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E44" w:rsidRDefault="00EA7E44" w:rsidP="00111E70">
      <w:pPr>
        <w:spacing w:after="0" w:line="259" w:lineRule="auto"/>
        <w:ind w:left="0" w:right="6" w:firstLine="0"/>
        <w:jc w:val="center"/>
      </w:pPr>
      <w:r>
        <w:t>Российская Федерация</w:t>
      </w:r>
    </w:p>
    <w:p w:rsidR="00EA7E44" w:rsidRDefault="00EA7E44" w:rsidP="00111E70">
      <w:pPr>
        <w:spacing w:after="0" w:line="259" w:lineRule="auto"/>
        <w:ind w:left="313" w:right="3"/>
        <w:jc w:val="center"/>
      </w:pPr>
      <w:r>
        <w:t>Ростовская область</w:t>
      </w:r>
    </w:p>
    <w:p w:rsidR="00EA7E44" w:rsidRDefault="00EA7E44" w:rsidP="00111E70">
      <w:pPr>
        <w:spacing w:after="0" w:line="259" w:lineRule="auto"/>
        <w:ind w:left="313" w:right="3"/>
        <w:jc w:val="center"/>
      </w:pPr>
      <w:r>
        <w:t>Управление образования Красносулинского района</w:t>
      </w:r>
    </w:p>
    <w:p w:rsidR="00EA7E44" w:rsidRDefault="00EA7E44" w:rsidP="00111E70">
      <w:pPr>
        <w:spacing w:after="0" w:line="259" w:lineRule="auto"/>
        <w:ind w:left="355" w:right="0" w:firstLine="0"/>
        <w:jc w:val="center"/>
      </w:pPr>
    </w:p>
    <w:p w:rsidR="00EA7E44" w:rsidRDefault="00EA7E44" w:rsidP="00111E70">
      <w:pPr>
        <w:spacing w:after="0" w:line="259" w:lineRule="auto"/>
        <w:ind w:left="313" w:right="0"/>
        <w:jc w:val="center"/>
      </w:pPr>
      <w:r>
        <w:t>Муниципальное бюджетное дошкольное образовательное учреждение</w:t>
      </w:r>
    </w:p>
    <w:p w:rsidR="00EA7E44" w:rsidRDefault="001D6A14" w:rsidP="00111E70">
      <w:pPr>
        <w:spacing w:after="0" w:line="259" w:lineRule="auto"/>
        <w:ind w:left="313" w:right="0"/>
        <w:jc w:val="center"/>
      </w:pPr>
      <w:r>
        <w:t xml:space="preserve">«Детский сад № 22 </w:t>
      </w:r>
      <w:r w:rsidR="00EA7E44">
        <w:t>«Зайчик»</w:t>
      </w:r>
    </w:p>
    <w:p w:rsidR="00EA7E44" w:rsidRDefault="001D6A14" w:rsidP="00111E70">
      <w:pPr>
        <w:spacing w:after="0" w:line="259" w:lineRule="auto"/>
        <w:ind w:left="313" w:right="8"/>
        <w:jc w:val="center"/>
      </w:pPr>
      <w:r>
        <w:t xml:space="preserve">Красносулинского района </w:t>
      </w:r>
      <w:r w:rsidR="00EA7E44">
        <w:t>поселка Тополевый</w:t>
      </w:r>
    </w:p>
    <w:p w:rsidR="00EA7E44" w:rsidRDefault="00EA7E44" w:rsidP="00111E70">
      <w:pPr>
        <w:spacing w:after="0" w:line="259" w:lineRule="auto"/>
        <w:ind w:left="0" w:right="0" w:firstLine="0"/>
        <w:jc w:val="center"/>
      </w:pPr>
    </w:p>
    <w:p w:rsidR="00EA7E44" w:rsidRDefault="00EA7E44" w:rsidP="00111E70">
      <w:pPr>
        <w:spacing w:after="50" w:line="259" w:lineRule="auto"/>
        <w:ind w:left="331" w:right="0" w:firstLine="0"/>
        <w:jc w:val="center"/>
      </w:pPr>
    </w:p>
    <w:p w:rsidR="00EA7E44" w:rsidRDefault="00EA7E44" w:rsidP="00EA7E44">
      <w:pPr>
        <w:spacing w:after="126" w:line="259" w:lineRule="auto"/>
        <w:ind w:left="360" w:right="0" w:firstLine="0"/>
      </w:pPr>
    </w:p>
    <w:tbl>
      <w:tblPr>
        <w:tblStyle w:val="a3"/>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4494"/>
      </w:tblGrid>
      <w:tr w:rsidR="00EA7E44" w:rsidTr="00957BD5">
        <w:tc>
          <w:tcPr>
            <w:tcW w:w="5165" w:type="dxa"/>
          </w:tcPr>
          <w:p w:rsidR="00EA7E44" w:rsidRDefault="00EA7E44" w:rsidP="00957BD5">
            <w:pPr>
              <w:spacing w:after="126" w:line="259" w:lineRule="auto"/>
              <w:ind w:left="0" w:right="0" w:firstLine="0"/>
              <w:jc w:val="left"/>
            </w:pPr>
            <w:r>
              <w:t>ПРИНЯТА:</w:t>
            </w:r>
          </w:p>
          <w:p w:rsidR="00EA7E44" w:rsidRDefault="00EA7E44" w:rsidP="00957BD5">
            <w:pPr>
              <w:spacing w:after="126" w:line="259" w:lineRule="auto"/>
              <w:ind w:left="0" w:right="0" w:firstLine="0"/>
              <w:jc w:val="left"/>
            </w:pPr>
            <w:r>
              <w:t>Педагогический совет</w:t>
            </w:r>
          </w:p>
          <w:p w:rsidR="00EA7E44" w:rsidRDefault="00EA7E44" w:rsidP="00957BD5">
            <w:pPr>
              <w:spacing w:after="126" w:line="259" w:lineRule="auto"/>
              <w:ind w:left="0" w:right="0" w:firstLine="0"/>
              <w:jc w:val="left"/>
            </w:pPr>
            <w:r>
              <w:t>Протокол от 28.08.2015г. № 1</w:t>
            </w:r>
          </w:p>
        </w:tc>
        <w:tc>
          <w:tcPr>
            <w:tcW w:w="5166" w:type="dxa"/>
          </w:tcPr>
          <w:p w:rsidR="00EA7E44" w:rsidRDefault="00EA7E44" w:rsidP="00957BD5">
            <w:pPr>
              <w:spacing w:after="126" w:line="259" w:lineRule="auto"/>
              <w:ind w:left="0" w:right="0" w:firstLine="0"/>
              <w:jc w:val="left"/>
            </w:pPr>
            <w:r>
              <w:t>УТВЕРЖДАЮ:</w:t>
            </w:r>
          </w:p>
          <w:p w:rsidR="00EA7E44" w:rsidRDefault="00EA7E44" w:rsidP="00957BD5">
            <w:pPr>
              <w:spacing w:after="126" w:line="259" w:lineRule="auto"/>
              <w:ind w:left="0" w:right="0" w:firstLine="0"/>
              <w:jc w:val="left"/>
            </w:pPr>
            <w:r>
              <w:t>Заведующий МБДОУ</w:t>
            </w:r>
          </w:p>
          <w:p w:rsidR="00EA7E44" w:rsidRDefault="00EA7E44" w:rsidP="00957BD5">
            <w:pPr>
              <w:spacing w:after="126" w:line="259" w:lineRule="auto"/>
              <w:ind w:left="0" w:right="0" w:firstLine="0"/>
              <w:jc w:val="left"/>
            </w:pPr>
            <w:r>
              <w:t>«Детский сад № 22 «Зайчик»</w:t>
            </w:r>
          </w:p>
          <w:p w:rsidR="00EA7E44" w:rsidRDefault="00EA7E44" w:rsidP="00957BD5">
            <w:pPr>
              <w:spacing w:after="126" w:line="259" w:lineRule="auto"/>
              <w:ind w:left="0" w:right="0" w:firstLine="0"/>
              <w:jc w:val="left"/>
            </w:pPr>
            <w:r>
              <w:t>Приказ от «____» _________ 2015 год</w:t>
            </w:r>
          </w:p>
          <w:p w:rsidR="00EA7E44" w:rsidRDefault="00EA7E44" w:rsidP="00957BD5">
            <w:pPr>
              <w:spacing w:after="126" w:line="259" w:lineRule="auto"/>
              <w:ind w:left="0" w:right="0" w:firstLine="0"/>
              <w:jc w:val="left"/>
            </w:pPr>
          </w:p>
          <w:p w:rsidR="00EA7E44" w:rsidRDefault="00EA7E44" w:rsidP="00957BD5">
            <w:pPr>
              <w:spacing w:after="126" w:line="259" w:lineRule="auto"/>
              <w:ind w:left="0" w:right="0" w:firstLine="0"/>
              <w:jc w:val="left"/>
            </w:pPr>
          </w:p>
        </w:tc>
      </w:tr>
    </w:tbl>
    <w:p w:rsidR="00EA7E44" w:rsidRPr="00E52D09" w:rsidRDefault="00EA7E44" w:rsidP="00EA7E44">
      <w:pPr>
        <w:tabs>
          <w:tab w:val="center" w:pos="999"/>
          <w:tab w:val="center" w:pos="7400"/>
        </w:tabs>
        <w:spacing w:after="3" w:line="248" w:lineRule="auto"/>
        <w:ind w:left="0" w:right="0" w:firstLine="0"/>
        <w:rPr>
          <w:rFonts w:ascii="Calibri" w:eastAsia="Calibri" w:hAnsi="Calibri" w:cs="Calibri"/>
          <w:sz w:val="22"/>
        </w:rPr>
      </w:pPr>
    </w:p>
    <w:p w:rsidR="00EA7E44" w:rsidRDefault="00EA7E44" w:rsidP="00EA7E44">
      <w:pPr>
        <w:spacing w:after="0" w:line="259" w:lineRule="auto"/>
        <w:ind w:left="360" w:right="0" w:firstLine="0"/>
      </w:pPr>
    </w:p>
    <w:p w:rsidR="00EA7E44" w:rsidRDefault="00EA7E44" w:rsidP="00ED6D4D">
      <w:pPr>
        <w:spacing w:after="0" w:line="259" w:lineRule="auto"/>
        <w:ind w:left="0" w:right="0" w:firstLine="0"/>
      </w:pPr>
    </w:p>
    <w:p w:rsidR="00EA7E44" w:rsidRDefault="00EA7E44" w:rsidP="00EA7E44">
      <w:pPr>
        <w:spacing w:after="0" w:line="259" w:lineRule="auto"/>
        <w:ind w:left="360" w:right="0" w:firstLine="0"/>
      </w:pPr>
    </w:p>
    <w:p w:rsidR="00ED6D4D" w:rsidRDefault="00ED6D4D" w:rsidP="00EA7E44">
      <w:pPr>
        <w:spacing w:after="0" w:line="259" w:lineRule="auto"/>
        <w:ind w:left="360" w:right="0" w:firstLine="0"/>
      </w:pPr>
    </w:p>
    <w:p w:rsidR="001D6A14" w:rsidRDefault="00EA7E44" w:rsidP="00EA7E44">
      <w:pPr>
        <w:spacing w:after="16" w:line="248" w:lineRule="auto"/>
        <w:ind w:left="1074" w:right="679"/>
        <w:jc w:val="center"/>
        <w:rPr>
          <w:b/>
          <w:sz w:val="36"/>
        </w:rPr>
      </w:pPr>
      <w:r>
        <w:rPr>
          <w:b/>
          <w:sz w:val="36"/>
        </w:rPr>
        <w:t xml:space="preserve">Основная образовательная программа </w:t>
      </w:r>
    </w:p>
    <w:p w:rsidR="00EA7E44" w:rsidRDefault="00EA7E44" w:rsidP="00EA7E44">
      <w:pPr>
        <w:spacing w:after="16" w:line="248" w:lineRule="auto"/>
        <w:ind w:left="1074" w:right="679"/>
        <w:jc w:val="center"/>
      </w:pPr>
      <w:r>
        <w:rPr>
          <w:b/>
          <w:sz w:val="36"/>
        </w:rPr>
        <w:t xml:space="preserve">дошкольного образования </w:t>
      </w:r>
    </w:p>
    <w:p w:rsidR="00EA7E44" w:rsidRDefault="00EA7E44" w:rsidP="00EA7E44">
      <w:pPr>
        <w:spacing w:after="0" w:line="259" w:lineRule="auto"/>
        <w:ind w:left="385" w:right="0" w:firstLine="0"/>
        <w:jc w:val="center"/>
      </w:pPr>
    </w:p>
    <w:p w:rsidR="00EA7E44" w:rsidRDefault="00EA7E44" w:rsidP="00EA7E44">
      <w:pPr>
        <w:spacing w:after="16" w:line="248" w:lineRule="auto"/>
        <w:ind w:left="1074" w:right="761"/>
        <w:jc w:val="center"/>
      </w:pPr>
      <w:r>
        <w:rPr>
          <w:b/>
          <w:sz w:val="36"/>
        </w:rPr>
        <w:t xml:space="preserve">Муниципального бюджетного дошкольного </w:t>
      </w:r>
    </w:p>
    <w:p w:rsidR="00EA7E44" w:rsidRDefault="00EA7E44" w:rsidP="00EA7E44">
      <w:pPr>
        <w:spacing w:after="16" w:line="248" w:lineRule="auto"/>
        <w:ind w:left="1074" w:right="762"/>
        <w:jc w:val="center"/>
        <w:rPr>
          <w:b/>
          <w:sz w:val="36"/>
        </w:rPr>
      </w:pPr>
      <w:r>
        <w:rPr>
          <w:b/>
          <w:sz w:val="36"/>
        </w:rPr>
        <w:t xml:space="preserve">образовательного учреждения </w:t>
      </w:r>
    </w:p>
    <w:p w:rsidR="00EA7E44" w:rsidRDefault="001D6A14" w:rsidP="00EA7E44">
      <w:pPr>
        <w:spacing w:after="16" w:line="248" w:lineRule="auto"/>
        <w:ind w:left="1074" w:right="762"/>
        <w:jc w:val="center"/>
      </w:pPr>
      <w:r>
        <w:rPr>
          <w:b/>
          <w:sz w:val="36"/>
        </w:rPr>
        <w:t>«Детский сад № 2</w:t>
      </w:r>
      <w:r w:rsidR="00EA7E44">
        <w:rPr>
          <w:b/>
          <w:sz w:val="36"/>
        </w:rPr>
        <w:t>2</w:t>
      </w:r>
      <w:r>
        <w:rPr>
          <w:b/>
          <w:sz w:val="36"/>
        </w:rPr>
        <w:t xml:space="preserve"> «Зайчик»</w:t>
      </w:r>
    </w:p>
    <w:p w:rsidR="00EA7E44" w:rsidRDefault="00EA7E44" w:rsidP="00EA7E44">
      <w:pPr>
        <w:spacing w:after="16" w:line="248" w:lineRule="auto"/>
        <w:ind w:left="1074" w:right="766"/>
        <w:jc w:val="center"/>
      </w:pPr>
      <w:r>
        <w:rPr>
          <w:b/>
          <w:sz w:val="36"/>
        </w:rPr>
        <w:t>на 2015</w:t>
      </w:r>
      <w:r w:rsidR="00111E70">
        <w:rPr>
          <w:b/>
          <w:sz w:val="36"/>
        </w:rPr>
        <w:t xml:space="preserve"> </w:t>
      </w:r>
      <w:r>
        <w:rPr>
          <w:b/>
          <w:sz w:val="36"/>
        </w:rPr>
        <w:t>–</w:t>
      </w:r>
      <w:r w:rsidR="00111E70">
        <w:rPr>
          <w:b/>
          <w:sz w:val="36"/>
        </w:rPr>
        <w:t xml:space="preserve"> </w:t>
      </w:r>
      <w:r>
        <w:rPr>
          <w:b/>
          <w:sz w:val="36"/>
        </w:rPr>
        <w:t xml:space="preserve">2016 гг. </w:t>
      </w:r>
    </w:p>
    <w:p w:rsidR="00EA7E44" w:rsidRDefault="00EA7E44" w:rsidP="00EA7E44">
      <w:pPr>
        <w:spacing w:after="0" w:line="259" w:lineRule="auto"/>
        <w:ind w:left="360" w:right="0" w:firstLine="0"/>
      </w:pPr>
    </w:p>
    <w:p w:rsidR="00EA7E44" w:rsidRDefault="00EA7E44" w:rsidP="00ED6D4D">
      <w:pPr>
        <w:spacing w:after="0" w:line="259" w:lineRule="auto"/>
        <w:ind w:left="0" w:right="0" w:firstLine="0"/>
      </w:pPr>
    </w:p>
    <w:p w:rsidR="00EA7E44" w:rsidRDefault="00EA7E44" w:rsidP="001D6A14">
      <w:pPr>
        <w:spacing w:after="0" w:line="259" w:lineRule="auto"/>
        <w:ind w:left="360" w:right="0" w:firstLine="0"/>
        <w:jc w:val="center"/>
      </w:pPr>
    </w:p>
    <w:p w:rsidR="00EA7E44" w:rsidRDefault="00EA7E44" w:rsidP="005548E2">
      <w:pPr>
        <w:spacing w:after="93" w:line="259" w:lineRule="auto"/>
        <w:ind w:left="1011" w:right="0" w:firstLine="0"/>
        <w:jc w:val="center"/>
      </w:pPr>
      <w:r>
        <w:rPr>
          <w:b/>
          <w:sz w:val="20"/>
        </w:rPr>
        <w:t>РАЗРАБОТАНА НА ОСНОВЕ</w:t>
      </w:r>
    </w:p>
    <w:p w:rsidR="001D6A14" w:rsidRDefault="00EA7E44" w:rsidP="005548E2">
      <w:pPr>
        <w:spacing w:after="29" w:line="355" w:lineRule="auto"/>
        <w:ind w:right="171"/>
        <w:jc w:val="center"/>
        <w:rPr>
          <w:b/>
          <w:sz w:val="20"/>
        </w:rPr>
      </w:pPr>
      <w:r>
        <w:rPr>
          <w:b/>
          <w:sz w:val="20"/>
        </w:rPr>
        <w:t>ФЕДЕРАЛЬНОГО ГОСУДАРСТВЕННОГО ОБРАЗОВАТЕЛЬНОГО СТАНДАРТА</w:t>
      </w:r>
    </w:p>
    <w:p w:rsidR="00EA7E44" w:rsidRDefault="00EA7E44" w:rsidP="005548E2">
      <w:pPr>
        <w:spacing w:after="29" w:line="355" w:lineRule="auto"/>
        <w:ind w:right="171"/>
        <w:jc w:val="center"/>
      </w:pPr>
      <w:r>
        <w:rPr>
          <w:b/>
          <w:sz w:val="20"/>
        </w:rPr>
        <w:t>ДОШКОЛЬНОГО ОБРАЗОВАНИЯ</w:t>
      </w:r>
    </w:p>
    <w:p w:rsidR="00EA7E44" w:rsidRDefault="00EA7E44" w:rsidP="00EA7E44">
      <w:pPr>
        <w:spacing w:after="0" w:line="259" w:lineRule="auto"/>
        <w:ind w:left="360" w:right="0" w:firstLine="0"/>
      </w:pPr>
    </w:p>
    <w:p w:rsidR="00EA7E44" w:rsidRDefault="00EA7E44" w:rsidP="00EA7E44">
      <w:pPr>
        <w:spacing w:after="0" w:line="259" w:lineRule="auto"/>
        <w:ind w:left="360" w:right="0" w:firstLine="0"/>
      </w:pPr>
    </w:p>
    <w:p w:rsidR="00EA7E44" w:rsidRDefault="00EA7E44" w:rsidP="00EA7E44">
      <w:pPr>
        <w:spacing w:after="0" w:line="259" w:lineRule="auto"/>
        <w:ind w:left="360" w:right="0" w:firstLine="0"/>
      </w:pPr>
    </w:p>
    <w:p w:rsidR="00EA7E44" w:rsidRDefault="00EA7E44" w:rsidP="00EA7E44">
      <w:pPr>
        <w:spacing w:after="0" w:line="259" w:lineRule="auto"/>
        <w:ind w:left="360" w:right="0" w:firstLine="0"/>
      </w:pPr>
    </w:p>
    <w:p w:rsidR="002356D1" w:rsidRPr="00521EDA" w:rsidRDefault="00EA7E44" w:rsidP="00521EDA">
      <w:pPr>
        <w:pStyle w:val="1"/>
        <w:spacing w:after="3"/>
        <w:ind w:left="0" w:right="5"/>
        <w:rPr>
          <w:color w:val="auto"/>
        </w:rPr>
      </w:pPr>
      <w:r w:rsidRPr="001D6A14">
        <w:rPr>
          <w:color w:val="auto"/>
        </w:rPr>
        <w:t>п. Тополевый</w:t>
      </w:r>
    </w:p>
    <w:p w:rsidR="00521EDA" w:rsidRDefault="00521EDA">
      <w:pPr>
        <w:spacing w:after="0" w:line="259" w:lineRule="auto"/>
        <w:ind w:left="3574" w:right="0" w:hanging="10"/>
        <w:jc w:val="left"/>
        <w:rPr>
          <w:rFonts w:ascii="Bookman Old Style" w:eastAsia="Bookman Old Style" w:hAnsi="Bookman Old Style" w:cs="Bookman Old Style"/>
          <w:b/>
          <w:color w:val="auto"/>
          <w:sz w:val="28"/>
        </w:rPr>
      </w:pPr>
    </w:p>
    <w:p w:rsidR="00521EDA" w:rsidRDefault="00521EDA">
      <w:pPr>
        <w:spacing w:after="0" w:line="259" w:lineRule="auto"/>
        <w:ind w:left="3574" w:right="0" w:hanging="10"/>
        <w:jc w:val="left"/>
        <w:rPr>
          <w:rFonts w:ascii="Bookman Old Style" w:eastAsia="Bookman Old Style" w:hAnsi="Bookman Old Style" w:cs="Bookman Old Style"/>
          <w:b/>
          <w:color w:val="auto"/>
          <w:sz w:val="28"/>
        </w:rPr>
      </w:pPr>
    </w:p>
    <w:p w:rsidR="00AE15DC" w:rsidRDefault="00AE15DC" w:rsidP="00521EDA">
      <w:pPr>
        <w:spacing w:after="0" w:line="259" w:lineRule="auto"/>
        <w:ind w:left="0" w:right="0" w:firstLine="0"/>
        <w:jc w:val="center"/>
        <w:rPr>
          <w:rFonts w:ascii="Bookman Old Style" w:eastAsia="Bookman Old Style" w:hAnsi="Bookman Old Style" w:cs="Bookman Old Style"/>
          <w:b/>
          <w:color w:val="auto"/>
          <w:sz w:val="28"/>
        </w:rPr>
      </w:pPr>
    </w:p>
    <w:p w:rsidR="002356D1" w:rsidRDefault="00EA7E44" w:rsidP="00521EDA">
      <w:pPr>
        <w:spacing w:after="0" w:line="259" w:lineRule="auto"/>
        <w:ind w:left="0" w:right="0" w:firstLine="0"/>
        <w:jc w:val="center"/>
        <w:rPr>
          <w:rFonts w:ascii="Bookman Old Style" w:eastAsia="Bookman Old Style" w:hAnsi="Bookman Old Style" w:cs="Bookman Old Style"/>
          <w:b/>
          <w:color w:val="auto"/>
          <w:sz w:val="28"/>
        </w:rPr>
      </w:pPr>
      <w:bookmarkStart w:id="0" w:name="_GoBack"/>
      <w:bookmarkEnd w:id="0"/>
      <w:r w:rsidRPr="009067A0">
        <w:rPr>
          <w:rFonts w:ascii="Bookman Old Style" w:eastAsia="Bookman Old Style" w:hAnsi="Bookman Old Style" w:cs="Bookman Old Style"/>
          <w:b/>
          <w:color w:val="auto"/>
          <w:sz w:val="28"/>
        </w:rPr>
        <w:t>Содержание программы</w:t>
      </w:r>
    </w:p>
    <w:p w:rsidR="00521EDA" w:rsidRPr="009067A0" w:rsidRDefault="00521EDA" w:rsidP="00521EDA">
      <w:pPr>
        <w:spacing w:after="0" w:line="259" w:lineRule="auto"/>
        <w:ind w:left="0" w:right="0" w:firstLine="0"/>
        <w:jc w:val="center"/>
        <w:rPr>
          <w:color w:val="auto"/>
        </w:rPr>
      </w:pPr>
    </w:p>
    <w:tbl>
      <w:tblPr>
        <w:tblStyle w:val="TableGrid"/>
        <w:tblW w:w="10348" w:type="dxa"/>
        <w:tblInd w:w="-603" w:type="dxa"/>
        <w:tblCellMar>
          <w:top w:w="17" w:type="dxa"/>
          <w:left w:w="106" w:type="dxa"/>
          <w:right w:w="50" w:type="dxa"/>
        </w:tblCellMar>
        <w:tblLook w:val="04A0" w:firstRow="1" w:lastRow="0" w:firstColumn="1" w:lastColumn="0" w:noHBand="0" w:noVBand="1"/>
      </w:tblPr>
      <w:tblGrid>
        <w:gridCol w:w="879"/>
        <w:gridCol w:w="8197"/>
        <w:gridCol w:w="1272"/>
      </w:tblGrid>
      <w:tr w:rsidR="002356D1" w:rsidTr="00111E70">
        <w:trPr>
          <w:trHeight w:val="307"/>
        </w:trPr>
        <w:tc>
          <w:tcPr>
            <w:tcW w:w="851" w:type="dxa"/>
            <w:tcBorders>
              <w:top w:val="single" w:sz="12" w:space="0" w:color="000000"/>
              <w:left w:val="single" w:sz="12" w:space="0" w:color="000000"/>
              <w:bottom w:val="single" w:sz="12" w:space="0" w:color="000000"/>
              <w:right w:val="single" w:sz="12" w:space="0" w:color="000000"/>
            </w:tcBorders>
          </w:tcPr>
          <w:p w:rsidR="002356D1" w:rsidRDefault="002356D1">
            <w:pPr>
              <w:spacing w:after="0" w:line="259" w:lineRule="auto"/>
              <w:ind w:left="2" w:right="0" w:firstLine="0"/>
              <w:jc w:val="left"/>
            </w:pPr>
          </w:p>
        </w:tc>
        <w:tc>
          <w:tcPr>
            <w:tcW w:w="8222" w:type="dxa"/>
            <w:tcBorders>
              <w:top w:val="single" w:sz="12" w:space="0" w:color="000000"/>
              <w:left w:val="single" w:sz="12" w:space="0" w:color="000000"/>
              <w:bottom w:val="single" w:sz="12" w:space="0" w:color="000000"/>
              <w:right w:val="single" w:sz="12" w:space="0" w:color="000000"/>
            </w:tcBorders>
          </w:tcPr>
          <w:p w:rsidR="002356D1" w:rsidRPr="00EA7E44" w:rsidRDefault="00EA7E44" w:rsidP="00EA7E44">
            <w:pPr>
              <w:spacing w:after="0" w:line="259" w:lineRule="auto"/>
              <w:ind w:left="0" w:right="0" w:firstLine="0"/>
              <w:jc w:val="center"/>
              <w:rPr>
                <w:sz w:val="26"/>
                <w:szCs w:val="26"/>
              </w:rPr>
            </w:pPr>
            <w:r w:rsidRPr="00EA7E44">
              <w:rPr>
                <w:sz w:val="26"/>
                <w:szCs w:val="26"/>
              </w:rPr>
              <w:t>Паспорт Программы</w:t>
            </w:r>
          </w:p>
        </w:tc>
        <w:tc>
          <w:tcPr>
            <w:tcW w:w="1275" w:type="dxa"/>
            <w:tcBorders>
              <w:top w:val="single" w:sz="12" w:space="0" w:color="000000"/>
              <w:left w:val="single" w:sz="12" w:space="0" w:color="000000"/>
              <w:bottom w:val="single" w:sz="12" w:space="0" w:color="000000"/>
              <w:right w:val="single" w:sz="12" w:space="0" w:color="000000"/>
            </w:tcBorders>
            <w:vAlign w:val="center"/>
          </w:tcPr>
          <w:p w:rsidR="002356D1" w:rsidRDefault="00EA7E44" w:rsidP="00EA7E44">
            <w:pPr>
              <w:spacing w:after="0" w:line="259" w:lineRule="auto"/>
              <w:ind w:left="0" w:right="58" w:firstLine="0"/>
              <w:jc w:val="center"/>
            </w:pPr>
            <w:r>
              <w:t>4 -7</w:t>
            </w:r>
          </w:p>
        </w:tc>
      </w:tr>
      <w:tr w:rsidR="002356D1" w:rsidTr="00111E70">
        <w:trPr>
          <w:trHeight w:val="305"/>
        </w:trPr>
        <w:tc>
          <w:tcPr>
            <w:tcW w:w="851" w:type="dxa"/>
            <w:tcBorders>
              <w:top w:val="single" w:sz="12" w:space="0" w:color="000000"/>
              <w:left w:val="single" w:sz="12" w:space="0" w:color="000000"/>
              <w:bottom w:val="single" w:sz="12" w:space="0" w:color="000000"/>
              <w:right w:val="single" w:sz="12" w:space="0" w:color="000000"/>
            </w:tcBorders>
            <w:vAlign w:val="center"/>
          </w:tcPr>
          <w:p w:rsidR="002356D1" w:rsidRDefault="00EA7E44" w:rsidP="00EA7E44">
            <w:pPr>
              <w:spacing w:after="0" w:line="259" w:lineRule="auto"/>
              <w:ind w:left="2" w:right="0" w:firstLine="0"/>
              <w:jc w:val="center"/>
            </w:pPr>
            <w:r>
              <w:rPr>
                <w:b/>
              </w:rPr>
              <w:t>I</w:t>
            </w:r>
            <w:r>
              <w:t>.</w:t>
            </w:r>
          </w:p>
        </w:tc>
        <w:tc>
          <w:tcPr>
            <w:tcW w:w="8222" w:type="dxa"/>
            <w:tcBorders>
              <w:top w:val="single" w:sz="12" w:space="0" w:color="000000"/>
              <w:left w:val="single" w:sz="12" w:space="0" w:color="000000"/>
              <w:bottom w:val="single" w:sz="12" w:space="0" w:color="000000"/>
              <w:right w:val="single" w:sz="12" w:space="0" w:color="000000"/>
            </w:tcBorders>
            <w:vAlign w:val="center"/>
          </w:tcPr>
          <w:p w:rsidR="002356D1" w:rsidRDefault="00EA7E44" w:rsidP="00EA7E44">
            <w:pPr>
              <w:spacing w:after="0" w:line="259" w:lineRule="auto"/>
              <w:ind w:left="0" w:right="0" w:firstLine="0"/>
              <w:jc w:val="center"/>
            </w:pPr>
            <w:r>
              <w:rPr>
                <w:b/>
              </w:rPr>
              <w:t>ЦЕЛЕВОЙ РАЗДЕЛ</w:t>
            </w:r>
          </w:p>
        </w:tc>
        <w:tc>
          <w:tcPr>
            <w:tcW w:w="1275" w:type="dxa"/>
            <w:tcBorders>
              <w:top w:val="single" w:sz="12" w:space="0" w:color="000000"/>
              <w:left w:val="single" w:sz="12" w:space="0" w:color="000000"/>
              <w:bottom w:val="single" w:sz="12" w:space="0" w:color="000000"/>
              <w:right w:val="single" w:sz="12" w:space="0" w:color="000000"/>
            </w:tcBorders>
            <w:vAlign w:val="center"/>
          </w:tcPr>
          <w:p w:rsidR="002356D1" w:rsidRDefault="00EA7E44" w:rsidP="00EA7E44">
            <w:pPr>
              <w:spacing w:after="0" w:line="259" w:lineRule="auto"/>
              <w:ind w:left="0" w:right="58" w:firstLine="0"/>
              <w:jc w:val="center"/>
            </w:pPr>
            <w:r>
              <w:t>8</w:t>
            </w:r>
          </w:p>
        </w:tc>
      </w:tr>
      <w:tr w:rsidR="002356D1" w:rsidTr="00111E70">
        <w:trPr>
          <w:trHeight w:val="860"/>
        </w:trPr>
        <w:tc>
          <w:tcPr>
            <w:tcW w:w="851" w:type="dxa"/>
            <w:tcBorders>
              <w:top w:val="single" w:sz="12" w:space="0" w:color="000000"/>
              <w:left w:val="single" w:sz="12" w:space="0" w:color="000000"/>
              <w:bottom w:val="single" w:sz="12" w:space="0" w:color="000000"/>
              <w:right w:val="single" w:sz="12" w:space="0" w:color="000000"/>
            </w:tcBorders>
            <w:vAlign w:val="center"/>
          </w:tcPr>
          <w:p w:rsidR="002356D1" w:rsidRDefault="00EA7E44" w:rsidP="00EA7E44">
            <w:pPr>
              <w:spacing w:after="0" w:line="259" w:lineRule="auto"/>
              <w:ind w:left="2" w:right="0" w:firstLine="0"/>
              <w:jc w:val="center"/>
            </w:pPr>
            <w:r>
              <w:t>1.1.</w:t>
            </w:r>
          </w:p>
        </w:tc>
        <w:tc>
          <w:tcPr>
            <w:tcW w:w="8222" w:type="dxa"/>
            <w:tcBorders>
              <w:top w:val="single" w:sz="12" w:space="0" w:color="000000"/>
              <w:left w:val="single" w:sz="12" w:space="0" w:color="000000"/>
              <w:bottom w:val="single" w:sz="12" w:space="0" w:color="000000"/>
              <w:right w:val="single" w:sz="12" w:space="0" w:color="000000"/>
            </w:tcBorders>
          </w:tcPr>
          <w:p w:rsidR="002356D1" w:rsidRDefault="00EA7E44">
            <w:pPr>
              <w:spacing w:after="20" w:line="259" w:lineRule="auto"/>
              <w:ind w:left="0" w:right="0" w:firstLine="0"/>
              <w:jc w:val="left"/>
            </w:pPr>
            <w:r>
              <w:t xml:space="preserve"> Пояснительная записка   </w:t>
            </w:r>
          </w:p>
          <w:p w:rsidR="002356D1" w:rsidRDefault="00EA7E44" w:rsidP="00F167E3">
            <w:pPr>
              <w:numPr>
                <w:ilvl w:val="0"/>
                <w:numId w:val="13"/>
              </w:numPr>
              <w:spacing w:after="21" w:line="259" w:lineRule="auto"/>
              <w:ind w:right="0" w:hanging="139"/>
              <w:jc w:val="left"/>
            </w:pPr>
            <w:r>
              <w:t xml:space="preserve">цели и задачи программы </w:t>
            </w:r>
          </w:p>
          <w:p w:rsidR="002356D1" w:rsidRDefault="00EA7E44" w:rsidP="00F167E3">
            <w:pPr>
              <w:numPr>
                <w:ilvl w:val="0"/>
                <w:numId w:val="13"/>
              </w:numPr>
              <w:spacing w:after="0" w:line="259" w:lineRule="auto"/>
              <w:ind w:right="0" w:hanging="139"/>
              <w:jc w:val="left"/>
            </w:pPr>
            <w:r>
              <w:t xml:space="preserve">принципы и подходы к формированию Программы </w:t>
            </w:r>
          </w:p>
        </w:tc>
        <w:tc>
          <w:tcPr>
            <w:tcW w:w="1275" w:type="dxa"/>
            <w:tcBorders>
              <w:top w:val="single" w:sz="12" w:space="0" w:color="000000"/>
              <w:left w:val="single" w:sz="12" w:space="0" w:color="000000"/>
              <w:bottom w:val="single" w:sz="12" w:space="0" w:color="000000"/>
              <w:right w:val="single" w:sz="12" w:space="0" w:color="000000"/>
            </w:tcBorders>
            <w:vAlign w:val="center"/>
          </w:tcPr>
          <w:p w:rsidR="002356D1" w:rsidRDefault="00EA7E44" w:rsidP="00EA7E44">
            <w:pPr>
              <w:spacing w:after="0" w:line="259" w:lineRule="auto"/>
              <w:ind w:left="0" w:right="60" w:firstLine="0"/>
              <w:jc w:val="center"/>
            </w:pPr>
            <w:r>
              <w:t>8-14</w:t>
            </w:r>
          </w:p>
        </w:tc>
      </w:tr>
      <w:tr w:rsidR="002356D1" w:rsidTr="00111E70">
        <w:trPr>
          <w:trHeight w:val="890"/>
        </w:trPr>
        <w:tc>
          <w:tcPr>
            <w:tcW w:w="851" w:type="dxa"/>
            <w:tcBorders>
              <w:top w:val="single" w:sz="12" w:space="0" w:color="000000"/>
              <w:left w:val="single" w:sz="12" w:space="0" w:color="000000"/>
              <w:bottom w:val="single" w:sz="12" w:space="0" w:color="000000"/>
              <w:right w:val="single" w:sz="12" w:space="0" w:color="000000"/>
            </w:tcBorders>
            <w:vAlign w:val="center"/>
          </w:tcPr>
          <w:p w:rsidR="002356D1" w:rsidRDefault="00EA7E44" w:rsidP="00EA7E44">
            <w:pPr>
              <w:spacing w:after="0" w:line="259" w:lineRule="auto"/>
              <w:ind w:left="2" w:right="0" w:firstLine="0"/>
              <w:jc w:val="center"/>
            </w:pPr>
            <w:r>
              <w:t>1.2.</w:t>
            </w:r>
          </w:p>
        </w:tc>
        <w:tc>
          <w:tcPr>
            <w:tcW w:w="8222" w:type="dxa"/>
            <w:tcBorders>
              <w:top w:val="single" w:sz="12" w:space="0" w:color="000000"/>
              <w:left w:val="single" w:sz="12" w:space="0" w:color="000000"/>
              <w:bottom w:val="single" w:sz="12" w:space="0" w:color="000000"/>
              <w:right w:val="single" w:sz="12" w:space="0" w:color="000000"/>
            </w:tcBorders>
          </w:tcPr>
          <w:p w:rsidR="00EA7E44" w:rsidRDefault="00EA7E44" w:rsidP="00EA7E44">
            <w:pPr>
              <w:spacing w:after="44" w:line="259" w:lineRule="auto"/>
              <w:ind w:left="0" w:right="0" w:firstLine="0"/>
              <w:jc w:val="left"/>
            </w:pPr>
            <w:r>
              <w:t xml:space="preserve">Характеристики особенностей развития детей: </w:t>
            </w:r>
          </w:p>
          <w:p w:rsidR="00EA7E44" w:rsidRDefault="00EA7E44" w:rsidP="00EA7E44">
            <w:pPr>
              <w:spacing w:after="44" w:line="259" w:lineRule="auto"/>
              <w:ind w:left="0" w:right="0" w:firstLine="0"/>
              <w:jc w:val="left"/>
            </w:pPr>
            <w:r>
              <w:t>- раннего и дошкольного возраста</w:t>
            </w:r>
          </w:p>
          <w:p w:rsidR="002356D1" w:rsidRDefault="00EA7E44" w:rsidP="00EA7E44">
            <w:pPr>
              <w:spacing w:after="0" w:line="259" w:lineRule="auto"/>
              <w:ind w:left="0" w:right="1754" w:firstLine="0"/>
              <w:jc w:val="left"/>
            </w:pPr>
            <w:r>
              <w:t xml:space="preserve">- детей с ограниченными возможностями здоровья </w:t>
            </w:r>
          </w:p>
        </w:tc>
        <w:tc>
          <w:tcPr>
            <w:tcW w:w="1275" w:type="dxa"/>
            <w:tcBorders>
              <w:top w:val="single" w:sz="12" w:space="0" w:color="000000"/>
              <w:left w:val="single" w:sz="12" w:space="0" w:color="000000"/>
              <w:bottom w:val="single" w:sz="12" w:space="0" w:color="000000"/>
              <w:right w:val="single" w:sz="12" w:space="0" w:color="000000"/>
            </w:tcBorders>
            <w:vAlign w:val="center"/>
          </w:tcPr>
          <w:p w:rsidR="002356D1" w:rsidRDefault="00EA7E44" w:rsidP="00EA7E44">
            <w:pPr>
              <w:spacing w:after="0" w:line="259" w:lineRule="auto"/>
              <w:ind w:left="0" w:right="60" w:firstLine="0"/>
              <w:jc w:val="center"/>
            </w:pPr>
            <w:r>
              <w:t>15-19</w:t>
            </w:r>
          </w:p>
        </w:tc>
      </w:tr>
      <w:tr w:rsidR="002356D1" w:rsidTr="00111E70">
        <w:trPr>
          <w:trHeight w:val="859"/>
        </w:trPr>
        <w:tc>
          <w:tcPr>
            <w:tcW w:w="851" w:type="dxa"/>
            <w:tcBorders>
              <w:top w:val="single" w:sz="12" w:space="0" w:color="000000"/>
              <w:left w:val="single" w:sz="12" w:space="0" w:color="000000"/>
              <w:bottom w:val="single" w:sz="12" w:space="0" w:color="000000"/>
              <w:right w:val="single" w:sz="12" w:space="0" w:color="000000"/>
            </w:tcBorders>
            <w:vAlign w:val="center"/>
          </w:tcPr>
          <w:p w:rsidR="002356D1" w:rsidRDefault="00EA7E44" w:rsidP="00EA7E44">
            <w:pPr>
              <w:spacing w:after="0" w:line="259" w:lineRule="auto"/>
              <w:ind w:left="2" w:right="0" w:firstLine="0"/>
              <w:jc w:val="center"/>
            </w:pPr>
            <w:r>
              <w:t>1.3.</w:t>
            </w:r>
          </w:p>
        </w:tc>
        <w:tc>
          <w:tcPr>
            <w:tcW w:w="8222" w:type="dxa"/>
            <w:tcBorders>
              <w:top w:val="single" w:sz="12" w:space="0" w:color="000000"/>
              <w:left w:val="single" w:sz="12" w:space="0" w:color="000000"/>
              <w:bottom w:val="single" w:sz="12" w:space="0" w:color="000000"/>
              <w:right w:val="single" w:sz="12" w:space="0" w:color="000000"/>
            </w:tcBorders>
          </w:tcPr>
          <w:p w:rsidR="002356D1" w:rsidRDefault="00EA7E44">
            <w:pPr>
              <w:spacing w:after="21" w:line="259" w:lineRule="auto"/>
              <w:ind w:left="0" w:right="0" w:firstLine="0"/>
              <w:jc w:val="left"/>
            </w:pPr>
            <w:r>
              <w:t xml:space="preserve">Планируемые результаты освоения Программы  </w:t>
            </w:r>
          </w:p>
          <w:p w:rsidR="002356D1" w:rsidRDefault="00EA7E44" w:rsidP="00F167E3">
            <w:pPr>
              <w:numPr>
                <w:ilvl w:val="0"/>
                <w:numId w:val="14"/>
              </w:numPr>
              <w:spacing w:after="21" w:line="259" w:lineRule="auto"/>
              <w:ind w:right="0" w:hanging="199"/>
              <w:jc w:val="left"/>
            </w:pPr>
            <w:r>
              <w:t xml:space="preserve">целевые ориентиры в раннем возрасте </w:t>
            </w:r>
          </w:p>
          <w:p w:rsidR="002356D1" w:rsidRDefault="00EA7E44" w:rsidP="00F167E3">
            <w:pPr>
              <w:numPr>
                <w:ilvl w:val="0"/>
                <w:numId w:val="14"/>
              </w:numPr>
              <w:spacing w:after="0" w:line="259" w:lineRule="auto"/>
              <w:ind w:right="0" w:hanging="199"/>
              <w:jc w:val="left"/>
            </w:pPr>
            <w:r>
              <w:t xml:space="preserve">целевые ориентиры на этапе завершения освоения Программы </w:t>
            </w:r>
          </w:p>
        </w:tc>
        <w:tc>
          <w:tcPr>
            <w:tcW w:w="1275" w:type="dxa"/>
            <w:tcBorders>
              <w:top w:val="single" w:sz="12" w:space="0" w:color="000000"/>
              <w:left w:val="single" w:sz="12" w:space="0" w:color="000000"/>
              <w:bottom w:val="single" w:sz="12" w:space="0" w:color="000000"/>
              <w:right w:val="single" w:sz="12" w:space="0" w:color="000000"/>
            </w:tcBorders>
            <w:vAlign w:val="center"/>
          </w:tcPr>
          <w:p w:rsidR="002356D1" w:rsidRDefault="00EA7E44" w:rsidP="00EA7E44">
            <w:pPr>
              <w:spacing w:after="0" w:line="259" w:lineRule="auto"/>
              <w:ind w:left="0" w:right="60" w:firstLine="0"/>
              <w:jc w:val="center"/>
            </w:pPr>
            <w:r>
              <w:t>19-24</w:t>
            </w:r>
          </w:p>
        </w:tc>
      </w:tr>
      <w:tr w:rsidR="002356D1" w:rsidTr="00111E70">
        <w:trPr>
          <w:trHeight w:val="581"/>
        </w:trPr>
        <w:tc>
          <w:tcPr>
            <w:tcW w:w="851" w:type="dxa"/>
            <w:tcBorders>
              <w:top w:val="single" w:sz="12" w:space="0" w:color="000000"/>
              <w:left w:val="single" w:sz="12" w:space="0" w:color="000000"/>
              <w:bottom w:val="single" w:sz="12" w:space="0" w:color="000000"/>
              <w:right w:val="single" w:sz="12" w:space="0" w:color="000000"/>
            </w:tcBorders>
            <w:vAlign w:val="center"/>
          </w:tcPr>
          <w:p w:rsidR="002356D1" w:rsidRDefault="00EA7E44" w:rsidP="00EA7E44">
            <w:pPr>
              <w:spacing w:after="0" w:line="259" w:lineRule="auto"/>
              <w:ind w:left="2" w:right="0" w:firstLine="0"/>
              <w:jc w:val="center"/>
            </w:pPr>
            <w:r>
              <w:t>1.4.</w:t>
            </w:r>
          </w:p>
        </w:tc>
        <w:tc>
          <w:tcPr>
            <w:tcW w:w="8222" w:type="dxa"/>
            <w:tcBorders>
              <w:top w:val="single" w:sz="12" w:space="0" w:color="000000"/>
              <w:left w:val="single" w:sz="12" w:space="0" w:color="000000"/>
              <w:bottom w:val="single" w:sz="12" w:space="0" w:color="000000"/>
              <w:right w:val="single" w:sz="12" w:space="0" w:color="000000"/>
            </w:tcBorders>
          </w:tcPr>
          <w:p w:rsidR="002356D1" w:rsidRDefault="00EA7E44">
            <w:pPr>
              <w:spacing w:after="0" w:line="259" w:lineRule="auto"/>
              <w:ind w:left="0" w:right="0" w:firstLine="0"/>
              <w:jc w:val="left"/>
            </w:pPr>
            <w:r>
              <w:t>Развивающее оценивание качества образовательной деятельности по Программе</w:t>
            </w:r>
          </w:p>
        </w:tc>
        <w:tc>
          <w:tcPr>
            <w:tcW w:w="1275" w:type="dxa"/>
            <w:tcBorders>
              <w:top w:val="single" w:sz="12" w:space="0" w:color="000000"/>
              <w:left w:val="single" w:sz="12" w:space="0" w:color="000000"/>
              <w:bottom w:val="single" w:sz="12" w:space="0" w:color="000000"/>
              <w:right w:val="single" w:sz="12" w:space="0" w:color="000000"/>
            </w:tcBorders>
            <w:vAlign w:val="center"/>
          </w:tcPr>
          <w:p w:rsidR="002356D1" w:rsidRDefault="00EA7E44" w:rsidP="00EA7E44">
            <w:pPr>
              <w:spacing w:after="0" w:line="259" w:lineRule="auto"/>
              <w:ind w:left="0" w:right="60" w:firstLine="0"/>
              <w:jc w:val="center"/>
            </w:pPr>
            <w:r>
              <w:t>24-26</w:t>
            </w:r>
          </w:p>
        </w:tc>
      </w:tr>
      <w:tr w:rsidR="002356D1" w:rsidTr="00111E70">
        <w:trPr>
          <w:trHeight w:val="307"/>
        </w:trPr>
        <w:tc>
          <w:tcPr>
            <w:tcW w:w="851" w:type="dxa"/>
            <w:tcBorders>
              <w:top w:val="single" w:sz="12" w:space="0" w:color="000000"/>
              <w:left w:val="single" w:sz="12" w:space="0" w:color="000000"/>
              <w:bottom w:val="single" w:sz="12" w:space="0" w:color="000000"/>
              <w:right w:val="single" w:sz="12" w:space="0" w:color="000000"/>
            </w:tcBorders>
            <w:vAlign w:val="center"/>
          </w:tcPr>
          <w:p w:rsidR="002356D1" w:rsidRDefault="00EA7E44" w:rsidP="00EA7E44">
            <w:pPr>
              <w:spacing w:after="0" w:line="259" w:lineRule="auto"/>
              <w:ind w:left="2" w:right="0" w:firstLine="0"/>
              <w:jc w:val="center"/>
            </w:pPr>
            <w:r>
              <w:rPr>
                <w:b/>
              </w:rPr>
              <w:t>II.</w:t>
            </w:r>
          </w:p>
        </w:tc>
        <w:tc>
          <w:tcPr>
            <w:tcW w:w="8222" w:type="dxa"/>
            <w:tcBorders>
              <w:top w:val="single" w:sz="12" w:space="0" w:color="000000"/>
              <w:left w:val="single" w:sz="12" w:space="0" w:color="000000"/>
              <w:bottom w:val="single" w:sz="12" w:space="0" w:color="000000"/>
              <w:right w:val="single" w:sz="12" w:space="0" w:color="000000"/>
            </w:tcBorders>
            <w:vAlign w:val="center"/>
          </w:tcPr>
          <w:p w:rsidR="002356D1" w:rsidRDefault="00EA7E44" w:rsidP="00EA7E44">
            <w:pPr>
              <w:spacing w:after="0" w:line="259" w:lineRule="auto"/>
              <w:ind w:left="0" w:right="0" w:firstLine="0"/>
              <w:jc w:val="center"/>
            </w:pPr>
            <w:r>
              <w:rPr>
                <w:b/>
              </w:rPr>
              <w:t>СОДЕРЖАТЕЛЬНЫЙ РАЗДЕЛ</w:t>
            </w:r>
          </w:p>
        </w:tc>
        <w:tc>
          <w:tcPr>
            <w:tcW w:w="1275" w:type="dxa"/>
            <w:tcBorders>
              <w:top w:val="single" w:sz="12" w:space="0" w:color="000000"/>
              <w:left w:val="single" w:sz="12" w:space="0" w:color="000000"/>
              <w:bottom w:val="single" w:sz="12" w:space="0" w:color="000000"/>
              <w:right w:val="single" w:sz="12" w:space="0" w:color="000000"/>
            </w:tcBorders>
            <w:vAlign w:val="center"/>
          </w:tcPr>
          <w:p w:rsidR="002356D1" w:rsidRDefault="00EA7E44" w:rsidP="00EA7E44">
            <w:pPr>
              <w:spacing w:after="0" w:line="259" w:lineRule="auto"/>
              <w:ind w:left="0" w:right="58" w:firstLine="0"/>
              <w:jc w:val="center"/>
            </w:pPr>
            <w:r>
              <w:t>27</w:t>
            </w:r>
          </w:p>
        </w:tc>
      </w:tr>
      <w:tr w:rsidR="002356D1" w:rsidTr="00111E70">
        <w:trPr>
          <w:trHeight w:val="305"/>
        </w:trPr>
        <w:tc>
          <w:tcPr>
            <w:tcW w:w="851" w:type="dxa"/>
            <w:tcBorders>
              <w:top w:val="single" w:sz="12" w:space="0" w:color="000000"/>
              <w:left w:val="single" w:sz="12" w:space="0" w:color="000000"/>
              <w:bottom w:val="single" w:sz="12" w:space="0" w:color="000000"/>
              <w:right w:val="single" w:sz="12" w:space="0" w:color="000000"/>
            </w:tcBorders>
            <w:vAlign w:val="center"/>
          </w:tcPr>
          <w:p w:rsidR="002356D1" w:rsidRDefault="00EA7E44" w:rsidP="00EA7E44">
            <w:pPr>
              <w:spacing w:after="0" w:line="259" w:lineRule="auto"/>
              <w:ind w:left="2" w:right="0" w:firstLine="0"/>
              <w:jc w:val="center"/>
            </w:pPr>
            <w:r>
              <w:t>2.1.</w:t>
            </w:r>
          </w:p>
        </w:tc>
        <w:tc>
          <w:tcPr>
            <w:tcW w:w="8222" w:type="dxa"/>
            <w:tcBorders>
              <w:top w:val="single" w:sz="12" w:space="0" w:color="000000"/>
              <w:left w:val="single" w:sz="12" w:space="0" w:color="000000"/>
              <w:bottom w:val="single" w:sz="12" w:space="0" w:color="000000"/>
              <w:right w:val="single" w:sz="12" w:space="0" w:color="000000"/>
            </w:tcBorders>
          </w:tcPr>
          <w:p w:rsidR="002356D1" w:rsidRDefault="00EA7E44">
            <w:pPr>
              <w:spacing w:after="0" w:line="259" w:lineRule="auto"/>
              <w:ind w:left="0" w:right="0" w:firstLine="0"/>
              <w:jc w:val="left"/>
            </w:pPr>
            <w:r>
              <w:t xml:space="preserve">Основные положения </w:t>
            </w:r>
          </w:p>
        </w:tc>
        <w:tc>
          <w:tcPr>
            <w:tcW w:w="1275" w:type="dxa"/>
            <w:tcBorders>
              <w:top w:val="single" w:sz="12" w:space="0" w:color="000000"/>
              <w:left w:val="single" w:sz="12" w:space="0" w:color="000000"/>
              <w:bottom w:val="single" w:sz="12" w:space="0" w:color="000000"/>
              <w:right w:val="single" w:sz="12" w:space="0" w:color="000000"/>
            </w:tcBorders>
            <w:vAlign w:val="center"/>
          </w:tcPr>
          <w:p w:rsidR="002356D1" w:rsidRDefault="00EA7E44" w:rsidP="00EA7E44">
            <w:pPr>
              <w:spacing w:after="0" w:line="259" w:lineRule="auto"/>
              <w:ind w:left="0" w:right="60" w:firstLine="0"/>
              <w:jc w:val="center"/>
            </w:pPr>
            <w:r>
              <w:t>27-28</w:t>
            </w:r>
          </w:p>
        </w:tc>
      </w:tr>
      <w:tr w:rsidR="002356D1" w:rsidTr="00111E70">
        <w:trPr>
          <w:trHeight w:val="584"/>
        </w:trPr>
        <w:tc>
          <w:tcPr>
            <w:tcW w:w="851" w:type="dxa"/>
            <w:tcBorders>
              <w:top w:val="single" w:sz="12" w:space="0" w:color="000000"/>
              <w:left w:val="single" w:sz="12" w:space="0" w:color="000000"/>
              <w:bottom w:val="single" w:sz="12" w:space="0" w:color="000000"/>
              <w:right w:val="single" w:sz="12" w:space="0" w:color="000000"/>
            </w:tcBorders>
            <w:vAlign w:val="center"/>
          </w:tcPr>
          <w:p w:rsidR="002356D1" w:rsidRDefault="00EA7E44" w:rsidP="00EA7E44">
            <w:pPr>
              <w:spacing w:after="0" w:line="259" w:lineRule="auto"/>
              <w:ind w:left="2" w:right="0" w:firstLine="0"/>
              <w:jc w:val="center"/>
            </w:pPr>
            <w:r>
              <w:t>2.2.</w:t>
            </w:r>
          </w:p>
        </w:tc>
        <w:tc>
          <w:tcPr>
            <w:tcW w:w="8222" w:type="dxa"/>
            <w:tcBorders>
              <w:top w:val="single" w:sz="12" w:space="0" w:color="000000"/>
              <w:left w:val="single" w:sz="12" w:space="0" w:color="000000"/>
              <w:bottom w:val="single" w:sz="12" w:space="0" w:color="000000"/>
              <w:right w:val="single" w:sz="12" w:space="0" w:color="000000"/>
            </w:tcBorders>
          </w:tcPr>
          <w:p w:rsidR="002356D1" w:rsidRDefault="00EA7E44">
            <w:pPr>
              <w:spacing w:after="0" w:line="259" w:lineRule="auto"/>
              <w:ind w:left="0" w:right="0" w:firstLine="0"/>
            </w:pPr>
            <w:r>
              <w:t>Описание образовательной деятельности в соответствии с направлениями развития ребенка по образовательным областям:</w:t>
            </w:r>
          </w:p>
        </w:tc>
        <w:tc>
          <w:tcPr>
            <w:tcW w:w="1275" w:type="dxa"/>
            <w:tcBorders>
              <w:top w:val="single" w:sz="12" w:space="0" w:color="000000"/>
              <w:left w:val="single" w:sz="12" w:space="0" w:color="000000"/>
              <w:bottom w:val="single" w:sz="12" w:space="0" w:color="000000"/>
              <w:right w:val="single" w:sz="12" w:space="0" w:color="000000"/>
            </w:tcBorders>
            <w:vAlign w:val="center"/>
          </w:tcPr>
          <w:p w:rsidR="002356D1" w:rsidRDefault="00EA7E44" w:rsidP="00EA7E44">
            <w:pPr>
              <w:spacing w:after="0" w:line="259" w:lineRule="auto"/>
              <w:ind w:left="0" w:right="58" w:firstLine="0"/>
              <w:jc w:val="center"/>
            </w:pPr>
            <w:r>
              <w:t>29</w:t>
            </w:r>
          </w:p>
        </w:tc>
      </w:tr>
      <w:tr w:rsidR="002356D1" w:rsidTr="00111E70">
        <w:trPr>
          <w:trHeight w:val="305"/>
        </w:trPr>
        <w:tc>
          <w:tcPr>
            <w:tcW w:w="851" w:type="dxa"/>
            <w:tcBorders>
              <w:top w:val="single" w:sz="12" w:space="0" w:color="000000"/>
              <w:left w:val="single" w:sz="12" w:space="0" w:color="000000"/>
              <w:bottom w:val="single" w:sz="12" w:space="0" w:color="000000"/>
              <w:right w:val="single" w:sz="12" w:space="0" w:color="000000"/>
            </w:tcBorders>
            <w:vAlign w:val="center"/>
          </w:tcPr>
          <w:p w:rsidR="002356D1" w:rsidRDefault="00EA7E44" w:rsidP="00EA7E44">
            <w:pPr>
              <w:spacing w:after="0" w:line="259" w:lineRule="auto"/>
              <w:ind w:left="2" w:right="0" w:firstLine="0"/>
              <w:jc w:val="center"/>
            </w:pPr>
            <w:r>
              <w:t>2.2.1.</w:t>
            </w:r>
          </w:p>
        </w:tc>
        <w:tc>
          <w:tcPr>
            <w:tcW w:w="8222" w:type="dxa"/>
            <w:tcBorders>
              <w:top w:val="single" w:sz="12" w:space="0" w:color="000000"/>
              <w:left w:val="single" w:sz="12" w:space="0" w:color="000000"/>
              <w:bottom w:val="single" w:sz="12" w:space="0" w:color="000000"/>
              <w:right w:val="single" w:sz="12" w:space="0" w:color="000000"/>
            </w:tcBorders>
          </w:tcPr>
          <w:p w:rsidR="002356D1" w:rsidRDefault="00EA7E44">
            <w:pPr>
              <w:spacing w:after="0" w:line="259" w:lineRule="auto"/>
              <w:ind w:left="0" w:right="0" w:firstLine="0"/>
              <w:jc w:val="left"/>
            </w:pPr>
            <w:r>
              <w:t xml:space="preserve">Ранний возраст (1,6 – 3 года) </w:t>
            </w:r>
          </w:p>
        </w:tc>
        <w:tc>
          <w:tcPr>
            <w:tcW w:w="1275" w:type="dxa"/>
            <w:tcBorders>
              <w:top w:val="single" w:sz="12" w:space="0" w:color="000000"/>
              <w:left w:val="single" w:sz="12" w:space="0" w:color="000000"/>
              <w:bottom w:val="single" w:sz="12" w:space="0" w:color="000000"/>
              <w:right w:val="single" w:sz="12" w:space="0" w:color="000000"/>
            </w:tcBorders>
            <w:vAlign w:val="center"/>
          </w:tcPr>
          <w:p w:rsidR="002356D1" w:rsidRDefault="00EA7E44" w:rsidP="00EA7E44">
            <w:pPr>
              <w:spacing w:after="0" w:line="259" w:lineRule="auto"/>
              <w:ind w:left="0" w:right="60" w:firstLine="0"/>
              <w:jc w:val="center"/>
            </w:pPr>
            <w:r>
              <w:t>29-36</w:t>
            </w:r>
          </w:p>
        </w:tc>
      </w:tr>
      <w:tr w:rsidR="002356D1" w:rsidTr="00111E70">
        <w:trPr>
          <w:trHeight w:val="307"/>
        </w:trPr>
        <w:tc>
          <w:tcPr>
            <w:tcW w:w="851" w:type="dxa"/>
            <w:tcBorders>
              <w:top w:val="single" w:sz="12" w:space="0" w:color="000000"/>
              <w:left w:val="single" w:sz="12" w:space="0" w:color="000000"/>
              <w:bottom w:val="single" w:sz="12" w:space="0" w:color="000000"/>
              <w:right w:val="single" w:sz="12" w:space="0" w:color="000000"/>
            </w:tcBorders>
            <w:vAlign w:val="center"/>
          </w:tcPr>
          <w:p w:rsidR="002356D1" w:rsidRDefault="00EA7E44" w:rsidP="00EA7E44">
            <w:pPr>
              <w:spacing w:after="0" w:line="259" w:lineRule="auto"/>
              <w:ind w:left="2" w:right="0" w:firstLine="0"/>
              <w:jc w:val="center"/>
            </w:pPr>
            <w:r>
              <w:t>2.2.2</w:t>
            </w:r>
          </w:p>
        </w:tc>
        <w:tc>
          <w:tcPr>
            <w:tcW w:w="8222" w:type="dxa"/>
            <w:tcBorders>
              <w:top w:val="single" w:sz="12" w:space="0" w:color="000000"/>
              <w:left w:val="single" w:sz="12" w:space="0" w:color="000000"/>
              <w:bottom w:val="single" w:sz="12" w:space="0" w:color="000000"/>
              <w:right w:val="single" w:sz="12" w:space="0" w:color="000000"/>
            </w:tcBorders>
          </w:tcPr>
          <w:p w:rsidR="002356D1" w:rsidRDefault="00EA7E44">
            <w:pPr>
              <w:spacing w:after="0" w:line="259" w:lineRule="auto"/>
              <w:ind w:left="0" w:right="0" w:firstLine="0"/>
              <w:jc w:val="left"/>
            </w:pPr>
            <w:r>
              <w:t xml:space="preserve">Дошкольный возраст (3- 7 лет) </w:t>
            </w:r>
          </w:p>
        </w:tc>
        <w:tc>
          <w:tcPr>
            <w:tcW w:w="1275" w:type="dxa"/>
            <w:tcBorders>
              <w:top w:val="single" w:sz="12" w:space="0" w:color="000000"/>
              <w:left w:val="single" w:sz="12" w:space="0" w:color="000000"/>
              <w:bottom w:val="single" w:sz="12" w:space="0" w:color="000000"/>
              <w:right w:val="single" w:sz="12" w:space="0" w:color="000000"/>
            </w:tcBorders>
            <w:vAlign w:val="center"/>
          </w:tcPr>
          <w:p w:rsidR="002356D1" w:rsidRDefault="00EA7E44" w:rsidP="00EA7E44">
            <w:pPr>
              <w:spacing w:after="0" w:line="259" w:lineRule="auto"/>
              <w:ind w:left="0" w:right="58" w:firstLine="0"/>
              <w:jc w:val="center"/>
            </w:pPr>
            <w:r>
              <w:t>37</w:t>
            </w:r>
          </w:p>
        </w:tc>
      </w:tr>
      <w:tr w:rsidR="002356D1" w:rsidTr="00111E70">
        <w:trPr>
          <w:trHeight w:val="566"/>
        </w:trPr>
        <w:tc>
          <w:tcPr>
            <w:tcW w:w="851" w:type="dxa"/>
            <w:tcBorders>
              <w:top w:val="single" w:sz="12" w:space="0" w:color="000000"/>
              <w:left w:val="single" w:sz="12" w:space="0" w:color="000000"/>
              <w:bottom w:val="single" w:sz="12" w:space="0" w:color="000000"/>
              <w:right w:val="single" w:sz="12" w:space="0" w:color="000000"/>
            </w:tcBorders>
            <w:vAlign w:val="center"/>
          </w:tcPr>
          <w:p w:rsidR="002356D1" w:rsidRDefault="00EA7E44" w:rsidP="00EA7E44">
            <w:pPr>
              <w:spacing w:after="0" w:line="259" w:lineRule="auto"/>
              <w:ind w:left="2" w:right="0" w:firstLine="0"/>
              <w:jc w:val="center"/>
            </w:pPr>
            <w:r>
              <w:t>2.2.2.1.</w:t>
            </w:r>
          </w:p>
        </w:tc>
        <w:tc>
          <w:tcPr>
            <w:tcW w:w="8222" w:type="dxa"/>
            <w:tcBorders>
              <w:top w:val="single" w:sz="12" w:space="0" w:color="000000"/>
              <w:left w:val="single" w:sz="12" w:space="0" w:color="000000"/>
              <w:bottom w:val="single" w:sz="12" w:space="0" w:color="000000"/>
              <w:right w:val="single" w:sz="12" w:space="0" w:color="000000"/>
            </w:tcBorders>
          </w:tcPr>
          <w:p w:rsidR="002356D1" w:rsidRDefault="00EA7E44">
            <w:pPr>
              <w:spacing w:after="0" w:line="259" w:lineRule="auto"/>
              <w:ind w:left="0" w:right="0" w:firstLine="0"/>
            </w:pPr>
            <w:r>
              <w:t>- образовательная область «Социально-коммуникативное развитие»</w:t>
            </w:r>
            <w:r>
              <w:rPr>
                <w:rFonts w:ascii="Calibri" w:eastAsia="Calibri" w:hAnsi="Calibri" w:cs="Calibri"/>
              </w:rPr>
              <w:t xml:space="preserve"> (</w:t>
            </w:r>
            <w:r>
              <w:t>описание вариативных форм, способов, методов и средств реализации Программы)</w:t>
            </w:r>
          </w:p>
        </w:tc>
        <w:tc>
          <w:tcPr>
            <w:tcW w:w="1275" w:type="dxa"/>
            <w:tcBorders>
              <w:top w:val="single" w:sz="12" w:space="0" w:color="000000"/>
              <w:left w:val="single" w:sz="12" w:space="0" w:color="000000"/>
              <w:bottom w:val="single" w:sz="12" w:space="0" w:color="000000"/>
              <w:right w:val="single" w:sz="12" w:space="0" w:color="000000"/>
            </w:tcBorders>
            <w:vAlign w:val="center"/>
          </w:tcPr>
          <w:p w:rsidR="002356D1" w:rsidRDefault="00EA7E44" w:rsidP="00EA7E44">
            <w:pPr>
              <w:spacing w:after="0" w:line="259" w:lineRule="auto"/>
              <w:ind w:left="0" w:right="60" w:firstLine="0"/>
              <w:jc w:val="center"/>
            </w:pPr>
            <w:r>
              <w:t>37-46</w:t>
            </w:r>
          </w:p>
        </w:tc>
      </w:tr>
      <w:tr w:rsidR="002356D1" w:rsidTr="00111E70">
        <w:trPr>
          <w:trHeight w:val="566"/>
        </w:trPr>
        <w:tc>
          <w:tcPr>
            <w:tcW w:w="851" w:type="dxa"/>
            <w:tcBorders>
              <w:top w:val="single" w:sz="12" w:space="0" w:color="000000"/>
              <w:left w:val="single" w:sz="12" w:space="0" w:color="000000"/>
              <w:bottom w:val="single" w:sz="12" w:space="0" w:color="000000"/>
              <w:right w:val="single" w:sz="12" w:space="0" w:color="000000"/>
            </w:tcBorders>
            <w:vAlign w:val="center"/>
          </w:tcPr>
          <w:p w:rsidR="002356D1" w:rsidRDefault="00EA7E44" w:rsidP="00EA7E44">
            <w:pPr>
              <w:spacing w:after="0" w:line="259" w:lineRule="auto"/>
              <w:ind w:left="2" w:right="0" w:firstLine="0"/>
              <w:jc w:val="center"/>
            </w:pPr>
            <w:r>
              <w:t>2.2.2.2.</w:t>
            </w:r>
          </w:p>
        </w:tc>
        <w:tc>
          <w:tcPr>
            <w:tcW w:w="8222" w:type="dxa"/>
            <w:tcBorders>
              <w:top w:val="single" w:sz="12" w:space="0" w:color="000000"/>
              <w:left w:val="single" w:sz="12" w:space="0" w:color="000000"/>
              <w:bottom w:val="single" w:sz="12" w:space="0" w:color="000000"/>
              <w:right w:val="single" w:sz="12" w:space="0" w:color="000000"/>
            </w:tcBorders>
          </w:tcPr>
          <w:p w:rsidR="002356D1" w:rsidRDefault="00EA7E44">
            <w:pPr>
              <w:spacing w:after="0" w:line="259" w:lineRule="auto"/>
              <w:ind w:left="0" w:right="0" w:firstLine="0"/>
            </w:pPr>
            <w:r>
              <w:t>- образовательная область «Познавательное развитие»</w:t>
            </w:r>
            <w:r>
              <w:rPr>
                <w:rFonts w:ascii="Calibri" w:eastAsia="Calibri" w:hAnsi="Calibri" w:cs="Calibri"/>
              </w:rPr>
              <w:t xml:space="preserve"> (</w:t>
            </w:r>
            <w:r>
              <w:t>описание вариативных форм, способов, методов и средств реализации Программы)</w:t>
            </w:r>
          </w:p>
        </w:tc>
        <w:tc>
          <w:tcPr>
            <w:tcW w:w="1275" w:type="dxa"/>
            <w:tcBorders>
              <w:top w:val="single" w:sz="12" w:space="0" w:color="000000"/>
              <w:left w:val="single" w:sz="12" w:space="0" w:color="000000"/>
              <w:bottom w:val="single" w:sz="12" w:space="0" w:color="000000"/>
              <w:right w:val="single" w:sz="12" w:space="0" w:color="000000"/>
            </w:tcBorders>
            <w:vAlign w:val="center"/>
          </w:tcPr>
          <w:p w:rsidR="002356D1" w:rsidRDefault="00EA7E44" w:rsidP="00EA7E44">
            <w:pPr>
              <w:spacing w:after="0" w:line="259" w:lineRule="auto"/>
              <w:ind w:left="0" w:right="60" w:firstLine="0"/>
              <w:jc w:val="center"/>
            </w:pPr>
            <w:r>
              <w:t>47-52</w:t>
            </w:r>
          </w:p>
        </w:tc>
      </w:tr>
      <w:tr w:rsidR="002356D1" w:rsidTr="00111E70">
        <w:trPr>
          <w:trHeight w:val="564"/>
        </w:trPr>
        <w:tc>
          <w:tcPr>
            <w:tcW w:w="851" w:type="dxa"/>
            <w:tcBorders>
              <w:top w:val="single" w:sz="12" w:space="0" w:color="000000"/>
              <w:left w:val="single" w:sz="12" w:space="0" w:color="000000"/>
              <w:bottom w:val="single" w:sz="12" w:space="0" w:color="000000"/>
              <w:right w:val="single" w:sz="12" w:space="0" w:color="000000"/>
            </w:tcBorders>
            <w:vAlign w:val="center"/>
          </w:tcPr>
          <w:p w:rsidR="002356D1" w:rsidRDefault="00EA7E44" w:rsidP="00EA7E44">
            <w:pPr>
              <w:spacing w:after="0" w:line="259" w:lineRule="auto"/>
              <w:ind w:left="2" w:right="0" w:firstLine="0"/>
              <w:jc w:val="center"/>
            </w:pPr>
            <w:r>
              <w:t>2.2.2.3.</w:t>
            </w:r>
          </w:p>
        </w:tc>
        <w:tc>
          <w:tcPr>
            <w:tcW w:w="8222" w:type="dxa"/>
            <w:tcBorders>
              <w:top w:val="single" w:sz="12" w:space="0" w:color="000000"/>
              <w:left w:val="single" w:sz="12" w:space="0" w:color="000000"/>
              <w:bottom w:val="single" w:sz="12" w:space="0" w:color="000000"/>
              <w:right w:val="single" w:sz="12" w:space="0" w:color="000000"/>
            </w:tcBorders>
          </w:tcPr>
          <w:p w:rsidR="002356D1" w:rsidRDefault="00EA7E44">
            <w:pPr>
              <w:spacing w:after="0" w:line="259" w:lineRule="auto"/>
              <w:ind w:left="0" w:right="0" w:firstLine="0"/>
            </w:pPr>
            <w:r>
              <w:t>- образовательная область «Речевое развитие»</w:t>
            </w:r>
            <w:r>
              <w:rPr>
                <w:rFonts w:ascii="Calibri" w:eastAsia="Calibri" w:hAnsi="Calibri" w:cs="Calibri"/>
              </w:rPr>
              <w:t xml:space="preserve"> (</w:t>
            </w:r>
            <w:r>
              <w:t>описание вариативных форм, способов, методов и средств реализации Программы)</w:t>
            </w:r>
          </w:p>
        </w:tc>
        <w:tc>
          <w:tcPr>
            <w:tcW w:w="1275" w:type="dxa"/>
            <w:tcBorders>
              <w:top w:val="single" w:sz="12" w:space="0" w:color="000000"/>
              <w:left w:val="single" w:sz="12" w:space="0" w:color="000000"/>
              <w:bottom w:val="single" w:sz="12" w:space="0" w:color="000000"/>
              <w:right w:val="single" w:sz="12" w:space="0" w:color="000000"/>
            </w:tcBorders>
            <w:vAlign w:val="center"/>
          </w:tcPr>
          <w:p w:rsidR="002356D1" w:rsidRDefault="00EA7E44" w:rsidP="00EA7E44">
            <w:pPr>
              <w:spacing w:after="0" w:line="259" w:lineRule="auto"/>
              <w:ind w:left="0" w:right="60" w:firstLine="0"/>
              <w:jc w:val="center"/>
            </w:pPr>
            <w:r>
              <w:t>53-56</w:t>
            </w:r>
          </w:p>
        </w:tc>
      </w:tr>
      <w:tr w:rsidR="002356D1" w:rsidTr="00111E70">
        <w:trPr>
          <w:trHeight w:val="566"/>
        </w:trPr>
        <w:tc>
          <w:tcPr>
            <w:tcW w:w="851" w:type="dxa"/>
            <w:tcBorders>
              <w:top w:val="single" w:sz="12" w:space="0" w:color="000000"/>
              <w:left w:val="single" w:sz="12" w:space="0" w:color="000000"/>
              <w:bottom w:val="single" w:sz="12" w:space="0" w:color="000000"/>
              <w:right w:val="single" w:sz="12" w:space="0" w:color="000000"/>
            </w:tcBorders>
            <w:vAlign w:val="center"/>
          </w:tcPr>
          <w:p w:rsidR="002356D1" w:rsidRDefault="00EA7E44" w:rsidP="00EA7E44">
            <w:pPr>
              <w:spacing w:after="0" w:line="259" w:lineRule="auto"/>
              <w:ind w:left="2" w:right="0" w:firstLine="0"/>
              <w:jc w:val="center"/>
            </w:pPr>
            <w:r>
              <w:t>2.2.2.4.</w:t>
            </w:r>
          </w:p>
        </w:tc>
        <w:tc>
          <w:tcPr>
            <w:tcW w:w="8222" w:type="dxa"/>
            <w:tcBorders>
              <w:top w:val="single" w:sz="12" w:space="0" w:color="000000"/>
              <w:left w:val="single" w:sz="12" w:space="0" w:color="000000"/>
              <w:bottom w:val="single" w:sz="12" w:space="0" w:color="000000"/>
              <w:right w:val="single" w:sz="12" w:space="0" w:color="000000"/>
            </w:tcBorders>
          </w:tcPr>
          <w:p w:rsidR="002356D1" w:rsidRDefault="00EA7E44">
            <w:pPr>
              <w:spacing w:after="0" w:line="259" w:lineRule="auto"/>
              <w:ind w:left="0" w:right="0" w:firstLine="0"/>
            </w:pPr>
            <w:r>
              <w:t>- образовательная область «Художественно-эстетиче</w:t>
            </w:r>
            <w:r w:rsidR="001D6A14">
              <w:t xml:space="preserve">ское </w:t>
            </w:r>
            <w:r>
              <w:t>развитие»</w:t>
            </w:r>
            <w:r>
              <w:rPr>
                <w:rFonts w:ascii="Calibri" w:eastAsia="Calibri" w:hAnsi="Calibri" w:cs="Calibri"/>
              </w:rPr>
              <w:t xml:space="preserve"> (</w:t>
            </w:r>
            <w:r>
              <w:t>описание вариативных форм, способов, методов и средств реализации Программы)</w:t>
            </w:r>
          </w:p>
        </w:tc>
        <w:tc>
          <w:tcPr>
            <w:tcW w:w="1275" w:type="dxa"/>
            <w:tcBorders>
              <w:top w:val="single" w:sz="12" w:space="0" w:color="000000"/>
              <w:left w:val="single" w:sz="12" w:space="0" w:color="000000"/>
              <w:bottom w:val="single" w:sz="12" w:space="0" w:color="000000"/>
              <w:right w:val="single" w:sz="12" w:space="0" w:color="000000"/>
            </w:tcBorders>
            <w:vAlign w:val="center"/>
          </w:tcPr>
          <w:p w:rsidR="002356D1" w:rsidRDefault="00EA7E44" w:rsidP="00EA7E44">
            <w:pPr>
              <w:spacing w:after="0" w:line="259" w:lineRule="auto"/>
              <w:ind w:left="0" w:right="60" w:firstLine="0"/>
              <w:jc w:val="center"/>
            </w:pPr>
            <w:r>
              <w:t>56-59</w:t>
            </w:r>
          </w:p>
        </w:tc>
      </w:tr>
      <w:tr w:rsidR="002356D1" w:rsidTr="00111E70">
        <w:trPr>
          <w:trHeight w:val="567"/>
        </w:trPr>
        <w:tc>
          <w:tcPr>
            <w:tcW w:w="851" w:type="dxa"/>
            <w:tcBorders>
              <w:top w:val="single" w:sz="12" w:space="0" w:color="000000"/>
              <w:left w:val="single" w:sz="12" w:space="0" w:color="000000"/>
              <w:bottom w:val="single" w:sz="12" w:space="0" w:color="000000"/>
              <w:right w:val="single" w:sz="12" w:space="0" w:color="000000"/>
            </w:tcBorders>
            <w:vAlign w:val="center"/>
          </w:tcPr>
          <w:p w:rsidR="002356D1" w:rsidRDefault="00EA7E44" w:rsidP="00EA7E44">
            <w:pPr>
              <w:spacing w:after="0" w:line="259" w:lineRule="auto"/>
              <w:ind w:left="2" w:right="0" w:firstLine="0"/>
              <w:jc w:val="center"/>
            </w:pPr>
            <w:r>
              <w:t>2.2.2.5.</w:t>
            </w:r>
          </w:p>
        </w:tc>
        <w:tc>
          <w:tcPr>
            <w:tcW w:w="8222" w:type="dxa"/>
            <w:tcBorders>
              <w:top w:val="single" w:sz="12" w:space="0" w:color="000000"/>
              <w:left w:val="single" w:sz="12" w:space="0" w:color="000000"/>
              <w:bottom w:val="single" w:sz="12" w:space="0" w:color="000000"/>
              <w:right w:val="single" w:sz="12" w:space="0" w:color="000000"/>
            </w:tcBorders>
          </w:tcPr>
          <w:p w:rsidR="002356D1" w:rsidRDefault="00EA7E44">
            <w:pPr>
              <w:spacing w:after="0" w:line="259" w:lineRule="auto"/>
              <w:ind w:left="0" w:right="0" w:firstLine="0"/>
            </w:pPr>
            <w:r>
              <w:t>- образовательная область «Физическое развитие»</w:t>
            </w:r>
            <w:r>
              <w:rPr>
                <w:rFonts w:ascii="Calibri" w:eastAsia="Calibri" w:hAnsi="Calibri" w:cs="Calibri"/>
              </w:rPr>
              <w:t xml:space="preserve"> (</w:t>
            </w:r>
            <w:r>
              <w:t>описание вариативных форм, способов, методов и средств реализации Программы)</w:t>
            </w:r>
          </w:p>
        </w:tc>
        <w:tc>
          <w:tcPr>
            <w:tcW w:w="1275" w:type="dxa"/>
            <w:tcBorders>
              <w:top w:val="single" w:sz="12" w:space="0" w:color="000000"/>
              <w:left w:val="single" w:sz="12" w:space="0" w:color="000000"/>
              <w:bottom w:val="single" w:sz="12" w:space="0" w:color="000000"/>
              <w:right w:val="single" w:sz="12" w:space="0" w:color="000000"/>
            </w:tcBorders>
            <w:vAlign w:val="center"/>
          </w:tcPr>
          <w:p w:rsidR="002356D1" w:rsidRDefault="00EA7E44" w:rsidP="00EA7E44">
            <w:pPr>
              <w:spacing w:after="0" w:line="259" w:lineRule="auto"/>
              <w:ind w:left="0" w:right="60" w:firstLine="0"/>
              <w:jc w:val="center"/>
            </w:pPr>
            <w:r>
              <w:t>59-63</w:t>
            </w:r>
          </w:p>
        </w:tc>
      </w:tr>
      <w:tr w:rsidR="002356D1" w:rsidTr="00111E70">
        <w:trPr>
          <w:trHeight w:val="394"/>
        </w:trPr>
        <w:tc>
          <w:tcPr>
            <w:tcW w:w="851" w:type="dxa"/>
            <w:tcBorders>
              <w:top w:val="single" w:sz="12" w:space="0" w:color="000000"/>
              <w:left w:val="single" w:sz="12" w:space="0" w:color="000000"/>
              <w:bottom w:val="single" w:sz="12" w:space="0" w:color="000000"/>
              <w:right w:val="single" w:sz="12" w:space="0" w:color="000000"/>
            </w:tcBorders>
            <w:vAlign w:val="center"/>
          </w:tcPr>
          <w:p w:rsidR="002356D1" w:rsidRDefault="00EA7E44" w:rsidP="00EA7E44">
            <w:pPr>
              <w:spacing w:after="0" w:line="259" w:lineRule="auto"/>
              <w:ind w:left="2" w:right="0" w:firstLine="0"/>
              <w:jc w:val="center"/>
            </w:pPr>
            <w:r>
              <w:t>2.6.</w:t>
            </w:r>
          </w:p>
        </w:tc>
        <w:tc>
          <w:tcPr>
            <w:tcW w:w="8222" w:type="dxa"/>
            <w:tcBorders>
              <w:top w:val="single" w:sz="12" w:space="0" w:color="000000"/>
              <w:left w:val="single" w:sz="12" w:space="0" w:color="000000"/>
              <w:bottom w:val="single" w:sz="12" w:space="0" w:color="000000"/>
              <w:right w:val="single" w:sz="12" w:space="0" w:color="000000"/>
            </w:tcBorders>
          </w:tcPr>
          <w:p w:rsidR="002356D1" w:rsidRDefault="00EA7E44">
            <w:pPr>
              <w:spacing w:after="0" w:line="259" w:lineRule="auto"/>
              <w:ind w:left="0" w:right="0" w:firstLine="0"/>
              <w:jc w:val="left"/>
            </w:pPr>
            <w:r>
              <w:t xml:space="preserve">Взаимодействие взрослых с детьми </w:t>
            </w:r>
          </w:p>
        </w:tc>
        <w:tc>
          <w:tcPr>
            <w:tcW w:w="1275" w:type="dxa"/>
            <w:tcBorders>
              <w:top w:val="single" w:sz="12" w:space="0" w:color="000000"/>
              <w:left w:val="single" w:sz="12" w:space="0" w:color="000000"/>
              <w:bottom w:val="single" w:sz="12" w:space="0" w:color="000000"/>
              <w:right w:val="single" w:sz="12" w:space="0" w:color="000000"/>
            </w:tcBorders>
            <w:vAlign w:val="center"/>
          </w:tcPr>
          <w:p w:rsidR="002356D1" w:rsidRDefault="00EA7E44" w:rsidP="00EA7E44">
            <w:pPr>
              <w:spacing w:after="0" w:line="259" w:lineRule="auto"/>
              <w:ind w:left="0" w:right="58" w:firstLine="0"/>
              <w:jc w:val="center"/>
            </w:pPr>
            <w:r>
              <w:t>64</w:t>
            </w:r>
          </w:p>
        </w:tc>
      </w:tr>
      <w:tr w:rsidR="002356D1" w:rsidTr="00111E70">
        <w:trPr>
          <w:trHeight w:val="307"/>
        </w:trPr>
        <w:tc>
          <w:tcPr>
            <w:tcW w:w="851" w:type="dxa"/>
            <w:tcBorders>
              <w:top w:val="single" w:sz="12" w:space="0" w:color="000000"/>
              <w:left w:val="single" w:sz="12" w:space="0" w:color="000000"/>
              <w:bottom w:val="single" w:sz="12" w:space="0" w:color="000000"/>
              <w:right w:val="single" w:sz="12" w:space="0" w:color="000000"/>
            </w:tcBorders>
            <w:vAlign w:val="center"/>
          </w:tcPr>
          <w:p w:rsidR="002356D1" w:rsidRDefault="00EA7E44" w:rsidP="00EA7E44">
            <w:pPr>
              <w:spacing w:after="0" w:line="259" w:lineRule="auto"/>
              <w:ind w:left="2" w:right="0" w:firstLine="0"/>
              <w:jc w:val="center"/>
            </w:pPr>
            <w:r>
              <w:t>2.7.</w:t>
            </w:r>
          </w:p>
        </w:tc>
        <w:tc>
          <w:tcPr>
            <w:tcW w:w="8222" w:type="dxa"/>
            <w:tcBorders>
              <w:top w:val="single" w:sz="12" w:space="0" w:color="000000"/>
              <w:left w:val="single" w:sz="12" w:space="0" w:color="000000"/>
              <w:bottom w:val="single" w:sz="12" w:space="0" w:color="000000"/>
              <w:right w:val="single" w:sz="12" w:space="0" w:color="000000"/>
            </w:tcBorders>
          </w:tcPr>
          <w:p w:rsidR="002356D1" w:rsidRDefault="00EA7E44">
            <w:pPr>
              <w:spacing w:after="0" w:line="259" w:lineRule="auto"/>
              <w:ind w:left="0" w:right="0" w:firstLine="0"/>
              <w:jc w:val="left"/>
            </w:pPr>
            <w:r>
              <w:t>Взаимодействие ДОУ с семьями воспитанников</w:t>
            </w:r>
          </w:p>
        </w:tc>
        <w:tc>
          <w:tcPr>
            <w:tcW w:w="1275" w:type="dxa"/>
            <w:tcBorders>
              <w:top w:val="single" w:sz="12" w:space="0" w:color="000000"/>
              <w:left w:val="single" w:sz="12" w:space="0" w:color="000000"/>
              <w:bottom w:val="single" w:sz="12" w:space="0" w:color="000000"/>
              <w:right w:val="single" w:sz="12" w:space="0" w:color="000000"/>
            </w:tcBorders>
            <w:vAlign w:val="center"/>
          </w:tcPr>
          <w:p w:rsidR="002356D1" w:rsidRDefault="00EA7E44" w:rsidP="00EA7E44">
            <w:pPr>
              <w:spacing w:after="0" w:line="259" w:lineRule="auto"/>
              <w:ind w:left="0" w:right="60" w:firstLine="0"/>
              <w:jc w:val="center"/>
            </w:pPr>
            <w:r>
              <w:t>65-67</w:t>
            </w:r>
          </w:p>
        </w:tc>
      </w:tr>
      <w:tr w:rsidR="002356D1" w:rsidTr="00111E70">
        <w:trPr>
          <w:trHeight w:val="581"/>
        </w:trPr>
        <w:tc>
          <w:tcPr>
            <w:tcW w:w="851" w:type="dxa"/>
            <w:tcBorders>
              <w:top w:val="single" w:sz="12" w:space="0" w:color="000000"/>
              <w:left w:val="single" w:sz="12" w:space="0" w:color="000000"/>
              <w:bottom w:val="single" w:sz="12" w:space="0" w:color="000000"/>
              <w:right w:val="single" w:sz="12" w:space="0" w:color="000000"/>
            </w:tcBorders>
            <w:vAlign w:val="center"/>
          </w:tcPr>
          <w:p w:rsidR="002356D1" w:rsidRDefault="00EA7E44" w:rsidP="00EA7E44">
            <w:pPr>
              <w:spacing w:after="0" w:line="259" w:lineRule="auto"/>
              <w:ind w:left="2" w:right="0" w:firstLine="0"/>
              <w:jc w:val="center"/>
            </w:pPr>
            <w:r>
              <w:t>2.8.</w:t>
            </w:r>
          </w:p>
        </w:tc>
        <w:tc>
          <w:tcPr>
            <w:tcW w:w="8222" w:type="dxa"/>
            <w:tcBorders>
              <w:top w:val="single" w:sz="12" w:space="0" w:color="000000"/>
              <w:left w:val="single" w:sz="12" w:space="0" w:color="000000"/>
              <w:bottom w:val="single" w:sz="12" w:space="0" w:color="000000"/>
              <w:right w:val="single" w:sz="12" w:space="0" w:color="000000"/>
            </w:tcBorders>
          </w:tcPr>
          <w:p w:rsidR="002356D1" w:rsidRDefault="00EA7E44">
            <w:pPr>
              <w:spacing w:after="0" w:line="259" w:lineRule="auto"/>
              <w:ind w:left="0" w:right="0" w:firstLine="0"/>
              <w:jc w:val="left"/>
            </w:pPr>
            <w:r>
              <w:t xml:space="preserve">Содержание коррекционно-развивающей работы с детьми с ограниченными возможностями здоровья    </w:t>
            </w:r>
          </w:p>
        </w:tc>
        <w:tc>
          <w:tcPr>
            <w:tcW w:w="1275" w:type="dxa"/>
            <w:tcBorders>
              <w:top w:val="single" w:sz="12" w:space="0" w:color="000000"/>
              <w:left w:val="single" w:sz="12" w:space="0" w:color="000000"/>
              <w:bottom w:val="single" w:sz="12" w:space="0" w:color="000000"/>
              <w:right w:val="single" w:sz="12" w:space="0" w:color="000000"/>
            </w:tcBorders>
            <w:vAlign w:val="center"/>
          </w:tcPr>
          <w:p w:rsidR="002356D1" w:rsidRDefault="00EA7E44" w:rsidP="00EA7E44">
            <w:pPr>
              <w:spacing w:after="0" w:line="259" w:lineRule="auto"/>
              <w:ind w:left="0" w:right="60" w:firstLine="0"/>
              <w:jc w:val="center"/>
            </w:pPr>
            <w:r>
              <w:t>67-75</w:t>
            </w:r>
          </w:p>
        </w:tc>
      </w:tr>
      <w:tr w:rsidR="002356D1" w:rsidTr="00111E70">
        <w:trPr>
          <w:trHeight w:val="583"/>
        </w:trPr>
        <w:tc>
          <w:tcPr>
            <w:tcW w:w="851" w:type="dxa"/>
            <w:tcBorders>
              <w:top w:val="single" w:sz="12" w:space="0" w:color="000000"/>
              <w:left w:val="single" w:sz="12" w:space="0" w:color="000000"/>
              <w:bottom w:val="single" w:sz="12" w:space="0" w:color="000000"/>
              <w:right w:val="single" w:sz="12" w:space="0" w:color="000000"/>
            </w:tcBorders>
            <w:vAlign w:val="center"/>
          </w:tcPr>
          <w:p w:rsidR="002356D1" w:rsidRDefault="00EA7E44" w:rsidP="00EA7E44">
            <w:pPr>
              <w:spacing w:after="0" w:line="259" w:lineRule="auto"/>
              <w:ind w:left="2" w:right="0" w:firstLine="0"/>
              <w:jc w:val="center"/>
            </w:pPr>
            <w:r>
              <w:t>2.9.</w:t>
            </w:r>
          </w:p>
        </w:tc>
        <w:tc>
          <w:tcPr>
            <w:tcW w:w="8222" w:type="dxa"/>
            <w:tcBorders>
              <w:top w:val="single" w:sz="12" w:space="0" w:color="000000"/>
              <w:left w:val="single" w:sz="12" w:space="0" w:color="000000"/>
              <w:bottom w:val="single" w:sz="12" w:space="0" w:color="000000"/>
              <w:right w:val="single" w:sz="12" w:space="0" w:color="000000"/>
            </w:tcBorders>
          </w:tcPr>
          <w:p w:rsidR="002356D1" w:rsidRDefault="00EA7E44">
            <w:pPr>
              <w:spacing w:after="0" w:line="259" w:lineRule="auto"/>
              <w:ind w:left="0" w:right="0" w:firstLine="0"/>
            </w:pPr>
            <w:r>
              <w:t xml:space="preserve">Особенности образовательной деятельности разных видов и культурных практик  </w:t>
            </w:r>
          </w:p>
        </w:tc>
        <w:tc>
          <w:tcPr>
            <w:tcW w:w="1275" w:type="dxa"/>
            <w:tcBorders>
              <w:top w:val="single" w:sz="12" w:space="0" w:color="000000"/>
              <w:left w:val="single" w:sz="12" w:space="0" w:color="000000"/>
              <w:bottom w:val="single" w:sz="12" w:space="0" w:color="000000"/>
              <w:right w:val="single" w:sz="12" w:space="0" w:color="000000"/>
            </w:tcBorders>
            <w:vAlign w:val="center"/>
          </w:tcPr>
          <w:p w:rsidR="002356D1" w:rsidRDefault="00EA7E44" w:rsidP="00EA7E44">
            <w:pPr>
              <w:spacing w:after="0" w:line="259" w:lineRule="auto"/>
              <w:ind w:left="0" w:right="60" w:firstLine="0"/>
              <w:jc w:val="center"/>
            </w:pPr>
            <w:r>
              <w:t>75-81</w:t>
            </w:r>
          </w:p>
        </w:tc>
      </w:tr>
      <w:tr w:rsidR="002356D1" w:rsidTr="00111E70">
        <w:trPr>
          <w:trHeight w:val="305"/>
        </w:trPr>
        <w:tc>
          <w:tcPr>
            <w:tcW w:w="851" w:type="dxa"/>
            <w:tcBorders>
              <w:top w:val="single" w:sz="12" w:space="0" w:color="000000"/>
              <w:left w:val="single" w:sz="12" w:space="0" w:color="000000"/>
              <w:bottom w:val="single" w:sz="12" w:space="0" w:color="000000"/>
              <w:right w:val="single" w:sz="12" w:space="0" w:color="000000"/>
            </w:tcBorders>
            <w:vAlign w:val="center"/>
          </w:tcPr>
          <w:p w:rsidR="002356D1" w:rsidRDefault="00EA7E44" w:rsidP="00EA7E44">
            <w:pPr>
              <w:spacing w:after="0" w:line="259" w:lineRule="auto"/>
              <w:ind w:left="2" w:right="0" w:firstLine="0"/>
              <w:jc w:val="center"/>
            </w:pPr>
            <w:r>
              <w:t>2.10.</w:t>
            </w:r>
          </w:p>
        </w:tc>
        <w:tc>
          <w:tcPr>
            <w:tcW w:w="8222" w:type="dxa"/>
            <w:tcBorders>
              <w:top w:val="single" w:sz="12" w:space="0" w:color="000000"/>
              <w:left w:val="single" w:sz="12" w:space="0" w:color="000000"/>
              <w:bottom w:val="single" w:sz="12" w:space="0" w:color="000000"/>
              <w:right w:val="single" w:sz="12" w:space="0" w:color="000000"/>
            </w:tcBorders>
          </w:tcPr>
          <w:p w:rsidR="002356D1" w:rsidRDefault="00EA7E44">
            <w:pPr>
              <w:spacing w:after="0" w:line="259" w:lineRule="auto"/>
              <w:ind w:left="0" w:right="0" w:firstLine="0"/>
              <w:jc w:val="left"/>
            </w:pPr>
            <w:r>
              <w:t xml:space="preserve">Способы и направления поддержки детской инициативы </w:t>
            </w:r>
          </w:p>
        </w:tc>
        <w:tc>
          <w:tcPr>
            <w:tcW w:w="1275" w:type="dxa"/>
            <w:tcBorders>
              <w:top w:val="single" w:sz="12" w:space="0" w:color="000000"/>
              <w:left w:val="single" w:sz="12" w:space="0" w:color="000000"/>
              <w:bottom w:val="single" w:sz="12" w:space="0" w:color="000000"/>
              <w:right w:val="single" w:sz="12" w:space="0" w:color="000000"/>
            </w:tcBorders>
            <w:vAlign w:val="center"/>
          </w:tcPr>
          <w:p w:rsidR="002356D1" w:rsidRDefault="00EA7E44" w:rsidP="00EA7E44">
            <w:pPr>
              <w:spacing w:after="0" w:line="259" w:lineRule="auto"/>
              <w:ind w:left="0" w:right="60" w:firstLine="0"/>
              <w:jc w:val="center"/>
            </w:pPr>
            <w:r>
              <w:t>82-83</w:t>
            </w:r>
          </w:p>
        </w:tc>
      </w:tr>
      <w:tr w:rsidR="002356D1" w:rsidTr="00111E70">
        <w:trPr>
          <w:trHeight w:val="307"/>
        </w:trPr>
        <w:tc>
          <w:tcPr>
            <w:tcW w:w="851" w:type="dxa"/>
            <w:tcBorders>
              <w:top w:val="single" w:sz="12" w:space="0" w:color="000000"/>
              <w:left w:val="single" w:sz="12" w:space="0" w:color="000000"/>
              <w:bottom w:val="single" w:sz="12" w:space="0" w:color="000000"/>
              <w:right w:val="single" w:sz="12" w:space="0" w:color="000000"/>
            </w:tcBorders>
            <w:vAlign w:val="center"/>
          </w:tcPr>
          <w:p w:rsidR="002356D1" w:rsidRDefault="00EA7E44" w:rsidP="00EA7E44">
            <w:pPr>
              <w:spacing w:after="0" w:line="259" w:lineRule="auto"/>
              <w:ind w:left="2" w:right="0" w:firstLine="0"/>
              <w:jc w:val="center"/>
            </w:pPr>
            <w:r>
              <w:t>2.11.</w:t>
            </w:r>
          </w:p>
        </w:tc>
        <w:tc>
          <w:tcPr>
            <w:tcW w:w="8222" w:type="dxa"/>
            <w:tcBorders>
              <w:top w:val="single" w:sz="12" w:space="0" w:color="000000"/>
              <w:left w:val="single" w:sz="12" w:space="0" w:color="000000"/>
              <w:bottom w:val="single" w:sz="12" w:space="0" w:color="000000"/>
              <w:right w:val="single" w:sz="12" w:space="0" w:color="000000"/>
            </w:tcBorders>
          </w:tcPr>
          <w:p w:rsidR="002356D1" w:rsidRDefault="00EA7E44">
            <w:pPr>
              <w:spacing w:after="0" w:line="259" w:lineRule="auto"/>
              <w:ind w:left="0" w:right="0" w:firstLine="0"/>
              <w:jc w:val="left"/>
            </w:pPr>
            <w:r>
              <w:t xml:space="preserve">Вариативные формы, способы и средства реализации программы </w:t>
            </w:r>
          </w:p>
        </w:tc>
        <w:tc>
          <w:tcPr>
            <w:tcW w:w="1275" w:type="dxa"/>
            <w:tcBorders>
              <w:top w:val="single" w:sz="12" w:space="0" w:color="000000"/>
              <w:left w:val="single" w:sz="12" w:space="0" w:color="000000"/>
              <w:bottom w:val="single" w:sz="12" w:space="0" w:color="000000"/>
              <w:right w:val="single" w:sz="12" w:space="0" w:color="000000"/>
            </w:tcBorders>
            <w:vAlign w:val="center"/>
          </w:tcPr>
          <w:p w:rsidR="002356D1" w:rsidRDefault="00EA7E44" w:rsidP="00EA7E44">
            <w:pPr>
              <w:spacing w:after="0" w:line="259" w:lineRule="auto"/>
              <w:ind w:left="0" w:right="60" w:firstLine="0"/>
              <w:jc w:val="center"/>
            </w:pPr>
            <w:r>
              <w:t>83-93</w:t>
            </w:r>
          </w:p>
        </w:tc>
      </w:tr>
      <w:tr w:rsidR="002356D1" w:rsidTr="00111E70">
        <w:trPr>
          <w:trHeight w:val="379"/>
        </w:trPr>
        <w:tc>
          <w:tcPr>
            <w:tcW w:w="851" w:type="dxa"/>
            <w:tcBorders>
              <w:top w:val="single" w:sz="12" w:space="0" w:color="000000"/>
              <w:left w:val="single" w:sz="12" w:space="0" w:color="000000"/>
              <w:bottom w:val="single" w:sz="12" w:space="0" w:color="000000"/>
              <w:right w:val="single" w:sz="12" w:space="0" w:color="000000"/>
            </w:tcBorders>
            <w:vAlign w:val="center"/>
          </w:tcPr>
          <w:p w:rsidR="002356D1" w:rsidRDefault="00EA7E44" w:rsidP="00EA7E44">
            <w:pPr>
              <w:spacing w:after="0" w:line="259" w:lineRule="auto"/>
              <w:ind w:left="2" w:right="0" w:firstLine="0"/>
              <w:jc w:val="center"/>
            </w:pPr>
            <w:r>
              <w:t>2.12.</w:t>
            </w:r>
          </w:p>
        </w:tc>
        <w:tc>
          <w:tcPr>
            <w:tcW w:w="8222" w:type="dxa"/>
            <w:tcBorders>
              <w:top w:val="single" w:sz="12" w:space="0" w:color="000000"/>
              <w:left w:val="single" w:sz="12" w:space="0" w:color="000000"/>
              <w:bottom w:val="single" w:sz="12" w:space="0" w:color="000000"/>
              <w:right w:val="single" w:sz="12" w:space="0" w:color="000000"/>
            </w:tcBorders>
          </w:tcPr>
          <w:p w:rsidR="002356D1" w:rsidRDefault="00EA7E44">
            <w:pPr>
              <w:spacing w:after="0" w:line="259" w:lineRule="auto"/>
              <w:ind w:left="0" w:right="0" w:firstLine="0"/>
            </w:pPr>
            <w:r>
              <w:rPr>
                <w:color w:val="1D1B11"/>
              </w:rPr>
              <w:t xml:space="preserve">Система мониторинга динамики развития детей (педагогическая диагностика) </w:t>
            </w:r>
          </w:p>
        </w:tc>
        <w:tc>
          <w:tcPr>
            <w:tcW w:w="1275" w:type="dxa"/>
            <w:tcBorders>
              <w:top w:val="single" w:sz="12" w:space="0" w:color="000000"/>
              <w:left w:val="single" w:sz="12" w:space="0" w:color="000000"/>
              <w:bottom w:val="single" w:sz="12" w:space="0" w:color="000000"/>
              <w:right w:val="single" w:sz="12" w:space="0" w:color="000000"/>
            </w:tcBorders>
            <w:vAlign w:val="center"/>
          </w:tcPr>
          <w:p w:rsidR="002356D1" w:rsidRDefault="00EA7E44" w:rsidP="00EA7E44">
            <w:pPr>
              <w:spacing w:after="0" w:line="259" w:lineRule="auto"/>
              <w:ind w:left="0" w:right="60" w:firstLine="0"/>
              <w:jc w:val="center"/>
            </w:pPr>
            <w:r>
              <w:t>93-96</w:t>
            </w:r>
          </w:p>
        </w:tc>
      </w:tr>
      <w:tr w:rsidR="002356D1" w:rsidTr="00111E70">
        <w:trPr>
          <w:trHeight w:val="307"/>
        </w:trPr>
        <w:tc>
          <w:tcPr>
            <w:tcW w:w="851" w:type="dxa"/>
            <w:tcBorders>
              <w:top w:val="single" w:sz="12" w:space="0" w:color="000000"/>
              <w:left w:val="single" w:sz="12" w:space="0" w:color="000000"/>
              <w:bottom w:val="single" w:sz="12" w:space="0" w:color="000000"/>
              <w:right w:val="single" w:sz="12" w:space="0" w:color="000000"/>
            </w:tcBorders>
            <w:vAlign w:val="center"/>
          </w:tcPr>
          <w:p w:rsidR="002356D1" w:rsidRDefault="00EA7E44" w:rsidP="00EA7E44">
            <w:pPr>
              <w:spacing w:after="0" w:line="259" w:lineRule="auto"/>
              <w:ind w:left="2" w:right="0" w:firstLine="0"/>
              <w:jc w:val="center"/>
            </w:pPr>
            <w:r>
              <w:t>2.12.</w:t>
            </w:r>
          </w:p>
        </w:tc>
        <w:tc>
          <w:tcPr>
            <w:tcW w:w="8222" w:type="dxa"/>
            <w:tcBorders>
              <w:top w:val="single" w:sz="12" w:space="0" w:color="000000"/>
              <w:left w:val="single" w:sz="12" w:space="0" w:color="000000"/>
              <w:bottom w:val="single" w:sz="12" w:space="0" w:color="000000"/>
              <w:right w:val="single" w:sz="12" w:space="0" w:color="000000"/>
            </w:tcBorders>
          </w:tcPr>
          <w:p w:rsidR="002356D1" w:rsidRDefault="00EA7E44">
            <w:pPr>
              <w:spacing w:after="0" w:line="259" w:lineRule="auto"/>
              <w:ind w:left="0" w:right="0" w:firstLine="0"/>
              <w:jc w:val="left"/>
            </w:pPr>
            <w:r>
              <w:t xml:space="preserve">Обеспечение преемственности ДОУ и школы. </w:t>
            </w:r>
          </w:p>
        </w:tc>
        <w:tc>
          <w:tcPr>
            <w:tcW w:w="1275" w:type="dxa"/>
            <w:tcBorders>
              <w:top w:val="single" w:sz="12" w:space="0" w:color="000000"/>
              <w:left w:val="single" w:sz="12" w:space="0" w:color="000000"/>
              <w:bottom w:val="single" w:sz="12" w:space="0" w:color="000000"/>
              <w:right w:val="single" w:sz="12" w:space="0" w:color="000000"/>
            </w:tcBorders>
            <w:vAlign w:val="center"/>
          </w:tcPr>
          <w:p w:rsidR="002356D1" w:rsidRDefault="00EA7E44" w:rsidP="00EA7E44">
            <w:pPr>
              <w:spacing w:after="0" w:line="259" w:lineRule="auto"/>
              <w:ind w:left="0" w:right="0" w:firstLine="0"/>
              <w:jc w:val="center"/>
            </w:pPr>
            <w:r>
              <w:t>96-100</w:t>
            </w:r>
          </w:p>
        </w:tc>
      </w:tr>
      <w:tr w:rsidR="002356D1" w:rsidTr="00111E70">
        <w:trPr>
          <w:trHeight w:val="305"/>
        </w:trPr>
        <w:tc>
          <w:tcPr>
            <w:tcW w:w="851" w:type="dxa"/>
            <w:tcBorders>
              <w:top w:val="single" w:sz="12" w:space="0" w:color="000000"/>
              <w:left w:val="single" w:sz="12" w:space="0" w:color="000000"/>
              <w:bottom w:val="single" w:sz="12" w:space="0" w:color="000000"/>
              <w:right w:val="single" w:sz="12" w:space="0" w:color="000000"/>
            </w:tcBorders>
            <w:vAlign w:val="center"/>
          </w:tcPr>
          <w:p w:rsidR="002356D1" w:rsidRDefault="00EA7E44" w:rsidP="00EA7E44">
            <w:pPr>
              <w:spacing w:after="0" w:line="259" w:lineRule="auto"/>
              <w:ind w:left="2" w:right="0" w:firstLine="0"/>
              <w:jc w:val="center"/>
            </w:pPr>
            <w:r>
              <w:rPr>
                <w:b/>
              </w:rPr>
              <w:lastRenderedPageBreak/>
              <w:t>Ш.</w:t>
            </w:r>
          </w:p>
        </w:tc>
        <w:tc>
          <w:tcPr>
            <w:tcW w:w="8222" w:type="dxa"/>
            <w:tcBorders>
              <w:top w:val="single" w:sz="12" w:space="0" w:color="000000"/>
              <w:left w:val="single" w:sz="12" w:space="0" w:color="000000"/>
              <w:bottom w:val="single" w:sz="12" w:space="0" w:color="000000"/>
              <w:right w:val="single" w:sz="12" w:space="0" w:color="000000"/>
            </w:tcBorders>
            <w:vAlign w:val="center"/>
          </w:tcPr>
          <w:p w:rsidR="002356D1" w:rsidRDefault="00EA7E44" w:rsidP="00EA7E44">
            <w:pPr>
              <w:spacing w:after="0" w:line="259" w:lineRule="auto"/>
              <w:ind w:left="0" w:right="0" w:firstLine="0"/>
              <w:jc w:val="center"/>
            </w:pPr>
            <w:r>
              <w:rPr>
                <w:b/>
              </w:rPr>
              <w:t>ОРГАНИЗАЦИОННЫЙ РАЗДЕЛ</w:t>
            </w:r>
          </w:p>
        </w:tc>
        <w:tc>
          <w:tcPr>
            <w:tcW w:w="1275" w:type="dxa"/>
            <w:tcBorders>
              <w:top w:val="single" w:sz="12" w:space="0" w:color="000000"/>
              <w:left w:val="single" w:sz="12" w:space="0" w:color="000000"/>
              <w:bottom w:val="single" w:sz="12" w:space="0" w:color="000000"/>
              <w:right w:val="single" w:sz="12" w:space="0" w:color="000000"/>
            </w:tcBorders>
            <w:vAlign w:val="center"/>
          </w:tcPr>
          <w:p w:rsidR="002356D1" w:rsidRDefault="00EA7E44" w:rsidP="00EA7E44">
            <w:pPr>
              <w:spacing w:after="0" w:line="259" w:lineRule="auto"/>
              <w:ind w:left="0" w:right="58" w:firstLine="0"/>
              <w:jc w:val="center"/>
            </w:pPr>
            <w:r>
              <w:t>101</w:t>
            </w:r>
          </w:p>
        </w:tc>
      </w:tr>
      <w:tr w:rsidR="002356D1" w:rsidTr="00111E70">
        <w:trPr>
          <w:trHeight w:val="308"/>
        </w:trPr>
        <w:tc>
          <w:tcPr>
            <w:tcW w:w="851" w:type="dxa"/>
            <w:tcBorders>
              <w:top w:val="single" w:sz="12" w:space="0" w:color="000000"/>
              <w:left w:val="single" w:sz="12" w:space="0" w:color="000000"/>
              <w:bottom w:val="single" w:sz="12" w:space="0" w:color="000000"/>
              <w:right w:val="single" w:sz="12" w:space="0" w:color="000000"/>
            </w:tcBorders>
            <w:vAlign w:val="center"/>
          </w:tcPr>
          <w:p w:rsidR="002356D1" w:rsidRDefault="00EA7E44" w:rsidP="00EA7E44">
            <w:pPr>
              <w:spacing w:after="0" w:line="259" w:lineRule="auto"/>
              <w:ind w:left="2" w:right="0" w:firstLine="0"/>
              <w:jc w:val="center"/>
            </w:pPr>
            <w:r>
              <w:t>3.1.</w:t>
            </w:r>
          </w:p>
        </w:tc>
        <w:tc>
          <w:tcPr>
            <w:tcW w:w="8222" w:type="dxa"/>
            <w:tcBorders>
              <w:top w:val="single" w:sz="12" w:space="0" w:color="000000"/>
              <w:left w:val="single" w:sz="12" w:space="0" w:color="000000"/>
              <w:bottom w:val="single" w:sz="12" w:space="0" w:color="000000"/>
              <w:right w:val="single" w:sz="12" w:space="0" w:color="000000"/>
            </w:tcBorders>
          </w:tcPr>
          <w:p w:rsidR="002356D1" w:rsidRDefault="00EA7E44">
            <w:pPr>
              <w:spacing w:after="0" w:line="259" w:lineRule="auto"/>
              <w:ind w:left="0" w:right="0" w:firstLine="0"/>
              <w:jc w:val="left"/>
            </w:pPr>
            <w:r>
              <w:t xml:space="preserve">Психолого-педагогические условия, обеспечивающие развитие ребенка </w:t>
            </w:r>
          </w:p>
        </w:tc>
        <w:tc>
          <w:tcPr>
            <w:tcW w:w="1275" w:type="dxa"/>
            <w:tcBorders>
              <w:top w:val="single" w:sz="12" w:space="0" w:color="000000"/>
              <w:left w:val="single" w:sz="12" w:space="0" w:color="000000"/>
              <w:bottom w:val="single" w:sz="12" w:space="0" w:color="000000"/>
              <w:right w:val="single" w:sz="12" w:space="0" w:color="000000"/>
            </w:tcBorders>
            <w:vAlign w:val="center"/>
          </w:tcPr>
          <w:p w:rsidR="002356D1" w:rsidRDefault="00EA7E44" w:rsidP="00EA7E44">
            <w:pPr>
              <w:spacing w:after="0" w:line="259" w:lineRule="auto"/>
              <w:ind w:left="0" w:right="58" w:firstLine="0"/>
              <w:jc w:val="center"/>
            </w:pPr>
            <w:r>
              <w:t>101</w:t>
            </w:r>
          </w:p>
        </w:tc>
      </w:tr>
      <w:tr w:rsidR="002356D1" w:rsidTr="00111E70">
        <w:trPr>
          <w:trHeight w:val="305"/>
        </w:trPr>
        <w:tc>
          <w:tcPr>
            <w:tcW w:w="851" w:type="dxa"/>
            <w:tcBorders>
              <w:top w:val="single" w:sz="12" w:space="0" w:color="000000"/>
              <w:left w:val="single" w:sz="12" w:space="0" w:color="000000"/>
              <w:bottom w:val="single" w:sz="12" w:space="0" w:color="000000"/>
              <w:right w:val="single" w:sz="12" w:space="0" w:color="000000"/>
            </w:tcBorders>
            <w:vAlign w:val="center"/>
          </w:tcPr>
          <w:p w:rsidR="002356D1" w:rsidRDefault="00EA7E44" w:rsidP="00EA7E44">
            <w:pPr>
              <w:spacing w:after="0" w:line="259" w:lineRule="auto"/>
              <w:ind w:left="2" w:right="0" w:firstLine="0"/>
              <w:jc w:val="center"/>
            </w:pPr>
            <w:r>
              <w:t>3.2.</w:t>
            </w:r>
          </w:p>
        </w:tc>
        <w:tc>
          <w:tcPr>
            <w:tcW w:w="8222" w:type="dxa"/>
            <w:tcBorders>
              <w:top w:val="single" w:sz="12" w:space="0" w:color="000000"/>
              <w:left w:val="single" w:sz="12" w:space="0" w:color="000000"/>
              <w:bottom w:val="single" w:sz="12" w:space="0" w:color="000000"/>
              <w:right w:val="single" w:sz="12" w:space="0" w:color="000000"/>
            </w:tcBorders>
          </w:tcPr>
          <w:p w:rsidR="002356D1" w:rsidRDefault="00EA7E44">
            <w:pPr>
              <w:spacing w:after="0" w:line="259" w:lineRule="auto"/>
              <w:ind w:left="0" w:right="0" w:firstLine="0"/>
              <w:jc w:val="left"/>
            </w:pPr>
            <w:r>
              <w:t xml:space="preserve">Организация развивающей предметно-пространственной среды в ДОУ </w:t>
            </w:r>
          </w:p>
        </w:tc>
        <w:tc>
          <w:tcPr>
            <w:tcW w:w="1275" w:type="dxa"/>
            <w:tcBorders>
              <w:top w:val="single" w:sz="12" w:space="0" w:color="000000"/>
              <w:left w:val="single" w:sz="12" w:space="0" w:color="000000"/>
              <w:bottom w:val="single" w:sz="12" w:space="0" w:color="000000"/>
              <w:right w:val="single" w:sz="12" w:space="0" w:color="000000"/>
            </w:tcBorders>
            <w:vAlign w:val="center"/>
          </w:tcPr>
          <w:p w:rsidR="002356D1" w:rsidRDefault="00EA7E44" w:rsidP="00EA7E44">
            <w:pPr>
              <w:spacing w:after="0" w:line="259" w:lineRule="auto"/>
              <w:ind w:left="22" w:right="0" w:firstLine="0"/>
              <w:jc w:val="center"/>
            </w:pPr>
            <w:r>
              <w:t>101-109</w:t>
            </w:r>
          </w:p>
        </w:tc>
      </w:tr>
      <w:tr w:rsidR="002356D1" w:rsidTr="00111E70">
        <w:trPr>
          <w:trHeight w:val="307"/>
        </w:trPr>
        <w:tc>
          <w:tcPr>
            <w:tcW w:w="851" w:type="dxa"/>
            <w:tcBorders>
              <w:top w:val="single" w:sz="12" w:space="0" w:color="000000"/>
              <w:left w:val="single" w:sz="12" w:space="0" w:color="000000"/>
              <w:bottom w:val="single" w:sz="12" w:space="0" w:color="000000"/>
              <w:right w:val="single" w:sz="12" w:space="0" w:color="000000"/>
            </w:tcBorders>
            <w:vAlign w:val="center"/>
          </w:tcPr>
          <w:p w:rsidR="002356D1" w:rsidRDefault="00EA7E44" w:rsidP="00EA7E44">
            <w:pPr>
              <w:spacing w:after="0" w:line="259" w:lineRule="auto"/>
              <w:ind w:left="2" w:right="0" w:firstLine="0"/>
              <w:jc w:val="center"/>
            </w:pPr>
            <w:r>
              <w:t>3.3.</w:t>
            </w:r>
          </w:p>
        </w:tc>
        <w:tc>
          <w:tcPr>
            <w:tcW w:w="8222" w:type="dxa"/>
            <w:tcBorders>
              <w:top w:val="single" w:sz="12" w:space="0" w:color="000000"/>
              <w:left w:val="single" w:sz="12" w:space="0" w:color="000000"/>
              <w:bottom w:val="single" w:sz="12" w:space="0" w:color="000000"/>
              <w:right w:val="single" w:sz="12" w:space="0" w:color="000000"/>
            </w:tcBorders>
          </w:tcPr>
          <w:p w:rsidR="002356D1" w:rsidRDefault="00EA7E44">
            <w:pPr>
              <w:spacing w:after="0" w:line="259" w:lineRule="auto"/>
              <w:ind w:left="0" w:right="0" w:firstLine="0"/>
              <w:jc w:val="left"/>
            </w:pPr>
            <w:r>
              <w:t xml:space="preserve">Кадровые условия реализации Программы </w:t>
            </w:r>
          </w:p>
        </w:tc>
        <w:tc>
          <w:tcPr>
            <w:tcW w:w="1275" w:type="dxa"/>
            <w:tcBorders>
              <w:top w:val="single" w:sz="12" w:space="0" w:color="000000"/>
              <w:left w:val="single" w:sz="12" w:space="0" w:color="000000"/>
              <w:bottom w:val="single" w:sz="12" w:space="0" w:color="000000"/>
              <w:right w:val="single" w:sz="12" w:space="0" w:color="000000"/>
            </w:tcBorders>
            <w:vAlign w:val="center"/>
          </w:tcPr>
          <w:p w:rsidR="002356D1" w:rsidRDefault="00EA7E44" w:rsidP="00EA7E44">
            <w:pPr>
              <w:spacing w:after="0" w:line="259" w:lineRule="auto"/>
              <w:ind w:left="22" w:right="0" w:firstLine="0"/>
              <w:jc w:val="center"/>
            </w:pPr>
            <w:r>
              <w:t>109-110</w:t>
            </w:r>
          </w:p>
        </w:tc>
      </w:tr>
      <w:tr w:rsidR="002356D1" w:rsidTr="00111E70">
        <w:trPr>
          <w:trHeight w:val="305"/>
        </w:trPr>
        <w:tc>
          <w:tcPr>
            <w:tcW w:w="851" w:type="dxa"/>
            <w:tcBorders>
              <w:top w:val="single" w:sz="12" w:space="0" w:color="000000"/>
              <w:left w:val="single" w:sz="12" w:space="0" w:color="000000"/>
              <w:bottom w:val="single" w:sz="12" w:space="0" w:color="000000"/>
              <w:right w:val="single" w:sz="12" w:space="0" w:color="000000"/>
            </w:tcBorders>
            <w:vAlign w:val="center"/>
          </w:tcPr>
          <w:p w:rsidR="002356D1" w:rsidRDefault="00EA7E44" w:rsidP="00EA7E44">
            <w:pPr>
              <w:spacing w:after="0" w:line="259" w:lineRule="auto"/>
              <w:ind w:left="2" w:right="0" w:firstLine="0"/>
              <w:jc w:val="center"/>
            </w:pPr>
            <w:r>
              <w:t>3.4.</w:t>
            </w:r>
          </w:p>
        </w:tc>
        <w:tc>
          <w:tcPr>
            <w:tcW w:w="8222" w:type="dxa"/>
            <w:tcBorders>
              <w:top w:val="single" w:sz="12" w:space="0" w:color="000000"/>
              <w:left w:val="single" w:sz="12" w:space="0" w:color="000000"/>
              <w:bottom w:val="single" w:sz="12" w:space="0" w:color="000000"/>
              <w:right w:val="single" w:sz="12" w:space="0" w:color="000000"/>
            </w:tcBorders>
          </w:tcPr>
          <w:p w:rsidR="002356D1" w:rsidRDefault="00EA7E44">
            <w:pPr>
              <w:spacing w:after="0" w:line="259" w:lineRule="auto"/>
              <w:ind w:left="0" w:right="0" w:firstLine="0"/>
              <w:jc w:val="left"/>
            </w:pPr>
            <w:r>
              <w:t xml:space="preserve">Материально-техническое обеспечение Программы </w:t>
            </w:r>
          </w:p>
        </w:tc>
        <w:tc>
          <w:tcPr>
            <w:tcW w:w="1275" w:type="dxa"/>
            <w:tcBorders>
              <w:top w:val="single" w:sz="12" w:space="0" w:color="000000"/>
              <w:left w:val="single" w:sz="12" w:space="0" w:color="000000"/>
              <w:bottom w:val="single" w:sz="12" w:space="0" w:color="000000"/>
              <w:right w:val="single" w:sz="12" w:space="0" w:color="000000"/>
            </w:tcBorders>
            <w:vAlign w:val="center"/>
          </w:tcPr>
          <w:p w:rsidR="002356D1" w:rsidRDefault="00EA7E44" w:rsidP="00EA7E44">
            <w:pPr>
              <w:spacing w:after="0" w:line="259" w:lineRule="auto"/>
              <w:ind w:left="22" w:right="0" w:firstLine="0"/>
              <w:jc w:val="center"/>
            </w:pPr>
            <w:r>
              <w:t>110-112</w:t>
            </w:r>
          </w:p>
        </w:tc>
      </w:tr>
      <w:tr w:rsidR="002356D1" w:rsidTr="00111E70">
        <w:trPr>
          <w:trHeight w:val="307"/>
        </w:trPr>
        <w:tc>
          <w:tcPr>
            <w:tcW w:w="851" w:type="dxa"/>
            <w:tcBorders>
              <w:top w:val="single" w:sz="12" w:space="0" w:color="000000"/>
              <w:left w:val="single" w:sz="12" w:space="0" w:color="000000"/>
              <w:bottom w:val="single" w:sz="12" w:space="0" w:color="000000"/>
              <w:right w:val="single" w:sz="12" w:space="0" w:color="000000"/>
            </w:tcBorders>
            <w:vAlign w:val="center"/>
          </w:tcPr>
          <w:p w:rsidR="002356D1" w:rsidRDefault="00EA7E44" w:rsidP="00EA7E44">
            <w:pPr>
              <w:spacing w:after="0" w:line="259" w:lineRule="auto"/>
              <w:ind w:left="2" w:right="0" w:firstLine="0"/>
              <w:jc w:val="center"/>
            </w:pPr>
            <w:r>
              <w:t>3.5.</w:t>
            </w:r>
          </w:p>
        </w:tc>
        <w:tc>
          <w:tcPr>
            <w:tcW w:w="8222" w:type="dxa"/>
            <w:tcBorders>
              <w:top w:val="single" w:sz="12" w:space="0" w:color="000000"/>
              <w:left w:val="single" w:sz="12" w:space="0" w:color="000000"/>
              <w:bottom w:val="single" w:sz="12" w:space="0" w:color="000000"/>
              <w:right w:val="single" w:sz="12" w:space="0" w:color="000000"/>
            </w:tcBorders>
          </w:tcPr>
          <w:p w:rsidR="002356D1" w:rsidRDefault="00EA7E44">
            <w:pPr>
              <w:spacing w:after="0" w:line="259" w:lineRule="auto"/>
              <w:ind w:left="0" w:right="0" w:firstLine="0"/>
              <w:jc w:val="left"/>
            </w:pPr>
            <w:r>
              <w:t xml:space="preserve">Финансовые условия реализации Программы </w:t>
            </w:r>
          </w:p>
        </w:tc>
        <w:tc>
          <w:tcPr>
            <w:tcW w:w="1275" w:type="dxa"/>
            <w:tcBorders>
              <w:top w:val="single" w:sz="12" w:space="0" w:color="000000"/>
              <w:left w:val="single" w:sz="12" w:space="0" w:color="000000"/>
              <w:bottom w:val="single" w:sz="12" w:space="0" w:color="000000"/>
              <w:right w:val="single" w:sz="12" w:space="0" w:color="000000"/>
            </w:tcBorders>
            <w:vAlign w:val="center"/>
          </w:tcPr>
          <w:p w:rsidR="002356D1" w:rsidRDefault="00EA7E44" w:rsidP="00EA7E44">
            <w:pPr>
              <w:spacing w:after="0" w:line="259" w:lineRule="auto"/>
              <w:ind w:left="22" w:right="0" w:firstLine="0"/>
              <w:jc w:val="center"/>
            </w:pPr>
            <w:r>
              <w:t>113-114</w:t>
            </w:r>
          </w:p>
        </w:tc>
      </w:tr>
      <w:tr w:rsidR="002356D1" w:rsidTr="00111E70">
        <w:trPr>
          <w:trHeight w:val="305"/>
        </w:trPr>
        <w:tc>
          <w:tcPr>
            <w:tcW w:w="851" w:type="dxa"/>
            <w:tcBorders>
              <w:top w:val="single" w:sz="12" w:space="0" w:color="000000"/>
              <w:left w:val="single" w:sz="12" w:space="0" w:color="000000"/>
              <w:bottom w:val="single" w:sz="12" w:space="0" w:color="000000"/>
              <w:right w:val="single" w:sz="12" w:space="0" w:color="000000"/>
            </w:tcBorders>
            <w:vAlign w:val="center"/>
          </w:tcPr>
          <w:p w:rsidR="002356D1" w:rsidRDefault="00EA7E44" w:rsidP="00EA7E44">
            <w:pPr>
              <w:spacing w:after="0" w:line="259" w:lineRule="auto"/>
              <w:ind w:left="2" w:right="0" w:firstLine="0"/>
              <w:jc w:val="center"/>
            </w:pPr>
            <w:r>
              <w:t>3.6.</w:t>
            </w:r>
          </w:p>
        </w:tc>
        <w:tc>
          <w:tcPr>
            <w:tcW w:w="8222" w:type="dxa"/>
            <w:tcBorders>
              <w:top w:val="single" w:sz="12" w:space="0" w:color="000000"/>
              <w:left w:val="single" w:sz="12" w:space="0" w:color="000000"/>
              <w:bottom w:val="single" w:sz="12" w:space="0" w:color="000000"/>
              <w:right w:val="single" w:sz="12" w:space="0" w:color="000000"/>
            </w:tcBorders>
          </w:tcPr>
          <w:p w:rsidR="002356D1" w:rsidRDefault="00EA7E44">
            <w:pPr>
              <w:spacing w:after="0" w:line="259" w:lineRule="auto"/>
              <w:ind w:left="0" w:right="0" w:firstLine="0"/>
              <w:jc w:val="left"/>
            </w:pPr>
            <w:r>
              <w:t xml:space="preserve">Методическое обеспечение Программы </w:t>
            </w:r>
          </w:p>
        </w:tc>
        <w:tc>
          <w:tcPr>
            <w:tcW w:w="1275" w:type="dxa"/>
            <w:tcBorders>
              <w:top w:val="single" w:sz="12" w:space="0" w:color="000000"/>
              <w:left w:val="single" w:sz="12" w:space="0" w:color="000000"/>
              <w:bottom w:val="single" w:sz="12" w:space="0" w:color="000000"/>
              <w:right w:val="single" w:sz="12" w:space="0" w:color="000000"/>
            </w:tcBorders>
            <w:vAlign w:val="center"/>
          </w:tcPr>
          <w:p w:rsidR="002356D1" w:rsidRDefault="00EA7E44" w:rsidP="00EA7E44">
            <w:pPr>
              <w:spacing w:after="0" w:line="259" w:lineRule="auto"/>
              <w:ind w:left="22" w:right="0" w:firstLine="0"/>
              <w:jc w:val="center"/>
            </w:pPr>
            <w:r>
              <w:t>115-117</w:t>
            </w:r>
          </w:p>
        </w:tc>
      </w:tr>
      <w:tr w:rsidR="00EA7E44" w:rsidTr="00111E70">
        <w:trPr>
          <w:trHeight w:val="1550"/>
        </w:trPr>
        <w:tc>
          <w:tcPr>
            <w:tcW w:w="851" w:type="dxa"/>
            <w:tcBorders>
              <w:top w:val="single" w:sz="12" w:space="0" w:color="000000"/>
              <w:left w:val="single" w:sz="12" w:space="0" w:color="000000"/>
              <w:right w:val="single" w:sz="12" w:space="0" w:color="000000"/>
            </w:tcBorders>
            <w:vAlign w:val="center"/>
          </w:tcPr>
          <w:p w:rsidR="00EA7E44" w:rsidRDefault="00EA7E44" w:rsidP="00EA7E44">
            <w:pPr>
              <w:spacing w:after="0" w:line="259" w:lineRule="auto"/>
              <w:ind w:left="2" w:right="0" w:firstLine="0"/>
              <w:jc w:val="center"/>
            </w:pPr>
            <w:r>
              <w:t>3.7.</w:t>
            </w:r>
          </w:p>
        </w:tc>
        <w:tc>
          <w:tcPr>
            <w:tcW w:w="8222" w:type="dxa"/>
            <w:tcBorders>
              <w:top w:val="single" w:sz="12" w:space="0" w:color="000000"/>
              <w:left w:val="single" w:sz="12" w:space="0" w:color="000000"/>
              <w:right w:val="single" w:sz="12" w:space="0" w:color="000000"/>
            </w:tcBorders>
          </w:tcPr>
          <w:p w:rsidR="00EA7E44" w:rsidRDefault="00EA7E44">
            <w:pPr>
              <w:spacing w:after="22" w:line="259" w:lineRule="auto"/>
              <w:ind w:left="0" w:right="0" w:firstLine="0"/>
              <w:jc w:val="left"/>
            </w:pPr>
            <w:r>
              <w:t xml:space="preserve">Планирование образовательной деятельности </w:t>
            </w:r>
          </w:p>
          <w:p w:rsidR="00EA7E44" w:rsidRDefault="00EA7E44">
            <w:pPr>
              <w:spacing w:after="0" w:line="259" w:lineRule="auto"/>
              <w:ind w:left="0" w:right="0" w:firstLine="0"/>
              <w:jc w:val="left"/>
            </w:pPr>
            <w:r>
              <w:t xml:space="preserve">3.7.1. Учебный план, годовой календарный учебный график </w:t>
            </w:r>
          </w:p>
          <w:p w:rsidR="00EA7E44" w:rsidRDefault="00EA7E44">
            <w:pPr>
              <w:spacing w:after="22" w:line="259" w:lineRule="auto"/>
              <w:ind w:left="0" w:right="0" w:firstLine="0"/>
              <w:jc w:val="left"/>
            </w:pPr>
            <w:r>
              <w:t xml:space="preserve">3.7.2.Особенности традиционных событий, праздников, мероприятий </w:t>
            </w:r>
          </w:p>
          <w:p w:rsidR="00EA7E44" w:rsidRDefault="00EA7E44">
            <w:pPr>
              <w:spacing w:after="17" w:line="259" w:lineRule="auto"/>
              <w:ind w:left="0" w:right="0" w:firstLine="0"/>
              <w:jc w:val="left"/>
            </w:pPr>
            <w:r>
              <w:t xml:space="preserve">(комплексно-тематическое планирование образовательной деятельности) </w:t>
            </w:r>
          </w:p>
          <w:p w:rsidR="00EA7E44" w:rsidRDefault="00EA7E44" w:rsidP="00EA7E44">
            <w:pPr>
              <w:spacing w:after="0" w:line="259" w:lineRule="auto"/>
              <w:ind w:left="0" w:right="0"/>
              <w:jc w:val="left"/>
            </w:pPr>
            <w:r>
              <w:t xml:space="preserve">3.7.3. Циклограмма образовательной деятельности  </w:t>
            </w:r>
          </w:p>
        </w:tc>
        <w:tc>
          <w:tcPr>
            <w:tcW w:w="1275" w:type="dxa"/>
            <w:tcBorders>
              <w:top w:val="single" w:sz="12" w:space="0" w:color="000000"/>
              <w:left w:val="single" w:sz="12" w:space="0" w:color="000000"/>
              <w:right w:val="single" w:sz="12" w:space="0" w:color="000000"/>
            </w:tcBorders>
            <w:vAlign w:val="center"/>
          </w:tcPr>
          <w:p w:rsidR="00EA7E44" w:rsidRDefault="00EA7E44" w:rsidP="00EA7E44">
            <w:pPr>
              <w:spacing w:after="0" w:line="259" w:lineRule="auto"/>
              <w:ind w:left="22" w:right="0" w:firstLine="0"/>
              <w:jc w:val="center"/>
            </w:pPr>
            <w:r>
              <w:t>118-168</w:t>
            </w:r>
          </w:p>
        </w:tc>
      </w:tr>
      <w:tr w:rsidR="002356D1" w:rsidTr="00111E70">
        <w:trPr>
          <w:trHeight w:val="305"/>
        </w:trPr>
        <w:tc>
          <w:tcPr>
            <w:tcW w:w="851" w:type="dxa"/>
            <w:tcBorders>
              <w:top w:val="single" w:sz="12" w:space="0" w:color="000000"/>
              <w:left w:val="single" w:sz="12" w:space="0" w:color="000000"/>
              <w:bottom w:val="single" w:sz="12" w:space="0" w:color="000000"/>
              <w:right w:val="single" w:sz="12" w:space="0" w:color="000000"/>
            </w:tcBorders>
            <w:vAlign w:val="center"/>
          </w:tcPr>
          <w:p w:rsidR="002356D1" w:rsidRDefault="00EA7E44" w:rsidP="00EA7E44">
            <w:pPr>
              <w:spacing w:after="0" w:line="259" w:lineRule="auto"/>
              <w:ind w:left="2" w:right="0" w:firstLine="0"/>
              <w:jc w:val="center"/>
            </w:pPr>
            <w:r>
              <w:t>3.8.</w:t>
            </w:r>
          </w:p>
        </w:tc>
        <w:tc>
          <w:tcPr>
            <w:tcW w:w="8222" w:type="dxa"/>
            <w:tcBorders>
              <w:top w:val="single" w:sz="12" w:space="0" w:color="000000"/>
              <w:left w:val="single" w:sz="12" w:space="0" w:color="000000"/>
              <w:bottom w:val="single" w:sz="12" w:space="0" w:color="000000"/>
              <w:right w:val="single" w:sz="12" w:space="0" w:color="000000"/>
            </w:tcBorders>
          </w:tcPr>
          <w:p w:rsidR="002356D1" w:rsidRDefault="00EA7E44">
            <w:pPr>
              <w:spacing w:after="0" w:line="259" w:lineRule="auto"/>
              <w:ind w:left="0" w:right="0" w:firstLine="0"/>
              <w:jc w:val="left"/>
            </w:pPr>
            <w:r>
              <w:t xml:space="preserve">Организация режима дня в ДОУ и распорядок </w:t>
            </w:r>
          </w:p>
        </w:tc>
        <w:tc>
          <w:tcPr>
            <w:tcW w:w="1275" w:type="dxa"/>
            <w:tcBorders>
              <w:top w:val="single" w:sz="12" w:space="0" w:color="000000"/>
              <w:left w:val="single" w:sz="12" w:space="0" w:color="000000"/>
              <w:bottom w:val="single" w:sz="12" w:space="0" w:color="000000"/>
              <w:right w:val="single" w:sz="12" w:space="0" w:color="000000"/>
            </w:tcBorders>
            <w:vAlign w:val="center"/>
          </w:tcPr>
          <w:p w:rsidR="002356D1" w:rsidRDefault="00EA7E44" w:rsidP="00EA7E44">
            <w:pPr>
              <w:spacing w:after="0" w:line="259" w:lineRule="auto"/>
              <w:ind w:left="22" w:right="0" w:firstLine="0"/>
              <w:jc w:val="center"/>
            </w:pPr>
            <w:r>
              <w:t>169-172</w:t>
            </w:r>
          </w:p>
        </w:tc>
      </w:tr>
      <w:tr w:rsidR="002356D1" w:rsidTr="00111E70">
        <w:trPr>
          <w:trHeight w:val="308"/>
        </w:trPr>
        <w:tc>
          <w:tcPr>
            <w:tcW w:w="851" w:type="dxa"/>
            <w:tcBorders>
              <w:top w:val="single" w:sz="12" w:space="0" w:color="000000"/>
              <w:left w:val="single" w:sz="12" w:space="0" w:color="000000"/>
              <w:bottom w:val="single" w:sz="12" w:space="0" w:color="000000"/>
              <w:right w:val="single" w:sz="12" w:space="0" w:color="000000"/>
            </w:tcBorders>
            <w:vAlign w:val="center"/>
          </w:tcPr>
          <w:p w:rsidR="002356D1" w:rsidRDefault="00EA7E44" w:rsidP="00EA7E44">
            <w:pPr>
              <w:spacing w:after="0" w:line="259" w:lineRule="auto"/>
              <w:ind w:left="2" w:right="0" w:firstLine="0"/>
              <w:jc w:val="center"/>
            </w:pPr>
            <w:r>
              <w:t>3.9.</w:t>
            </w:r>
          </w:p>
        </w:tc>
        <w:tc>
          <w:tcPr>
            <w:tcW w:w="8222" w:type="dxa"/>
            <w:tcBorders>
              <w:top w:val="single" w:sz="12" w:space="0" w:color="000000"/>
              <w:left w:val="single" w:sz="12" w:space="0" w:color="000000"/>
              <w:bottom w:val="single" w:sz="12" w:space="0" w:color="000000"/>
              <w:right w:val="single" w:sz="12" w:space="0" w:color="000000"/>
            </w:tcBorders>
          </w:tcPr>
          <w:p w:rsidR="002356D1" w:rsidRDefault="00EA7E44">
            <w:pPr>
              <w:spacing w:after="0" w:line="259" w:lineRule="auto"/>
              <w:ind w:left="0" w:right="0" w:firstLine="0"/>
              <w:jc w:val="left"/>
            </w:pPr>
            <w:r>
              <w:t xml:space="preserve">Организация питания в ДОУ </w:t>
            </w:r>
          </w:p>
        </w:tc>
        <w:tc>
          <w:tcPr>
            <w:tcW w:w="1275" w:type="dxa"/>
            <w:tcBorders>
              <w:top w:val="single" w:sz="12" w:space="0" w:color="000000"/>
              <w:left w:val="single" w:sz="12" w:space="0" w:color="000000"/>
              <w:bottom w:val="single" w:sz="12" w:space="0" w:color="000000"/>
              <w:right w:val="single" w:sz="12" w:space="0" w:color="000000"/>
            </w:tcBorders>
            <w:vAlign w:val="center"/>
          </w:tcPr>
          <w:p w:rsidR="002356D1" w:rsidRDefault="00EA7E44" w:rsidP="00EA7E44">
            <w:pPr>
              <w:spacing w:after="0" w:line="259" w:lineRule="auto"/>
              <w:ind w:left="22" w:right="0" w:firstLine="0"/>
              <w:jc w:val="center"/>
            </w:pPr>
            <w:r>
              <w:t>172-173</w:t>
            </w:r>
          </w:p>
        </w:tc>
      </w:tr>
      <w:tr w:rsidR="002356D1" w:rsidTr="00111E70">
        <w:trPr>
          <w:trHeight w:val="305"/>
        </w:trPr>
        <w:tc>
          <w:tcPr>
            <w:tcW w:w="851" w:type="dxa"/>
            <w:tcBorders>
              <w:top w:val="single" w:sz="12" w:space="0" w:color="000000"/>
              <w:left w:val="single" w:sz="12" w:space="0" w:color="000000"/>
              <w:bottom w:val="single" w:sz="12" w:space="0" w:color="000000"/>
              <w:right w:val="single" w:sz="12" w:space="0" w:color="000000"/>
            </w:tcBorders>
            <w:vAlign w:val="center"/>
          </w:tcPr>
          <w:p w:rsidR="002356D1" w:rsidRDefault="00EA7E44" w:rsidP="00EA7E44">
            <w:pPr>
              <w:spacing w:after="0" w:line="259" w:lineRule="auto"/>
              <w:ind w:left="2" w:right="0" w:firstLine="0"/>
              <w:jc w:val="center"/>
            </w:pPr>
            <w:r>
              <w:t>3.10.</w:t>
            </w:r>
          </w:p>
        </w:tc>
        <w:tc>
          <w:tcPr>
            <w:tcW w:w="8222" w:type="dxa"/>
            <w:tcBorders>
              <w:top w:val="single" w:sz="12" w:space="0" w:color="000000"/>
              <w:left w:val="single" w:sz="12" w:space="0" w:color="000000"/>
              <w:bottom w:val="single" w:sz="12" w:space="0" w:color="000000"/>
              <w:right w:val="single" w:sz="12" w:space="0" w:color="000000"/>
            </w:tcBorders>
          </w:tcPr>
          <w:p w:rsidR="002356D1" w:rsidRDefault="00EA7E44">
            <w:pPr>
              <w:spacing w:after="0" w:line="259" w:lineRule="auto"/>
              <w:ind w:left="0" w:right="0" w:firstLine="0"/>
              <w:jc w:val="left"/>
            </w:pPr>
            <w:r>
              <w:t>Организация физкультурно-оздоровительной работы в ДОУ</w:t>
            </w:r>
          </w:p>
        </w:tc>
        <w:tc>
          <w:tcPr>
            <w:tcW w:w="1275" w:type="dxa"/>
            <w:tcBorders>
              <w:top w:val="single" w:sz="12" w:space="0" w:color="000000"/>
              <w:left w:val="single" w:sz="12" w:space="0" w:color="000000"/>
              <w:bottom w:val="single" w:sz="12" w:space="0" w:color="000000"/>
              <w:right w:val="single" w:sz="12" w:space="0" w:color="000000"/>
            </w:tcBorders>
            <w:vAlign w:val="center"/>
          </w:tcPr>
          <w:p w:rsidR="002356D1" w:rsidRDefault="00EA7E44" w:rsidP="00EA7E44">
            <w:pPr>
              <w:spacing w:after="0" w:line="259" w:lineRule="auto"/>
              <w:ind w:left="22" w:right="0" w:firstLine="0"/>
              <w:jc w:val="center"/>
            </w:pPr>
            <w:r>
              <w:t>173-178</w:t>
            </w:r>
          </w:p>
        </w:tc>
      </w:tr>
      <w:tr w:rsidR="002356D1" w:rsidTr="00111E70">
        <w:trPr>
          <w:trHeight w:val="307"/>
        </w:trPr>
        <w:tc>
          <w:tcPr>
            <w:tcW w:w="851" w:type="dxa"/>
            <w:tcBorders>
              <w:top w:val="single" w:sz="12" w:space="0" w:color="000000"/>
              <w:left w:val="single" w:sz="12" w:space="0" w:color="000000"/>
              <w:bottom w:val="single" w:sz="12" w:space="0" w:color="000000"/>
              <w:right w:val="single" w:sz="12" w:space="0" w:color="000000"/>
            </w:tcBorders>
            <w:vAlign w:val="center"/>
          </w:tcPr>
          <w:p w:rsidR="002356D1" w:rsidRDefault="00EA7E44" w:rsidP="00EA7E44">
            <w:pPr>
              <w:spacing w:after="0" w:line="259" w:lineRule="auto"/>
              <w:ind w:left="2" w:right="0" w:firstLine="0"/>
              <w:jc w:val="center"/>
            </w:pPr>
            <w:r>
              <w:t>3.11.</w:t>
            </w:r>
          </w:p>
        </w:tc>
        <w:tc>
          <w:tcPr>
            <w:tcW w:w="8222" w:type="dxa"/>
            <w:tcBorders>
              <w:top w:val="single" w:sz="12" w:space="0" w:color="000000"/>
              <w:left w:val="single" w:sz="12" w:space="0" w:color="000000"/>
              <w:bottom w:val="single" w:sz="12" w:space="0" w:color="000000"/>
              <w:right w:val="single" w:sz="12" w:space="0" w:color="000000"/>
            </w:tcBorders>
          </w:tcPr>
          <w:p w:rsidR="002356D1" w:rsidRDefault="00EA7E44">
            <w:pPr>
              <w:spacing w:after="0" w:line="259" w:lineRule="auto"/>
              <w:ind w:left="0" w:right="0" w:firstLine="0"/>
              <w:jc w:val="left"/>
            </w:pPr>
            <w:r>
              <w:t xml:space="preserve">Перечень нормативных и нормативно-методических документов </w:t>
            </w:r>
          </w:p>
        </w:tc>
        <w:tc>
          <w:tcPr>
            <w:tcW w:w="1275" w:type="dxa"/>
            <w:tcBorders>
              <w:top w:val="single" w:sz="12" w:space="0" w:color="000000"/>
              <w:left w:val="single" w:sz="12" w:space="0" w:color="000000"/>
              <w:bottom w:val="single" w:sz="12" w:space="0" w:color="000000"/>
              <w:right w:val="single" w:sz="12" w:space="0" w:color="000000"/>
            </w:tcBorders>
            <w:vAlign w:val="center"/>
          </w:tcPr>
          <w:p w:rsidR="002356D1" w:rsidRDefault="00EA7E44" w:rsidP="00EA7E44">
            <w:pPr>
              <w:spacing w:after="0" w:line="259" w:lineRule="auto"/>
              <w:ind w:left="22" w:right="0" w:firstLine="0"/>
              <w:jc w:val="center"/>
            </w:pPr>
            <w:r>
              <w:t>181-182</w:t>
            </w:r>
          </w:p>
        </w:tc>
      </w:tr>
      <w:tr w:rsidR="002356D1" w:rsidTr="00111E70">
        <w:trPr>
          <w:trHeight w:val="305"/>
        </w:trPr>
        <w:tc>
          <w:tcPr>
            <w:tcW w:w="851" w:type="dxa"/>
            <w:tcBorders>
              <w:top w:val="single" w:sz="12" w:space="0" w:color="000000"/>
              <w:left w:val="single" w:sz="12" w:space="0" w:color="000000"/>
              <w:bottom w:val="single" w:sz="12" w:space="0" w:color="000000"/>
              <w:right w:val="single" w:sz="12" w:space="0" w:color="000000"/>
            </w:tcBorders>
            <w:vAlign w:val="center"/>
          </w:tcPr>
          <w:p w:rsidR="002356D1" w:rsidRDefault="00EA7E44" w:rsidP="00EA7E44">
            <w:pPr>
              <w:spacing w:after="0" w:line="259" w:lineRule="auto"/>
              <w:ind w:left="2" w:right="0" w:firstLine="0"/>
              <w:jc w:val="center"/>
            </w:pPr>
            <w:r>
              <w:t>3.12.</w:t>
            </w:r>
          </w:p>
        </w:tc>
        <w:tc>
          <w:tcPr>
            <w:tcW w:w="8222" w:type="dxa"/>
            <w:tcBorders>
              <w:top w:val="single" w:sz="12" w:space="0" w:color="000000"/>
              <w:left w:val="single" w:sz="12" w:space="0" w:color="000000"/>
              <w:bottom w:val="single" w:sz="12" w:space="0" w:color="000000"/>
              <w:right w:val="single" w:sz="12" w:space="0" w:color="000000"/>
            </w:tcBorders>
          </w:tcPr>
          <w:p w:rsidR="002356D1" w:rsidRDefault="00EA7E44">
            <w:pPr>
              <w:spacing w:after="0" w:line="259" w:lineRule="auto"/>
              <w:ind w:left="0" w:right="0" w:firstLine="0"/>
              <w:jc w:val="left"/>
            </w:pPr>
            <w:r>
              <w:t xml:space="preserve">Перечень литературных источников </w:t>
            </w:r>
          </w:p>
        </w:tc>
        <w:tc>
          <w:tcPr>
            <w:tcW w:w="1275" w:type="dxa"/>
            <w:tcBorders>
              <w:top w:val="single" w:sz="12" w:space="0" w:color="000000"/>
              <w:left w:val="single" w:sz="12" w:space="0" w:color="000000"/>
              <w:bottom w:val="single" w:sz="12" w:space="0" w:color="000000"/>
              <w:right w:val="single" w:sz="12" w:space="0" w:color="000000"/>
            </w:tcBorders>
            <w:vAlign w:val="center"/>
          </w:tcPr>
          <w:p w:rsidR="002356D1" w:rsidRDefault="00EA7E44" w:rsidP="00EA7E44">
            <w:pPr>
              <w:spacing w:after="0" w:line="259" w:lineRule="auto"/>
              <w:ind w:left="22" w:right="0" w:firstLine="0"/>
              <w:jc w:val="center"/>
            </w:pPr>
            <w:r>
              <w:t>182-183</w:t>
            </w:r>
          </w:p>
        </w:tc>
      </w:tr>
      <w:tr w:rsidR="002356D1" w:rsidTr="00111E70">
        <w:trPr>
          <w:trHeight w:val="307"/>
        </w:trPr>
        <w:tc>
          <w:tcPr>
            <w:tcW w:w="851" w:type="dxa"/>
            <w:tcBorders>
              <w:top w:val="single" w:sz="12" w:space="0" w:color="000000"/>
              <w:left w:val="single" w:sz="12" w:space="0" w:color="000000"/>
              <w:bottom w:val="single" w:sz="12" w:space="0" w:color="000000"/>
              <w:right w:val="single" w:sz="12" w:space="0" w:color="000000"/>
            </w:tcBorders>
            <w:vAlign w:val="center"/>
          </w:tcPr>
          <w:p w:rsidR="002356D1" w:rsidRDefault="00EA7E44" w:rsidP="00EA7E44">
            <w:pPr>
              <w:spacing w:after="0" w:line="259" w:lineRule="auto"/>
              <w:ind w:left="2" w:right="0" w:firstLine="0"/>
              <w:jc w:val="center"/>
            </w:pPr>
            <w:r>
              <w:rPr>
                <w:b/>
              </w:rPr>
              <w:t>IV.</w:t>
            </w:r>
          </w:p>
        </w:tc>
        <w:tc>
          <w:tcPr>
            <w:tcW w:w="8222" w:type="dxa"/>
            <w:tcBorders>
              <w:top w:val="single" w:sz="12" w:space="0" w:color="000000"/>
              <w:left w:val="single" w:sz="12" w:space="0" w:color="000000"/>
              <w:bottom w:val="single" w:sz="12" w:space="0" w:color="000000"/>
              <w:right w:val="single" w:sz="12" w:space="0" w:color="000000"/>
            </w:tcBorders>
            <w:vAlign w:val="center"/>
          </w:tcPr>
          <w:p w:rsidR="002356D1" w:rsidRDefault="00EA7E44" w:rsidP="00EA7E44">
            <w:pPr>
              <w:spacing w:after="0" w:line="259" w:lineRule="auto"/>
              <w:ind w:left="0" w:right="0" w:firstLine="0"/>
              <w:jc w:val="center"/>
            </w:pPr>
            <w:r>
              <w:rPr>
                <w:b/>
              </w:rPr>
              <w:t>ДОПОЛНИТЕЛЬНЫЙ РАЗДЕЛ</w:t>
            </w:r>
          </w:p>
        </w:tc>
        <w:tc>
          <w:tcPr>
            <w:tcW w:w="1275" w:type="dxa"/>
            <w:tcBorders>
              <w:top w:val="single" w:sz="12" w:space="0" w:color="000000"/>
              <w:left w:val="single" w:sz="12" w:space="0" w:color="000000"/>
              <w:bottom w:val="single" w:sz="12" w:space="0" w:color="000000"/>
              <w:right w:val="single" w:sz="12" w:space="0" w:color="000000"/>
            </w:tcBorders>
            <w:vAlign w:val="center"/>
          </w:tcPr>
          <w:p w:rsidR="002356D1" w:rsidRDefault="00EA7E44" w:rsidP="00EA7E44">
            <w:pPr>
              <w:spacing w:after="0" w:line="259" w:lineRule="auto"/>
              <w:ind w:left="0" w:right="36" w:firstLine="0"/>
              <w:jc w:val="center"/>
            </w:pPr>
            <w:r>
              <w:t>184</w:t>
            </w:r>
          </w:p>
        </w:tc>
      </w:tr>
      <w:tr w:rsidR="002356D1" w:rsidTr="00111E70">
        <w:trPr>
          <w:trHeight w:val="305"/>
        </w:trPr>
        <w:tc>
          <w:tcPr>
            <w:tcW w:w="851" w:type="dxa"/>
            <w:tcBorders>
              <w:top w:val="single" w:sz="12" w:space="0" w:color="000000"/>
              <w:left w:val="single" w:sz="12" w:space="0" w:color="000000"/>
              <w:bottom w:val="single" w:sz="12" w:space="0" w:color="000000"/>
              <w:right w:val="single" w:sz="12" w:space="0" w:color="000000"/>
            </w:tcBorders>
            <w:vAlign w:val="center"/>
          </w:tcPr>
          <w:p w:rsidR="002356D1" w:rsidRDefault="00EA7E44" w:rsidP="00EA7E44">
            <w:pPr>
              <w:spacing w:after="0" w:line="259" w:lineRule="auto"/>
              <w:ind w:left="2" w:right="0" w:firstLine="0"/>
              <w:jc w:val="center"/>
            </w:pPr>
            <w:r>
              <w:t>4.1.</w:t>
            </w:r>
          </w:p>
        </w:tc>
        <w:tc>
          <w:tcPr>
            <w:tcW w:w="8222" w:type="dxa"/>
            <w:tcBorders>
              <w:top w:val="single" w:sz="12" w:space="0" w:color="000000"/>
              <w:left w:val="single" w:sz="12" w:space="0" w:color="000000"/>
              <w:bottom w:val="single" w:sz="12" w:space="0" w:color="000000"/>
              <w:right w:val="single" w:sz="12" w:space="0" w:color="000000"/>
            </w:tcBorders>
          </w:tcPr>
          <w:p w:rsidR="002356D1" w:rsidRDefault="00EA7E44">
            <w:pPr>
              <w:spacing w:after="0" w:line="259" w:lineRule="auto"/>
              <w:ind w:left="0" w:right="0" w:firstLine="0"/>
              <w:jc w:val="left"/>
            </w:pPr>
            <w:r>
              <w:t xml:space="preserve">Краткая презентация Программы </w:t>
            </w:r>
          </w:p>
        </w:tc>
        <w:tc>
          <w:tcPr>
            <w:tcW w:w="1275" w:type="dxa"/>
            <w:tcBorders>
              <w:top w:val="single" w:sz="12" w:space="0" w:color="000000"/>
              <w:left w:val="single" w:sz="12" w:space="0" w:color="000000"/>
              <w:bottom w:val="single" w:sz="12" w:space="0" w:color="000000"/>
              <w:right w:val="single" w:sz="12" w:space="0" w:color="000000"/>
            </w:tcBorders>
            <w:vAlign w:val="center"/>
          </w:tcPr>
          <w:p w:rsidR="002356D1" w:rsidRDefault="00EA7E44" w:rsidP="00EA7E44">
            <w:pPr>
              <w:spacing w:after="0" w:line="259" w:lineRule="auto"/>
              <w:ind w:left="22" w:right="0" w:firstLine="0"/>
              <w:jc w:val="center"/>
            </w:pPr>
            <w:r>
              <w:t>184-188</w:t>
            </w:r>
          </w:p>
        </w:tc>
      </w:tr>
      <w:tr w:rsidR="002356D1" w:rsidTr="00111E70">
        <w:trPr>
          <w:trHeight w:val="307"/>
        </w:trPr>
        <w:tc>
          <w:tcPr>
            <w:tcW w:w="851" w:type="dxa"/>
            <w:tcBorders>
              <w:top w:val="single" w:sz="12" w:space="0" w:color="000000"/>
              <w:left w:val="single" w:sz="12" w:space="0" w:color="000000"/>
              <w:bottom w:val="single" w:sz="12" w:space="0" w:color="000000"/>
              <w:right w:val="single" w:sz="12" w:space="0" w:color="000000"/>
            </w:tcBorders>
            <w:vAlign w:val="center"/>
          </w:tcPr>
          <w:p w:rsidR="002356D1" w:rsidRDefault="00EA7E44" w:rsidP="00EA7E44">
            <w:pPr>
              <w:spacing w:after="0" w:line="259" w:lineRule="auto"/>
              <w:ind w:left="2" w:right="0" w:firstLine="0"/>
              <w:jc w:val="center"/>
            </w:pPr>
            <w:r>
              <w:rPr>
                <w:b/>
              </w:rPr>
              <w:t>V.</w:t>
            </w:r>
          </w:p>
        </w:tc>
        <w:tc>
          <w:tcPr>
            <w:tcW w:w="8222" w:type="dxa"/>
            <w:tcBorders>
              <w:top w:val="single" w:sz="12" w:space="0" w:color="000000"/>
              <w:left w:val="single" w:sz="12" w:space="0" w:color="000000"/>
              <w:bottom w:val="single" w:sz="12" w:space="0" w:color="000000"/>
              <w:right w:val="single" w:sz="12" w:space="0" w:color="000000"/>
            </w:tcBorders>
          </w:tcPr>
          <w:p w:rsidR="002356D1" w:rsidRDefault="00EA7E44">
            <w:pPr>
              <w:spacing w:after="0" w:line="259" w:lineRule="auto"/>
              <w:ind w:left="0" w:right="0" w:firstLine="0"/>
              <w:jc w:val="left"/>
            </w:pPr>
            <w:r>
              <w:t>С</w:t>
            </w:r>
            <w:r w:rsidR="001D6A14">
              <w:t xml:space="preserve">истема контроля за реализацией </w:t>
            </w:r>
            <w:r>
              <w:t xml:space="preserve">Программы </w:t>
            </w:r>
          </w:p>
        </w:tc>
        <w:tc>
          <w:tcPr>
            <w:tcW w:w="1275" w:type="dxa"/>
            <w:tcBorders>
              <w:top w:val="single" w:sz="12" w:space="0" w:color="000000"/>
              <w:left w:val="single" w:sz="12" w:space="0" w:color="000000"/>
              <w:bottom w:val="single" w:sz="12" w:space="0" w:color="000000"/>
              <w:right w:val="single" w:sz="12" w:space="0" w:color="000000"/>
            </w:tcBorders>
            <w:vAlign w:val="center"/>
          </w:tcPr>
          <w:p w:rsidR="002356D1" w:rsidRDefault="00EA7E44" w:rsidP="00EA7E44">
            <w:pPr>
              <w:spacing w:after="0" w:line="259" w:lineRule="auto"/>
              <w:ind w:left="22" w:right="0" w:firstLine="0"/>
              <w:jc w:val="center"/>
            </w:pPr>
            <w:r>
              <w:t>189-192</w:t>
            </w:r>
          </w:p>
        </w:tc>
      </w:tr>
      <w:tr w:rsidR="002356D1" w:rsidTr="00111E70">
        <w:trPr>
          <w:trHeight w:val="305"/>
        </w:trPr>
        <w:tc>
          <w:tcPr>
            <w:tcW w:w="851" w:type="dxa"/>
            <w:tcBorders>
              <w:top w:val="single" w:sz="12" w:space="0" w:color="000000"/>
              <w:left w:val="single" w:sz="12" w:space="0" w:color="000000"/>
              <w:bottom w:val="single" w:sz="12" w:space="0" w:color="000000"/>
              <w:right w:val="single" w:sz="12" w:space="0" w:color="000000"/>
            </w:tcBorders>
            <w:vAlign w:val="center"/>
          </w:tcPr>
          <w:p w:rsidR="002356D1" w:rsidRDefault="00EA7E44" w:rsidP="00EA7E44">
            <w:pPr>
              <w:spacing w:after="0" w:line="259" w:lineRule="auto"/>
              <w:ind w:left="2" w:right="0" w:firstLine="0"/>
              <w:jc w:val="center"/>
            </w:pPr>
            <w:r>
              <w:rPr>
                <w:b/>
              </w:rPr>
              <w:t>VI.</w:t>
            </w:r>
          </w:p>
        </w:tc>
        <w:tc>
          <w:tcPr>
            <w:tcW w:w="8222" w:type="dxa"/>
            <w:tcBorders>
              <w:top w:val="single" w:sz="12" w:space="0" w:color="000000"/>
              <w:left w:val="single" w:sz="12" w:space="0" w:color="000000"/>
              <w:bottom w:val="single" w:sz="12" w:space="0" w:color="000000"/>
              <w:right w:val="single" w:sz="12" w:space="0" w:color="000000"/>
            </w:tcBorders>
          </w:tcPr>
          <w:p w:rsidR="002356D1" w:rsidRDefault="001D6A14">
            <w:pPr>
              <w:spacing w:after="0" w:line="259" w:lineRule="auto"/>
              <w:ind w:left="0" w:right="0" w:firstLine="0"/>
              <w:jc w:val="left"/>
            </w:pPr>
            <w:r>
              <w:t xml:space="preserve">Механизм реализации </w:t>
            </w:r>
            <w:r w:rsidR="00EA7E44">
              <w:t xml:space="preserve">Программы </w:t>
            </w:r>
          </w:p>
        </w:tc>
        <w:tc>
          <w:tcPr>
            <w:tcW w:w="1275" w:type="dxa"/>
            <w:tcBorders>
              <w:top w:val="single" w:sz="12" w:space="0" w:color="000000"/>
              <w:left w:val="single" w:sz="12" w:space="0" w:color="000000"/>
              <w:bottom w:val="single" w:sz="12" w:space="0" w:color="000000"/>
              <w:right w:val="single" w:sz="12" w:space="0" w:color="000000"/>
            </w:tcBorders>
            <w:vAlign w:val="center"/>
          </w:tcPr>
          <w:p w:rsidR="002356D1" w:rsidRDefault="00EA7E44" w:rsidP="00EA7E44">
            <w:pPr>
              <w:spacing w:after="0" w:line="259" w:lineRule="auto"/>
              <w:ind w:left="22" w:right="0" w:firstLine="0"/>
              <w:jc w:val="center"/>
            </w:pPr>
            <w:r>
              <w:t>193-194</w:t>
            </w:r>
          </w:p>
        </w:tc>
      </w:tr>
    </w:tbl>
    <w:p w:rsidR="002356D1" w:rsidRDefault="002356D1">
      <w:pPr>
        <w:spacing w:after="218" w:line="259" w:lineRule="auto"/>
        <w:ind w:left="360" w:right="0" w:firstLine="0"/>
      </w:pPr>
    </w:p>
    <w:p w:rsidR="002356D1" w:rsidRDefault="002356D1">
      <w:pPr>
        <w:spacing w:after="220" w:line="259" w:lineRule="auto"/>
        <w:ind w:left="360" w:right="0" w:firstLine="0"/>
      </w:pPr>
    </w:p>
    <w:p w:rsidR="002356D1" w:rsidRDefault="002356D1">
      <w:pPr>
        <w:spacing w:after="221" w:line="259" w:lineRule="auto"/>
        <w:ind w:left="360" w:right="0" w:firstLine="0"/>
      </w:pPr>
    </w:p>
    <w:p w:rsidR="002356D1" w:rsidRDefault="002356D1">
      <w:pPr>
        <w:spacing w:after="220" w:line="259" w:lineRule="auto"/>
        <w:ind w:left="360" w:right="0" w:firstLine="0"/>
      </w:pPr>
    </w:p>
    <w:p w:rsidR="002356D1" w:rsidRDefault="002356D1">
      <w:pPr>
        <w:spacing w:after="220" w:line="259" w:lineRule="auto"/>
        <w:ind w:left="360" w:right="0" w:firstLine="0"/>
      </w:pPr>
    </w:p>
    <w:p w:rsidR="002356D1" w:rsidRDefault="002356D1">
      <w:pPr>
        <w:spacing w:after="220" w:line="259" w:lineRule="auto"/>
        <w:ind w:left="360" w:right="0" w:firstLine="0"/>
      </w:pPr>
    </w:p>
    <w:p w:rsidR="002356D1" w:rsidRDefault="002356D1">
      <w:pPr>
        <w:spacing w:after="218" w:line="259" w:lineRule="auto"/>
        <w:ind w:left="360" w:right="0" w:firstLine="0"/>
      </w:pPr>
    </w:p>
    <w:p w:rsidR="002356D1" w:rsidRDefault="002356D1">
      <w:pPr>
        <w:spacing w:after="220" w:line="259" w:lineRule="auto"/>
        <w:ind w:left="360" w:right="0" w:firstLine="0"/>
      </w:pPr>
    </w:p>
    <w:p w:rsidR="002356D1" w:rsidRDefault="002356D1">
      <w:pPr>
        <w:spacing w:after="221" w:line="259" w:lineRule="auto"/>
        <w:ind w:left="360" w:right="0" w:firstLine="0"/>
      </w:pPr>
    </w:p>
    <w:p w:rsidR="002356D1" w:rsidRDefault="002356D1">
      <w:pPr>
        <w:spacing w:after="220" w:line="259" w:lineRule="auto"/>
        <w:ind w:left="360" w:right="0" w:firstLine="0"/>
      </w:pPr>
    </w:p>
    <w:p w:rsidR="00111E70" w:rsidRDefault="00111E70" w:rsidP="00ED6D4D">
      <w:pPr>
        <w:spacing w:after="220" w:line="259" w:lineRule="auto"/>
        <w:ind w:left="0" w:right="0" w:firstLine="0"/>
      </w:pPr>
    </w:p>
    <w:p w:rsidR="00521EDA" w:rsidRDefault="00521EDA" w:rsidP="00ED6D4D">
      <w:pPr>
        <w:spacing w:after="220" w:line="259" w:lineRule="auto"/>
        <w:ind w:left="0" w:right="0" w:firstLine="0"/>
      </w:pPr>
    </w:p>
    <w:p w:rsidR="00F97A57" w:rsidRDefault="00F97A57" w:rsidP="00ED6D4D">
      <w:pPr>
        <w:spacing w:after="220" w:line="259" w:lineRule="auto"/>
        <w:ind w:left="0" w:right="0" w:firstLine="0"/>
      </w:pPr>
    </w:p>
    <w:p w:rsidR="00521EDA" w:rsidRDefault="00521EDA" w:rsidP="00ED6D4D">
      <w:pPr>
        <w:spacing w:after="220" w:line="259" w:lineRule="auto"/>
        <w:ind w:left="0" w:right="0" w:firstLine="0"/>
      </w:pPr>
    </w:p>
    <w:p w:rsidR="002356D1" w:rsidRPr="009067A0" w:rsidRDefault="00EA7E44" w:rsidP="00521EDA">
      <w:pPr>
        <w:spacing w:after="0" w:line="259" w:lineRule="auto"/>
        <w:ind w:left="0" w:right="0" w:hanging="10"/>
        <w:jc w:val="center"/>
        <w:rPr>
          <w:color w:val="auto"/>
        </w:rPr>
      </w:pPr>
      <w:r w:rsidRPr="009067A0">
        <w:rPr>
          <w:rFonts w:ascii="Bookman Old Style" w:eastAsia="Bookman Old Style" w:hAnsi="Bookman Old Style" w:cs="Bookman Old Style"/>
          <w:b/>
          <w:color w:val="auto"/>
          <w:sz w:val="28"/>
        </w:rPr>
        <w:lastRenderedPageBreak/>
        <w:t>Паспорт программы</w:t>
      </w:r>
    </w:p>
    <w:tbl>
      <w:tblPr>
        <w:tblStyle w:val="TableGrid"/>
        <w:tblW w:w="10348" w:type="dxa"/>
        <w:tblInd w:w="-601" w:type="dxa"/>
        <w:tblCellMar>
          <w:top w:w="62" w:type="dxa"/>
          <w:left w:w="108" w:type="dxa"/>
          <w:right w:w="48" w:type="dxa"/>
        </w:tblCellMar>
        <w:tblLook w:val="04A0" w:firstRow="1" w:lastRow="0" w:firstColumn="1" w:lastColumn="0" w:noHBand="0" w:noVBand="1"/>
      </w:tblPr>
      <w:tblGrid>
        <w:gridCol w:w="1820"/>
        <w:gridCol w:w="8528"/>
      </w:tblGrid>
      <w:tr w:rsidR="002356D1" w:rsidTr="00111E70">
        <w:trPr>
          <w:trHeight w:val="1136"/>
        </w:trPr>
        <w:tc>
          <w:tcPr>
            <w:tcW w:w="1702" w:type="dxa"/>
            <w:tcBorders>
              <w:top w:val="single" w:sz="12" w:space="0" w:color="000000"/>
              <w:left w:val="single" w:sz="12" w:space="0" w:color="000000"/>
              <w:bottom w:val="single" w:sz="12" w:space="0" w:color="000000"/>
              <w:right w:val="single" w:sz="12" w:space="0" w:color="000000"/>
            </w:tcBorders>
          </w:tcPr>
          <w:p w:rsidR="002356D1" w:rsidRDefault="00EA7E44" w:rsidP="005548E2">
            <w:pPr>
              <w:spacing w:after="0" w:line="259" w:lineRule="auto"/>
              <w:ind w:left="58" w:right="0" w:firstLine="0"/>
              <w:jc w:val="center"/>
            </w:pPr>
            <w:r>
              <w:rPr>
                <w:b/>
              </w:rPr>
              <w:t>Наименование   программы</w:t>
            </w:r>
          </w:p>
        </w:tc>
        <w:tc>
          <w:tcPr>
            <w:tcW w:w="8646" w:type="dxa"/>
            <w:tcBorders>
              <w:top w:val="single" w:sz="12" w:space="0" w:color="000000"/>
              <w:left w:val="single" w:sz="12" w:space="0" w:color="000000"/>
              <w:bottom w:val="single" w:sz="12" w:space="0" w:color="000000"/>
              <w:right w:val="single" w:sz="12" w:space="0" w:color="000000"/>
            </w:tcBorders>
            <w:vAlign w:val="center"/>
          </w:tcPr>
          <w:p w:rsidR="002356D1" w:rsidRPr="00400F42" w:rsidRDefault="00EA7E44" w:rsidP="005548E2">
            <w:pPr>
              <w:spacing w:after="23" w:line="259" w:lineRule="auto"/>
              <w:ind w:left="34" w:right="0" w:firstLine="0"/>
              <w:rPr>
                <w:sz w:val="21"/>
                <w:szCs w:val="21"/>
              </w:rPr>
            </w:pPr>
            <w:r w:rsidRPr="00400F42">
              <w:rPr>
                <w:sz w:val="21"/>
                <w:szCs w:val="21"/>
              </w:rPr>
              <w:t xml:space="preserve">Основная образовательная программа дошкольного образования  </w:t>
            </w:r>
          </w:p>
          <w:p w:rsidR="002356D1" w:rsidRDefault="001D6A14" w:rsidP="005548E2">
            <w:pPr>
              <w:spacing w:after="0" w:line="259" w:lineRule="auto"/>
              <w:ind w:left="34" w:right="0" w:firstLine="0"/>
            </w:pPr>
            <w:r w:rsidRPr="00400F42">
              <w:rPr>
                <w:sz w:val="21"/>
                <w:szCs w:val="21"/>
              </w:rPr>
              <w:t>МБ</w:t>
            </w:r>
            <w:r w:rsidR="00EA7E44" w:rsidRPr="00400F42">
              <w:rPr>
                <w:sz w:val="21"/>
                <w:szCs w:val="21"/>
              </w:rPr>
              <w:t xml:space="preserve">ДОУ </w:t>
            </w:r>
            <w:r w:rsidRPr="00400F42">
              <w:rPr>
                <w:sz w:val="21"/>
                <w:szCs w:val="21"/>
              </w:rPr>
              <w:t>«Детский сад № 22 «Зайчик</w:t>
            </w:r>
            <w:r w:rsidR="00EA7E44" w:rsidRPr="00400F42">
              <w:rPr>
                <w:sz w:val="21"/>
                <w:szCs w:val="21"/>
              </w:rPr>
              <w:t>» на 2015 –</w:t>
            </w:r>
            <w:r w:rsidR="005548E2" w:rsidRPr="00400F42">
              <w:rPr>
                <w:sz w:val="21"/>
                <w:szCs w:val="21"/>
              </w:rPr>
              <w:t xml:space="preserve"> 2016 учебный год, разработана</w:t>
            </w:r>
            <w:r w:rsidR="00EA7E44" w:rsidRPr="00400F42">
              <w:rPr>
                <w:sz w:val="21"/>
                <w:szCs w:val="21"/>
              </w:rPr>
              <w:t xml:space="preserve"> в соответствии с ФГОС ДО  и  с учетом примерной основной образовательной программы дошкольного образования </w:t>
            </w:r>
            <w:r w:rsidR="005548E2" w:rsidRPr="00400F42">
              <w:rPr>
                <w:sz w:val="21"/>
                <w:szCs w:val="21"/>
              </w:rPr>
              <w:t>«Детство»</w:t>
            </w:r>
          </w:p>
        </w:tc>
      </w:tr>
      <w:tr w:rsidR="002356D1" w:rsidTr="00111E70">
        <w:trPr>
          <w:trHeight w:val="2188"/>
        </w:trPr>
        <w:tc>
          <w:tcPr>
            <w:tcW w:w="1702" w:type="dxa"/>
            <w:tcBorders>
              <w:top w:val="single" w:sz="12" w:space="0" w:color="000000"/>
              <w:left w:val="single" w:sz="12" w:space="0" w:color="000000"/>
              <w:bottom w:val="single" w:sz="12" w:space="0" w:color="000000"/>
              <w:right w:val="single" w:sz="12" w:space="0" w:color="000000"/>
            </w:tcBorders>
          </w:tcPr>
          <w:p w:rsidR="002356D1" w:rsidRDefault="00EA7E44" w:rsidP="005548E2">
            <w:pPr>
              <w:spacing w:after="0" w:line="259" w:lineRule="auto"/>
              <w:ind w:left="58" w:right="0" w:firstLine="0"/>
              <w:jc w:val="center"/>
            </w:pPr>
            <w:r>
              <w:rPr>
                <w:b/>
              </w:rPr>
              <w:t>Основание для разработки программы (перечень нормативных документов)</w:t>
            </w:r>
          </w:p>
        </w:tc>
        <w:tc>
          <w:tcPr>
            <w:tcW w:w="8646" w:type="dxa"/>
            <w:tcBorders>
              <w:top w:val="single" w:sz="12" w:space="0" w:color="000000"/>
              <w:left w:val="single" w:sz="12" w:space="0" w:color="000000"/>
              <w:bottom w:val="single" w:sz="12" w:space="0" w:color="000000"/>
              <w:right w:val="single" w:sz="12" w:space="0" w:color="000000"/>
            </w:tcBorders>
            <w:vAlign w:val="center"/>
          </w:tcPr>
          <w:p w:rsidR="00400F42" w:rsidRPr="00400F42" w:rsidRDefault="001D6A14" w:rsidP="00F167E3">
            <w:pPr>
              <w:pStyle w:val="a4"/>
              <w:numPr>
                <w:ilvl w:val="0"/>
                <w:numId w:val="153"/>
              </w:numPr>
              <w:spacing w:after="22" w:line="261" w:lineRule="auto"/>
              <w:ind w:right="0"/>
              <w:rPr>
                <w:sz w:val="21"/>
                <w:szCs w:val="21"/>
              </w:rPr>
            </w:pPr>
            <w:r w:rsidRPr="00400F42">
              <w:rPr>
                <w:sz w:val="21"/>
                <w:szCs w:val="21"/>
              </w:rPr>
              <w:t>Конвенция о правах ребенка, п</w:t>
            </w:r>
            <w:r w:rsidR="00EA7E44" w:rsidRPr="00400F42">
              <w:rPr>
                <w:sz w:val="21"/>
                <w:szCs w:val="21"/>
              </w:rPr>
              <w:t xml:space="preserve">ринята резолюцией 44/25 Генеральной </w:t>
            </w:r>
            <w:r w:rsidRPr="00400F42">
              <w:rPr>
                <w:sz w:val="21"/>
                <w:szCs w:val="21"/>
              </w:rPr>
              <w:t>Ассамблеи от</w:t>
            </w:r>
            <w:r w:rsidR="00EA7E44" w:rsidRPr="00400F42">
              <w:rPr>
                <w:sz w:val="21"/>
                <w:szCs w:val="21"/>
              </w:rPr>
              <w:t xml:space="preserve"> 20 ноября 1989 года.─ ООН 1990.</w:t>
            </w:r>
          </w:p>
          <w:p w:rsidR="002356D1" w:rsidRPr="00400F42" w:rsidRDefault="00400F42" w:rsidP="00F167E3">
            <w:pPr>
              <w:pStyle w:val="a4"/>
              <w:numPr>
                <w:ilvl w:val="0"/>
                <w:numId w:val="153"/>
              </w:numPr>
              <w:spacing w:after="22" w:line="261" w:lineRule="auto"/>
              <w:ind w:right="0"/>
              <w:rPr>
                <w:sz w:val="21"/>
                <w:szCs w:val="21"/>
              </w:rPr>
            </w:pPr>
            <w:r w:rsidRPr="00400F42">
              <w:rPr>
                <w:sz w:val="21"/>
                <w:szCs w:val="21"/>
              </w:rPr>
              <w:t>Федеральный закон от 29 декабря 2012 г. № 273-ФЗ(ред.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w:t>
            </w:r>
          </w:p>
          <w:p w:rsidR="002356D1" w:rsidRPr="00400F42" w:rsidRDefault="00EA7E44" w:rsidP="00F167E3">
            <w:pPr>
              <w:pStyle w:val="a4"/>
              <w:numPr>
                <w:ilvl w:val="0"/>
                <w:numId w:val="153"/>
              </w:numPr>
              <w:spacing w:after="2" w:line="279" w:lineRule="auto"/>
              <w:ind w:right="0"/>
              <w:rPr>
                <w:sz w:val="21"/>
                <w:szCs w:val="21"/>
              </w:rPr>
            </w:pPr>
            <w:r w:rsidRPr="00400F42">
              <w:rPr>
                <w:sz w:val="21"/>
                <w:szCs w:val="21"/>
              </w:rPr>
              <w:t xml:space="preserve">Федеральный закон 24 июля 1998 г. № 124-ФЗ «Об основных гарантиях прав ребенка в Российской Федерации». </w:t>
            </w:r>
          </w:p>
          <w:p w:rsidR="002356D1" w:rsidRPr="00400F42" w:rsidRDefault="00EA7E44" w:rsidP="00F167E3">
            <w:pPr>
              <w:pStyle w:val="a4"/>
              <w:numPr>
                <w:ilvl w:val="0"/>
                <w:numId w:val="153"/>
              </w:numPr>
              <w:spacing w:after="22" w:line="259" w:lineRule="auto"/>
              <w:ind w:right="0"/>
              <w:rPr>
                <w:sz w:val="21"/>
                <w:szCs w:val="21"/>
              </w:rPr>
            </w:pPr>
            <w:r w:rsidRPr="00400F42">
              <w:rPr>
                <w:sz w:val="21"/>
                <w:szCs w:val="21"/>
              </w:rPr>
              <w:t xml:space="preserve">Распоряжение Правительства Российской Федерации от 4 сентября 2014 г. № 1726-р о Концепции дополнительного образования детей. </w:t>
            </w:r>
          </w:p>
          <w:p w:rsidR="00400F42" w:rsidRPr="00400F42" w:rsidRDefault="00EA7E44" w:rsidP="00F167E3">
            <w:pPr>
              <w:pStyle w:val="a4"/>
              <w:numPr>
                <w:ilvl w:val="0"/>
                <w:numId w:val="153"/>
              </w:numPr>
              <w:spacing w:after="20" w:line="263" w:lineRule="auto"/>
              <w:ind w:right="0"/>
              <w:rPr>
                <w:sz w:val="21"/>
                <w:szCs w:val="21"/>
              </w:rPr>
            </w:pPr>
            <w:r w:rsidRPr="00400F42">
              <w:rPr>
                <w:sz w:val="21"/>
                <w:szCs w:val="21"/>
              </w:rPr>
              <w:t>Распоряжение Правительства Российской Федерации от 29 мая 2015 г. № 996-р о Стратегии развития воспитания до 2025 г.[Электронный ресурс].─ Режим доступа:</w:t>
            </w:r>
            <w:r w:rsidR="00543DA7">
              <w:rPr>
                <w:sz w:val="21"/>
                <w:szCs w:val="21"/>
              </w:rPr>
              <w:t xml:space="preserve"> </w:t>
            </w:r>
            <w:hyperlink r:id="rId8">
              <w:r w:rsidRPr="00400F42">
                <w:rPr>
                  <w:sz w:val="21"/>
                  <w:szCs w:val="21"/>
                  <w:u w:val="single" w:color="000000"/>
                </w:rPr>
                <w:t>http://government.ru/docs/18312/</w:t>
              </w:r>
            </w:hyperlink>
            <w:hyperlink r:id="rId9">
              <w:r w:rsidRPr="00400F42">
                <w:rPr>
                  <w:sz w:val="21"/>
                  <w:szCs w:val="21"/>
                  <w:u w:val="single" w:color="000000"/>
                </w:rPr>
                <w:t>.</w:t>
              </w:r>
            </w:hyperlink>
          </w:p>
          <w:p w:rsidR="001D6A14" w:rsidRPr="00400F42" w:rsidRDefault="001D6A14" w:rsidP="00F167E3">
            <w:pPr>
              <w:pStyle w:val="a4"/>
              <w:numPr>
                <w:ilvl w:val="0"/>
                <w:numId w:val="153"/>
              </w:numPr>
              <w:spacing w:after="20" w:line="263" w:lineRule="auto"/>
              <w:ind w:right="0"/>
              <w:rPr>
                <w:sz w:val="21"/>
                <w:szCs w:val="21"/>
              </w:rPr>
            </w:pPr>
            <w:r w:rsidRPr="00400F42">
              <w:rPr>
                <w:sz w:val="21"/>
                <w:szCs w:val="21"/>
              </w:rPr>
              <w:t>Постановление Главного государственного санитарного врача</w:t>
            </w:r>
            <w:r w:rsidR="005548E2" w:rsidRPr="00400F42">
              <w:rPr>
                <w:sz w:val="21"/>
                <w:szCs w:val="21"/>
              </w:rPr>
              <w:t xml:space="preserve"> Российской</w:t>
            </w:r>
          </w:p>
          <w:p w:rsidR="00400F42" w:rsidRPr="00400F42" w:rsidRDefault="001D6A14" w:rsidP="00400F42">
            <w:pPr>
              <w:spacing w:after="32" w:line="253" w:lineRule="auto"/>
              <w:ind w:right="57"/>
              <w:rPr>
                <w:sz w:val="21"/>
                <w:szCs w:val="21"/>
              </w:rPr>
            </w:pPr>
            <w:r w:rsidRPr="00400F42">
              <w:rPr>
                <w:sz w:val="21"/>
                <w:szCs w:val="21"/>
              </w:rPr>
              <w:t>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w:t>
            </w:r>
            <w:r w:rsidR="005548E2" w:rsidRPr="00400F42">
              <w:rPr>
                <w:sz w:val="21"/>
                <w:szCs w:val="21"/>
              </w:rPr>
              <w:t xml:space="preserve"> (№ 157). С изменениями от 04.04.2014г.</w:t>
            </w:r>
          </w:p>
          <w:p w:rsidR="001D6A14" w:rsidRPr="00400F42" w:rsidRDefault="00185F77" w:rsidP="00F167E3">
            <w:pPr>
              <w:pStyle w:val="a4"/>
              <w:numPr>
                <w:ilvl w:val="0"/>
                <w:numId w:val="153"/>
              </w:numPr>
              <w:spacing w:after="32" w:line="253" w:lineRule="auto"/>
              <w:ind w:right="57"/>
              <w:rPr>
                <w:sz w:val="21"/>
                <w:szCs w:val="21"/>
              </w:rPr>
            </w:pPr>
            <w:r w:rsidRPr="00400F42">
              <w:rPr>
                <w:sz w:val="21"/>
                <w:szCs w:val="21"/>
              </w:rPr>
              <w:t>Постановление Главного государственного санитарного врача</w:t>
            </w:r>
            <w:r w:rsidR="005548E2" w:rsidRPr="00400F42">
              <w:rPr>
                <w:sz w:val="21"/>
                <w:szCs w:val="21"/>
              </w:rPr>
              <w:t xml:space="preserve"> Российской</w:t>
            </w:r>
          </w:p>
          <w:p w:rsidR="002356D1" w:rsidRPr="00400F42" w:rsidRDefault="00EA7E44" w:rsidP="00400F42">
            <w:pPr>
              <w:spacing w:after="22" w:line="261" w:lineRule="auto"/>
              <w:rPr>
                <w:sz w:val="21"/>
                <w:szCs w:val="21"/>
              </w:rPr>
            </w:pPr>
            <w:r w:rsidRPr="00400F42">
              <w:rPr>
                <w:sz w:val="21"/>
                <w:szCs w:val="21"/>
              </w:rPr>
              <w:t>Федерации от 3 июня 200</w:t>
            </w:r>
            <w:r w:rsidR="00165401" w:rsidRPr="00400F42">
              <w:rPr>
                <w:sz w:val="21"/>
                <w:szCs w:val="21"/>
              </w:rPr>
              <w:t xml:space="preserve">3 г. № 118 (ред. от 03.09.2010) </w:t>
            </w:r>
            <w:r w:rsidRPr="00400F42">
              <w:rPr>
                <w:sz w:val="21"/>
                <w:szCs w:val="21"/>
              </w:rPr>
              <w:t>«О введении в действие санита</w:t>
            </w:r>
            <w:r w:rsidR="00165401" w:rsidRPr="00400F42">
              <w:rPr>
                <w:sz w:val="21"/>
                <w:szCs w:val="21"/>
              </w:rPr>
              <w:t xml:space="preserve">рно-эпидемиологических правил и </w:t>
            </w:r>
            <w:r w:rsidRPr="00400F42">
              <w:rPr>
                <w:sz w:val="21"/>
                <w:szCs w:val="21"/>
              </w:rPr>
              <w:t xml:space="preserve">нормативов СанПиН 2.2.2/2.4.1340-03» (вместе с «СанПиН </w:t>
            </w:r>
            <w:r w:rsidR="005548E2" w:rsidRPr="00400F42">
              <w:rPr>
                <w:sz w:val="21"/>
                <w:szCs w:val="21"/>
              </w:rPr>
              <w:t xml:space="preserve">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 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 </w:t>
            </w:r>
          </w:p>
          <w:p w:rsidR="00400F42" w:rsidRPr="00400F42" w:rsidRDefault="00EA7E44" w:rsidP="00F167E3">
            <w:pPr>
              <w:pStyle w:val="a4"/>
              <w:numPr>
                <w:ilvl w:val="0"/>
                <w:numId w:val="153"/>
              </w:numPr>
              <w:spacing w:after="37" w:line="248" w:lineRule="auto"/>
              <w:ind w:right="57"/>
              <w:rPr>
                <w:sz w:val="21"/>
                <w:szCs w:val="21"/>
              </w:rPr>
            </w:pPr>
            <w:r w:rsidRPr="00400F42">
              <w:rPr>
                <w:sz w:val="21"/>
                <w:szCs w:val="21"/>
              </w:rPr>
              <w:t>Приказ Министерства образования и науки Российской Федерации от17 октя</w:t>
            </w:r>
            <w:r w:rsidR="00DF0549" w:rsidRPr="00400F42">
              <w:rPr>
                <w:sz w:val="21"/>
                <w:szCs w:val="21"/>
              </w:rPr>
              <w:t xml:space="preserve">бря 2013г. </w:t>
            </w:r>
            <w:r w:rsidRPr="00400F42">
              <w:rPr>
                <w:sz w:val="21"/>
                <w:szCs w:val="21"/>
              </w:rPr>
              <w:t xml:space="preserve">№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2356D1" w:rsidRPr="00400F42" w:rsidRDefault="00400F42" w:rsidP="00F167E3">
            <w:pPr>
              <w:pStyle w:val="a4"/>
              <w:numPr>
                <w:ilvl w:val="0"/>
                <w:numId w:val="153"/>
              </w:numPr>
              <w:spacing w:after="48" w:line="238" w:lineRule="auto"/>
              <w:ind w:right="0"/>
              <w:rPr>
                <w:sz w:val="21"/>
                <w:szCs w:val="21"/>
              </w:rPr>
            </w:pPr>
            <w:r w:rsidRPr="00400F42">
              <w:rPr>
                <w:sz w:val="21"/>
                <w:szCs w:val="21"/>
              </w:rPr>
              <w:t xml:space="preserve">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 </w:t>
            </w:r>
          </w:p>
          <w:p w:rsidR="00400F42" w:rsidRPr="00400F42" w:rsidRDefault="00165401" w:rsidP="00F167E3">
            <w:pPr>
              <w:pStyle w:val="a4"/>
              <w:numPr>
                <w:ilvl w:val="0"/>
                <w:numId w:val="153"/>
              </w:numPr>
              <w:spacing w:after="36" w:line="248" w:lineRule="auto"/>
              <w:ind w:right="0"/>
              <w:rPr>
                <w:sz w:val="21"/>
                <w:szCs w:val="21"/>
              </w:rPr>
            </w:pPr>
            <w:r w:rsidRPr="00400F42">
              <w:rPr>
                <w:sz w:val="21"/>
                <w:szCs w:val="21"/>
              </w:rPr>
              <w:t xml:space="preserve">Письмо Минобрнауки России от 31 июля 2014 г. № 08-1002 «О направлении </w:t>
            </w:r>
            <w:r w:rsidR="005548E2" w:rsidRPr="00400F42">
              <w:rPr>
                <w:sz w:val="21"/>
                <w:szCs w:val="21"/>
              </w:rPr>
              <w:t xml:space="preserve">  </w:t>
            </w:r>
            <w:r w:rsidRPr="00400F42">
              <w:rPr>
                <w:sz w:val="21"/>
                <w:szCs w:val="21"/>
              </w:rPr>
              <w:t>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165401" w:rsidRPr="00400F42" w:rsidRDefault="00165401" w:rsidP="00F167E3">
            <w:pPr>
              <w:pStyle w:val="a4"/>
              <w:numPr>
                <w:ilvl w:val="0"/>
                <w:numId w:val="153"/>
              </w:numPr>
              <w:spacing w:after="36" w:line="248" w:lineRule="auto"/>
              <w:ind w:right="0"/>
              <w:rPr>
                <w:sz w:val="21"/>
                <w:szCs w:val="21"/>
              </w:rPr>
            </w:pPr>
            <w:r w:rsidRPr="00400F42">
              <w:rPr>
                <w:sz w:val="21"/>
                <w:szCs w:val="21"/>
              </w:rPr>
              <w:t>Примерная основная образовательная программа дошкольного</w:t>
            </w:r>
            <w:r w:rsidR="005548E2" w:rsidRPr="00400F42">
              <w:rPr>
                <w:sz w:val="21"/>
                <w:szCs w:val="21"/>
              </w:rPr>
              <w:t xml:space="preserve"> образования</w:t>
            </w:r>
          </w:p>
          <w:p w:rsidR="00400F42" w:rsidRPr="00400F42" w:rsidRDefault="00400F42" w:rsidP="00400F42">
            <w:pPr>
              <w:spacing w:after="33" w:line="252" w:lineRule="auto"/>
              <w:ind w:left="244" w:right="0" w:hanging="218"/>
              <w:rPr>
                <w:sz w:val="21"/>
                <w:szCs w:val="21"/>
              </w:rPr>
            </w:pPr>
            <w:r w:rsidRPr="00400F42">
              <w:rPr>
                <w:sz w:val="21"/>
                <w:szCs w:val="21"/>
              </w:rPr>
              <w:t xml:space="preserve">    </w:t>
            </w:r>
            <w:r w:rsidR="00165401" w:rsidRPr="00400F42">
              <w:rPr>
                <w:sz w:val="21"/>
                <w:szCs w:val="21"/>
              </w:rPr>
              <w:t xml:space="preserve">(одобрена решением федерального учебно-методического объединения по общему </w:t>
            </w:r>
            <w:r w:rsidR="005548E2" w:rsidRPr="00400F42">
              <w:rPr>
                <w:sz w:val="21"/>
                <w:szCs w:val="21"/>
              </w:rPr>
              <w:t xml:space="preserve">    </w:t>
            </w:r>
            <w:r w:rsidRPr="00400F42">
              <w:rPr>
                <w:sz w:val="21"/>
                <w:szCs w:val="21"/>
              </w:rPr>
              <w:t xml:space="preserve"> </w:t>
            </w:r>
            <w:r w:rsidR="00165401" w:rsidRPr="00400F42">
              <w:rPr>
                <w:sz w:val="21"/>
                <w:szCs w:val="21"/>
              </w:rPr>
              <w:t>образованию (протокол  от</w:t>
            </w:r>
            <w:r w:rsidRPr="00400F42">
              <w:rPr>
                <w:sz w:val="21"/>
                <w:szCs w:val="21"/>
              </w:rPr>
              <w:t xml:space="preserve"> 20.05.2015г. № 2/15)).</w:t>
            </w:r>
          </w:p>
          <w:p w:rsidR="00165401" w:rsidRPr="00400F42" w:rsidRDefault="00165401" w:rsidP="00F167E3">
            <w:pPr>
              <w:pStyle w:val="a4"/>
              <w:numPr>
                <w:ilvl w:val="0"/>
                <w:numId w:val="153"/>
              </w:numPr>
              <w:spacing w:after="33" w:line="252" w:lineRule="auto"/>
              <w:ind w:right="0"/>
              <w:rPr>
                <w:sz w:val="21"/>
                <w:szCs w:val="21"/>
              </w:rPr>
            </w:pPr>
            <w:r w:rsidRPr="00400F42">
              <w:rPr>
                <w:sz w:val="21"/>
                <w:szCs w:val="21"/>
              </w:rPr>
              <w:t>Порядок организации и осуществления образовательной деятельности по основным общеобразовательным программам - образовательным прог</w:t>
            </w:r>
            <w:r w:rsidR="00400F42" w:rsidRPr="00400F42">
              <w:rPr>
                <w:sz w:val="21"/>
                <w:szCs w:val="21"/>
              </w:rPr>
              <w:t>раммам дошкольного образования (утвержденный  приказом МО  и науки РФ от 30 августа</w:t>
            </w:r>
          </w:p>
          <w:p w:rsidR="00400F42" w:rsidRPr="00400F42" w:rsidRDefault="00165401" w:rsidP="00400F42">
            <w:pPr>
              <w:spacing w:after="21" w:line="262" w:lineRule="auto"/>
              <w:ind w:right="0"/>
              <w:rPr>
                <w:sz w:val="21"/>
                <w:szCs w:val="21"/>
              </w:rPr>
            </w:pPr>
            <w:r w:rsidRPr="00400F42">
              <w:rPr>
                <w:sz w:val="21"/>
                <w:szCs w:val="21"/>
              </w:rPr>
              <w:t xml:space="preserve">2013 г. </w:t>
            </w:r>
            <w:r w:rsidR="00400F42" w:rsidRPr="00400F42">
              <w:rPr>
                <w:sz w:val="21"/>
                <w:szCs w:val="21"/>
              </w:rPr>
              <w:t>№ 1014)</w:t>
            </w:r>
          </w:p>
          <w:p w:rsidR="002356D1" w:rsidRPr="00400F42" w:rsidRDefault="00165401" w:rsidP="00F167E3">
            <w:pPr>
              <w:pStyle w:val="a4"/>
              <w:numPr>
                <w:ilvl w:val="0"/>
                <w:numId w:val="153"/>
              </w:numPr>
              <w:spacing w:after="21" w:line="262" w:lineRule="auto"/>
              <w:ind w:right="0"/>
            </w:pPr>
            <w:r w:rsidRPr="00400F42">
              <w:rPr>
                <w:sz w:val="21"/>
                <w:szCs w:val="21"/>
              </w:rPr>
              <w:t>Устав   МБДОУ</w:t>
            </w:r>
            <w:r w:rsidR="005548E2" w:rsidRPr="00400F42">
              <w:rPr>
                <w:sz w:val="21"/>
                <w:szCs w:val="21"/>
              </w:rPr>
              <w:t xml:space="preserve"> </w:t>
            </w:r>
            <w:r w:rsidRPr="00400F42">
              <w:rPr>
                <w:sz w:val="21"/>
                <w:szCs w:val="21"/>
              </w:rPr>
              <w:t>и другие локальные акты (положения, приказы)   ДОУ</w:t>
            </w:r>
          </w:p>
        </w:tc>
      </w:tr>
    </w:tbl>
    <w:p w:rsidR="002356D1" w:rsidRDefault="002356D1" w:rsidP="005B1AAC">
      <w:pPr>
        <w:spacing w:after="0" w:line="259" w:lineRule="auto"/>
        <w:ind w:left="0" w:right="11062" w:firstLine="0"/>
        <w:jc w:val="left"/>
      </w:pPr>
    </w:p>
    <w:tbl>
      <w:tblPr>
        <w:tblStyle w:val="TableGrid"/>
        <w:tblW w:w="10348" w:type="dxa"/>
        <w:tblInd w:w="-601" w:type="dxa"/>
        <w:tblLayout w:type="fixed"/>
        <w:tblCellMar>
          <w:top w:w="62" w:type="dxa"/>
          <w:left w:w="108" w:type="dxa"/>
          <w:right w:w="70" w:type="dxa"/>
        </w:tblCellMar>
        <w:tblLook w:val="04A0" w:firstRow="1" w:lastRow="0" w:firstColumn="1" w:lastColumn="0" w:noHBand="0" w:noVBand="1"/>
      </w:tblPr>
      <w:tblGrid>
        <w:gridCol w:w="1702"/>
        <w:gridCol w:w="8646"/>
      </w:tblGrid>
      <w:tr w:rsidR="002356D1" w:rsidTr="00111E70">
        <w:trPr>
          <w:trHeight w:val="912"/>
        </w:trPr>
        <w:tc>
          <w:tcPr>
            <w:tcW w:w="1702" w:type="dxa"/>
            <w:tcBorders>
              <w:top w:val="single" w:sz="12" w:space="0" w:color="000000"/>
              <w:left w:val="single" w:sz="12" w:space="0" w:color="000000"/>
              <w:bottom w:val="single" w:sz="12" w:space="0" w:color="000000"/>
              <w:right w:val="single" w:sz="12" w:space="0" w:color="000000"/>
            </w:tcBorders>
          </w:tcPr>
          <w:p w:rsidR="002356D1" w:rsidRDefault="003D4746" w:rsidP="003D4746">
            <w:pPr>
              <w:spacing w:after="160" w:line="259" w:lineRule="auto"/>
              <w:ind w:left="0" w:right="0" w:firstLine="0"/>
              <w:jc w:val="center"/>
            </w:pPr>
            <w:r>
              <w:rPr>
                <w:b/>
              </w:rPr>
              <w:lastRenderedPageBreak/>
              <w:t>Разработчики программы</w:t>
            </w:r>
          </w:p>
        </w:tc>
        <w:tc>
          <w:tcPr>
            <w:tcW w:w="8646" w:type="dxa"/>
            <w:tcBorders>
              <w:top w:val="single" w:sz="12" w:space="0" w:color="000000"/>
              <w:left w:val="single" w:sz="12" w:space="0" w:color="000000"/>
              <w:bottom w:val="single" w:sz="12" w:space="0" w:color="000000"/>
              <w:right w:val="single" w:sz="12" w:space="0" w:color="000000"/>
            </w:tcBorders>
            <w:vAlign w:val="center"/>
          </w:tcPr>
          <w:p w:rsidR="003D4746" w:rsidRPr="00A239D0" w:rsidRDefault="003D4746" w:rsidP="00A239D0">
            <w:pPr>
              <w:spacing w:after="22" w:line="259" w:lineRule="auto"/>
              <w:ind w:left="0" w:right="0" w:firstLine="0"/>
              <w:jc w:val="left"/>
              <w:rPr>
                <w:sz w:val="21"/>
                <w:szCs w:val="21"/>
              </w:rPr>
            </w:pPr>
            <w:r w:rsidRPr="00A239D0">
              <w:rPr>
                <w:sz w:val="21"/>
                <w:szCs w:val="21"/>
              </w:rPr>
              <w:t xml:space="preserve">О.В. Самохина (заведующий),  </w:t>
            </w:r>
          </w:p>
          <w:p w:rsidR="003D4746" w:rsidRPr="00A239D0" w:rsidRDefault="005B1AAC" w:rsidP="00A239D0">
            <w:pPr>
              <w:spacing w:after="22" w:line="259" w:lineRule="auto"/>
              <w:ind w:left="0" w:right="0" w:firstLine="0"/>
              <w:jc w:val="left"/>
              <w:rPr>
                <w:sz w:val="21"/>
                <w:szCs w:val="21"/>
              </w:rPr>
            </w:pPr>
            <w:r w:rsidRPr="00A239D0">
              <w:rPr>
                <w:sz w:val="21"/>
                <w:szCs w:val="21"/>
              </w:rPr>
              <w:t xml:space="preserve">В.Ю. Пудова </w:t>
            </w:r>
            <w:r w:rsidR="003D4746" w:rsidRPr="00A239D0">
              <w:rPr>
                <w:sz w:val="21"/>
                <w:szCs w:val="21"/>
              </w:rPr>
              <w:t>(</w:t>
            </w:r>
            <w:r w:rsidRPr="00A239D0">
              <w:rPr>
                <w:sz w:val="21"/>
                <w:szCs w:val="21"/>
              </w:rPr>
              <w:t>учитель-логопед</w:t>
            </w:r>
            <w:r w:rsidR="003D4746" w:rsidRPr="00A239D0">
              <w:rPr>
                <w:sz w:val="21"/>
                <w:szCs w:val="21"/>
              </w:rPr>
              <w:t xml:space="preserve">),  </w:t>
            </w:r>
          </w:p>
          <w:p w:rsidR="002356D1" w:rsidRPr="00A239D0" w:rsidRDefault="003D4746" w:rsidP="00A239D0">
            <w:pPr>
              <w:spacing w:after="32" w:line="250" w:lineRule="auto"/>
              <w:ind w:left="0" w:right="0" w:firstLine="0"/>
              <w:jc w:val="left"/>
              <w:rPr>
                <w:sz w:val="21"/>
                <w:szCs w:val="21"/>
              </w:rPr>
            </w:pPr>
            <w:r w:rsidRPr="00A239D0">
              <w:rPr>
                <w:sz w:val="21"/>
                <w:szCs w:val="21"/>
              </w:rPr>
              <w:t>Рабочая  группа педагогов дошкольного учреждения</w:t>
            </w:r>
          </w:p>
        </w:tc>
      </w:tr>
      <w:tr w:rsidR="005B1AAC" w:rsidTr="00111E70">
        <w:trPr>
          <w:trHeight w:val="330"/>
        </w:trPr>
        <w:tc>
          <w:tcPr>
            <w:tcW w:w="1702" w:type="dxa"/>
            <w:tcBorders>
              <w:top w:val="single" w:sz="12" w:space="0" w:color="000000"/>
              <w:left w:val="single" w:sz="12" w:space="0" w:color="000000"/>
              <w:bottom w:val="single" w:sz="12" w:space="0" w:color="000000"/>
              <w:right w:val="single" w:sz="12" w:space="0" w:color="000000"/>
            </w:tcBorders>
          </w:tcPr>
          <w:p w:rsidR="005B1AAC" w:rsidRDefault="005B1AAC" w:rsidP="005B1AAC">
            <w:pPr>
              <w:spacing w:after="0" w:line="259" w:lineRule="auto"/>
              <w:ind w:left="58" w:right="0" w:firstLine="0"/>
              <w:jc w:val="center"/>
            </w:pPr>
            <w:r>
              <w:rPr>
                <w:b/>
              </w:rPr>
              <w:t>Исполнители</w:t>
            </w:r>
          </w:p>
        </w:tc>
        <w:tc>
          <w:tcPr>
            <w:tcW w:w="8646" w:type="dxa"/>
            <w:tcBorders>
              <w:top w:val="single" w:sz="12" w:space="0" w:color="000000"/>
              <w:left w:val="single" w:sz="12" w:space="0" w:color="000000"/>
              <w:bottom w:val="single" w:sz="12" w:space="0" w:color="000000"/>
              <w:right w:val="single" w:sz="12" w:space="0" w:color="000000"/>
            </w:tcBorders>
            <w:vAlign w:val="center"/>
          </w:tcPr>
          <w:p w:rsidR="005B1AAC" w:rsidRPr="00A239D0" w:rsidRDefault="005B1AAC" w:rsidP="00A239D0">
            <w:pPr>
              <w:spacing w:after="0" w:line="259" w:lineRule="auto"/>
              <w:ind w:left="0" w:right="0" w:firstLine="0"/>
              <w:jc w:val="left"/>
              <w:rPr>
                <w:sz w:val="21"/>
                <w:szCs w:val="21"/>
              </w:rPr>
            </w:pPr>
            <w:r w:rsidRPr="00A239D0">
              <w:rPr>
                <w:sz w:val="21"/>
                <w:szCs w:val="21"/>
              </w:rPr>
              <w:t xml:space="preserve"> Педагогический коллектив  дошкольного учреждения </w:t>
            </w:r>
          </w:p>
        </w:tc>
      </w:tr>
      <w:tr w:rsidR="003821CD" w:rsidTr="00111E70">
        <w:trPr>
          <w:trHeight w:val="305"/>
        </w:trPr>
        <w:tc>
          <w:tcPr>
            <w:tcW w:w="1702" w:type="dxa"/>
            <w:tcBorders>
              <w:top w:val="single" w:sz="12" w:space="0" w:color="000000"/>
              <w:left w:val="single" w:sz="12" w:space="0" w:color="000000"/>
              <w:bottom w:val="single" w:sz="12" w:space="0" w:color="000000"/>
              <w:right w:val="single" w:sz="12" w:space="0" w:color="000000"/>
            </w:tcBorders>
          </w:tcPr>
          <w:p w:rsidR="003821CD" w:rsidRDefault="003821CD" w:rsidP="003821CD">
            <w:pPr>
              <w:spacing w:after="0" w:line="259" w:lineRule="auto"/>
              <w:ind w:left="0" w:right="0" w:firstLine="0"/>
              <w:jc w:val="center"/>
            </w:pPr>
            <w:r>
              <w:rPr>
                <w:b/>
              </w:rPr>
              <w:t>Название организации</w:t>
            </w:r>
          </w:p>
        </w:tc>
        <w:tc>
          <w:tcPr>
            <w:tcW w:w="8646" w:type="dxa"/>
            <w:tcBorders>
              <w:top w:val="single" w:sz="12" w:space="0" w:color="000000"/>
              <w:left w:val="single" w:sz="12" w:space="0" w:color="000000"/>
              <w:bottom w:val="single" w:sz="12" w:space="0" w:color="000000"/>
              <w:right w:val="single" w:sz="12" w:space="0" w:color="000000"/>
            </w:tcBorders>
            <w:vAlign w:val="center"/>
          </w:tcPr>
          <w:p w:rsidR="00A239D0" w:rsidRDefault="003821CD" w:rsidP="00A239D0">
            <w:pPr>
              <w:spacing w:after="0" w:line="259" w:lineRule="auto"/>
              <w:ind w:left="0" w:right="0" w:firstLine="0"/>
              <w:jc w:val="left"/>
              <w:rPr>
                <w:sz w:val="21"/>
                <w:szCs w:val="21"/>
              </w:rPr>
            </w:pPr>
            <w:r w:rsidRPr="00A239D0">
              <w:rPr>
                <w:sz w:val="21"/>
                <w:szCs w:val="21"/>
              </w:rPr>
              <w:t xml:space="preserve">Муниципальное бюджетное дошкольное образовательное учреждение «Детский сад </w:t>
            </w:r>
          </w:p>
          <w:p w:rsidR="003821CD" w:rsidRPr="00A239D0" w:rsidRDefault="003821CD" w:rsidP="00A239D0">
            <w:pPr>
              <w:spacing w:after="0" w:line="259" w:lineRule="auto"/>
              <w:ind w:left="0" w:right="0" w:firstLine="0"/>
              <w:jc w:val="left"/>
              <w:rPr>
                <w:sz w:val="21"/>
                <w:szCs w:val="21"/>
              </w:rPr>
            </w:pPr>
            <w:r w:rsidRPr="00A239D0">
              <w:rPr>
                <w:sz w:val="21"/>
                <w:szCs w:val="21"/>
              </w:rPr>
              <w:t>№ 22 «Зайчик»</w:t>
            </w:r>
          </w:p>
        </w:tc>
      </w:tr>
      <w:tr w:rsidR="003821CD" w:rsidTr="00111E70">
        <w:trPr>
          <w:trHeight w:val="658"/>
        </w:trPr>
        <w:tc>
          <w:tcPr>
            <w:tcW w:w="1702" w:type="dxa"/>
            <w:tcBorders>
              <w:top w:val="single" w:sz="12" w:space="0" w:color="000000"/>
              <w:left w:val="single" w:sz="12" w:space="0" w:color="000000"/>
              <w:bottom w:val="single" w:sz="12" w:space="0" w:color="000000"/>
              <w:right w:val="single" w:sz="12" w:space="0" w:color="000000"/>
            </w:tcBorders>
          </w:tcPr>
          <w:p w:rsidR="003821CD" w:rsidRDefault="003821CD" w:rsidP="003821CD">
            <w:pPr>
              <w:spacing w:after="0" w:line="259" w:lineRule="auto"/>
              <w:ind w:left="0" w:right="0" w:firstLine="0"/>
              <w:jc w:val="center"/>
            </w:pPr>
            <w:r>
              <w:rPr>
                <w:b/>
              </w:rPr>
              <w:t>Адрес, телефон</w:t>
            </w:r>
          </w:p>
        </w:tc>
        <w:tc>
          <w:tcPr>
            <w:tcW w:w="8646" w:type="dxa"/>
            <w:tcBorders>
              <w:top w:val="single" w:sz="12" w:space="0" w:color="000000"/>
              <w:left w:val="single" w:sz="12" w:space="0" w:color="000000"/>
              <w:bottom w:val="single" w:sz="12" w:space="0" w:color="000000"/>
              <w:right w:val="single" w:sz="12" w:space="0" w:color="000000"/>
            </w:tcBorders>
            <w:vAlign w:val="center"/>
          </w:tcPr>
          <w:p w:rsidR="003821CD" w:rsidRPr="00A239D0" w:rsidRDefault="003821CD" w:rsidP="00A239D0">
            <w:pPr>
              <w:spacing w:after="0" w:line="259" w:lineRule="auto"/>
              <w:ind w:left="0" w:right="149" w:firstLine="0"/>
              <w:jc w:val="left"/>
              <w:rPr>
                <w:sz w:val="21"/>
                <w:szCs w:val="21"/>
              </w:rPr>
            </w:pPr>
            <w:r w:rsidRPr="00A239D0">
              <w:rPr>
                <w:sz w:val="21"/>
                <w:szCs w:val="21"/>
              </w:rPr>
              <w:t xml:space="preserve">346397, РФ, Ростовская </w:t>
            </w:r>
            <w:r w:rsidR="00A239D0">
              <w:rPr>
                <w:sz w:val="21"/>
                <w:szCs w:val="21"/>
              </w:rPr>
              <w:t xml:space="preserve">область, Красносулинский район, </w:t>
            </w:r>
            <w:r w:rsidRPr="00A239D0">
              <w:rPr>
                <w:sz w:val="21"/>
                <w:szCs w:val="21"/>
              </w:rPr>
              <w:t xml:space="preserve">поселок Тополевый, улица Зеленая  </w:t>
            </w:r>
          </w:p>
        </w:tc>
      </w:tr>
      <w:tr w:rsidR="003821CD" w:rsidTr="00111E70">
        <w:trPr>
          <w:trHeight w:val="484"/>
        </w:trPr>
        <w:tc>
          <w:tcPr>
            <w:tcW w:w="1702" w:type="dxa"/>
            <w:tcBorders>
              <w:top w:val="single" w:sz="12" w:space="0" w:color="000000"/>
              <w:left w:val="single" w:sz="12" w:space="0" w:color="000000"/>
              <w:bottom w:val="single" w:sz="12" w:space="0" w:color="000000"/>
              <w:right w:val="single" w:sz="12" w:space="0" w:color="000000"/>
            </w:tcBorders>
          </w:tcPr>
          <w:p w:rsidR="003821CD" w:rsidRDefault="003821CD" w:rsidP="003821CD">
            <w:pPr>
              <w:spacing w:after="0" w:line="259" w:lineRule="auto"/>
              <w:ind w:left="0" w:right="0" w:firstLine="0"/>
              <w:jc w:val="center"/>
            </w:pPr>
            <w:r>
              <w:rPr>
                <w:b/>
              </w:rPr>
              <w:t>Учредитель</w:t>
            </w:r>
          </w:p>
        </w:tc>
        <w:tc>
          <w:tcPr>
            <w:tcW w:w="8646" w:type="dxa"/>
            <w:tcBorders>
              <w:top w:val="single" w:sz="12" w:space="0" w:color="000000"/>
              <w:left w:val="single" w:sz="12" w:space="0" w:color="000000"/>
              <w:bottom w:val="single" w:sz="12" w:space="0" w:color="000000"/>
              <w:right w:val="single" w:sz="12" w:space="0" w:color="000000"/>
            </w:tcBorders>
            <w:vAlign w:val="center"/>
          </w:tcPr>
          <w:p w:rsidR="003821CD" w:rsidRPr="00A239D0" w:rsidRDefault="003821CD" w:rsidP="00A239D0">
            <w:pPr>
              <w:spacing w:after="0" w:line="259" w:lineRule="auto"/>
              <w:ind w:left="0" w:right="0" w:firstLine="0"/>
              <w:jc w:val="left"/>
              <w:rPr>
                <w:sz w:val="21"/>
                <w:szCs w:val="21"/>
              </w:rPr>
            </w:pPr>
            <w:r w:rsidRPr="00A239D0">
              <w:rPr>
                <w:sz w:val="21"/>
                <w:szCs w:val="21"/>
              </w:rPr>
              <w:t xml:space="preserve">Муниципальное образование «Красносулинский район»  </w:t>
            </w:r>
          </w:p>
        </w:tc>
      </w:tr>
      <w:tr w:rsidR="003821CD" w:rsidTr="00111E70">
        <w:trPr>
          <w:trHeight w:val="581"/>
        </w:trPr>
        <w:tc>
          <w:tcPr>
            <w:tcW w:w="1702" w:type="dxa"/>
            <w:tcBorders>
              <w:top w:val="single" w:sz="12" w:space="0" w:color="000000"/>
              <w:left w:val="single" w:sz="12" w:space="0" w:color="000000"/>
              <w:bottom w:val="single" w:sz="12" w:space="0" w:color="000000"/>
              <w:right w:val="single" w:sz="12" w:space="0" w:color="000000"/>
            </w:tcBorders>
          </w:tcPr>
          <w:p w:rsidR="003821CD" w:rsidRDefault="003821CD" w:rsidP="003821CD">
            <w:pPr>
              <w:spacing w:after="24" w:line="259" w:lineRule="auto"/>
              <w:ind w:left="0" w:right="0" w:firstLine="0"/>
              <w:jc w:val="center"/>
            </w:pPr>
            <w:r>
              <w:rPr>
                <w:b/>
              </w:rPr>
              <w:t>Заведующий</w:t>
            </w:r>
          </w:p>
          <w:p w:rsidR="003821CD" w:rsidRDefault="003821CD" w:rsidP="003821CD">
            <w:pPr>
              <w:spacing w:after="0" w:line="259" w:lineRule="auto"/>
              <w:ind w:left="0" w:right="0" w:firstLine="0"/>
              <w:jc w:val="center"/>
            </w:pPr>
            <w:r>
              <w:rPr>
                <w:b/>
              </w:rPr>
              <w:t>МБДОУ</w:t>
            </w:r>
          </w:p>
        </w:tc>
        <w:tc>
          <w:tcPr>
            <w:tcW w:w="8646" w:type="dxa"/>
            <w:tcBorders>
              <w:top w:val="single" w:sz="12" w:space="0" w:color="000000"/>
              <w:left w:val="single" w:sz="12" w:space="0" w:color="000000"/>
              <w:bottom w:val="single" w:sz="12" w:space="0" w:color="000000"/>
              <w:right w:val="single" w:sz="12" w:space="0" w:color="000000"/>
            </w:tcBorders>
            <w:vAlign w:val="center"/>
          </w:tcPr>
          <w:p w:rsidR="003821CD" w:rsidRPr="00A239D0" w:rsidRDefault="003821CD" w:rsidP="00A239D0">
            <w:pPr>
              <w:spacing w:after="0" w:line="259" w:lineRule="auto"/>
              <w:ind w:left="0" w:right="0" w:firstLine="0"/>
              <w:jc w:val="left"/>
              <w:rPr>
                <w:sz w:val="21"/>
                <w:szCs w:val="21"/>
              </w:rPr>
            </w:pPr>
            <w:r w:rsidRPr="00A239D0">
              <w:rPr>
                <w:sz w:val="21"/>
                <w:szCs w:val="21"/>
              </w:rPr>
              <w:t xml:space="preserve">Самохина  Ольга Владимировна, первая квалификационная категория </w:t>
            </w:r>
          </w:p>
        </w:tc>
      </w:tr>
      <w:tr w:rsidR="00B87503" w:rsidTr="00111E70">
        <w:trPr>
          <w:trHeight w:val="581"/>
        </w:trPr>
        <w:tc>
          <w:tcPr>
            <w:tcW w:w="1702" w:type="dxa"/>
            <w:tcBorders>
              <w:top w:val="single" w:sz="12" w:space="0" w:color="000000"/>
              <w:left w:val="single" w:sz="12" w:space="0" w:color="000000"/>
              <w:bottom w:val="single" w:sz="12" w:space="0" w:color="000000"/>
              <w:right w:val="single" w:sz="12" w:space="0" w:color="000000"/>
            </w:tcBorders>
          </w:tcPr>
          <w:p w:rsidR="00B87503" w:rsidRDefault="00B87503" w:rsidP="00B87503">
            <w:pPr>
              <w:spacing w:after="0" w:line="259" w:lineRule="auto"/>
              <w:ind w:left="55" w:right="0" w:firstLine="0"/>
              <w:jc w:val="center"/>
            </w:pPr>
            <w:r>
              <w:rPr>
                <w:b/>
              </w:rPr>
              <w:t>Цель</w:t>
            </w:r>
          </w:p>
          <w:p w:rsidR="00B87503" w:rsidRDefault="00B87503" w:rsidP="00B87503">
            <w:pPr>
              <w:spacing w:after="24" w:line="259" w:lineRule="auto"/>
              <w:ind w:left="0" w:right="0" w:firstLine="0"/>
              <w:jc w:val="center"/>
              <w:rPr>
                <w:b/>
              </w:rPr>
            </w:pPr>
            <w:r>
              <w:rPr>
                <w:b/>
              </w:rPr>
              <w:t>образовательной программы:</w:t>
            </w:r>
          </w:p>
        </w:tc>
        <w:tc>
          <w:tcPr>
            <w:tcW w:w="8646" w:type="dxa"/>
            <w:tcBorders>
              <w:top w:val="single" w:sz="12" w:space="0" w:color="000000"/>
              <w:left w:val="single" w:sz="12" w:space="0" w:color="000000"/>
              <w:bottom w:val="single" w:sz="12" w:space="0" w:color="000000"/>
              <w:right w:val="single" w:sz="12" w:space="0" w:color="000000"/>
            </w:tcBorders>
            <w:vAlign w:val="center"/>
          </w:tcPr>
          <w:p w:rsidR="00B87503" w:rsidRPr="00A239D0" w:rsidRDefault="00B87503" w:rsidP="00A239D0">
            <w:pPr>
              <w:spacing w:after="0" w:line="259" w:lineRule="auto"/>
              <w:ind w:left="0" w:right="0" w:firstLine="0"/>
              <w:rPr>
                <w:sz w:val="21"/>
                <w:szCs w:val="21"/>
              </w:rPr>
            </w:pPr>
            <w:r w:rsidRPr="00A239D0">
              <w:rPr>
                <w:sz w:val="21"/>
                <w:szCs w:val="21"/>
              </w:rPr>
              <w:t xml:space="preserve">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tc>
      </w:tr>
      <w:tr w:rsidR="00B87503" w:rsidTr="00111E70">
        <w:trPr>
          <w:trHeight w:val="581"/>
        </w:trPr>
        <w:tc>
          <w:tcPr>
            <w:tcW w:w="1702" w:type="dxa"/>
            <w:tcBorders>
              <w:top w:val="single" w:sz="12" w:space="0" w:color="000000"/>
              <w:left w:val="single" w:sz="12" w:space="0" w:color="000000"/>
              <w:bottom w:val="single" w:sz="12" w:space="0" w:color="000000"/>
              <w:right w:val="single" w:sz="12" w:space="0" w:color="000000"/>
            </w:tcBorders>
          </w:tcPr>
          <w:p w:rsidR="00B87503" w:rsidRDefault="00B87503" w:rsidP="00B87503">
            <w:pPr>
              <w:spacing w:after="0" w:line="259" w:lineRule="auto"/>
              <w:ind w:left="55" w:right="0" w:firstLine="0"/>
              <w:jc w:val="center"/>
              <w:rPr>
                <w:b/>
              </w:rPr>
            </w:pPr>
            <w:r>
              <w:rPr>
                <w:b/>
              </w:rPr>
              <w:t>Задачи:</w:t>
            </w:r>
          </w:p>
        </w:tc>
        <w:tc>
          <w:tcPr>
            <w:tcW w:w="8646" w:type="dxa"/>
            <w:tcBorders>
              <w:top w:val="single" w:sz="12" w:space="0" w:color="000000"/>
              <w:left w:val="single" w:sz="12" w:space="0" w:color="000000"/>
              <w:bottom w:val="single" w:sz="12" w:space="0" w:color="000000"/>
              <w:right w:val="single" w:sz="12" w:space="0" w:color="000000"/>
            </w:tcBorders>
            <w:vAlign w:val="center"/>
          </w:tcPr>
          <w:p w:rsidR="00B87503" w:rsidRPr="00A239D0" w:rsidRDefault="00B87503" w:rsidP="00F167E3">
            <w:pPr>
              <w:numPr>
                <w:ilvl w:val="0"/>
                <w:numId w:val="15"/>
              </w:numPr>
              <w:spacing w:after="3" w:line="279" w:lineRule="auto"/>
              <w:ind w:right="105" w:hanging="360"/>
              <w:rPr>
                <w:sz w:val="21"/>
                <w:szCs w:val="21"/>
              </w:rPr>
            </w:pPr>
            <w:r w:rsidRPr="00A239D0">
              <w:rPr>
                <w:sz w:val="21"/>
                <w:szCs w:val="21"/>
              </w:rPr>
              <w:t xml:space="preserve">охрана и укрепление физического и психического здоровья детей, в том числе их эмоционального благополучия; </w:t>
            </w:r>
          </w:p>
          <w:p w:rsidR="00B87503" w:rsidRPr="00A239D0" w:rsidRDefault="00B87503" w:rsidP="00F167E3">
            <w:pPr>
              <w:numPr>
                <w:ilvl w:val="0"/>
                <w:numId w:val="15"/>
              </w:numPr>
              <w:spacing w:after="47" w:line="238" w:lineRule="auto"/>
              <w:ind w:right="105" w:hanging="360"/>
              <w:rPr>
                <w:sz w:val="21"/>
                <w:szCs w:val="21"/>
              </w:rPr>
            </w:pPr>
            <w:r w:rsidRPr="00A239D0">
              <w:rPr>
                <w:sz w:val="21"/>
                <w:szCs w:val="21"/>
              </w:rPr>
              <w:t>обеспечение равных возможностей для полноценного развития каждого ребенка в период дошкольн</w:t>
            </w:r>
            <w:r w:rsidR="00A239D0">
              <w:rPr>
                <w:sz w:val="21"/>
                <w:szCs w:val="21"/>
              </w:rPr>
              <w:t xml:space="preserve">ого детства независимо от места </w:t>
            </w:r>
            <w:r w:rsidRPr="00A239D0">
              <w:rPr>
                <w:sz w:val="21"/>
                <w:szCs w:val="21"/>
              </w:rPr>
              <w:t xml:space="preserve">проживания, пола, нации, языка, социального статуса; </w:t>
            </w:r>
          </w:p>
          <w:p w:rsidR="00B87503" w:rsidRPr="00A239D0" w:rsidRDefault="00B87503" w:rsidP="00F167E3">
            <w:pPr>
              <w:numPr>
                <w:ilvl w:val="0"/>
                <w:numId w:val="15"/>
              </w:numPr>
              <w:spacing w:after="34" w:line="252" w:lineRule="auto"/>
              <w:ind w:right="105" w:hanging="360"/>
              <w:rPr>
                <w:sz w:val="21"/>
                <w:szCs w:val="21"/>
              </w:rPr>
            </w:pPr>
            <w:r w:rsidRPr="00A239D0">
              <w:rPr>
                <w:sz w:val="21"/>
                <w:szCs w:val="21"/>
              </w:rPr>
              <w:t xml:space="preserve">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 </w:t>
            </w:r>
          </w:p>
          <w:p w:rsidR="00B87503" w:rsidRPr="00A239D0" w:rsidRDefault="00B87503" w:rsidP="00F167E3">
            <w:pPr>
              <w:numPr>
                <w:ilvl w:val="0"/>
                <w:numId w:val="15"/>
              </w:numPr>
              <w:spacing w:after="18" w:line="265" w:lineRule="auto"/>
              <w:ind w:right="105" w:hanging="360"/>
              <w:rPr>
                <w:sz w:val="21"/>
                <w:szCs w:val="21"/>
              </w:rPr>
            </w:pPr>
            <w:r w:rsidRPr="00A239D0">
              <w:rPr>
                <w:sz w:val="21"/>
                <w:szCs w:val="21"/>
              </w:rPr>
              <w:t xml:space="preserve">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B87503" w:rsidRPr="00A239D0" w:rsidRDefault="00B87503" w:rsidP="00F167E3">
            <w:pPr>
              <w:numPr>
                <w:ilvl w:val="0"/>
                <w:numId w:val="15"/>
              </w:numPr>
              <w:spacing w:after="46" w:line="238" w:lineRule="auto"/>
              <w:ind w:right="105" w:hanging="360"/>
              <w:rPr>
                <w:sz w:val="21"/>
                <w:szCs w:val="21"/>
              </w:rPr>
            </w:pPr>
            <w:r w:rsidRPr="00A239D0">
              <w:rPr>
                <w:sz w:val="21"/>
                <w:szCs w:val="21"/>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B87503" w:rsidRPr="00A239D0" w:rsidRDefault="00B87503" w:rsidP="00F167E3">
            <w:pPr>
              <w:numPr>
                <w:ilvl w:val="0"/>
                <w:numId w:val="15"/>
              </w:numPr>
              <w:spacing w:after="3" w:line="279" w:lineRule="auto"/>
              <w:ind w:right="105" w:hanging="360"/>
              <w:rPr>
                <w:sz w:val="21"/>
                <w:szCs w:val="21"/>
              </w:rPr>
            </w:pPr>
            <w:r w:rsidRPr="00A239D0">
              <w:rPr>
                <w:sz w:val="21"/>
                <w:szCs w:val="21"/>
              </w:rPr>
              <w:t xml:space="preserve">формирование социокультурной среды, соответствующей возрастным и индивидуальным особенностям детей; </w:t>
            </w:r>
          </w:p>
          <w:p w:rsidR="00A239D0" w:rsidRDefault="00B87503" w:rsidP="00F167E3">
            <w:pPr>
              <w:numPr>
                <w:ilvl w:val="0"/>
                <w:numId w:val="15"/>
              </w:numPr>
              <w:spacing w:after="26" w:line="259" w:lineRule="auto"/>
              <w:ind w:right="105" w:hanging="360"/>
              <w:rPr>
                <w:sz w:val="21"/>
                <w:szCs w:val="21"/>
              </w:rPr>
            </w:pPr>
            <w:r w:rsidRPr="00A239D0">
              <w:rPr>
                <w:sz w:val="21"/>
                <w:szCs w:val="21"/>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B87503" w:rsidRPr="00A239D0" w:rsidRDefault="00B87503" w:rsidP="00F167E3">
            <w:pPr>
              <w:numPr>
                <w:ilvl w:val="0"/>
                <w:numId w:val="15"/>
              </w:numPr>
              <w:spacing w:after="26" w:line="259" w:lineRule="auto"/>
              <w:ind w:right="105" w:hanging="360"/>
              <w:rPr>
                <w:sz w:val="21"/>
                <w:szCs w:val="21"/>
              </w:rPr>
            </w:pPr>
            <w:r w:rsidRPr="00A239D0">
              <w:rPr>
                <w:sz w:val="21"/>
                <w:szCs w:val="21"/>
              </w:rPr>
              <w:t>обеспечение преемственности целей, задач и содержания дошкольного общего и начального общего образования.</w:t>
            </w:r>
          </w:p>
        </w:tc>
      </w:tr>
      <w:tr w:rsidR="00B87503" w:rsidTr="00111E70">
        <w:trPr>
          <w:trHeight w:val="581"/>
        </w:trPr>
        <w:tc>
          <w:tcPr>
            <w:tcW w:w="1702" w:type="dxa"/>
            <w:tcBorders>
              <w:top w:val="single" w:sz="12" w:space="0" w:color="000000"/>
              <w:left w:val="single" w:sz="12" w:space="0" w:color="000000"/>
              <w:bottom w:val="single" w:sz="12" w:space="0" w:color="000000"/>
              <w:right w:val="single" w:sz="12" w:space="0" w:color="000000"/>
            </w:tcBorders>
          </w:tcPr>
          <w:p w:rsidR="00B87503" w:rsidRDefault="00B87503" w:rsidP="00882B29">
            <w:pPr>
              <w:spacing w:after="0" w:line="259" w:lineRule="auto"/>
              <w:ind w:left="55" w:right="0" w:firstLine="0"/>
              <w:jc w:val="center"/>
              <w:rPr>
                <w:b/>
              </w:rPr>
            </w:pPr>
            <w:r>
              <w:rPr>
                <w:b/>
              </w:rPr>
              <w:t>Сроки реализации    программы</w:t>
            </w:r>
          </w:p>
        </w:tc>
        <w:tc>
          <w:tcPr>
            <w:tcW w:w="8646" w:type="dxa"/>
            <w:tcBorders>
              <w:top w:val="single" w:sz="12" w:space="0" w:color="000000"/>
              <w:left w:val="single" w:sz="12" w:space="0" w:color="000000"/>
              <w:bottom w:val="single" w:sz="12" w:space="0" w:color="000000"/>
              <w:right w:val="single" w:sz="12" w:space="0" w:color="000000"/>
            </w:tcBorders>
            <w:vAlign w:val="center"/>
          </w:tcPr>
          <w:p w:rsidR="00B87503" w:rsidRPr="00A239D0" w:rsidRDefault="00B87503" w:rsidP="00882B29">
            <w:pPr>
              <w:spacing w:after="3" w:line="279" w:lineRule="auto"/>
              <w:ind w:left="0" w:right="105" w:firstLine="0"/>
              <w:jc w:val="left"/>
              <w:rPr>
                <w:sz w:val="21"/>
                <w:szCs w:val="21"/>
              </w:rPr>
            </w:pPr>
            <w:r w:rsidRPr="00A239D0">
              <w:rPr>
                <w:sz w:val="21"/>
                <w:szCs w:val="21"/>
              </w:rPr>
              <w:t>2015-2016гг</w:t>
            </w:r>
          </w:p>
        </w:tc>
      </w:tr>
      <w:tr w:rsidR="00B87503" w:rsidTr="00111E70">
        <w:trPr>
          <w:trHeight w:val="581"/>
        </w:trPr>
        <w:tc>
          <w:tcPr>
            <w:tcW w:w="1702" w:type="dxa"/>
            <w:tcBorders>
              <w:top w:val="single" w:sz="12" w:space="0" w:color="000000"/>
              <w:left w:val="single" w:sz="12" w:space="0" w:color="000000"/>
              <w:bottom w:val="single" w:sz="12" w:space="0" w:color="000000"/>
              <w:right w:val="single" w:sz="12" w:space="0" w:color="000000"/>
            </w:tcBorders>
          </w:tcPr>
          <w:p w:rsidR="00B87503" w:rsidRDefault="00B87503" w:rsidP="00882B29">
            <w:pPr>
              <w:spacing w:after="0" w:line="259" w:lineRule="auto"/>
              <w:ind w:left="55" w:right="0" w:firstLine="0"/>
              <w:jc w:val="center"/>
              <w:rPr>
                <w:b/>
              </w:rPr>
            </w:pPr>
            <w:r>
              <w:rPr>
                <w:b/>
              </w:rPr>
              <w:t>Управление программой</w:t>
            </w:r>
          </w:p>
        </w:tc>
        <w:tc>
          <w:tcPr>
            <w:tcW w:w="8646" w:type="dxa"/>
            <w:tcBorders>
              <w:top w:val="single" w:sz="12" w:space="0" w:color="000000"/>
              <w:left w:val="single" w:sz="12" w:space="0" w:color="000000"/>
              <w:bottom w:val="single" w:sz="12" w:space="0" w:color="000000"/>
              <w:right w:val="single" w:sz="12" w:space="0" w:color="000000"/>
            </w:tcBorders>
          </w:tcPr>
          <w:p w:rsidR="00B87503" w:rsidRPr="00882B29" w:rsidRDefault="00B87503" w:rsidP="00F167E3">
            <w:pPr>
              <w:pStyle w:val="a4"/>
              <w:numPr>
                <w:ilvl w:val="0"/>
                <w:numId w:val="21"/>
              </w:numPr>
              <w:spacing w:after="7" w:line="276" w:lineRule="auto"/>
              <w:ind w:left="349" w:right="0"/>
              <w:rPr>
                <w:sz w:val="21"/>
                <w:szCs w:val="21"/>
              </w:rPr>
            </w:pPr>
            <w:r w:rsidRPr="00882B29">
              <w:rPr>
                <w:sz w:val="21"/>
                <w:szCs w:val="21"/>
              </w:rPr>
              <w:t xml:space="preserve">Корректировка программы осуществляется педагогическим советом ДОУ.  </w:t>
            </w:r>
          </w:p>
          <w:p w:rsidR="00882B29" w:rsidRDefault="00B87503" w:rsidP="00F167E3">
            <w:pPr>
              <w:pStyle w:val="a4"/>
              <w:numPr>
                <w:ilvl w:val="0"/>
                <w:numId w:val="21"/>
              </w:numPr>
              <w:spacing w:after="4" w:line="278" w:lineRule="auto"/>
              <w:ind w:left="349" w:right="0"/>
              <w:rPr>
                <w:sz w:val="21"/>
                <w:szCs w:val="21"/>
              </w:rPr>
            </w:pPr>
            <w:r w:rsidRPr="00882B29">
              <w:rPr>
                <w:sz w:val="21"/>
                <w:szCs w:val="21"/>
              </w:rPr>
              <w:t>Управление реализацией программы осуществляется заведующим ДОУ и заместителем заведующего по воспитательно-методической работе.</w:t>
            </w:r>
            <w:r w:rsidR="00882B29" w:rsidRPr="00882B29">
              <w:rPr>
                <w:sz w:val="21"/>
                <w:szCs w:val="21"/>
              </w:rPr>
              <w:t xml:space="preserve"> </w:t>
            </w:r>
          </w:p>
          <w:p w:rsidR="00B87503" w:rsidRPr="00882B29" w:rsidRDefault="00882B29" w:rsidP="00F167E3">
            <w:pPr>
              <w:pStyle w:val="a4"/>
              <w:numPr>
                <w:ilvl w:val="0"/>
                <w:numId w:val="21"/>
              </w:numPr>
              <w:spacing w:after="4" w:line="278" w:lineRule="auto"/>
              <w:ind w:left="349" w:right="0"/>
              <w:rPr>
                <w:sz w:val="21"/>
                <w:szCs w:val="21"/>
              </w:rPr>
            </w:pPr>
            <w:r w:rsidRPr="00882B29">
              <w:rPr>
                <w:sz w:val="21"/>
                <w:szCs w:val="21"/>
              </w:rPr>
              <w:t>Механизм реализации Программы предусматривает разграничение деятельности</w:t>
            </w:r>
          </w:p>
          <w:p w:rsidR="00B87503" w:rsidRPr="00882B29" w:rsidRDefault="00B87503" w:rsidP="00882B29">
            <w:pPr>
              <w:spacing w:after="4" w:line="278" w:lineRule="auto"/>
              <w:ind w:right="0"/>
              <w:rPr>
                <w:sz w:val="21"/>
                <w:szCs w:val="21"/>
              </w:rPr>
            </w:pPr>
            <w:r w:rsidRPr="00882B29">
              <w:rPr>
                <w:sz w:val="21"/>
                <w:szCs w:val="21"/>
              </w:rPr>
              <w:t>всех участников образовательного процесса.</w:t>
            </w:r>
          </w:p>
        </w:tc>
      </w:tr>
      <w:tr w:rsidR="00B87503" w:rsidTr="00111E70">
        <w:trPr>
          <w:trHeight w:val="581"/>
        </w:trPr>
        <w:tc>
          <w:tcPr>
            <w:tcW w:w="1702" w:type="dxa"/>
            <w:tcBorders>
              <w:top w:val="single" w:sz="12" w:space="0" w:color="000000"/>
              <w:left w:val="single" w:sz="12" w:space="0" w:color="000000"/>
              <w:bottom w:val="single" w:sz="12" w:space="0" w:color="000000"/>
              <w:right w:val="single" w:sz="12" w:space="0" w:color="000000"/>
            </w:tcBorders>
          </w:tcPr>
          <w:p w:rsidR="00B87503" w:rsidRDefault="00B87503" w:rsidP="00B87503">
            <w:pPr>
              <w:spacing w:after="0" w:line="259" w:lineRule="auto"/>
              <w:ind w:left="55" w:right="0" w:firstLine="0"/>
              <w:jc w:val="center"/>
              <w:rPr>
                <w:b/>
              </w:rPr>
            </w:pPr>
            <w:r>
              <w:rPr>
                <w:b/>
              </w:rPr>
              <w:lastRenderedPageBreak/>
              <w:t>Источник   финансирования</w:t>
            </w:r>
          </w:p>
        </w:tc>
        <w:tc>
          <w:tcPr>
            <w:tcW w:w="8646" w:type="dxa"/>
            <w:tcBorders>
              <w:top w:val="single" w:sz="12" w:space="0" w:color="000000"/>
              <w:left w:val="single" w:sz="12" w:space="0" w:color="000000"/>
              <w:bottom w:val="single" w:sz="12" w:space="0" w:color="000000"/>
              <w:right w:val="single" w:sz="12" w:space="0" w:color="000000"/>
            </w:tcBorders>
            <w:vAlign w:val="center"/>
          </w:tcPr>
          <w:p w:rsidR="00B87503" w:rsidRPr="00A239D0" w:rsidRDefault="00B87503" w:rsidP="005E48BC">
            <w:pPr>
              <w:spacing w:after="0" w:line="259" w:lineRule="auto"/>
              <w:ind w:left="0" w:right="0"/>
              <w:jc w:val="left"/>
              <w:rPr>
                <w:sz w:val="21"/>
                <w:szCs w:val="21"/>
              </w:rPr>
            </w:pPr>
            <w:r w:rsidRPr="00A239D0">
              <w:rPr>
                <w:sz w:val="21"/>
                <w:szCs w:val="21"/>
              </w:rPr>
              <w:t>Бюджетные, внебюджетные, спонсорские средства.</w:t>
            </w:r>
          </w:p>
          <w:p w:rsidR="00B87503" w:rsidRPr="00A239D0" w:rsidRDefault="00B87503" w:rsidP="005E48BC">
            <w:pPr>
              <w:spacing w:after="3" w:line="279" w:lineRule="auto"/>
              <w:ind w:left="0" w:right="105" w:firstLine="0"/>
              <w:jc w:val="left"/>
              <w:rPr>
                <w:sz w:val="21"/>
                <w:szCs w:val="21"/>
              </w:rPr>
            </w:pPr>
          </w:p>
        </w:tc>
      </w:tr>
      <w:tr w:rsidR="00B87503" w:rsidTr="00111E70">
        <w:trPr>
          <w:trHeight w:val="581"/>
        </w:trPr>
        <w:tc>
          <w:tcPr>
            <w:tcW w:w="1702" w:type="dxa"/>
            <w:tcBorders>
              <w:top w:val="single" w:sz="12" w:space="0" w:color="000000"/>
              <w:left w:val="single" w:sz="12" w:space="0" w:color="000000"/>
              <w:bottom w:val="single" w:sz="12" w:space="0" w:color="000000"/>
              <w:right w:val="single" w:sz="12" w:space="0" w:color="000000"/>
            </w:tcBorders>
          </w:tcPr>
          <w:p w:rsidR="00B87503" w:rsidRDefault="00B87503" w:rsidP="00B87503">
            <w:pPr>
              <w:spacing w:after="0" w:line="259" w:lineRule="auto"/>
              <w:ind w:left="55" w:right="0" w:firstLine="0"/>
              <w:jc w:val="center"/>
              <w:rPr>
                <w:b/>
              </w:rPr>
            </w:pPr>
            <w:r>
              <w:rPr>
                <w:b/>
              </w:rPr>
              <w:t>Система контроля</w:t>
            </w:r>
          </w:p>
        </w:tc>
        <w:tc>
          <w:tcPr>
            <w:tcW w:w="8646" w:type="dxa"/>
            <w:tcBorders>
              <w:top w:val="single" w:sz="12" w:space="0" w:color="000000"/>
              <w:left w:val="single" w:sz="12" w:space="0" w:color="000000"/>
              <w:bottom w:val="single" w:sz="12" w:space="0" w:color="000000"/>
              <w:right w:val="single" w:sz="12" w:space="0" w:color="000000"/>
            </w:tcBorders>
            <w:vAlign w:val="center"/>
          </w:tcPr>
          <w:p w:rsidR="00B87503" w:rsidRPr="00A239D0" w:rsidRDefault="00B87503" w:rsidP="005E48BC">
            <w:pPr>
              <w:spacing w:after="0" w:line="259" w:lineRule="auto"/>
              <w:ind w:left="55" w:right="0" w:firstLine="0"/>
              <w:rPr>
                <w:sz w:val="21"/>
                <w:szCs w:val="21"/>
              </w:rPr>
            </w:pPr>
            <w:r w:rsidRPr="00A239D0">
              <w:rPr>
                <w:sz w:val="21"/>
                <w:szCs w:val="21"/>
              </w:rPr>
              <w:t xml:space="preserve">Мониторинг  качества образования,  Административный, инспекционный контроль  с оказанием практической помощи.  </w:t>
            </w:r>
          </w:p>
        </w:tc>
      </w:tr>
      <w:tr w:rsidR="00B87503" w:rsidTr="00111E70">
        <w:trPr>
          <w:trHeight w:val="581"/>
        </w:trPr>
        <w:tc>
          <w:tcPr>
            <w:tcW w:w="1702" w:type="dxa"/>
            <w:tcBorders>
              <w:top w:val="single" w:sz="12" w:space="0" w:color="000000"/>
              <w:left w:val="single" w:sz="12" w:space="0" w:color="000000"/>
              <w:bottom w:val="single" w:sz="12" w:space="0" w:color="000000"/>
              <w:right w:val="single" w:sz="12" w:space="0" w:color="000000"/>
            </w:tcBorders>
          </w:tcPr>
          <w:p w:rsidR="00B87503" w:rsidRDefault="008C054A" w:rsidP="00B87503">
            <w:pPr>
              <w:spacing w:after="0" w:line="259" w:lineRule="auto"/>
              <w:ind w:left="55" w:right="0" w:firstLine="0"/>
              <w:jc w:val="center"/>
              <w:rPr>
                <w:b/>
              </w:rPr>
            </w:pPr>
            <w:r>
              <w:rPr>
                <w:b/>
              </w:rPr>
              <w:t>Ожидаемый результат:</w:t>
            </w:r>
          </w:p>
        </w:tc>
        <w:tc>
          <w:tcPr>
            <w:tcW w:w="8646" w:type="dxa"/>
            <w:tcBorders>
              <w:top w:val="single" w:sz="12" w:space="0" w:color="000000"/>
              <w:left w:val="single" w:sz="12" w:space="0" w:color="000000"/>
              <w:bottom w:val="single" w:sz="12" w:space="0" w:color="000000"/>
              <w:right w:val="single" w:sz="12" w:space="0" w:color="000000"/>
            </w:tcBorders>
          </w:tcPr>
          <w:p w:rsidR="008C054A" w:rsidRPr="00A239D0" w:rsidRDefault="008C054A" w:rsidP="00F167E3">
            <w:pPr>
              <w:numPr>
                <w:ilvl w:val="0"/>
                <w:numId w:val="16"/>
              </w:numPr>
              <w:spacing w:after="3" w:line="279" w:lineRule="auto"/>
              <w:ind w:left="349" w:right="0" w:hanging="360"/>
              <w:rPr>
                <w:sz w:val="21"/>
                <w:szCs w:val="21"/>
              </w:rPr>
            </w:pPr>
            <w:r w:rsidRPr="00A239D0">
              <w:rPr>
                <w:sz w:val="21"/>
                <w:szCs w:val="21"/>
              </w:rPr>
              <w:t xml:space="preserve">реализация образовательной программы ДОУ в соответствии с требованиями ФГОС дошкольного образования; </w:t>
            </w:r>
          </w:p>
          <w:p w:rsidR="008C054A" w:rsidRPr="00A239D0" w:rsidRDefault="008C054A" w:rsidP="00F167E3">
            <w:pPr>
              <w:numPr>
                <w:ilvl w:val="0"/>
                <w:numId w:val="16"/>
              </w:numPr>
              <w:spacing w:after="2" w:line="279" w:lineRule="auto"/>
              <w:ind w:left="349" w:right="0" w:hanging="360"/>
              <w:rPr>
                <w:sz w:val="21"/>
                <w:szCs w:val="21"/>
              </w:rPr>
            </w:pPr>
            <w:r w:rsidRPr="00A239D0">
              <w:rPr>
                <w:sz w:val="21"/>
                <w:szCs w:val="21"/>
              </w:rPr>
              <w:t xml:space="preserve">будет обновлена предметно-развивающая среда ДОУ в соответствии с программой «Детство», отвечающая требованиям ФГОС ДО; </w:t>
            </w:r>
          </w:p>
          <w:p w:rsidR="008C054A" w:rsidRPr="00A239D0" w:rsidRDefault="008C054A" w:rsidP="00F167E3">
            <w:pPr>
              <w:numPr>
                <w:ilvl w:val="0"/>
                <w:numId w:val="16"/>
              </w:numPr>
              <w:spacing w:after="2" w:line="279" w:lineRule="auto"/>
              <w:ind w:left="349" w:right="0" w:hanging="360"/>
              <w:rPr>
                <w:sz w:val="21"/>
                <w:szCs w:val="21"/>
              </w:rPr>
            </w:pPr>
            <w:r w:rsidRPr="00A239D0">
              <w:rPr>
                <w:sz w:val="21"/>
                <w:szCs w:val="21"/>
              </w:rPr>
              <w:t>реализация спектра дополнительных услуг к вариативной части образовательной программы по ФГОС ДО,  расширения дополнительных услуг  спортивной направленности; охват воспитанников составит не менее 50%</w:t>
            </w:r>
          </w:p>
          <w:p w:rsidR="008C054A" w:rsidRPr="00A239D0" w:rsidRDefault="008C054A" w:rsidP="00F167E3">
            <w:pPr>
              <w:numPr>
                <w:ilvl w:val="0"/>
                <w:numId w:val="16"/>
              </w:numPr>
              <w:spacing w:after="3" w:line="278" w:lineRule="auto"/>
              <w:ind w:left="349" w:right="60" w:hanging="360"/>
              <w:rPr>
                <w:sz w:val="21"/>
                <w:szCs w:val="21"/>
              </w:rPr>
            </w:pPr>
            <w:r w:rsidRPr="00A239D0">
              <w:rPr>
                <w:sz w:val="21"/>
                <w:szCs w:val="21"/>
              </w:rPr>
              <w:t xml:space="preserve">доля детей, освоивших программный материал на высоком и среднем уровне, составит не менее 100%; </w:t>
            </w:r>
          </w:p>
          <w:p w:rsidR="008C054A" w:rsidRPr="00A239D0" w:rsidRDefault="008C054A" w:rsidP="00F167E3">
            <w:pPr>
              <w:numPr>
                <w:ilvl w:val="0"/>
                <w:numId w:val="16"/>
              </w:numPr>
              <w:spacing w:after="27" w:line="258" w:lineRule="auto"/>
              <w:ind w:left="349" w:right="60" w:hanging="360"/>
              <w:rPr>
                <w:sz w:val="21"/>
                <w:szCs w:val="21"/>
              </w:rPr>
            </w:pPr>
            <w:r w:rsidRPr="00A239D0">
              <w:rPr>
                <w:sz w:val="21"/>
                <w:szCs w:val="21"/>
              </w:rPr>
              <w:t xml:space="preserve">удовлетворенность родителей количеством и качеством образовательных услуг составит не менее 95%. (удержать прошлогодний показатель) </w:t>
            </w:r>
          </w:p>
          <w:p w:rsidR="008C054A" w:rsidRPr="00A239D0" w:rsidRDefault="008C054A" w:rsidP="00F167E3">
            <w:pPr>
              <w:numPr>
                <w:ilvl w:val="0"/>
                <w:numId w:val="16"/>
              </w:numPr>
              <w:spacing w:after="1" w:line="281" w:lineRule="auto"/>
              <w:ind w:left="349" w:right="60" w:hanging="360"/>
              <w:rPr>
                <w:sz w:val="21"/>
                <w:szCs w:val="21"/>
              </w:rPr>
            </w:pPr>
            <w:r w:rsidRPr="00A239D0">
              <w:rPr>
                <w:sz w:val="21"/>
                <w:szCs w:val="21"/>
              </w:rPr>
              <w:t xml:space="preserve">показатель индекса здоровья повысится на 0,7%  и составит 29,8%,  </w:t>
            </w:r>
            <w:r w:rsidRPr="00A239D0">
              <w:rPr>
                <w:rFonts w:ascii="Wingdings" w:eastAsia="Wingdings" w:hAnsi="Wingdings" w:cs="Wingdings"/>
                <w:sz w:val="21"/>
                <w:szCs w:val="21"/>
              </w:rPr>
              <w:t></w:t>
            </w:r>
            <w:r w:rsidRPr="00A239D0">
              <w:rPr>
                <w:sz w:val="21"/>
                <w:szCs w:val="21"/>
              </w:rPr>
              <w:t xml:space="preserve">показатель коэффициента посещаемости до 0,71%. </w:t>
            </w:r>
          </w:p>
          <w:p w:rsidR="008C054A" w:rsidRPr="00A239D0" w:rsidRDefault="008C054A" w:rsidP="00F167E3">
            <w:pPr>
              <w:numPr>
                <w:ilvl w:val="0"/>
                <w:numId w:val="16"/>
              </w:numPr>
              <w:spacing w:after="3" w:line="279" w:lineRule="auto"/>
              <w:ind w:left="349" w:right="60" w:hanging="360"/>
              <w:rPr>
                <w:sz w:val="21"/>
                <w:szCs w:val="21"/>
              </w:rPr>
            </w:pPr>
            <w:r w:rsidRPr="00A239D0">
              <w:rPr>
                <w:sz w:val="21"/>
                <w:szCs w:val="21"/>
              </w:rPr>
              <w:t xml:space="preserve">сохранение доли воспитанников, вовлеченных в мероприятия интеллектуальной и творческой направленности не менее 85% </w:t>
            </w:r>
          </w:p>
          <w:p w:rsidR="008C054A" w:rsidRPr="00A239D0" w:rsidRDefault="008C054A" w:rsidP="00F167E3">
            <w:pPr>
              <w:numPr>
                <w:ilvl w:val="0"/>
                <w:numId w:val="16"/>
              </w:numPr>
              <w:spacing w:after="3" w:line="278" w:lineRule="auto"/>
              <w:ind w:left="349" w:right="60" w:hanging="360"/>
              <w:rPr>
                <w:sz w:val="21"/>
                <w:szCs w:val="21"/>
              </w:rPr>
            </w:pPr>
            <w:r w:rsidRPr="00A239D0">
              <w:rPr>
                <w:sz w:val="21"/>
                <w:szCs w:val="21"/>
              </w:rPr>
              <w:t xml:space="preserve">расширение взаимодействия социальными партнерами в ДОУ, родителями воспитанников через активизацию активных форм работы (родительские клубы, мастер- классы, социальные проекты и акции); </w:t>
            </w:r>
          </w:p>
          <w:p w:rsidR="008C054A" w:rsidRPr="00A239D0" w:rsidRDefault="008C054A" w:rsidP="00F167E3">
            <w:pPr>
              <w:numPr>
                <w:ilvl w:val="0"/>
                <w:numId w:val="16"/>
              </w:numPr>
              <w:spacing w:after="2" w:line="279" w:lineRule="auto"/>
              <w:ind w:left="349" w:right="0" w:hanging="360"/>
              <w:rPr>
                <w:sz w:val="21"/>
                <w:szCs w:val="21"/>
              </w:rPr>
            </w:pPr>
            <w:r w:rsidRPr="00A239D0">
              <w:rPr>
                <w:sz w:val="21"/>
                <w:szCs w:val="21"/>
              </w:rPr>
              <w:t>удовлетворенность родителей вовлеченностью в образовательную деятельность ДОУ составит не менее 90%;</w:t>
            </w:r>
          </w:p>
          <w:p w:rsidR="00B87503" w:rsidRPr="00A239D0" w:rsidRDefault="00B87503" w:rsidP="008C054A">
            <w:pPr>
              <w:spacing w:after="0" w:line="259" w:lineRule="auto"/>
              <w:ind w:left="55" w:right="0" w:firstLine="0"/>
              <w:jc w:val="left"/>
              <w:rPr>
                <w:sz w:val="21"/>
                <w:szCs w:val="21"/>
              </w:rPr>
            </w:pPr>
          </w:p>
        </w:tc>
      </w:tr>
    </w:tbl>
    <w:p w:rsidR="00957BD5" w:rsidRDefault="00957BD5" w:rsidP="00F97A57">
      <w:pPr>
        <w:ind w:left="0" w:firstLine="0"/>
      </w:pPr>
    </w:p>
    <w:p w:rsidR="00957BD5" w:rsidRPr="00957BD5" w:rsidRDefault="00957BD5" w:rsidP="00957BD5"/>
    <w:p w:rsidR="00111E70" w:rsidRDefault="00111E70" w:rsidP="00111E70">
      <w:pPr>
        <w:pStyle w:val="1"/>
        <w:ind w:left="1993" w:hanging="10"/>
        <w:rPr>
          <w:rFonts w:ascii="Times New Roman" w:hAnsi="Times New Roman" w:cs="Times New Roman"/>
          <w:color w:val="auto"/>
          <w:sz w:val="26"/>
          <w:szCs w:val="26"/>
        </w:rPr>
      </w:pPr>
    </w:p>
    <w:p w:rsidR="00111E70" w:rsidRDefault="00111E70" w:rsidP="00111E70">
      <w:pPr>
        <w:pStyle w:val="1"/>
        <w:ind w:left="1993" w:hanging="10"/>
        <w:rPr>
          <w:rFonts w:ascii="Times New Roman" w:hAnsi="Times New Roman" w:cs="Times New Roman"/>
          <w:color w:val="auto"/>
          <w:sz w:val="26"/>
          <w:szCs w:val="26"/>
        </w:rPr>
      </w:pPr>
    </w:p>
    <w:p w:rsidR="00111E70" w:rsidRDefault="00111E70" w:rsidP="00111E70">
      <w:pPr>
        <w:pStyle w:val="1"/>
        <w:ind w:left="1993" w:hanging="10"/>
        <w:rPr>
          <w:rFonts w:ascii="Times New Roman" w:hAnsi="Times New Roman" w:cs="Times New Roman"/>
          <w:color w:val="auto"/>
          <w:sz w:val="26"/>
          <w:szCs w:val="26"/>
        </w:rPr>
      </w:pPr>
    </w:p>
    <w:p w:rsidR="00111E70" w:rsidRDefault="00111E70" w:rsidP="00111E70">
      <w:pPr>
        <w:pStyle w:val="1"/>
        <w:ind w:left="1993" w:hanging="10"/>
        <w:rPr>
          <w:rFonts w:ascii="Times New Roman" w:hAnsi="Times New Roman" w:cs="Times New Roman"/>
          <w:color w:val="auto"/>
          <w:sz w:val="26"/>
          <w:szCs w:val="26"/>
        </w:rPr>
      </w:pPr>
    </w:p>
    <w:p w:rsidR="00111E70" w:rsidRDefault="00111E70" w:rsidP="00111E70">
      <w:pPr>
        <w:pStyle w:val="1"/>
        <w:ind w:left="1993" w:hanging="10"/>
        <w:rPr>
          <w:rFonts w:ascii="Times New Roman" w:hAnsi="Times New Roman" w:cs="Times New Roman"/>
          <w:color w:val="auto"/>
          <w:sz w:val="26"/>
          <w:szCs w:val="26"/>
        </w:rPr>
      </w:pPr>
    </w:p>
    <w:p w:rsidR="00111E70" w:rsidRDefault="00111E70" w:rsidP="00111E70">
      <w:pPr>
        <w:pStyle w:val="1"/>
        <w:ind w:left="1993" w:hanging="10"/>
        <w:rPr>
          <w:rFonts w:ascii="Times New Roman" w:hAnsi="Times New Roman" w:cs="Times New Roman"/>
          <w:color w:val="auto"/>
          <w:sz w:val="26"/>
          <w:szCs w:val="26"/>
        </w:rPr>
      </w:pPr>
    </w:p>
    <w:p w:rsidR="00111E70" w:rsidRDefault="00111E70" w:rsidP="00111E70">
      <w:pPr>
        <w:pStyle w:val="1"/>
        <w:ind w:left="1993" w:hanging="10"/>
        <w:rPr>
          <w:rFonts w:ascii="Times New Roman" w:hAnsi="Times New Roman" w:cs="Times New Roman"/>
          <w:color w:val="auto"/>
          <w:sz w:val="26"/>
          <w:szCs w:val="26"/>
        </w:rPr>
      </w:pPr>
    </w:p>
    <w:p w:rsidR="00111E70" w:rsidRDefault="00111E70" w:rsidP="00111E70">
      <w:pPr>
        <w:pStyle w:val="1"/>
        <w:ind w:left="1993" w:hanging="10"/>
        <w:rPr>
          <w:rFonts w:ascii="Times New Roman" w:hAnsi="Times New Roman" w:cs="Times New Roman"/>
          <w:color w:val="auto"/>
          <w:sz w:val="26"/>
          <w:szCs w:val="26"/>
        </w:rPr>
      </w:pPr>
    </w:p>
    <w:p w:rsidR="00111E70" w:rsidRDefault="00111E70" w:rsidP="00111E70">
      <w:pPr>
        <w:pStyle w:val="1"/>
        <w:ind w:left="1993" w:hanging="10"/>
        <w:rPr>
          <w:rFonts w:ascii="Times New Roman" w:hAnsi="Times New Roman" w:cs="Times New Roman"/>
          <w:color w:val="auto"/>
          <w:sz w:val="26"/>
          <w:szCs w:val="26"/>
        </w:rPr>
      </w:pPr>
    </w:p>
    <w:p w:rsidR="00111E70" w:rsidRDefault="00111E70" w:rsidP="00111E70">
      <w:pPr>
        <w:pStyle w:val="1"/>
        <w:ind w:left="1993" w:hanging="10"/>
        <w:rPr>
          <w:rFonts w:ascii="Times New Roman" w:hAnsi="Times New Roman" w:cs="Times New Roman"/>
          <w:color w:val="auto"/>
          <w:sz w:val="26"/>
          <w:szCs w:val="26"/>
        </w:rPr>
      </w:pPr>
    </w:p>
    <w:p w:rsidR="00111E70" w:rsidRDefault="00111E70" w:rsidP="00111E70">
      <w:pPr>
        <w:pStyle w:val="1"/>
        <w:ind w:left="1993" w:hanging="10"/>
        <w:rPr>
          <w:rFonts w:ascii="Times New Roman" w:hAnsi="Times New Roman" w:cs="Times New Roman"/>
          <w:color w:val="auto"/>
          <w:sz w:val="26"/>
          <w:szCs w:val="26"/>
        </w:rPr>
      </w:pPr>
    </w:p>
    <w:p w:rsidR="00111E70" w:rsidRDefault="00111E70" w:rsidP="00111E70">
      <w:pPr>
        <w:pStyle w:val="1"/>
        <w:ind w:left="1993" w:hanging="10"/>
        <w:rPr>
          <w:rFonts w:ascii="Times New Roman" w:hAnsi="Times New Roman" w:cs="Times New Roman"/>
          <w:color w:val="auto"/>
          <w:sz w:val="26"/>
          <w:szCs w:val="26"/>
        </w:rPr>
      </w:pPr>
    </w:p>
    <w:p w:rsidR="00111E70" w:rsidRDefault="00111E70" w:rsidP="00111E70">
      <w:pPr>
        <w:pStyle w:val="1"/>
        <w:ind w:left="1993" w:hanging="10"/>
        <w:rPr>
          <w:rFonts w:ascii="Times New Roman" w:hAnsi="Times New Roman" w:cs="Times New Roman"/>
          <w:color w:val="auto"/>
          <w:sz w:val="26"/>
          <w:szCs w:val="26"/>
        </w:rPr>
      </w:pPr>
    </w:p>
    <w:p w:rsidR="00111E70" w:rsidRDefault="00111E70" w:rsidP="00111E70">
      <w:pPr>
        <w:pStyle w:val="1"/>
        <w:ind w:left="1993" w:hanging="10"/>
        <w:rPr>
          <w:rFonts w:ascii="Times New Roman" w:hAnsi="Times New Roman" w:cs="Times New Roman"/>
          <w:color w:val="auto"/>
          <w:sz w:val="26"/>
          <w:szCs w:val="26"/>
        </w:rPr>
      </w:pPr>
    </w:p>
    <w:p w:rsidR="00111E70" w:rsidRPr="00111E70" w:rsidRDefault="00111E70" w:rsidP="00111E70"/>
    <w:p w:rsidR="002356D1" w:rsidRPr="005E48BC" w:rsidRDefault="00EA7E44" w:rsidP="00111E70">
      <w:pPr>
        <w:pStyle w:val="1"/>
        <w:ind w:left="1993" w:hanging="10"/>
        <w:rPr>
          <w:rFonts w:ascii="Times New Roman" w:hAnsi="Times New Roman" w:cs="Times New Roman"/>
          <w:sz w:val="26"/>
          <w:szCs w:val="26"/>
        </w:rPr>
      </w:pPr>
      <w:r w:rsidRPr="009067A0">
        <w:rPr>
          <w:rFonts w:ascii="Times New Roman" w:hAnsi="Times New Roman" w:cs="Times New Roman"/>
          <w:color w:val="auto"/>
          <w:sz w:val="26"/>
          <w:szCs w:val="26"/>
        </w:rPr>
        <w:lastRenderedPageBreak/>
        <w:t>I.ЦЕЛЕВОЙ РАЗДЕЛ ОБРАЗОВАТЕЛЬНОЙ ПРОГРАММЫ</w:t>
      </w:r>
    </w:p>
    <w:p w:rsidR="002356D1" w:rsidRPr="00E91DA4" w:rsidRDefault="00EA7E44" w:rsidP="00111E70">
      <w:pPr>
        <w:pStyle w:val="2"/>
        <w:spacing w:after="5" w:line="250" w:lineRule="auto"/>
        <w:ind w:left="424" w:right="59"/>
        <w:jc w:val="center"/>
        <w:rPr>
          <w:rFonts w:ascii="Times New Roman" w:hAnsi="Times New Roman" w:cs="Times New Roman"/>
          <w:sz w:val="26"/>
          <w:szCs w:val="26"/>
        </w:rPr>
      </w:pPr>
      <w:r w:rsidRPr="00E91DA4">
        <w:rPr>
          <w:rFonts w:ascii="Times New Roman" w:hAnsi="Times New Roman" w:cs="Times New Roman"/>
          <w:sz w:val="26"/>
          <w:szCs w:val="26"/>
        </w:rPr>
        <w:t>1.1.Пояснительная записка</w:t>
      </w:r>
      <w:r w:rsidR="00111E70">
        <w:rPr>
          <w:rFonts w:ascii="Times New Roman" w:hAnsi="Times New Roman" w:cs="Times New Roman"/>
          <w:sz w:val="26"/>
          <w:szCs w:val="26"/>
        </w:rPr>
        <w:t>.</w:t>
      </w:r>
    </w:p>
    <w:p w:rsidR="002356D1" w:rsidRPr="00E91DA4" w:rsidRDefault="00EA7E44" w:rsidP="00C3333A">
      <w:pPr>
        <w:ind w:left="0" w:right="9" w:firstLine="0"/>
        <w:rPr>
          <w:sz w:val="26"/>
          <w:szCs w:val="26"/>
        </w:rPr>
      </w:pPr>
      <w:r w:rsidRPr="00E91DA4">
        <w:rPr>
          <w:sz w:val="26"/>
          <w:szCs w:val="26"/>
        </w:rPr>
        <w:t xml:space="preserve">Согласно Федеральному закону «Об образовании в Российской Федерации» 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 </w:t>
      </w:r>
    </w:p>
    <w:p w:rsidR="002356D1" w:rsidRPr="00E91DA4" w:rsidRDefault="00EA7E44" w:rsidP="00C3333A">
      <w:pPr>
        <w:ind w:left="0" w:right="9" w:firstLine="0"/>
        <w:rPr>
          <w:sz w:val="26"/>
          <w:szCs w:val="26"/>
        </w:rPr>
      </w:pPr>
      <w:r w:rsidRPr="00E91DA4">
        <w:rPr>
          <w:sz w:val="26"/>
          <w:szCs w:val="26"/>
        </w:rPr>
        <w:t xml:space="preserve">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 </w:t>
      </w:r>
    </w:p>
    <w:p w:rsidR="002356D1" w:rsidRPr="00E91DA4" w:rsidRDefault="00EA7E44" w:rsidP="00C3333A">
      <w:pPr>
        <w:ind w:left="0" w:right="9" w:firstLine="0"/>
        <w:rPr>
          <w:sz w:val="26"/>
          <w:szCs w:val="26"/>
        </w:rPr>
      </w:pPr>
      <w:r w:rsidRPr="00E91DA4">
        <w:rPr>
          <w:sz w:val="26"/>
          <w:szCs w:val="26"/>
        </w:rPr>
        <w:t xml:space="preserve">Поэтому </w:t>
      </w:r>
      <w:r w:rsidRPr="00E91DA4">
        <w:rPr>
          <w:i/>
          <w:sz w:val="26"/>
          <w:szCs w:val="26"/>
        </w:rPr>
        <w:t>миссия дошкольного образования</w:t>
      </w:r>
      <w:r w:rsidRPr="00E91DA4">
        <w:rPr>
          <w:sz w:val="26"/>
          <w:szCs w:val="26"/>
        </w:rPr>
        <w:t xml:space="preserve">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 </w:t>
      </w:r>
    </w:p>
    <w:p w:rsidR="002356D1" w:rsidRPr="00E91DA4" w:rsidRDefault="007127E2" w:rsidP="00C3333A">
      <w:pPr>
        <w:ind w:left="0" w:right="9" w:firstLine="0"/>
        <w:rPr>
          <w:sz w:val="26"/>
          <w:szCs w:val="26"/>
        </w:rPr>
      </w:pPr>
      <w:r w:rsidRPr="00E91DA4">
        <w:rPr>
          <w:sz w:val="26"/>
          <w:szCs w:val="26"/>
        </w:rPr>
        <w:t xml:space="preserve">Основная </w:t>
      </w:r>
      <w:r w:rsidR="00EA7E44" w:rsidRPr="00E91DA4">
        <w:rPr>
          <w:sz w:val="26"/>
          <w:szCs w:val="26"/>
        </w:rPr>
        <w:t xml:space="preserve">образовательная программа определяет содержание и организацию образовательной деятельности муниципального </w:t>
      </w:r>
      <w:r w:rsidRPr="00E91DA4">
        <w:rPr>
          <w:sz w:val="26"/>
          <w:szCs w:val="26"/>
        </w:rPr>
        <w:t xml:space="preserve">бюджетного </w:t>
      </w:r>
      <w:r w:rsidR="00EA7E44" w:rsidRPr="00E91DA4">
        <w:rPr>
          <w:sz w:val="26"/>
          <w:szCs w:val="26"/>
        </w:rPr>
        <w:t xml:space="preserve">дошкольного образовательного учреждения </w:t>
      </w:r>
      <w:r w:rsidRPr="00E91DA4">
        <w:rPr>
          <w:sz w:val="26"/>
          <w:szCs w:val="26"/>
        </w:rPr>
        <w:t>«Детский сад № 22 «Зайчик» (далее МБ</w:t>
      </w:r>
      <w:r w:rsidR="00EA7E44" w:rsidRPr="00E91DA4">
        <w:rPr>
          <w:sz w:val="26"/>
          <w:szCs w:val="26"/>
        </w:rPr>
        <w:t xml:space="preserve">ДОУ), которая направлена на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7127E2" w:rsidRPr="00E91DA4" w:rsidRDefault="00EA7E44" w:rsidP="00C3333A">
      <w:pPr>
        <w:spacing w:after="37"/>
        <w:ind w:left="0" w:right="9" w:firstLine="0"/>
        <w:rPr>
          <w:sz w:val="26"/>
          <w:szCs w:val="26"/>
        </w:rPr>
      </w:pPr>
      <w:r w:rsidRPr="00E91DA4">
        <w:rPr>
          <w:sz w:val="26"/>
          <w:szCs w:val="26"/>
        </w:rPr>
        <w:t>Основн</w:t>
      </w:r>
      <w:r w:rsidR="007127E2" w:rsidRPr="00E91DA4">
        <w:rPr>
          <w:sz w:val="26"/>
          <w:szCs w:val="26"/>
        </w:rPr>
        <w:t>ая  образовательная программа МБ</w:t>
      </w:r>
      <w:r w:rsidRPr="00E91DA4">
        <w:rPr>
          <w:sz w:val="26"/>
          <w:szCs w:val="26"/>
        </w:rPr>
        <w:t>ДОУ ориентирована на организацию работы в соответствии с нормативными правовыми документами, д</w:t>
      </w:r>
      <w:r w:rsidR="007127E2" w:rsidRPr="00E91DA4">
        <w:rPr>
          <w:sz w:val="26"/>
          <w:szCs w:val="26"/>
        </w:rPr>
        <w:t xml:space="preserve">ействующими в сфере дошкольного образования: </w:t>
      </w:r>
    </w:p>
    <w:p w:rsidR="002356D1" w:rsidRPr="00E91DA4" w:rsidRDefault="00EA7E44" w:rsidP="00F167E3">
      <w:pPr>
        <w:pStyle w:val="a4"/>
        <w:numPr>
          <w:ilvl w:val="0"/>
          <w:numId w:val="22"/>
        </w:numPr>
        <w:spacing w:after="37"/>
        <w:ind w:left="851" w:right="9" w:hanging="426"/>
        <w:rPr>
          <w:sz w:val="26"/>
          <w:szCs w:val="26"/>
        </w:rPr>
      </w:pPr>
      <w:r w:rsidRPr="00E91DA4">
        <w:rPr>
          <w:sz w:val="26"/>
          <w:szCs w:val="26"/>
        </w:rPr>
        <w:t xml:space="preserve">закон Российской Федерации от 29.12.2012 г. № 273 «Об образовании»;  </w:t>
      </w:r>
    </w:p>
    <w:p w:rsidR="002356D1" w:rsidRPr="00E91DA4" w:rsidRDefault="00EA7E44" w:rsidP="00F167E3">
      <w:pPr>
        <w:pStyle w:val="a4"/>
        <w:numPr>
          <w:ilvl w:val="0"/>
          <w:numId w:val="22"/>
        </w:numPr>
        <w:ind w:left="851" w:right="9" w:hanging="426"/>
        <w:rPr>
          <w:sz w:val="26"/>
          <w:szCs w:val="26"/>
        </w:rPr>
      </w:pPr>
      <w:r w:rsidRPr="00E91DA4">
        <w:rPr>
          <w:sz w:val="26"/>
          <w:szCs w:val="26"/>
        </w:rPr>
        <w:t xml:space="preserve">приказ Министерства образования и науки РФ от 17 октября 2013г. № 1155 «Об утверждении федерального государственного образовательного стандарта дошкольного образования»; </w:t>
      </w:r>
    </w:p>
    <w:p w:rsidR="007127E2" w:rsidRPr="00E91DA4" w:rsidRDefault="00EA7E44" w:rsidP="00F167E3">
      <w:pPr>
        <w:pStyle w:val="a4"/>
        <w:numPr>
          <w:ilvl w:val="0"/>
          <w:numId w:val="22"/>
        </w:numPr>
        <w:ind w:left="851" w:right="9" w:hanging="426"/>
        <w:rPr>
          <w:sz w:val="26"/>
          <w:szCs w:val="26"/>
        </w:rPr>
      </w:pPr>
      <w:r w:rsidRPr="00E91DA4">
        <w:rPr>
          <w:sz w:val="26"/>
          <w:szCs w:val="26"/>
        </w:rPr>
        <w:t xml:space="preserve">примерная основная образовательная программа дошкольного </w:t>
      </w:r>
      <w:r w:rsidR="00E91DA4">
        <w:rPr>
          <w:sz w:val="26"/>
          <w:szCs w:val="26"/>
        </w:rPr>
        <w:t xml:space="preserve">образования (одобрена </w:t>
      </w:r>
      <w:r w:rsidRPr="00E91DA4">
        <w:rPr>
          <w:sz w:val="26"/>
          <w:szCs w:val="26"/>
        </w:rPr>
        <w:t xml:space="preserve">решением федерального учебно-методического объединения по общему образованию (протокол  от 20.05.2015г. № 2/15)); </w:t>
      </w:r>
    </w:p>
    <w:p w:rsidR="002356D1" w:rsidRPr="00E91DA4" w:rsidRDefault="00EA7E44" w:rsidP="00F167E3">
      <w:pPr>
        <w:pStyle w:val="a4"/>
        <w:numPr>
          <w:ilvl w:val="0"/>
          <w:numId w:val="23"/>
        </w:numPr>
        <w:ind w:left="851" w:right="9" w:hanging="426"/>
        <w:rPr>
          <w:sz w:val="26"/>
          <w:szCs w:val="26"/>
        </w:rPr>
      </w:pPr>
      <w:r w:rsidRPr="00E91DA4">
        <w:rPr>
          <w:sz w:val="26"/>
          <w:szCs w:val="26"/>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МО  и науки РФ от 30 августа 2013 г. № 1014); </w:t>
      </w:r>
    </w:p>
    <w:p w:rsidR="002356D1" w:rsidRPr="00E91DA4" w:rsidRDefault="00EA7E44" w:rsidP="00F167E3">
      <w:pPr>
        <w:pStyle w:val="a4"/>
        <w:numPr>
          <w:ilvl w:val="0"/>
          <w:numId w:val="23"/>
        </w:numPr>
        <w:ind w:left="851" w:right="9" w:hanging="426"/>
        <w:rPr>
          <w:sz w:val="26"/>
          <w:szCs w:val="26"/>
        </w:rPr>
      </w:pPr>
      <w:r w:rsidRPr="00E91DA4">
        <w:rPr>
          <w:sz w:val="26"/>
          <w:szCs w:val="26"/>
        </w:rPr>
        <w:t xml:space="preserve">санитарно-эпидемиологические требования к устройству, содержанию и организации режима работы дошкольных образовательных </w:t>
      </w:r>
      <w:r w:rsidR="00C3333A">
        <w:rPr>
          <w:sz w:val="26"/>
          <w:szCs w:val="26"/>
        </w:rPr>
        <w:t xml:space="preserve">организаций", </w:t>
      </w:r>
      <w:r w:rsidRPr="00E91DA4">
        <w:rPr>
          <w:sz w:val="26"/>
          <w:szCs w:val="26"/>
        </w:rPr>
        <w:lastRenderedPageBreak/>
        <w:t xml:space="preserve">утвержденным постановлением Главного государственного санитарного врача Российской Федерации от 15 мая 2013 г. N26;  </w:t>
      </w:r>
    </w:p>
    <w:p w:rsidR="002356D1" w:rsidRPr="00ED6D4D" w:rsidRDefault="00957BD5" w:rsidP="00F167E3">
      <w:pPr>
        <w:pStyle w:val="a4"/>
        <w:numPr>
          <w:ilvl w:val="0"/>
          <w:numId w:val="23"/>
        </w:numPr>
        <w:ind w:left="851" w:right="9" w:hanging="426"/>
        <w:rPr>
          <w:sz w:val="26"/>
          <w:szCs w:val="26"/>
        </w:rPr>
      </w:pPr>
      <w:r>
        <w:rPr>
          <w:sz w:val="26"/>
          <w:szCs w:val="26"/>
        </w:rPr>
        <w:t>Устав   МБ</w:t>
      </w:r>
      <w:r w:rsidR="00EA7E44" w:rsidRPr="00E91DA4">
        <w:rPr>
          <w:sz w:val="26"/>
          <w:szCs w:val="26"/>
        </w:rPr>
        <w:t>ДОУ</w:t>
      </w:r>
      <w:r>
        <w:rPr>
          <w:sz w:val="26"/>
          <w:szCs w:val="26"/>
        </w:rPr>
        <w:t xml:space="preserve"> </w:t>
      </w:r>
      <w:r w:rsidR="00EA7E44" w:rsidRPr="00E91DA4">
        <w:rPr>
          <w:sz w:val="26"/>
          <w:szCs w:val="26"/>
        </w:rPr>
        <w:t xml:space="preserve">и другие локальные акты (положения, приказы) ДОУ. </w:t>
      </w:r>
    </w:p>
    <w:p w:rsidR="00111E70" w:rsidRDefault="00111E70" w:rsidP="00C3333A">
      <w:pPr>
        <w:ind w:left="1134" w:right="9" w:hanging="709"/>
        <w:rPr>
          <w:sz w:val="26"/>
          <w:szCs w:val="26"/>
        </w:rPr>
      </w:pPr>
    </w:p>
    <w:p w:rsidR="002356D1" w:rsidRPr="00E91DA4" w:rsidRDefault="00EA7E44" w:rsidP="00C3333A">
      <w:pPr>
        <w:ind w:left="0" w:right="9" w:firstLine="0"/>
        <w:rPr>
          <w:sz w:val="26"/>
          <w:szCs w:val="26"/>
        </w:rPr>
      </w:pPr>
      <w:r w:rsidRPr="00E91DA4">
        <w:rPr>
          <w:sz w:val="26"/>
          <w:szCs w:val="26"/>
        </w:rPr>
        <w:t xml:space="preserve">При разработке отдельных глав программы использованы материалы методических рекомендаций «Реализация ФГОС дошкольного образования: модель основной образовательной программы дошкольного учреждения» (автор Скоролупова Оксана Алексеевна, руководитель Центра дошкольного образования издательства «Просвещение», член рабочей группы по разработке ФГОС ДО, член Экспертного Совета по дошкольному образованию Государственной Думы Федерального Собрания Российской Федерации).  </w:t>
      </w:r>
    </w:p>
    <w:p w:rsidR="002356D1" w:rsidRPr="00E91DA4" w:rsidRDefault="00EA7E44" w:rsidP="00C3333A">
      <w:pPr>
        <w:ind w:left="0" w:right="9" w:firstLine="0"/>
        <w:rPr>
          <w:sz w:val="26"/>
          <w:szCs w:val="26"/>
        </w:rPr>
      </w:pPr>
      <w:r w:rsidRPr="00E91DA4">
        <w:rPr>
          <w:sz w:val="26"/>
          <w:szCs w:val="26"/>
        </w:rPr>
        <w:t xml:space="preserve">Программа включает </w:t>
      </w:r>
      <w:r w:rsidRPr="00E91DA4">
        <w:rPr>
          <w:b/>
          <w:sz w:val="26"/>
          <w:szCs w:val="26"/>
        </w:rPr>
        <w:t xml:space="preserve">обязательную часть </w:t>
      </w:r>
      <w:r w:rsidRPr="00E91DA4">
        <w:rPr>
          <w:sz w:val="26"/>
          <w:szCs w:val="26"/>
        </w:rPr>
        <w:t xml:space="preserve">и часть, формируемую участниками образовательных отношений </w:t>
      </w:r>
      <w:r w:rsidRPr="00E91DA4">
        <w:rPr>
          <w:b/>
          <w:sz w:val="26"/>
          <w:szCs w:val="26"/>
        </w:rPr>
        <w:t>(вариативную часть).</w:t>
      </w:r>
      <w:r w:rsidRPr="00E91DA4">
        <w:rPr>
          <w:sz w:val="26"/>
          <w:szCs w:val="26"/>
        </w:rPr>
        <w:t xml:space="preserve">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w:t>
      </w:r>
    </w:p>
    <w:p w:rsidR="002356D1" w:rsidRPr="00E91DA4" w:rsidRDefault="00EA7E44" w:rsidP="00C3333A">
      <w:pPr>
        <w:ind w:left="0" w:right="9" w:firstLine="0"/>
        <w:rPr>
          <w:sz w:val="26"/>
          <w:szCs w:val="26"/>
        </w:rPr>
      </w:pPr>
      <w:r w:rsidRPr="00E91DA4">
        <w:rPr>
          <w:sz w:val="26"/>
          <w:szCs w:val="26"/>
        </w:rPr>
        <w:t>Основная образовательная программа М</w:t>
      </w:r>
      <w:r w:rsidR="00E91DA4" w:rsidRPr="00E91DA4">
        <w:rPr>
          <w:sz w:val="26"/>
          <w:szCs w:val="26"/>
        </w:rPr>
        <w:t>Б</w:t>
      </w:r>
      <w:r w:rsidRPr="00E91DA4">
        <w:rPr>
          <w:sz w:val="26"/>
          <w:szCs w:val="26"/>
        </w:rPr>
        <w:t xml:space="preserve">ДОУ </w:t>
      </w:r>
      <w:r w:rsidR="00E91DA4" w:rsidRPr="00E91DA4">
        <w:rPr>
          <w:sz w:val="26"/>
          <w:szCs w:val="26"/>
        </w:rPr>
        <w:t>«</w:t>
      </w:r>
      <w:r w:rsidRPr="00E91DA4">
        <w:rPr>
          <w:sz w:val="26"/>
          <w:szCs w:val="26"/>
        </w:rPr>
        <w:t>Д</w:t>
      </w:r>
      <w:r w:rsidR="00E91DA4" w:rsidRPr="00E91DA4">
        <w:rPr>
          <w:sz w:val="26"/>
          <w:szCs w:val="26"/>
        </w:rPr>
        <w:t xml:space="preserve">етский сад </w:t>
      </w:r>
      <w:r w:rsidRPr="00E91DA4">
        <w:rPr>
          <w:sz w:val="26"/>
          <w:szCs w:val="26"/>
        </w:rPr>
        <w:t xml:space="preserve">№ </w:t>
      </w:r>
      <w:r w:rsidR="00E91DA4" w:rsidRPr="00E91DA4">
        <w:rPr>
          <w:sz w:val="26"/>
          <w:szCs w:val="26"/>
        </w:rPr>
        <w:t>22</w:t>
      </w:r>
      <w:r w:rsidRPr="00E91DA4">
        <w:rPr>
          <w:sz w:val="26"/>
          <w:szCs w:val="26"/>
        </w:rPr>
        <w:t xml:space="preserve"> «</w:t>
      </w:r>
      <w:r w:rsidR="00E91DA4" w:rsidRPr="00E91DA4">
        <w:rPr>
          <w:sz w:val="26"/>
          <w:szCs w:val="26"/>
        </w:rPr>
        <w:t>Зайчик</w:t>
      </w:r>
      <w:r w:rsidRPr="00E91DA4">
        <w:rPr>
          <w:sz w:val="26"/>
          <w:szCs w:val="26"/>
        </w:rPr>
        <w:t xml:space="preserve">» </w:t>
      </w:r>
      <w:r w:rsidR="00E91DA4">
        <w:rPr>
          <w:sz w:val="26"/>
          <w:szCs w:val="26"/>
        </w:rPr>
        <w:t xml:space="preserve">(далее Программа) разработана </w:t>
      </w:r>
      <w:r w:rsidRPr="00E91DA4">
        <w:rPr>
          <w:sz w:val="26"/>
          <w:szCs w:val="26"/>
        </w:rPr>
        <w:t>с учетом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20.05.2015г. № 2/15)), а также  примерной   образовательной программы дошкольного образования «Детство» под редакцией Т.И</w:t>
      </w:r>
      <w:r w:rsidR="00E91DA4">
        <w:rPr>
          <w:sz w:val="26"/>
          <w:szCs w:val="26"/>
        </w:rPr>
        <w:t>. Бабаевой, А.Г. Гогоберидзе, О.</w:t>
      </w:r>
      <w:r w:rsidRPr="00E91DA4">
        <w:rPr>
          <w:sz w:val="26"/>
          <w:szCs w:val="26"/>
        </w:rPr>
        <w:t>В</w:t>
      </w:r>
      <w:r w:rsidR="00E91DA4">
        <w:rPr>
          <w:sz w:val="26"/>
          <w:szCs w:val="26"/>
        </w:rPr>
        <w:t xml:space="preserve">. </w:t>
      </w:r>
      <w:r w:rsidRPr="00E91DA4">
        <w:rPr>
          <w:sz w:val="26"/>
          <w:szCs w:val="26"/>
        </w:rPr>
        <w:t xml:space="preserve">Солнцевой (далее программа «Детство»).  </w:t>
      </w:r>
    </w:p>
    <w:p w:rsidR="002356D1" w:rsidRPr="00E91DA4" w:rsidRDefault="00EA7E44" w:rsidP="00C3333A">
      <w:pPr>
        <w:ind w:left="0" w:right="9" w:firstLine="0"/>
        <w:rPr>
          <w:sz w:val="26"/>
          <w:szCs w:val="26"/>
        </w:rPr>
      </w:pPr>
      <w:r w:rsidRPr="00E91DA4">
        <w:rPr>
          <w:sz w:val="26"/>
          <w:szCs w:val="26"/>
        </w:rPr>
        <w:t xml:space="preserve">Программа направлена на </w:t>
      </w:r>
      <w:r w:rsidRPr="00E91DA4">
        <w:rPr>
          <w:i/>
          <w:sz w:val="26"/>
          <w:szCs w:val="26"/>
        </w:rPr>
        <w:t>создание социальной ситуации развития дошкольников</w:t>
      </w:r>
      <w:r w:rsidRPr="00E91DA4">
        <w:rPr>
          <w:sz w:val="26"/>
          <w:szCs w:val="26"/>
        </w:rPr>
        <w:t>,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w:t>
      </w:r>
      <w:r w:rsidR="00E91DA4">
        <w:rPr>
          <w:sz w:val="26"/>
          <w:szCs w:val="26"/>
        </w:rPr>
        <w:t xml:space="preserve"> посредством культуросообразных </w:t>
      </w:r>
      <w:r w:rsidRPr="00E91DA4">
        <w:rPr>
          <w:sz w:val="26"/>
          <w:szCs w:val="26"/>
        </w:rPr>
        <w:t xml:space="preserve">и возрастосообразных видов деятельности в сотрудничестве со взрослыми и другими детьми, а также на обеспечение здоровья и безопасности детей. </w:t>
      </w:r>
      <w:r w:rsidRPr="00E91DA4">
        <w:rPr>
          <w:i/>
          <w:sz w:val="26"/>
          <w:szCs w:val="26"/>
        </w:rPr>
        <w:t>Социальная ситуация развития</w:t>
      </w:r>
      <w:r w:rsidRPr="00E91DA4">
        <w:rPr>
          <w:sz w:val="26"/>
          <w:szCs w:val="26"/>
        </w:rPr>
        <w:t xml:space="preserve">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дошкольном образовательном учреждении.  </w:t>
      </w:r>
    </w:p>
    <w:p w:rsidR="002356D1" w:rsidRPr="00E91DA4" w:rsidRDefault="00EA7E44" w:rsidP="00C3333A">
      <w:pPr>
        <w:ind w:left="0" w:right="9" w:firstLine="0"/>
        <w:rPr>
          <w:sz w:val="26"/>
          <w:szCs w:val="26"/>
        </w:rPr>
      </w:pPr>
      <w:r w:rsidRPr="00E91DA4">
        <w:rPr>
          <w:sz w:val="26"/>
          <w:szCs w:val="26"/>
        </w:rPr>
        <w:t>Программа определяет содержание и организацию образовательного процесса по основным пяти направлениям (образовательным областям): социально-коммуникативное</w:t>
      </w:r>
      <w:r w:rsidR="00411882">
        <w:rPr>
          <w:sz w:val="26"/>
          <w:szCs w:val="26"/>
        </w:rPr>
        <w:t xml:space="preserve"> развитие, </w:t>
      </w:r>
      <w:r w:rsidRPr="00E91DA4">
        <w:rPr>
          <w:sz w:val="26"/>
          <w:szCs w:val="26"/>
        </w:rPr>
        <w:t xml:space="preserve">познавательное развитие, речевое развитие, художественно-эстетическое развитие, физическое развитие. </w:t>
      </w:r>
    </w:p>
    <w:p w:rsidR="002356D1" w:rsidRPr="00E91DA4" w:rsidRDefault="00EA7E44" w:rsidP="00C3333A">
      <w:pPr>
        <w:ind w:left="0" w:right="9" w:firstLine="0"/>
        <w:rPr>
          <w:sz w:val="26"/>
          <w:szCs w:val="26"/>
        </w:rPr>
      </w:pPr>
      <w:r w:rsidRPr="00E91DA4">
        <w:rPr>
          <w:sz w:val="26"/>
          <w:szCs w:val="26"/>
        </w:rPr>
        <w:lastRenderedPageBreak/>
        <w:t>Программа, в соответствии с ФГОС ДО, включает</w:t>
      </w:r>
      <w:r w:rsidR="00E91DA4">
        <w:rPr>
          <w:sz w:val="26"/>
          <w:szCs w:val="26"/>
        </w:rPr>
        <w:t xml:space="preserve"> в себя три основных раздела, в </w:t>
      </w:r>
      <w:r w:rsidRPr="00E91DA4">
        <w:rPr>
          <w:sz w:val="26"/>
          <w:szCs w:val="26"/>
        </w:rPr>
        <w:t xml:space="preserve">каждом из которых отражается  обязательная часть и часть, формируемая участниками образовательных отношений:  </w:t>
      </w:r>
    </w:p>
    <w:p w:rsidR="002356D1" w:rsidRPr="00E91DA4" w:rsidRDefault="00EA7E44" w:rsidP="00C3333A">
      <w:pPr>
        <w:ind w:left="0" w:right="9" w:firstLine="0"/>
        <w:rPr>
          <w:sz w:val="26"/>
          <w:szCs w:val="26"/>
        </w:rPr>
      </w:pPr>
      <w:r w:rsidRPr="00E91DA4">
        <w:rPr>
          <w:b/>
          <w:sz w:val="26"/>
          <w:szCs w:val="26"/>
        </w:rPr>
        <w:t xml:space="preserve">Целевой </w:t>
      </w:r>
      <w:r w:rsidRPr="00E91DA4">
        <w:rPr>
          <w:sz w:val="26"/>
          <w:szCs w:val="26"/>
        </w:rPr>
        <w:t xml:space="preserve">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Стандарта и учитывающие региональные, национальные и этнокультурные особенности, а также способы определения достижения этих целей и результатов.  </w:t>
      </w:r>
    </w:p>
    <w:p w:rsidR="002356D1" w:rsidRPr="00E91DA4" w:rsidRDefault="00EA7E44" w:rsidP="00C3333A">
      <w:pPr>
        <w:ind w:left="0" w:right="9" w:firstLine="0"/>
        <w:rPr>
          <w:sz w:val="26"/>
          <w:szCs w:val="26"/>
        </w:rPr>
      </w:pPr>
      <w:r w:rsidRPr="00E91DA4">
        <w:rPr>
          <w:b/>
          <w:sz w:val="26"/>
          <w:szCs w:val="26"/>
        </w:rPr>
        <w:t xml:space="preserve">Содержательный </w:t>
      </w:r>
      <w:r w:rsidRPr="00E91DA4">
        <w:rPr>
          <w:sz w:val="26"/>
          <w:szCs w:val="26"/>
        </w:rPr>
        <w:t>раздел   включает описание образовательной деятельности в соответствии с направлениями развития ребенка в пяти образовательных областях –социально</w:t>
      </w:r>
      <w:r w:rsidR="00E91DA4">
        <w:rPr>
          <w:sz w:val="26"/>
          <w:szCs w:val="26"/>
        </w:rPr>
        <w:t>-</w:t>
      </w:r>
      <w:r w:rsidRPr="00E91DA4">
        <w:rPr>
          <w:sz w:val="26"/>
          <w:szCs w:val="26"/>
        </w:rPr>
        <w:t xml:space="preserve">коммуникативной, познавательной, речевой, художественно-эстетической, физической. Программа определяет содержание образовательных областей с учетом возрастных и индивидуальных особенностей детей в различных видах деятельности: </w:t>
      </w:r>
    </w:p>
    <w:p w:rsidR="002356D1" w:rsidRPr="00E91DA4" w:rsidRDefault="00EA7E44" w:rsidP="00F167E3">
      <w:pPr>
        <w:numPr>
          <w:ilvl w:val="0"/>
          <w:numId w:val="154"/>
        </w:numPr>
        <w:ind w:left="851" w:right="9" w:hanging="425"/>
        <w:rPr>
          <w:sz w:val="26"/>
          <w:szCs w:val="26"/>
        </w:rPr>
      </w:pPr>
      <w:r w:rsidRPr="00E91DA4">
        <w:rPr>
          <w:sz w:val="26"/>
          <w:szCs w:val="26"/>
        </w:rPr>
        <w:t xml:space="preserve">игровая (сюжетно-ролевая игра, игра с правилами и другие виды игры),  </w:t>
      </w:r>
    </w:p>
    <w:p w:rsidR="002356D1" w:rsidRPr="00E91DA4" w:rsidRDefault="00EA7E44" w:rsidP="00F167E3">
      <w:pPr>
        <w:numPr>
          <w:ilvl w:val="0"/>
          <w:numId w:val="154"/>
        </w:numPr>
        <w:ind w:left="851" w:right="9" w:hanging="425"/>
        <w:rPr>
          <w:sz w:val="26"/>
          <w:szCs w:val="26"/>
        </w:rPr>
      </w:pPr>
      <w:r w:rsidRPr="00E91DA4">
        <w:rPr>
          <w:sz w:val="26"/>
          <w:szCs w:val="26"/>
        </w:rPr>
        <w:t xml:space="preserve">коммуникативная (общение и взаимодействие со взрослыми и другими детьми), </w:t>
      </w:r>
    </w:p>
    <w:p w:rsidR="002356D1" w:rsidRPr="00E91DA4" w:rsidRDefault="00EA7E44" w:rsidP="00F167E3">
      <w:pPr>
        <w:numPr>
          <w:ilvl w:val="0"/>
          <w:numId w:val="154"/>
        </w:numPr>
        <w:ind w:left="851" w:right="9" w:hanging="425"/>
        <w:rPr>
          <w:sz w:val="26"/>
          <w:szCs w:val="26"/>
        </w:rPr>
      </w:pPr>
      <w:r w:rsidRPr="00E91DA4">
        <w:rPr>
          <w:sz w:val="26"/>
          <w:szCs w:val="26"/>
        </w:rPr>
        <w:t xml:space="preserve">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 </w:t>
      </w:r>
    </w:p>
    <w:p w:rsidR="002356D1" w:rsidRPr="00E91DA4" w:rsidRDefault="00EA7E44" w:rsidP="00F167E3">
      <w:pPr>
        <w:numPr>
          <w:ilvl w:val="0"/>
          <w:numId w:val="154"/>
        </w:numPr>
        <w:ind w:left="851" w:right="9" w:hanging="425"/>
        <w:rPr>
          <w:sz w:val="26"/>
          <w:szCs w:val="26"/>
        </w:rPr>
      </w:pPr>
      <w:r w:rsidRPr="00E91DA4">
        <w:rPr>
          <w:sz w:val="26"/>
          <w:szCs w:val="26"/>
        </w:rPr>
        <w:t xml:space="preserve">восприятие художественной литературы и фольклора,  </w:t>
      </w:r>
    </w:p>
    <w:p w:rsidR="002356D1" w:rsidRPr="00E91DA4" w:rsidRDefault="00EA7E44" w:rsidP="00F167E3">
      <w:pPr>
        <w:numPr>
          <w:ilvl w:val="0"/>
          <w:numId w:val="154"/>
        </w:numPr>
        <w:ind w:left="851" w:right="9" w:hanging="425"/>
        <w:rPr>
          <w:sz w:val="26"/>
          <w:szCs w:val="26"/>
        </w:rPr>
      </w:pPr>
      <w:r w:rsidRPr="00E91DA4">
        <w:rPr>
          <w:sz w:val="26"/>
          <w:szCs w:val="26"/>
        </w:rPr>
        <w:t xml:space="preserve">самообслуживание и элементарный бытовой труд (в помещении и на улице), </w:t>
      </w:r>
    </w:p>
    <w:p w:rsidR="002356D1" w:rsidRPr="00E91DA4" w:rsidRDefault="00EA7E44" w:rsidP="00F167E3">
      <w:pPr>
        <w:numPr>
          <w:ilvl w:val="0"/>
          <w:numId w:val="154"/>
        </w:numPr>
        <w:ind w:left="851" w:right="9" w:hanging="425"/>
        <w:rPr>
          <w:sz w:val="26"/>
          <w:szCs w:val="26"/>
        </w:rPr>
      </w:pPr>
      <w:r w:rsidRPr="00E91DA4">
        <w:rPr>
          <w:sz w:val="26"/>
          <w:szCs w:val="26"/>
        </w:rPr>
        <w:t xml:space="preserve">конструирование из разного материала, включая конструкторы, модули, бумагу, природный и иной материал,  </w:t>
      </w:r>
    </w:p>
    <w:p w:rsidR="002356D1" w:rsidRPr="00E91DA4" w:rsidRDefault="00EA7E44" w:rsidP="00F167E3">
      <w:pPr>
        <w:numPr>
          <w:ilvl w:val="0"/>
          <w:numId w:val="154"/>
        </w:numPr>
        <w:ind w:left="851" w:right="9" w:hanging="425"/>
        <w:rPr>
          <w:sz w:val="26"/>
          <w:szCs w:val="26"/>
        </w:rPr>
      </w:pPr>
      <w:r w:rsidRPr="00E91DA4">
        <w:rPr>
          <w:sz w:val="26"/>
          <w:szCs w:val="26"/>
        </w:rPr>
        <w:t xml:space="preserve">изобразительная (рисование, лепка, аппликация), </w:t>
      </w:r>
    </w:p>
    <w:p w:rsidR="00E91DA4" w:rsidRPr="00E91DA4" w:rsidRDefault="00EA7E44" w:rsidP="00F167E3">
      <w:pPr>
        <w:numPr>
          <w:ilvl w:val="0"/>
          <w:numId w:val="154"/>
        </w:numPr>
        <w:ind w:left="851" w:right="9" w:hanging="425"/>
        <w:rPr>
          <w:sz w:val="26"/>
          <w:szCs w:val="26"/>
        </w:rPr>
      </w:pPr>
      <w:r w:rsidRPr="00E91DA4">
        <w:rPr>
          <w:sz w:val="26"/>
          <w:szCs w:val="26"/>
        </w:rPr>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2356D1" w:rsidRPr="00E91DA4" w:rsidRDefault="00EA7E44" w:rsidP="00F167E3">
      <w:pPr>
        <w:numPr>
          <w:ilvl w:val="0"/>
          <w:numId w:val="154"/>
        </w:numPr>
        <w:ind w:left="851" w:right="9" w:hanging="425"/>
        <w:rPr>
          <w:sz w:val="26"/>
          <w:szCs w:val="26"/>
        </w:rPr>
      </w:pPr>
      <w:r w:rsidRPr="00E91DA4">
        <w:rPr>
          <w:sz w:val="26"/>
          <w:szCs w:val="26"/>
        </w:rPr>
        <w:t xml:space="preserve">двигательная (овладение основными движениями) формы активности ребенка. </w:t>
      </w:r>
    </w:p>
    <w:p w:rsidR="002356D1" w:rsidRPr="00B01AE9" w:rsidRDefault="00EA7E44" w:rsidP="00C3333A">
      <w:pPr>
        <w:ind w:left="0" w:right="9" w:firstLine="0"/>
        <w:rPr>
          <w:sz w:val="26"/>
          <w:szCs w:val="26"/>
        </w:rPr>
      </w:pPr>
      <w:r w:rsidRPr="00B01AE9">
        <w:rPr>
          <w:sz w:val="26"/>
          <w:szCs w:val="26"/>
        </w:rPr>
        <w:t xml:space="preserve">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w:t>
      </w:r>
    </w:p>
    <w:p w:rsidR="002356D1" w:rsidRPr="00B01AE9" w:rsidRDefault="00EA7E44" w:rsidP="00C3333A">
      <w:pPr>
        <w:ind w:left="0" w:right="9" w:firstLine="0"/>
        <w:rPr>
          <w:sz w:val="26"/>
          <w:szCs w:val="26"/>
        </w:rPr>
      </w:pPr>
      <w:r w:rsidRPr="00B01AE9">
        <w:rPr>
          <w:b/>
          <w:sz w:val="26"/>
          <w:szCs w:val="26"/>
        </w:rPr>
        <w:t xml:space="preserve">Организационный </w:t>
      </w:r>
      <w:r w:rsidRPr="00B01AE9">
        <w:rPr>
          <w:sz w:val="26"/>
          <w:szCs w:val="26"/>
        </w:rPr>
        <w:t xml:space="preserve">раздел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2356D1" w:rsidRPr="00B01AE9" w:rsidRDefault="00EA7E44" w:rsidP="00F167E3">
      <w:pPr>
        <w:numPr>
          <w:ilvl w:val="0"/>
          <w:numId w:val="155"/>
        </w:numPr>
        <w:ind w:left="851" w:right="9" w:hanging="425"/>
        <w:rPr>
          <w:sz w:val="26"/>
          <w:szCs w:val="26"/>
        </w:rPr>
      </w:pPr>
      <w:r w:rsidRPr="00B01AE9">
        <w:rPr>
          <w:sz w:val="26"/>
          <w:szCs w:val="26"/>
        </w:rPr>
        <w:t xml:space="preserve">психолого-педагогических, кадровых, материально-технических и финансовых условий, </w:t>
      </w:r>
    </w:p>
    <w:p w:rsidR="002356D1" w:rsidRPr="00B01AE9" w:rsidRDefault="00EA7E44" w:rsidP="00F167E3">
      <w:pPr>
        <w:numPr>
          <w:ilvl w:val="0"/>
          <w:numId w:val="155"/>
        </w:numPr>
        <w:ind w:left="851" w:right="9" w:hanging="425"/>
        <w:rPr>
          <w:sz w:val="26"/>
          <w:szCs w:val="26"/>
        </w:rPr>
      </w:pPr>
      <w:r w:rsidRPr="00B01AE9">
        <w:rPr>
          <w:sz w:val="26"/>
          <w:szCs w:val="26"/>
        </w:rPr>
        <w:t xml:space="preserve">особенностей организации развивающей предметно-пространственной среды,  </w:t>
      </w:r>
    </w:p>
    <w:p w:rsidR="002356D1" w:rsidRPr="00B01AE9" w:rsidRDefault="00EA7E44" w:rsidP="00F167E3">
      <w:pPr>
        <w:numPr>
          <w:ilvl w:val="0"/>
          <w:numId w:val="155"/>
        </w:numPr>
        <w:ind w:left="851" w:right="9" w:hanging="425"/>
        <w:rPr>
          <w:sz w:val="26"/>
          <w:szCs w:val="26"/>
        </w:rPr>
      </w:pPr>
      <w:r w:rsidRPr="00B01AE9">
        <w:rPr>
          <w:sz w:val="26"/>
          <w:szCs w:val="26"/>
        </w:rPr>
        <w:lastRenderedPageBreak/>
        <w:t xml:space="preserve">особенностей образовательной деятельности разных видов и культурных практик, </w:t>
      </w:r>
    </w:p>
    <w:p w:rsidR="002356D1" w:rsidRPr="00B01AE9" w:rsidRDefault="00EA7E44" w:rsidP="00F167E3">
      <w:pPr>
        <w:numPr>
          <w:ilvl w:val="0"/>
          <w:numId w:val="155"/>
        </w:numPr>
        <w:ind w:left="851" w:right="9" w:hanging="425"/>
        <w:rPr>
          <w:sz w:val="26"/>
          <w:szCs w:val="26"/>
        </w:rPr>
      </w:pPr>
      <w:r w:rsidRPr="00B01AE9">
        <w:rPr>
          <w:sz w:val="26"/>
          <w:szCs w:val="26"/>
        </w:rPr>
        <w:t xml:space="preserve">способов и направлений поддержки детской инициативы,  </w:t>
      </w:r>
    </w:p>
    <w:p w:rsidR="002356D1" w:rsidRPr="00B01AE9" w:rsidRDefault="00EA7E44" w:rsidP="00F167E3">
      <w:pPr>
        <w:numPr>
          <w:ilvl w:val="0"/>
          <w:numId w:val="155"/>
        </w:numPr>
        <w:ind w:left="851" w:right="9" w:hanging="425"/>
        <w:rPr>
          <w:sz w:val="26"/>
          <w:szCs w:val="26"/>
        </w:rPr>
      </w:pPr>
      <w:r w:rsidRPr="00B01AE9">
        <w:rPr>
          <w:sz w:val="26"/>
          <w:szCs w:val="26"/>
        </w:rPr>
        <w:t xml:space="preserve">особенностей взаимодействия педагогического коллектива с семьями дошкольников,  </w:t>
      </w:r>
    </w:p>
    <w:p w:rsidR="002356D1" w:rsidRPr="00B01AE9" w:rsidRDefault="00EA7E44" w:rsidP="00F167E3">
      <w:pPr>
        <w:numPr>
          <w:ilvl w:val="0"/>
          <w:numId w:val="155"/>
        </w:numPr>
        <w:ind w:left="851" w:right="9" w:hanging="425"/>
        <w:rPr>
          <w:sz w:val="26"/>
          <w:szCs w:val="26"/>
        </w:rPr>
      </w:pPr>
      <w:r w:rsidRPr="00B01AE9">
        <w:rPr>
          <w:sz w:val="26"/>
          <w:szCs w:val="26"/>
        </w:rPr>
        <w:t xml:space="preserve">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 </w:t>
      </w:r>
    </w:p>
    <w:p w:rsidR="002356D1" w:rsidRPr="00B01AE9" w:rsidRDefault="00EA7E44" w:rsidP="00F167E3">
      <w:pPr>
        <w:numPr>
          <w:ilvl w:val="0"/>
          <w:numId w:val="155"/>
        </w:numPr>
        <w:ind w:left="851" w:right="9" w:hanging="425"/>
        <w:rPr>
          <w:sz w:val="26"/>
          <w:szCs w:val="26"/>
        </w:rPr>
      </w:pPr>
      <w:r w:rsidRPr="00B01AE9">
        <w:rPr>
          <w:sz w:val="26"/>
          <w:szCs w:val="26"/>
        </w:rPr>
        <w:t xml:space="preserve">система оценивания качества реализации  программы, направленная на оценивание созданных в ДОУ условий внутри  образовательного  процесса.  </w:t>
      </w:r>
    </w:p>
    <w:p w:rsidR="00ED6D4D" w:rsidRDefault="00ED6D4D">
      <w:pPr>
        <w:spacing w:after="0" w:line="267" w:lineRule="auto"/>
        <w:ind w:left="345" w:right="2085" w:firstLine="2712"/>
        <w:jc w:val="left"/>
        <w:rPr>
          <w:rFonts w:eastAsia="Bookman Old Style"/>
          <w:b/>
          <w:sz w:val="26"/>
          <w:szCs w:val="26"/>
          <w:u w:val="single" w:color="000000"/>
        </w:rPr>
      </w:pPr>
    </w:p>
    <w:p w:rsidR="00B01AE9" w:rsidRDefault="00111E70" w:rsidP="00111E70">
      <w:pPr>
        <w:spacing w:after="0" w:line="267" w:lineRule="auto"/>
        <w:ind w:left="345" w:right="2085" w:firstLine="1923"/>
        <w:jc w:val="center"/>
        <w:rPr>
          <w:rFonts w:eastAsia="Bookman Old Style"/>
          <w:b/>
          <w:sz w:val="26"/>
          <w:szCs w:val="26"/>
        </w:rPr>
      </w:pPr>
      <w:r>
        <w:rPr>
          <w:rFonts w:eastAsia="Bookman Old Style"/>
          <w:b/>
          <w:sz w:val="26"/>
          <w:szCs w:val="26"/>
          <w:u w:val="single" w:color="000000"/>
        </w:rPr>
        <w:t xml:space="preserve">Цели и задачи реализации </w:t>
      </w:r>
      <w:r w:rsidR="00EA7E44" w:rsidRPr="00B01AE9">
        <w:rPr>
          <w:rFonts w:eastAsia="Bookman Old Style"/>
          <w:b/>
          <w:sz w:val="26"/>
          <w:szCs w:val="26"/>
          <w:u w:val="single" w:color="000000"/>
        </w:rPr>
        <w:t>программы</w:t>
      </w:r>
      <w:r>
        <w:rPr>
          <w:rFonts w:eastAsia="Bookman Old Style"/>
          <w:b/>
          <w:sz w:val="26"/>
          <w:szCs w:val="26"/>
          <w:u w:val="single" w:color="000000"/>
        </w:rPr>
        <w:t>.</w:t>
      </w:r>
    </w:p>
    <w:p w:rsidR="00B01AE9" w:rsidRPr="00B01AE9" w:rsidRDefault="00B01AE9">
      <w:pPr>
        <w:spacing w:after="0" w:line="267" w:lineRule="auto"/>
        <w:ind w:left="345" w:right="2085" w:firstLine="2712"/>
        <w:jc w:val="left"/>
        <w:rPr>
          <w:rFonts w:eastAsia="Bookman Old Style"/>
          <w:b/>
          <w:sz w:val="26"/>
          <w:szCs w:val="26"/>
        </w:rPr>
      </w:pPr>
    </w:p>
    <w:p w:rsidR="00B01AE9" w:rsidRPr="00B01AE9" w:rsidRDefault="00EA7E44" w:rsidP="00C3333A">
      <w:pPr>
        <w:ind w:left="0" w:right="9" w:firstLine="0"/>
        <w:rPr>
          <w:sz w:val="26"/>
          <w:szCs w:val="26"/>
        </w:rPr>
      </w:pPr>
      <w:r w:rsidRPr="00B01AE9">
        <w:rPr>
          <w:b/>
          <w:sz w:val="26"/>
          <w:szCs w:val="26"/>
        </w:rPr>
        <w:t>Цель программы</w:t>
      </w:r>
      <w:r w:rsidRPr="00B01AE9">
        <w:rPr>
          <w:sz w:val="26"/>
          <w:szCs w:val="26"/>
        </w:rPr>
        <w:t xml:space="preserve">:  </w:t>
      </w:r>
      <w:r w:rsidR="00B01AE9" w:rsidRPr="00B01AE9">
        <w:rPr>
          <w:sz w:val="26"/>
          <w:szCs w:val="26"/>
        </w:rPr>
        <w:t>проектирование социальных ситуаций развития ребенка и развивающей предметно</w:t>
      </w:r>
      <w:r w:rsidR="00B01AE9">
        <w:rPr>
          <w:sz w:val="26"/>
          <w:szCs w:val="26"/>
        </w:rPr>
        <w:t>-</w:t>
      </w:r>
      <w:r w:rsidR="00B01AE9" w:rsidRPr="00B01AE9">
        <w:rPr>
          <w:sz w:val="26"/>
          <w:szCs w:val="26"/>
        </w:rPr>
        <w:t xml:space="preserve">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2356D1" w:rsidRPr="00B01AE9" w:rsidRDefault="002356D1" w:rsidP="00B01AE9">
      <w:pPr>
        <w:spacing w:after="24" w:line="259" w:lineRule="auto"/>
        <w:ind w:left="360" w:right="0" w:firstLine="0"/>
        <w:jc w:val="left"/>
        <w:rPr>
          <w:sz w:val="26"/>
          <w:szCs w:val="26"/>
        </w:rPr>
      </w:pPr>
    </w:p>
    <w:p w:rsidR="002356D1" w:rsidRPr="00B01AE9" w:rsidRDefault="00EA7E44" w:rsidP="00411882">
      <w:pPr>
        <w:spacing w:after="5" w:line="271" w:lineRule="auto"/>
        <w:ind w:right="0"/>
        <w:rPr>
          <w:sz w:val="26"/>
          <w:szCs w:val="26"/>
        </w:rPr>
      </w:pPr>
      <w:r w:rsidRPr="00B01AE9">
        <w:rPr>
          <w:b/>
          <w:sz w:val="26"/>
          <w:szCs w:val="26"/>
        </w:rPr>
        <w:t xml:space="preserve">Задачи: </w:t>
      </w:r>
    </w:p>
    <w:p w:rsidR="002356D1" w:rsidRPr="00B01AE9" w:rsidRDefault="00EA7E44" w:rsidP="00020F2A">
      <w:pPr>
        <w:numPr>
          <w:ilvl w:val="0"/>
          <w:numId w:val="1"/>
        </w:numPr>
        <w:ind w:left="926" w:right="9" w:hanging="360"/>
        <w:rPr>
          <w:sz w:val="26"/>
          <w:szCs w:val="26"/>
        </w:rPr>
      </w:pPr>
      <w:r w:rsidRPr="00B01AE9">
        <w:rPr>
          <w:sz w:val="26"/>
          <w:szCs w:val="26"/>
        </w:rPr>
        <w:t xml:space="preserve">охрана и укрепление физического и психического здоровья детей, в том числе их эмоционального благополучия; </w:t>
      </w:r>
    </w:p>
    <w:p w:rsidR="002356D1" w:rsidRPr="00B01AE9" w:rsidRDefault="00EA7E44" w:rsidP="00020F2A">
      <w:pPr>
        <w:numPr>
          <w:ilvl w:val="0"/>
          <w:numId w:val="1"/>
        </w:numPr>
        <w:ind w:left="926" w:right="9" w:hanging="360"/>
        <w:rPr>
          <w:sz w:val="26"/>
          <w:szCs w:val="26"/>
        </w:rPr>
      </w:pPr>
      <w:r w:rsidRPr="00B01AE9">
        <w:rPr>
          <w:sz w:val="26"/>
          <w:szCs w:val="26"/>
        </w:rPr>
        <w:t xml:space="preserve">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w:t>
      </w:r>
    </w:p>
    <w:p w:rsidR="002356D1" w:rsidRPr="00B01AE9" w:rsidRDefault="00EA7E44" w:rsidP="00020F2A">
      <w:pPr>
        <w:numPr>
          <w:ilvl w:val="0"/>
          <w:numId w:val="1"/>
        </w:numPr>
        <w:ind w:left="926" w:right="9" w:hanging="360"/>
        <w:rPr>
          <w:sz w:val="26"/>
          <w:szCs w:val="26"/>
        </w:rPr>
      </w:pPr>
      <w:r w:rsidRPr="00B01AE9">
        <w:rPr>
          <w:sz w:val="26"/>
          <w:szCs w:val="26"/>
        </w:rPr>
        <w:t xml:space="preserve">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 </w:t>
      </w:r>
    </w:p>
    <w:p w:rsidR="002356D1" w:rsidRPr="00B01AE9" w:rsidRDefault="00EA7E44" w:rsidP="00020F2A">
      <w:pPr>
        <w:numPr>
          <w:ilvl w:val="0"/>
          <w:numId w:val="1"/>
        </w:numPr>
        <w:ind w:left="926" w:right="9" w:hanging="360"/>
        <w:rPr>
          <w:sz w:val="26"/>
          <w:szCs w:val="26"/>
        </w:rPr>
      </w:pPr>
      <w:r w:rsidRPr="00B01AE9">
        <w:rPr>
          <w:sz w:val="26"/>
          <w:szCs w:val="26"/>
        </w:rPr>
        <w:t xml:space="preserve">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2356D1" w:rsidRPr="00B01AE9" w:rsidRDefault="00EA7E44" w:rsidP="00020F2A">
      <w:pPr>
        <w:numPr>
          <w:ilvl w:val="0"/>
          <w:numId w:val="1"/>
        </w:numPr>
        <w:ind w:left="926" w:right="9" w:hanging="360"/>
        <w:rPr>
          <w:sz w:val="26"/>
          <w:szCs w:val="26"/>
        </w:rPr>
      </w:pPr>
      <w:r w:rsidRPr="00B01AE9">
        <w:rPr>
          <w:sz w:val="26"/>
          <w:szCs w:val="26"/>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2356D1" w:rsidRPr="00B01AE9" w:rsidRDefault="00EA7E44" w:rsidP="00020F2A">
      <w:pPr>
        <w:numPr>
          <w:ilvl w:val="0"/>
          <w:numId w:val="1"/>
        </w:numPr>
        <w:ind w:left="926" w:right="9" w:hanging="360"/>
        <w:rPr>
          <w:sz w:val="26"/>
          <w:szCs w:val="26"/>
        </w:rPr>
      </w:pPr>
      <w:r w:rsidRPr="00B01AE9">
        <w:rPr>
          <w:sz w:val="26"/>
          <w:szCs w:val="26"/>
        </w:rPr>
        <w:t xml:space="preserve">формирование социокультурной среды, соответствующей возрастным и индивидуальным особенностям детей; </w:t>
      </w:r>
    </w:p>
    <w:p w:rsidR="002356D1" w:rsidRPr="00B01AE9" w:rsidRDefault="00EA7E44" w:rsidP="00020F2A">
      <w:pPr>
        <w:numPr>
          <w:ilvl w:val="0"/>
          <w:numId w:val="1"/>
        </w:numPr>
        <w:ind w:left="926" w:right="9" w:hanging="360"/>
        <w:rPr>
          <w:sz w:val="26"/>
          <w:szCs w:val="26"/>
        </w:rPr>
      </w:pPr>
      <w:r w:rsidRPr="00B01AE9">
        <w:rPr>
          <w:sz w:val="26"/>
          <w:szCs w:val="26"/>
        </w:rPr>
        <w:t xml:space="preserve">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2356D1" w:rsidRPr="00411882" w:rsidRDefault="00EA7E44" w:rsidP="00020F2A">
      <w:pPr>
        <w:numPr>
          <w:ilvl w:val="0"/>
          <w:numId w:val="1"/>
        </w:numPr>
        <w:ind w:left="926" w:right="9" w:hanging="360"/>
        <w:rPr>
          <w:sz w:val="26"/>
          <w:szCs w:val="26"/>
        </w:rPr>
      </w:pPr>
      <w:r w:rsidRPr="00B01AE9">
        <w:rPr>
          <w:sz w:val="26"/>
          <w:szCs w:val="26"/>
        </w:rPr>
        <w:t xml:space="preserve">обеспечение преемственности целей, задач и содержания дошкольного общего и начального </w:t>
      </w:r>
      <w:r w:rsidRPr="00411882">
        <w:rPr>
          <w:sz w:val="26"/>
          <w:szCs w:val="26"/>
        </w:rPr>
        <w:t xml:space="preserve">общего образования. </w:t>
      </w:r>
    </w:p>
    <w:p w:rsidR="002356D1" w:rsidRPr="00B01AE9" w:rsidRDefault="002356D1">
      <w:pPr>
        <w:spacing w:after="22" w:line="259" w:lineRule="auto"/>
        <w:ind w:left="360" w:right="0" w:firstLine="0"/>
        <w:jc w:val="left"/>
        <w:rPr>
          <w:sz w:val="26"/>
          <w:szCs w:val="26"/>
        </w:rPr>
      </w:pPr>
    </w:p>
    <w:p w:rsidR="002356D1" w:rsidRPr="00B01AE9" w:rsidRDefault="00B01AE9" w:rsidP="00C3333A">
      <w:pPr>
        <w:ind w:left="0" w:right="9" w:firstLine="0"/>
        <w:rPr>
          <w:sz w:val="26"/>
          <w:szCs w:val="26"/>
        </w:rPr>
      </w:pPr>
      <w:r>
        <w:rPr>
          <w:sz w:val="26"/>
          <w:szCs w:val="26"/>
        </w:rPr>
        <w:tab/>
      </w:r>
      <w:r w:rsidR="00EA7E44" w:rsidRPr="00B01AE9">
        <w:rPr>
          <w:sz w:val="26"/>
          <w:szCs w:val="26"/>
        </w:rPr>
        <w:t>Содержание Программы включает совокупность образовательных областей, которые обеспечивают социальную ситуацию</w:t>
      </w:r>
      <w:r>
        <w:rPr>
          <w:sz w:val="26"/>
          <w:szCs w:val="26"/>
        </w:rPr>
        <w:t xml:space="preserve"> развития личности ребенка. </w:t>
      </w:r>
      <w:r w:rsidR="00EA7E44" w:rsidRPr="00B01AE9">
        <w:rPr>
          <w:sz w:val="26"/>
          <w:szCs w:val="26"/>
        </w:rPr>
        <w:t xml:space="preserve">Программа направлена на создание условий развития дошкольников, открывающих возможности  для позитивной социализации </w:t>
      </w:r>
      <w:r w:rsidRPr="00B01AE9">
        <w:rPr>
          <w:sz w:val="26"/>
          <w:szCs w:val="26"/>
        </w:rPr>
        <w:t>ребёнка</w:t>
      </w:r>
      <w:r w:rsidR="00EA7E44" w:rsidRPr="00B01AE9">
        <w:rPr>
          <w:sz w:val="26"/>
          <w:szCs w:val="26"/>
        </w:rPr>
        <w:t xml:space="preserve">,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 </w:t>
      </w:r>
    </w:p>
    <w:p w:rsidR="002356D1" w:rsidRPr="00B01AE9" w:rsidRDefault="00EA7E44" w:rsidP="00C3333A">
      <w:pPr>
        <w:ind w:left="0" w:right="9" w:firstLine="0"/>
        <w:rPr>
          <w:sz w:val="26"/>
          <w:szCs w:val="26"/>
        </w:rPr>
      </w:pPr>
      <w:r w:rsidRPr="00B01AE9">
        <w:rPr>
          <w:sz w:val="26"/>
          <w:szCs w:val="26"/>
        </w:rPr>
        <w:t xml:space="preserve">Программа включает обязательную часть (не менее 60% )и часть, формируемую участниками образовательных отношений (не более 40%).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ДО). </w:t>
      </w:r>
    </w:p>
    <w:p w:rsidR="00ED6D4D" w:rsidRDefault="00ED6D4D" w:rsidP="00B01AE9">
      <w:pPr>
        <w:spacing w:after="0" w:line="259" w:lineRule="auto"/>
        <w:ind w:left="360" w:right="0" w:firstLine="0"/>
        <w:jc w:val="center"/>
        <w:rPr>
          <w:rFonts w:eastAsia="Bookman Old Style"/>
          <w:sz w:val="26"/>
          <w:szCs w:val="26"/>
          <w:u w:val="single" w:color="000000"/>
        </w:rPr>
      </w:pPr>
    </w:p>
    <w:p w:rsidR="002356D1" w:rsidRPr="00B01AE9" w:rsidRDefault="00EA7E44" w:rsidP="00B01AE9">
      <w:pPr>
        <w:spacing w:after="0" w:line="259" w:lineRule="auto"/>
        <w:ind w:left="360" w:right="0" w:firstLine="0"/>
        <w:jc w:val="center"/>
        <w:rPr>
          <w:b/>
          <w:sz w:val="26"/>
          <w:szCs w:val="26"/>
        </w:rPr>
      </w:pPr>
      <w:r w:rsidRPr="00B01AE9">
        <w:rPr>
          <w:rFonts w:eastAsia="Bookman Old Style"/>
          <w:b/>
          <w:sz w:val="26"/>
          <w:szCs w:val="26"/>
          <w:u w:val="single" w:color="000000"/>
        </w:rPr>
        <w:t>Принципы и подходы к формированию Программы</w:t>
      </w:r>
      <w:r w:rsidR="00111E70">
        <w:rPr>
          <w:rFonts w:eastAsia="Bookman Old Style"/>
          <w:b/>
          <w:sz w:val="26"/>
          <w:szCs w:val="26"/>
          <w:u w:val="single" w:color="000000"/>
        </w:rPr>
        <w:t>.</w:t>
      </w:r>
    </w:p>
    <w:p w:rsidR="002356D1" w:rsidRPr="00B01AE9" w:rsidRDefault="002356D1">
      <w:pPr>
        <w:spacing w:after="12" w:line="259" w:lineRule="auto"/>
        <w:ind w:left="1440" w:right="0" w:firstLine="0"/>
        <w:jc w:val="left"/>
        <w:rPr>
          <w:sz w:val="26"/>
          <w:szCs w:val="26"/>
        </w:rPr>
      </w:pPr>
    </w:p>
    <w:p w:rsidR="002356D1" w:rsidRPr="00B01AE9" w:rsidRDefault="00EA7E44" w:rsidP="00C3333A">
      <w:pPr>
        <w:ind w:left="0" w:right="9" w:firstLine="0"/>
        <w:rPr>
          <w:sz w:val="26"/>
          <w:szCs w:val="26"/>
        </w:rPr>
      </w:pPr>
      <w:r w:rsidRPr="00B01AE9">
        <w:rPr>
          <w:sz w:val="26"/>
          <w:szCs w:val="26"/>
        </w:rPr>
        <w:t xml:space="preserve">В основе реализации Программы лежит культурно-исторический и системно-деятельностный подходы к развитию ребенка, являющиеся методологией ФГОС, который предполагает: </w:t>
      </w:r>
    </w:p>
    <w:p w:rsidR="002356D1" w:rsidRPr="00B01AE9" w:rsidRDefault="00EA7E44" w:rsidP="00F167E3">
      <w:pPr>
        <w:pStyle w:val="a4"/>
        <w:numPr>
          <w:ilvl w:val="0"/>
          <w:numId w:val="24"/>
        </w:numPr>
        <w:ind w:left="851" w:right="9" w:hanging="425"/>
        <w:rPr>
          <w:sz w:val="26"/>
          <w:szCs w:val="26"/>
        </w:rPr>
      </w:pPr>
      <w:r w:rsidRPr="00B01AE9">
        <w:rPr>
          <w:sz w:val="26"/>
          <w:szCs w:val="26"/>
        </w:rPr>
        <w:t xml:space="preserve">полноценное проживание </w:t>
      </w:r>
      <w:r w:rsidR="00B01AE9" w:rsidRPr="00B01AE9">
        <w:rPr>
          <w:sz w:val="26"/>
          <w:szCs w:val="26"/>
        </w:rPr>
        <w:t>ребенком</w:t>
      </w:r>
      <w:r w:rsidRPr="00B01AE9">
        <w:rPr>
          <w:sz w:val="26"/>
          <w:szCs w:val="26"/>
        </w:rPr>
        <w:t xml:space="preserve"> всех этапов детства (раннего и дошкольного возраста), обогащения (амплификации) детского развития; </w:t>
      </w:r>
    </w:p>
    <w:p w:rsidR="002356D1" w:rsidRPr="00B01AE9" w:rsidRDefault="00EA7E44" w:rsidP="00F167E3">
      <w:pPr>
        <w:pStyle w:val="a4"/>
        <w:numPr>
          <w:ilvl w:val="0"/>
          <w:numId w:val="24"/>
        </w:numPr>
        <w:ind w:left="851" w:right="9" w:hanging="425"/>
        <w:rPr>
          <w:sz w:val="26"/>
          <w:szCs w:val="26"/>
        </w:rPr>
      </w:pPr>
      <w:r w:rsidRPr="00B01AE9">
        <w:rPr>
          <w:sz w:val="26"/>
          <w:szCs w:val="26"/>
        </w:rPr>
        <w:t xml:space="preserve">индивидуализацию дошкольного образования (в том числе </w:t>
      </w:r>
      <w:r w:rsidR="00B01AE9" w:rsidRPr="00B01AE9">
        <w:rPr>
          <w:sz w:val="26"/>
          <w:szCs w:val="26"/>
        </w:rPr>
        <w:t xml:space="preserve">одаренных детей и детей с </w:t>
      </w:r>
      <w:r w:rsidRPr="00B01AE9">
        <w:rPr>
          <w:sz w:val="26"/>
          <w:szCs w:val="26"/>
        </w:rPr>
        <w:t xml:space="preserve">ограниченными возможностями здоровья);  </w:t>
      </w:r>
    </w:p>
    <w:p w:rsidR="002356D1" w:rsidRPr="00B01AE9" w:rsidRDefault="00EA7E44" w:rsidP="00F167E3">
      <w:pPr>
        <w:pStyle w:val="a4"/>
        <w:numPr>
          <w:ilvl w:val="0"/>
          <w:numId w:val="24"/>
        </w:numPr>
        <w:ind w:left="851" w:right="9" w:hanging="425"/>
        <w:rPr>
          <w:sz w:val="26"/>
          <w:szCs w:val="26"/>
        </w:rPr>
      </w:pPr>
      <w:r w:rsidRPr="00B01AE9">
        <w:rPr>
          <w:sz w:val="26"/>
          <w:szCs w:val="26"/>
        </w:rPr>
        <w:t xml:space="preserve">содействие и сотрудничество детей и взрослых, признание ребенка полноценным участником (субъектом) образовательных отношений; поддержку инициативы детей в различных видах деятельности; партнерство с семьей; </w:t>
      </w:r>
    </w:p>
    <w:p w:rsidR="002356D1" w:rsidRPr="00B01AE9" w:rsidRDefault="00EA7E44" w:rsidP="00F167E3">
      <w:pPr>
        <w:pStyle w:val="a4"/>
        <w:numPr>
          <w:ilvl w:val="0"/>
          <w:numId w:val="24"/>
        </w:numPr>
        <w:ind w:left="851" w:right="9" w:hanging="425"/>
        <w:rPr>
          <w:sz w:val="26"/>
          <w:szCs w:val="26"/>
        </w:rPr>
      </w:pPr>
      <w:r w:rsidRPr="00B01AE9">
        <w:rPr>
          <w:sz w:val="26"/>
          <w:szCs w:val="26"/>
        </w:rPr>
        <w:t xml:space="preserve">приобщение детей к социокультурным нормам, традициям семьи, общества и государства; формирование познавательных интересов и познавательных действий ребенка в различных видах деятельности; </w:t>
      </w:r>
    </w:p>
    <w:p w:rsidR="002356D1" w:rsidRPr="00B01AE9" w:rsidRDefault="00EA7E44" w:rsidP="00F167E3">
      <w:pPr>
        <w:pStyle w:val="a4"/>
        <w:numPr>
          <w:ilvl w:val="0"/>
          <w:numId w:val="24"/>
        </w:numPr>
        <w:ind w:left="851" w:right="9" w:hanging="425"/>
        <w:rPr>
          <w:sz w:val="26"/>
          <w:szCs w:val="26"/>
        </w:rPr>
      </w:pPr>
      <w:r w:rsidRPr="00B01AE9">
        <w:rPr>
          <w:sz w:val="26"/>
          <w:szCs w:val="26"/>
        </w:rPr>
        <w:t xml:space="preserve">возрастную адекватность (соответствия условий, требований, методов возрасту  и особенностям развития); учѐт этнокультурной ситуации развития детей. обеспечение преемственности дошкольного общего  и  начального общего образования. В основе реализации  </w:t>
      </w:r>
      <w:r w:rsidRPr="00B01AE9">
        <w:rPr>
          <w:i/>
          <w:sz w:val="26"/>
          <w:szCs w:val="26"/>
        </w:rPr>
        <w:t xml:space="preserve">системно – </w:t>
      </w:r>
      <w:r w:rsidR="00C3333A">
        <w:rPr>
          <w:i/>
          <w:sz w:val="26"/>
          <w:szCs w:val="26"/>
        </w:rPr>
        <w:t xml:space="preserve">деятельностного </w:t>
      </w:r>
      <w:r w:rsidRPr="00B01AE9">
        <w:rPr>
          <w:i/>
          <w:sz w:val="26"/>
          <w:szCs w:val="26"/>
        </w:rPr>
        <w:t>подхода</w:t>
      </w:r>
      <w:r w:rsidRPr="00B01AE9">
        <w:rPr>
          <w:sz w:val="26"/>
          <w:szCs w:val="26"/>
        </w:rPr>
        <w:t xml:space="preserve"> при организации образовательного процесса положены  система дидактических принципов: </w:t>
      </w:r>
    </w:p>
    <w:p w:rsidR="002356D1" w:rsidRPr="00B01AE9" w:rsidRDefault="00EA7E44" w:rsidP="00F167E3">
      <w:pPr>
        <w:pStyle w:val="a4"/>
        <w:numPr>
          <w:ilvl w:val="0"/>
          <w:numId w:val="24"/>
        </w:numPr>
        <w:ind w:left="851" w:right="9" w:hanging="425"/>
        <w:rPr>
          <w:sz w:val="26"/>
          <w:szCs w:val="26"/>
        </w:rPr>
      </w:pPr>
      <w:r w:rsidRPr="00B01AE9">
        <w:rPr>
          <w:sz w:val="26"/>
          <w:szCs w:val="26"/>
        </w:rPr>
        <w:t xml:space="preserve">принцип деятельности (заключается в том, что ребенок, получает знания не в готовом виде, а добывает их самостоятельно); </w:t>
      </w:r>
    </w:p>
    <w:p w:rsidR="002356D1" w:rsidRPr="00B01AE9" w:rsidRDefault="00EA7E44" w:rsidP="00F167E3">
      <w:pPr>
        <w:pStyle w:val="a4"/>
        <w:numPr>
          <w:ilvl w:val="0"/>
          <w:numId w:val="24"/>
        </w:numPr>
        <w:ind w:left="851" w:right="9" w:hanging="425"/>
        <w:rPr>
          <w:sz w:val="26"/>
          <w:szCs w:val="26"/>
        </w:rPr>
      </w:pPr>
      <w:r w:rsidRPr="00B01AE9">
        <w:rPr>
          <w:sz w:val="26"/>
          <w:szCs w:val="26"/>
        </w:rPr>
        <w:t xml:space="preserve">принцип непрерывности ( преемственность между темами); </w:t>
      </w:r>
    </w:p>
    <w:p w:rsidR="002356D1" w:rsidRPr="00B01AE9" w:rsidRDefault="00EA7E44" w:rsidP="00F167E3">
      <w:pPr>
        <w:pStyle w:val="a4"/>
        <w:numPr>
          <w:ilvl w:val="0"/>
          <w:numId w:val="24"/>
        </w:numPr>
        <w:ind w:left="851" w:right="9" w:hanging="425"/>
        <w:rPr>
          <w:sz w:val="26"/>
          <w:szCs w:val="26"/>
        </w:rPr>
      </w:pPr>
      <w:r w:rsidRPr="00B01AE9">
        <w:rPr>
          <w:sz w:val="26"/>
          <w:szCs w:val="26"/>
        </w:rPr>
        <w:t xml:space="preserve">принцип целостного представления о мире (обобщенное, целостное представление о мире, о себе); </w:t>
      </w:r>
    </w:p>
    <w:p w:rsidR="002356D1" w:rsidRPr="00B01AE9" w:rsidRDefault="00EA7E44" w:rsidP="00F167E3">
      <w:pPr>
        <w:pStyle w:val="a4"/>
        <w:numPr>
          <w:ilvl w:val="0"/>
          <w:numId w:val="24"/>
        </w:numPr>
        <w:spacing w:after="5" w:line="284" w:lineRule="auto"/>
        <w:ind w:left="851" w:right="-1" w:hanging="425"/>
        <w:rPr>
          <w:sz w:val="26"/>
          <w:szCs w:val="26"/>
        </w:rPr>
      </w:pPr>
      <w:r w:rsidRPr="00B01AE9">
        <w:rPr>
          <w:sz w:val="26"/>
          <w:szCs w:val="26"/>
        </w:rPr>
        <w:t xml:space="preserve">принцип минимакса (даем больше, требуем стандарт, возьми сколько можешь); принцип психологической комфортности (доброжелательная </w:t>
      </w:r>
      <w:r w:rsidRPr="00B01AE9">
        <w:rPr>
          <w:sz w:val="26"/>
          <w:szCs w:val="26"/>
        </w:rPr>
        <w:lastRenderedPageBreak/>
        <w:t xml:space="preserve">атмосфера); принцип творчества (ситуация успеха, настрой на творческое дело). </w:t>
      </w:r>
    </w:p>
    <w:p w:rsidR="002356D1" w:rsidRPr="00B01AE9" w:rsidRDefault="002356D1">
      <w:pPr>
        <w:spacing w:after="0" w:line="259" w:lineRule="auto"/>
        <w:ind w:left="360" w:right="0" w:firstLine="0"/>
        <w:jc w:val="left"/>
        <w:rPr>
          <w:sz w:val="26"/>
          <w:szCs w:val="26"/>
        </w:rPr>
      </w:pPr>
    </w:p>
    <w:p w:rsidR="002356D1" w:rsidRPr="00B01AE9" w:rsidRDefault="00EA7E44" w:rsidP="00C3333A">
      <w:pPr>
        <w:ind w:left="0" w:right="9" w:firstLine="0"/>
        <w:rPr>
          <w:sz w:val="26"/>
          <w:szCs w:val="26"/>
        </w:rPr>
      </w:pPr>
      <w:r w:rsidRPr="00B01AE9">
        <w:rPr>
          <w:sz w:val="26"/>
          <w:szCs w:val="26"/>
        </w:rPr>
        <w:t xml:space="preserve">При построении  и организации образовательной деятельности учитываются следующие принципы: </w:t>
      </w:r>
    </w:p>
    <w:p w:rsidR="002356D1" w:rsidRPr="00B01AE9" w:rsidRDefault="00EA7E44" w:rsidP="00F167E3">
      <w:pPr>
        <w:pStyle w:val="a4"/>
        <w:numPr>
          <w:ilvl w:val="0"/>
          <w:numId w:val="25"/>
        </w:numPr>
        <w:ind w:left="851" w:right="9" w:hanging="425"/>
        <w:rPr>
          <w:sz w:val="26"/>
          <w:szCs w:val="26"/>
        </w:rPr>
      </w:pPr>
      <w:r w:rsidRPr="00B01AE9">
        <w:rPr>
          <w:i/>
          <w:sz w:val="26"/>
          <w:szCs w:val="26"/>
          <w:u w:val="single"/>
        </w:rPr>
        <w:t>Поддержка разнообразия детства</w:t>
      </w:r>
      <w:r w:rsidRPr="00B01AE9">
        <w:rPr>
          <w:sz w:val="26"/>
          <w:szCs w:val="26"/>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 </w:t>
      </w:r>
    </w:p>
    <w:p w:rsidR="002356D1" w:rsidRPr="003E17D8" w:rsidRDefault="00EA7E44" w:rsidP="00F167E3">
      <w:pPr>
        <w:pStyle w:val="a4"/>
        <w:numPr>
          <w:ilvl w:val="0"/>
          <w:numId w:val="25"/>
        </w:numPr>
        <w:ind w:left="851" w:right="9" w:hanging="425"/>
        <w:rPr>
          <w:sz w:val="26"/>
          <w:szCs w:val="26"/>
        </w:rPr>
      </w:pPr>
      <w:r w:rsidRPr="003E17D8">
        <w:rPr>
          <w:i/>
          <w:sz w:val="26"/>
          <w:szCs w:val="26"/>
          <w:u w:val="single"/>
        </w:rPr>
        <w:t>Сохранение уникальности и самоценности</w:t>
      </w:r>
      <w:r w:rsidRPr="003E17D8">
        <w:rPr>
          <w:i/>
          <w:sz w:val="26"/>
          <w:szCs w:val="26"/>
        </w:rPr>
        <w:t xml:space="preserve"> детства</w:t>
      </w:r>
      <w:r w:rsidRPr="003E17D8">
        <w:rPr>
          <w:sz w:val="26"/>
          <w:szCs w:val="26"/>
        </w:rPr>
        <w:t xml:space="preserve"> как важного этапа в общем </w:t>
      </w:r>
      <w:r w:rsidR="00ED6D4D">
        <w:rPr>
          <w:sz w:val="26"/>
          <w:szCs w:val="26"/>
        </w:rPr>
        <w:t xml:space="preserve">развитии человека. Самоценность </w:t>
      </w:r>
      <w:r w:rsidRPr="003E17D8">
        <w:rPr>
          <w:sz w:val="26"/>
          <w:szCs w:val="26"/>
        </w:rPr>
        <w:t xml:space="preserve">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 </w:t>
      </w:r>
    </w:p>
    <w:p w:rsidR="002356D1" w:rsidRPr="003E17D8" w:rsidRDefault="00EA7E44" w:rsidP="00F167E3">
      <w:pPr>
        <w:pStyle w:val="a4"/>
        <w:numPr>
          <w:ilvl w:val="0"/>
          <w:numId w:val="25"/>
        </w:numPr>
        <w:ind w:left="851" w:right="9" w:hanging="425"/>
        <w:rPr>
          <w:sz w:val="26"/>
          <w:szCs w:val="26"/>
        </w:rPr>
      </w:pPr>
      <w:r w:rsidRPr="003E17D8">
        <w:rPr>
          <w:i/>
          <w:sz w:val="26"/>
          <w:szCs w:val="26"/>
          <w:u w:val="single"/>
        </w:rPr>
        <w:t>Позитивная социализация</w:t>
      </w:r>
      <w:r w:rsidRPr="003E17D8">
        <w:rPr>
          <w:sz w:val="26"/>
          <w:szCs w:val="26"/>
        </w:rPr>
        <w:t xml:space="preserve">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 </w:t>
      </w:r>
    </w:p>
    <w:p w:rsidR="002356D1" w:rsidRPr="003E17D8" w:rsidRDefault="00EA7E44" w:rsidP="00F167E3">
      <w:pPr>
        <w:pStyle w:val="a4"/>
        <w:numPr>
          <w:ilvl w:val="0"/>
          <w:numId w:val="25"/>
        </w:numPr>
        <w:ind w:left="851" w:right="9" w:hanging="425"/>
        <w:rPr>
          <w:sz w:val="26"/>
          <w:szCs w:val="26"/>
        </w:rPr>
      </w:pPr>
      <w:r w:rsidRPr="003E17D8">
        <w:rPr>
          <w:i/>
          <w:sz w:val="26"/>
          <w:szCs w:val="26"/>
          <w:u w:val="single"/>
        </w:rPr>
        <w:t>Личностно-развивающий и гуманистический характер взаимодействия</w:t>
      </w:r>
      <w:r w:rsidRPr="003E17D8">
        <w:rPr>
          <w:sz w:val="26"/>
          <w:szCs w:val="26"/>
        </w:rPr>
        <w:t xml:space="preserve"> взрослых (родителей(законных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w:t>
      </w:r>
      <w:r w:rsidRPr="003E17D8">
        <w:rPr>
          <w:sz w:val="26"/>
          <w:szCs w:val="26"/>
        </w:rPr>
        <w:lastRenderedPageBreak/>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2356D1" w:rsidRPr="003E17D8" w:rsidRDefault="00EA7E44" w:rsidP="00F167E3">
      <w:pPr>
        <w:pStyle w:val="a4"/>
        <w:numPr>
          <w:ilvl w:val="0"/>
          <w:numId w:val="25"/>
        </w:numPr>
        <w:ind w:left="851" w:right="9" w:hanging="425"/>
        <w:rPr>
          <w:sz w:val="26"/>
          <w:szCs w:val="26"/>
        </w:rPr>
      </w:pPr>
      <w:r w:rsidRPr="003E17D8">
        <w:rPr>
          <w:i/>
          <w:sz w:val="26"/>
          <w:szCs w:val="26"/>
          <w:u w:val="single"/>
        </w:rPr>
        <w:t>Содействие и сотрудничество детей и взрослых</w:t>
      </w:r>
      <w:r w:rsidRPr="003E17D8">
        <w:rPr>
          <w:sz w:val="26"/>
          <w:szCs w:val="26"/>
          <w:u w:val="single"/>
        </w:rPr>
        <w:t xml:space="preserve">, </w:t>
      </w:r>
      <w:r w:rsidRPr="003E17D8">
        <w:rPr>
          <w:i/>
          <w:sz w:val="26"/>
          <w:szCs w:val="26"/>
          <w:u w:val="single"/>
        </w:rPr>
        <w:t>признание ребенка полноценным участником (субъектом) образовательных отношений</w:t>
      </w:r>
      <w:r w:rsidRPr="003E17D8">
        <w:rPr>
          <w:sz w:val="26"/>
          <w:szCs w:val="26"/>
        </w:rPr>
        <w:t xml:space="preserve">. Этот принцип предполагает активное участие всех субъектов образовательных отношений – как детей, так и взрослых – в реализации программы.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2356D1" w:rsidRPr="003E17D8" w:rsidRDefault="00EA7E44" w:rsidP="00F167E3">
      <w:pPr>
        <w:pStyle w:val="a4"/>
        <w:numPr>
          <w:ilvl w:val="0"/>
          <w:numId w:val="25"/>
        </w:numPr>
        <w:ind w:left="851" w:right="9" w:hanging="425"/>
        <w:rPr>
          <w:sz w:val="26"/>
          <w:szCs w:val="26"/>
        </w:rPr>
      </w:pPr>
      <w:r w:rsidRPr="003E17D8">
        <w:rPr>
          <w:i/>
          <w:sz w:val="26"/>
          <w:szCs w:val="26"/>
          <w:u w:val="single"/>
        </w:rPr>
        <w:t>Сотрудничество Организации с семьей</w:t>
      </w:r>
      <w:r w:rsidRPr="003E17D8">
        <w:rPr>
          <w:sz w:val="26"/>
          <w:szCs w:val="26"/>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Программа предполагает разнообразные формы сотрудничества с семьей как в содержательном, так и в организационном планах.  </w:t>
      </w:r>
    </w:p>
    <w:p w:rsidR="002356D1" w:rsidRPr="003E17D8" w:rsidRDefault="00EA7E44" w:rsidP="00F167E3">
      <w:pPr>
        <w:pStyle w:val="a4"/>
        <w:numPr>
          <w:ilvl w:val="0"/>
          <w:numId w:val="25"/>
        </w:numPr>
        <w:ind w:left="851" w:right="9" w:hanging="425"/>
        <w:rPr>
          <w:sz w:val="26"/>
          <w:szCs w:val="26"/>
        </w:rPr>
      </w:pPr>
      <w:r w:rsidRPr="003E17D8">
        <w:rPr>
          <w:i/>
          <w:sz w:val="26"/>
          <w:szCs w:val="26"/>
          <w:u w:val="single"/>
        </w:rPr>
        <w:t>Сетевое взаимодействие с организациями</w:t>
      </w:r>
      <w:r w:rsidRPr="003E17D8">
        <w:rPr>
          <w:sz w:val="26"/>
          <w:szCs w:val="26"/>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акций, экскурсий, праздников, посещению концертов, а также удовлетворению особых потребностей детей, оказанию психолого-педагогической   поддержки в случае необходимости. </w:t>
      </w:r>
    </w:p>
    <w:p w:rsidR="002356D1" w:rsidRPr="003E17D8" w:rsidRDefault="00EA7E44" w:rsidP="00F167E3">
      <w:pPr>
        <w:pStyle w:val="a4"/>
        <w:numPr>
          <w:ilvl w:val="0"/>
          <w:numId w:val="25"/>
        </w:numPr>
        <w:ind w:left="851" w:right="9" w:hanging="425"/>
        <w:rPr>
          <w:sz w:val="26"/>
          <w:szCs w:val="26"/>
        </w:rPr>
      </w:pPr>
      <w:r w:rsidRPr="003E17D8">
        <w:rPr>
          <w:i/>
          <w:sz w:val="26"/>
          <w:szCs w:val="26"/>
          <w:u w:val="single"/>
        </w:rPr>
        <w:t>Индивидуализация дошкольного образования</w:t>
      </w:r>
      <w:r w:rsidR="00ED6D4D">
        <w:rPr>
          <w:i/>
          <w:sz w:val="26"/>
          <w:szCs w:val="26"/>
          <w:u w:val="single"/>
        </w:rPr>
        <w:t xml:space="preserve"> </w:t>
      </w:r>
      <w:r w:rsidRPr="003E17D8">
        <w:rPr>
          <w:sz w:val="26"/>
          <w:szCs w:val="26"/>
        </w:rPr>
        <w:t xml:space="preserve">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Для реализации этого принципа необходимо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 </w:t>
      </w:r>
    </w:p>
    <w:p w:rsidR="002356D1" w:rsidRPr="003E17D8" w:rsidRDefault="00EA7E44" w:rsidP="00F167E3">
      <w:pPr>
        <w:pStyle w:val="a4"/>
        <w:numPr>
          <w:ilvl w:val="0"/>
          <w:numId w:val="25"/>
        </w:numPr>
        <w:ind w:left="851" w:right="9" w:hanging="425"/>
        <w:rPr>
          <w:sz w:val="26"/>
          <w:szCs w:val="26"/>
        </w:rPr>
      </w:pPr>
      <w:r w:rsidRPr="003E17D8">
        <w:rPr>
          <w:i/>
          <w:sz w:val="26"/>
          <w:szCs w:val="26"/>
          <w:u w:val="single"/>
        </w:rPr>
        <w:t>Возрастная адекватность образования</w:t>
      </w:r>
      <w:r w:rsidRPr="003E17D8">
        <w:rPr>
          <w:i/>
          <w:sz w:val="26"/>
          <w:szCs w:val="26"/>
        </w:rPr>
        <w:t>.</w:t>
      </w:r>
      <w:r w:rsidRPr="003E17D8">
        <w:rPr>
          <w:sz w:val="26"/>
          <w:szCs w:val="26"/>
        </w:rPr>
        <w:t xml:space="preserve"> Этот принцип предполагает подбор педагогом содержания и методов дошкольного образования в соответствии </w:t>
      </w:r>
      <w:r w:rsidRPr="003E17D8">
        <w:rPr>
          <w:sz w:val="26"/>
          <w:szCs w:val="26"/>
        </w:rPr>
        <w:lastRenderedPageBreak/>
        <w:t xml:space="preserve">с возрастными особенностями детей в  специфических видах детской деятельности (игре, коммуникативной  и познавательно-исследовательской деятельности, творческой активности),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 </w:t>
      </w:r>
    </w:p>
    <w:p w:rsidR="003E17D8" w:rsidRDefault="00C3333A" w:rsidP="00F167E3">
      <w:pPr>
        <w:pStyle w:val="a4"/>
        <w:numPr>
          <w:ilvl w:val="0"/>
          <w:numId w:val="25"/>
        </w:numPr>
        <w:ind w:left="851" w:right="9" w:hanging="425"/>
        <w:rPr>
          <w:sz w:val="26"/>
          <w:szCs w:val="26"/>
        </w:rPr>
      </w:pPr>
      <w:r>
        <w:rPr>
          <w:noProof/>
        </w:rPr>
        <w:drawing>
          <wp:anchor distT="0" distB="0" distL="114300" distR="114300" simplePos="0" relativeHeight="251656192" behindDoc="0" locked="0" layoutInCell="1" allowOverlap="1" wp14:anchorId="3DB4BA66" wp14:editId="595FAC0D">
            <wp:simplePos x="0" y="0"/>
            <wp:positionH relativeFrom="column">
              <wp:posOffset>222250</wp:posOffset>
            </wp:positionH>
            <wp:positionV relativeFrom="paragraph">
              <wp:posOffset>562610</wp:posOffset>
            </wp:positionV>
            <wp:extent cx="5762625" cy="2038350"/>
            <wp:effectExtent l="0" t="0" r="0" b="0"/>
            <wp:wrapSquare wrapText="bothSides"/>
            <wp:docPr id="2948" name="Picture 2948"/>
            <wp:cNvGraphicFramePr/>
            <a:graphic xmlns:a="http://schemas.openxmlformats.org/drawingml/2006/main">
              <a:graphicData uri="http://schemas.openxmlformats.org/drawingml/2006/picture">
                <pic:pic xmlns:pic="http://schemas.openxmlformats.org/drawingml/2006/picture">
                  <pic:nvPicPr>
                    <pic:cNvPr id="2948" name="Picture 2948"/>
                    <pic:cNvPicPr/>
                  </pic:nvPicPr>
                  <pic:blipFill>
                    <a:blip r:embed="rId10">
                      <a:extLst>
                        <a:ext uri="{28A0092B-C50C-407E-A947-70E740481C1C}">
                          <a14:useLocalDpi xmlns:a14="http://schemas.microsoft.com/office/drawing/2010/main" val="0"/>
                        </a:ext>
                      </a:extLst>
                    </a:blip>
                    <a:stretch>
                      <a:fillRect/>
                    </a:stretch>
                  </pic:blipFill>
                  <pic:spPr>
                    <a:xfrm>
                      <a:off x="0" y="0"/>
                      <a:ext cx="5762625" cy="2038350"/>
                    </a:xfrm>
                    <a:prstGeom prst="rect">
                      <a:avLst/>
                    </a:prstGeom>
                  </pic:spPr>
                </pic:pic>
              </a:graphicData>
            </a:graphic>
            <wp14:sizeRelH relativeFrom="margin">
              <wp14:pctWidth>0</wp14:pctWidth>
            </wp14:sizeRelH>
            <wp14:sizeRelV relativeFrom="margin">
              <wp14:pctHeight>0</wp14:pctHeight>
            </wp14:sizeRelV>
          </wp:anchor>
        </w:drawing>
      </w:r>
      <w:r w:rsidR="00EA7E44" w:rsidRPr="003E17D8">
        <w:rPr>
          <w:i/>
          <w:sz w:val="26"/>
          <w:szCs w:val="26"/>
          <w:u w:val="single"/>
        </w:rPr>
        <w:t>Разв</w:t>
      </w:r>
      <w:r w:rsidR="003E17D8">
        <w:rPr>
          <w:i/>
          <w:sz w:val="26"/>
          <w:szCs w:val="26"/>
          <w:u w:val="single"/>
        </w:rPr>
        <w:t>ивающее вариативное  образование,</w:t>
      </w:r>
      <w:r w:rsidR="00EA7E44" w:rsidRPr="003E17D8">
        <w:rPr>
          <w:sz w:val="26"/>
          <w:szCs w:val="26"/>
        </w:rPr>
        <w:t xml:space="preserve"> целью которого является развитие ребенка; </w:t>
      </w:r>
    </w:p>
    <w:p w:rsidR="002356D1" w:rsidRDefault="002356D1" w:rsidP="00C3333A">
      <w:pPr>
        <w:spacing w:after="0" w:line="259" w:lineRule="auto"/>
        <w:ind w:left="0" w:right="0" w:firstLine="0"/>
        <w:jc w:val="left"/>
      </w:pPr>
    </w:p>
    <w:p w:rsidR="009134CE" w:rsidRDefault="009134CE" w:rsidP="00ED6D4D">
      <w:pPr>
        <w:spacing w:after="0" w:line="259" w:lineRule="auto"/>
        <w:ind w:left="720" w:right="0" w:firstLine="0"/>
        <w:jc w:val="left"/>
      </w:pPr>
    </w:p>
    <w:p w:rsidR="002356D1" w:rsidRDefault="00EA7E44" w:rsidP="00F167E3">
      <w:pPr>
        <w:pStyle w:val="a4"/>
        <w:numPr>
          <w:ilvl w:val="0"/>
          <w:numId w:val="26"/>
        </w:numPr>
        <w:spacing w:after="37"/>
        <w:ind w:left="851" w:right="9" w:hanging="425"/>
        <w:rPr>
          <w:sz w:val="26"/>
          <w:szCs w:val="26"/>
        </w:rPr>
      </w:pPr>
      <w:r w:rsidRPr="003E17D8">
        <w:rPr>
          <w:i/>
          <w:sz w:val="26"/>
          <w:szCs w:val="26"/>
          <w:u w:val="single"/>
        </w:rPr>
        <w:t>Единство воспитательных, развивающих и обучающих целей и задач</w:t>
      </w:r>
      <w:r w:rsidRPr="003E17D8">
        <w:rPr>
          <w:sz w:val="26"/>
          <w:szCs w:val="26"/>
        </w:rPr>
        <w:t xml:space="preserve">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w:t>
      </w:r>
    </w:p>
    <w:p w:rsidR="00411882" w:rsidRPr="003E17D8" w:rsidRDefault="00411882" w:rsidP="00F167E3">
      <w:pPr>
        <w:pStyle w:val="a4"/>
        <w:numPr>
          <w:ilvl w:val="0"/>
          <w:numId w:val="26"/>
        </w:numPr>
        <w:spacing w:after="37"/>
        <w:ind w:left="851" w:right="9" w:hanging="425"/>
        <w:rPr>
          <w:sz w:val="26"/>
          <w:szCs w:val="26"/>
        </w:rPr>
      </w:pPr>
      <w:r w:rsidRPr="003E17D8">
        <w:rPr>
          <w:i/>
          <w:sz w:val="26"/>
          <w:szCs w:val="26"/>
        </w:rPr>
        <w:t>Комплексно-тематический  принцип</w:t>
      </w:r>
      <w:r w:rsidRPr="003E17D8">
        <w:rPr>
          <w:sz w:val="26"/>
          <w:szCs w:val="26"/>
        </w:rPr>
        <w:t xml:space="preserve">  построения образовательного процесса предполагает </w:t>
      </w:r>
      <w:r w:rsidRPr="003E17D8">
        <w:rPr>
          <w:rFonts w:ascii="Calibri" w:eastAsia="Calibri" w:hAnsi="Calibri" w:cs="Calibri"/>
          <w:sz w:val="26"/>
          <w:szCs w:val="26"/>
        </w:rPr>
        <w:t>о</w:t>
      </w:r>
      <w:r w:rsidRPr="003E17D8">
        <w:rPr>
          <w:sz w:val="26"/>
          <w:szCs w:val="26"/>
        </w:rPr>
        <w:t>бъединение комплекса различных видов специфических детских деятельностей вокруг единой «темы»</w:t>
      </w:r>
      <w:r>
        <w:rPr>
          <w:sz w:val="26"/>
          <w:szCs w:val="26"/>
        </w:rPr>
        <w:t>.</w:t>
      </w:r>
    </w:p>
    <w:p w:rsidR="00ED6D4D" w:rsidRDefault="00ED6D4D" w:rsidP="00411882">
      <w:pPr>
        <w:ind w:right="9"/>
        <w:rPr>
          <w:b/>
          <w:sz w:val="26"/>
          <w:szCs w:val="26"/>
          <w:u w:val="single"/>
        </w:rPr>
      </w:pPr>
    </w:p>
    <w:p w:rsidR="007462F4" w:rsidRDefault="00411882" w:rsidP="00543DA7">
      <w:pPr>
        <w:ind w:right="9"/>
        <w:rPr>
          <w:b/>
          <w:sz w:val="26"/>
          <w:szCs w:val="26"/>
          <w:u w:val="single"/>
        </w:rPr>
      </w:pPr>
      <w:r>
        <w:rPr>
          <w:b/>
          <w:sz w:val="26"/>
          <w:szCs w:val="26"/>
          <w:u w:val="single"/>
        </w:rPr>
        <w:t>В</w:t>
      </w:r>
      <w:r w:rsidR="00EA7E44" w:rsidRPr="003E17D8">
        <w:rPr>
          <w:b/>
          <w:sz w:val="26"/>
          <w:szCs w:val="26"/>
          <w:u w:val="single"/>
        </w:rPr>
        <w:t>иды «тем»:</w:t>
      </w:r>
    </w:p>
    <w:p w:rsidR="00543DA7" w:rsidRPr="00543DA7" w:rsidRDefault="00543DA7" w:rsidP="00543DA7">
      <w:pPr>
        <w:ind w:right="9"/>
        <w:rPr>
          <w:b/>
          <w:sz w:val="26"/>
          <w:szCs w:val="26"/>
          <w:u w:val="single"/>
        </w:rPr>
      </w:pPr>
    </w:p>
    <w:p w:rsidR="002356D1" w:rsidRPr="003E17D8" w:rsidRDefault="00EA7E44" w:rsidP="00F167E3">
      <w:pPr>
        <w:pStyle w:val="a4"/>
        <w:numPr>
          <w:ilvl w:val="0"/>
          <w:numId w:val="171"/>
        </w:numPr>
        <w:ind w:left="851" w:right="9" w:hanging="425"/>
        <w:rPr>
          <w:sz w:val="26"/>
          <w:szCs w:val="26"/>
        </w:rPr>
      </w:pPr>
      <w:r w:rsidRPr="003E17D8">
        <w:rPr>
          <w:sz w:val="26"/>
          <w:szCs w:val="26"/>
        </w:rPr>
        <w:t xml:space="preserve">«организующие моменты», «тематические недели», «события», </w:t>
      </w:r>
    </w:p>
    <w:p w:rsidR="003E17D8" w:rsidRPr="003E17D8" w:rsidRDefault="00EA7E44" w:rsidP="00F167E3">
      <w:pPr>
        <w:pStyle w:val="a4"/>
        <w:numPr>
          <w:ilvl w:val="0"/>
          <w:numId w:val="171"/>
        </w:numPr>
        <w:ind w:left="851" w:right="9" w:hanging="425"/>
        <w:rPr>
          <w:sz w:val="26"/>
          <w:szCs w:val="26"/>
        </w:rPr>
      </w:pPr>
      <w:r w:rsidRPr="003E17D8">
        <w:rPr>
          <w:sz w:val="26"/>
          <w:szCs w:val="26"/>
        </w:rPr>
        <w:t xml:space="preserve">«реализация проектов», «сезонные явления в природе», «праздники», «традиции»;  </w:t>
      </w:r>
    </w:p>
    <w:p w:rsidR="002356D1" w:rsidRDefault="00EA7E44" w:rsidP="00F167E3">
      <w:pPr>
        <w:pStyle w:val="a4"/>
        <w:numPr>
          <w:ilvl w:val="0"/>
          <w:numId w:val="171"/>
        </w:numPr>
        <w:ind w:left="851" w:right="9" w:hanging="425"/>
        <w:rPr>
          <w:sz w:val="26"/>
          <w:szCs w:val="26"/>
        </w:rPr>
      </w:pPr>
      <w:r w:rsidRPr="003E17D8">
        <w:rPr>
          <w:sz w:val="26"/>
          <w:szCs w:val="26"/>
        </w:rPr>
        <w:t>тесная взаимосвязь и взаимоза</w:t>
      </w:r>
      <w:r w:rsidR="00ED6D4D">
        <w:rPr>
          <w:sz w:val="26"/>
          <w:szCs w:val="26"/>
        </w:rPr>
        <w:t xml:space="preserve">висимость с интеграцией детских </w:t>
      </w:r>
      <w:r w:rsidRPr="003E17D8">
        <w:rPr>
          <w:sz w:val="26"/>
          <w:szCs w:val="26"/>
        </w:rPr>
        <w:t xml:space="preserve">деятельностей . </w:t>
      </w:r>
    </w:p>
    <w:p w:rsidR="00411882" w:rsidRDefault="00411882" w:rsidP="00411882">
      <w:pPr>
        <w:ind w:left="0" w:right="9" w:firstLine="0"/>
        <w:rPr>
          <w:i/>
          <w:sz w:val="26"/>
          <w:szCs w:val="26"/>
          <w:u w:val="single"/>
        </w:rPr>
      </w:pPr>
    </w:p>
    <w:p w:rsidR="002356D1" w:rsidRDefault="00EA7E44" w:rsidP="00F167E3">
      <w:pPr>
        <w:pStyle w:val="a4"/>
        <w:numPr>
          <w:ilvl w:val="0"/>
          <w:numId w:val="172"/>
        </w:numPr>
        <w:ind w:left="851" w:right="9" w:hanging="425"/>
        <w:rPr>
          <w:sz w:val="26"/>
          <w:szCs w:val="26"/>
        </w:rPr>
      </w:pPr>
      <w:r w:rsidRPr="00411882">
        <w:rPr>
          <w:i/>
          <w:sz w:val="26"/>
          <w:szCs w:val="26"/>
          <w:u w:val="single"/>
        </w:rPr>
        <w:t>Полнота содержания и интеграция отдельных образовательных областей</w:t>
      </w:r>
      <w:r w:rsidRPr="00411882">
        <w:rPr>
          <w:sz w:val="26"/>
          <w:szCs w:val="26"/>
          <w:u w:val="single"/>
        </w:rPr>
        <w:t>.</w:t>
      </w:r>
      <w:r w:rsidRPr="00411882">
        <w:rPr>
          <w:sz w:val="26"/>
          <w:szCs w:val="26"/>
        </w:rPr>
        <w:t xml:space="preserve"> Предполагает всестороннее социально-коммуникативное, познавательное, речевое, художественно</w:t>
      </w:r>
      <w:r w:rsidR="003E17D8" w:rsidRPr="00411882">
        <w:rPr>
          <w:sz w:val="26"/>
          <w:szCs w:val="26"/>
        </w:rPr>
        <w:t>-</w:t>
      </w:r>
      <w:r w:rsidRPr="00411882">
        <w:rPr>
          <w:sz w:val="26"/>
          <w:szCs w:val="26"/>
        </w:rPr>
        <w:t xml:space="preserve">эстетическое и физическое развитие детей посредством различных видов детской активности.  Содержание образовательной деятельности в одной конкретной области тесно связано с </w:t>
      </w:r>
      <w:r w:rsidRPr="00411882">
        <w:rPr>
          <w:sz w:val="26"/>
          <w:szCs w:val="26"/>
        </w:rPr>
        <w:lastRenderedPageBreak/>
        <w:t xml:space="preserve">другими областями. Такая организация образовательного процесса соответствует особенностям развития детей раннего и дошкольного возраста. </w:t>
      </w:r>
    </w:p>
    <w:p w:rsidR="00411882" w:rsidRPr="00411882" w:rsidRDefault="00411882" w:rsidP="00C3333A">
      <w:pPr>
        <w:pStyle w:val="a4"/>
        <w:ind w:left="851" w:right="9" w:hanging="425"/>
        <w:rPr>
          <w:sz w:val="26"/>
          <w:szCs w:val="26"/>
        </w:rPr>
      </w:pPr>
    </w:p>
    <w:p w:rsidR="00411882" w:rsidRDefault="00EA7E44" w:rsidP="00F167E3">
      <w:pPr>
        <w:pStyle w:val="a4"/>
        <w:numPr>
          <w:ilvl w:val="0"/>
          <w:numId w:val="173"/>
        </w:numPr>
        <w:ind w:left="851" w:right="9" w:hanging="425"/>
        <w:rPr>
          <w:sz w:val="26"/>
          <w:szCs w:val="26"/>
        </w:rPr>
      </w:pPr>
      <w:r w:rsidRPr="00411882">
        <w:rPr>
          <w:i/>
          <w:sz w:val="26"/>
          <w:szCs w:val="26"/>
          <w:u w:val="single"/>
        </w:rPr>
        <w:t>Принцип интеграции</w:t>
      </w:r>
      <w:r w:rsidRPr="00411882">
        <w:rPr>
          <w:sz w:val="26"/>
          <w:szCs w:val="26"/>
        </w:rPr>
        <w:t xml:space="preserve"> связан с возрастными особенностями детей дошкольного возраста, когда поведение и деятельность дошкольника представляют собой «еще недостаточно дифференцированное целое» (Выготский Л.С.). «Схватывание» целого раньше частей, позволяет индивиду (в детском возрасте) «сразу», интегрально видеть предметы глазами всех людей…» (Давыдов В.В.). </w:t>
      </w:r>
      <w:r w:rsidRPr="00411882">
        <w:rPr>
          <w:i/>
          <w:sz w:val="26"/>
          <w:szCs w:val="26"/>
        </w:rPr>
        <w:t>Под интеграцией содержания</w:t>
      </w:r>
      <w:r w:rsidRPr="00411882">
        <w:rPr>
          <w:sz w:val="26"/>
          <w:szCs w:val="26"/>
        </w:rPr>
        <w:t xml:space="preserve"> дошкольного образования понимается состояние (или процесс, ведущий к такому состоянию) связанности, взаимопроникновения и взаимодействия отдельных образовательных областей, обеспечивающее целостность образовательного процесса  </w:t>
      </w:r>
    </w:p>
    <w:p w:rsidR="00C3333A" w:rsidRDefault="00C3333A" w:rsidP="00C3333A">
      <w:pPr>
        <w:pStyle w:val="a4"/>
        <w:ind w:left="851" w:right="9" w:firstLine="0"/>
        <w:rPr>
          <w:sz w:val="26"/>
          <w:szCs w:val="26"/>
        </w:rPr>
      </w:pPr>
    </w:p>
    <w:p w:rsidR="002356D1" w:rsidRPr="00C3333A" w:rsidRDefault="00EA7E44" w:rsidP="00C3333A">
      <w:pPr>
        <w:ind w:left="0" w:right="9" w:firstLine="0"/>
        <w:rPr>
          <w:sz w:val="26"/>
          <w:szCs w:val="26"/>
        </w:rPr>
      </w:pPr>
      <w:r w:rsidRPr="00C3333A">
        <w:rPr>
          <w:sz w:val="26"/>
          <w:szCs w:val="26"/>
          <w:u w:val="single" w:color="000000"/>
        </w:rPr>
        <w:t>Формы реализации принципа интеграции:</w:t>
      </w:r>
    </w:p>
    <w:p w:rsidR="007462F4" w:rsidRPr="007462F4" w:rsidRDefault="007462F4" w:rsidP="00ED6D4D">
      <w:pPr>
        <w:ind w:left="993" w:right="9" w:firstLine="0"/>
        <w:rPr>
          <w:sz w:val="26"/>
          <w:szCs w:val="26"/>
        </w:rPr>
      </w:pPr>
    </w:p>
    <w:p w:rsidR="00543DA7" w:rsidRDefault="00EA7E44" w:rsidP="00F167E3">
      <w:pPr>
        <w:pStyle w:val="a4"/>
        <w:numPr>
          <w:ilvl w:val="0"/>
          <w:numId w:val="174"/>
        </w:numPr>
        <w:spacing w:after="5" w:line="284" w:lineRule="auto"/>
        <w:ind w:left="851" w:right="559" w:hanging="425"/>
        <w:jc w:val="left"/>
        <w:rPr>
          <w:sz w:val="26"/>
          <w:szCs w:val="26"/>
        </w:rPr>
      </w:pPr>
      <w:r w:rsidRPr="00543DA7">
        <w:rPr>
          <w:sz w:val="26"/>
          <w:szCs w:val="26"/>
        </w:rPr>
        <w:t>интеграция на уровне содержания и задач псих</w:t>
      </w:r>
      <w:r w:rsidR="00543DA7">
        <w:rPr>
          <w:sz w:val="26"/>
          <w:szCs w:val="26"/>
        </w:rPr>
        <w:t>олого-педагогической работы;</w:t>
      </w:r>
    </w:p>
    <w:p w:rsidR="00543DA7" w:rsidRDefault="00EA7E44" w:rsidP="00F167E3">
      <w:pPr>
        <w:pStyle w:val="a4"/>
        <w:numPr>
          <w:ilvl w:val="0"/>
          <w:numId w:val="174"/>
        </w:numPr>
        <w:spacing w:after="5" w:line="284" w:lineRule="auto"/>
        <w:ind w:left="851" w:right="-1" w:hanging="425"/>
        <w:jc w:val="left"/>
        <w:rPr>
          <w:sz w:val="26"/>
          <w:szCs w:val="26"/>
        </w:rPr>
      </w:pPr>
      <w:r w:rsidRPr="00543DA7">
        <w:rPr>
          <w:sz w:val="26"/>
          <w:szCs w:val="26"/>
        </w:rPr>
        <w:t>интеграция по средствам организации и оптимизаци</w:t>
      </w:r>
      <w:r w:rsidR="00543DA7">
        <w:rPr>
          <w:sz w:val="26"/>
          <w:szCs w:val="26"/>
        </w:rPr>
        <w:t xml:space="preserve">и образовательного процесса;  </w:t>
      </w:r>
    </w:p>
    <w:p w:rsidR="00ED6D4D" w:rsidRDefault="00EA7E44" w:rsidP="00F167E3">
      <w:pPr>
        <w:pStyle w:val="a4"/>
        <w:numPr>
          <w:ilvl w:val="0"/>
          <w:numId w:val="174"/>
        </w:numPr>
        <w:spacing w:after="5" w:line="284" w:lineRule="auto"/>
        <w:ind w:left="851" w:right="559" w:hanging="425"/>
        <w:jc w:val="left"/>
        <w:rPr>
          <w:sz w:val="26"/>
          <w:szCs w:val="26"/>
        </w:rPr>
      </w:pPr>
      <w:r w:rsidRPr="00543DA7">
        <w:rPr>
          <w:sz w:val="26"/>
          <w:szCs w:val="26"/>
        </w:rPr>
        <w:t xml:space="preserve">интеграция детских деятельностей. </w:t>
      </w:r>
    </w:p>
    <w:p w:rsidR="00C3333A" w:rsidRDefault="00C3333A" w:rsidP="00411882">
      <w:pPr>
        <w:ind w:left="0" w:right="9" w:firstLine="0"/>
        <w:rPr>
          <w:sz w:val="26"/>
          <w:szCs w:val="26"/>
        </w:rPr>
      </w:pPr>
    </w:p>
    <w:p w:rsidR="00C3333A" w:rsidRDefault="00EA7E44" w:rsidP="00411882">
      <w:pPr>
        <w:ind w:left="0" w:right="9" w:firstLine="0"/>
        <w:rPr>
          <w:i/>
          <w:sz w:val="26"/>
          <w:szCs w:val="26"/>
          <w:u w:val="single"/>
        </w:rPr>
      </w:pPr>
      <w:r w:rsidRPr="00411882">
        <w:rPr>
          <w:i/>
          <w:sz w:val="26"/>
          <w:szCs w:val="26"/>
          <w:u w:val="single"/>
        </w:rPr>
        <w:t>Для достижения цели и задач Программы первостепенное значение имеют:</w:t>
      </w:r>
    </w:p>
    <w:p w:rsidR="002356D1" w:rsidRPr="00411882" w:rsidRDefault="00EA7E44" w:rsidP="00411882">
      <w:pPr>
        <w:ind w:left="0" w:right="9" w:firstLine="0"/>
        <w:rPr>
          <w:i/>
          <w:sz w:val="26"/>
          <w:szCs w:val="26"/>
          <w:u w:val="single"/>
        </w:rPr>
      </w:pPr>
      <w:r w:rsidRPr="00411882">
        <w:rPr>
          <w:i/>
          <w:sz w:val="26"/>
          <w:szCs w:val="26"/>
          <w:u w:val="single"/>
        </w:rPr>
        <w:t xml:space="preserve"> </w:t>
      </w:r>
    </w:p>
    <w:p w:rsidR="002356D1" w:rsidRPr="00835522" w:rsidRDefault="00EA7E44" w:rsidP="00F167E3">
      <w:pPr>
        <w:pStyle w:val="a4"/>
        <w:numPr>
          <w:ilvl w:val="0"/>
          <w:numId w:val="27"/>
        </w:numPr>
        <w:ind w:left="851" w:right="9" w:hanging="425"/>
        <w:rPr>
          <w:sz w:val="26"/>
          <w:szCs w:val="26"/>
        </w:rPr>
      </w:pPr>
      <w:r w:rsidRPr="00835522">
        <w:rPr>
          <w:sz w:val="26"/>
          <w:szCs w:val="26"/>
        </w:rPr>
        <w:t xml:space="preserve">забота о здоровье, эмоциональном благополучии и своевременном всестороннем развитии каждого ребенка; </w:t>
      </w:r>
    </w:p>
    <w:p w:rsidR="002356D1" w:rsidRPr="00835522" w:rsidRDefault="00EA7E44" w:rsidP="00F167E3">
      <w:pPr>
        <w:pStyle w:val="a4"/>
        <w:numPr>
          <w:ilvl w:val="0"/>
          <w:numId w:val="27"/>
        </w:numPr>
        <w:ind w:left="851" w:right="9" w:hanging="425"/>
        <w:rPr>
          <w:sz w:val="26"/>
          <w:szCs w:val="26"/>
        </w:rPr>
      </w:pPr>
      <w:r w:rsidRPr="00835522">
        <w:rPr>
          <w:sz w:val="26"/>
          <w:szCs w:val="26"/>
        </w:rPr>
        <w:t xml:space="preserve">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2356D1" w:rsidRPr="00835522" w:rsidRDefault="00EA7E44" w:rsidP="00F167E3">
      <w:pPr>
        <w:pStyle w:val="a4"/>
        <w:numPr>
          <w:ilvl w:val="0"/>
          <w:numId w:val="27"/>
        </w:numPr>
        <w:spacing w:after="34"/>
        <w:ind w:left="851" w:right="9" w:hanging="425"/>
        <w:rPr>
          <w:sz w:val="26"/>
          <w:szCs w:val="26"/>
        </w:rPr>
      </w:pPr>
      <w:r w:rsidRPr="00835522">
        <w:rPr>
          <w:sz w:val="26"/>
          <w:szCs w:val="26"/>
        </w:rPr>
        <w:t xml:space="preserve">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835522" w:rsidRPr="00835522" w:rsidRDefault="00EA7E44" w:rsidP="00F167E3">
      <w:pPr>
        <w:pStyle w:val="a4"/>
        <w:numPr>
          <w:ilvl w:val="0"/>
          <w:numId w:val="27"/>
        </w:numPr>
        <w:ind w:left="851" w:right="9" w:hanging="425"/>
        <w:rPr>
          <w:sz w:val="26"/>
          <w:szCs w:val="26"/>
        </w:rPr>
      </w:pPr>
      <w:r w:rsidRPr="00835522">
        <w:rPr>
          <w:sz w:val="26"/>
          <w:szCs w:val="26"/>
        </w:rPr>
        <w:t xml:space="preserve">творческая организация (креативность) воспитательно-образовательного процесса; </w:t>
      </w:r>
    </w:p>
    <w:p w:rsidR="00835522" w:rsidRPr="00835522" w:rsidRDefault="00EA7E44" w:rsidP="00F167E3">
      <w:pPr>
        <w:pStyle w:val="a4"/>
        <w:numPr>
          <w:ilvl w:val="0"/>
          <w:numId w:val="27"/>
        </w:numPr>
        <w:ind w:left="851" w:right="9" w:hanging="425"/>
        <w:rPr>
          <w:sz w:val="26"/>
          <w:szCs w:val="26"/>
        </w:rPr>
      </w:pPr>
      <w:r w:rsidRPr="00835522">
        <w:rPr>
          <w:sz w:val="26"/>
          <w:szCs w:val="26"/>
        </w:rPr>
        <w:t xml:space="preserve">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2356D1" w:rsidRPr="00835522" w:rsidRDefault="00EA7E44" w:rsidP="00F167E3">
      <w:pPr>
        <w:pStyle w:val="a4"/>
        <w:numPr>
          <w:ilvl w:val="0"/>
          <w:numId w:val="27"/>
        </w:numPr>
        <w:ind w:left="851" w:right="9" w:hanging="425"/>
        <w:rPr>
          <w:sz w:val="26"/>
          <w:szCs w:val="26"/>
        </w:rPr>
      </w:pPr>
      <w:r w:rsidRPr="00835522">
        <w:rPr>
          <w:sz w:val="26"/>
          <w:szCs w:val="26"/>
        </w:rPr>
        <w:t xml:space="preserve">уважительное отношение к результатам детского творчества; </w:t>
      </w:r>
    </w:p>
    <w:p w:rsidR="002356D1" w:rsidRPr="00835522" w:rsidRDefault="00EA7E44" w:rsidP="00F167E3">
      <w:pPr>
        <w:pStyle w:val="a4"/>
        <w:numPr>
          <w:ilvl w:val="0"/>
          <w:numId w:val="27"/>
        </w:numPr>
        <w:ind w:left="851" w:right="9" w:hanging="425"/>
        <w:rPr>
          <w:sz w:val="26"/>
          <w:szCs w:val="26"/>
        </w:rPr>
      </w:pPr>
      <w:r w:rsidRPr="00835522">
        <w:rPr>
          <w:sz w:val="26"/>
          <w:szCs w:val="26"/>
        </w:rPr>
        <w:t xml:space="preserve">единство подходов к воспитанию детей в условиях дошкольного образовательного учреждения и семьи; </w:t>
      </w:r>
    </w:p>
    <w:p w:rsidR="002356D1" w:rsidRDefault="00EA7E44" w:rsidP="00F167E3">
      <w:pPr>
        <w:pStyle w:val="a4"/>
        <w:numPr>
          <w:ilvl w:val="0"/>
          <w:numId w:val="27"/>
        </w:numPr>
        <w:ind w:left="851" w:right="9" w:hanging="425"/>
        <w:rPr>
          <w:sz w:val="26"/>
          <w:szCs w:val="26"/>
        </w:rPr>
      </w:pPr>
      <w:r w:rsidRPr="00835522">
        <w:rPr>
          <w:sz w:val="26"/>
          <w:szCs w:val="26"/>
        </w:rPr>
        <w:lastRenderedPageBreak/>
        <w:t xml:space="preserve">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 </w:t>
      </w:r>
    </w:p>
    <w:p w:rsidR="00411882" w:rsidRPr="00835522" w:rsidRDefault="00411882" w:rsidP="00411882">
      <w:pPr>
        <w:pStyle w:val="a4"/>
        <w:ind w:left="1551" w:right="9" w:firstLine="0"/>
        <w:rPr>
          <w:sz w:val="26"/>
          <w:szCs w:val="26"/>
        </w:rPr>
      </w:pPr>
    </w:p>
    <w:p w:rsidR="00C3333A" w:rsidRDefault="00EA7E44" w:rsidP="00C3333A">
      <w:pPr>
        <w:spacing w:after="5" w:line="271" w:lineRule="auto"/>
        <w:ind w:left="730" w:right="0" w:hanging="10"/>
        <w:jc w:val="center"/>
        <w:rPr>
          <w:b/>
          <w:sz w:val="26"/>
          <w:szCs w:val="26"/>
        </w:rPr>
      </w:pPr>
      <w:r w:rsidRPr="00835522">
        <w:rPr>
          <w:b/>
          <w:sz w:val="26"/>
          <w:szCs w:val="26"/>
        </w:rPr>
        <w:t>Отличительные особенности Программы :</w:t>
      </w:r>
    </w:p>
    <w:p w:rsidR="00C3333A" w:rsidRDefault="00C3333A" w:rsidP="00C3333A">
      <w:pPr>
        <w:spacing w:after="5" w:line="271" w:lineRule="auto"/>
        <w:ind w:left="0" w:right="0" w:firstLine="0"/>
        <w:rPr>
          <w:b/>
          <w:sz w:val="26"/>
          <w:szCs w:val="26"/>
        </w:rPr>
      </w:pPr>
    </w:p>
    <w:p w:rsidR="00835522" w:rsidRPr="00C3333A" w:rsidRDefault="00EA7E44" w:rsidP="00C3333A">
      <w:pPr>
        <w:spacing w:after="5" w:line="271" w:lineRule="auto"/>
        <w:ind w:left="0" w:right="0" w:firstLine="0"/>
        <w:rPr>
          <w:b/>
          <w:sz w:val="26"/>
          <w:szCs w:val="26"/>
        </w:rPr>
      </w:pPr>
      <w:r w:rsidRPr="00835522">
        <w:rPr>
          <w:i/>
          <w:sz w:val="26"/>
          <w:szCs w:val="26"/>
          <w:u w:val="single"/>
        </w:rPr>
        <w:t>Направленность на социально-коммуникативное развитие  ребенка</w:t>
      </w:r>
    </w:p>
    <w:p w:rsidR="007462F4" w:rsidRDefault="007462F4" w:rsidP="007462F4">
      <w:pPr>
        <w:ind w:right="9"/>
        <w:rPr>
          <w:noProof/>
          <w:sz w:val="26"/>
          <w:szCs w:val="26"/>
        </w:rPr>
      </w:pPr>
    </w:p>
    <w:p w:rsidR="00835522" w:rsidRDefault="00EA7E44" w:rsidP="00F167E3">
      <w:pPr>
        <w:pStyle w:val="a4"/>
        <w:numPr>
          <w:ilvl w:val="0"/>
          <w:numId w:val="28"/>
        </w:numPr>
        <w:ind w:left="851" w:right="9" w:hanging="425"/>
        <w:rPr>
          <w:sz w:val="26"/>
          <w:szCs w:val="26"/>
        </w:rPr>
      </w:pPr>
      <w:r w:rsidRPr="00835522">
        <w:rPr>
          <w:sz w:val="26"/>
          <w:szCs w:val="26"/>
        </w:rPr>
        <w:t>социализация  является важным условием гармоничного развития ребенка; через межличностную  коммуникацию происходит развитие сознания и высших психических функций;</w:t>
      </w:r>
    </w:p>
    <w:p w:rsidR="00835522" w:rsidRDefault="00EA7E44" w:rsidP="00F167E3">
      <w:pPr>
        <w:pStyle w:val="a4"/>
        <w:numPr>
          <w:ilvl w:val="0"/>
          <w:numId w:val="28"/>
        </w:numPr>
        <w:ind w:left="851" w:right="9" w:hanging="425"/>
        <w:rPr>
          <w:sz w:val="26"/>
          <w:szCs w:val="26"/>
        </w:rPr>
      </w:pPr>
      <w:r w:rsidRPr="00835522">
        <w:rPr>
          <w:sz w:val="26"/>
          <w:szCs w:val="26"/>
        </w:rPr>
        <w:t xml:space="preserve"> умение ребенка позитивно общаться позволяет ему комфортно жить в обществе людей; </w:t>
      </w:r>
    </w:p>
    <w:p w:rsidR="002356D1" w:rsidRDefault="00EA7E44" w:rsidP="00F167E3">
      <w:pPr>
        <w:pStyle w:val="a4"/>
        <w:numPr>
          <w:ilvl w:val="0"/>
          <w:numId w:val="28"/>
        </w:numPr>
        <w:ind w:left="851" w:right="9" w:hanging="425"/>
        <w:rPr>
          <w:sz w:val="26"/>
          <w:szCs w:val="26"/>
        </w:rPr>
      </w:pPr>
      <w:r w:rsidRPr="00835522">
        <w:rPr>
          <w:sz w:val="26"/>
          <w:szCs w:val="26"/>
        </w:rPr>
        <w:t xml:space="preserve">благодаря общению ребенок не только познает другого человека (взрослого или сверстника), но и самого себя. </w:t>
      </w:r>
    </w:p>
    <w:p w:rsidR="007462F4" w:rsidRPr="00835522" w:rsidRDefault="007462F4" w:rsidP="007462F4">
      <w:pPr>
        <w:pStyle w:val="a4"/>
        <w:ind w:left="1560" w:right="9" w:firstLine="0"/>
        <w:rPr>
          <w:sz w:val="26"/>
          <w:szCs w:val="26"/>
        </w:rPr>
      </w:pPr>
    </w:p>
    <w:p w:rsidR="00835522" w:rsidRDefault="00EA7E44" w:rsidP="00C3333A">
      <w:pPr>
        <w:ind w:left="0" w:right="9" w:firstLine="0"/>
        <w:rPr>
          <w:i/>
          <w:sz w:val="26"/>
          <w:szCs w:val="26"/>
          <w:u w:val="single"/>
        </w:rPr>
      </w:pPr>
      <w:r w:rsidRPr="00835522">
        <w:rPr>
          <w:i/>
          <w:sz w:val="26"/>
          <w:szCs w:val="26"/>
          <w:u w:val="single"/>
        </w:rPr>
        <w:t>Патриотическая направленность Программы</w:t>
      </w:r>
    </w:p>
    <w:p w:rsidR="007462F4" w:rsidRDefault="007462F4" w:rsidP="007462F4">
      <w:pPr>
        <w:ind w:right="9"/>
        <w:rPr>
          <w:sz w:val="26"/>
          <w:szCs w:val="26"/>
        </w:rPr>
      </w:pPr>
    </w:p>
    <w:p w:rsidR="007462F4" w:rsidRDefault="00EA7E44" w:rsidP="00F167E3">
      <w:pPr>
        <w:pStyle w:val="a4"/>
        <w:numPr>
          <w:ilvl w:val="0"/>
          <w:numId w:val="29"/>
        </w:numPr>
        <w:ind w:left="851" w:right="9" w:hanging="425"/>
        <w:rPr>
          <w:sz w:val="26"/>
          <w:szCs w:val="26"/>
        </w:rPr>
      </w:pPr>
      <w:r w:rsidRPr="00835522">
        <w:rPr>
          <w:sz w:val="26"/>
          <w:szCs w:val="26"/>
        </w:rPr>
        <w:t>в Программе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w:t>
      </w:r>
    </w:p>
    <w:p w:rsidR="002356D1" w:rsidRPr="00835522" w:rsidRDefault="00EA7E44" w:rsidP="007462F4">
      <w:pPr>
        <w:pStyle w:val="a4"/>
        <w:ind w:left="1560" w:right="9" w:firstLine="0"/>
        <w:rPr>
          <w:sz w:val="26"/>
          <w:szCs w:val="26"/>
        </w:rPr>
      </w:pPr>
      <w:r w:rsidRPr="00835522">
        <w:rPr>
          <w:sz w:val="26"/>
          <w:szCs w:val="26"/>
        </w:rPr>
        <w:t xml:space="preserve"> </w:t>
      </w:r>
    </w:p>
    <w:p w:rsidR="00835522" w:rsidRDefault="00EA7E44" w:rsidP="00C3333A">
      <w:pPr>
        <w:ind w:left="0" w:right="9" w:firstLine="0"/>
        <w:rPr>
          <w:i/>
          <w:sz w:val="26"/>
          <w:szCs w:val="26"/>
          <w:u w:val="single"/>
        </w:rPr>
      </w:pPr>
      <w:r w:rsidRPr="00835522">
        <w:rPr>
          <w:i/>
          <w:sz w:val="26"/>
          <w:szCs w:val="26"/>
          <w:u w:val="single"/>
        </w:rPr>
        <w:t xml:space="preserve">Направленность на нравственное воспитание, поддержку традиционных </w:t>
      </w:r>
      <w:r w:rsidR="00411882">
        <w:rPr>
          <w:i/>
          <w:sz w:val="26"/>
          <w:szCs w:val="26"/>
          <w:u w:val="single"/>
        </w:rPr>
        <w:t xml:space="preserve">  </w:t>
      </w:r>
      <w:r w:rsidRPr="00835522">
        <w:rPr>
          <w:i/>
          <w:sz w:val="26"/>
          <w:szCs w:val="26"/>
          <w:u w:val="single"/>
        </w:rPr>
        <w:t>ценностей</w:t>
      </w:r>
    </w:p>
    <w:p w:rsidR="007462F4" w:rsidRDefault="007462F4" w:rsidP="007462F4">
      <w:pPr>
        <w:ind w:right="9"/>
        <w:rPr>
          <w:i/>
          <w:sz w:val="26"/>
          <w:szCs w:val="26"/>
        </w:rPr>
      </w:pPr>
    </w:p>
    <w:p w:rsidR="002356D1" w:rsidRPr="00835522" w:rsidRDefault="00EA7E44" w:rsidP="00F167E3">
      <w:pPr>
        <w:pStyle w:val="a4"/>
        <w:numPr>
          <w:ilvl w:val="0"/>
          <w:numId w:val="29"/>
        </w:numPr>
        <w:ind w:left="851" w:right="9" w:hanging="425"/>
        <w:rPr>
          <w:sz w:val="26"/>
          <w:szCs w:val="26"/>
        </w:rPr>
      </w:pPr>
      <w:r w:rsidRPr="00835522">
        <w:rPr>
          <w:sz w:val="26"/>
          <w:szCs w:val="26"/>
        </w:rPr>
        <w:t xml:space="preserve">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w:t>
      </w:r>
    </w:p>
    <w:p w:rsidR="00411882" w:rsidRDefault="00EA7E44" w:rsidP="00F167E3">
      <w:pPr>
        <w:pStyle w:val="a4"/>
        <w:numPr>
          <w:ilvl w:val="0"/>
          <w:numId w:val="29"/>
        </w:numPr>
        <w:ind w:left="851" w:right="9" w:hanging="425"/>
        <w:rPr>
          <w:sz w:val="26"/>
          <w:szCs w:val="26"/>
        </w:rPr>
      </w:pPr>
      <w:r w:rsidRPr="00835522">
        <w:rPr>
          <w:sz w:val="26"/>
          <w:szCs w:val="26"/>
        </w:rPr>
        <w:t>воспитание у детей стремления в своих поступках следовать положительному примеру.</w:t>
      </w:r>
    </w:p>
    <w:p w:rsidR="007462F4" w:rsidRDefault="007462F4" w:rsidP="007462F4">
      <w:pPr>
        <w:pStyle w:val="a4"/>
        <w:ind w:left="1560" w:right="9" w:firstLine="0"/>
        <w:rPr>
          <w:sz w:val="26"/>
          <w:szCs w:val="26"/>
        </w:rPr>
      </w:pPr>
    </w:p>
    <w:p w:rsidR="002356D1" w:rsidRDefault="00EA7E44" w:rsidP="00C3333A">
      <w:pPr>
        <w:ind w:right="9" w:hanging="363"/>
        <w:rPr>
          <w:i/>
          <w:sz w:val="26"/>
          <w:szCs w:val="26"/>
          <w:u w:val="single"/>
        </w:rPr>
      </w:pPr>
      <w:r w:rsidRPr="00411882">
        <w:rPr>
          <w:i/>
          <w:sz w:val="26"/>
          <w:szCs w:val="26"/>
          <w:u w:val="single"/>
        </w:rPr>
        <w:t xml:space="preserve">Нацеленность на дальнейшее образование </w:t>
      </w:r>
    </w:p>
    <w:p w:rsidR="007462F4" w:rsidRPr="00411882" w:rsidRDefault="007462F4" w:rsidP="007462F4">
      <w:pPr>
        <w:ind w:right="9"/>
        <w:rPr>
          <w:sz w:val="26"/>
          <w:szCs w:val="26"/>
          <w:u w:val="single"/>
        </w:rPr>
      </w:pPr>
    </w:p>
    <w:p w:rsidR="00411882" w:rsidRDefault="00EA7E44" w:rsidP="00F167E3">
      <w:pPr>
        <w:pStyle w:val="a4"/>
        <w:numPr>
          <w:ilvl w:val="0"/>
          <w:numId w:val="29"/>
        </w:numPr>
        <w:ind w:left="851" w:right="9" w:hanging="425"/>
        <w:rPr>
          <w:sz w:val="26"/>
          <w:szCs w:val="26"/>
        </w:rPr>
      </w:pPr>
      <w:r w:rsidRPr="00835522">
        <w:rPr>
          <w:sz w:val="26"/>
          <w:szCs w:val="26"/>
        </w:rPr>
        <w:t xml:space="preserve">Программа нацелена на развитие в детях познавательного интереса, стремления к получению знаний, положительной мотивации к дальнейшему обучению в школе, институте; понимание того, что всем людям необходимо получать образование. </w:t>
      </w:r>
    </w:p>
    <w:p w:rsidR="002356D1" w:rsidRDefault="00411882" w:rsidP="00F167E3">
      <w:pPr>
        <w:pStyle w:val="a4"/>
        <w:numPr>
          <w:ilvl w:val="0"/>
          <w:numId w:val="29"/>
        </w:numPr>
        <w:ind w:left="851" w:right="9" w:hanging="425"/>
        <w:rPr>
          <w:sz w:val="26"/>
          <w:szCs w:val="26"/>
        </w:rPr>
      </w:pPr>
      <w:r>
        <w:rPr>
          <w:sz w:val="26"/>
          <w:szCs w:val="26"/>
        </w:rPr>
        <w:t>ф</w:t>
      </w:r>
      <w:r w:rsidR="00EA7E44" w:rsidRPr="00411882">
        <w:rPr>
          <w:sz w:val="26"/>
          <w:szCs w:val="26"/>
        </w:rPr>
        <w:t xml:space="preserve">ормирование отношения к образованию как к одной из ведущих жизненных ценностей. </w:t>
      </w:r>
    </w:p>
    <w:p w:rsidR="007462F4" w:rsidRDefault="007462F4" w:rsidP="007462F4">
      <w:pPr>
        <w:pStyle w:val="a4"/>
        <w:ind w:left="1560" w:right="9" w:firstLine="0"/>
        <w:rPr>
          <w:sz w:val="26"/>
          <w:szCs w:val="26"/>
        </w:rPr>
      </w:pPr>
    </w:p>
    <w:p w:rsidR="007462F4" w:rsidRPr="00411882" w:rsidRDefault="007462F4" w:rsidP="007462F4">
      <w:pPr>
        <w:pStyle w:val="a4"/>
        <w:ind w:left="1560" w:right="9" w:firstLine="0"/>
        <w:rPr>
          <w:sz w:val="26"/>
          <w:szCs w:val="26"/>
        </w:rPr>
      </w:pPr>
    </w:p>
    <w:p w:rsidR="00835522" w:rsidRDefault="00EA7E44" w:rsidP="00C3333A">
      <w:pPr>
        <w:ind w:left="0" w:right="9" w:firstLine="0"/>
        <w:rPr>
          <w:i/>
          <w:sz w:val="26"/>
          <w:szCs w:val="26"/>
          <w:u w:val="single"/>
        </w:rPr>
      </w:pPr>
      <w:r w:rsidRPr="00835522">
        <w:rPr>
          <w:i/>
          <w:sz w:val="26"/>
          <w:szCs w:val="26"/>
          <w:u w:val="single"/>
        </w:rPr>
        <w:t>Направленность на сохранение и укрепление здоровья детей</w:t>
      </w:r>
    </w:p>
    <w:p w:rsidR="007462F4" w:rsidRDefault="007462F4" w:rsidP="007462F4">
      <w:pPr>
        <w:ind w:right="9"/>
        <w:rPr>
          <w:noProof/>
          <w:sz w:val="26"/>
          <w:szCs w:val="26"/>
        </w:rPr>
      </w:pPr>
    </w:p>
    <w:p w:rsidR="004203B4" w:rsidRPr="004203B4" w:rsidRDefault="00EA7E44" w:rsidP="00F167E3">
      <w:pPr>
        <w:pStyle w:val="a4"/>
        <w:numPr>
          <w:ilvl w:val="0"/>
          <w:numId w:val="173"/>
        </w:numPr>
        <w:ind w:left="851" w:right="9" w:hanging="425"/>
        <w:rPr>
          <w:sz w:val="26"/>
          <w:szCs w:val="26"/>
        </w:rPr>
      </w:pPr>
      <w:r w:rsidRPr="004203B4">
        <w:rPr>
          <w:sz w:val="26"/>
          <w:szCs w:val="26"/>
        </w:rPr>
        <w:t xml:space="preserve">одной из главных задач, которую ставит Программа перед воспитателями, является забота о </w:t>
      </w:r>
      <w:r w:rsidR="00835522" w:rsidRPr="004203B4">
        <w:rPr>
          <w:sz w:val="26"/>
          <w:szCs w:val="26"/>
        </w:rPr>
        <w:t>сохранении и укреплении здоровья детей, формирование у</w:t>
      </w:r>
      <w:r w:rsidR="004203B4" w:rsidRPr="004203B4">
        <w:rPr>
          <w:sz w:val="26"/>
          <w:szCs w:val="26"/>
        </w:rPr>
        <w:t xml:space="preserve">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 </w:t>
      </w:r>
    </w:p>
    <w:p w:rsidR="002356D1" w:rsidRPr="00835522" w:rsidRDefault="002356D1" w:rsidP="004203B4">
      <w:pPr>
        <w:pStyle w:val="a4"/>
        <w:ind w:left="851" w:right="9" w:firstLine="0"/>
        <w:rPr>
          <w:sz w:val="26"/>
          <w:szCs w:val="26"/>
        </w:rPr>
      </w:pPr>
    </w:p>
    <w:p w:rsidR="007462F4" w:rsidRPr="00835522" w:rsidRDefault="007462F4" w:rsidP="007462F4">
      <w:pPr>
        <w:ind w:left="1560" w:right="9" w:firstLine="0"/>
        <w:rPr>
          <w:sz w:val="26"/>
          <w:szCs w:val="26"/>
        </w:rPr>
      </w:pPr>
    </w:p>
    <w:p w:rsidR="002356D1" w:rsidRDefault="00EA7E44" w:rsidP="004203B4">
      <w:pPr>
        <w:spacing w:after="5"/>
        <w:ind w:right="0" w:hanging="363"/>
        <w:rPr>
          <w:i/>
          <w:sz w:val="26"/>
          <w:szCs w:val="26"/>
          <w:u w:val="single"/>
        </w:rPr>
      </w:pPr>
      <w:r w:rsidRPr="00835522">
        <w:rPr>
          <w:i/>
          <w:sz w:val="26"/>
          <w:szCs w:val="26"/>
          <w:u w:val="single"/>
        </w:rPr>
        <w:t xml:space="preserve">Направленность на учет индивидуальных особенностей ребенка </w:t>
      </w:r>
    </w:p>
    <w:p w:rsidR="007462F4" w:rsidRPr="00835522" w:rsidRDefault="007462F4" w:rsidP="007462F4">
      <w:pPr>
        <w:spacing w:after="5"/>
        <w:ind w:right="0"/>
        <w:rPr>
          <w:sz w:val="26"/>
          <w:szCs w:val="26"/>
          <w:u w:val="single"/>
        </w:rPr>
      </w:pPr>
    </w:p>
    <w:p w:rsidR="002356D1" w:rsidRPr="00835522" w:rsidRDefault="00EA7E44" w:rsidP="00F167E3">
      <w:pPr>
        <w:pStyle w:val="a4"/>
        <w:numPr>
          <w:ilvl w:val="0"/>
          <w:numId w:val="30"/>
        </w:numPr>
        <w:ind w:left="851" w:right="9" w:hanging="425"/>
        <w:rPr>
          <w:sz w:val="26"/>
          <w:szCs w:val="26"/>
        </w:rPr>
      </w:pPr>
      <w:r w:rsidRPr="00835522">
        <w:rPr>
          <w:sz w:val="26"/>
          <w:szCs w:val="26"/>
        </w:rPr>
        <w:t xml:space="preserve">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w:t>
      </w:r>
      <w:r w:rsidR="00835522" w:rsidRPr="00835522">
        <w:rPr>
          <w:sz w:val="26"/>
          <w:szCs w:val="26"/>
        </w:rPr>
        <w:t>пр.), так и в формах и способах</w:t>
      </w:r>
      <w:r w:rsidR="007462F4" w:rsidRPr="007462F4">
        <w:rPr>
          <w:sz w:val="26"/>
          <w:szCs w:val="26"/>
        </w:rPr>
        <w:t xml:space="preserve"> </w:t>
      </w:r>
      <w:r w:rsidR="007462F4" w:rsidRPr="00835522">
        <w:rPr>
          <w:sz w:val="26"/>
          <w:szCs w:val="26"/>
        </w:rPr>
        <w:t>взаимодействия с ребенком (проявление уважения</w:t>
      </w:r>
      <w:r w:rsidR="007462F4" w:rsidRPr="007462F4">
        <w:rPr>
          <w:sz w:val="26"/>
          <w:szCs w:val="26"/>
        </w:rPr>
        <w:t xml:space="preserve"> </w:t>
      </w:r>
      <w:r w:rsidR="007462F4" w:rsidRPr="00835522">
        <w:rPr>
          <w:sz w:val="26"/>
          <w:szCs w:val="26"/>
        </w:rPr>
        <w:t>к его индивидуальности,</w:t>
      </w:r>
      <w:r w:rsidR="004203B4" w:rsidRPr="004203B4">
        <w:rPr>
          <w:sz w:val="26"/>
          <w:szCs w:val="26"/>
        </w:rPr>
        <w:t xml:space="preserve"> </w:t>
      </w:r>
      <w:r w:rsidR="004203B4" w:rsidRPr="00835522">
        <w:rPr>
          <w:sz w:val="26"/>
          <w:szCs w:val="26"/>
        </w:rPr>
        <w:t>чуткости к его эмоциональным</w:t>
      </w:r>
      <w:r w:rsidR="004203B4" w:rsidRPr="004203B4">
        <w:rPr>
          <w:sz w:val="26"/>
          <w:szCs w:val="26"/>
        </w:rPr>
        <w:t xml:space="preserve"> </w:t>
      </w:r>
      <w:r w:rsidR="004203B4" w:rsidRPr="00835522">
        <w:rPr>
          <w:sz w:val="26"/>
          <w:szCs w:val="26"/>
        </w:rPr>
        <w:t>состояниям,</w:t>
      </w:r>
      <w:r w:rsidR="004203B4" w:rsidRPr="004203B4">
        <w:rPr>
          <w:sz w:val="26"/>
          <w:szCs w:val="26"/>
        </w:rPr>
        <w:t xml:space="preserve"> </w:t>
      </w:r>
      <w:r w:rsidR="004203B4" w:rsidRPr="00835522">
        <w:rPr>
          <w:sz w:val="26"/>
          <w:szCs w:val="26"/>
        </w:rPr>
        <w:t xml:space="preserve">поддержка его чувства собственного достоинства и т. д.).  </w:t>
      </w:r>
    </w:p>
    <w:p w:rsidR="007462F4" w:rsidRPr="00835522" w:rsidRDefault="004203B4" w:rsidP="004203B4">
      <w:pPr>
        <w:ind w:left="851" w:right="9" w:hanging="425"/>
        <w:rPr>
          <w:sz w:val="26"/>
          <w:szCs w:val="26"/>
        </w:rPr>
      </w:pPr>
      <w:r>
        <w:rPr>
          <w:sz w:val="26"/>
          <w:szCs w:val="26"/>
        </w:rPr>
        <w:t xml:space="preserve">                  </w:t>
      </w:r>
    </w:p>
    <w:p w:rsidR="002356D1" w:rsidRDefault="00EA7E44" w:rsidP="004203B4">
      <w:pPr>
        <w:spacing w:after="5"/>
        <w:ind w:right="0" w:hanging="363"/>
        <w:rPr>
          <w:i/>
          <w:sz w:val="26"/>
          <w:szCs w:val="26"/>
          <w:u w:val="single"/>
        </w:rPr>
      </w:pPr>
      <w:r w:rsidRPr="00835522">
        <w:rPr>
          <w:i/>
          <w:sz w:val="26"/>
          <w:szCs w:val="26"/>
          <w:u w:val="single"/>
        </w:rPr>
        <w:t xml:space="preserve">Направленность на взаимодействие с семьями воспитанников </w:t>
      </w:r>
    </w:p>
    <w:p w:rsidR="007462F4" w:rsidRPr="00835522" w:rsidRDefault="007462F4" w:rsidP="007462F4">
      <w:pPr>
        <w:spacing w:after="5"/>
        <w:ind w:right="0"/>
        <w:rPr>
          <w:sz w:val="26"/>
          <w:szCs w:val="26"/>
          <w:u w:val="single"/>
        </w:rPr>
      </w:pPr>
    </w:p>
    <w:p w:rsidR="004623D6" w:rsidRPr="009134CE" w:rsidRDefault="00EA7E44" w:rsidP="00F167E3">
      <w:pPr>
        <w:pStyle w:val="a4"/>
        <w:numPr>
          <w:ilvl w:val="0"/>
          <w:numId w:val="30"/>
        </w:numPr>
        <w:ind w:left="851" w:right="9" w:hanging="425"/>
        <w:rPr>
          <w:sz w:val="26"/>
          <w:szCs w:val="26"/>
        </w:rPr>
      </w:pPr>
      <w:r w:rsidRPr="00835522">
        <w:rPr>
          <w:sz w:val="26"/>
          <w:szCs w:val="26"/>
        </w:rPr>
        <w:t xml:space="preserve">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 </w:t>
      </w:r>
    </w:p>
    <w:p w:rsidR="004623D6" w:rsidRDefault="004623D6" w:rsidP="007462F4">
      <w:pPr>
        <w:pStyle w:val="a4"/>
        <w:ind w:left="1875" w:right="9" w:firstLine="0"/>
        <w:rPr>
          <w:sz w:val="26"/>
          <w:szCs w:val="26"/>
        </w:rPr>
      </w:pPr>
    </w:p>
    <w:p w:rsidR="002356D1" w:rsidRDefault="00EA7E44" w:rsidP="004623D6">
      <w:pPr>
        <w:ind w:left="0" w:right="9" w:firstLine="0"/>
        <w:jc w:val="center"/>
        <w:rPr>
          <w:b/>
          <w:sz w:val="26"/>
          <w:szCs w:val="26"/>
        </w:rPr>
      </w:pPr>
      <w:r w:rsidRPr="007462F4">
        <w:rPr>
          <w:b/>
          <w:sz w:val="26"/>
          <w:szCs w:val="26"/>
        </w:rPr>
        <w:t>Особенности осуществления образовательного процесса:</w:t>
      </w:r>
    </w:p>
    <w:p w:rsidR="007462F4" w:rsidRPr="007462F4" w:rsidRDefault="007462F4" w:rsidP="007462F4">
      <w:pPr>
        <w:ind w:left="0" w:right="9" w:firstLine="0"/>
        <w:rPr>
          <w:sz w:val="26"/>
          <w:szCs w:val="26"/>
        </w:rPr>
      </w:pPr>
    </w:p>
    <w:p w:rsidR="002356D1" w:rsidRDefault="00EA7E44" w:rsidP="004203B4">
      <w:pPr>
        <w:ind w:left="0" w:right="9" w:firstLine="0"/>
        <w:rPr>
          <w:sz w:val="26"/>
          <w:szCs w:val="26"/>
        </w:rPr>
      </w:pPr>
      <w:r w:rsidRPr="00835522">
        <w:rPr>
          <w:sz w:val="26"/>
          <w:szCs w:val="26"/>
        </w:rPr>
        <w:t>Образовательная деятельность в ДОУ осуществляется с  учетом   национально-</w:t>
      </w:r>
      <w:r w:rsidR="007462F4">
        <w:rPr>
          <w:sz w:val="26"/>
          <w:szCs w:val="26"/>
        </w:rPr>
        <w:t xml:space="preserve">  </w:t>
      </w:r>
      <w:r w:rsidR="00835522">
        <w:rPr>
          <w:sz w:val="26"/>
          <w:szCs w:val="26"/>
        </w:rPr>
        <w:t xml:space="preserve">культурных, и </w:t>
      </w:r>
      <w:r w:rsidRPr="00835522">
        <w:rPr>
          <w:sz w:val="26"/>
          <w:szCs w:val="26"/>
        </w:rPr>
        <w:t xml:space="preserve">климатических условий нашего региона по следующим направлениям: </w:t>
      </w:r>
    </w:p>
    <w:p w:rsidR="007462F4" w:rsidRPr="00835522" w:rsidRDefault="007462F4" w:rsidP="007462F4">
      <w:pPr>
        <w:ind w:left="567" w:right="9" w:hanging="141"/>
        <w:rPr>
          <w:sz w:val="26"/>
          <w:szCs w:val="26"/>
        </w:rPr>
      </w:pPr>
    </w:p>
    <w:p w:rsidR="002356D1" w:rsidRPr="00835522" w:rsidRDefault="00EA7E44" w:rsidP="00F167E3">
      <w:pPr>
        <w:pStyle w:val="a4"/>
        <w:numPr>
          <w:ilvl w:val="0"/>
          <w:numId w:val="156"/>
        </w:numPr>
        <w:ind w:left="851" w:right="9" w:hanging="425"/>
        <w:rPr>
          <w:sz w:val="26"/>
          <w:szCs w:val="26"/>
        </w:rPr>
      </w:pPr>
      <w:r w:rsidRPr="00835522">
        <w:rPr>
          <w:sz w:val="26"/>
          <w:szCs w:val="26"/>
        </w:rPr>
        <w:t xml:space="preserve">знакомство детей с национально-культурными традициями </w:t>
      </w:r>
      <w:r w:rsidR="00835522">
        <w:rPr>
          <w:sz w:val="26"/>
          <w:szCs w:val="26"/>
        </w:rPr>
        <w:t>Донского края</w:t>
      </w:r>
      <w:r w:rsidRPr="00835522">
        <w:rPr>
          <w:sz w:val="26"/>
          <w:szCs w:val="26"/>
        </w:rPr>
        <w:t xml:space="preserve">; знакомство с природой нашего края; </w:t>
      </w:r>
    </w:p>
    <w:p w:rsidR="002356D1" w:rsidRPr="00835522" w:rsidRDefault="00EA7E44" w:rsidP="00F167E3">
      <w:pPr>
        <w:pStyle w:val="a4"/>
        <w:numPr>
          <w:ilvl w:val="0"/>
          <w:numId w:val="156"/>
        </w:numPr>
        <w:ind w:left="851" w:right="9" w:hanging="425"/>
        <w:rPr>
          <w:sz w:val="26"/>
          <w:szCs w:val="26"/>
        </w:rPr>
      </w:pPr>
      <w:r w:rsidRPr="00835522">
        <w:rPr>
          <w:sz w:val="26"/>
          <w:szCs w:val="26"/>
        </w:rPr>
        <w:t xml:space="preserve">организацию  оздоровительных  мероприятий и режимных моментов с учетом особенностей экологической обстановки; </w:t>
      </w:r>
    </w:p>
    <w:p w:rsidR="007462F4" w:rsidRPr="004623D6" w:rsidRDefault="00835522" w:rsidP="00F167E3">
      <w:pPr>
        <w:pStyle w:val="a4"/>
        <w:numPr>
          <w:ilvl w:val="0"/>
          <w:numId w:val="156"/>
        </w:numPr>
        <w:ind w:left="851" w:right="9" w:hanging="425"/>
        <w:rPr>
          <w:sz w:val="26"/>
          <w:szCs w:val="26"/>
        </w:rPr>
      </w:pPr>
      <w:r>
        <w:rPr>
          <w:sz w:val="26"/>
          <w:szCs w:val="26"/>
        </w:rPr>
        <w:t>о</w:t>
      </w:r>
      <w:r w:rsidR="00EA7E44" w:rsidRPr="00835522">
        <w:rPr>
          <w:sz w:val="26"/>
          <w:szCs w:val="26"/>
        </w:rPr>
        <w:t xml:space="preserve">тбор произведений национальных (местных) писателей, поэтов, композиторов, художников, образцов национального (местного) фольклора и народных художественных промыслов при ознакомлении детей с искусством. </w:t>
      </w:r>
    </w:p>
    <w:p w:rsidR="007462F4" w:rsidRDefault="007462F4">
      <w:pPr>
        <w:spacing w:after="0" w:line="259" w:lineRule="auto"/>
        <w:ind w:left="360" w:right="0" w:firstLine="0"/>
        <w:jc w:val="left"/>
      </w:pPr>
    </w:p>
    <w:p w:rsidR="00344D25" w:rsidRDefault="00EA7E44" w:rsidP="004623D6">
      <w:pPr>
        <w:pStyle w:val="2"/>
        <w:spacing w:after="5" w:line="250" w:lineRule="auto"/>
        <w:ind w:left="567"/>
        <w:jc w:val="center"/>
        <w:rPr>
          <w:rFonts w:ascii="Times New Roman" w:hAnsi="Times New Roman" w:cs="Times New Roman"/>
          <w:color w:val="auto"/>
          <w:sz w:val="26"/>
          <w:szCs w:val="26"/>
        </w:rPr>
      </w:pPr>
      <w:r w:rsidRPr="00344D25">
        <w:rPr>
          <w:rFonts w:ascii="Times New Roman" w:hAnsi="Times New Roman" w:cs="Times New Roman"/>
          <w:color w:val="auto"/>
          <w:sz w:val="26"/>
          <w:szCs w:val="26"/>
        </w:rPr>
        <w:lastRenderedPageBreak/>
        <w:t>1.2. Характеристики особенностей развития детей раннего и дошкольного возраста</w:t>
      </w:r>
    </w:p>
    <w:p w:rsidR="002356D1" w:rsidRPr="00344D25" w:rsidRDefault="002356D1">
      <w:pPr>
        <w:pStyle w:val="2"/>
        <w:spacing w:after="5" w:line="250" w:lineRule="auto"/>
        <w:ind w:left="10"/>
        <w:jc w:val="center"/>
        <w:rPr>
          <w:rFonts w:ascii="Times New Roman" w:hAnsi="Times New Roman" w:cs="Times New Roman"/>
          <w:color w:val="auto"/>
          <w:sz w:val="26"/>
          <w:szCs w:val="26"/>
        </w:rPr>
      </w:pPr>
    </w:p>
    <w:p w:rsidR="002356D1" w:rsidRPr="00344D25" w:rsidRDefault="00EA7E44" w:rsidP="004203B4">
      <w:pPr>
        <w:ind w:left="0" w:right="9" w:firstLine="0"/>
        <w:rPr>
          <w:sz w:val="26"/>
          <w:szCs w:val="26"/>
        </w:rPr>
      </w:pPr>
      <w:r w:rsidRPr="00344D25">
        <w:rPr>
          <w:sz w:val="26"/>
          <w:szCs w:val="26"/>
        </w:rPr>
        <w:t>В соответствии с Уставом М</w:t>
      </w:r>
      <w:r w:rsidR="00344D25">
        <w:rPr>
          <w:sz w:val="26"/>
          <w:szCs w:val="26"/>
        </w:rPr>
        <w:t>Б</w:t>
      </w:r>
      <w:r w:rsidRPr="00344D25">
        <w:rPr>
          <w:sz w:val="26"/>
          <w:szCs w:val="26"/>
        </w:rPr>
        <w:t xml:space="preserve">ДОУ, в детском саду осуществляется образовательная работа с детьми от 1,6 до 7 лет в группах общеразвивающей и компенсирующий направленности (с  детьми, имеющими речевые нарушения). В 2015 – 2016 учебном году планируется следующий возрастной контингент детей:  </w:t>
      </w:r>
    </w:p>
    <w:p w:rsidR="004203B4" w:rsidRDefault="004203B4" w:rsidP="00133276">
      <w:pPr>
        <w:spacing w:after="20" w:line="259" w:lineRule="auto"/>
        <w:ind w:left="10" w:right="-1" w:hanging="10"/>
        <w:jc w:val="right"/>
        <w:rPr>
          <w:i/>
        </w:rPr>
      </w:pPr>
    </w:p>
    <w:p w:rsidR="002356D1" w:rsidRDefault="00EA7E44" w:rsidP="00133276">
      <w:pPr>
        <w:spacing w:after="20" w:line="259" w:lineRule="auto"/>
        <w:ind w:left="10" w:right="-1" w:hanging="10"/>
        <w:jc w:val="right"/>
        <w:rPr>
          <w:i/>
        </w:rPr>
      </w:pPr>
      <w:r w:rsidRPr="00133276">
        <w:rPr>
          <w:i/>
        </w:rPr>
        <w:t xml:space="preserve">Таблица 1 </w:t>
      </w:r>
    </w:p>
    <w:p w:rsidR="00133276" w:rsidRPr="00133276" w:rsidRDefault="00133276" w:rsidP="00133276">
      <w:pPr>
        <w:spacing w:after="20" w:line="259" w:lineRule="auto"/>
        <w:ind w:left="10" w:right="-1" w:hanging="10"/>
        <w:jc w:val="right"/>
        <w:rPr>
          <w:i/>
        </w:rPr>
      </w:pPr>
    </w:p>
    <w:tbl>
      <w:tblPr>
        <w:tblStyle w:val="-42"/>
        <w:tblW w:w="10348" w:type="dxa"/>
        <w:tblInd w:w="-601" w:type="dxa"/>
        <w:tblLayout w:type="fixed"/>
        <w:tblLook w:val="04A0" w:firstRow="1" w:lastRow="0" w:firstColumn="1" w:lastColumn="0" w:noHBand="0" w:noVBand="1"/>
      </w:tblPr>
      <w:tblGrid>
        <w:gridCol w:w="709"/>
        <w:gridCol w:w="7371"/>
        <w:gridCol w:w="1134"/>
        <w:gridCol w:w="1134"/>
      </w:tblGrid>
      <w:tr w:rsidR="002356D1" w:rsidTr="004203B4">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709" w:type="dxa"/>
            <w:vMerge w:val="restart"/>
          </w:tcPr>
          <w:p w:rsidR="002356D1" w:rsidRPr="00344D25" w:rsidRDefault="00EA7E44" w:rsidP="00344D25">
            <w:pPr>
              <w:spacing w:after="14" w:line="259" w:lineRule="auto"/>
              <w:ind w:left="2" w:right="0" w:firstLine="0"/>
              <w:jc w:val="center"/>
              <w:rPr>
                <w:b w:val="0"/>
                <w:szCs w:val="24"/>
              </w:rPr>
            </w:pPr>
            <w:r w:rsidRPr="00344D25">
              <w:rPr>
                <w:b w:val="0"/>
                <w:szCs w:val="24"/>
              </w:rPr>
              <w:t>№</w:t>
            </w:r>
          </w:p>
          <w:p w:rsidR="002356D1" w:rsidRPr="00344D25" w:rsidRDefault="00EA7E44" w:rsidP="00344D25">
            <w:pPr>
              <w:spacing w:after="0" w:line="259" w:lineRule="auto"/>
              <w:ind w:left="2" w:right="0" w:firstLine="0"/>
              <w:jc w:val="center"/>
              <w:rPr>
                <w:b w:val="0"/>
                <w:szCs w:val="24"/>
              </w:rPr>
            </w:pPr>
            <w:r w:rsidRPr="00344D25">
              <w:rPr>
                <w:b w:val="0"/>
                <w:szCs w:val="24"/>
              </w:rPr>
              <w:t>п/п</w:t>
            </w:r>
          </w:p>
        </w:tc>
        <w:tc>
          <w:tcPr>
            <w:tcW w:w="7371" w:type="dxa"/>
            <w:vMerge w:val="restart"/>
          </w:tcPr>
          <w:p w:rsidR="002356D1" w:rsidRPr="00344D25" w:rsidRDefault="00EA7E44" w:rsidP="00344D25">
            <w:pPr>
              <w:spacing w:after="0" w:line="259" w:lineRule="auto"/>
              <w:ind w:left="0" w:right="0" w:firstLine="0"/>
              <w:jc w:val="center"/>
              <w:cnfStyle w:val="100000000000" w:firstRow="1" w:lastRow="0" w:firstColumn="0" w:lastColumn="0" w:oddVBand="0" w:evenVBand="0" w:oddHBand="0" w:evenHBand="0" w:firstRowFirstColumn="0" w:firstRowLastColumn="0" w:lastRowFirstColumn="0" w:lastRowLastColumn="0"/>
              <w:rPr>
                <w:b w:val="0"/>
                <w:szCs w:val="24"/>
              </w:rPr>
            </w:pPr>
            <w:r w:rsidRPr="00344D25">
              <w:rPr>
                <w:b w:val="0"/>
                <w:szCs w:val="24"/>
              </w:rPr>
              <w:t>Возрастные группы</w:t>
            </w:r>
          </w:p>
        </w:tc>
        <w:tc>
          <w:tcPr>
            <w:tcW w:w="2268" w:type="dxa"/>
            <w:gridSpan w:val="2"/>
          </w:tcPr>
          <w:p w:rsidR="002356D1" w:rsidRPr="00344D25" w:rsidRDefault="00EA7E44" w:rsidP="00344D25">
            <w:pPr>
              <w:spacing w:after="0" w:line="259" w:lineRule="auto"/>
              <w:ind w:left="0" w:right="0" w:firstLine="0"/>
              <w:jc w:val="center"/>
              <w:cnfStyle w:val="100000000000" w:firstRow="1" w:lastRow="0" w:firstColumn="0" w:lastColumn="0" w:oddVBand="0" w:evenVBand="0" w:oddHBand="0" w:evenHBand="0" w:firstRowFirstColumn="0" w:firstRowLastColumn="0" w:lastRowFirstColumn="0" w:lastRowLastColumn="0"/>
              <w:rPr>
                <w:b w:val="0"/>
                <w:szCs w:val="24"/>
              </w:rPr>
            </w:pPr>
            <w:r w:rsidRPr="00344D25">
              <w:rPr>
                <w:b w:val="0"/>
                <w:szCs w:val="24"/>
              </w:rPr>
              <w:t>Количество</w:t>
            </w:r>
          </w:p>
        </w:tc>
      </w:tr>
      <w:tr w:rsidR="002356D1" w:rsidTr="004203B4">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709" w:type="dxa"/>
            <w:vMerge/>
          </w:tcPr>
          <w:p w:rsidR="002356D1" w:rsidRPr="00344D25" w:rsidRDefault="002356D1" w:rsidP="00344D25">
            <w:pPr>
              <w:spacing w:after="160" w:line="259" w:lineRule="auto"/>
              <w:ind w:left="0" w:right="0" w:firstLine="0"/>
              <w:jc w:val="center"/>
              <w:rPr>
                <w:b w:val="0"/>
                <w:szCs w:val="24"/>
              </w:rPr>
            </w:pPr>
          </w:p>
        </w:tc>
        <w:tc>
          <w:tcPr>
            <w:tcW w:w="7371" w:type="dxa"/>
            <w:vMerge/>
          </w:tcPr>
          <w:p w:rsidR="002356D1" w:rsidRPr="00344D25" w:rsidRDefault="002356D1" w:rsidP="00344D25">
            <w:pPr>
              <w:spacing w:after="160" w:line="259" w:lineRule="auto"/>
              <w:ind w:left="0" w:right="0" w:firstLine="0"/>
              <w:jc w:val="center"/>
              <w:cnfStyle w:val="000000100000" w:firstRow="0" w:lastRow="0" w:firstColumn="0" w:lastColumn="0" w:oddVBand="0" w:evenVBand="0" w:oddHBand="1" w:evenHBand="0" w:firstRowFirstColumn="0" w:firstRowLastColumn="0" w:lastRowFirstColumn="0" w:lastRowLastColumn="0"/>
              <w:rPr>
                <w:b/>
                <w:szCs w:val="24"/>
              </w:rPr>
            </w:pPr>
          </w:p>
        </w:tc>
        <w:tc>
          <w:tcPr>
            <w:tcW w:w="1134" w:type="dxa"/>
          </w:tcPr>
          <w:p w:rsidR="002356D1" w:rsidRPr="00344D25" w:rsidRDefault="00EA7E44" w:rsidP="00344D25">
            <w:pPr>
              <w:spacing w:after="0" w:line="259" w:lineRule="auto"/>
              <w:ind w:left="50" w:right="0" w:firstLine="0"/>
              <w:jc w:val="center"/>
              <w:cnfStyle w:val="000000100000" w:firstRow="0" w:lastRow="0" w:firstColumn="0" w:lastColumn="0" w:oddVBand="0" w:evenVBand="0" w:oddHBand="1" w:evenHBand="0" w:firstRowFirstColumn="0" w:firstRowLastColumn="0" w:lastRowFirstColumn="0" w:lastRowLastColumn="0"/>
              <w:rPr>
                <w:b/>
                <w:szCs w:val="24"/>
              </w:rPr>
            </w:pPr>
            <w:r w:rsidRPr="00344D25">
              <w:rPr>
                <w:b/>
                <w:szCs w:val="24"/>
              </w:rPr>
              <w:t>Кол-во  групп</w:t>
            </w:r>
          </w:p>
        </w:tc>
        <w:tc>
          <w:tcPr>
            <w:tcW w:w="1134" w:type="dxa"/>
          </w:tcPr>
          <w:p w:rsidR="002356D1" w:rsidRPr="00344D25" w:rsidRDefault="00EA7E44" w:rsidP="00344D25">
            <w:pPr>
              <w:spacing w:after="0" w:line="259" w:lineRule="auto"/>
              <w:ind w:left="0" w:right="47" w:firstLine="0"/>
              <w:jc w:val="center"/>
              <w:cnfStyle w:val="000000100000" w:firstRow="0" w:lastRow="0" w:firstColumn="0" w:lastColumn="0" w:oddVBand="0" w:evenVBand="0" w:oddHBand="1" w:evenHBand="0" w:firstRowFirstColumn="0" w:firstRowLastColumn="0" w:lastRowFirstColumn="0" w:lastRowLastColumn="0"/>
              <w:rPr>
                <w:b/>
                <w:szCs w:val="24"/>
              </w:rPr>
            </w:pPr>
            <w:r w:rsidRPr="00344D25">
              <w:rPr>
                <w:b/>
                <w:szCs w:val="24"/>
              </w:rPr>
              <w:t>Кол-во  детей</w:t>
            </w:r>
          </w:p>
        </w:tc>
      </w:tr>
      <w:tr w:rsidR="002356D1" w:rsidTr="004203B4">
        <w:trPr>
          <w:trHeight w:val="470"/>
        </w:trPr>
        <w:tc>
          <w:tcPr>
            <w:cnfStyle w:val="001000000000" w:firstRow="0" w:lastRow="0" w:firstColumn="1" w:lastColumn="0" w:oddVBand="0" w:evenVBand="0" w:oddHBand="0" w:evenHBand="0" w:firstRowFirstColumn="0" w:firstRowLastColumn="0" w:lastRowFirstColumn="0" w:lastRowLastColumn="0"/>
            <w:tcW w:w="709" w:type="dxa"/>
          </w:tcPr>
          <w:p w:rsidR="002356D1" w:rsidRPr="00344D25" w:rsidRDefault="00EA7E44" w:rsidP="00344D25">
            <w:pPr>
              <w:spacing w:after="0" w:line="259" w:lineRule="auto"/>
              <w:ind w:left="2" w:right="0" w:firstLine="0"/>
              <w:jc w:val="center"/>
              <w:rPr>
                <w:szCs w:val="24"/>
              </w:rPr>
            </w:pPr>
            <w:r w:rsidRPr="00344D25">
              <w:rPr>
                <w:szCs w:val="24"/>
              </w:rPr>
              <w:t>1.</w:t>
            </w:r>
          </w:p>
        </w:tc>
        <w:tc>
          <w:tcPr>
            <w:tcW w:w="7371" w:type="dxa"/>
          </w:tcPr>
          <w:p w:rsidR="002356D1" w:rsidRPr="00344D25" w:rsidRDefault="00EA7E44" w:rsidP="00344D25">
            <w:pPr>
              <w:spacing w:after="0" w:line="259" w:lineRule="auto"/>
              <w:ind w:left="0" w:right="0" w:firstLine="0"/>
              <w:cnfStyle w:val="000000000000" w:firstRow="0" w:lastRow="0" w:firstColumn="0" w:lastColumn="0" w:oddVBand="0" w:evenVBand="0" w:oddHBand="0" w:evenHBand="0" w:firstRowFirstColumn="0" w:firstRowLastColumn="0" w:lastRowFirstColumn="0" w:lastRowLastColumn="0"/>
              <w:rPr>
                <w:szCs w:val="24"/>
              </w:rPr>
            </w:pPr>
            <w:r w:rsidRPr="00344D25">
              <w:rPr>
                <w:szCs w:val="24"/>
              </w:rPr>
              <w:t xml:space="preserve">Группа общеразвивающей направленности для детей </w:t>
            </w:r>
            <w:r w:rsidR="00344D25" w:rsidRPr="00344D25">
              <w:rPr>
                <w:szCs w:val="24"/>
              </w:rPr>
              <w:t xml:space="preserve">2-3 </w:t>
            </w:r>
            <w:r w:rsidRPr="00344D25">
              <w:rPr>
                <w:szCs w:val="24"/>
              </w:rPr>
              <w:t xml:space="preserve">года жизни   </w:t>
            </w:r>
          </w:p>
        </w:tc>
        <w:tc>
          <w:tcPr>
            <w:tcW w:w="1134" w:type="dxa"/>
          </w:tcPr>
          <w:p w:rsidR="002356D1" w:rsidRDefault="00EA7E44" w:rsidP="00344D25">
            <w:pPr>
              <w:spacing w:after="0" w:line="259" w:lineRule="auto"/>
              <w:ind w:left="362" w:right="-10" w:firstLine="36"/>
              <w:jc w:val="right"/>
              <w:cnfStyle w:val="000000000000" w:firstRow="0" w:lastRow="0" w:firstColumn="0" w:lastColumn="0" w:oddVBand="0" w:evenVBand="0" w:oddHBand="0" w:evenHBand="0" w:firstRowFirstColumn="0" w:firstRowLastColumn="0" w:lastRowFirstColumn="0" w:lastRowLastColumn="0"/>
            </w:pPr>
            <w:r>
              <w:rPr>
                <w:sz w:val="20"/>
              </w:rPr>
              <w:t>1</w:t>
            </w:r>
          </w:p>
        </w:tc>
        <w:tc>
          <w:tcPr>
            <w:tcW w:w="1134" w:type="dxa"/>
          </w:tcPr>
          <w:p w:rsidR="002356D1" w:rsidRDefault="00344D25" w:rsidP="00344D25">
            <w:pPr>
              <w:spacing w:after="0" w:line="259" w:lineRule="auto"/>
              <w:ind w:left="533" w:right="0" w:firstLine="0"/>
              <w:jc w:val="right"/>
              <w:cnfStyle w:val="000000000000" w:firstRow="0" w:lastRow="0" w:firstColumn="0" w:lastColumn="0" w:oddVBand="0" w:evenVBand="0" w:oddHBand="0" w:evenHBand="0" w:firstRowFirstColumn="0" w:firstRowLastColumn="0" w:lastRowFirstColumn="0" w:lastRowLastColumn="0"/>
            </w:pPr>
            <w:r>
              <w:rPr>
                <w:sz w:val="20"/>
              </w:rPr>
              <w:t>20</w:t>
            </w:r>
          </w:p>
        </w:tc>
      </w:tr>
      <w:tr w:rsidR="002356D1" w:rsidTr="004203B4">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709" w:type="dxa"/>
          </w:tcPr>
          <w:p w:rsidR="002356D1" w:rsidRPr="00344D25" w:rsidRDefault="00EA7E44" w:rsidP="00344D25">
            <w:pPr>
              <w:spacing w:after="0" w:line="259" w:lineRule="auto"/>
              <w:ind w:left="2" w:right="0" w:firstLine="0"/>
              <w:jc w:val="center"/>
              <w:rPr>
                <w:szCs w:val="24"/>
              </w:rPr>
            </w:pPr>
            <w:r w:rsidRPr="00344D25">
              <w:rPr>
                <w:szCs w:val="24"/>
              </w:rPr>
              <w:t>2.</w:t>
            </w:r>
          </w:p>
        </w:tc>
        <w:tc>
          <w:tcPr>
            <w:tcW w:w="7371" w:type="dxa"/>
          </w:tcPr>
          <w:p w:rsidR="002356D1" w:rsidRPr="00344D25" w:rsidRDefault="00EA7E44">
            <w:pPr>
              <w:spacing w:after="0" w:line="259" w:lineRule="auto"/>
              <w:ind w:left="0" w:right="0" w:firstLine="0"/>
              <w:cnfStyle w:val="000000100000" w:firstRow="0" w:lastRow="0" w:firstColumn="0" w:lastColumn="0" w:oddVBand="0" w:evenVBand="0" w:oddHBand="1" w:evenHBand="0" w:firstRowFirstColumn="0" w:firstRowLastColumn="0" w:lastRowFirstColumn="0" w:lastRowLastColumn="0"/>
              <w:rPr>
                <w:szCs w:val="24"/>
              </w:rPr>
            </w:pPr>
            <w:r w:rsidRPr="00344D25">
              <w:rPr>
                <w:szCs w:val="24"/>
              </w:rPr>
              <w:t xml:space="preserve"> Группа общеразвивающей направленности для детей 4 – го года жизни   </w:t>
            </w:r>
          </w:p>
        </w:tc>
        <w:tc>
          <w:tcPr>
            <w:tcW w:w="1134" w:type="dxa"/>
          </w:tcPr>
          <w:p w:rsidR="002356D1" w:rsidRDefault="00344D25" w:rsidP="00344D25">
            <w:pPr>
              <w:tabs>
                <w:tab w:val="center" w:pos="412"/>
                <w:tab w:val="center" w:pos="955"/>
              </w:tabs>
              <w:spacing w:after="0" w:line="259" w:lineRule="auto"/>
              <w:ind w:left="0" w:right="-10" w:firstLine="36"/>
              <w:jc w:val="right"/>
              <w:cnfStyle w:val="000000100000" w:firstRow="0" w:lastRow="0" w:firstColumn="0" w:lastColumn="0" w:oddVBand="0" w:evenVBand="0" w:oddHBand="1" w:evenHBand="0" w:firstRowFirstColumn="0" w:firstRowLastColumn="0" w:lastRowFirstColumn="0" w:lastRowLastColumn="0"/>
            </w:pPr>
            <w:r>
              <w:rPr>
                <w:sz w:val="20"/>
              </w:rPr>
              <w:t>1</w:t>
            </w:r>
          </w:p>
        </w:tc>
        <w:tc>
          <w:tcPr>
            <w:tcW w:w="1134" w:type="dxa"/>
          </w:tcPr>
          <w:p w:rsidR="002356D1" w:rsidRDefault="00344D25" w:rsidP="00344D25">
            <w:pPr>
              <w:spacing w:after="0" w:line="259" w:lineRule="auto"/>
              <w:ind w:left="482" w:right="0" w:firstLine="0"/>
              <w:jc w:val="right"/>
              <w:cnfStyle w:val="000000100000" w:firstRow="0" w:lastRow="0" w:firstColumn="0" w:lastColumn="0" w:oddVBand="0" w:evenVBand="0" w:oddHBand="1" w:evenHBand="0" w:firstRowFirstColumn="0" w:firstRowLastColumn="0" w:lastRowFirstColumn="0" w:lastRowLastColumn="0"/>
            </w:pPr>
            <w:r>
              <w:rPr>
                <w:sz w:val="20"/>
              </w:rPr>
              <w:t>20</w:t>
            </w:r>
          </w:p>
        </w:tc>
      </w:tr>
      <w:tr w:rsidR="002356D1" w:rsidTr="004203B4">
        <w:trPr>
          <w:trHeight w:val="468"/>
        </w:trPr>
        <w:tc>
          <w:tcPr>
            <w:cnfStyle w:val="001000000000" w:firstRow="0" w:lastRow="0" w:firstColumn="1" w:lastColumn="0" w:oddVBand="0" w:evenVBand="0" w:oddHBand="0" w:evenHBand="0" w:firstRowFirstColumn="0" w:firstRowLastColumn="0" w:lastRowFirstColumn="0" w:lastRowLastColumn="0"/>
            <w:tcW w:w="709" w:type="dxa"/>
          </w:tcPr>
          <w:p w:rsidR="002356D1" w:rsidRPr="00344D25" w:rsidRDefault="00EA7E44" w:rsidP="00344D25">
            <w:pPr>
              <w:spacing w:after="0" w:line="259" w:lineRule="auto"/>
              <w:ind w:left="2" w:right="0" w:firstLine="0"/>
              <w:jc w:val="center"/>
              <w:rPr>
                <w:szCs w:val="24"/>
              </w:rPr>
            </w:pPr>
            <w:r w:rsidRPr="00344D25">
              <w:rPr>
                <w:szCs w:val="24"/>
              </w:rPr>
              <w:t>3.</w:t>
            </w:r>
          </w:p>
        </w:tc>
        <w:tc>
          <w:tcPr>
            <w:tcW w:w="7371" w:type="dxa"/>
          </w:tcPr>
          <w:p w:rsidR="002356D1" w:rsidRPr="00344D25" w:rsidRDefault="00EA7E44" w:rsidP="00344D25">
            <w:pPr>
              <w:spacing w:after="0" w:line="259" w:lineRule="auto"/>
              <w:ind w:left="0" w:right="0" w:firstLine="0"/>
              <w:cnfStyle w:val="000000000000" w:firstRow="0" w:lastRow="0" w:firstColumn="0" w:lastColumn="0" w:oddVBand="0" w:evenVBand="0" w:oddHBand="0" w:evenHBand="0" w:firstRowFirstColumn="0" w:firstRowLastColumn="0" w:lastRowFirstColumn="0" w:lastRowLastColumn="0"/>
              <w:rPr>
                <w:szCs w:val="24"/>
              </w:rPr>
            </w:pPr>
            <w:r w:rsidRPr="00344D25">
              <w:rPr>
                <w:szCs w:val="24"/>
              </w:rPr>
              <w:t xml:space="preserve">Группа </w:t>
            </w:r>
            <w:r w:rsidR="00344D25">
              <w:rPr>
                <w:szCs w:val="24"/>
              </w:rPr>
              <w:t xml:space="preserve">компенсирующей направленности для детей с ОНР </w:t>
            </w:r>
            <w:r w:rsidRPr="00344D25">
              <w:rPr>
                <w:szCs w:val="24"/>
              </w:rPr>
              <w:t xml:space="preserve">5 </w:t>
            </w:r>
            <w:r w:rsidR="00344D25">
              <w:rPr>
                <w:szCs w:val="24"/>
              </w:rPr>
              <w:t xml:space="preserve">– 6 </w:t>
            </w:r>
            <w:r w:rsidRPr="00344D25">
              <w:rPr>
                <w:szCs w:val="24"/>
              </w:rPr>
              <w:t xml:space="preserve">года жизни   </w:t>
            </w:r>
          </w:p>
        </w:tc>
        <w:tc>
          <w:tcPr>
            <w:tcW w:w="1134" w:type="dxa"/>
          </w:tcPr>
          <w:p w:rsidR="002356D1" w:rsidRDefault="00344D25" w:rsidP="00344D25">
            <w:pPr>
              <w:spacing w:after="0" w:line="259" w:lineRule="auto"/>
              <w:ind w:left="362" w:right="-10" w:firstLine="36"/>
              <w:jc w:val="right"/>
              <w:cnfStyle w:val="000000000000" w:firstRow="0" w:lastRow="0" w:firstColumn="0" w:lastColumn="0" w:oddVBand="0" w:evenVBand="0" w:oddHBand="0" w:evenHBand="0" w:firstRowFirstColumn="0" w:firstRowLastColumn="0" w:lastRowFirstColumn="0" w:lastRowLastColumn="0"/>
            </w:pPr>
            <w:r>
              <w:rPr>
                <w:sz w:val="20"/>
              </w:rPr>
              <w:t>1</w:t>
            </w:r>
          </w:p>
        </w:tc>
        <w:tc>
          <w:tcPr>
            <w:tcW w:w="1134" w:type="dxa"/>
          </w:tcPr>
          <w:p w:rsidR="002356D1" w:rsidRDefault="00344D25" w:rsidP="00344D25">
            <w:pPr>
              <w:spacing w:after="0" w:line="259" w:lineRule="auto"/>
              <w:ind w:left="533" w:right="0" w:firstLine="0"/>
              <w:jc w:val="right"/>
              <w:cnfStyle w:val="000000000000" w:firstRow="0" w:lastRow="0" w:firstColumn="0" w:lastColumn="0" w:oddVBand="0" w:evenVBand="0" w:oddHBand="0" w:evenHBand="0" w:firstRowFirstColumn="0" w:firstRowLastColumn="0" w:lastRowFirstColumn="0" w:lastRowLastColumn="0"/>
            </w:pPr>
            <w:r>
              <w:rPr>
                <w:sz w:val="20"/>
              </w:rPr>
              <w:t>12</w:t>
            </w:r>
          </w:p>
        </w:tc>
      </w:tr>
      <w:tr w:rsidR="002356D1" w:rsidTr="004203B4">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709" w:type="dxa"/>
          </w:tcPr>
          <w:p w:rsidR="002356D1" w:rsidRPr="00344D25" w:rsidRDefault="00EA7E44" w:rsidP="00344D25">
            <w:pPr>
              <w:spacing w:after="0" w:line="259" w:lineRule="auto"/>
              <w:ind w:left="2" w:right="0" w:firstLine="0"/>
              <w:jc w:val="center"/>
              <w:rPr>
                <w:szCs w:val="24"/>
              </w:rPr>
            </w:pPr>
            <w:r w:rsidRPr="00344D25">
              <w:rPr>
                <w:szCs w:val="24"/>
              </w:rPr>
              <w:t>4.</w:t>
            </w:r>
          </w:p>
        </w:tc>
        <w:tc>
          <w:tcPr>
            <w:tcW w:w="7371" w:type="dxa"/>
          </w:tcPr>
          <w:p w:rsidR="002356D1" w:rsidRPr="00344D25" w:rsidRDefault="00EA7E44" w:rsidP="00344D25">
            <w:pPr>
              <w:spacing w:after="0" w:line="259" w:lineRule="auto"/>
              <w:ind w:left="0" w:right="0" w:firstLine="0"/>
              <w:cnfStyle w:val="000000100000" w:firstRow="0" w:lastRow="0" w:firstColumn="0" w:lastColumn="0" w:oddVBand="0" w:evenVBand="0" w:oddHBand="1" w:evenHBand="0" w:firstRowFirstColumn="0" w:firstRowLastColumn="0" w:lastRowFirstColumn="0" w:lastRowLastColumn="0"/>
              <w:rPr>
                <w:szCs w:val="24"/>
              </w:rPr>
            </w:pPr>
            <w:r w:rsidRPr="00344D25">
              <w:rPr>
                <w:szCs w:val="24"/>
              </w:rPr>
              <w:t>Группа общеразвивающей направленности для детей 6 –</w:t>
            </w:r>
            <w:r w:rsidR="00344D25">
              <w:rPr>
                <w:szCs w:val="24"/>
              </w:rPr>
              <w:t xml:space="preserve"> 7 </w:t>
            </w:r>
            <w:r w:rsidRPr="00344D25">
              <w:rPr>
                <w:szCs w:val="24"/>
              </w:rPr>
              <w:t xml:space="preserve">года жизни   </w:t>
            </w:r>
          </w:p>
        </w:tc>
        <w:tc>
          <w:tcPr>
            <w:tcW w:w="1134" w:type="dxa"/>
          </w:tcPr>
          <w:p w:rsidR="002356D1" w:rsidRDefault="00344D25" w:rsidP="00344D25">
            <w:pPr>
              <w:spacing w:after="0" w:line="259" w:lineRule="auto"/>
              <w:ind w:left="362" w:right="-10" w:firstLine="36"/>
              <w:jc w:val="right"/>
              <w:cnfStyle w:val="000000100000" w:firstRow="0" w:lastRow="0" w:firstColumn="0" w:lastColumn="0" w:oddVBand="0" w:evenVBand="0" w:oddHBand="1" w:evenHBand="0" w:firstRowFirstColumn="0" w:firstRowLastColumn="0" w:lastRowFirstColumn="0" w:lastRowLastColumn="0"/>
            </w:pPr>
            <w:r>
              <w:rPr>
                <w:sz w:val="20"/>
              </w:rPr>
              <w:t>1</w:t>
            </w:r>
          </w:p>
        </w:tc>
        <w:tc>
          <w:tcPr>
            <w:tcW w:w="1134" w:type="dxa"/>
          </w:tcPr>
          <w:p w:rsidR="002356D1" w:rsidRDefault="00344D25" w:rsidP="00344D25">
            <w:pPr>
              <w:spacing w:after="0" w:line="259" w:lineRule="auto"/>
              <w:ind w:left="533" w:right="0" w:firstLine="0"/>
              <w:jc w:val="right"/>
              <w:cnfStyle w:val="000000100000" w:firstRow="0" w:lastRow="0" w:firstColumn="0" w:lastColumn="0" w:oddVBand="0" w:evenVBand="0" w:oddHBand="1" w:evenHBand="0" w:firstRowFirstColumn="0" w:firstRowLastColumn="0" w:lastRowFirstColumn="0" w:lastRowLastColumn="0"/>
            </w:pPr>
            <w:r>
              <w:rPr>
                <w:sz w:val="20"/>
              </w:rPr>
              <w:t>19</w:t>
            </w:r>
          </w:p>
        </w:tc>
      </w:tr>
      <w:tr w:rsidR="002356D1" w:rsidTr="004203B4">
        <w:trPr>
          <w:trHeight w:val="283"/>
        </w:trPr>
        <w:tc>
          <w:tcPr>
            <w:cnfStyle w:val="001000000000" w:firstRow="0" w:lastRow="0" w:firstColumn="1" w:lastColumn="0" w:oddVBand="0" w:evenVBand="0" w:oddHBand="0" w:evenHBand="0" w:firstRowFirstColumn="0" w:firstRowLastColumn="0" w:lastRowFirstColumn="0" w:lastRowLastColumn="0"/>
            <w:tcW w:w="709" w:type="dxa"/>
          </w:tcPr>
          <w:p w:rsidR="002356D1" w:rsidRDefault="002356D1">
            <w:pPr>
              <w:spacing w:after="0" w:line="259" w:lineRule="auto"/>
              <w:ind w:left="2" w:right="0" w:firstLine="0"/>
              <w:jc w:val="left"/>
            </w:pPr>
          </w:p>
        </w:tc>
        <w:tc>
          <w:tcPr>
            <w:tcW w:w="7371" w:type="dxa"/>
          </w:tcPr>
          <w:p w:rsidR="002356D1" w:rsidRPr="00344D25" w:rsidRDefault="00EA7E44">
            <w:pPr>
              <w:spacing w:after="0"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b/>
              </w:rPr>
            </w:pPr>
            <w:r w:rsidRPr="00344D25">
              <w:rPr>
                <w:b/>
                <w:sz w:val="20"/>
              </w:rPr>
              <w:t xml:space="preserve">Итого: </w:t>
            </w:r>
          </w:p>
        </w:tc>
        <w:tc>
          <w:tcPr>
            <w:tcW w:w="1134" w:type="dxa"/>
          </w:tcPr>
          <w:p w:rsidR="002356D1" w:rsidRPr="00344D25" w:rsidRDefault="00344D25" w:rsidP="00344D25">
            <w:pPr>
              <w:spacing w:after="0" w:line="259" w:lineRule="auto"/>
              <w:ind w:left="314" w:right="0" w:firstLine="0"/>
              <w:jc w:val="right"/>
              <w:cnfStyle w:val="000000000000" w:firstRow="0" w:lastRow="0" w:firstColumn="0" w:lastColumn="0" w:oddVBand="0" w:evenVBand="0" w:oddHBand="0" w:evenHBand="0" w:firstRowFirstColumn="0" w:firstRowLastColumn="0" w:lastRowFirstColumn="0" w:lastRowLastColumn="0"/>
              <w:rPr>
                <w:b/>
              </w:rPr>
            </w:pPr>
            <w:r w:rsidRPr="00344D25">
              <w:rPr>
                <w:b/>
                <w:sz w:val="20"/>
              </w:rPr>
              <w:t>4</w:t>
            </w:r>
          </w:p>
        </w:tc>
        <w:tc>
          <w:tcPr>
            <w:tcW w:w="1134" w:type="dxa"/>
          </w:tcPr>
          <w:p w:rsidR="002356D1" w:rsidRPr="00344D25" w:rsidRDefault="00344D25" w:rsidP="00344D25">
            <w:pPr>
              <w:spacing w:after="0" w:line="259" w:lineRule="auto"/>
              <w:ind w:left="482" w:right="0" w:firstLine="0"/>
              <w:jc w:val="right"/>
              <w:cnfStyle w:val="000000000000" w:firstRow="0" w:lastRow="0" w:firstColumn="0" w:lastColumn="0" w:oddVBand="0" w:evenVBand="0" w:oddHBand="0" w:evenHBand="0" w:firstRowFirstColumn="0" w:firstRowLastColumn="0" w:lastRowFirstColumn="0" w:lastRowLastColumn="0"/>
              <w:rPr>
                <w:b/>
              </w:rPr>
            </w:pPr>
            <w:r w:rsidRPr="00344D25">
              <w:rPr>
                <w:b/>
                <w:sz w:val="20"/>
              </w:rPr>
              <w:t>71</w:t>
            </w:r>
          </w:p>
        </w:tc>
      </w:tr>
    </w:tbl>
    <w:p w:rsidR="002356D1" w:rsidRDefault="002356D1">
      <w:pPr>
        <w:spacing w:after="20" w:line="259" w:lineRule="auto"/>
        <w:ind w:left="360" w:right="0" w:firstLine="0"/>
        <w:jc w:val="left"/>
      </w:pPr>
    </w:p>
    <w:p w:rsidR="002356D1" w:rsidRPr="00344D25" w:rsidRDefault="00EA7E44" w:rsidP="004203B4">
      <w:pPr>
        <w:tabs>
          <w:tab w:val="left" w:pos="0"/>
        </w:tabs>
        <w:ind w:left="0" w:right="9" w:firstLine="0"/>
        <w:rPr>
          <w:sz w:val="26"/>
          <w:szCs w:val="26"/>
        </w:rPr>
      </w:pPr>
      <w:r w:rsidRPr="00344D25">
        <w:rPr>
          <w:sz w:val="26"/>
          <w:szCs w:val="26"/>
        </w:rPr>
        <w:t xml:space="preserve">Списочный состав ДОУ составляет </w:t>
      </w:r>
      <w:r w:rsidR="00344D25">
        <w:rPr>
          <w:sz w:val="26"/>
          <w:szCs w:val="26"/>
        </w:rPr>
        <w:t>71 ребенок</w:t>
      </w:r>
      <w:r w:rsidRPr="00344D25">
        <w:rPr>
          <w:sz w:val="26"/>
          <w:szCs w:val="26"/>
        </w:rPr>
        <w:t>.  В 2015 – 2016 учебном году</w:t>
      </w:r>
      <w:r w:rsidR="00344D25">
        <w:rPr>
          <w:sz w:val="26"/>
          <w:szCs w:val="26"/>
        </w:rPr>
        <w:t xml:space="preserve"> контингент детей ДОУ составит 2</w:t>
      </w:r>
      <w:r w:rsidRPr="00344D25">
        <w:rPr>
          <w:sz w:val="26"/>
          <w:szCs w:val="26"/>
        </w:rPr>
        <w:t xml:space="preserve"> групп</w:t>
      </w:r>
      <w:r w:rsidR="00344D25">
        <w:rPr>
          <w:sz w:val="26"/>
          <w:szCs w:val="26"/>
        </w:rPr>
        <w:t>ы</w:t>
      </w:r>
      <w:r w:rsidRPr="00344D25">
        <w:rPr>
          <w:sz w:val="26"/>
          <w:szCs w:val="26"/>
        </w:rPr>
        <w:t xml:space="preserve"> детей раннего и младшего дошкольного  возраста; 2 группы детей </w:t>
      </w:r>
      <w:r w:rsidR="00344D25">
        <w:rPr>
          <w:sz w:val="26"/>
          <w:szCs w:val="26"/>
        </w:rPr>
        <w:t>старшего</w:t>
      </w:r>
      <w:r w:rsidRPr="00344D25">
        <w:rPr>
          <w:sz w:val="26"/>
          <w:szCs w:val="26"/>
        </w:rPr>
        <w:t xml:space="preserve"> дошкольного возраста, из них </w:t>
      </w:r>
      <w:r w:rsidR="00344D25">
        <w:rPr>
          <w:sz w:val="26"/>
          <w:szCs w:val="26"/>
        </w:rPr>
        <w:t>1 группу</w:t>
      </w:r>
      <w:r w:rsidRPr="00344D25">
        <w:rPr>
          <w:sz w:val="26"/>
          <w:szCs w:val="26"/>
        </w:rPr>
        <w:t xml:space="preserve"> компенсирующей направленности, для детей, имеющих общие нарушение речи.  Средняя  наполняемость групп составляет  </w:t>
      </w:r>
      <w:r w:rsidR="00344D25">
        <w:rPr>
          <w:sz w:val="26"/>
          <w:szCs w:val="26"/>
        </w:rPr>
        <w:t>17детей</w:t>
      </w:r>
      <w:r w:rsidRPr="00344D25">
        <w:rPr>
          <w:sz w:val="26"/>
          <w:szCs w:val="26"/>
        </w:rPr>
        <w:t xml:space="preserve">.    </w:t>
      </w:r>
    </w:p>
    <w:p w:rsidR="002356D1" w:rsidRPr="00344D25" w:rsidRDefault="002356D1" w:rsidP="004623D6">
      <w:pPr>
        <w:spacing w:after="0" w:line="259" w:lineRule="auto"/>
        <w:ind w:left="426" w:right="0" w:firstLine="0"/>
        <w:jc w:val="left"/>
        <w:rPr>
          <w:sz w:val="26"/>
          <w:szCs w:val="26"/>
        </w:rPr>
      </w:pPr>
    </w:p>
    <w:p w:rsidR="002356D1" w:rsidRPr="00344D25" w:rsidRDefault="00EA7E44" w:rsidP="004203B4">
      <w:pPr>
        <w:ind w:left="0" w:right="9" w:firstLine="0"/>
        <w:rPr>
          <w:sz w:val="26"/>
          <w:szCs w:val="26"/>
        </w:rPr>
      </w:pPr>
      <w:r w:rsidRPr="00344D25">
        <w:rPr>
          <w:sz w:val="26"/>
          <w:szCs w:val="26"/>
        </w:rPr>
        <w:t xml:space="preserve">При организации образовательной деятельности с детьми педагогами учитываются возрастные и индивидуальные особенности детей: </w:t>
      </w:r>
    </w:p>
    <w:p w:rsidR="004623D6" w:rsidRDefault="004623D6" w:rsidP="009134CE">
      <w:pPr>
        <w:spacing w:after="20" w:line="259" w:lineRule="auto"/>
        <w:ind w:left="0" w:right="-1" w:firstLine="0"/>
        <w:rPr>
          <w:i/>
        </w:rPr>
      </w:pPr>
    </w:p>
    <w:p w:rsidR="00133276" w:rsidRDefault="00EA7E44" w:rsidP="004623D6">
      <w:pPr>
        <w:spacing w:after="20" w:line="259" w:lineRule="auto"/>
        <w:ind w:left="10" w:right="-1" w:hanging="10"/>
        <w:jc w:val="right"/>
        <w:rPr>
          <w:i/>
        </w:rPr>
      </w:pPr>
      <w:r w:rsidRPr="00133276">
        <w:rPr>
          <w:i/>
        </w:rPr>
        <w:t>Таблица 2</w:t>
      </w:r>
    </w:p>
    <w:tbl>
      <w:tblPr>
        <w:tblStyle w:val="-11"/>
        <w:tblW w:w="0" w:type="auto"/>
        <w:tblInd w:w="-459" w:type="dxa"/>
        <w:tblLook w:val="04A0" w:firstRow="1" w:lastRow="0" w:firstColumn="1" w:lastColumn="0" w:noHBand="0" w:noVBand="1"/>
      </w:tblPr>
      <w:tblGrid>
        <w:gridCol w:w="9804"/>
      </w:tblGrid>
      <w:tr w:rsidR="00133276" w:rsidTr="004203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0" w:type="dxa"/>
          </w:tcPr>
          <w:p w:rsidR="00133276" w:rsidRPr="007727FB" w:rsidRDefault="00133276" w:rsidP="00133276">
            <w:pPr>
              <w:spacing w:after="20" w:line="259" w:lineRule="auto"/>
              <w:ind w:left="0" w:right="-1" w:firstLine="0"/>
              <w:jc w:val="center"/>
              <w:rPr>
                <w:i/>
                <w:szCs w:val="24"/>
              </w:rPr>
            </w:pPr>
            <w:r w:rsidRPr="007727FB">
              <w:rPr>
                <w:szCs w:val="24"/>
              </w:rPr>
              <w:t>Возрастные особенности детей 3 – го года жизни</w:t>
            </w:r>
          </w:p>
        </w:tc>
      </w:tr>
      <w:tr w:rsidR="00133276" w:rsidTr="004203B4">
        <w:tc>
          <w:tcPr>
            <w:cnfStyle w:val="001000000000" w:firstRow="0" w:lastRow="0" w:firstColumn="1" w:lastColumn="0" w:oddVBand="0" w:evenVBand="0" w:oddHBand="0" w:evenHBand="0" w:firstRowFirstColumn="0" w:firstRowLastColumn="0" w:lastRowFirstColumn="0" w:lastRowLastColumn="0"/>
            <w:tcW w:w="10030" w:type="dxa"/>
          </w:tcPr>
          <w:p w:rsidR="00133276" w:rsidRPr="007727FB" w:rsidRDefault="00133276" w:rsidP="00133276">
            <w:pPr>
              <w:spacing w:after="0" w:line="280" w:lineRule="auto"/>
              <w:ind w:left="0" w:right="56" w:firstLine="0"/>
              <w:rPr>
                <w:b w:val="0"/>
                <w:sz w:val="23"/>
                <w:szCs w:val="23"/>
              </w:rPr>
            </w:pPr>
            <w:r w:rsidRPr="007727FB">
              <w:rPr>
                <w:b w:val="0"/>
                <w:sz w:val="23"/>
                <w:szCs w:val="23"/>
              </w:rPr>
              <w:t xml:space="preserve">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w:t>
            </w:r>
          </w:p>
          <w:p w:rsidR="00133276" w:rsidRPr="007727FB" w:rsidRDefault="00133276" w:rsidP="00133276">
            <w:pPr>
              <w:spacing w:after="0" w:line="280" w:lineRule="auto"/>
              <w:ind w:left="0" w:right="0" w:firstLine="0"/>
              <w:rPr>
                <w:b w:val="0"/>
                <w:sz w:val="23"/>
                <w:szCs w:val="23"/>
              </w:rPr>
            </w:pPr>
            <w:r w:rsidRPr="007727FB">
              <w:rPr>
                <w:b w:val="0"/>
                <w:i/>
                <w:sz w:val="23"/>
                <w:szCs w:val="23"/>
              </w:rPr>
              <w:t>Развитие предметной деятельности</w:t>
            </w:r>
            <w:r w:rsidRPr="007727FB">
              <w:rPr>
                <w:b w:val="0"/>
                <w:sz w:val="23"/>
                <w:szCs w:val="23"/>
              </w:rPr>
              <w:t xml:space="preserve"> связано с усвоением культурных способов действия с различными предметами. Развиваются действия соотносящие и орудийные. </w:t>
            </w:r>
          </w:p>
          <w:p w:rsidR="00133276" w:rsidRPr="007727FB" w:rsidRDefault="00133276" w:rsidP="00133276">
            <w:pPr>
              <w:spacing w:after="20" w:line="260" w:lineRule="auto"/>
              <w:ind w:left="0" w:right="53" w:firstLine="0"/>
              <w:rPr>
                <w:b w:val="0"/>
                <w:sz w:val="23"/>
                <w:szCs w:val="23"/>
              </w:rPr>
            </w:pPr>
            <w:r w:rsidRPr="007727FB">
              <w:rPr>
                <w:b w:val="0"/>
                <w:sz w:val="23"/>
                <w:szCs w:val="23"/>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 </w:t>
            </w:r>
          </w:p>
          <w:p w:rsidR="00133276" w:rsidRPr="007727FB" w:rsidRDefault="00133276" w:rsidP="00133276">
            <w:pPr>
              <w:spacing w:after="20" w:line="259" w:lineRule="auto"/>
              <w:ind w:left="0" w:right="53" w:firstLine="0"/>
              <w:rPr>
                <w:b w:val="0"/>
                <w:sz w:val="23"/>
                <w:szCs w:val="23"/>
              </w:rPr>
            </w:pPr>
            <w:r w:rsidRPr="007727FB">
              <w:rPr>
                <w:b w:val="0"/>
                <w:sz w:val="23"/>
                <w:szCs w:val="23"/>
              </w:rPr>
              <w:t xml:space="preserve">Интенсивно развивается </w:t>
            </w:r>
            <w:r w:rsidRPr="007727FB">
              <w:rPr>
                <w:b w:val="0"/>
                <w:i/>
                <w:sz w:val="23"/>
                <w:szCs w:val="23"/>
              </w:rPr>
              <w:t>активная речь</w:t>
            </w:r>
            <w:r w:rsidRPr="007727FB">
              <w:rPr>
                <w:b w:val="0"/>
                <w:sz w:val="23"/>
                <w:szCs w:val="23"/>
              </w:rPr>
              <w:t xml:space="preserve"> детей. К 3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w:t>
            </w:r>
            <w:r w:rsidRPr="007727FB">
              <w:rPr>
                <w:b w:val="0"/>
                <w:sz w:val="23"/>
                <w:szCs w:val="23"/>
              </w:rPr>
              <w:lastRenderedPageBreak/>
              <w:t xml:space="preserve">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w:t>
            </w:r>
          </w:p>
          <w:p w:rsidR="00133276" w:rsidRPr="007727FB" w:rsidRDefault="00133276" w:rsidP="00133276">
            <w:pPr>
              <w:spacing w:after="0" w:line="280" w:lineRule="auto"/>
              <w:ind w:left="0" w:right="51" w:firstLine="0"/>
              <w:rPr>
                <w:b w:val="0"/>
                <w:sz w:val="23"/>
                <w:szCs w:val="23"/>
              </w:rPr>
            </w:pPr>
            <w:r w:rsidRPr="007727FB">
              <w:rPr>
                <w:b w:val="0"/>
                <w:i/>
                <w:sz w:val="23"/>
                <w:szCs w:val="23"/>
              </w:rPr>
              <w:t>Игра</w:t>
            </w:r>
            <w:r w:rsidRPr="007727FB">
              <w:rPr>
                <w:b w:val="0"/>
                <w:sz w:val="23"/>
                <w:szCs w:val="23"/>
              </w:rPr>
              <w:t xml:space="preserve">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 Появление собственно </w:t>
            </w:r>
            <w:r w:rsidRPr="007727FB">
              <w:rPr>
                <w:b w:val="0"/>
                <w:i/>
                <w:sz w:val="23"/>
                <w:szCs w:val="23"/>
              </w:rPr>
              <w:t>изобразительной деятельности</w:t>
            </w:r>
            <w:r w:rsidRPr="007727FB">
              <w:rPr>
                <w:b w:val="0"/>
                <w:sz w:val="23"/>
                <w:szCs w:val="23"/>
              </w:rPr>
              <w:t xml:space="preserve">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 </w:t>
            </w:r>
          </w:p>
          <w:p w:rsidR="00133276" w:rsidRPr="007727FB" w:rsidRDefault="00133276" w:rsidP="00133276">
            <w:pPr>
              <w:spacing w:after="0" w:line="263" w:lineRule="auto"/>
              <w:ind w:left="0" w:right="48" w:firstLine="0"/>
              <w:rPr>
                <w:b w:val="0"/>
                <w:sz w:val="23"/>
                <w:szCs w:val="23"/>
              </w:rPr>
            </w:pPr>
            <w:r w:rsidRPr="007727FB">
              <w:rPr>
                <w:b w:val="0"/>
                <w:sz w:val="23"/>
                <w:szCs w:val="23"/>
              </w:rPr>
              <w:t xml:space="preserve">К третьему году жизни </w:t>
            </w:r>
            <w:r w:rsidRPr="007727FB">
              <w:rPr>
                <w:b w:val="0"/>
                <w:i/>
                <w:sz w:val="23"/>
                <w:szCs w:val="23"/>
              </w:rPr>
              <w:t>совершенствуются зрительные и слуховые ориентировки</w:t>
            </w:r>
            <w:r w:rsidRPr="007727FB">
              <w:rPr>
                <w:b w:val="0"/>
                <w:sz w:val="23"/>
                <w:szCs w:val="23"/>
              </w:rPr>
              <w:t xml:space="preserve">, что позволяет детям безошибочно выполнять ряд заданий: осуществлять выбор из двух-трех предметов по форме, величине и цвету; различать мелодии; петь. Совершенствуется </w:t>
            </w:r>
            <w:r w:rsidRPr="007727FB">
              <w:rPr>
                <w:b w:val="0"/>
                <w:i/>
                <w:sz w:val="23"/>
                <w:szCs w:val="23"/>
              </w:rPr>
              <w:t>слуховое восприятие</w:t>
            </w:r>
            <w:r w:rsidRPr="007727FB">
              <w:rPr>
                <w:b w:val="0"/>
                <w:sz w:val="23"/>
                <w:szCs w:val="23"/>
              </w:rPr>
              <w:t xml:space="preserve">, прежде всего фонематический слух. К 3 годам дети воспринимают все звуки родного языка, но произносят их с большими искажениями. Основной формой мышления становится </w:t>
            </w:r>
            <w:r w:rsidRPr="007727FB">
              <w:rPr>
                <w:b w:val="0"/>
                <w:i/>
                <w:sz w:val="23"/>
                <w:szCs w:val="23"/>
              </w:rPr>
              <w:t>наглядно действенная</w:t>
            </w:r>
            <w:r w:rsidRPr="007727FB">
              <w:rPr>
                <w:b w:val="0"/>
                <w:sz w:val="23"/>
                <w:szCs w:val="23"/>
              </w:rPr>
              <w:t xml:space="preserve">: возникающие в жизни ребенка проблемные ситуации разрешаются путем реального действия с предметами. </w:t>
            </w:r>
          </w:p>
          <w:p w:rsidR="00133276" w:rsidRPr="007727FB" w:rsidRDefault="00133276" w:rsidP="00133276">
            <w:pPr>
              <w:spacing w:after="19" w:line="259" w:lineRule="auto"/>
              <w:ind w:left="0" w:right="0" w:firstLine="0"/>
              <w:rPr>
                <w:b w:val="0"/>
                <w:sz w:val="23"/>
                <w:szCs w:val="23"/>
              </w:rPr>
            </w:pPr>
            <w:r w:rsidRPr="007727FB">
              <w:rPr>
                <w:b w:val="0"/>
                <w:sz w:val="23"/>
                <w:szCs w:val="23"/>
              </w:rPr>
              <w:t xml:space="preserve">Для детей этого возраста характерна </w:t>
            </w:r>
            <w:r w:rsidRPr="007727FB">
              <w:rPr>
                <w:b w:val="0"/>
                <w:i/>
                <w:sz w:val="23"/>
                <w:szCs w:val="23"/>
              </w:rPr>
              <w:t>неосознанность мотивов, импульсивность и зависимость чувств и желаний отситуации</w:t>
            </w:r>
            <w:r w:rsidRPr="007727FB">
              <w:rPr>
                <w:b w:val="0"/>
                <w:sz w:val="23"/>
                <w:szCs w:val="23"/>
              </w:rPr>
              <w:t xml:space="preserve">. Дети легко заражаются эмоциональным состоянием сверстников.  </w:t>
            </w:r>
          </w:p>
          <w:p w:rsidR="00133276" w:rsidRPr="007727FB" w:rsidRDefault="00133276" w:rsidP="00133276">
            <w:pPr>
              <w:spacing w:after="0" w:line="280" w:lineRule="auto"/>
              <w:ind w:left="0" w:right="102" w:firstLine="0"/>
              <w:rPr>
                <w:b w:val="0"/>
                <w:sz w:val="23"/>
                <w:szCs w:val="23"/>
              </w:rPr>
            </w:pPr>
            <w:r w:rsidRPr="007727FB">
              <w:rPr>
                <w:b w:val="0"/>
                <w:sz w:val="23"/>
                <w:szCs w:val="23"/>
              </w:rPr>
              <w:t xml:space="preserve">Ребёнок 2-3 лет очень эмоционален, однако его эмоции непостоянны, малыша легко отвлечь и переключить с одного эмоционального состояния на другое.    Маленький ребёнок обучается только тому, что его заинтересовало, и принимает что-то только от того человека, которому он доверяет. </w:t>
            </w:r>
          </w:p>
          <w:p w:rsidR="00133276" w:rsidRPr="007727FB" w:rsidRDefault="00133276" w:rsidP="00133276">
            <w:pPr>
              <w:spacing w:after="0" w:line="259" w:lineRule="auto"/>
              <w:ind w:left="0" w:right="0" w:firstLine="0"/>
              <w:rPr>
                <w:b w:val="0"/>
                <w:sz w:val="23"/>
                <w:szCs w:val="23"/>
              </w:rPr>
            </w:pPr>
            <w:r w:rsidRPr="007727FB">
              <w:rPr>
                <w:b w:val="0"/>
                <w:sz w:val="23"/>
                <w:szCs w:val="23"/>
              </w:rPr>
              <w:t>У детей 2-3 лет  недостаточно сформированы механизмы саморегуляции организма. Ощущение физического дискомфорта приводит к резкому снижению эффективности обучения. Дискомфорт может быть вызван тем, что ребѐнок не выспался, ему холодно или жарко, он хочет пить или есть, у него что-то болит и т.д.  Общение у детей носит ситуативно-личностный характер. Это означает, что каждому ребѐнку необходимо индивидуальное внимание педагога, индивидуальный контакт с ним. Поэтому занятия кратковременны, построены так, чтобы воспитатель мог говорить понемногу, но с каждым ребѐнком в отдельности.</w:t>
            </w:r>
          </w:p>
          <w:p w:rsidR="00133276" w:rsidRPr="007727FB" w:rsidRDefault="00133276" w:rsidP="00133276">
            <w:pPr>
              <w:spacing w:after="0" w:line="259" w:lineRule="auto"/>
              <w:ind w:left="0" w:right="96" w:firstLine="0"/>
              <w:rPr>
                <w:b w:val="0"/>
                <w:sz w:val="23"/>
                <w:szCs w:val="23"/>
              </w:rPr>
            </w:pPr>
            <w:r w:rsidRPr="007727FB">
              <w:rPr>
                <w:b w:val="0"/>
                <w:sz w:val="23"/>
                <w:szCs w:val="23"/>
              </w:rPr>
              <w:t xml:space="preserve">Обучение в этом возрасте происходит и на собственном практическом опыте, и на основе подражания приятному взрослому.  Сверстник ещѐ не представляет для малыша особого интереса и рассматривается им как ещѐ один предмет. Дети играют «рядом, но не  вместе». Друг для друга они нередко становятся источниками отрицательных эмоций. Им присуще наглядно действенное мышление; их интеллектуальное развитие зависит от того, насколько богата окружающая среда, т.е. позволяет ль она разнообразно и содержательно исследовать окружающий мир, манипулируя различными предметами. Речь находится на стадии формирования. Обучение эффективно только на фоне психоэмоционального комфортного состояния. Внимание, мышление, память - непроизвольны. </w:t>
            </w:r>
          </w:p>
          <w:p w:rsidR="00133276" w:rsidRPr="00133276" w:rsidRDefault="00133276" w:rsidP="00133276">
            <w:pPr>
              <w:spacing w:after="0" w:line="259" w:lineRule="auto"/>
              <w:ind w:left="0" w:right="96" w:firstLine="0"/>
              <w:rPr>
                <w:sz w:val="23"/>
                <w:szCs w:val="23"/>
              </w:rPr>
            </w:pPr>
            <w:r w:rsidRPr="007727FB">
              <w:rPr>
                <w:b w:val="0"/>
                <w:sz w:val="23"/>
                <w:szCs w:val="23"/>
              </w:rPr>
              <w:t xml:space="preserve">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Завершается ранний возраст </w:t>
            </w:r>
            <w:r w:rsidRPr="007727FB">
              <w:rPr>
                <w:b w:val="0"/>
                <w:i/>
                <w:sz w:val="23"/>
                <w:szCs w:val="23"/>
              </w:rPr>
              <w:t>кризисом 3 лет</w:t>
            </w:r>
            <w:r w:rsidRPr="007727FB">
              <w:rPr>
                <w:b w:val="0"/>
                <w:sz w:val="23"/>
                <w:szCs w:val="23"/>
              </w:rPr>
              <w:t>.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tc>
      </w:tr>
    </w:tbl>
    <w:p w:rsidR="00133276" w:rsidRDefault="00133276">
      <w:pPr>
        <w:spacing w:after="20" w:line="259" w:lineRule="auto"/>
        <w:ind w:left="10" w:right="-1" w:hanging="10"/>
        <w:jc w:val="right"/>
        <w:rPr>
          <w:i/>
        </w:rPr>
      </w:pPr>
    </w:p>
    <w:p w:rsidR="00521EDA" w:rsidRDefault="00521EDA">
      <w:pPr>
        <w:spacing w:after="20" w:line="259" w:lineRule="auto"/>
        <w:ind w:left="10" w:right="-1" w:hanging="10"/>
        <w:jc w:val="right"/>
        <w:rPr>
          <w:i/>
        </w:rPr>
      </w:pPr>
    </w:p>
    <w:p w:rsidR="009134CE" w:rsidRDefault="009134CE">
      <w:pPr>
        <w:spacing w:after="20" w:line="259" w:lineRule="auto"/>
        <w:ind w:left="10" w:right="-1" w:hanging="10"/>
        <w:jc w:val="right"/>
        <w:rPr>
          <w:i/>
        </w:rPr>
      </w:pPr>
    </w:p>
    <w:tbl>
      <w:tblPr>
        <w:tblStyle w:val="-11"/>
        <w:tblW w:w="0" w:type="auto"/>
        <w:tblInd w:w="-459" w:type="dxa"/>
        <w:tblLook w:val="04A0" w:firstRow="1" w:lastRow="0" w:firstColumn="1" w:lastColumn="0" w:noHBand="0" w:noVBand="1"/>
      </w:tblPr>
      <w:tblGrid>
        <w:gridCol w:w="9804"/>
      </w:tblGrid>
      <w:tr w:rsidR="00133276" w:rsidTr="004203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0" w:type="dxa"/>
          </w:tcPr>
          <w:p w:rsidR="00133276" w:rsidRPr="007727FB" w:rsidRDefault="00133276" w:rsidP="00133276">
            <w:pPr>
              <w:spacing w:after="20" w:line="259" w:lineRule="auto"/>
              <w:ind w:left="0" w:right="-1" w:firstLine="0"/>
              <w:jc w:val="center"/>
              <w:rPr>
                <w:szCs w:val="24"/>
              </w:rPr>
            </w:pPr>
            <w:r w:rsidRPr="007727FB">
              <w:rPr>
                <w:color w:val="170E02"/>
                <w:szCs w:val="24"/>
              </w:rPr>
              <w:lastRenderedPageBreak/>
              <w:t>Возрастные особенности детей 4 - го года жизни</w:t>
            </w:r>
          </w:p>
        </w:tc>
      </w:tr>
      <w:tr w:rsidR="00133276" w:rsidTr="004203B4">
        <w:tc>
          <w:tcPr>
            <w:cnfStyle w:val="001000000000" w:firstRow="0" w:lastRow="0" w:firstColumn="1" w:lastColumn="0" w:oddVBand="0" w:evenVBand="0" w:oddHBand="0" w:evenHBand="0" w:firstRowFirstColumn="0" w:firstRowLastColumn="0" w:lastRowFirstColumn="0" w:lastRowLastColumn="0"/>
            <w:tcW w:w="10030" w:type="dxa"/>
          </w:tcPr>
          <w:p w:rsidR="00133276" w:rsidRPr="007727FB" w:rsidRDefault="00133276" w:rsidP="007727FB">
            <w:pPr>
              <w:spacing w:after="26" w:line="252" w:lineRule="auto"/>
              <w:ind w:left="0" w:right="103" w:firstLine="0"/>
              <w:rPr>
                <w:b w:val="0"/>
                <w:color w:val="170E02"/>
                <w:sz w:val="23"/>
                <w:szCs w:val="23"/>
              </w:rPr>
            </w:pPr>
            <w:r w:rsidRPr="007727FB">
              <w:rPr>
                <w:b w:val="0"/>
                <w:color w:val="170E02"/>
                <w:sz w:val="23"/>
                <w:szCs w:val="23"/>
              </w:rPr>
              <w:t>Младший дошкольный возраст характеризуется высокой интенсивностью физического и психического развития. Повышается активность ребенка, усиливается ее целенаправленность; более разнообразными и координированными становятся движения.  С 3–4 лет происходят существенные изменения в характере и содержании деятельности ребенка, в отношениях с окружающими: взрослыми и сверстниками.</w:t>
            </w:r>
          </w:p>
          <w:p w:rsidR="00133276" w:rsidRPr="007727FB" w:rsidRDefault="00133276" w:rsidP="007727FB">
            <w:pPr>
              <w:tabs>
                <w:tab w:val="center" w:pos="376"/>
                <w:tab w:val="center" w:pos="1285"/>
                <w:tab w:val="center" w:pos="2430"/>
                <w:tab w:val="center" w:pos="3482"/>
                <w:tab w:val="center" w:pos="4117"/>
                <w:tab w:val="center" w:pos="5070"/>
                <w:tab w:val="center" w:pos="5874"/>
                <w:tab w:val="center" w:pos="7329"/>
                <w:tab w:val="center" w:pos="9434"/>
              </w:tabs>
              <w:spacing w:after="0" w:line="259" w:lineRule="auto"/>
              <w:ind w:left="0" w:right="0" w:firstLine="0"/>
              <w:rPr>
                <w:b w:val="0"/>
                <w:sz w:val="23"/>
                <w:szCs w:val="23"/>
              </w:rPr>
            </w:pPr>
            <w:r w:rsidRPr="007727FB">
              <w:rPr>
                <w:b w:val="0"/>
                <w:i/>
                <w:color w:val="170E02"/>
                <w:sz w:val="23"/>
                <w:szCs w:val="23"/>
              </w:rPr>
              <w:t xml:space="preserve">Ведущий </w:t>
            </w:r>
            <w:r w:rsidRPr="007727FB">
              <w:rPr>
                <w:b w:val="0"/>
                <w:i/>
                <w:color w:val="170E02"/>
                <w:sz w:val="23"/>
                <w:szCs w:val="23"/>
              </w:rPr>
              <w:tab/>
              <w:t xml:space="preserve">вид </w:t>
            </w:r>
            <w:r w:rsidRPr="007727FB">
              <w:rPr>
                <w:b w:val="0"/>
                <w:i/>
                <w:color w:val="170E02"/>
                <w:sz w:val="23"/>
                <w:szCs w:val="23"/>
              </w:rPr>
              <w:tab/>
              <w:t>деятельности</w:t>
            </w:r>
            <w:r w:rsidRPr="007727FB">
              <w:rPr>
                <w:b w:val="0"/>
                <w:color w:val="170E02"/>
                <w:sz w:val="23"/>
                <w:szCs w:val="23"/>
              </w:rPr>
              <w:tab/>
              <w:t xml:space="preserve">в </w:t>
            </w:r>
            <w:r w:rsidRPr="007727FB">
              <w:rPr>
                <w:b w:val="0"/>
                <w:color w:val="170E02"/>
                <w:sz w:val="23"/>
                <w:szCs w:val="23"/>
              </w:rPr>
              <w:tab/>
              <w:t xml:space="preserve">этом </w:t>
            </w:r>
            <w:r w:rsidRPr="007727FB">
              <w:rPr>
                <w:b w:val="0"/>
                <w:color w:val="170E02"/>
                <w:sz w:val="23"/>
                <w:szCs w:val="23"/>
              </w:rPr>
              <w:tab/>
              <w:t xml:space="preserve">возрасте </w:t>
            </w:r>
            <w:r w:rsidRPr="007727FB">
              <w:rPr>
                <w:b w:val="0"/>
                <w:color w:val="170E02"/>
                <w:sz w:val="23"/>
                <w:szCs w:val="23"/>
              </w:rPr>
              <w:tab/>
              <w:t xml:space="preserve">– </w:t>
            </w:r>
            <w:r w:rsidRPr="007727FB">
              <w:rPr>
                <w:b w:val="0"/>
                <w:color w:val="170E02"/>
                <w:sz w:val="23"/>
                <w:szCs w:val="23"/>
              </w:rPr>
              <w:tab/>
              <w:t xml:space="preserve">предметно-действенное </w:t>
            </w:r>
            <w:r w:rsidRPr="007727FB">
              <w:rPr>
                <w:b w:val="0"/>
                <w:color w:val="170E02"/>
                <w:sz w:val="23"/>
                <w:szCs w:val="23"/>
              </w:rPr>
              <w:tab/>
              <w:t xml:space="preserve">сотрудничество.  </w:t>
            </w:r>
          </w:p>
          <w:p w:rsidR="00133276" w:rsidRPr="007727FB" w:rsidRDefault="00133276" w:rsidP="007727FB">
            <w:pPr>
              <w:spacing w:after="22" w:line="257" w:lineRule="auto"/>
              <w:ind w:left="0" w:right="100" w:firstLine="0"/>
              <w:rPr>
                <w:b w:val="0"/>
                <w:sz w:val="23"/>
                <w:szCs w:val="23"/>
              </w:rPr>
            </w:pPr>
            <w:r w:rsidRPr="007727FB">
              <w:rPr>
                <w:b w:val="0"/>
                <w:color w:val="170E02"/>
                <w:sz w:val="23"/>
                <w:szCs w:val="23"/>
              </w:rPr>
              <w:t xml:space="preserve">Наиболее важное достижение этого возраста состоит в том, что действия ребенка приобретают целенаправленный характер. В разных видах деятельности – игре, рисовании, конструировании, а также в повседневном поведении дети начинают </w:t>
            </w:r>
            <w:r w:rsidRPr="007727FB">
              <w:rPr>
                <w:b w:val="0"/>
                <w:i/>
                <w:color w:val="170E02"/>
                <w:sz w:val="23"/>
                <w:szCs w:val="23"/>
              </w:rPr>
              <w:t>действовать в соответствии с заранее намеченной целью</w:t>
            </w:r>
            <w:r w:rsidRPr="007727FB">
              <w:rPr>
                <w:b w:val="0"/>
                <w:color w:val="170E02"/>
                <w:sz w:val="23"/>
                <w:szCs w:val="23"/>
              </w:rPr>
              <w:t xml:space="preserve">, хотя в силу неустойчивости внимания, несформированности произвольности поведения ребенок быстро отвлекается, оставляет одно дело ради другого. У малышей этого возраста ярко выражена </w:t>
            </w:r>
            <w:r w:rsidRPr="007727FB">
              <w:rPr>
                <w:b w:val="0"/>
                <w:i/>
                <w:color w:val="170E02"/>
                <w:sz w:val="23"/>
                <w:szCs w:val="23"/>
              </w:rPr>
              <w:t>потребность в общении со взрослыми и сверстниками</w:t>
            </w:r>
            <w:r w:rsidRPr="007727FB">
              <w:rPr>
                <w:b w:val="0"/>
                <w:color w:val="170E02"/>
                <w:sz w:val="23"/>
                <w:szCs w:val="23"/>
              </w:rPr>
              <w:t xml:space="preserve">. Особенно важную роль приобретает взаимодействие со взрослым, который является для ребенка гарантом психологического комфорта и защищенности. В общении с ним малыш получает интересующую его информацию, удовлетворяет свои познавательные потребности. На протяжении младшего дошкольного возраста развивается интерес к общению со сверстниками. </w:t>
            </w:r>
            <w:r w:rsidRPr="007727FB">
              <w:rPr>
                <w:b w:val="0"/>
                <w:i/>
                <w:color w:val="170E02"/>
                <w:sz w:val="23"/>
                <w:szCs w:val="23"/>
              </w:rPr>
              <w:t>В играх возникают первые «творческие» объединения детей.</w:t>
            </w:r>
            <w:r w:rsidRPr="007727FB">
              <w:rPr>
                <w:b w:val="0"/>
                <w:color w:val="170E02"/>
                <w:sz w:val="23"/>
                <w:szCs w:val="23"/>
              </w:rPr>
              <w:t xml:space="preserve"> В игре ребенок берет на себя определенные роли и подчиняет им свое поведение. </w:t>
            </w:r>
          </w:p>
          <w:p w:rsidR="00133276" w:rsidRPr="007727FB" w:rsidRDefault="00133276" w:rsidP="007727FB">
            <w:pPr>
              <w:spacing w:after="0" w:line="263" w:lineRule="auto"/>
              <w:ind w:left="0" w:right="98" w:firstLine="0"/>
              <w:rPr>
                <w:b w:val="0"/>
                <w:sz w:val="23"/>
                <w:szCs w:val="23"/>
              </w:rPr>
            </w:pPr>
            <w:r w:rsidRPr="007727FB">
              <w:rPr>
                <w:b w:val="0"/>
                <w:color w:val="170E02"/>
                <w:sz w:val="23"/>
                <w:szCs w:val="23"/>
              </w:rPr>
              <w:t xml:space="preserve"> В этом проявляется интерес маленького человека к миру взрослых, которые выступают для него в качестве образца поведения, обнаруживается стремление к освоению этого мира. </w:t>
            </w:r>
            <w:r w:rsidRPr="007727FB">
              <w:rPr>
                <w:b w:val="0"/>
                <w:i/>
                <w:color w:val="170E02"/>
                <w:sz w:val="23"/>
                <w:szCs w:val="23"/>
              </w:rPr>
              <w:t>Совместные игры</w:t>
            </w:r>
            <w:r w:rsidRPr="007727FB">
              <w:rPr>
                <w:b w:val="0"/>
                <w:color w:val="170E02"/>
                <w:sz w:val="23"/>
                <w:szCs w:val="23"/>
              </w:rPr>
              <w:t xml:space="preserve"> детей начинают преобладать над индивидуальными играми и играми рядом. Открываются новые возможности для воспитания у детей доброжелательного отношения к окружающим, эмоциональной отзывчивости, способности к сопереживанию. </w:t>
            </w:r>
            <w:r w:rsidRPr="007727FB">
              <w:rPr>
                <w:b w:val="0"/>
                <w:i/>
                <w:color w:val="170E02"/>
                <w:sz w:val="23"/>
                <w:szCs w:val="23"/>
              </w:rPr>
              <w:t>В игре</w:t>
            </w:r>
            <w:r w:rsidRPr="007727FB">
              <w:rPr>
                <w:b w:val="0"/>
                <w:color w:val="170E02"/>
                <w:sz w:val="23"/>
                <w:szCs w:val="23"/>
              </w:rPr>
              <w:t xml:space="preserve">, продуктивных видах деятельности (рисовании, конструировании) происходит </w:t>
            </w:r>
            <w:r w:rsidRPr="007727FB">
              <w:rPr>
                <w:b w:val="0"/>
                <w:i/>
                <w:color w:val="170E02"/>
                <w:sz w:val="23"/>
                <w:szCs w:val="23"/>
              </w:rPr>
              <w:t xml:space="preserve">знакомство ребенка со свойствами предметов, развиваются его восприятие, мышление, воображение.  </w:t>
            </w:r>
          </w:p>
          <w:p w:rsidR="00133276" w:rsidRPr="007727FB" w:rsidRDefault="00133276" w:rsidP="007727FB">
            <w:pPr>
              <w:spacing w:after="0" w:line="280" w:lineRule="auto"/>
              <w:ind w:left="0" w:right="103" w:firstLine="0"/>
              <w:rPr>
                <w:b w:val="0"/>
                <w:sz w:val="23"/>
                <w:szCs w:val="23"/>
              </w:rPr>
            </w:pPr>
            <w:r w:rsidRPr="007727FB">
              <w:rPr>
                <w:b w:val="0"/>
                <w:color w:val="170E02"/>
                <w:sz w:val="23"/>
                <w:szCs w:val="23"/>
              </w:rPr>
              <w:t xml:space="preserve">Трехлетний ребенок способен уже не только учитывать свойства предметов, но и усваивать некоторые общепринятые представления о разновидностях этих свойств – </w:t>
            </w:r>
            <w:r w:rsidRPr="007727FB">
              <w:rPr>
                <w:b w:val="0"/>
                <w:i/>
                <w:color w:val="170E02"/>
                <w:sz w:val="23"/>
                <w:szCs w:val="23"/>
              </w:rPr>
              <w:t>сенсорные эталоны формы, величины, цвета</w:t>
            </w:r>
            <w:r w:rsidRPr="007727FB">
              <w:rPr>
                <w:b w:val="0"/>
                <w:color w:val="170E02"/>
                <w:sz w:val="23"/>
                <w:szCs w:val="23"/>
              </w:rPr>
              <w:t xml:space="preserve"> и др. Они становятся образцами, мерками, с которыми сопоставляются особенности воспринимаемых предметов.  </w:t>
            </w:r>
          </w:p>
          <w:p w:rsidR="00133276" w:rsidRPr="007727FB" w:rsidRDefault="00133276" w:rsidP="007727FB">
            <w:pPr>
              <w:spacing w:after="16" w:line="263" w:lineRule="auto"/>
              <w:ind w:left="0" w:right="100" w:firstLine="0"/>
              <w:rPr>
                <w:b w:val="0"/>
                <w:sz w:val="23"/>
                <w:szCs w:val="23"/>
              </w:rPr>
            </w:pPr>
            <w:r w:rsidRPr="007727FB">
              <w:rPr>
                <w:b w:val="0"/>
                <w:i/>
                <w:color w:val="170E02"/>
                <w:sz w:val="23"/>
                <w:szCs w:val="23"/>
              </w:rPr>
              <w:t>Преобладающей формой мышления становится наглядно-образное</w:t>
            </w:r>
            <w:r w:rsidRPr="007727FB">
              <w:rPr>
                <w:b w:val="0"/>
                <w:color w:val="170E02"/>
                <w:sz w:val="23"/>
                <w:szCs w:val="23"/>
              </w:rPr>
              <w:t xml:space="preserve">, т.е. </w:t>
            </w:r>
            <w:r w:rsidRPr="007727FB">
              <w:rPr>
                <w:b w:val="0"/>
                <w:sz w:val="23"/>
                <w:szCs w:val="23"/>
              </w:rPr>
              <w:t xml:space="preserve">от манипулирования объектами ребѐнок способен перейти к манипулированию представлениями и образами. </w:t>
            </w:r>
            <w:r w:rsidRPr="007727FB">
              <w:rPr>
                <w:b w:val="0"/>
                <w:color w:val="170E02"/>
                <w:sz w:val="23"/>
                <w:szCs w:val="23"/>
              </w:rPr>
              <w:t xml:space="preserve"> Ребенок оказывается способным не только объединять предметы по внешнему сходству (форма, цвет, величина), но и усваивать общепринятые представления о группах предметов (одежда, посуда, мебель). </w:t>
            </w:r>
            <w:r w:rsidRPr="007727FB">
              <w:rPr>
                <w:b w:val="0"/>
                <w:sz w:val="23"/>
                <w:szCs w:val="23"/>
              </w:rPr>
              <w:t xml:space="preserve">Он познаѐт то, что видит перед собой в сию минуту. </w:t>
            </w:r>
            <w:r w:rsidRPr="007727FB">
              <w:rPr>
                <w:b w:val="0"/>
                <w:color w:val="170E02"/>
                <w:sz w:val="23"/>
                <w:szCs w:val="23"/>
              </w:rPr>
              <w:t xml:space="preserve">В основе таких представлений лежит не выделение общих и существенных признаков предметов, а объединение входящих в общую ситуацию или имеющих общее назначение. </w:t>
            </w:r>
          </w:p>
          <w:p w:rsidR="00133276" w:rsidRPr="007727FB" w:rsidRDefault="00133276" w:rsidP="007727FB">
            <w:pPr>
              <w:spacing w:after="0" w:line="281" w:lineRule="auto"/>
              <w:ind w:left="0" w:right="98" w:firstLine="0"/>
              <w:rPr>
                <w:b w:val="0"/>
                <w:sz w:val="23"/>
                <w:szCs w:val="23"/>
              </w:rPr>
            </w:pPr>
            <w:r w:rsidRPr="007727FB">
              <w:rPr>
                <w:b w:val="0"/>
                <w:color w:val="170E02"/>
                <w:sz w:val="23"/>
                <w:szCs w:val="23"/>
              </w:rPr>
              <w:t xml:space="preserve">Резко возрастает любознательность детей. В этом возрасте происходят существенные изменения </w:t>
            </w:r>
            <w:r w:rsidRPr="007727FB">
              <w:rPr>
                <w:b w:val="0"/>
                <w:i/>
                <w:color w:val="170E02"/>
                <w:sz w:val="23"/>
                <w:szCs w:val="23"/>
              </w:rPr>
              <w:t>в развитии речи</w:t>
            </w:r>
            <w:r w:rsidRPr="007727FB">
              <w:rPr>
                <w:b w:val="0"/>
                <w:color w:val="170E02"/>
                <w:sz w:val="23"/>
                <w:szCs w:val="23"/>
              </w:rPr>
              <w:t xml:space="preserve">: значительно увеличивается запас слов, появляются элементарные виды суждений об окружающем, которые выражаются в достаточно развернутых высказываниях.  </w:t>
            </w:r>
          </w:p>
          <w:p w:rsidR="00133276" w:rsidRPr="007727FB" w:rsidRDefault="00133276" w:rsidP="007727FB">
            <w:pPr>
              <w:spacing w:after="27" w:line="252" w:lineRule="auto"/>
              <w:ind w:left="0" w:right="103" w:firstLine="0"/>
              <w:rPr>
                <w:b w:val="0"/>
                <w:sz w:val="23"/>
                <w:szCs w:val="23"/>
              </w:rPr>
            </w:pPr>
            <w:r w:rsidRPr="007727FB">
              <w:rPr>
                <w:b w:val="0"/>
                <w:color w:val="170E02"/>
                <w:sz w:val="23"/>
                <w:szCs w:val="23"/>
              </w:rPr>
              <w:t xml:space="preserve">Достижения в психическом развитии ребенка создают благоприятные условия для существенных сдвигов в характере обучения. Появляется возможность перейти от форм обучения, основанных на подражании действиям взрослого, к формам, где взрослый в игровой форме организует самостоятельные действия детей, направленные на выполнение определенного задания.  </w:t>
            </w:r>
          </w:p>
          <w:p w:rsidR="00133276" w:rsidRDefault="00133276" w:rsidP="007727FB">
            <w:pPr>
              <w:spacing w:after="20" w:line="259" w:lineRule="auto"/>
              <w:ind w:left="0" w:right="-1" w:firstLine="0"/>
            </w:pPr>
            <w:r w:rsidRPr="007727FB">
              <w:rPr>
                <w:b w:val="0"/>
                <w:sz w:val="23"/>
                <w:szCs w:val="23"/>
              </w:rPr>
              <w:t xml:space="preserve">В данном  возрасте сохраняется непроизвольный характер основных психических процессов - внимания, памяти, мышления, а также   потребность в эмоциональном комфорте. Однако </w:t>
            </w:r>
            <w:r w:rsidRPr="007727FB">
              <w:rPr>
                <w:b w:val="0"/>
                <w:i/>
                <w:sz w:val="23"/>
                <w:szCs w:val="23"/>
              </w:rPr>
              <w:t>ведущим типом общения становится ситуативно-деловое</w:t>
            </w:r>
            <w:r w:rsidRPr="007727FB">
              <w:rPr>
                <w:b w:val="0"/>
                <w:sz w:val="23"/>
                <w:szCs w:val="23"/>
              </w:rPr>
              <w:t xml:space="preserve">. Это означает, что взрослый привлекает ребѐнка в первую очередь как партнѐр по интересной совместной деятельности. Сверстник пока </w:t>
            </w:r>
            <w:r w:rsidRPr="007727FB">
              <w:rPr>
                <w:b w:val="0"/>
                <w:sz w:val="23"/>
                <w:szCs w:val="23"/>
              </w:rPr>
              <w:lastRenderedPageBreak/>
              <w:t>мало пригоден для исполнения этой роли, поскольку ещѐ не вполне владеет, с ним речью трудно согласовать намерения и построить план совместной деятельности.</w:t>
            </w:r>
          </w:p>
        </w:tc>
      </w:tr>
    </w:tbl>
    <w:p w:rsidR="00133276" w:rsidRPr="00133276" w:rsidRDefault="00133276" w:rsidP="00133276">
      <w:pPr>
        <w:spacing w:after="20" w:line="259" w:lineRule="auto"/>
        <w:ind w:left="10" w:right="-1" w:hanging="10"/>
        <w:jc w:val="left"/>
      </w:pPr>
    </w:p>
    <w:tbl>
      <w:tblPr>
        <w:tblStyle w:val="-11"/>
        <w:tblW w:w="0" w:type="auto"/>
        <w:tblInd w:w="-459" w:type="dxa"/>
        <w:tblLook w:val="04A0" w:firstRow="1" w:lastRow="0" w:firstColumn="1" w:lastColumn="0" w:noHBand="0" w:noVBand="1"/>
      </w:tblPr>
      <w:tblGrid>
        <w:gridCol w:w="9804"/>
      </w:tblGrid>
      <w:tr w:rsidR="00133276" w:rsidTr="004203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0" w:type="dxa"/>
          </w:tcPr>
          <w:p w:rsidR="00133276" w:rsidRPr="007727FB" w:rsidRDefault="00133276" w:rsidP="00133276">
            <w:pPr>
              <w:spacing w:after="20" w:line="259" w:lineRule="auto"/>
              <w:ind w:left="0" w:right="-1" w:firstLine="0"/>
              <w:jc w:val="center"/>
              <w:rPr>
                <w:szCs w:val="24"/>
              </w:rPr>
            </w:pPr>
            <w:r w:rsidRPr="007727FB">
              <w:rPr>
                <w:color w:val="170E02"/>
                <w:szCs w:val="24"/>
              </w:rPr>
              <w:t>Возрастные особенности детей 5 - го года жизни</w:t>
            </w:r>
          </w:p>
        </w:tc>
      </w:tr>
      <w:tr w:rsidR="00133276" w:rsidTr="004203B4">
        <w:tc>
          <w:tcPr>
            <w:cnfStyle w:val="001000000000" w:firstRow="0" w:lastRow="0" w:firstColumn="1" w:lastColumn="0" w:oddVBand="0" w:evenVBand="0" w:oddHBand="0" w:evenHBand="0" w:firstRowFirstColumn="0" w:firstRowLastColumn="0" w:lastRowFirstColumn="0" w:lastRowLastColumn="0"/>
            <w:tcW w:w="10030" w:type="dxa"/>
          </w:tcPr>
          <w:p w:rsidR="00133276" w:rsidRPr="007727FB" w:rsidRDefault="00133276" w:rsidP="007727FB">
            <w:pPr>
              <w:spacing w:after="26" w:line="252" w:lineRule="auto"/>
              <w:ind w:left="0" w:right="53" w:firstLine="0"/>
              <w:rPr>
                <w:b w:val="0"/>
                <w:sz w:val="23"/>
                <w:szCs w:val="23"/>
              </w:rPr>
            </w:pPr>
            <w:r w:rsidRPr="007727FB">
              <w:rPr>
                <w:b w:val="0"/>
                <w:color w:val="170E02"/>
                <w:sz w:val="23"/>
                <w:szCs w:val="23"/>
              </w:rPr>
              <w:t xml:space="preserve">Пятый год жизни является периодом интенсивного роста и развития организма ребенка. Происходят заметные качественные изменения в развитии основных движений детей. Эмоционально окрашенная двигательная деятельность становится не только средством физического развития, но и способом психологической разгрузки детей, которых отличает довольно высокая возбудимость. </w:t>
            </w:r>
          </w:p>
          <w:p w:rsidR="00133276" w:rsidRPr="007727FB" w:rsidRDefault="00133276" w:rsidP="007727FB">
            <w:pPr>
              <w:spacing w:after="20" w:line="259" w:lineRule="auto"/>
              <w:ind w:left="0" w:right="48" w:firstLine="0"/>
              <w:rPr>
                <w:b w:val="0"/>
                <w:sz w:val="23"/>
                <w:szCs w:val="23"/>
              </w:rPr>
            </w:pPr>
            <w:r w:rsidRPr="007727FB">
              <w:rPr>
                <w:b w:val="0"/>
                <w:color w:val="170E02"/>
                <w:sz w:val="23"/>
                <w:szCs w:val="23"/>
              </w:rPr>
              <w:t xml:space="preserve">Возникает и совершенствуется </w:t>
            </w:r>
            <w:r w:rsidRPr="007727FB">
              <w:rPr>
                <w:b w:val="0"/>
                <w:i/>
                <w:color w:val="170E02"/>
                <w:sz w:val="23"/>
                <w:szCs w:val="23"/>
              </w:rPr>
              <w:t>умение планировать свои действия</w:t>
            </w:r>
            <w:r w:rsidRPr="007727FB">
              <w:rPr>
                <w:b w:val="0"/>
                <w:color w:val="170E02"/>
                <w:sz w:val="23"/>
                <w:szCs w:val="23"/>
              </w:rPr>
              <w:t xml:space="preserve">, </w:t>
            </w:r>
            <w:r w:rsidRPr="007727FB">
              <w:rPr>
                <w:b w:val="0"/>
                <w:i/>
                <w:color w:val="170E02"/>
                <w:sz w:val="23"/>
                <w:szCs w:val="23"/>
              </w:rPr>
              <w:t>создавать и воплощать определенный замысел</w:t>
            </w:r>
            <w:r w:rsidRPr="007727FB">
              <w:rPr>
                <w:b w:val="0"/>
                <w:color w:val="170E02"/>
                <w:sz w:val="23"/>
                <w:szCs w:val="23"/>
              </w:rPr>
              <w:t xml:space="preserve">, который, в отличие от простого намерения, включает представление не только о цели действия, но и способах ее достижения.  </w:t>
            </w:r>
          </w:p>
          <w:p w:rsidR="00133276" w:rsidRPr="007727FB" w:rsidRDefault="00133276" w:rsidP="007727FB">
            <w:pPr>
              <w:spacing w:after="0" w:line="265" w:lineRule="auto"/>
              <w:ind w:left="0" w:right="52" w:firstLine="0"/>
              <w:rPr>
                <w:b w:val="0"/>
                <w:sz w:val="23"/>
                <w:szCs w:val="23"/>
              </w:rPr>
            </w:pPr>
            <w:r w:rsidRPr="007727FB">
              <w:rPr>
                <w:b w:val="0"/>
                <w:color w:val="170E02"/>
                <w:sz w:val="23"/>
                <w:szCs w:val="23"/>
              </w:rPr>
              <w:t xml:space="preserve">Особое значение приобретает </w:t>
            </w:r>
            <w:r w:rsidRPr="007727FB">
              <w:rPr>
                <w:b w:val="0"/>
                <w:i/>
                <w:color w:val="170E02"/>
                <w:sz w:val="23"/>
                <w:szCs w:val="23"/>
              </w:rPr>
              <w:t>совместная сюжетно-ролевая игра</w:t>
            </w:r>
            <w:r w:rsidRPr="007727FB">
              <w:rPr>
                <w:b w:val="0"/>
                <w:color w:val="170E02"/>
                <w:sz w:val="23"/>
                <w:szCs w:val="23"/>
              </w:rPr>
              <w:t xml:space="preserve">. Существенное значение имеют также дидактические и подвижные игры. В этих играх у детей формируются </w:t>
            </w:r>
            <w:r w:rsidRPr="007727FB">
              <w:rPr>
                <w:b w:val="0"/>
                <w:i/>
                <w:color w:val="170E02"/>
                <w:sz w:val="23"/>
                <w:szCs w:val="23"/>
              </w:rPr>
              <w:t>познавательные процессы, развивается наблюдательность, умение подчиняться правилам,</w:t>
            </w:r>
            <w:r w:rsidRPr="007727FB">
              <w:rPr>
                <w:b w:val="0"/>
                <w:color w:val="170E02"/>
                <w:sz w:val="23"/>
                <w:szCs w:val="23"/>
              </w:rPr>
              <w:t xml:space="preserve"> складываются навыки поведения, совершенствуются основные движения. </w:t>
            </w:r>
          </w:p>
          <w:p w:rsidR="00133276" w:rsidRPr="007727FB" w:rsidRDefault="00133276" w:rsidP="007727FB">
            <w:pPr>
              <w:spacing w:after="0" w:line="260" w:lineRule="auto"/>
              <w:ind w:left="0" w:right="52" w:firstLine="0"/>
              <w:rPr>
                <w:b w:val="0"/>
                <w:sz w:val="23"/>
                <w:szCs w:val="23"/>
              </w:rPr>
            </w:pPr>
            <w:r w:rsidRPr="007727FB">
              <w:rPr>
                <w:b w:val="0"/>
                <w:color w:val="170E02"/>
                <w:sz w:val="23"/>
                <w:szCs w:val="23"/>
              </w:rPr>
              <w:t xml:space="preserve">Наряду с игрой, у детей пятого года жизни </w:t>
            </w:r>
            <w:r w:rsidRPr="007727FB">
              <w:rPr>
                <w:b w:val="0"/>
                <w:i/>
                <w:color w:val="170E02"/>
                <w:sz w:val="23"/>
                <w:szCs w:val="23"/>
              </w:rPr>
              <w:t>интенсивно развиваются продуктивные виды деятельности</w:t>
            </w:r>
            <w:r w:rsidRPr="007727FB">
              <w:rPr>
                <w:b w:val="0"/>
                <w:color w:val="170E02"/>
                <w:sz w:val="23"/>
                <w:szCs w:val="23"/>
              </w:rPr>
              <w:t xml:space="preserve">, особенно изобразительная и конструктивная. Намного разнообразнее становятся сюжеты их рисунков и построек, хотя замыслы остаются еще недостаточно отчетливыми и устойчивыми. </w:t>
            </w:r>
          </w:p>
          <w:p w:rsidR="00133276" w:rsidRPr="007727FB" w:rsidRDefault="00133276" w:rsidP="007727FB">
            <w:pPr>
              <w:spacing w:after="0" w:line="280" w:lineRule="auto"/>
              <w:ind w:left="0" w:right="0" w:firstLine="0"/>
              <w:rPr>
                <w:b w:val="0"/>
                <w:sz w:val="23"/>
                <w:szCs w:val="23"/>
              </w:rPr>
            </w:pPr>
            <w:r w:rsidRPr="007727FB">
              <w:rPr>
                <w:b w:val="0"/>
                <w:color w:val="170E02"/>
                <w:sz w:val="23"/>
                <w:szCs w:val="23"/>
              </w:rPr>
              <w:t xml:space="preserve">Восприятие становится более расчлененным. Дети овладевают умением обследовать предметы, последовательно выделять в них отдельные части и устанавливать соотношение между ними. </w:t>
            </w:r>
          </w:p>
          <w:p w:rsidR="00133276" w:rsidRPr="007727FB" w:rsidRDefault="00133276" w:rsidP="007727FB">
            <w:pPr>
              <w:spacing w:after="0" w:line="244" w:lineRule="auto"/>
              <w:ind w:left="0" w:right="48" w:firstLine="0"/>
              <w:rPr>
                <w:b w:val="0"/>
                <w:sz w:val="23"/>
                <w:szCs w:val="23"/>
              </w:rPr>
            </w:pPr>
            <w:r w:rsidRPr="007727FB">
              <w:rPr>
                <w:b w:val="0"/>
                <w:color w:val="170E02"/>
                <w:sz w:val="23"/>
                <w:szCs w:val="23"/>
              </w:rPr>
              <w:t xml:space="preserve">Важным психическим новообразованием детей среднего дошкольного возраста является </w:t>
            </w:r>
            <w:r w:rsidRPr="007727FB">
              <w:rPr>
                <w:b w:val="0"/>
                <w:i/>
                <w:color w:val="170E02"/>
                <w:sz w:val="23"/>
                <w:szCs w:val="23"/>
              </w:rPr>
              <w:t>умение оперировать в уме представлениями о предметах, обобщенных свойствах этих предметов, связях и отношениях между предметами и событиями</w:t>
            </w:r>
            <w:r w:rsidRPr="007727FB">
              <w:rPr>
                <w:b w:val="0"/>
                <w:color w:val="170E02"/>
                <w:sz w:val="23"/>
                <w:szCs w:val="23"/>
              </w:rPr>
              <w:t xml:space="preserve">. Понимание некоторых зависимостей между явлениями и предметами порождает у детей повышенный интерес к устройству вещей, причинам наблюдаемых явлений, зависимости между событиями, что влечет за собой интенсивное увеличение вопросов к взрослому: как?, зачем?, почему? На многие вопросы дети пытаются ответить сами, прибегая к своего рода опытам, направленным на выяснение неизвестного. Если взрослый невнимателен к познавательным запросам дошкольников, то во многих случаях дети проявляют черты замкнутости, негативизма, упрямства, непослушания по отношению к старшим. Иными словами, нереализованная потребность общения со взрослым приводит к негативным проявлениям в поведении ребенка. </w:t>
            </w:r>
          </w:p>
          <w:p w:rsidR="00133276" w:rsidRPr="007727FB" w:rsidRDefault="00133276" w:rsidP="007727FB">
            <w:pPr>
              <w:spacing w:after="2" w:line="278" w:lineRule="auto"/>
              <w:ind w:left="0" w:right="0" w:firstLine="0"/>
              <w:rPr>
                <w:b w:val="0"/>
                <w:sz w:val="23"/>
                <w:szCs w:val="23"/>
              </w:rPr>
            </w:pPr>
            <w:r w:rsidRPr="007727FB">
              <w:rPr>
                <w:b w:val="0"/>
                <w:color w:val="170E02"/>
                <w:sz w:val="23"/>
                <w:szCs w:val="23"/>
              </w:rPr>
              <w:t xml:space="preserve">На пятом году жизни дети активно овладевают связной речью, могут пересказывать небольшие литературные произведения, рассказывать об игрушке, картинке, о некоторых событиях из личной жизни. </w:t>
            </w:r>
          </w:p>
          <w:p w:rsidR="00133276" w:rsidRPr="007727FB" w:rsidRDefault="00133276" w:rsidP="007727FB">
            <w:pPr>
              <w:spacing w:after="11" w:line="267" w:lineRule="auto"/>
              <w:ind w:left="0" w:right="51" w:firstLine="0"/>
              <w:rPr>
                <w:b w:val="0"/>
                <w:sz w:val="23"/>
                <w:szCs w:val="23"/>
              </w:rPr>
            </w:pPr>
            <w:r w:rsidRPr="007727FB">
              <w:rPr>
                <w:b w:val="0"/>
                <w:sz w:val="23"/>
                <w:szCs w:val="23"/>
              </w:rPr>
              <w:t xml:space="preserve">Важнейшими новообразованиями данного возраста являются:  завершение в основном процесса формирования активной речи и выход сознания за пределы непосредственно воспринимаемой действительности. Взрослый теперь представляет интерес в первую очередь как источник увлекательной и компетентной информации. Общение носит </w:t>
            </w:r>
            <w:r w:rsidRPr="007727FB">
              <w:rPr>
                <w:b w:val="0"/>
                <w:i/>
                <w:sz w:val="23"/>
                <w:szCs w:val="23"/>
              </w:rPr>
              <w:t xml:space="preserve">внеситуативно - деловой характер. </w:t>
            </w:r>
          </w:p>
          <w:p w:rsidR="00133276" w:rsidRPr="007727FB" w:rsidRDefault="00133276" w:rsidP="007727FB">
            <w:pPr>
              <w:spacing w:after="0" w:line="279" w:lineRule="auto"/>
              <w:ind w:left="0" w:right="0" w:firstLine="0"/>
              <w:rPr>
                <w:b w:val="0"/>
                <w:sz w:val="23"/>
                <w:szCs w:val="23"/>
              </w:rPr>
            </w:pPr>
            <w:r w:rsidRPr="007727FB">
              <w:rPr>
                <w:b w:val="0"/>
                <w:sz w:val="23"/>
                <w:szCs w:val="23"/>
              </w:rPr>
              <w:t xml:space="preserve">Дети начинают проявлять интерес к своим сверстникам как к партнѐрам по игре. Мнение сверстника приобретает особую значимость. </w:t>
            </w:r>
          </w:p>
          <w:p w:rsidR="00133276" w:rsidRPr="00133276" w:rsidRDefault="00133276" w:rsidP="007727FB">
            <w:pPr>
              <w:spacing w:after="20" w:line="259" w:lineRule="auto"/>
              <w:ind w:left="0" w:right="-1" w:firstLine="0"/>
              <w:rPr>
                <w:sz w:val="23"/>
                <w:szCs w:val="23"/>
              </w:rPr>
            </w:pPr>
            <w:r w:rsidRPr="007727FB">
              <w:rPr>
                <w:b w:val="0"/>
                <w:sz w:val="23"/>
                <w:szCs w:val="23"/>
              </w:rPr>
              <w:t xml:space="preserve"> Мышление по-прежнему носит наглядно - образный характер.  Средний возраст совершенно особый по отношению, как к предыдущему, так и к последующему. Эксперимент показал, что самым эффективным способом сделать информацию привлекательнее для ребѐнка 4-5 лет является «одушевление». В этом возрасте, как ни в каком другом, дети с удовольствием слушают волшебные сказки.</w:t>
            </w:r>
          </w:p>
        </w:tc>
      </w:tr>
    </w:tbl>
    <w:p w:rsidR="00133276" w:rsidRDefault="00133276" w:rsidP="00133276">
      <w:pPr>
        <w:spacing w:after="20" w:line="259" w:lineRule="auto"/>
        <w:ind w:left="10" w:right="-1" w:hanging="10"/>
        <w:jc w:val="left"/>
      </w:pPr>
    </w:p>
    <w:p w:rsidR="004203B4" w:rsidRPr="00133276" w:rsidRDefault="004203B4" w:rsidP="00133276">
      <w:pPr>
        <w:spacing w:after="20" w:line="259" w:lineRule="auto"/>
        <w:ind w:left="10" w:right="-1" w:hanging="10"/>
        <w:jc w:val="left"/>
      </w:pPr>
    </w:p>
    <w:tbl>
      <w:tblPr>
        <w:tblStyle w:val="-11"/>
        <w:tblW w:w="0" w:type="auto"/>
        <w:tblInd w:w="-459" w:type="dxa"/>
        <w:tblLook w:val="04A0" w:firstRow="1" w:lastRow="0" w:firstColumn="1" w:lastColumn="0" w:noHBand="0" w:noVBand="1"/>
      </w:tblPr>
      <w:tblGrid>
        <w:gridCol w:w="9804"/>
      </w:tblGrid>
      <w:tr w:rsidR="00133276" w:rsidTr="004203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0" w:type="dxa"/>
          </w:tcPr>
          <w:p w:rsidR="00133276" w:rsidRPr="007727FB" w:rsidRDefault="00133276" w:rsidP="00133276">
            <w:pPr>
              <w:spacing w:after="20" w:line="259" w:lineRule="auto"/>
              <w:ind w:left="0" w:right="-1" w:firstLine="0"/>
              <w:jc w:val="center"/>
              <w:rPr>
                <w:szCs w:val="24"/>
              </w:rPr>
            </w:pPr>
            <w:r w:rsidRPr="007727FB">
              <w:rPr>
                <w:color w:val="170E02"/>
                <w:szCs w:val="24"/>
              </w:rPr>
              <w:lastRenderedPageBreak/>
              <w:t>Возрастные особенности детей 6 - го года жизни</w:t>
            </w:r>
          </w:p>
        </w:tc>
      </w:tr>
      <w:tr w:rsidR="00133276" w:rsidTr="004203B4">
        <w:tc>
          <w:tcPr>
            <w:cnfStyle w:val="001000000000" w:firstRow="0" w:lastRow="0" w:firstColumn="1" w:lastColumn="0" w:oddVBand="0" w:evenVBand="0" w:oddHBand="0" w:evenHBand="0" w:firstRowFirstColumn="0" w:firstRowLastColumn="0" w:lastRowFirstColumn="0" w:lastRowLastColumn="0"/>
            <w:tcW w:w="10030" w:type="dxa"/>
          </w:tcPr>
          <w:p w:rsidR="00133276" w:rsidRPr="007727FB" w:rsidRDefault="00133276" w:rsidP="007727FB">
            <w:pPr>
              <w:spacing w:after="0" w:line="245" w:lineRule="auto"/>
              <w:ind w:left="0" w:right="50" w:firstLine="0"/>
              <w:rPr>
                <w:b w:val="0"/>
                <w:sz w:val="23"/>
                <w:szCs w:val="23"/>
              </w:rPr>
            </w:pPr>
            <w:r w:rsidRPr="007727FB">
              <w:rPr>
                <w:b w:val="0"/>
                <w:color w:val="170E02"/>
                <w:sz w:val="23"/>
                <w:szCs w:val="23"/>
              </w:rPr>
              <w:t xml:space="preserve">В старшем дошкольном возрасте происходит интенсивное развитие интеллектуальной, нравственно-волевой и эмоциональной сфер личности. Развитие личности и деятельности характеризуется появлением новых качеств и потребностей: </w:t>
            </w:r>
            <w:r w:rsidRPr="007727FB">
              <w:rPr>
                <w:b w:val="0"/>
                <w:i/>
                <w:color w:val="170E02"/>
                <w:sz w:val="23"/>
                <w:szCs w:val="23"/>
              </w:rPr>
              <w:t>расширяются знания о предметах и явлениях, которые ребенок не наблюдал непосредственно</w:t>
            </w:r>
            <w:r w:rsidRPr="007727FB">
              <w:rPr>
                <w:b w:val="0"/>
                <w:color w:val="170E02"/>
                <w:sz w:val="23"/>
                <w:szCs w:val="23"/>
              </w:rPr>
              <w:t xml:space="preserve">. Детей интересуют связи, существующие между предметами и явлениями. Проникновение ребенка в эти связи во многом определяет его развитие. Переход в старшую группу связан с изменением психологической позиции детей: они впервые начинают ощущать себя самыми старшими среди других детей в детском саду. Воспитатель помогает дошкольникам понять это новое положение. Он поддерживает в детях ощущение «взрослости» и на его основе вызывает у них стремление к решению новых, более сложных задач познания, общения, деятельности. </w:t>
            </w:r>
          </w:p>
          <w:p w:rsidR="00133276" w:rsidRPr="007727FB" w:rsidRDefault="00133276" w:rsidP="007727FB">
            <w:pPr>
              <w:spacing w:after="0" w:line="257" w:lineRule="auto"/>
              <w:ind w:left="0" w:right="49" w:firstLine="0"/>
              <w:rPr>
                <w:b w:val="0"/>
                <w:sz w:val="23"/>
                <w:szCs w:val="23"/>
              </w:rPr>
            </w:pPr>
            <w:r w:rsidRPr="007727FB">
              <w:rPr>
                <w:b w:val="0"/>
                <w:color w:val="170E02"/>
                <w:sz w:val="23"/>
                <w:szCs w:val="23"/>
              </w:rPr>
              <w:t xml:space="preserve">Опираясь на характерную для старших дошкольников потребность в самоутверждении и признании их возможностей со стороны взрослых, воспитатель обеспечивает </w:t>
            </w:r>
            <w:r w:rsidRPr="007727FB">
              <w:rPr>
                <w:b w:val="0"/>
                <w:i/>
                <w:color w:val="170E02"/>
                <w:sz w:val="23"/>
                <w:szCs w:val="23"/>
              </w:rPr>
              <w:t>условия для развития детской самостоятельности, инициативы, творчества.</w:t>
            </w:r>
            <w:r w:rsidRPr="007727FB">
              <w:rPr>
                <w:b w:val="0"/>
                <w:color w:val="170E02"/>
                <w:sz w:val="23"/>
                <w:szCs w:val="23"/>
              </w:rPr>
              <w:t xml:space="preserve"> Он постоянно создает ситуации, побуждающие детей активно применять свои знания и умения, ставит перед ними все более сложные задачи, развивает их волю, поддерживает желание преодолевать трудности, доводить начатое дело до конца, нацеливает на поиск новых, творческих решений. Важно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действий. </w:t>
            </w:r>
          </w:p>
          <w:p w:rsidR="00133276" w:rsidRPr="007727FB" w:rsidRDefault="00133276" w:rsidP="007727FB">
            <w:pPr>
              <w:spacing w:after="27" w:line="252" w:lineRule="auto"/>
              <w:ind w:left="0" w:right="51" w:firstLine="0"/>
              <w:rPr>
                <w:b w:val="0"/>
                <w:sz w:val="23"/>
                <w:szCs w:val="23"/>
              </w:rPr>
            </w:pPr>
            <w:r w:rsidRPr="007727FB">
              <w:rPr>
                <w:b w:val="0"/>
                <w:color w:val="170E02"/>
                <w:sz w:val="23"/>
                <w:szCs w:val="23"/>
              </w:rPr>
              <w:t xml:space="preserve">Развитию самостоятельности способствует освоение детьми </w:t>
            </w:r>
            <w:r w:rsidRPr="007727FB">
              <w:rPr>
                <w:b w:val="0"/>
                <w:i/>
                <w:color w:val="170E02"/>
                <w:sz w:val="23"/>
                <w:szCs w:val="23"/>
              </w:rPr>
              <w:t>умений поставить цель (или принять ее от воспитателя), обдумать путь к ее достижению, осуществить свой замысел, оценить полученный результат с позиции цели</w:t>
            </w:r>
            <w:r w:rsidRPr="007727FB">
              <w:rPr>
                <w:b w:val="0"/>
                <w:color w:val="170E02"/>
                <w:sz w:val="23"/>
                <w:szCs w:val="23"/>
              </w:rPr>
              <w:t xml:space="preserve">. Задача развития данных умений ставится воспитателем широко, создает основу для активного овладения детьми всеми видами деятельности. </w:t>
            </w:r>
          </w:p>
          <w:p w:rsidR="00133276" w:rsidRPr="007727FB" w:rsidRDefault="00133276" w:rsidP="007727FB">
            <w:pPr>
              <w:spacing w:after="0" w:line="280" w:lineRule="auto"/>
              <w:ind w:left="0" w:right="0" w:firstLine="0"/>
              <w:rPr>
                <w:b w:val="0"/>
                <w:sz w:val="23"/>
                <w:szCs w:val="23"/>
              </w:rPr>
            </w:pPr>
            <w:r w:rsidRPr="007727FB">
              <w:rPr>
                <w:b w:val="0"/>
                <w:color w:val="170E02"/>
                <w:sz w:val="23"/>
                <w:szCs w:val="23"/>
              </w:rPr>
              <w:t xml:space="preserve">Высшей формой самостоятельности детей является </w:t>
            </w:r>
            <w:r w:rsidRPr="007727FB">
              <w:rPr>
                <w:b w:val="0"/>
                <w:i/>
                <w:color w:val="170E02"/>
                <w:sz w:val="23"/>
                <w:szCs w:val="23"/>
              </w:rPr>
              <w:t>творчество.</w:t>
            </w:r>
            <w:r w:rsidRPr="007727FB">
              <w:rPr>
                <w:b w:val="0"/>
                <w:color w:val="170E02"/>
                <w:sz w:val="23"/>
                <w:szCs w:val="23"/>
              </w:rPr>
              <w:t xml:space="preserve"> Задача воспитателя – пробудить к нему интерес. Этому способствует создание творческих ситуаций в игровой, театральной, художественно-изобразительной деятельности, в ручном труде, а также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 его воплощения. Воспитатель поддерживает инициативы детей, создает в группе атмосферу коллективной творческой деятельности по интересам. </w:t>
            </w:r>
          </w:p>
          <w:p w:rsidR="00133276" w:rsidRPr="007727FB" w:rsidRDefault="00133276" w:rsidP="007727FB">
            <w:pPr>
              <w:spacing w:after="0" w:line="257" w:lineRule="auto"/>
              <w:ind w:left="0" w:right="52" w:firstLine="0"/>
              <w:rPr>
                <w:b w:val="0"/>
                <w:sz w:val="23"/>
                <w:szCs w:val="23"/>
              </w:rPr>
            </w:pPr>
            <w:r w:rsidRPr="007727FB">
              <w:rPr>
                <w:b w:val="0"/>
                <w:color w:val="170E02"/>
                <w:sz w:val="23"/>
                <w:szCs w:val="23"/>
              </w:rPr>
              <w:t xml:space="preserve">Серьезное внимание уделяет воспитатель развитию познавательной активности и интересов старших дошкольников. Этому должна способствовать вся атмосфера жизни детей. Обязательным элементом образа жизни старших дошкольников является участие в разрешении проблемных ситуаций, в проведении элементарных опытов (с водой, снегом, воздухом, магнитами, увеличительными стеклами и пр.), в развивающих играх, головоломках, в изготовлении игрушек-самоделок, простейших механизмов и моделей. Воспитатель своим примером побуждает детей к самостоятельному поиску ответов на возникающие вопросы: он обращает внимание на новые, необычные черты объекта, строит догадки, обращается к детям за помощью, нацеливает на экспериментирование, рассуждение, предположение. </w:t>
            </w:r>
          </w:p>
          <w:p w:rsidR="00133276" w:rsidRPr="007727FB" w:rsidRDefault="00133276" w:rsidP="007727FB">
            <w:pPr>
              <w:spacing w:after="0" w:line="253" w:lineRule="auto"/>
              <w:ind w:left="0" w:right="51" w:firstLine="0"/>
              <w:rPr>
                <w:b w:val="0"/>
                <w:sz w:val="23"/>
                <w:szCs w:val="23"/>
              </w:rPr>
            </w:pPr>
            <w:r w:rsidRPr="007727FB">
              <w:rPr>
                <w:b w:val="0"/>
                <w:color w:val="170E02"/>
                <w:sz w:val="23"/>
                <w:szCs w:val="23"/>
              </w:rPr>
              <w:t xml:space="preserve">Старшие дошкольники начинают </w:t>
            </w:r>
            <w:r w:rsidRPr="007727FB">
              <w:rPr>
                <w:b w:val="0"/>
                <w:i/>
                <w:color w:val="170E02"/>
                <w:sz w:val="23"/>
                <w:szCs w:val="23"/>
              </w:rPr>
              <w:t xml:space="preserve">проявлять интерес к будущему школьному обучению. </w:t>
            </w:r>
            <w:r w:rsidRPr="007727FB">
              <w:rPr>
                <w:b w:val="0"/>
                <w:color w:val="170E02"/>
                <w:sz w:val="23"/>
                <w:szCs w:val="23"/>
              </w:rPr>
              <w:t xml:space="preserve">Перспектива школьного обучения создает особый настрой в группе. Интерес к школе развивается естественным путем: в общении с воспитателем, через встречи с учителем, совместные дела со школьниками, посещение школы, сюжетно-ролевые игры на школьную тему. Главное – связать развивающийся интерес детей к новой социальной позиции («Хочу стать школьником») с ощущением роста их достижений, с потребностью познания и освоения нового. Воспитатель стремится развить внимание и память детей, формирует элементарный самоконтроль, </w:t>
            </w:r>
            <w:r w:rsidRPr="007727FB">
              <w:rPr>
                <w:b w:val="0"/>
                <w:color w:val="170E02"/>
                <w:sz w:val="23"/>
                <w:szCs w:val="23"/>
              </w:rPr>
              <w:lastRenderedPageBreak/>
              <w:t xml:space="preserve">способность к саморегуляции своих действий. Этому помогают разнообразные игры, требующие от детей сравнения объектов по нескольким признакам, поиска ошибок, запоминания, применения общего правила, выполнения действий с условиями. Такие игры ежедневно проводятся с ребенком или с подгруппой старших дошкольников. Условием полноценного развития старших дошкольников является содержательное общение со сверстниками и взрослыми. </w:t>
            </w:r>
          </w:p>
          <w:p w:rsidR="00133276" w:rsidRDefault="00133276" w:rsidP="007727FB">
            <w:pPr>
              <w:spacing w:after="20" w:line="259" w:lineRule="auto"/>
              <w:ind w:left="0" w:right="-1" w:firstLine="0"/>
            </w:pPr>
            <w:r w:rsidRPr="007727FB">
              <w:rPr>
                <w:b w:val="0"/>
                <w:color w:val="170E02"/>
                <w:sz w:val="23"/>
                <w:szCs w:val="23"/>
              </w:rPr>
              <w:t>Важным показателем самосознания детей 5–6 лет является оценочное отношение к себе и другим. Положительное представление о своем возможном будущем облике впервые позволяет ребенку критически отнестись к некоторым своим недостаткам и с помощью взрослого попытаться преодолеть их. Поведение дошкольника так или иначе соотносится с его представлениями о самом себе и о том, каким он должен или хотел бы быть. Положительное восприятие ребенком «собственного Я» непосредственным образом влияет на успешность деятельности, способность приобретать друзей, умение видеть их положительные качества в ситуациях взаимодействия. Выступая активно действующим лицом в процессе взаимодействия с внешним миром, дошкольник познает его, а вместе с тем познает и себя. Через самопознание ребенок приходит к определенному знанию о самом себе и окружающем его мире. Опыт самопознания создает предпосылки для становления у дошкольников способности к преодолению негативных отношений со сверстниками, конфликтных ситуаций. Знание своих возможностей и особенностей помогает прийти к пониманию ценности окружающих людей.</w:t>
            </w:r>
          </w:p>
        </w:tc>
      </w:tr>
    </w:tbl>
    <w:p w:rsidR="00133276" w:rsidRPr="00133276" w:rsidRDefault="00133276" w:rsidP="00133276">
      <w:pPr>
        <w:spacing w:after="20" w:line="259" w:lineRule="auto"/>
        <w:ind w:left="10" w:right="-1" w:hanging="10"/>
        <w:jc w:val="left"/>
      </w:pPr>
    </w:p>
    <w:tbl>
      <w:tblPr>
        <w:tblStyle w:val="-11"/>
        <w:tblW w:w="0" w:type="auto"/>
        <w:tblInd w:w="-459" w:type="dxa"/>
        <w:tblLook w:val="04A0" w:firstRow="1" w:lastRow="0" w:firstColumn="1" w:lastColumn="0" w:noHBand="0" w:noVBand="1"/>
      </w:tblPr>
      <w:tblGrid>
        <w:gridCol w:w="9804"/>
      </w:tblGrid>
      <w:tr w:rsidR="00133276" w:rsidTr="004203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0" w:type="dxa"/>
          </w:tcPr>
          <w:p w:rsidR="00133276" w:rsidRPr="007727FB" w:rsidRDefault="00133276" w:rsidP="00133276">
            <w:pPr>
              <w:spacing w:after="20" w:line="259" w:lineRule="auto"/>
              <w:ind w:left="0" w:right="-1" w:firstLine="0"/>
              <w:jc w:val="center"/>
              <w:rPr>
                <w:szCs w:val="24"/>
              </w:rPr>
            </w:pPr>
            <w:r w:rsidRPr="007727FB">
              <w:rPr>
                <w:color w:val="170E02"/>
                <w:szCs w:val="24"/>
              </w:rPr>
              <w:t>Возрастные особенности детей 7 - го года жизни</w:t>
            </w:r>
          </w:p>
        </w:tc>
      </w:tr>
      <w:tr w:rsidR="007727FB" w:rsidTr="004203B4">
        <w:tc>
          <w:tcPr>
            <w:cnfStyle w:val="001000000000" w:firstRow="0" w:lastRow="0" w:firstColumn="1" w:lastColumn="0" w:oddVBand="0" w:evenVBand="0" w:oddHBand="0" w:evenHBand="0" w:firstRowFirstColumn="0" w:firstRowLastColumn="0" w:lastRowFirstColumn="0" w:lastRowLastColumn="0"/>
            <w:tcW w:w="10030" w:type="dxa"/>
          </w:tcPr>
          <w:p w:rsidR="007727FB" w:rsidRPr="007727FB" w:rsidRDefault="007727FB" w:rsidP="007727FB">
            <w:pPr>
              <w:spacing w:after="0" w:line="279" w:lineRule="auto"/>
              <w:ind w:left="0" w:right="0" w:firstLine="0"/>
              <w:rPr>
                <w:b w:val="0"/>
                <w:sz w:val="23"/>
                <w:szCs w:val="23"/>
              </w:rPr>
            </w:pPr>
            <w:r w:rsidRPr="007727FB">
              <w:rPr>
                <w:b w:val="0"/>
                <w:sz w:val="23"/>
                <w:szCs w:val="23"/>
              </w:rPr>
              <w:t xml:space="preserve">Ребѐнку исполнилось 6 лет, он не малыш. Однако, чтобы пойти в школу, он должен многое уметь и прежде всего быть готовым к тому, чтобы учиться там. </w:t>
            </w:r>
          </w:p>
          <w:p w:rsidR="007727FB" w:rsidRPr="007727FB" w:rsidRDefault="007727FB" w:rsidP="007727FB">
            <w:pPr>
              <w:spacing w:after="0" w:line="280" w:lineRule="auto"/>
              <w:ind w:left="0" w:right="0" w:firstLine="0"/>
              <w:rPr>
                <w:b w:val="0"/>
                <w:sz w:val="23"/>
                <w:szCs w:val="23"/>
              </w:rPr>
            </w:pPr>
            <w:r w:rsidRPr="007727FB">
              <w:rPr>
                <w:b w:val="0"/>
                <w:sz w:val="23"/>
                <w:szCs w:val="23"/>
              </w:rPr>
              <w:t xml:space="preserve">В 6 лет системы организма созрели настолько, что могут выдержать уже даже высокие нагрузки, необходимые для школы, как нервные, так и физические. </w:t>
            </w:r>
          </w:p>
          <w:p w:rsidR="007727FB" w:rsidRPr="007727FB" w:rsidRDefault="007727FB" w:rsidP="007727FB">
            <w:pPr>
              <w:spacing w:after="0" w:line="280" w:lineRule="auto"/>
              <w:ind w:left="0" w:right="0" w:firstLine="0"/>
              <w:rPr>
                <w:b w:val="0"/>
                <w:sz w:val="23"/>
                <w:szCs w:val="23"/>
              </w:rPr>
            </w:pPr>
            <w:r w:rsidRPr="007727FB">
              <w:rPr>
                <w:b w:val="0"/>
                <w:sz w:val="23"/>
                <w:szCs w:val="23"/>
              </w:rPr>
              <w:t xml:space="preserve">Интеллектуальная готовность к школе - это уровень развития различных умственных способностей ребѐнка, его возможности для обучения и приобретения необходимых навыков и знаний. </w:t>
            </w:r>
          </w:p>
          <w:p w:rsidR="007727FB" w:rsidRPr="007727FB" w:rsidRDefault="007727FB" w:rsidP="007727FB">
            <w:pPr>
              <w:spacing w:after="0" w:line="280" w:lineRule="auto"/>
              <w:ind w:left="0" w:right="0" w:firstLine="0"/>
              <w:rPr>
                <w:b w:val="0"/>
                <w:sz w:val="23"/>
                <w:szCs w:val="23"/>
              </w:rPr>
            </w:pPr>
            <w:r w:rsidRPr="007727FB">
              <w:rPr>
                <w:b w:val="0"/>
                <w:sz w:val="23"/>
                <w:szCs w:val="23"/>
              </w:rPr>
              <w:t xml:space="preserve"> К 6 годам малыш должен иметь хотя бы элементарные познания об окружающей действительности, живой и неживой природе, пространстве, времени, Вселенной. </w:t>
            </w:r>
          </w:p>
          <w:p w:rsidR="007727FB" w:rsidRPr="007727FB" w:rsidRDefault="007727FB" w:rsidP="007727FB">
            <w:pPr>
              <w:spacing w:after="20" w:line="260" w:lineRule="auto"/>
              <w:ind w:left="0" w:right="59" w:firstLine="0"/>
              <w:rPr>
                <w:b w:val="0"/>
                <w:sz w:val="23"/>
                <w:szCs w:val="23"/>
              </w:rPr>
            </w:pPr>
            <w:r w:rsidRPr="007727FB">
              <w:rPr>
                <w:b w:val="0"/>
                <w:sz w:val="23"/>
                <w:szCs w:val="23"/>
              </w:rPr>
              <w:t xml:space="preserve">Его мышление должно уже приблизиться к анализу и постигать загадки синтеза. Ребѐнок должен научиться обобщать, классифицировать предметы и явления и выделять в них главное, второстепенное, улавливая многие закономерности и связи. </w:t>
            </w:r>
          </w:p>
          <w:p w:rsidR="007727FB" w:rsidRPr="007727FB" w:rsidRDefault="007727FB" w:rsidP="007727FB">
            <w:pPr>
              <w:spacing w:after="0" w:line="280" w:lineRule="auto"/>
              <w:ind w:left="0" w:right="0" w:firstLine="0"/>
              <w:rPr>
                <w:b w:val="0"/>
                <w:sz w:val="23"/>
                <w:szCs w:val="23"/>
              </w:rPr>
            </w:pPr>
            <w:r w:rsidRPr="007727FB">
              <w:rPr>
                <w:b w:val="0"/>
                <w:sz w:val="23"/>
                <w:szCs w:val="23"/>
              </w:rPr>
              <w:t xml:space="preserve">Ребенок уже способен воспринять количества и множества, он вычленяет образы, пытается проделывать в уме простейшие мыслительные операции. И хочет всѐ познать. </w:t>
            </w:r>
          </w:p>
          <w:p w:rsidR="007727FB" w:rsidRPr="007727FB" w:rsidRDefault="007727FB" w:rsidP="007727FB">
            <w:pPr>
              <w:spacing w:after="0" w:line="259" w:lineRule="auto"/>
              <w:ind w:left="0" w:right="51" w:firstLine="0"/>
              <w:rPr>
                <w:b w:val="0"/>
                <w:sz w:val="23"/>
                <w:szCs w:val="23"/>
              </w:rPr>
            </w:pPr>
            <w:r w:rsidRPr="007727FB">
              <w:rPr>
                <w:b w:val="0"/>
                <w:sz w:val="23"/>
                <w:szCs w:val="23"/>
              </w:rPr>
              <w:t xml:space="preserve">Жажда к знаниям, один из важных компонентов учебной деятельности ребѐнка. Ребенок  должен без какого -либо принуждения охотно выполнять задания, сосредоточенно выслушивая объяснения и разъяснения их, следуя за указаниями взрослых и подражая заданному образцу. </w:t>
            </w:r>
          </w:p>
          <w:p w:rsidR="007727FB" w:rsidRPr="007727FB" w:rsidRDefault="007727FB" w:rsidP="007727FB">
            <w:pPr>
              <w:spacing w:after="0" w:line="280" w:lineRule="auto"/>
              <w:ind w:left="0" w:right="0" w:firstLine="0"/>
              <w:rPr>
                <w:b w:val="0"/>
                <w:sz w:val="23"/>
                <w:szCs w:val="23"/>
              </w:rPr>
            </w:pPr>
            <w:r w:rsidRPr="007727FB">
              <w:rPr>
                <w:b w:val="0"/>
                <w:sz w:val="23"/>
                <w:szCs w:val="23"/>
              </w:rPr>
              <w:t xml:space="preserve">Он должен уже интересоваться не только путями еѐ выполнения и способами действия. Он должен сам оценивать свою работу и контролировать себя. </w:t>
            </w:r>
          </w:p>
          <w:p w:rsidR="007727FB" w:rsidRPr="007727FB" w:rsidRDefault="007727FB" w:rsidP="007727FB">
            <w:pPr>
              <w:spacing w:after="0" w:line="259" w:lineRule="auto"/>
              <w:ind w:left="0" w:right="56" w:firstLine="0"/>
              <w:rPr>
                <w:b w:val="0"/>
                <w:sz w:val="23"/>
                <w:szCs w:val="23"/>
              </w:rPr>
            </w:pPr>
            <w:r w:rsidRPr="007727FB">
              <w:rPr>
                <w:b w:val="0"/>
                <w:sz w:val="23"/>
                <w:szCs w:val="23"/>
              </w:rPr>
              <w:t xml:space="preserve">Проявляется произвольное запоминание, хорошая память - и кратковременная, и долговременная, и зрительная, и слуховая... Ребѐнок должен обладать и образным мышлением, а также развитой речью с большим запасом слов. Ребѐнок должен владеть собой и подчинять свои желания необходимости. У малыша в 6 лет должна быть сила воли. Обычная интеллектуальная готовность переплетается с другими признаками «зрелости», больше всего, с личной готовностью, включающей в себя как социальный, так, и эмоциональный компонент. Чтобы успешно заниматься в школе ребѐнок должен усвоить позицию ученика, т.е. произвольность </w:t>
            </w:r>
            <w:r w:rsidRPr="007727FB">
              <w:rPr>
                <w:b w:val="0"/>
                <w:sz w:val="23"/>
                <w:szCs w:val="23"/>
              </w:rPr>
              <w:lastRenderedPageBreak/>
              <w:t>поведения, для осуществления которого необходима произвольность памяти, внимания, восприятия.</w:t>
            </w:r>
          </w:p>
          <w:p w:rsidR="007727FB" w:rsidRPr="007727FB" w:rsidRDefault="007727FB" w:rsidP="007727FB">
            <w:pPr>
              <w:spacing w:after="0" w:line="259" w:lineRule="auto"/>
              <w:ind w:left="0" w:right="56" w:firstLine="0"/>
              <w:rPr>
                <w:b w:val="0"/>
                <w:color w:val="170E02"/>
                <w:sz w:val="23"/>
                <w:szCs w:val="23"/>
              </w:rPr>
            </w:pPr>
          </w:p>
        </w:tc>
      </w:tr>
    </w:tbl>
    <w:p w:rsidR="00133276" w:rsidRDefault="00133276" w:rsidP="007727FB">
      <w:pPr>
        <w:spacing w:after="20" w:line="259" w:lineRule="auto"/>
        <w:ind w:left="0" w:right="-1" w:firstLine="0"/>
        <w:rPr>
          <w:i/>
        </w:rPr>
      </w:pPr>
    </w:p>
    <w:tbl>
      <w:tblPr>
        <w:tblStyle w:val="-12"/>
        <w:tblW w:w="0" w:type="auto"/>
        <w:tblInd w:w="-459" w:type="dxa"/>
        <w:tblLook w:val="04A0" w:firstRow="1" w:lastRow="0" w:firstColumn="1" w:lastColumn="0" w:noHBand="0" w:noVBand="1"/>
      </w:tblPr>
      <w:tblGrid>
        <w:gridCol w:w="9804"/>
      </w:tblGrid>
      <w:tr w:rsidR="007727FB" w:rsidTr="004203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0" w:type="dxa"/>
          </w:tcPr>
          <w:p w:rsidR="007727FB" w:rsidRPr="007727FB" w:rsidRDefault="007727FB" w:rsidP="007727FB">
            <w:pPr>
              <w:spacing w:after="20" w:line="259" w:lineRule="auto"/>
              <w:ind w:left="0" w:right="-1" w:firstLine="0"/>
              <w:jc w:val="center"/>
              <w:rPr>
                <w:szCs w:val="24"/>
              </w:rPr>
            </w:pPr>
            <w:r w:rsidRPr="007727FB">
              <w:rPr>
                <w:color w:val="1D1B11"/>
                <w:szCs w:val="24"/>
              </w:rPr>
              <w:t>Возрастные особенности детей, имеющих нарушения речи</w:t>
            </w:r>
          </w:p>
        </w:tc>
      </w:tr>
      <w:tr w:rsidR="007727FB" w:rsidTr="004203B4">
        <w:tc>
          <w:tcPr>
            <w:cnfStyle w:val="001000000000" w:firstRow="0" w:lastRow="0" w:firstColumn="1" w:lastColumn="0" w:oddVBand="0" w:evenVBand="0" w:oddHBand="0" w:evenHBand="0" w:firstRowFirstColumn="0" w:firstRowLastColumn="0" w:lastRowFirstColumn="0" w:lastRowLastColumn="0"/>
            <w:tcW w:w="10030" w:type="dxa"/>
          </w:tcPr>
          <w:p w:rsidR="007727FB" w:rsidRPr="007727FB" w:rsidRDefault="007727FB" w:rsidP="007727FB">
            <w:pPr>
              <w:spacing w:after="0" w:line="259" w:lineRule="auto"/>
              <w:ind w:left="0" w:right="55" w:firstLine="0"/>
              <w:rPr>
                <w:b w:val="0"/>
                <w:color w:val="170E02"/>
                <w:sz w:val="23"/>
                <w:szCs w:val="23"/>
              </w:rPr>
            </w:pPr>
            <w:r w:rsidRPr="007727FB">
              <w:rPr>
                <w:b w:val="0"/>
                <w:color w:val="170E02"/>
                <w:sz w:val="23"/>
                <w:szCs w:val="23"/>
              </w:rPr>
              <w:t>В группах компенсирующей направленности для детей с общим недоразвитием 3 уровня с нормальным слухом и сохранным интеллектом представляет собой специфическое проявление речевой аномалии, при которой нарушено или отстает от нормы формирования основных компонентов речевой системы: лексики, грамматики, фонетики. При этом типичными являются отклонения в смысловой и произносительной сторонах речи. Дети могут относительно свободно общаться с окружающими, но нуждаются в постоянной помощи взрослых, вносящих в их речь соответствующие пояснения. Отмечаются ошибки в передаче слоговой структуры слов.</w:t>
            </w:r>
          </w:p>
          <w:p w:rsidR="007727FB" w:rsidRPr="007727FB" w:rsidRDefault="007727FB" w:rsidP="007727FB">
            <w:pPr>
              <w:spacing w:after="0" w:line="259" w:lineRule="auto"/>
              <w:ind w:left="0" w:right="55" w:firstLine="0"/>
              <w:rPr>
                <w:b w:val="0"/>
                <w:color w:val="170E02"/>
                <w:sz w:val="23"/>
                <w:szCs w:val="23"/>
                <w:u w:val="single"/>
              </w:rPr>
            </w:pPr>
            <w:r w:rsidRPr="007727FB">
              <w:rPr>
                <w:b w:val="0"/>
                <w:color w:val="170E02"/>
                <w:sz w:val="23"/>
                <w:szCs w:val="23"/>
              </w:rPr>
              <w:t>Установлена определенная зависимость между характером ошибок слогового состава и состоянием фонематических или артикуляционных возможностей ребенка.  Фонематическое недоразвитие проявляется в основном, в несформированности процессов дифференциации звуков, отличающихся тонкими акустико-артикуляционными признаками. Иногда дети не различают и более контрастные звуки, что задерживает овладение звуковым анализом и синтезом.</w:t>
            </w:r>
          </w:p>
          <w:p w:rsidR="007727FB" w:rsidRPr="007727FB" w:rsidRDefault="007727FB" w:rsidP="007727FB">
            <w:pPr>
              <w:spacing w:after="0" w:line="259" w:lineRule="auto"/>
              <w:ind w:left="0" w:right="55" w:firstLine="0"/>
              <w:rPr>
                <w:b w:val="0"/>
                <w:color w:val="170E02"/>
                <w:sz w:val="23"/>
                <w:szCs w:val="23"/>
                <w:u w:val="single"/>
              </w:rPr>
            </w:pPr>
            <w:r w:rsidRPr="007727FB">
              <w:rPr>
                <w:b w:val="0"/>
                <w:color w:val="170E02"/>
                <w:sz w:val="23"/>
                <w:szCs w:val="23"/>
              </w:rPr>
              <w:t xml:space="preserve">Понимание речи детей приближается к низкой возрастной норме. Активный словарь в количественном отношении беднее, чем у сверстников с нормальной речью. Это проявляется при изучении предметного глагольного словаря и словаря признаков.  </w:t>
            </w:r>
          </w:p>
          <w:p w:rsidR="007727FB" w:rsidRPr="007727FB" w:rsidRDefault="007727FB" w:rsidP="007727FB">
            <w:pPr>
              <w:spacing w:after="0" w:line="259" w:lineRule="auto"/>
              <w:ind w:left="0" w:right="55" w:firstLine="0"/>
              <w:rPr>
                <w:b w:val="0"/>
                <w:color w:val="170E02"/>
                <w:sz w:val="23"/>
                <w:szCs w:val="23"/>
                <w:u w:val="single"/>
              </w:rPr>
            </w:pPr>
            <w:r w:rsidRPr="007727FB">
              <w:rPr>
                <w:b w:val="0"/>
                <w:color w:val="170E02"/>
                <w:sz w:val="23"/>
                <w:szCs w:val="23"/>
              </w:rPr>
              <w:t>Преобладающим типом лексических ошибок является неправильное употребление слов в речевом контексте. Анализ словарного запаса детей позволяет выявить своеобразный характер их лексических ошибок. В словаре мало обобщающих понятий, редко используются антонимы, отсутствуют синонимы</w:t>
            </w:r>
          </w:p>
          <w:p w:rsidR="007727FB" w:rsidRPr="007727FB" w:rsidRDefault="007727FB" w:rsidP="007727FB">
            <w:pPr>
              <w:spacing w:after="0" w:line="259" w:lineRule="auto"/>
              <w:ind w:left="0" w:right="55" w:firstLine="0"/>
              <w:rPr>
                <w:b w:val="0"/>
                <w:color w:val="170E02"/>
                <w:sz w:val="23"/>
                <w:szCs w:val="23"/>
                <w:u w:val="single"/>
              </w:rPr>
            </w:pPr>
            <w:r w:rsidRPr="007727FB">
              <w:rPr>
                <w:b w:val="0"/>
                <w:color w:val="170E02"/>
                <w:sz w:val="23"/>
                <w:szCs w:val="23"/>
              </w:rPr>
              <w:t>Недостаточная ориентировка в звуковой форме слова отрицательно влияет на усвоение морфологической системы родного языка. Дети затрудняются в образовании существительных с помощью уменшительно-ласкательных суффиксов некоторых прилагательных.</w:t>
            </w:r>
          </w:p>
          <w:p w:rsidR="007727FB" w:rsidRPr="007727FB" w:rsidRDefault="007727FB" w:rsidP="007727FB">
            <w:pPr>
              <w:spacing w:after="0" w:line="259" w:lineRule="auto"/>
              <w:ind w:left="0" w:right="55" w:firstLine="0"/>
              <w:rPr>
                <w:b w:val="0"/>
                <w:color w:val="170E02"/>
                <w:sz w:val="23"/>
                <w:szCs w:val="23"/>
                <w:u w:val="single"/>
              </w:rPr>
            </w:pPr>
            <w:r w:rsidRPr="007727FB">
              <w:rPr>
                <w:b w:val="0"/>
                <w:color w:val="170E02"/>
                <w:sz w:val="23"/>
                <w:szCs w:val="23"/>
              </w:rPr>
              <w:t xml:space="preserve">Много ошибок допускают при употреблении приставочных глаголов. Отмеченные недостатки в употреблении лексики, грамматики, звукопроизношения с наибольшей отчетливостью проявляются в различных формах монологической речи. Правильно понимая логическую взаимосвязь событий, дети ограничиваются лишь перечислением действий. При пересказе дети ошибаются в передаче логической последовательности, пропускают отдельные звенья, «теряют» действующих лиц. Трудности в овладении детьми словарным запасом и грамматическим строем родного языка тормозят процесс развития связной речи.  </w:t>
            </w:r>
          </w:p>
          <w:p w:rsidR="007727FB" w:rsidRPr="007727FB" w:rsidRDefault="007727FB" w:rsidP="007727FB">
            <w:pPr>
              <w:spacing w:after="0" w:line="259" w:lineRule="auto"/>
              <w:ind w:left="0" w:right="55" w:firstLine="0"/>
              <w:rPr>
                <w:b w:val="0"/>
                <w:color w:val="170E02"/>
                <w:sz w:val="23"/>
                <w:szCs w:val="23"/>
                <w:u w:val="single"/>
              </w:rPr>
            </w:pPr>
            <w:r w:rsidRPr="007727FB">
              <w:rPr>
                <w:b w:val="0"/>
                <w:color w:val="170E02"/>
                <w:sz w:val="23"/>
                <w:szCs w:val="23"/>
              </w:rPr>
              <w:t>В соответствии с принципами рассматривания речевых нарушений во взаимосвязи речи с другими сторонами психического развития. Для детей с общим недоразвитием речи характерен низкий уровень развития основных свойств внимания. Речевое отставание отрицательно сказывается на развитии памяти. При относительно сохранной смысловой, логической  памяти  у таких детей снижена вербальная память и продуктивность запоминания.</w:t>
            </w:r>
          </w:p>
          <w:p w:rsidR="007727FB" w:rsidRDefault="007727FB" w:rsidP="007727FB">
            <w:pPr>
              <w:spacing w:after="20" w:line="259" w:lineRule="auto"/>
              <w:ind w:left="0" w:right="-1" w:firstLine="0"/>
            </w:pPr>
            <w:r w:rsidRPr="007727FB">
              <w:rPr>
                <w:b w:val="0"/>
                <w:color w:val="170E02"/>
                <w:sz w:val="23"/>
                <w:szCs w:val="23"/>
              </w:rPr>
              <w:t>Детям с недоразвитием речи наряду с общей соматической ослабленностью и замедленным развитием локомоторных функций присуще некоторое  отставание в развитии двигательной сферы. У значительной части детей двигательная недостаточность выражается  в виде плохой координации сложных движений, неуверенности в воспроизведении двигательного задания по пространственно-временным параметрам, нарушают последовательность элементов действия, опускают его составные части. У детей с общим недоразвитием речи наблюдаются особенности в формировании мелкой моторики рук. Это проявляется в недостаточной координации пальцев.</w:t>
            </w:r>
          </w:p>
        </w:tc>
      </w:tr>
    </w:tbl>
    <w:p w:rsidR="008866FD" w:rsidRDefault="008866FD" w:rsidP="007727FB">
      <w:pPr>
        <w:spacing w:after="20" w:line="259" w:lineRule="auto"/>
        <w:ind w:left="0" w:right="-1" w:firstLine="0"/>
        <w:rPr>
          <w:i/>
        </w:rPr>
      </w:pPr>
    </w:p>
    <w:p w:rsidR="00521EDA" w:rsidRPr="007727FB" w:rsidRDefault="00521EDA" w:rsidP="007727FB">
      <w:pPr>
        <w:spacing w:after="20" w:line="259" w:lineRule="auto"/>
        <w:ind w:left="0" w:right="-1" w:firstLine="0"/>
        <w:rPr>
          <w:i/>
        </w:rPr>
      </w:pPr>
    </w:p>
    <w:p w:rsidR="004E5797" w:rsidRDefault="00EA7E44" w:rsidP="008306AE">
      <w:pPr>
        <w:spacing w:after="11" w:line="249" w:lineRule="auto"/>
        <w:ind w:left="4086" w:right="0" w:hanging="3709"/>
        <w:jc w:val="center"/>
        <w:rPr>
          <w:rFonts w:eastAsia="Bookman Old Style"/>
          <w:b/>
          <w:color w:val="1D1B11"/>
          <w:sz w:val="26"/>
          <w:szCs w:val="26"/>
        </w:rPr>
      </w:pPr>
      <w:r w:rsidRPr="00D43CF6">
        <w:rPr>
          <w:rFonts w:eastAsia="Bookman Old Style"/>
          <w:b/>
          <w:color w:val="1D1B11"/>
          <w:sz w:val="26"/>
          <w:szCs w:val="26"/>
        </w:rPr>
        <w:lastRenderedPageBreak/>
        <w:t>1.3.Планируемые  результаты освоения образовательной программы</w:t>
      </w:r>
    </w:p>
    <w:p w:rsidR="004E5797" w:rsidRDefault="00EA7E44" w:rsidP="008306AE">
      <w:pPr>
        <w:spacing w:after="11" w:line="249" w:lineRule="auto"/>
        <w:ind w:left="4086" w:right="0" w:hanging="3709"/>
        <w:jc w:val="center"/>
        <w:rPr>
          <w:color w:val="1D1B11"/>
          <w:sz w:val="26"/>
          <w:szCs w:val="26"/>
        </w:rPr>
      </w:pPr>
      <w:r w:rsidRPr="00D43CF6">
        <w:rPr>
          <w:rFonts w:eastAsia="Bookman Old Style"/>
          <w:b/>
          <w:color w:val="1D1B11"/>
          <w:sz w:val="26"/>
          <w:szCs w:val="26"/>
        </w:rPr>
        <w:t>в виде целевых ориентиров</w:t>
      </w:r>
    </w:p>
    <w:p w:rsidR="002356D1" w:rsidRPr="00D43CF6" w:rsidRDefault="00EA7E44" w:rsidP="008306AE">
      <w:pPr>
        <w:spacing w:after="11" w:line="249" w:lineRule="auto"/>
        <w:ind w:left="4086" w:right="0" w:hanging="3709"/>
        <w:jc w:val="center"/>
        <w:rPr>
          <w:sz w:val="26"/>
          <w:szCs w:val="26"/>
        </w:rPr>
      </w:pPr>
      <w:r w:rsidRPr="00D43CF6">
        <w:rPr>
          <w:color w:val="1D1B11"/>
          <w:sz w:val="26"/>
          <w:szCs w:val="26"/>
        </w:rPr>
        <w:t>(обязательная часть)</w:t>
      </w:r>
    </w:p>
    <w:p w:rsidR="002356D1" w:rsidRPr="007B3FD1" w:rsidRDefault="00EA7E44" w:rsidP="004203B4">
      <w:pPr>
        <w:ind w:left="0" w:right="9" w:firstLine="0"/>
        <w:rPr>
          <w:sz w:val="26"/>
          <w:szCs w:val="26"/>
        </w:rPr>
      </w:pPr>
      <w:r w:rsidRPr="007B3FD1">
        <w:rPr>
          <w:sz w:val="26"/>
          <w:szCs w:val="26"/>
        </w:rPr>
        <w:t xml:space="preserve">В соответствии с ФГОС ДО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которые представляют собой социально-нормативные возрастные характеристики возможных достижений ребенка.  </w:t>
      </w:r>
    </w:p>
    <w:p w:rsidR="002356D1" w:rsidRPr="007B3FD1" w:rsidRDefault="00EA7E44" w:rsidP="004203B4">
      <w:pPr>
        <w:ind w:left="0" w:right="9" w:firstLine="0"/>
        <w:rPr>
          <w:sz w:val="26"/>
          <w:szCs w:val="26"/>
        </w:rPr>
      </w:pPr>
      <w:r w:rsidRPr="007B3FD1">
        <w:rPr>
          <w:sz w:val="26"/>
          <w:szCs w:val="26"/>
        </w:rPr>
        <w:t xml:space="preserve">К целевым ориентирам дошкольного образования относятся следующие социально-нормативные возрастные характеристики возможных достижений ребенка. </w:t>
      </w:r>
    </w:p>
    <w:p w:rsidR="002356D1" w:rsidRDefault="002356D1">
      <w:pPr>
        <w:spacing w:after="31" w:line="259" w:lineRule="auto"/>
        <w:ind w:left="360" w:right="0" w:firstLine="0"/>
        <w:jc w:val="left"/>
      </w:pPr>
    </w:p>
    <w:p w:rsidR="007B3FD1" w:rsidRDefault="00EA7E44" w:rsidP="007B3FD1">
      <w:pPr>
        <w:spacing w:after="5" w:line="271" w:lineRule="auto"/>
        <w:ind w:left="927" w:right="647" w:firstLine="768"/>
        <w:jc w:val="center"/>
        <w:rPr>
          <w:sz w:val="26"/>
          <w:szCs w:val="26"/>
        </w:rPr>
      </w:pPr>
      <w:r w:rsidRPr="007B3FD1">
        <w:rPr>
          <w:b/>
          <w:sz w:val="26"/>
          <w:szCs w:val="26"/>
        </w:rPr>
        <w:t xml:space="preserve">Целевые ориентиры образования </w:t>
      </w:r>
      <w:r w:rsidR="007B3FD1">
        <w:rPr>
          <w:b/>
          <w:sz w:val="26"/>
          <w:szCs w:val="26"/>
        </w:rPr>
        <w:t xml:space="preserve">в  раннем возрасте (от 1,6 до 3 </w:t>
      </w:r>
      <w:r w:rsidRPr="007B3FD1">
        <w:rPr>
          <w:b/>
          <w:sz w:val="26"/>
          <w:szCs w:val="26"/>
        </w:rPr>
        <w:t xml:space="preserve">лет ) </w:t>
      </w:r>
    </w:p>
    <w:p w:rsidR="002356D1" w:rsidRPr="007B3FD1" w:rsidRDefault="00EA7E44" w:rsidP="007B3FD1">
      <w:pPr>
        <w:spacing w:after="5" w:line="271" w:lineRule="auto"/>
        <w:ind w:left="927" w:right="1118" w:firstLine="768"/>
        <w:jc w:val="center"/>
        <w:rPr>
          <w:sz w:val="26"/>
          <w:szCs w:val="26"/>
        </w:rPr>
      </w:pPr>
      <w:r w:rsidRPr="007B3FD1">
        <w:rPr>
          <w:i/>
          <w:sz w:val="26"/>
          <w:szCs w:val="26"/>
        </w:rPr>
        <w:t>К трем годам ребенок</w:t>
      </w:r>
      <w:r w:rsidRPr="007B3FD1">
        <w:rPr>
          <w:sz w:val="26"/>
          <w:szCs w:val="26"/>
        </w:rPr>
        <w:t>:</w:t>
      </w:r>
    </w:p>
    <w:p w:rsidR="002356D1" w:rsidRPr="007B3FD1" w:rsidRDefault="00EA7E44" w:rsidP="00F167E3">
      <w:pPr>
        <w:numPr>
          <w:ilvl w:val="0"/>
          <w:numId w:val="157"/>
        </w:numPr>
        <w:ind w:left="426" w:right="9" w:hanging="284"/>
        <w:rPr>
          <w:sz w:val="26"/>
          <w:szCs w:val="26"/>
        </w:rPr>
      </w:pPr>
      <w:r w:rsidRPr="007B3FD1">
        <w:rPr>
          <w:sz w:val="26"/>
          <w:szCs w:val="26"/>
        </w:rPr>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2356D1" w:rsidRPr="007B3FD1" w:rsidRDefault="00EA7E44" w:rsidP="00F167E3">
      <w:pPr>
        <w:numPr>
          <w:ilvl w:val="0"/>
          <w:numId w:val="157"/>
        </w:numPr>
        <w:ind w:left="426" w:right="9" w:hanging="284"/>
        <w:rPr>
          <w:sz w:val="26"/>
          <w:szCs w:val="26"/>
        </w:rPr>
      </w:pPr>
      <w:r w:rsidRPr="007B3FD1">
        <w:rPr>
          <w:sz w:val="26"/>
          <w:szCs w:val="26"/>
        </w:rPr>
        <w:t xml:space="preserve">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2356D1" w:rsidRPr="007B3FD1" w:rsidRDefault="00EA7E44" w:rsidP="00F167E3">
      <w:pPr>
        <w:numPr>
          <w:ilvl w:val="0"/>
          <w:numId w:val="157"/>
        </w:numPr>
        <w:ind w:left="426" w:right="9" w:hanging="284"/>
        <w:rPr>
          <w:sz w:val="26"/>
          <w:szCs w:val="26"/>
        </w:rPr>
      </w:pPr>
      <w:r w:rsidRPr="007B3FD1">
        <w:rPr>
          <w:sz w:val="26"/>
          <w:szCs w:val="26"/>
        </w:rPr>
        <w:t xml:space="preserve">владеет активной и пассивной речью: понимает речь взрослых, может обращаться с вопросами и просьбами, знает названия окружающих предметов и игрушек; </w:t>
      </w:r>
    </w:p>
    <w:p w:rsidR="002356D1" w:rsidRPr="007B3FD1" w:rsidRDefault="00EA7E44" w:rsidP="00F167E3">
      <w:pPr>
        <w:numPr>
          <w:ilvl w:val="0"/>
          <w:numId w:val="157"/>
        </w:numPr>
        <w:ind w:left="426" w:right="9" w:hanging="284"/>
        <w:rPr>
          <w:sz w:val="26"/>
          <w:szCs w:val="26"/>
        </w:rPr>
      </w:pPr>
      <w:r w:rsidRPr="007B3FD1">
        <w:rPr>
          <w:sz w:val="26"/>
          <w:szCs w:val="26"/>
        </w:rPr>
        <w:t xml:space="preserve">проявляет интерес к сверстникам; наблюдает за их действиями и подражает им.  Взаимодействие с ровесниками окрашено яркими эмоциями;  </w:t>
      </w:r>
    </w:p>
    <w:p w:rsidR="002356D1" w:rsidRPr="007B3FD1" w:rsidRDefault="00EA7E44" w:rsidP="00F167E3">
      <w:pPr>
        <w:numPr>
          <w:ilvl w:val="0"/>
          <w:numId w:val="157"/>
        </w:numPr>
        <w:ind w:left="426" w:right="9" w:hanging="284"/>
        <w:rPr>
          <w:sz w:val="26"/>
          <w:szCs w:val="26"/>
        </w:rPr>
      </w:pPr>
      <w:r w:rsidRPr="007B3FD1">
        <w:rPr>
          <w:sz w:val="26"/>
          <w:szCs w:val="26"/>
        </w:rPr>
        <w:t xml:space="preserve">в короткой игре воспроизводит действия взрослого, впервые осуществляя игровые замещения; </w:t>
      </w:r>
    </w:p>
    <w:p w:rsidR="002356D1" w:rsidRPr="007B3FD1" w:rsidRDefault="00EA7E44" w:rsidP="00F167E3">
      <w:pPr>
        <w:numPr>
          <w:ilvl w:val="0"/>
          <w:numId w:val="157"/>
        </w:numPr>
        <w:ind w:left="426" w:right="9" w:hanging="284"/>
        <w:rPr>
          <w:sz w:val="26"/>
          <w:szCs w:val="26"/>
        </w:rPr>
      </w:pPr>
      <w:r w:rsidRPr="007B3FD1">
        <w:rPr>
          <w:sz w:val="26"/>
          <w:szCs w:val="26"/>
        </w:rPr>
        <w:t xml:space="preserve">проявляет самостоятельность в бытовых и игровых действиях. Владеет простейшими навыками самообслуживания;  </w:t>
      </w:r>
    </w:p>
    <w:p w:rsidR="002356D1" w:rsidRPr="007B3FD1" w:rsidRDefault="00EA7E44" w:rsidP="00F167E3">
      <w:pPr>
        <w:numPr>
          <w:ilvl w:val="0"/>
          <w:numId w:val="157"/>
        </w:numPr>
        <w:ind w:left="426" w:right="9" w:hanging="284"/>
        <w:rPr>
          <w:sz w:val="26"/>
          <w:szCs w:val="26"/>
        </w:rPr>
      </w:pPr>
      <w:r w:rsidRPr="007B3FD1">
        <w:rPr>
          <w:sz w:val="26"/>
          <w:szCs w:val="26"/>
        </w:rPr>
        <w:t xml:space="preserve">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 </w:t>
      </w:r>
    </w:p>
    <w:p w:rsidR="002356D1" w:rsidRPr="007B3FD1" w:rsidRDefault="00EA7E44" w:rsidP="00F167E3">
      <w:pPr>
        <w:numPr>
          <w:ilvl w:val="0"/>
          <w:numId w:val="157"/>
        </w:numPr>
        <w:ind w:left="426" w:right="9" w:hanging="284"/>
        <w:rPr>
          <w:sz w:val="26"/>
          <w:szCs w:val="26"/>
        </w:rPr>
      </w:pPr>
      <w:r w:rsidRPr="007B3FD1">
        <w:rPr>
          <w:sz w:val="26"/>
          <w:szCs w:val="26"/>
        </w:rPr>
        <w:t xml:space="preserve">с удовольствием двигается – ходит, бегает в разных направлениях, стремится осваивать </w:t>
      </w:r>
    </w:p>
    <w:p w:rsidR="002356D1" w:rsidRPr="008306AE" w:rsidRDefault="00EA7E44" w:rsidP="00F167E3">
      <w:pPr>
        <w:pStyle w:val="a4"/>
        <w:numPr>
          <w:ilvl w:val="0"/>
          <w:numId w:val="157"/>
        </w:numPr>
        <w:ind w:left="426" w:right="9" w:hanging="284"/>
        <w:rPr>
          <w:sz w:val="26"/>
          <w:szCs w:val="26"/>
        </w:rPr>
      </w:pPr>
      <w:r w:rsidRPr="008306AE">
        <w:rPr>
          <w:sz w:val="26"/>
          <w:szCs w:val="26"/>
        </w:rPr>
        <w:t xml:space="preserve">различные виды движения (подпрыгивание, лазанье, перешагивание и пр.). </w:t>
      </w:r>
    </w:p>
    <w:p w:rsidR="002356D1" w:rsidRPr="007B3FD1" w:rsidRDefault="002356D1" w:rsidP="009134CE">
      <w:pPr>
        <w:spacing w:after="26" w:line="259" w:lineRule="auto"/>
        <w:ind w:left="709" w:right="0" w:hanging="425"/>
        <w:jc w:val="left"/>
        <w:rPr>
          <w:sz w:val="26"/>
          <w:szCs w:val="26"/>
        </w:rPr>
      </w:pPr>
    </w:p>
    <w:p w:rsidR="004203B4" w:rsidRDefault="00EA7E44" w:rsidP="007B3FD1">
      <w:pPr>
        <w:pStyle w:val="3"/>
        <w:ind w:left="454" w:right="88"/>
        <w:rPr>
          <w:sz w:val="26"/>
          <w:szCs w:val="26"/>
        </w:rPr>
      </w:pPr>
      <w:r w:rsidRPr="007B3FD1">
        <w:rPr>
          <w:sz w:val="26"/>
          <w:szCs w:val="26"/>
        </w:rPr>
        <w:lastRenderedPageBreak/>
        <w:t xml:space="preserve">Целевые ориентиры на этапе завершения дошкольного образованиям </w:t>
      </w:r>
    </w:p>
    <w:p w:rsidR="007B3FD1" w:rsidRPr="007B3FD1" w:rsidRDefault="00EA7E44" w:rsidP="007B3FD1">
      <w:pPr>
        <w:pStyle w:val="3"/>
        <w:ind w:left="454" w:right="88"/>
        <w:rPr>
          <w:sz w:val="26"/>
          <w:szCs w:val="26"/>
        </w:rPr>
      </w:pPr>
      <w:r w:rsidRPr="007B3FD1">
        <w:rPr>
          <w:sz w:val="26"/>
          <w:szCs w:val="26"/>
        </w:rPr>
        <w:t xml:space="preserve">(от 3 до 7 лет) </w:t>
      </w:r>
    </w:p>
    <w:p w:rsidR="002356D1" w:rsidRPr="007B3FD1" w:rsidRDefault="00EA7E44" w:rsidP="007B3FD1">
      <w:pPr>
        <w:spacing w:after="5" w:line="271" w:lineRule="auto"/>
        <w:ind w:left="927" w:right="1915" w:firstLine="1565"/>
        <w:jc w:val="center"/>
        <w:rPr>
          <w:sz w:val="26"/>
          <w:szCs w:val="26"/>
        </w:rPr>
      </w:pPr>
      <w:r w:rsidRPr="007B3FD1">
        <w:rPr>
          <w:i/>
          <w:sz w:val="26"/>
          <w:szCs w:val="26"/>
        </w:rPr>
        <w:t>К семи годам:</w:t>
      </w:r>
    </w:p>
    <w:p w:rsidR="002356D1" w:rsidRPr="007B3FD1" w:rsidRDefault="00EA7E44" w:rsidP="00F167E3">
      <w:pPr>
        <w:numPr>
          <w:ilvl w:val="0"/>
          <w:numId w:val="158"/>
        </w:numPr>
        <w:ind w:left="426" w:right="9" w:hanging="284"/>
        <w:rPr>
          <w:sz w:val="26"/>
          <w:szCs w:val="26"/>
        </w:rPr>
      </w:pPr>
      <w:r w:rsidRPr="007B3FD1">
        <w:rPr>
          <w:sz w:val="26"/>
          <w:szCs w:val="26"/>
        </w:rPr>
        <w:t xml:space="preserve">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w:t>
      </w:r>
    </w:p>
    <w:p w:rsidR="002356D1" w:rsidRPr="007B3FD1" w:rsidRDefault="00EA7E44" w:rsidP="00F167E3">
      <w:pPr>
        <w:numPr>
          <w:ilvl w:val="0"/>
          <w:numId w:val="158"/>
        </w:numPr>
        <w:ind w:left="426" w:right="9" w:hanging="284"/>
        <w:rPr>
          <w:sz w:val="26"/>
          <w:szCs w:val="26"/>
        </w:rPr>
      </w:pPr>
      <w:r w:rsidRPr="007B3FD1">
        <w:rPr>
          <w:sz w:val="26"/>
          <w:szCs w:val="26"/>
        </w:rPr>
        <w:t xml:space="preserve">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2356D1" w:rsidRPr="007B3FD1" w:rsidRDefault="00EA7E44" w:rsidP="00F167E3">
      <w:pPr>
        <w:numPr>
          <w:ilvl w:val="0"/>
          <w:numId w:val="158"/>
        </w:numPr>
        <w:ind w:left="426" w:right="9" w:hanging="284"/>
        <w:rPr>
          <w:sz w:val="26"/>
          <w:szCs w:val="26"/>
        </w:rPr>
      </w:pPr>
      <w:r w:rsidRPr="007B3FD1">
        <w:rPr>
          <w:sz w:val="26"/>
          <w:szCs w:val="26"/>
        </w:rPr>
        <w:t xml:space="preserve">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w:t>
      </w:r>
    </w:p>
    <w:p w:rsidR="002356D1" w:rsidRPr="007B3FD1" w:rsidRDefault="00EA7E44" w:rsidP="00F167E3">
      <w:pPr>
        <w:numPr>
          <w:ilvl w:val="0"/>
          <w:numId w:val="158"/>
        </w:numPr>
        <w:ind w:left="426" w:right="9" w:hanging="284"/>
        <w:rPr>
          <w:sz w:val="26"/>
          <w:szCs w:val="26"/>
        </w:rPr>
      </w:pPr>
      <w:r w:rsidRPr="007B3FD1">
        <w:rPr>
          <w:sz w:val="26"/>
          <w:szCs w:val="26"/>
        </w:rPr>
        <w:t xml:space="preserve">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2356D1" w:rsidRPr="007B3FD1" w:rsidRDefault="00EA7E44" w:rsidP="00F167E3">
      <w:pPr>
        <w:numPr>
          <w:ilvl w:val="0"/>
          <w:numId w:val="158"/>
        </w:numPr>
        <w:ind w:left="426" w:right="9" w:hanging="284"/>
        <w:rPr>
          <w:sz w:val="26"/>
          <w:szCs w:val="26"/>
        </w:rPr>
      </w:pPr>
      <w:r w:rsidRPr="007B3FD1">
        <w:rPr>
          <w:sz w:val="26"/>
          <w:szCs w:val="26"/>
        </w:rPr>
        <w:t xml:space="preserve">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2356D1" w:rsidRPr="007B3FD1" w:rsidRDefault="00EA7E44" w:rsidP="00F167E3">
      <w:pPr>
        <w:numPr>
          <w:ilvl w:val="0"/>
          <w:numId w:val="158"/>
        </w:numPr>
        <w:ind w:left="426" w:right="9" w:hanging="284"/>
        <w:rPr>
          <w:sz w:val="26"/>
          <w:szCs w:val="26"/>
        </w:rPr>
      </w:pPr>
      <w:r w:rsidRPr="007B3FD1">
        <w:rPr>
          <w:sz w:val="26"/>
          <w:szCs w:val="26"/>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2356D1" w:rsidRDefault="00EA7E44" w:rsidP="00F167E3">
      <w:pPr>
        <w:numPr>
          <w:ilvl w:val="0"/>
          <w:numId w:val="158"/>
        </w:numPr>
        <w:ind w:left="426" w:right="9" w:hanging="284"/>
        <w:rPr>
          <w:sz w:val="26"/>
          <w:szCs w:val="26"/>
        </w:rPr>
      </w:pPr>
      <w:r w:rsidRPr="007B3FD1">
        <w:rPr>
          <w:sz w:val="26"/>
          <w:szCs w:val="26"/>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8306AE" w:rsidRPr="007B3FD1" w:rsidRDefault="008306AE" w:rsidP="008306AE">
      <w:pPr>
        <w:ind w:left="643" w:right="9" w:firstLine="0"/>
        <w:rPr>
          <w:sz w:val="26"/>
          <w:szCs w:val="26"/>
        </w:rPr>
      </w:pPr>
    </w:p>
    <w:p w:rsidR="002356D1" w:rsidRPr="007B3FD1" w:rsidRDefault="00EA7E44" w:rsidP="004203B4">
      <w:pPr>
        <w:ind w:left="0" w:right="9" w:firstLine="0"/>
        <w:rPr>
          <w:sz w:val="26"/>
          <w:szCs w:val="26"/>
        </w:rPr>
      </w:pPr>
      <w:r w:rsidRPr="007B3FD1">
        <w:rPr>
          <w:sz w:val="26"/>
          <w:szCs w:val="26"/>
        </w:rPr>
        <w:t xml:space="preserve">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w:t>
      </w:r>
    </w:p>
    <w:p w:rsidR="002356D1" w:rsidRPr="007B3FD1" w:rsidRDefault="00EA7E44" w:rsidP="004203B4">
      <w:pPr>
        <w:ind w:left="0" w:right="9" w:firstLine="0"/>
        <w:rPr>
          <w:sz w:val="26"/>
          <w:szCs w:val="26"/>
        </w:rPr>
      </w:pPr>
      <w:r w:rsidRPr="007B3FD1">
        <w:rPr>
          <w:sz w:val="26"/>
          <w:szCs w:val="26"/>
        </w:rPr>
        <w:lastRenderedPageBreak/>
        <w:t xml:space="preserve">Программа строится на основе общих закономерностей развития личности детей </w:t>
      </w:r>
      <w:r w:rsidR="008306AE">
        <w:rPr>
          <w:sz w:val="26"/>
          <w:szCs w:val="26"/>
        </w:rPr>
        <w:t xml:space="preserve">  </w:t>
      </w:r>
      <w:r w:rsidRPr="007B3FD1">
        <w:rPr>
          <w:sz w:val="26"/>
          <w:szCs w:val="26"/>
        </w:rPr>
        <w:t xml:space="preserve">дошкольного возраста с учетом сенситивных периодов в развитии. </w:t>
      </w:r>
    </w:p>
    <w:p w:rsidR="008306AE" w:rsidRPr="00821F21" w:rsidRDefault="00EA7E44" w:rsidP="004203B4">
      <w:pPr>
        <w:spacing w:after="49"/>
        <w:ind w:left="0" w:right="9" w:firstLine="0"/>
        <w:rPr>
          <w:sz w:val="26"/>
          <w:szCs w:val="26"/>
        </w:rPr>
      </w:pPr>
      <w:r w:rsidRPr="007B3FD1">
        <w:rPr>
          <w:sz w:val="26"/>
          <w:szCs w:val="26"/>
        </w:rPr>
        <w:t xml:space="preserve">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 </w:t>
      </w:r>
    </w:p>
    <w:p w:rsidR="002356D1" w:rsidRDefault="002356D1">
      <w:pPr>
        <w:spacing w:after="0" w:line="259" w:lineRule="auto"/>
        <w:ind w:left="360" w:right="0" w:firstLine="0"/>
        <w:jc w:val="left"/>
      </w:pPr>
    </w:p>
    <w:p w:rsidR="007B3FD1" w:rsidRPr="007B3FD1" w:rsidRDefault="00EA7E44">
      <w:pPr>
        <w:spacing w:after="3" w:line="270" w:lineRule="auto"/>
        <w:ind w:left="1089" w:right="356" w:hanging="10"/>
        <w:jc w:val="center"/>
        <w:rPr>
          <w:b/>
          <w:color w:val="1D1B11"/>
          <w:sz w:val="26"/>
          <w:szCs w:val="26"/>
        </w:rPr>
      </w:pPr>
      <w:r w:rsidRPr="007B3FD1">
        <w:rPr>
          <w:b/>
          <w:color w:val="1D1B11"/>
          <w:sz w:val="26"/>
          <w:szCs w:val="26"/>
        </w:rPr>
        <w:t xml:space="preserve">Планируемые  результаты освоения образовательной программы </w:t>
      </w:r>
    </w:p>
    <w:p w:rsidR="002356D1" w:rsidRPr="007B3FD1" w:rsidRDefault="00EA7E44">
      <w:pPr>
        <w:spacing w:after="3" w:line="270" w:lineRule="auto"/>
        <w:ind w:left="1089" w:right="356" w:hanging="10"/>
        <w:jc w:val="center"/>
        <w:rPr>
          <w:sz w:val="26"/>
          <w:szCs w:val="26"/>
        </w:rPr>
      </w:pPr>
      <w:r w:rsidRPr="007B3FD1">
        <w:rPr>
          <w:b/>
          <w:color w:val="1D1B11"/>
          <w:sz w:val="26"/>
          <w:szCs w:val="26"/>
        </w:rPr>
        <w:t xml:space="preserve">в виде целевых ориентиров  </w:t>
      </w:r>
    </w:p>
    <w:p w:rsidR="007B3FD1" w:rsidRPr="009134CE" w:rsidRDefault="00EA7E44" w:rsidP="009134CE">
      <w:pPr>
        <w:spacing w:after="3" w:line="270" w:lineRule="auto"/>
        <w:ind w:left="1089" w:right="0" w:hanging="10"/>
        <w:jc w:val="center"/>
        <w:rPr>
          <w:color w:val="1D1B11"/>
          <w:sz w:val="26"/>
          <w:szCs w:val="26"/>
          <w:u w:val="single"/>
        </w:rPr>
      </w:pPr>
      <w:r w:rsidRPr="007B3FD1">
        <w:rPr>
          <w:color w:val="1D1B11"/>
          <w:sz w:val="26"/>
          <w:szCs w:val="26"/>
          <w:u w:val="single"/>
        </w:rPr>
        <w:t xml:space="preserve">(вариативная часть) </w:t>
      </w:r>
    </w:p>
    <w:p w:rsidR="002356D1" w:rsidRPr="007B3FD1" w:rsidRDefault="00EA7E44" w:rsidP="004203B4">
      <w:pPr>
        <w:ind w:left="0" w:right="9" w:firstLine="0"/>
        <w:rPr>
          <w:sz w:val="26"/>
          <w:szCs w:val="26"/>
        </w:rPr>
      </w:pPr>
      <w:r w:rsidRPr="007B3FD1">
        <w:rPr>
          <w:i/>
          <w:sz w:val="26"/>
          <w:szCs w:val="26"/>
        </w:rPr>
        <w:t xml:space="preserve">Вариативная часть,  формируемая участниками образовательного процесса </w:t>
      </w:r>
      <w:r w:rsidRPr="007B3FD1">
        <w:rPr>
          <w:sz w:val="26"/>
          <w:szCs w:val="26"/>
        </w:rPr>
        <w:t xml:space="preserve">представлена в образовательной программе приоритетными направлениями  образовательной деятельности ДОУ: социально-коммуникативным, физкультурно-оздоровительным, музыкально-эстетическим,  экологическим развитием воспитанников, а также формирование у старших дошкольников предпосылок учебной деятельности для обеспечения равных стартовых возможностей для обучения в школе. В соответствии с выделенными направлениями в образовательной программе   представлены дополнительные образовательные услуги, которые составляет от 30 до 40% от общего объема реализации образовательной программы ДОУ.  </w:t>
      </w:r>
    </w:p>
    <w:p w:rsidR="002356D1" w:rsidRDefault="00EA7E44" w:rsidP="004203B4">
      <w:pPr>
        <w:ind w:left="0" w:right="9" w:firstLine="0"/>
        <w:rPr>
          <w:sz w:val="26"/>
          <w:szCs w:val="26"/>
        </w:rPr>
      </w:pPr>
      <w:r w:rsidRPr="007B3FD1">
        <w:rPr>
          <w:sz w:val="26"/>
          <w:szCs w:val="26"/>
        </w:rPr>
        <w:t>Так, д</w:t>
      </w:r>
      <w:r w:rsidRPr="007B3FD1">
        <w:rPr>
          <w:i/>
          <w:sz w:val="26"/>
          <w:szCs w:val="26"/>
        </w:rPr>
        <w:t xml:space="preserve">ополнительное образование   по </w:t>
      </w:r>
      <w:r w:rsidRPr="007B3FD1">
        <w:rPr>
          <w:sz w:val="26"/>
          <w:szCs w:val="26"/>
        </w:rPr>
        <w:t xml:space="preserve"> образовательной области  </w:t>
      </w:r>
      <w:r w:rsidRPr="007B3FD1">
        <w:rPr>
          <w:b/>
          <w:sz w:val="26"/>
          <w:szCs w:val="26"/>
        </w:rPr>
        <w:t>«Социально-коммуникативное развитие»</w:t>
      </w:r>
      <w:r w:rsidRPr="007B3FD1">
        <w:rPr>
          <w:sz w:val="26"/>
          <w:szCs w:val="26"/>
        </w:rPr>
        <w:t xml:space="preserve"> представлено: </w:t>
      </w:r>
    </w:p>
    <w:p w:rsidR="009134CE" w:rsidRPr="007B3FD1" w:rsidRDefault="009134CE">
      <w:pPr>
        <w:ind w:right="9"/>
        <w:rPr>
          <w:sz w:val="26"/>
          <w:szCs w:val="26"/>
        </w:rPr>
      </w:pPr>
    </w:p>
    <w:p w:rsidR="002356D1" w:rsidRPr="00485CDF" w:rsidRDefault="00485CDF" w:rsidP="00F167E3">
      <w:pPr>
        <w:pStyle w:val="a4"/>
        <w:numPr>
          <w:ilvl w:val="0"/>
          <w:numId w:val="175"/>
        </w:numPr>
        <w:spacing w:after="5" w:line="269" w:lineRule="auto"/>
        <w:ind w:right="0"/>
        <w:rPr>
          <w:b/>
          <w:i/>
          <w:sz w:val="26"/>
          <w:szCs w:val="26"/>
        </w:rPr>
      </w:pPr>
      <w:r w:rsidRPr="00485CDF">
        <w:rPr>
          <w:b/>
          <w:i/>
          <w:sz w:val="26"/>
          <w:szCs w:val="26"/>
        </w:rPr>
        <w:t>З</w:t>
      </w:r>
      <w:r w:rsidR="00EA7E44" w:rsidRPr="00485CDF">
        <w:rPr>
          <w:b/>
          <w:i/>
          <w:sz w:val="26"/>
          <w:szCs w:val="26"/>
        </w:rPr>
        <w:t>анятиями по обучению детей навыкам безопасной жизнедеятельности (от 4  - 7 лет):</w:t>
      </w:r>
    </w:p>
    <w:p w:rsidR="008306AE" w:rsidRPr="009134CE" w:rsidRDefault="00EA7E44" w:rsidP="008306AE">
      <w:pPr>
        <w:spacing w:after="5"/>
        <w:ind w:left="370" w:right="0" w:hanging="10"/>
        <w:rPr>
          <w:i/>
          <w:sz w:val="26"/>
          <w:szCs w:val="26"/>
          <w:u w:val="single"/>
        </w:rPr>
      </w:pPr>
      <w:r w:rsidRPr="009134CE">
        <w:rPr>
          <w:i/>
          <w:sz w:val="26"/>
          <w:szCs w:val="26"/>
          <w:u w:val="single"/>
        </w:rPr>
        <w:t>планируемые  результаты:</w:t>
      </w:r>
    </w:p>
    <w:p w:rsidR="002356D1" w:rsidRPr="00D53C81" w:rsidRDefault="00EA7E44" w:rsidP="00F167E3">
      <w:pPr>
        <w:pStyle w:val="a4"/>
        <w:numPr>
          <w:ilvl w:val="1"/>
          <w:numId w:val="32"/>
        </w:numPr>
        <w:ind w:left="851" w:right="9" w:hanging="284"/>
        <w:rPr>
          <w:sz w:val="26"/>
          <w:szCs w:val="26"/>
        </w:rPr>
      </w:pPr>
      <w:r w:rsidRPr="00D53C81">
        <w:rPr>
          <w:sz w:val="26"/>
          <w:szCs w:val="26"/>
        </w:rPr>
        <w:t xml:space="preserve">соблюдение  элементарных правил безопасной жизнедеятельности в ДОУ: </w:t>
      </w:r>
    </w:p>
    <w:p w:rsidR="002356D1" w:rsidRPr="00D53C81" w:rsidRDefault="00EA7E44" w:rsidP="00F167E3">
      <w:pPr>
        <w:pStyle w:val="a4"/>
        <w:numPr>
          <w:ilvl w:val="1"/>
          <w:numId w:val="32"/>
        </w:numPr>
        <w:ind w:left="851" w:right="9" w:hanging="284"/>
        <w:rPr>
          <w:sz w:val="26"/>
          <w:szCs w:val="26"/>
        </w:rPr>
      </w:pPr>
      <w:r w:rsidRPr="00D53C81">
        <w:rPr>
          <w:sz w:val="26"/>
          <w:szCs w:val="26"/>
        </w:rPr>
        <w:t xml:space="preserve">соблюдает правила группы – играть  с детьми, не мешая им и не причиняя им боль. </w:t>
      </w:r>
    </w:p>
    <w:p w:rsidR="002356D1" w:rsidRPr="00D53C81" w:rsidRDefault="00EA7E44" w:rsidP="00F167E3">
      <w:pPr>
        <w:pStyle w:val="a4"/>
        <w:numPr>
          <w:ilvl w:val="1"/>
          <w:numId w:val="32"/>
        </w:numPr>
        <w:ind w:left="851" w:right="9" w:hanging="284"/>
        <w:rPr>
          <w:sz w:val="26"/>
          <w:szCs w:val="26"/>
        </w:rPr>
      </w:pPr>
      <w:r w:rsidRPr="00D53C81">
        <w:rPr>
          <w:sz w:val="26"/>
          <w:szCs w:val="26"/>
        </w:rPr>
        <w:t xml:space="preserve">соблюдает правила безопасного  передвижения в группе и по ДОУ </w:t>
      </w:r>
    </w:p>
    <w:p w:rsidR="002356D1" w:rsidRPr="00D53C81" w:rsidRDefault="00EA7E44" w:rsidP="00F167E3">
      <w:pPr>
        <w:pStyle w:val="a4"/>
        <w:numPr>
          <w:ilvl w:val="1"/>
          <w:numId w:val="32"/>
        </w:numPr>
        <w:spacing w:after="34"/>
        <w:ind w:left="851" w:right="9" w:hanging="284"/>
        <w:rPr>
          <w:sz w:val="26"/>
          <w:szCs w:val="26"/>
        </w:rPr>
      </w:pPr>
      <w:r w:rsidRPr="00D53C81">
        <w:rPr>
          <w:sz w:val="26"/>
          <w:szCs w:val="26"/>
        </w:rPr>
        <w:t xml:space="preserve">при напоминании взрослого проявляет осторожность и предупредительность в незнакомой ситуации </w:t>
      </w:r>
    </w:p>
    <w:p w:rsidR="002356D1" w:rsidRDefault="00EA7E44" w:rsidP="00F167E3">
      <w:pPr>
        <w:pStyle w:val="a4"/>
        <w:numPr>
          <w:ilvl w:val="1"/>
          <w:numId w:val="32"/>
        </w:numPr>
        <w:ind w:left="851" w:right="9" w:hanging="284"/>
        <w:rPr>
          <w:sz w:val="26"/>
          <w:szCs w:val="26"/>
        </w:rPr>
      </w:pPr>
      <w:r w:rsidRPr="00D53C81">
        <w:rPr>
          <w:sz w:val="26"/>
          <w:szCs w:val="26"/>
        </w:rPr>
        <w:t xml:space="preserve">обращается к  взрослому в нестандартной опасной ситуации, действует по инструкции взрослого </w:t>
      </w:r>
    </w:p>
    <w:p w:rsidR="008306AE" w:rsidRPr="00D53C81" w:rsidRDefault="008306AE" w:rsidP="008306AE">
      <w:pPr>
        <w:pStyle w:val="a4"/>
        <w:ind w:left="1440" w:right="9" w:firstLine="0"/>
        <w:rPr>
          <w:sz w:val="26"/>
          <w:szCs w:val="26"/>
        </w:rPr>
      </w:pPr>
    </w:p>
    <w:p w:rsidR="002356D1" w:rsidRPr="007B3FD1" w:rsidRDefault="00EA7E44" w:rsidP="00485CDF">
      <w:pPr>
        <w:ind w:right="9"/>
        <w:rPr>
          <w:sz w:val="26"/>
          <w:szCs w:val="26"/>
        </w:rPr>
      </w:pPr>
      <w:r w:rsidRPr="00D53C81">
        <w:rPr>
          <w:sz w:val="26"/>
          <w:szCs w:val="26"/>
          <w:u w:val="single"/>
        </w:rPr>
        <w:t>имеет представления</w:t>
      </w:r>
      <w:r w:rsidRPr="007B3FD1">
        <w:rPr>
          <w:sz w:val="26"/>
          <w:szCs w:val="26"/>
        </w:rPr>
        <w:t xml:space="preserve"> : </w:t>
      </w:r>
    </w:p>
    <w:p w:rsidR="002356D1" w:rsidRPr="00D53C81" w:rsidRDefault="00EA7E44" w:rsidP="00F167E3">
      <w:pPr>
        <w:pStyle w:val="a4"/>
        <w:numPr>
          <w:ilvl w:val="0"/>
          <w:numId w:val="33"/>
        </w:numPr>
        <w:spacing w:after="34"/>
        <w:ind w:left="851" w:right="9" w:hanging="284"/>
        <w:rPr>
          <w:sz w:val="26"/>
          <w:szCs w:val="26"/>
        </w:rPr>
      </w:pPr>
      <w:r w:rsidRPr="00D53C81">
        <w:rPr>
          <w:sz w:val="26"/>
          <w:szCs w:val="26"/>
        </w:rPr>
        <w:t xml:space="preserve">об основных источниках  опасности в  повседневной жизни: опасные предметы в доме, способы поведения; </w:t>
      </w:r>
    </w:p>
    <w:p w:rsidR="002356D1" w:rsidRPr="00D53C81" w:rsidRDefault="00EA7E44" w:rsidP="00F167E3">
      <w:pPr>
        <w:pStyle w:val="a4"/>
        <w:numPr>
          <w:ilvl w:val="0"/>
          <w:numId w:val="33"/>
        </w:numPr>
        <w:ind w:left="851" w:right="9" w:hanging="284"/>
        <w:rPr>
          <w:sz w:val="26"/>
          <w:szCs w:val="26"/>
        </w:rPr>
      </w:pPr>
      <w:r w:rsidRPr="00D53C81">
        <w:rPr>
          <w:sz w:val="26"/>
          <w:szCs w:val="26"/>
        </w:rPr>
        <w:t xml:space="preserve">о причинах возникновения пожара в доме, правил  поведения при пожаре; </w:t>
      </w:r>
    </w:p>
    <w:p w:rsidR="002356D1" w:rsidRPr="00D53C81" w:rsidRDefault="00EA7E44" w:rsidP="00F167E3">
      <w:pPr>
        <w:pStyle w:val="a4"/>
        <w:numPr>
          <w:ilvl w:val="0"/>
          <w:numId w:val="33"/>
        </w:numPr>
        <w:ind w:left="851" w:right="9" w:hanging="284"/>
        <w:rPr>
          <w:sz w:val="26"/>
          <w:szCs w:val="26"/>
        </w:rPr>
      </w:pPr>
      <w:r w:rsidRPr="00D53C81">
        <w:rPr>
          <w:sz w:val="26"/>
          <w:szCs w:val="26"/>
        </w:rPr>
        <w:lastRenderedPageBreak/>
        <w:t xml:space="preserve">об опасности в природе (животные, водоемы. лесные пожары и др.),  способах поведения; </w:t>
      </w:r>
    </w:p>
    <w:p w:rsidR="007B3FD1" w:rsidRDefault="00EA7E44" w:rsidP="00F167E3">
      <w:pPr>
        <w:pStyle w:val="a4"/>
        <w:numPr>
          <w:ilvl w:val="0"/>
          <w:numId w:val="33"/>
        </w:numPr>
        <w:ind w:left="851" w:right="9" w:hanging="284"/>
        <w:rPr>
          <w:sz w:val="26"/>
          <w:szCs w:val="26"/>
        </w:rPr>
      </w:pPr>
      <w:r w:rsidRPr="00D53C81">
        <w:rPr>
          <w:sz w:val="26"/>
          <w:szCs w:val="26"/>
        </w:rPr>
        <w:t>о социально- опасных ситуациях (ребенок  и другие люди);</w:t>
      </w:r>
    </w:p>
    <w:p w:rsidR="00485CDF" w:rsidRDefault="00485CDF" w:rsidP="00485CDF">
      <w:pPr>
        <w:ind w:left="0" w:right="9" w:firstLine="0"/>
        <w:rPr>
          <w:sz w:val="26"/>
          <w:szCs w:val="26"/>
          <w:u w:val="single"/>
        </w:rPr>
      </w:pPr>
      <w:r>
        <w:rPr>
          <w:sz w:val="26"/>
          <w:szCs w:val="26"/>
        </w:rPr>
        <w:t xml:space="preserve">     </w:t>
      </w:r>
      <w:r w:rsidR="00EA7E44" w:rsidRPr="008306AE">
        <w:rPr>
          <w:sz w:val="26"/>
          <w:szCs w:val="26"/>
          <w:u w:val="single"/>
        </w:rPr>
        <w:t xml:space="preserve">знает телефоны экстренных  служб (01,02,03,112) </w:t>
      </w:r>
    </w:p>
    <w:p w:rsidR="002356D1" w:rsidRPr="00485CDF" w:rsidRDefault="00485CDF" w:rsidP="00F167E3">
      <w:pPr>
        <w:pStyle w:val="a4"/>
        <w:numPr>
          <w:ilvl w:val="0"/>
          <w:numId w:val="175"/>
        </w:numPr>
        <w:ind w:right="9"/>
        <w:rPr>
          <w:b/>
          <w:i/>
          <w:sz w:val="26"/>
          <w:szCs w:val="26"/>
        </w:rPr>
      </w:pPr>
      <w:r>
        <w:rPr>
          <w:b/>
          <w:i/>
          <w:sz w:val="26"/>
          <w:szCs w:val="26"/>
        </w:rPr>
        <w:t>К</w:t>
      </w:r>
      <w:r w:rsidR="00EA7E44" w:rsidRPr="00485CDF">
        <w:rPr>
          <w:b/>
          <w:i/>
          <w:sz w:val="26"/>
          <w:szCs w:val="26"/>
        </w:rPr>
        <w:t xml:space="preserve">ружком по обучению детей правилам дорожного </w:t>
      </w:r>
      <w:r w:rsidR="007B3FD1" w:rsidRPr="00485CDF">
        <w:rPr>
          <w:b/>
          <w:i/>
          <w:sz w:val="26"/>
          <w:szCs w:val="26"/>
        </w:rPr>
        <w:t>движения (от</w:t>
      </w:r>
      <w:r w:rsidR="00EA7E44" w:rsidRPr="00485CDF">
        <w:rPr>
          <w:b/>
          <w:i/>
          <w:sz w:val="26"/>
          <w:szCs w:val="26"/>
        </w:rPr>
        <w:t xml:space="preserve"> 4- 7 лет): </w:t>
      </w:r>
    </w:p>
    <w:p w:rsidR="005B1D1C" w:rsidRPr="009134CE" w:rsidRDefault="00EA7E44" w:rsidP="008306AE">
      <w:pPr>
        <w:spacing w:after="5"/>
        <w:ind w:left="370" w:right="0" w:hanging="10"/>
        <w:rPr>
          <w:sz w:val="26"/>
          <w:szCs w:val="26"/>
          <w:u w:val="single"/>
        </w:rPr>
      </w:pPr>
      <w:r w:rsidRPr="009134CE">
        <w:rPr>
          <w:i/>
          <w:sz w:val="26"/>
          <w:szCs w:val="26"/>
          <w:u w:val="single"/>
        </w:rPr>
        <w:t>планируемые  результаты:</w:t>
      </w:r>
    </w:p>
    <w:p w:rsidR="002356D1" w:rsidRPr="008306AE" w:rsidRDefault="00EA7E44" w:rsidP="00485CDF">
      <w:pPr>
        <w:ind w:right="9"/>
        <w:rPr>
          <w:sz w:val="26"/>
          <w:szCs w:val="26"/>
          <w:u w:val="single"/>
        </w:rPr>
      </w:pPr>
      <w:r w:rsidRPr="008306AE">
        <w:rPr>
          <w:sz w:val="26"/>
          <w:szCs w:val="26"/>
          <w:u w:val="single"/>
        </w:rPr>
        <w:t xml:space="preserve">имеет представления о безопасном поведении на улице: </w:t>
      </w:r>
    </w:p>
    <w:p w:rsidR="002356D1" w:rsidRPr="00D53C81" w:rsidRDefault="00EA7E44" w:rsidP="00F167E3">
      <w:pPr>
        <w:pStyle w:val="a4"/>
        <w:numPr>
          <w:ilvl w:val="0"/>
          <w:numId w:val="34"/>
        </w:numPr>
        <w:ind w:left="851" w:right="9" w:hanging="284"/>
        <w:rPr>
          <w:sz w:val="26"/>
          <w:szCs w:val="26"/>
        </w:rPr>
      </w:pPr>
      <w:r w:rsidRPr="00D53C81">
        <w:rPr>
          <w:sz w:val="26"/>
          <w:szCs w:val="26"/>
        </w:rPr>
        <w:t xml:space="preserve">знает и  правильно  называет  элементы улицы  (проезжая часть, тротуар, перекресток и др. </w:t>
      </w:r>
    </w:p>
    <w:p w:rsidR="002356D1" w:rsidRPr="00D53C81" w:rsidRDefault="00EA7E44" w:rsidP="00F167E3">
      <w:pPr>
        <w:pStyle w:val="a4"/>
        <w:numPr>
          <w:ilvl w:val="0"/>
          <w:numId w:val="34"/>
        </w:numPr>
        <w:ind w:left="851" w:right="9" w:hanging="284"/>
        <w:rPr>
          <w:sz w:val="26"/>
          <w:szCs w:val="26"/>
        </w:rPr>
      </w:pPr>
      <w:r w:rsidRPr="00D53C81">
        <w:rPr>
          <w:sz w:val="26"/>
          <w:szCs w:val="26"/>
        </w:rPr>
        <w:t xml:space="preserve">различает дорожные знаки (разрешающие, запрещающие), дорожную  разметку.    </w:t>
      </w:r>
    </w:p>
    <w:p w:rsidR="002356D1" w:rsidRPr="00D53C81" w:rsidRDefault="00EA7E44" w:rsidP="00F167E3">
      <w:pPr>
        <w:pStyle w:val="a4"/>
        <w:numPr>
          <w:ilvl w:val="0"/>
          <w:numId w:val="34"/>
        </w:numPr>
        <w:ind w:left="851" w:right="9" w:hanging="284"/>
        <w:rPr>
          <w:sz w:val="26"/>
          <w:szCs w:val="26"/>
        </w:rPr>
      </w:pPr>
      <w:r w:rsidRPr="00D53C81">
        <w:rPr>
          <w:sz w:val="26"/>
          <w:szCs w:val="26"/>
        </w:rPr>
        <w:t xml:space="preserve">знает правила поведения пешеходов на дороге. </w:t>
      </w:r>
    </w:p>
    <w:p w:rsidR="002356D1" w:rsidRPr="00D53C81" w:rsidRDefault="00EA7E44" w:rsidP="00F167E3">
      <w:pPr>
        <w:pStyle w:val="a4"/>
        <w:numPr>
          <w:ilvl w:val="0"/>
          <w:numId w:val="34"/>
        </w:numPr>
        <w:ind w:left="851" w:right="9" w:hanging="284"/>
        <w:rPr>
          <w:sz w:val="26"/>
          <w:szCs w:val="26"/>
        </w:rPr>
      </w:pPr>
      <w:r w:rsidRPr="00D53C81">
        <w:rPr>
          <w:sz w:val="26"/>
          <w:szCs w:val="26"/>
        </w:rPr>
        <w:t xml:space="preserve">различает  виды транспорта,  знает специальный транспорт (скорая помощь и др.) </w:t>
      </w:r>
    </w:p>
    <w:p w:rsidR="002356D1" w:rsidRPr="00D53C81" w:rsidRDefault="00EA7E44" w:rsidP="00F167E3">
      <w:pPr>
        <w:pStyle w:val="a4"/>
        <w:numPr>
          <w:ilvl w:val="0"/>
          <w:numId w:val="34"/>
        </w:numPr>
        <w:ind w:left="851" w:right="9" w:hanging="284"/>
        <w:rPr>
          <w:sz w:val="26"/>
          <w:szCs w:val="26"/>
        </w:rPr>
      </w:pPr>
      <w:r w:rsidRPr="00D53C81">
        <w:rPr>
          <w:sz w:val="26"/>
          <w:szCs w:val="26"/>
        </w:rPr>
        <w:t xml:space="preserve">называет правила поведения в общественном транспорте </w:t>
      </w:r>
    </w:p>
    <w:p w:rsidR="002356D1" w:rsidRPr="007B3FD1" w:rsidRDefault="002356D1">
      <w:pPr>
        <w:spacing w:after="21" w:line="259" w:lineRule="auto"/>
        <w:ind w:left="360" w:right="0" w:firstLine="0"/>
        <w:jc w:val="left"/>
        <w:rPr>
          <w:sz w:val="26"/>
          <w:szCs w:val="26"/>
        </w:rPr>
      </w:pPr>
    </w:p>
    <w:p w:rsidR="007B3FD1" w:rsidRPr="00485CDF" w:rsidRDefault="007B3FD1" w:rsidP="00485CDF">
      <w:pPr>
        <w:spacing w:after="29" w:line="269" w:lineRule="auto"/>
        <w:ind w:left="355" w:right="-1" w:hanging="10"/>
        <w:rPr>
          <w:b/>
          <w:i/>
          <w:sz w:val="26"/>
          <w:szCs w:val="26"/>
        </w:rPr>
      </w:pPr>
      <w:r w:rsidRPr="00485CDF">
        <w:rPr>
          <w:b/>
          <w:i/>
          <w:sz w:val="26"/>
          <w:szCs w:val="26"/>
        </w:rPr>
        <w:t>3</w:t>
      </w:r>
      <w:r w:rsidR="00EA7E44" w:rsidRPr="00485CDF">
        <w:rPr>
          <w:b/>
          <w:i/>
          <w:sz w:val="26"/>
          <w:szCs w:val="26"/>
        </w:rPr>
        <w:t>.</w:t>
      </w:r>
      <w:r w:rsidR="008306AE" w:rsidRPr="00485CDF">
        <w:rPr>
          <w:b/>
          <w:i/>
          <w:sz w:val="26"/>
          <w:szCs w:val="26"/>
        </w:rPr>
        <w:t xml:space="preserve"> </w:t>
      </w:r>
      <w:r w:rsidR="00485CDF">
        <w:rPr>
          <w:b/>
          <w:i/>
          <w:sz w:val="26"/>
          <w:szCs w:val="26"/>
        </w:rPr>
        <w:t>К</w:t>
      </w:r>
      <w:r w:rsidR="00EA7E44" w:rsidRPr="00485CDF">
        <w:rPr>
          <w:b/>
          <w:i/>
          <w:sz w:val="26"/>
          <w:szCs w:val="26"/>
        </w:rPr>
        <w:t>ружком по театрализованной деятельности (от 4 -7 лет):</w:t>
      </w:r>
    </w:p>
    <w:p w:rsidR="005B1D1C" w:rsidRPr="009134CE" w:rsidRDefault="008306AE" w:rsidP="009134CE">
      <w:pPr>
        <w:spacing w:after="29" w:line="269" w:lineRule="auto"/>
        <w:ind w:left="142" w:right="2742" w:firstLine="0"/>
        <w:rPr>
          <w:sz w:val="26"/>
          <w:szCs w:val="26"/>
          <w:u w:val="single"/>
        </w:rPr>
      </w:pPr>
      <w:r>
        <w:rPr>
          <w:i/>
          <w:sz w:val="26"/>
          <w:szCs w:val="26"/>
        </w:rPr>
        <w:t xml:space="preserve">      </w:t>
      </w:r>
      <w:r w:rsidR="00EA7E44" w:rsidRPr="009134CE">
        <w:rPr>
          <w:i/>
          <w:sz w:val="26"/>
          <w:szCs w:val="26"/>
          <w:u w:val="single"/>
        </w:rPr>
        <w:t>планируемые  результаты:</w:t>
      </w:r>
    </w:p>
    <w:p w:rsidR="00D53C81" w:rsidRDefault="00EA7E44" w:rsidP="00F167E3">
      <w:pPr>
        <w:pStyle w:val="a4"/>
        <w:numPr>
          <w:ilvl w:val="1"/>
          <w:numId w:val="31"/>
        </w:numPr>
        <w:spacing w:after="5" w:line="284" w:lineRule="auto"/>
        <w:ind w:left="851" w:right="248" w:hanging="284"/>
        <w:jc w:val="left"/>
        <w:rPr>
          <w:sz w:val="26"/>
          <w:szCs w:val="26"/>
        </w:rPr>
      </w:pPr>
      <w:r w:rsidRPr="00D53C81">
        <w:rPr>
          <w:sz w:val="26"/>
          <w:szCs w:val="26"/>
        </w:rPr>
        <w:t>развиты артистические навыки и собственн</w:t>
      </w:r>
      <w:r w:rsidR="00D53C81">
        <w:rPr>
          <w:sz w:val="26"/>
          <w:szCs w:val="26"/>
        </w:rPr>
        <w:t>ое отношение к созданию образа;</w:t>
      </w:r>
    </w:p>
    <w:p w:rsidR="002356D1" w:rsidRPr="00D53C81" w:rsidRDefault="00EA7E44" w:rsidP="00F167E3">
      <w:pPr>
        <w:pStyle w:val="a4"/>
        <w:numPr>
          <w:ilvl w:val="1"/>
          <w:numId w:val="31"/>
        </w:numPr>
        <w:spacing w:after="5" w:line="284" w:lineRule="auto"/>
        <w:ind w:left="851" w:right="248" w:hanging="284"/>
        <w:jc w:val="left"/>
        <w:rPr>
          <w:sz w:val="26"/>
          <w:szCs w:val="26"/>
        </w:rPr>
      </w:pPr>
      <w:r w:rsidRPr="00D53C81">
        <w:rPr>
          <w:sz w:val="26"/>
          <w:szCs w:val="26"/>
        </w:rPr>
        <w:t>сформирована связная образная речь, выражающей основные чувства. развиты  творческие способности детей</w:t>
      </w:r>
      <w:r w:rsidR="00D53C81">
        <w:rPr>
          <w:sz w:val="26"/>
          <w:szCs w:val="26"/>
        </w:rPr>
        <w:t xml:space="preserve"> (интонационное проговаривание, </w:t>
      </w:r>
      <w:r w:rsidRPr="00D53C81">
        <w:rPr>
          <w:sz w:val="26"/>
          <w:szCs w:val="26"/>
        </w:rPr>
        <w:t xml:space="preserve">эмоциональный настрой, мимическая выразительность, навыки имитации); </w:t>
      </w:r>
    </w:p>
    <w:p w:rsidR="002356D1" w:rsidRPr="00D53C81" w:rsidRDefault="00D53C81" w:rsidP="00F167E3">
      <w:pPr>
        <w:pStyle w:val="a4"/>
        <w:numPr>
          <w:ilvl w:val="1"/>
          <w:numId w:val="31"/>
        </w:numPr>
        <w:spacing w:after="289"/>
        <w:ind w:left="851" w:right="9" w:hanging="284"/>
        <w:rPr>
          <w:sz w:val="26"/>
          <w:szCs w:val="26"/>
        </w:rPr>
      </w:pPr>
      <w:r>
        <w:rPr>
          <w:sz w:val="26"/>
          <w:szCs w:val="26"/>
        </w:rPr>
        <w:t xml:space="preserve">сформировано доброжелательное </w:t>
      </w:r>
      <w:r w:rsidR="00EA7E44" w:rsidRPr="00D53C81">
        <w:rPr>
          <w:sz w:val="26"/>
          <w:szCs w:val="26"/>
        </w:rPr>
        <w:t xml:space="preserve">отношение в совместных действиях со взрослыми и сверстниками. </w:t>
      </w:r>
    </w:p>
    <w:p w:rsidR="007B3FD1" w:rsidRPr="007B3FD1" w:rsidRDefault="007B3FD1" w:rsidP="00485CDF">
      <w:pPr>
        <w:ind w:left="0" w:right="9" w:firstLine="0"/>
        <w:rPr>
          <w:b/>
          <w:sz w:val="26"/>
          <w:szCs w:val="26"/>
        </w:rPr>
      </w:pPr>
      <w:r>
        <w:rPr>
          <w:i/>
          <w:sz w:val="26"/>
          <w:szCs w:val="26"/>
        </w:rPr>
        <w:t>Д</w:t>
      </w:r>
      <w:r w:rsidR="008306AE">
        <w:rPr>
          <w:i/>
          <w:sz w:val="26"/>
          <w:szCs w:val="26"/>
        </w:rPr>
        <w:t xml:space="preserve">ополнительное образование в ДОУ по </w:t>
      </w:r>
      <w:r>
        <w:rPr>
          <w:i/>
          <w:sz w:val="26"/>
          <w:szCs w:val="26"/>
        </w:rPr>
        <w:t xml:space="preserve">физкультурно-оздоровительному </w:t>
      </w:r>
      <w:r w:rsidR="00EA7E44" w:rsidRPr="007B3FD1">
        <w:rPr>
          <w:i/>
          <w:sz w:val="26"/>
          <w:szCs w:val="26"/>
        </w:rPr>
        <w:t>направлению</w:t>
      </w:r>
      <w:r w:rsidR="00EA7E44" w:rsidRPr="007B3FD1">
        <w:rPr>
          <w:sz w:val="26"/>
          <w:szCs w:val="26"/>
        </w:rPr>
        <w:t xml:space="preserve">  представлено в учебном плане  в образовательной области </w:t>
      </w:r>
      <w:r w:rsidR="00EA7E44" w:rsidRPr="007B3FD1">
        <w:rPr>
          <w:b/>
          <w:sz w:val="26"/>
          <w:szCs w:val="26"/>
        </w:rPr>
        <w:t xml:space="preserve">«Физическое развитие»: </w:t>
      </w:r>
    </w:p>
    <w:p w:rsidR="002356D1" w:rsidRPr="007B3FD1" w:rsidRDefault="002356D1" w:rsidP="007B3FD1">
      <w:pPr>
        <w:ind w:right="9"/>
        <w:rPr>
          <w:sz w:val="26"/>
          <w:szCs w:val="26"/>
        </w:rPr>
      </w:pPr>
    </w:p>
    <w:p w:rsidR="00A53EC9" w:rsidRPr="00485CDF" w:rsidRDefault="00485CDF" w:rsidP="00F167E3">
      <w:pPr>
        <w:pStyle w:val="a4"/>
        <w:numPr>
          <w:ilvl w:val="0"/>
          <w:numId w:val="176"/>
        </w:numPr>
        <w:spacing w:after="5" w:line="269" w:lineRule="auto"/>
        <w:ind w:left="567" w:right="0" w:hanging="283"/>
        <w:rPr>
          <w:b/>
          <w:i/>
          <w:sz w:val="26"/>
          <w:szCs w:val="26"/>
        </w:rPr>
      </w:pPr>
      <w:r>
        <w:rPr>
          <w:b/>
          <w:i/>
          <w:sz w:val="26"/>
          <w:szCs w:val="26"/>
        </w:rPr>
        <w:t>З</w:t>
      </w:r>
      <w:r w:rsidR="00EA7E44" w:rsidRPr="00485CDF">
        <w:rPr>
          <w:b/>
          <w:i/>
          <w:sz w:val="26"/>
          <w:szCs w:val="26"/>
        </w:rPr>
        <w:t>анятиями по формированию у детей здоровьесберегающей компетентности (от 3 – 7 лет)</w:t>
      </w:r>
      <w:r w:rsidR="00A53EC9" w:rsidRPr="00485CDF">
        <w:rPr>
          <w:b/>
          <w:i/>
          <w:sz w:val="26"/>
          <w:szCs w:val="26"/>
        </w:rPr>
        <w:t>:</w:t>
      </w:r>
    </w:p>
    <w:p w:rsidR="005B1D1C" w:rsidRPr="00485CDF" w:rsidRDefault="00EA7E44" w:rsidP="00A53EC9">
      <w:pPr>
        <w:pStyle w:val="a4"/>
        <w:spacing w:after="5" w:line="269" w:lineRule="auto"/>
        <w:ind w:left="705" w:right="0" w:firstLine="0"/>
        <w:rPr>
          <w:i/>
          <w:sz w:val="26"/>
          <w:szCs w:val="26"/>
          <w:u w:val="single"/>
        </w:rPr>
      </w:pPr>
      <w:r w:rsidRPr="00485CDF">
        <w:rPr>
          <w:i/>
          <w:sz w:val="26"/>
          <w:szCs w:val="26"/>
          <w:u w:val="single"/>
        </w:rPr>
        <w:t xml:space="preserve">планируемые  результаты: </w:t>
      </w:r>
    </w:p>
    <w:p w:rsidR="002356D1" w:rsidRPr="00D53C81" w:rsidRDefault="00EA7E44" w:rsidP="00F167E3">
      <w:pPr>
        <w:pStyle w:val="a4"/>
        <w:numPr>
          <w:ilvl w:val="1"/>
          <w:numId w:val="35"/>
        </w:numPr>
        <w:ind w:left="851" w:right="9" w:hanging="284"/>
        <w:rPr>
          <w:sz w:val="26"/>
          <w:szCs w:val="26"/>
        </w:rPr>
      </w:pPr>
      <w:r w:rsidRPr="00D53C81">
        <w:rPr>
          <w:sz w:val="26"/>
          <w:szCs w:val="26"/>
        </w:rPr>
        <w:t>проявление у детей осознанного отношения к режим</w:t>
      </w:r>
      <w:r w:rsidR="00D53C81" w:rsidRPr="00D53C81">
        <w:rPr>
          <w:sz w:val="26"/>
          <w:szCs w:val="26"/>
        </w:rPr>
        <w:t xml:space="preserve">у дня и культурно-гигиеническим </w:t>
      </w:r>
      <w:r w:rsidRPr="00D53C81">
        <w:rPr>
          <w:sz w:val="26"/>
          <w:szCs w:val="26"/>
        </w:rPr>
        <w:t xml:space="preserve">нормам и правилам; </w:t>
      </w:r>
    </w:p>
    <w:p w:rsidR="002356D1" w:rsidRPr="00D53C81" w:rsidRDefault="00EA7E44" w:rsidP="00F167E3">
      <w:pPr>
        <w:pStyle w:val="a4"/>
        <w:numPr>
          <w:ilvl w:val="1"/>
          <w:numId w:val="35"/>
        </w:numPr>
        <w:ind w:left="851" w:right="9" w:hanging="284"/>
        <w:rPr>
          <w:sz w:val="26"/>
          <w:szCs w:val="26"/>
        </w:rPr>
      </w:pPr>
      <w:r w:rsidRPr="00D53C81">
        <w:rPr>
          <w:sz w:val="26"/>
          <w:szCs w:val="26"/>
        </w:rPr>
        <w:t xml:space="preserve">проявление у детей положительного отношения  к ежедневным формам закаливания и двигательной активности; </w:t>
      </w:r>
    </w:p>
    <w:p w:rsidR="002356D1" w:rsidRPr="00D53C81" w:rsidRDefault="00EA7E44" w:rsidP="00F167E3">
      <w:pPr>
        <w:pStyle w:val="a4"/>
        <w:numPr>
          <w:ilvl w:val="1"/>
          <w:numId w:val="35"/>
        </w:numPr>
        <w:ind w:left="851" w:right="9" w:hanging="284"/>
        <w:rPr>
          <w:sz w:val="26"/>
          <w:szCs w:val="26"/>
        </w:rPr>
      </w:pPr>
      <w:r w:rsidRPr="00D53C81">
        <w:rPr>
          <w:sz w:val="26"/>
          <w:szCs w:val="26"/>
        </w:rPr>
        <w:t xml:space="preserve">сформированы  представления об особенностях  организма человека,   условиях его нормального функционирования; </w:t>
      </w:r>
    </w:p>
    <w:p w:rsidR="007B3FD1" w:rsidRDefault="00EA7E44" w:rsidP="00F167E3">
      <w:pPr>
        <w:pStyle w:val="a4"/>
        <w:numPr>
          <w:ilvl w:val="1"/>
          <w:numId w:val="35"/>
        </w:numPr>
        <w:spacing w:after="5" w:line="284" w:lineRule="auto"/>
        <w:ind w:left="851" w:right="0" w:hanging="284"/>
        <w:jc w:val="left"/>
        <w:rPr>
          <w:sz w:val="26"/>
          <w:szCs w:val="26"/>
        </w:rPr>
      </w:pPr>
      <w:r w:rsidRPr="00D53C81">
        <w:rPr>
          <w:sz w:val="26"/>
          <w:szCs w:val="26"/>
        </w:rPr>
        <w:lastRenderedPageBreak/>
        <w:t xml:space="preserve">сформированы </w:t>
      </w:r>
      <w:r w:rsidRPr="00D53C81">
        <w:rPr>
          <w:sz w:val="26"/>
          <w:szCs w:val="26"/>
        </w:rPr>
        <w:tab/>
        <w:t xml:space="preserve">представления </w:t>
      </w:r>
      <w:r w:rsidRPr="00D53C81">
        <w:rPr>
          <w:sz w:val="26"/>
          <w:szCs w:val="26"/>
        </w:rPr>
        <w:tab/>
        <w:t xml:space="preserve">о </w:t>
      </w:r>
      <w:r w:rsidRPr="00D53C81">
        <w:rPr>
          <w:sz w:val="26"/>
          <w:szCs w:val="26"/>
        </w:rPr>
        <w:tab/>
        <w:t>факт</w:t>
      </w:r>
      <w:r w:rsidR="00485CDF">
        <w:rPr>
          <w:sz w:val="26"/>
          <w:szCs w:val="26"/>
        </w:rPr>
        <w:t xml:space="preserve">орах, </w:t>
      </w:r>
      <w:r w:rsidR="00485CDF">
        <w:rPr>
          <w:sz w:val="26"/>
          <w:szCs w:val="26"/>
        </w:rPr>
        <w:tab/>
        <w:t xml:space="preserve">влияющих </w:t>
      </w:r>
      <w:r w:rsidR="00485CDF">
        <w:rPr>
          <w:sz w:val="26"/>
          <w:szCs w:val="26"/>
        </w:rPr>
        <w:tab/>
        <w:t xml:space="preserve">на </w:t>
      </w:r>
      <w:r w:rsidR="00D53C81" w:rsidRPr="00D53C81">
        <w:rPr>
          <w:sz w:val="26"/>
          <w:szCs w:val="26"/>
        </w:rPr>
        <w:t xml:space="preserve">состояние </w:t>
      </w:r>
      <w:r w:rsidRPr="00D53C81">
        <w:rPr>
          <w:sz w:val="26"/>
          <w:szCs w:val="26"/>
        </w:rPr>
        <w:t>здоровья и окружающих, осознанное выпол</w:t>
      </w:r>
      <w:r w:rsidR="007B3FD1" w:rsidRPr="00D53C81">
        <w:rPr>
          <w:sz w:val="26"/>
          <w:szCs w:val="26"/>
        </w:rPr>
        <w:t xml:space="preserve">нение требований к безопасности </w:t>
      </w:r>
      <w:r w:rsidRPr="00D53C81">
        <w:rPr>
          <w:sz w:val="26"/>
          <w:szCs w:val="26"/>
        </w:rPr>
        <w:t>жиз</w:t>
      </w:r>
      <w:r w:rsidR="00485CDF">
        <w:rPr>
          <w:sz w:val="26"/>
          <w:szCs w:val="26"/>
        </w:rPr>
        <w:t>недеятельности.</w:t>
      </w:r>
    </w:p>
    <w:p w:rsidR="00485CDF" w:rsidRPr="00D53C81" w:rsidRDefault="00485CDF" w:rsidP="00485CDF">
      <w:pPr>
        <w:pStyle w:val="a4"/>
        <w:spacing w:after="5" w:line="284" w:lineRule="auto"/>
        <w:ind w:left="851" w:right="0" w:firstLine="0"/>
        <w:jc w:val="left"/>
        <w:rPr>
          <w:sz w:val="26"/>
          <w:szCs w:val="26"/>
        </w:rPr>
      </w:pPr>
    </w:p>
    <w:p w:rsidR="00D53C81" w:rsidRPr="00485CDF" w:rsidRDefault="00485CDF" w:rsidP="00F167E3">
      <w:pPr>
        <w:pStyle w:val="a4"/>
        <w:numPr>
          <w:ilvl w:val="0"/>
          <w:numId w:val="176"/>
        </w:numPr>
        <w:spacing w:after="5" w:line="284" w:lineRule="auto"/>
        <w:ind w:left="567" w:right="0" w:hanging="141"/>
        <w:jc w:val="left"/>
        <w:rPr>
          <w:b/>
          <w:i/>
          <w:sz w:val="26"/>
          <w:szCs w:val="26"/>
        </w:rPr>
      </w:pPr>
      <w:r>
        <w:rPr>
          <w:b/>
          <w:i/>
          <w:sz w:val="26"/>
          <w:szCs w:val="26"/>
        </w:rPr>
        <w:t>С</w:t>
      </w:r>
      <w:r w:rsidR="00EA7E44" w:rsidRPr="00485CDF">
        <w:rPr>
          <w:b/>
          <w:i/>
          <w:sz w:val="26"/>
          <w:szCs w:val="26"/>
        </w:rPr>
        <w:t>портивным кружком по развитию физических качеств у старших дошкольников (от 6 – 7 лет):</w:t>
      </w:r>
    </w:p>
    <w:p w:rsidR="005B1D1C" w:rsidRPr="00485CDF" w:rsidRDefault="00A53EC9" w:rsidP="00A53EC9">
      <w:pPr>
        <w:spacing w:after="5" w:line="284" w:lineRule="auto"/>
        <w:ind w:left="0" w:right="0" w:firstLine="0"/>
        <w:jc w:val="left"/>
        <w:rPr>
          <w:i/>
          <w:sz w:val="26"/>
          <w:szCs w:val="26"/>
          <w:u w:val="single"/>
        </w:rPr>
      </w:pPr>
      <w:r>
        <w:rPr>
          <w:i/>
          <w:sz w:val="26"/>
          <w:szCs w:val="26"/>
        </w:rPr>
        <w:t xml:space="preserve">           </w:t>
      </w:r>
      <w:r w:rsidR="00EA7E44" w:rsidRPr="00485CDF">
        <w:rPr>
          <w:i/>
          <w:sz w:val="26"/>
          <w:szCs w:val="26"/>
          <w:u w:val="single"/>
        </w:rPr>
        <w:t xml:space="preserve">планируемые  результаты: </w:t>
      </w:r>
    </w:p>
    <w:p w:rsidR="002356D1" w:rsidRPr="00D53C81" w:rsidRDefault="00EA7E44" w:rsidP="00F167E3">
      <w:pPr>
        <w:pStyle w:val="a4"/>
        <w:numPr>
          <w:ilvl w:val="1"/>
          <w:numId w:val="36"/>
        </w:numPr>
        <w:spacing w:after="34"/>
        <w:ind w:left="851" w:right="9" w:hanging="284"/>
        <w:rPr>
          <w:sz w:val="26"/>
          <w:szCs w:val="26"/>
        </w:rPr>
      </w:pPr>
      <w:r w:rsidRPr="00D53C81">
        <w:rPr>
          <w:sz w:val="26"/>
          <w:szCs w:val="26"/>
        </w:rPr>
        <w:t xml:space="preserve">сформированы представления о многообразии физических и спортивных упражнений, о значении спорта в сохранении и укреплении  здоровья;   </w:t>
      </w:r>
    </w:p>
    <w:p w:rsidR="002356D1" w:rsidRPr="00D53C81" w:rsidRDefault="00EA7E44" w:rsidP="00F167E3">
      <w:pPr>
        <w:pStyle w:val="a4"/>
        <w:numPr>
          <w:ilvl w:val="1"/>
          <w:numId w:val="36"/>
        </w:numPr>
        <w:spacing w:after="34"/>
        <w:ind w:left="851" w:right="9" w:hanging="284"/>
        <w:rPr>
          <w:sz w:val="26"/>
          <w:szCs w:val="26"/>
        </w:rPr>
      </w:pPr>
      <w:r w:rsidRPr="00D53C81">
        <w:rPr>
          <w:sz w:val="26"/>
          <w:szCs w:val="26"/>
        </w:rPr>
        <w:t xml:space="preserve">развиты двигательные умения, навыки, физические качества; </w:t>
      </w:r>
    </w:p>
    <w:p w:rsidR="002356D1" w:rsidRPr="00D53C81" w:rsidRDefault="00EA7E44" w:rsidP="00F167E3">
      <w:pPr>
        <w:pStyle w:val="a4"/>
        <w:numPr>
          <w:ilvl w:val="1"/>
          <w:numId w:val="36"/>
        </w:numPr>
        <w:spacing w:after="36"/>
        <w:ind w:left="851" w:right="9" w:hanging="284"/>
        <w:rPr>
          <w:sz w:val="26"/>
          <w:szCs w:val="26"/>
        </w:rPr>
      </w:pPr>
      <w:r w:rsidRPr="00D53C81">
        <w:rPr>
          <w:sz w:val="26"/>
          <w:szCs w:val="26"/>
        </w:rPr>
        <w:t xml:space="preserve">проявления стремления к самопознанию и физическому совершенствованию; </w:t>
      </w:r>
    </w:p>
    <w:p w:rsidR="002356D1" w:rsidRDefault="00EA7E44" w:rsidP="00F167E3">
      <w:pPr>
        <w:pStyle w:val="a4"/>
        <w:numPr>
          <w:ilvl w:val="1"/>
          <w:numId w:val="36"/>
        </w:numPr>
        <w:ind w:left="851" w:right="9" w:hanging="284"/>
        <w:rPr>
          <w:sz w:val="26"/>
          <w:szCs w:val="26"/>
        </w:rPr>
      </w:pPr>
      <w:r w:rsidRPr="00D53C81">
        <w:rPr>
          <w:sz w:val="26"/>
          <w:szCs w:val="26"/>
        </w:rPr>
        <w:t xml:space="preserve">проявления стремления и  интереса к соревнованиям как форме максимального проявления физических  и психических возможностей. </w:t>
      </w:r>
    </w:p>
    <w:p w:rsidR="005B1D1C" w:rsidRPr="00D53C81" w:rsidRDefault="005B1D1C" w:rsidP="005B1D1C">
      <w:pPr>
        <w:pStyle w:val="a4"/>
        <w:ind w:left="1440" w:right="9" w:firstLine="0"/>
        <w:rPr>
          <w:sz w:val="26"/>
          <w:szCs w:val="26"/>
        </w:rPr>
      </w:pPr>
    </w:p>
    <w:p w:rsidR="00485CDF" w:rsidRDefault="00EA7E44" w:rsidP="00485CDF">
      <w:pPr>
        <w:ind w:left="0" w:right="9" w:firstLine="0"/>
        <w:rPr>
          <w:sz w:val="26"/>
          <w:szCs w:val="26"/>
        </w:rPr>
      </w:pPr>
      <w:r w:rsidRPr="005B1D1C">
        <w:rPr>
          <w:i/>
          <w:color w:val="auto"/>
          <w:sz w:val="26"/>
          <w:szCs w:val="26"/>
        </w:rPr>
        <w:t xml:space="preserve">Дополнительное образование   по </w:t>
      </w:r>
      <w:r w:rsidRPr="005B1D1C">
        <w:rPr>
          <w:color w:val="auto"/>
          <w:sz w:val="26"/>
          <w:szCs w:val="26"/>
        </w:rPr>
        <w:t xml:space="preserve"> образовательной области  </w:t>
      </w:r>
      <w:r w:rsidRPr="00485CDF">
        <w:rPr>
          <w:b/>
          <w:color w:val="auto"/>
          <w:sz w:val="26"/>
          <w:szCs w:val="26"/>
        </w:rPr>
        <w:t>«Познавательное развитие»</w:t>
      </w:r>
      <w:r w:rsidRPr="005B1D1C">
        <w:rPr>
          <w:color w:val="auto"/>
          <w:sz w:val="26"/>
          <w:szCs w:val="26"/>
        </w:rPr>
        <w:t xml:space="preserve"> представлено:</w:t>
      </w:r>
    </w:p>
    <w:p w:rsidR="005B1D1C" w:rsidRPr="00485CDF" w:rsidRDefault="00485CDF" w:rsidP="00F167E3">
      <w:pPr>
        <w:pStyle w:val="a4"/>
        <w:numPr>
          <w:ilvl w:val="0"/>
          <w:numId w:val="177"/>
        </w:numPr>
        <w:ind w:right="9" w:hanging="294"/>
        <w:rPr>
          <w:b/>
          <w:i/>
          <w:sz w:val="26"/>
          <w:szCs w:val="26"/>
        </w:rPr>
      </w:pPr>
      <w:r w:rsidRPr="00485CDF">
        <w:rPr>
          <w:b/>
          <w:i/>
          <w:sz w:val="26"/>
          <w:szCs w:val="26"/>
        </w:rPr>
        <w:t>З</w:t>
      </w:r>
      <w:r w:rsidR="00EA7E44" w:rsidRPr="00485CDF">
        <w:rPr>
          <w:b/>
          <w:i/>
          <w:sz w:val="26"/>
          <w:szCs w:val="26"/>
        </w:rPr>
        <w:t>анят</w:t>
      </w:r>
      <w:r w:rsidR="00A53EC9" w:rsidRPr="00485CDF">
        <w:rPr>
          <w:b/>
          <w:i/>
          <w:sz w:val="26"/>
          <w:szCs w:val="26"/>
        </w:rPr>
        <w:t>и</w:t>
      </w:r>
      <w:r w:rsidR="00EA7E44" w:rsidRPr="00485CDF">
        <w:rPr>
          <w:b/>
          <w:i/>
          <w:sz w:val="26"/>
          <w:szCs w:val="26"/>
        </w:rPr>
        <w:t xml:space="preserve">ями по экологическому образованию с учетом регионального компонента (от 3 – 7 лет): </w:t>
      </w:r>
    </w:p>
    <w:p w:rsidR="005B1D1C" w:rsidRPr="000C10B2" w:rsidRDefault="00A53EC9" w:rsidP="0097187D">
      <w:pPr>
        <w:spacing w:after="32" w:line="269" w:lineRule="auto"/>
        <w:ind w:left="355" w:right="0" w:hanging="10"/>
        <w:rPr>
          <w:i/>
          <w:sz w:val="26"/>
          <w:szCs w:val="26"/>
          <w:u w:val="single"/>
        </w:rPr>
      </w:pPr>
      <w:r>
        <w:rPr>
          <w:i/>
          <w:sz w:val="26"/>
          <w:szCs w:val="26"/>
        </w:rPr>
        <w:t xml:space="preserve">      </w:t>
      </w:r>
      <w:r w:rsidR="00EA7E44" w:rsidRPr="000C10B2">
        <w:rPr>
          <w:i/>
          <w:sz w:val="26"/>
          <w:szCs w:val="26"/>
          <w:u w:val="single"/>
        </w:rPr>
        <w:t xml:space="preserve">планируемые  результаты: </w:t>
      </w:r>
    </w:p>
    <w:p w:rsidR="005B1D1C" w:rsidRDefault="00EA7E44" w:rsidP="00F167E3">
      <w:pPr>
        <w:pStyle w:val="a4"/>
        <w:numPr>
          <w:ilvl w:val="1"/>
          <w:numId w:val="37"/>
        </w:numPr>
        <w:spacing w:after="5" w:line="284" w:lineRule="auto"/>
        <w:ind w:left="851" w:right="0" w:hanging="284"/>
        <w:jc w:val="left"/>
        <w:rPr>
          <w:sz w:val="26"/>
          <w:szCs w:val="26"/>
        </w:rPr>
      </w:pPr>
      <w:r w:rsidRPr="005B1D1C">
        <w:rPr>
          <w:sz w:val="26"/>
          <w:szCs w:val="26"/>
        </w:rPr>
        <w:t xml:space="preserve">проявление у детей  экологического сознания, экологически правильного поведения; </w:t>
      </w:r>
    </w:p>
    <w:p w:rsidR="002356D1" w:rsidRPr="005B1D1C" w:rsidRDefault="00EA7E44" w:rsidP="00F167E3">
      <w:pPr>
        <w:pStyle w:val="a4"/>
        <w:numPr>
          <w:ilvl w:val="1"/>
          <w:numId w:val="37"/>
        </w:numPr>
        <w:spacing w:after="5" w:line="284" w:lineRule="auto"/>
        <w:ind w:left="851" w:right="0" w:hanging="284"/>
        <w:jc w:val="left"/>
        <w:rPr>
          <w:sz w:val="26"/>
          <w:szCs w:val="26"/>
        </w:rPr>
      </w:pPr>
      <w:r w:rsidRPr="005B1D1C">
        <w:rPr>
          <w:sz w:val="26"/>
          <w:szCs w:val="26"/>
        </w:rPr>
        <w:t xml:space="preserve">сформированы представления о природе, в том числе природе родного края, еѐ многообразии, целостности  живого организма, его потребностях, отличительных особенностях, чертах приспособления к окружающей среде, образе жизни; </w:t>
      </w:r>
    </w:p>
    <w:p w:rsidR="002356D1" w:rsidRPr="005B1D1C" w:rsidRDefault="00EA7E44" w:rsidP="00F167E3">
      <w:pPr>
        <w:pStyle w:val="a4"/>
        <w:numPr>
          <w:ilvl w:val="1"/>
          <w:numId w:val="37"/>
        </w:numPr>
        <w:spacing w:after="5" w:line="284" w:lineRule="auto"/>
        <w:ind w:left="851" w:right="0" w:hanging="284"/>
        <w:jc w:val="left"/>
        <w:rPr>
          <w:sz w:val="26"/>
          <w:szCs w:val="26"/>
        </w:rPr>
      </w:pPr>
      <w:r w:rsidRPr="005B1D1C">
        <w:rPr>
          <w:sz w:val="26"/>
          <w:szCs w:val="26"/>
        </w:rPr>
        <w:t xml:space="preserve">сформированы представления о взаимосвязях и взаимозависимости всех компонентов природы;  животных друг с другом, растений и животных, живой и неживой природы, человека и природы; </w:t>
      </w:r>
    </w:p>
    <w:p w:rsidR="002356D1" w:rsidRDefault="00EA7E44" w:rsidP="00F167E3">
      <w:pPr>
        <w:pStyle w:val="a4"/>
        <w:numPr>
          <w:ilvl w:val="1"/>
          <w:numId w:val="37"/>
        </w:numPr>
        <w:ind w:left="851" w:right="9" w:hanging="284"/>
        <w:rPr>
          <w:sz w:val="26"/>
          <w:szCs w:val="26"/>
        </w:rPr>
      </w:pPr>
      <w:r w:rsidRPr="005B1D1C">
        <w:rPr>
          <w:sz w:val="26"/>
          <w:szCs w:val="26"/>
        </w:rPr>
        <w:t xml:space="preserve">проявление  практических навыков и умений  по уходу за растениями и животными своего ближайшего окружения. </w:t>
      </w:r>
    </w:p>
    <w:p w:rsidR="005B1D1C" w:rsidRPr="005B1D1C" w:rsidRDefault="005B1D1C" w:rsidP="005B1D1C">
      <w:pPr>
        <w:pStyle w:val="a4"/>
        <w:ind w:left="1440" w:right="9" w:firstLine="0"/>
        <w:rPr>
          <w:sz w:val="26"/>
          <w:szCs w:val="26"/>
        </w:rPr>
      </w:pPr>
    </w:p>
    <w:p w:rsidR="002356D1" w:rsidRPr="000C10B2" w:rsidRDefault="00EA7E44" w:rsidP="00A53EC9">
      <w:pPr>
        <w:spacing w:after="5" w:line="269" w:lineRule="auto"/>
        <w:ind w:left="709" w:right="0" w:hanging="293"/>
        <w:rPr>
          <w:b/>
          <w:i/>
          <w:sz w:val="26"/>
          <w:szCs w:val="26"/>
        </w:rPr>
      </w:pPr>
      <w:r w:rsidRPr="000C10B2">
        <w:rPr>
          <w:b/>
          <w:i/>
          <w:sz w:val="26"/>
          <w:szCs w:val="26"/>
        </w:rPr>
        <w:t xml:space="preserve">2. </w:t>
      </w:r>
      <w:r w:rsidR="000C10B2">
        <w:rPr>
          <w:b/>
          <w:i/>
          <w:sz w:val="26"/>
          <w:szCs w:val="26"/>
        </w:rPr>
        <w:t>К</w:t>
      </w:r>
      <w:r w:rsidRPr="000C10B2">
        <w:rPr>
          <w:b/>
          <w:i/>
          <w:sz w:val="26"/>
          <w:szCs w:val="26"/>
        </w:rPr>
        <w:t>ружком по  развитию   образного и логического мышления на математическом и жизненном</w:t>
      </w:r>
      <w:r w:rsidR="00A53EC9" w:rsidRPr="000C10B2">
        <w:rPr>
          <w:b/>
          <w:i/>
          <w:sz w:val="26"/>
          <w:szCs w:val="26"/>
        </w:rPr>
        <w:t xml:space="preserve"> </w:t>
      </w:r>
      <w:r w:rsidRPr="000C10B2">
        <w:rPr>
          <w:b/>
          <w:i/>
          <w:sz w:val="26"/>
          <w:szCs w:val="26"/>
        </w:rPr>
        <w:t xml:space="preserve">материале (от 5-7 лет): </w:t>
      </w:r>
    </w:p>
    <w:p w:rsidR="005B1D1C" w:rsidRPr="000C10B2" w:rsidRDefault="00A53EC9" w:rsidP="0097187D">
      <w:pPr>
        <w:spacing w:after="5"/>
        <w:ind w:left="709" w:right="0" w:hanging="349"/>
        <w:rPr>
          <w:i/>
          <w:sz w:val="26"/>
          <w:szCs w:val="26"/>
          <w:u w:val="single"/>
        </w:rPr>
      </w:pPr>
      <w:r w:rsidRPr="000C10B2">
        <w:rPr>
          <w:i/>
          <w:sz w:val="26"/>
          <w:szCs w:val="26"/>
          <w:u w:val="single"/>
        </w:rPr>
        <w:t xml:space="preserve">     </w:t>
      </w:r>
      <w:r w:rsidR="00EA7E44" w:rsidRPr="000C10B2">
        <w:rPr>
          <w:i/>
          <w:sz w:val="26"/>
          <w:szCs w:val="26"/>
          <w:u w:val="single"/>
        </w:rPr>
        <w:t xml:space="preserve">планируемые  результаты: </w:t>
      </w:r>
    </w:p>
    <w:p w:rsidR="002356D1" w:rsidRPr="005B1D1C" w:rsidRDefault="00EA7E44" w:rsidP="00F167E3">
      <w:pPr>
        <w:pStyle w:val="a4"/>
        <w:numPr>
          <w:ilvl w:val="1"/>
          <w:numId w:val="38"/>
        </w:numPr>
        <w:ind w:left="851" w:right="9" w:hanging="284"/>
        <w:rPr>
          <w:sz w:val="26"/>
          <w:szCs w:val="26"/>
        </w:rPr>
      </w:pPr>
      <w:r w:rsidRPr="005B1D1C">
        <w:rPr>
          <w:sz w:val="26"/>
          <w:szCs w:val="26"/>
        </w:rPr>
        <w:t xml:space="preserve">проявление интереса к решению познавательных, творческих задач, к разнообразной интеллектуальной деятельности; </w:t>
      </w:r>
    </w:p>
    <w:p w:rsidR="002356D1" w:rsidRPr="005B1D1C" w:rsidRDefault="00EA7E44" w:rsidP="00F167E3">
      <w:pPr>
        <w:pStyle w:val="a4"/>
        <w:numPr>
          <w:ilvl w:val="1"/>
          <w:numId w:val="38"/>
        </w:numPr>
        <w:spacing w:after="37"/>
        <w:ind w:left="851" w:right="9" w:hanging="284"/>
        <w:rPr>
          <w:sz w:val="26"/>
          <w:szCs w:val="26"/>
        </w:rPr>
      </w:pPr>
      <w:r w:rsidRPr="005B1D1C">
        <w:rPr>
          <w:sz w:val="26"/>
          <w:szCs w:val="26"/>
        </w:rPr>
        <w:t xml:space="preserve">развито образное и логическое мышление, умения выделять существенные признаки предметов, сравнивать, обобщать, классифицировать на математическом и жизненном материале; </w:t>
      </w:r>
    </w:p>
    <w:p w:rsidR="002356D1" w:rsidRPr="005B1D1C" w:rsidRDefault="00EA7E44" w:rsidP="00F167E3">
      <w:pPr>
        <w:pStyle w:val="a4"/>
        <w:numPr>
          <w:ilvl w:val="1"/>
          <w:numId w:val="38"/>
        </w:numPr>
        <w:spacing w:after="35"/>
        <w:ind w:left="851" w:right="9" w:hanging="284"/>
        <w:rPr>
          <w:sz w:val="26"/>
          <w:szCs w:val="26"/>
        </w:rPr>
      </w:pPr>
      <w:r w:rsidRPr="005B1D1C">
        <w:rPr>
          <w:sz w:val="26"/>
          <w:szCs w:val="26"/>
        </w:rPr>
        <w:t xml:space="preserve">развито произвольное внимание, память; </w:t>
      </w:r>
    </w:p>
    <w:p w:rsidR="002356D1" w:rsidRPr="005B1D1C" w:rsidRDefault="00EA7E44" w:rsidP="00F167E3">
      <w:pPr>
        <w:pStyle w:val="a4"/>
        <w:numPr>
          <w:ilvl w:val="1"/>
          <w:numId w:val="38"/>
        </w:numPr>
        <w:ind w:left="851" w:right="9" w:hanging="284"/>
        <w:rPr>
          <w:sz w:val="26"/>
          <w:szCs w:val="26"/>
        </w:rPr>
      </w:pPr>
      <w:r w:rsidRPr="005B1D1C">
        <w:rPr>
          <w:sz w:val="26"/>
          <w:szCs w:val="26"/>
        </w:rPr>
        <w:lastRenderedPageBreak/>
        <w:t xml:space="preserve">проявление умения высказывать простейшие собственные суждения и умозаключения на основании приобретѐнных знаний; </w:t>
      </w:r>
    </w:p>
    <w:p w:rsidR="002356D1" w:rsidRDefault="00EA7E44" w:rsidP="00F167E3">
      <w:pPr>
        <w:pStyle w:val="a4"/>
        <w:numPr>
          <w:ilvl w:val="1"/>
          <w:numId w:val="38"/>
        </w:numPr>
        <w:ind w:left="851" w:right="9" w:hanging="284"/>
        <w:rPr>
          <w:sz w:val="26"/>
          <w:szCs w:val="26"/>
        </w:rPr>
      </w:pPr>
      <w:r w:rsidRPr="005B1D1C">
        <w:rPr>
          <w:sz w:val="26"/>
          <w:szCs w:val="26"/>
        </w:rPr>
        <w:t xml:space="preserve">проявление стремления к творческому процессу познания, самовыражению в активной, интересной, содержательной деятельности. </w:t>
      </w:r>
    </w:p>
    <w:p w:rsidR="005B1D1C" w:rsidRPr="005B1D1C" w:rsidRDefault="005B1D1C" w:rsidP="005B1D1C">
      <w:pPr>
        <w:pStyle w:val="a4"/>
        <w:ind w:left="1440" w:right="9" w:firstLine="0"/>
        <w:rPr>
          <w:sz w:val="26"/>
          <w:szCs w:val="26"/>
        </w:rPr>
      </w:pPr>
    </w:p>
    <w:p w:rsidR="005B1D1C" w:rsidRPr="000C10B2" w:rsidRDefault="000C10B2" w:rsidP="00F167E3">
      <w:pPr>
        <w:pStyle w:val="a4"/>
        <w:numPr>
          <w:ilvl w:val="0"/>
          <w:numId w:val="176"/>
        </w:numPr>
        <w:spacing w:after="32" w:line="269" w:lineRule="auto"/>
        <w:ind w:left="851" w:right="0" w:hanging="284"/>
        <w:rPr>
          <w:b/>
          <w:sz w:val="26"/>
          <w:szCs w:val="26"/>
        </w:rPr>
      </w:pPr>
      <w:r w:rsidRPr="000C10B2">
        <w:rPr>
          <w:b/>
          <w:i/>
          <w:sz w:val="26"/>
          <w:szCs w:val="26"/>
        </w:rPr>
        <w:t>К</w:t>
      </w:r>
      <w:r w:rsidR="00EA7E44" w:rsidRPr="000C10B2">
        <w:rPr>
          <w:b/>
          <w:i/>
          <w:sz w:val="26"/>
          <w:szCs w:val="26"/>
        </w:rPr>
        <w:t>ружком</w:t>
      </w:r>
      <w:r w:rsidR="00EA7E44" w:rsidRPr="000C10B2">
        <w:rPr>
          <w:b/>
          <w:sz w:val="26"/>
          <w:szCs w:val="26"/>
        </w:rPr>
        <w:t xml:space="preserve"> по развитию  познавательных  исследовательских способностей у детей (от 6-7 лет):</w:t>
      </w:r>
    </w:p>
    <w:p w:rsidR="005B1D1C" w:rsidRPr="000C10B2" w:rsidRDefault="00EA7E44" w:rsidP="0097187D">
      <w:pPr>
        <w:spacing w:after="32" w:line="269" w:lineRule="auto"/>
        <w:ind w:left="709" w:right="0" w:firstLine="0"/>
        <w:rPr>
          <w:i/>
          <w:sz w:val="26"/>
          <w:szCs w:val="26"/>
          <w:u w:val="single"/>
        </w:rPr>
      </w:pPr>
      <w:r w:rsidRPr="000C10B2">
        <w:rPr>
          <w:i/>
          <w:sz w:val="26"/>
          <w:szCs w:val="26"/>
          <w:u w:val="single"/>
        </w:rPr>
        <w:t xml:space="preserve">планируемые  результаты: </w:t>
      </w:r>
    </w:p>
    <w:p w:rsidR="005B1D1C" w:rsidRPr="005B1D1C" w:rsidRDefault="00EA7E44" w:rsidP="00F167E3">
      <w:pPr>
        <w:pStyle w:val="a4"/>
        <w:numPr>
          <w:ilvl w:val="0"/>
          <w:numId w:val="39"/>
        </w:numPr>
        <w:spacing w:after="57"/>
        <w:ind w:left="851" w:right="9" w:hanging="284"/>
        <w:rPr>
          <w:sz w:val="26"/>
          <w:szCs w:val="26"/>
        </w:rPr>
      </w:pPr>
      <w:r w:rsidRPr="005B1D1C">
        <w:rPr>
          <w:sz w:val="26"/>
          <w:szCs w:val="26"/>
        </w:rPr>
        <w:t xml:space="preserve">проявление  интереса  к экспериментальной,  поисково-познавательной  деятельности; </w:t>
      </w:r>
    </w:p>
    <w:p w:rsidR="005B1D1C" w:rsidRPr="005B1D1C" w:rsidRDefault="00EA7E44" w:rsidP="00F167E3">
      <w:pPr>
        <w:pStyle w:val="a4"/>
        <w:numPr>
          <w:ilvl w:val="0"/>
          <w:numId w:val="39"/>
        </w:numPr>
        <w:spacing w:after="57"/>
        <w:ind w:left="851" w:right="9" w:hanging="284"/>
        <w:rPr>
          <w:sz w:val="26"/>
          <w:szCs w:val="26"/>
        </w:rPr>
      </w:pPr>
      <w:r w:rsidRPr="005B1D1C">
        <w:rPr>
          <w:sz w:val="26"/>
          <w:szCs w:val="26"/>
        </w:rPr>
        <w:t xml:space="preserve">сформированы представления у детей об окружающем мире из различных областей наук; </w:t>
      </w:r>
    </w:p>
    <w:p w:rsidR="002356D1" w:rsidRPr="005B1D1C" w:rsidRDefault="00EA7E44" w:rsidP="00F167E3">
      <w:pPr>
        <w:pStyle w:val="a4"/>
        <w:numPr>
          <w:ilvl w:val="0"/>
          <w:numId w:val="39"/>
        </w:numPr>
        <w:spacing w:after="57"/>
        <w:ind w:left="851" w:right="9" w:hanging="284"/>
        <w:rPr>
          <w:sz w:val="26"/>
          <w:szCs w:val="26"/>
        </w:rPr>
      </w:pPr>
      <w:r w:rsidRPr="005B1D1C">
        <w:rPr>
          <w:sz w:val="26"/>
          <w:szCs w:val="26"/>
        </w:rPr>
        <w:t xml:space="preserve">развиты у детей познавательные  способности: мыслительные  операции, умения выдвигать гипотезы, делать выводы и др.; </w:t>
      </w:r>
    </w:p>
    <w:p w:rsidR="009A36F2" w:rsidRDefault="009A36F2" w:rsidP="00F167E3">
      <w:pPr>
        <w:pStyle w:val="a4"/>
        <w:numPr>
          <w:ilvl w:val="0"/>
          <w:numId w:val="39"/>
        </w:numPr>
        <w:ind w:left="851" w:right="-1" w:hanging="284"/>
        <w:rPr>
          <w:sz w:val="26"/>
          <w:szCs w:val="26"/>
        </w:rPr>
      </w:pPr>
      <w:r>
        <w:rPr>
          <w:sz w:val="26"/>
          <w:szCs w:val="26"/>
        </w:rPr>
        <w:t xml:space="preserve">развита </w:t>
      </w:r>
      <w:r w:rsidR="00A77754">
        <w:rPr>
          <w:sz w:val="26"/>
          <w:szCs w:val="26"/>
        </w:rPr>
        <w:t xml:space="preserve">коммуникативность, </w:t>
      </w:r>
      <w:r w:rsidR="00EA7E44" w:rsidRPr="005B1D1C">
        <w:rPr>
          <w:sz w:val="26"/>
          <w:szCs w:val="26"/>
        </w:rPr>
        <w:t>самос</w:t>
      </w:r>
      <w:r>
        <w:rPr>
          <w:sz w:val="26"/>
          <w:szCs w:val="26"/>
        </w:rPr>
        <w:t>тоятельность, наблюдательность;</w:t>
      </w:r>
    </w:p>
    <w:p w:rsidR="002356D1" w:rsidRDefault="00EA7E44" w:rsidP="00F167E3">
      <w:pPr>
        <w:pStyle w:val="a4"/>
        <w:numPr>
          <w:ilvl w:val="0"/>
          <w:numId w:val="39"/>
        </w:numPr>
        <w:ind w:left="851" w:right="-1" w:hanging="284"/>
        <w:rPr>
          <w:sz w:val="26"/>
          <w:szCs w:val="26"/>
        </w:rPr>
      </w:pPr>
      <w:r w:rsidRPr="005B1D1C">
        <w:rPr>
          <w:sz w:val="26"/>
          <w:szCs w:val="26"/>
        </w:rPr>
        <w:t xml:space="preserve">проявление познавательной активности у детей; </w:t>
      </w:r>
    </w:p>
    <w:p w:rsidR="005B1D1C" w:rsidRPr="005B1D1C" w:rsidRDefault="005B1D1C" w:rsidP="005B1D1C">
      <w:pPr>
        <w:pStyle w:val="a4"/>
        <w:ind w:left="1551" w:right="1167" w:firstLine="0"/>
        <w:rPr>
          <w:sz w:val="26"/>
          <w:szCs w:val="26"/>
        </w:rPr>
      </w:pPr>
    </w:p>
    <w:p w:rsidR="004C4D5D" w:rsidRPr="009A36F2" w:rsidRDefault="009A36F2" w:rsidP="00F167E3">
      <w:pPr>
        <w:pStyle w:val="a4"/>
        <w:numPr>
          <w:ilvl w:val="0"/>
          <w:numId w:val="176"/>
        </w:numPr>
        <w:spacing w:after="28" w:line="269" w:lineRule="auto"/>
        <w:ind w:right="-1"/>
        <w:rPr>
          <w:b/>
          <w:i/>
          <w:sz w:val="26"/>
          <w:szCs w:val="26"/>
        </w:rPr>
      </w:pPr>
      <w:r>
        <w:rPr>
          <w:b/>
          <w:i/>
          <w:sz w:val="26"/>
          <w:szCs w:val="26"/>
        </w:rPr>
        <w:t>К</w:t>
      </w:r>
      <w:r w:rsidR="00EA7E44" w:rsidRPr="009A36F2">
        <w:rPr>
          <w:b/>
          <w:i/>
          <w:sz w:val="26"/>
          <w:szCs w:val="26"/>
        </w:rPr>
        <w:t xml:space="preserve">ружком </w:t>
      </w:r>
      <w:r w:rsidR="00EA7E44" w:rsidRPr="009A36F2">
        <w:rPr>
          <w:b/>
          <w:sz w:val="26"/>
          <w:szCs w:val="26"/>
        </w:rPr>
        <w:t>по развитию сенсо</w:t>
      </w:r>
      <w:r w:rsidR="000C10B2" w:rsidRPr="009A36F2">
        <w:rPr>
          <w:b/>
          <w:sz w:val="26"/>
          <w:szCs w:val="26"/>
        </w:rPr>
        <w:t xml:space="preserve">рных способностей у детей (от 2 </w:t>
      </w:r>
      <w:r w:rsidR="00EA7E44" w:rsidRPr="009A36F2">
        <w:rPr>
          <w:b/>
          <w:sz w:val="26"/>
          <w:szCs w:val="26"/>
        </w:rPr>
        <w:t>– 5 лет):</w:t>
      </w:r>
    </w:p>
    <w:p w:rsidR="005B1D1C" w:rsidRPr="009A36F2" w:rsidRDefault="00EA7E44" w:rsidP="000C10B2">
      <w:pPr>
        <w:pStyle w:val="a4"/>
        <w:spacing w:after="28" w:line="269" w:lineRule="auto"/>
        <w:ind w:left="705" w:right="-1" w:firstLine="0"/>
        <w:rPr>
          <w:i/>
          <w:sz w:val="26"/>
          <w:szCs w:val="26"/>
          <w:u w:val="single"/>
        </w:rPr>
      </w:pPr>
      <w:r w:rsidRPr="009A36F2">
        <w:rPr>
          <w:i/>
          <w:sz w:val="26"/>
          <w:szCs w:val="26"/>
          <w:u w:val="single"/>
        </w:rPr>
        <w:t xml:space="preserve">планируемые  результаты: </w:t>
      </w:r>
    </w:p>
    <w:p w:rsidR="005B1D1C" w:rsidRDefault="00EA7E44" w:rsidP="00F167E3">
      <w:pPr>
        <w:pStyle w:val="a4"/>
        <w:numPr>
          <w:ilvl w:val="1"/>
          <w:numId w:val="40"/>
        </w:numPr>
        <w:spacing w:after="5" w:line="284" w:lineRule="auto"/>
        <w:ind w:left="851" w:right="364" w:hanging="284"/>
        <w:jc w:val="left"/>
        <w:rPr>
          <w:sz w:val="26"/>
          <w:szCs w:val="26"/>
        </w:rPr>
      </w:pPr>
      <w:r w:rsidRPr="005B1D1C">
        <w:rPr>
          <w:sz w:val="26"/>
          <w:szCs w:val="26"/>
        </w:rPr>
        <w:t xml:space="preserve">расширение кругозора  ребенка на базе ближайшего окружения; </w:t>
      </w:r>
    </w:p>
    <w:p w:rsidR="009A36F2" w:rsidRDefault="00EA7E44" w:rsidP="00F167E3">
      <w:pPr>
        <w:pStyle w:val="a4"/>
        <w:numPr>
          <w:ilvl w:val="1"/>
          <w:numId w:val="40"/>
        </w:numPr>
        <w:spacing w:after="5" w:line="284" w:lineRule="auto"/>
        <w:ind w:left="851" w:right="364" w:hanging="284"/>
        <w:jc w:val="left"/>
        <w:rPr>
          <w:sz w:val="26"/>
          <w:szCs w:val="26"/>
        </w:rPr>
      </w:pPr>
      <w:r w:rsidRPr="005B1D1C">
        <w:rPr>
          <w:sz w:val="26"/>
          <w:szCs w:val="26"/>
        </w:rPr>
        <w:t>освоение сенсорных эталонов и сенс</w:t>
      </w:r>
      <w:r w:rsidR="009A36F2">
        <w:rPr>
          <w:sz w:val="26"/>
          <w:szCs w:val="26"/>
        </w:rPr>
        <w:t>омоторное развитие дошкольника;</w:t>
      </w:r>
    </w:p>
    <w:p w:rsidR="009A36F2" w:rsidRDefault="00EA7E44" w:rsidP="00F167E3">
      <w:pPr>
        <w:pStyle w:val="a4"/>
        <w:numPr>
          <w:ilvl w:val="1"/>
          <w:numId w:val="40"/>
        </w:numPr>
        <w:spacing w:after="5" w:line="284" w:lineRule="auto"/>
        <w:ind w:left="851" w:right="364" w:hanging="284"/>
        <w:jc w:val="left"/>
        <w:rPr>
          <w:sz w:val="26"/>
          <w:szCs w:val="26"/>
        </w:rPr>
      </w:pPr>
      <w:r w:rsidRPr="005B1D1C">
        <w:rPr>
          <w:sz w:val="26"/>
          <w:szCs w:val="26"/>
        </w:rPr>
        <w:t>сформированы представления    об о</w:t>
      </w:r>
      <w:r w:rsidR="009A36F2">
        <w:rPr>
          <w:sz w:val="26"/>
          <w:szCs w:val="26"/>
        </w:rPr>
        <w:t>пределенных сенсорных эталонах;</w:t>
      </w:r>
    </w:p>
    <w:p w:rsidR="009A36F2" w:rsidRDefault="00EA7E44" w:rsidP="00F167E3">
      <w:pPr>
        <w:pStyle w:val="a4"/>
        <w:numPr>
          <w:ilvl w:val="1"/>
          <w:numId w:val="40"/>
        </w:numPr>
        <w:spacing w:after="5" w:line="284" w:lineRule="auto"/>
        <w:ind w:left="851" w:right="364" w:hanging="284"/>
        <w:jc w:val="left"/>
        <w:rPr>
          <w:sz w:val="26"/>
          <w:szCs w:val="26"/>
        </w:rPr>
      </w:pPr>
      <w:r w:rsidRPr="005B1D1C">
        <w:rPr>
          <w:sz w:val="26"/>
          <w:szCs w:val="26"/>
        </w:rPr>
        <w:t xml:space="preserve">овладение детьми рациональными приемами обследования; </w:t>
      </w:r>
    </w:p>
    <w:p w:rsidR="002356D1" w:rsidRPr="005B1D1C" w:rsidRDefault="00EA7E44" w:rsidP="00F167E3">
      <w:pPr>
        <w:pStyle w:val="a4"/>
        <w:numPr>
          <w:ilvl w:val="1"/>
          <w:numId w:val="40"/>
        </w:numPr>
        <w:spacing w:after="5" w:line="284" w:lineRule="auto"/>
        <w:ind w:left="851" w:right="364" w:hanging="284"/>
        <w:jc w:val="left"/>
        <w:rPr>
          <w:sz w:val="26"/>
          <w:szCs w:val="26"/>
        </w:rPr>
      </w:pPr>
      <w:r w:rsidRPr="005B1D1C">
        <w:rPr>
          <w:sz w:val="26"/>
          <w:szCs w:val="26"/>
        </w:rPr>
        <w:t xml:space="preserve">проявление самостоятельной познавательной активности; </w:t>
      </w:r>
    </w:p>
    <w:p w:rsidR="002356D1" w:rsidRPr="005B1D1C" w:rsidRDefault="00EA7E44" w:rsidP="00F167E3">
      <w:pPr>
        <w:pStyle w:val="a4"/>
        <w:numPr>
          <w:ilvl w:val="1"/>
          <w:numId w:val="40"/>
        </w:numPr>
        <w:ind w:left="851" w:right="9" w:hanging="284"/>
        <w:rPr>
          <w:sz w:val="26"/>
          <w:szCs w:val="26"/>
        </w:rPr>
      </w:pPr>
      <w:r w:rsidRPr="005B1D1C">
        <w:rPr>
          <w:sz w:val="26"/>
          <w:szCs w:val="26"/>
        </w:rPr>
        <w:t xml:space="preserve">проявление любознательности, пытливости в процессе игровой деятельности; </w:t>
      </w:r>
    </w:p>
    <w:p w:rsidR="0097187D" w:rsidRDefault="00EA7E44" w:rsidP="00F167E3">
      <w:pPr>
        <w:pStyle w:val="a4"/>
        <w:numPr>
          <w:ilvl w:val="1"/>
          <w:numId w:val="40"/>
        </w:numPr>
        <w:ind w:left="851" w:right="9" w:hanging="284"/>
        <w:rPr>
          <w:sz w:val="26"/>
          <w:szCs w:val="26"/>
        </w:rPr>
      </w:pPr>
      <w:r w:rsidRPr="005B1D1C">
        <w:rPr>
          <w:sz w:val="26"/>
          <w:szCs w:val="26"/>
        </w:rPr>
        <w:t xml:space="preserve">проявление активности при взаимодействии со взрослым в сенсомоторном уголке; </w:t>
      </w:r>
    </w:p>
    <w:p w:rsidR="002356D1" w:rsidRPr="005B1D1C" w:rsidRDefault="0097187D" w:rsidP="00F167E3">
      <w:pPr>
        <w:pStyle w:val="a4"/>
        <w:numPr>
          <w:ilvl w:val="1"/>
          <w:numId w:val="40"/>
        </w:numPr>
        <w:ind w:left="851" w:right="9" w:hanging="284"/>
        <w:rPr>
          <w:sz w:val="26"/>
          <w:szCs w:val="26"/>
        </w:rPr>
      </w:pPr>
      <w:r>
        <w:rPr>
          <w:sz w:val="26"/>
          <w:szCs w:val="26"/>
        </w:rPr>
        <w:t xml:space="preserve">проявление </w:t>
      </w:r>
      <w:r w:rsidR="00EA7E44" w:rsidRPr="005B1D1C">
        <w:rPr>
          <w:sz w:val="26"/>
          <w:szCs w:val="26"/>
        </w:rPr>
        <w:t xml:space="preserve">интереса  к опытно - экспериментальной деятельности. </w:t>
      </w:r>
    </w:p>
    <w:p w:rsidR="002356D1" w:rsidRPr="00D53C81" w:rsidRDefault="002356D1">
      <w:pPr>
        <w:spacing w:after="22" w:line="259" w:lineRule="auto"/>
        <w:ind w:left="360" w:right="0" w:firstLine="0"/>
        <w:jc w:val="left"/>
        <w:rPr>
          <w:sz w:val="26"/>
          <w:szCs w:val="26"/>
        </w:rPr>
      </w:pPr>
    </w:p>
    <w:p w:rsidR="0097187D" w:rsidRPr="005C31AA" w:rsidRDefault="00EA7E44" w:rsidP="009A36F2">
      <w:pPr>
        <w:ind w:left="0" w:right="9" w:firstLine="0"/>
        <w:rPr>
          <w:sz w:val="26"/>
          <w:szCs w:val="26"/>
        </w:rPr>
      </w:pPr>
      <w:r w:rsidRPr="005C31AA">
        <w:rPr>
          <w:i/>
          <w:sz w:val="26"/>
          <w:szCs w:val="26"/>
        </w:rPr>
        <w:t xml:space="preserve">Дополнительное образование   по </w:t>
      </w:r>
      <w:r w:rsidRPr="005C31AA">
        <w:rPr>
          <w:sz w:val="26"/>
          <w:szCs w:val="26"/>
        </w:rPr>
        <w:t xml:space="preserve"> образовательной области  </w:t>
      </w:r>
      <w:r w:rsidRPr="005C31AA">
        <w:rPr>
          <w:b/>
          <w:sz w:val="26"/>
          <w:szCs w:val="26"/>
        </w:rPr>
        <w:t>«Речевое развитие»</w:t>
      </w:r>
      <w:r w:rsidRPr="005C31AA">
        <w:rPr>
          <w:sz w:val="26"/>
          <w:szCs w:val="26"/>
        </w:rPr>
        <w:t xml:space="preserve"> представлено:</w:t>
      </w:r>
    </w:p>
    <w:p w:rsidR="005C31AA" w:rsidRPr="009A36F2" w:rsidRDefault="00FD4C1F" w:rsidP="00F167E3">
      <w:pPr>
        <w:pStyle w:val="a4"/>
        <w:numPr>
          <w:ilvl w:val="0"/>
          <w:numId w:val="178"/>
        </w:numPr>
        <w:ind w:right="9"/>
        <w:rPr>
          <w:b/>
          <w:i/>
          <w:sz w:val="26"/>
          <w:szCs w:val="26"/>
        </w:rPr>
      </w:pPr>
      <w:r>
        <w:rPr>
          <w:b/>
          <w:i/>
          <w:sz w:val="26"/>
          <w:szCs w:val="26"/>
        </w:rPr>
        <w:t>К</w:t>
      </w:r>
      <w:r w:rsidR="00EA7E44" w:rsidRPr="009A36F2">
        <w:rPr>
          <w:b/>
          <w:i/>
          <w:sz w:val="26"/>
          <w:szCs w:val="26"/>
        </w:rPr>
        <w:t>оррекционно-образовательными занятиями в группах компенсирующей направленности  для  де</w:t>
      </w:r>
      <w:r w:rsidR="005C31AA" w:rsidRPr="009A36F2">
        <w:rPr>
          <w:b/>
          <w:i/>
          <w:sz w:val="26"/>
          <w:szCs w:val="26"/>
        </w:rPr>
        <w:t xml:space="preserve">тей с общим недоразвитием речи </w:t>
      </w:r>
      <w:r w:rsidR="00EA7E44" w:rsidRPr="009A36F2">
        <w:rPr>
          <w:b/>
          <w:i/>
          <w:sz w:val="26"/>
          <w:szCs w:val="26"/>
        </w:rPr>
        <w:t xml:space="preserve">(от 5 – 7 лет): </w:t>
      </w:r>
    </w:p>
    <w:p w:rsidR="005C31AA" w:rsidRPr="00FD4C1F" w:rsidRDefault="0097187D" w:rsidP="0097187D">
      <w:pPr>
        <w:ind w:right="9"/>
        <w:rPr>
          <w:i/>
          <w:sz w:val="26"/>
          <w:szCs w:val="26"/>
          <w:u w:val="single"/>
        </w:rPr>
      </w:pPr>
      <w:r>
        <w:rPr>
          <w:i/>
          <w:sz w:val="26"/>
          <w:szCs w:val="26"/>
        </w:rPr>
        <w:t xml:space="preserve">     </w:t>
      </w:r>
      <w:r w:rsidR="00EA7E44" w:rsidRPr="00FD4C1F">
        <w:rPr>
          <w:i/>
          <w:sz w:val="26"/>
          <w:szCs w:val="26"/>
          <w:u w:val="single"/>
        </w:rPr>
        <w:t xml:space="preserve">планируемые  результаты: </w:t>
      </w:r>
    </w:p>
    <w:p w:rsidR="005C31AA" w:rsidRDefault="00EA7E44" w:rsidP="00F167E3">
      <w:pPr>
        <w:pStyle w:val="a4"/>
        <w:numPr>
          <w:ilvl w:val="0"/>
          <w:numId w:val="41"/>
        </w:numPr>
        <w:spacing w:after="5" w:line="284" w:lineRule="auto"/>
        <w:ind w:left="851" w:right="-1" w:hanging="284"/>
        <w:jc w:val="left"/>
        <w:rPr>
          <w:sz w:val="26"/>
          <w:szCs w:val="26"/>
        </w:rPr>
      </w:pPr>
      <w:r w:rsidRPr="005C31AA">
        <w:rPr>
          <w:sz w:val="26"/>
          <w:szCs w:val="26"/>
        </w:rPr>
        <w:t xml:space="preserve">умение четко и правильно произносить все звуки в самостоятельной речи; </w:t>
      </w:r>
    </w:p>
    <w:p w:rsidR="005C31AA" w:rsidRDefault="00EA7E44" w:rsidP="00F167E3">
      <w:pPr>
        <w:pStyle w:val="a4"/>
        <w:numPr>
          <w:ilvl w:val="0"/>
          <w:numId w:val="41"/>
        </w:numPr>
        <w:spacing w:after="5" w:line="284" w:lineRule="auto"/>
        <w:ind w:left="851" w:right="-1" w:hanging="284"/>
        <w:jc w:val="left"/>
        <w:rPr>
          <w:sz w:val="26"/>
          <w:szCs w:val="26"/>
        </w:rPr>
      </w:pPr>
      <w:r w:rsidRPr="005C31AA">
        <w:rPr>
          <w:sz w:val="26"/>
          <w:szCs w:val="26"/>
        </w:rPr>
        <w:t xml:space="preserve">умение  правильно использовать в речи слова различной слоговой структуры; развитый активный словарь; </w:t>
      </w:r>
    </w:p>
    <w:p w:rsidR="005C31AA" w:rsidRDefault="00EA7E44" w:rsidP="00F167E3">
      <w:pPr>
        <w:pStyle w:val="a4"/>
        <w:numPr>
          <w:ilvl w:val="0"/>
          <w:numId w:val="41"/>
        </w:numPr>
        <w:spacing w:after="5" w:line="284" w:lineRule="auto"/>
        <w:ind w:left="851" w:right="-1" w:hanging="284"/>
        <w:jc w:val="left"/>
        <w:rPr>
          <w:sz w:val="26"/>
          <w:szCs w:val="26"/>
        </w:rPr>
      </w:pPr>
      <w:r w:rsidRPr="005C31AA">
        <w:rPr>
          <w:sz w:val="26"/>
          <w:szCs w:val="26"/>
        </w:rPr>
        <w:t xml:space="preserve">правильное употребление ряда грамматических категорий русского языка; </w:t>
      </w:r>
    </w:p>
    <w:p w:rsidR="002356D1" w:rsidRPr="005C31AA" w:rsidRDefault="00EA7E44" w:rsidP="00F167E3">
      <w:pPr>
        <w:pStyle w:val="a4"/>
        <w:numPr>
          <w:ilvl w:val="0"/>
          <w:numId w:val="41"/>
        </w:numPr>
        <w:spacing w:after="5" w:line="284" w:lineRule="auto"/>
        <w:ind w:left="851" w:right="-1" w:hanging="284"/>
        <w:jc w:val="left"/>
        <w:rPr>
          <w:sz w:val="26"/>
          <w:szCs w:val="26"/>
        </w:rPr>
      </w:pPr>
      <w:r w:rsidRPr="005C31AA">
        <w:rPr>
          <w:sz w:val="26"/>
          <w:szCs w:val="26"/>
        </w:rPr>
        <w:t xml:space="preserve">развитая связная речь. </w:t>
      </w:r>
    </w:p>
    <w:p w:rsidR="002356D1" w:rsidRPr="005C31AA" w:rsidRDefault="002356D1">
      <w:pPr>
        <w:spacing w:after="22" w:line="259" w:lineRule="auto"/>
        <w:ind w:left="1080" w:right="0" w:firstLine="0"/>
        <w:jc w:val="left"/>
        <w:rPr>
          <w:sz w:val="26"/>
          <w:szCs w:val="26"/>
        </w:rPr>
      </w:pPr>
    </w:p>
    <w:p w:rsidR="002356D1" w:rsidRPr="00FD4C1F" w:rsidRDefault="00FD4C1F" w:rsidP="00F167E3">
      <w:pPr>
        <w:pStyle w:val="a4"/>
        <w:numPr>
          <w:ilvl w:val="0"/>
          <w:numId w:val="178"/>
        </w:numPr>
        <w:ind w:right="9"/>
        <w:rPr>
          <w:b/>
          <w:i/>
          <w:sz w:val="26"/>
          <w:szCs w:val="26"/>
        </w:rPr>
      </w:pPr>
      <w:r w:rsidRPr="00FD4C1F">
        <w:rPr>
          <w:b/>
          <w:i/>
          <w:sz w:val="26"/>
          <w:szCs w:val="26"/>
        </w:rPr>
        <w:lastRenderedPageBreak/>
        <w:t>З</w:t>
      </w:r>
      <w:r w:rsidR="00EA7E44" w:rsidRPr="00FD4C1F">
        <w:rPr>
          <w:b/>
          <w:i/>
          <w:sz w:val="26"/>
          <w:szCs w:val="26"/>
        </w:rPr>
        <w:t xml:space="preserve">анятиями по приобщению детей к чтению художественной литературы средствами познавательно-исследовательской деятельности (от 4-7 лет): </w:t>
      </w:r>
    </w:p>
    <w:p w:rsidR="005C31AA" w:rsidRPr="00FD4C1F" w:rsidRDefault="0097187D" w:rsidP="0097187D">
      <w:pPr>
        <w:spacing w:after="36"/>
        <w:ind w:left="370" w:right="0" w:hanging="10"/>
        <w:rPr>
          <w:sz w:val="26"/>
          <w:szCs w:val="26"/>
          <w:u w:val="single"/>
        </w:rPr>
      </w:pPr>
      <w:r w:rsidRPr="00FD4C1F">
        <w:rPr>
          <w:i/>
          <w:sz w:val="26"/>
          <w:szCs w:val="26"/>
          <w:u w:val="single"/>
        </w:rPr>
        <w:t xml:space="preserve">     </w:t>
      </w:r>
      <w:r w:rsidR="00EA7E44" w:rsidRPr="00FD4C1F">
        <w:rPr>
          <w:i/>
          <w:sz w:val="26"/>
          <w:szCs w:val="26"/>
          <w:u w:val="single"/>
        </w:rPr>
        <w:t>планируемые  результаты:</w:t>
      </w:r>
    </w:p>
    <w:p w:rsidR="002356D1" w:rsidRPr="005C31AA" w:rsidRDefault="00EA7E44" w:rsidP="00F167E3">
      <w:pPr>
        <w:pStyle w:val="a4"/>
        <w:numPr>
          <w:ilvl w:val="1"/>
          <w:numId w:val="42"/>
        </w:numPr>
        <w:spacing w:after="35"/>
        <w:ind w:left="851" w:right="9" w:hanging="284"/>
        <w:rPr>
          <w:sz w:val="26"/>
          <w:szCs w:val="26"/>
        </w:rPr>
      </w:pPr>
      <w:r w:rsidRPr="005C31AA">
        <w:rPr>
          <w:sz w:val="26"/>
          <w:szCs w:val="26"/>
        </w:rPr>
        <w:t xml:space="preserve">проявляет интерес к книге, знаком с произведениями детской литературы; </w:t>
      </w:r>
    </w:p>
    <w:p w:rsidR="002356D1" w:rsidRPr="005C31AA" w:rsidRDefault="00EA7E44" w:rsidP="00F167E3">
      <w:pPr>
        <w:pStyle w:val="a4"/>
        <w:numPr>
          <w:ilvl w:val="1"/>
          <w:numId w:val="42"/>
        </w:numPr>
        <w:ind w:left="851" w:right="9" w:hanging="284"/>
        <w:rPr>
          <w:sz w:val="26"/>
          <w:szCs w:val="26"/>
        </w:rPr>
      </w:pPr>
      <w:r w:rsidRPr="005C31AA">
        <w:rPr>
          <w:sz w:val="26"/>
          <w:szCs w:val="26"/>
        </w:rPr>
        <w:t>имеет представления о создании книг, о библио</w:t>
      </w:r>
      <w:r w:rsidR="005C31AA">
        <w:rPr>
          <w:sz w:val="26"/>
          <w:szCs w:val="26"/>
        </w:rPr>
        <w:t xml:space="preserve">теке, как месте хранилища книг, </w:t>
      </w:r>
      <w:r w:rsidRPr="005C31AA">
        <w:rPr>
          <w:sz w:val="26"/>
          <w:szCs w:val="26"/>
        </w:rPr>
        <w:t xml:space="preserve">профессиях людей, создающих книги; </w:t>
      </w:r>
    </w:p>
    <w:p w:rsidR="002356D1" w:rsidRPr="005C31AA" w:rsidRDefault="00EA7E44" w:rsidP="00F167E3">
      <w:pPr>
        <w:pStyle w:val="a4"/>
        <w:numPr>
          <w:ilvl w:val="1"/>
          <w:numId w:val="42"/>
        </w:numPr>
        <w:spacing w:after="34"/>
        <w:ind w:left="851" w:right="9" w:hanging="284"/>
        <w:rPr>
          <w:sz w:val="26"/>
          <w:szCs w:val="26"/>
        </w:rPr>
      </w:pPr>
      <w:r w:rsidRPr="005C31AA">
        <w:rPr>
          <w:sz w:val="26"/>
          <w:szCs w:val="26"/>
        </w:rPr>
        <w:t xml:space="preserve">имеет  развитый активный словарь, сформирована связная диалогическая и монологическая речь, творческие речевые умения; </w:t>
      </w:r>
    </w:p>
    <w:p w:rsidR="005C31AA" w:rsidRDefault="00EA7E44" w:rsidP="00F167E3">
      <w:pPr>
        <w:pStyle w:val="a4"/>
        <w:numPr>
          <w:ilvl w:val="1"/>
          <w:numId w:val="42"/>
        </w:numPr>
        <w:ind w:left="851" w:right="9" w:hanging="284"/>
        <w:rPr>
          <w:sz w:val="26"/>
          <w:szCs w:val="26"/>
        </w:rPr>
      </w:pPr>
      <w:r w:rsidRPr="005C31AA">
        <w:rPr>
          <w:sz w:val="26"/>
          <w:szCs w:val="26"/>
        </w:rPr>
        <w:t xml:space="preserve">проявляет исследовательскую  активность, владеет исследовательскими  умениями; </w:t>
      </w:r>
    </w:p>
    <w:p w:rsidR="002356D1" w:rsidRPr="005C31AA" w:rsidRDefault="00EA7E44" w:rsidP="00F167E3">
      <w:pPr>
        <w:pStyle w:val="a4"/>
        <w:numPr>
          <w:ilvl w:val="1"/>
          <w:numId w:val="42"/>
        </w:numPr>
        <w:ind w:left="851" w:right="9" w:hanging="284"/>
        <w:rPr>
          <w:sz w:val="26"/>
          <w:szCs w:val="26"/>
        </w:rPr>
      </w:pPr>
      <w:r w:rsidRPr="005C31AA">
        <w:rPr>
          <w:sz w:val="26"/>
          <w:szCs w:val="26"/>
        </w:rPr>
        <w:t xml:space="preserve">устанавливает существенные связи в литературных  произведениях, верно осознает мотивы поступков героев, эмоционально сопереживает им. </w:t>
      </w:r>
    </w:p>
    <w:p w:rsidR="002356D1" w:rsidRPr="005C31AA" w:rsidRDefault="002356D1">
      <w:pPr>
        <w:spacing w:after="0" w:line="259" w:lineRule="auto"/>
        <w:ind w:left="1080" w:right="0" w:firstLine="0"/>
        <w:jc w:val="left"/>
        <w:rPr>
          <w:sz w:val="26"/>
          <w:szCs w:val="26"/>
        </w:rPr>
      </w:pPr>
    </w:p>
    <w:p w:rsidR="005C31AA" w:rsidRPr="00FD4C1F" w:rsidRDefault="00FD4C1F" w:rsidP="00F167E3">
      <w:pPr>
        <w:pStyle w:val="a4"/>
        <w:numPr>
          <w:ilvl w:val="0"/>
          <w:numId w:val="178"/>
        </w:numPr>
        <w:spacing w:after="5" w:line="269" w:lineRule="auto"/>
        <w:ind w:right="0"/>
        <w:rPr>
          <w:b/>
          <w:i/>
          <w:sz w:val="26"/>
          <w:szCs w:val="26"/>
        </w:rPr>
      </w:pPr>
      <w:r w:rsidRPr="00FD4C1F">
        <w:rPr>
          <w:b/>
          <w:i/>
          <w:sz w:val="26"/>
          <w:szCs w:val="26"/>
        </w:rPr>
        <w:t>К</w:t>
      </w:r>
      <w:r w:rsidR="00EA7E44" w:rsidRPr="00FD4C1F">
        <w:rPr>
          <w:b/>
          <w:i/>
          <w:sz w:val="26"/>
          <w:szCs w:val="26"/>
        </w:rPr>
        <w:t>ружком по развитию мелкой моторики, подготовки руки к письму для детей логопедических</w:t>
      </w:r>
      <w:r w:rsidR="0097187D" w:rsidRPr="00FD4C1F">
        <w:rPr>
          <w:b/>
          <w:i/>
          <w:sz w:val="26"/>
          <w:szCs w:val="26"/>
        </w:rPr>
        <w:t xml:space="preserve"> </w:t>
      </w:r>
      <w:r w:rsidR="00EA7E44" w:rsidRPr="00FD4C1F">
        <w:rPr>
          <w:b/>
          <w:i/>
          <w:sz w:val="26"/>
          <w:szCs w:val="26"/>
        </w:rPr>
        <w:t>групп (от 5 – 7 лет):</w:t>
      </w:r>
    </w:p>
    <w:p w:rsidR="002356D1" w:rsidRPr="00FD4C1F" w:rsidRDefault="0097187D">
      <w:pPr>
        <w:spacing w:after="5" w:line="269" w:lineRule="auto"/>
        <w:ind w:left="355" w:right="0" w:hanging="10"/>
        <w:rPr>
          <w:sz w:val="26"/>
          <w:szCs w:val="26"/>
          <w:u w:val="single"/>
        </w:rPr>
      </w:pPr>
      <w:r w:rsidRPr="00FD4C1F">
        <w:rPr>
          <w:i/>
          <w:sz w:val="26"/>
          <w:szCs w:val="26"/>
          <w:u w:val="single"/>
        </w:rPr>
        <w:t xml:space="preserve">     </w:t>
      </w:r>
      <w:r w:rsidR="00EA7E44" w:rsidRPr="00FD4C1F">
        <w:rPr>
          <w:i/>
          <w:sz w:val="26"/>
          <w:szCs w:val="26"/>
          <w:u w:val="single"/>
        </w:rPr>
        <w:t>планируемые  результаты:</w:t>
      </w:r>
    </w:p>
    <w:p w:rsidR="00C36BFC" w:rsidRPr="00D06E25" w:rsidRDefault="00EA7E44" w:rsidP="00F167E3">
      <w:pPr>
        <w:pStyle w:val="a4"/>
        <w:numPr>
          <w:ilvl w:val="0"/>
          <w:numId w:val="43"/>
        </w:numPr>
        <w:ind w:left="851" w:right="9" w:hanging="284"/>
        <w:rPr>
          <w:sz w:val="26"/>
          <w:szCs w:val="26"/>
        </w:rPr>
      </w:pPr>
      <w:r w:rsidRPr="005C31AA">
        <w:rPr>
          <w:sz w:val="26"/>
          <w:szCs w:val="26"/>
        </w:rPr>
        <w:t xml:space="preserve">развита: </w:t>
      </w:r>
    </w:p>
    <w:p w:rsidR="002356D1" w:rsidRPr="005C31AA" w:rsidRDefault="00EA7E44" w:rsidP="00FD4C1F">
      <w:pPr>
        <w:numPr>
          <w:ilvl w:val="0"/>
          <w:numId w:val="2"/>
        </w:numPr>
        <w:ind w:left="1134" w:right="9" w:hanging="284"/>
        <w:rPr>
          <w:sz w:val="26"/>
          <w:szCs w:val="26"/>
        </w:rPr>
      </w:pPr>
      <w:r w:rsidRPr="005C31AA">
        <w:rPr>
          <w:sz w:val="26"/>
          <w:szCs w:val="26"/>
        </w:rPr>
        <w:t xml:space="preserve">мелкая моторика  пальцев рук; </w:t>
      </w:r>
    </w:p>
    <w:p w:rsidR="002356D1" w:rsidRPr="005C31AA" w:rsidRDefault="00EA7E44" w:rsidP="00FD4C1F">
      <w:pPr>
        <w:numPr>
          <w:ilvl w:val="0"/>
          <w:numId w:val="2"/>
        </w:numPr>
        <w:ind w:left="1134" w:right="9" w:hanging="284"/>
        <w:rPr>
          <w:sz w:val="26"/>
          <w:szCs w:val="26"/>
        </w:rPr>
      </w:pPr>
      <w:r w:rsidRPr="005C31AA">
        <w:rPr>
          <w:sz w:val="26"/>
          <w:szCs w:val="26"/>
        </w:rPr>
        <w:t xml:space="preserve">зрительно - моторная координация; </w:t>
      </w:r>
    </w:p>
    <w:p w:rsidR="00C36BFC" w:rsidRDefault="00EA7E44" w:rsidP="00FD4C1F">
      <w:pPr>
        <w:numPr>
          <w:ilvl w:val="0"/>
          <w:numId w:val="2"/>
        </w:numPr>
        <w:ind w:left="1134" w:right="9" w:hanging="284"/>
        <w:rPr>
          <w:sz w:val="26"/>
          <w:szCs w:val="26"/>
        </w:rPr>
      </w:pPr>
      <w:r w:rsidRPr="005C31AA">
        <w:rPr>
          <w:sz w:val="26"/>
          <w:szCs w:val="26"/>
        </w:rPr>
        <w:t xml:space="preserve">познавательные процессы: зрительное и слуховое восприятие, пространственное восприятие, память, внимание, логика, аналитическое мышление; </w:t>
      </w:r>
    </w:p>
    <w:p w:rsidR="00C36BFC" w:rsidRPr="00C36BFC" w:rsidRDefault="00C36BFC" w:rsidP="00C36BFC">
      <w:pPr>
        <w:ind w:left="1339" w:right="9" w:firstLine="0"/>
        <w:rPr>
          <w:sz w:val="26"/>
          <w:szCs w:val="26"/>
        </w:rPr>
      </w:pPr>
    </w:p>
    <w:p w:rsidR="002356D1" w:rsidRPr="005C31AA" w:rsidRDefault="00EA7E44" w:rsidP="00F167E3">
      <w:pPr>
        <w:pStyle w:val="a4"/>
        <w:numPr>
          <w:ilvl w:val="0"/>
          <w:numId w:val="43"/>
        </w:numPr>
        <w:ind w:left="851" w:right="9" w:hanging="284"/>
        <w:rPr>
          <w:sz w:val="26"/>
          <w:szCs w:val="26"/>
        </w:rPr>
      </w:pPr>
      <w:r w:rsidRPr="005C31AA">
        <w:rPr>
          <w:sz w:val="26"/>
          <w:szCs w:val="26"/>
        </w:rPr>
        <w:t xml:space="preserve">сформирована   устойчивая мотивация к овладению навыками письма. </w:t>
      </w:r>
    </w:p>
    <w:p w:rsidR="002356D1" w:rsidRPr="005C31AA" w:rsidRDefault="002356D1">
      <w:pPr>
        <w:spacing w:after="22" w:line="259" w:lineRule="auto"/>
        <w:ind w:left="360" w:right="0" w:firstLine="0"/>
        <w:jc w:val="left"/>
        <w:rPr>
          <w:sz w:val="26"/>
          <w:szCs w:val="26"/>
        </w:rPr>
      </w:pPr>
    </w:p>
    <w:p w:rsidR="00FD4C1F" w:rsidRDefault="00EA7E44" w:rsidP="00FD4C1F">
      <w:pPr>
        <w:ind w:right="9"/>
        <w:rPr>
          <w:sz w:val="26"/>
          <w:szCs w:val="26"/>
        </w:rPr>
      </w:pPr>
      <w:r w:rsidRPr="005C31AA">
        <w:rPr>
          <w:i/>
          <w:sz w:val="26"/>
          <w:szCs w:val="26"/>
        </w:rPr>
        <w:t xml:space="preserve">Дополнительное образование   по </w:t>
      </w:r>
      <w:r w:rsidRPr="005C31AA">
        <w:rPr>
          <w:sz w:val="26"/>
          <w:szCs w:val="26"/>
        </w:rPr>
        <w:t xml:space="preserve"> образовательной области  «</w:t>
      </w:r>
      <w:r w:rsidRPr="005C31AA">
        <w:rPr>
          <w:b/>
          <w:sz w:val="26"/>
          <w:szCs w:val="26"/>
        </w:rPr>
        <w:t>Художественно-эстетическое развитие»</w:t>
      </w:r>
      <w:r w:rsidRPr="005C31AA">
        <w:rPr>
          <w:sz w:val="26"/>
          <w:szCs w:val="26"/>
        </w:rPr>
        <w:t xml:space="preserve"> представлено: </w:t>
      </w:r>
    </w:p>
    <w:p w:rsidR="002356D1" w:rsidRPr="00FD4C1F" w:rsidRDefault="00FD4C1F" w:rsidP="00F167E3">
      <w:pPr>
        <w:pStyle w:val="a4"/>
        <w:numPr>
          <w:ilvl w:val="0"/>
          <w:numId w:val="179"/>
        </w:numPr>
        <w:ind w:right="9"/>
        <w:rPr>
          <w:b/>
          <w:i/>
          <w:sz w:val="26"/>
          <w:szCs w:val="26"/>
        </w:rPr>
      </w:pPr>
      <w:r w:rsidRPr="00FD4C1F">
        <w:rPr>
          <w:b/>
          <w:i/>
          <w:sz w:val="26"/>
          <w:szCs w:val="26"/>
          <w:u w:val="single" w:color="000000"/>
        </w:rPr>
        <w:t>З</w:t>
      </w:r>
      <w:r w:rsidR="00EA7E44" w:rsidRPr="00FD4C1F">
        <w:rPr>
          <w:b/>
          <w:i/>
          <w:sz w:val="26"/>
          <w:szCs w:val="26"/>
          <w:u w:val="single" w:color="000000"/>
        </w:rPr>
        <w:t>анятиями по музыкально-эстетическому развитию (от 4-7 лет</w:t>
      </w:r>
      <w:r w:rsidR="00EA7E44" w:rsidRPr="00FD4C1F">
        <w:rPr>
          <w:b/>
          <w:i/>
          <w:sz w:val="26"/>
          <w:szCs w:val="26"/>
        </w:rPr>
        <w:t xml:space="preserve">): </w:t>
      </w:r>
    </w:p>
    <w:p w:rsidR="002356D1" w:rsidRPr="00FD4C1F" w:rsidRDefault="00EA7E44">
      <w:pPr>
        <w:spacing w:after="5"/>
        <w:ind w:left="370" w:right="0" w:hanging="10"/>
        <w:rPr>
          <w:sz w:val="26"/>
          <w:szCs w:val="26"/>
          <w:u w:val="single"/>
        </w:rPr>
      </w:pPr>
      <w:r w:rsidRPr="00FD4C1F">
        <w:rPr>
          <w:i/>
          <w:sz w:val="26"/>
          <w:szCs w:val="26"/>
          <w:u w:val="single"/>
        </w:rPr>
        <w:t>планируемые  результаты:</w:t>
      </w:r>
    </w:p>
    <w:p w:rsidR="008863A7" w:rsidRPr="005C31AA" w:rsidRDefault="008863A7">
      <w:pPr>
        <w:spacing w:after="5"/>
        <w:ind w:left="370" w:right="0" w:hanging="10"/>
        <w:rPr>
          <w:sz w:val="26"/>
          <w:szCs w:val="26"/>
        </w:rPr>
      </w:pPr>
    </w:p>
    <w:p w:rsidR="002356D1" w:rsidRPr="005C31AA" w:rsidRDefault="00EA7E44" w:rsidP="00F167E3">
      <w:pPr>
        <w:pStyle w:val="a4"/>
        <w:numPr>
          <w:ilvl w:val="1"/>
          <w:numId w:val="44"/>
        </w:numPr>
        <w:spacing w:after="33"/>
        <w:ind w:left="851" w:right="9" w:hanging="284"/>
        <w:rPr>
          <w:sz w:val="26"/>
          <w:szCs w:val="26"/>
        </w:rPr>
      </w:pPr>
      <w:r w:rsidRPr="005C31AA">
        <w:rPr>
          <w:sz w:val="26"/>
          <w:szCs w:val="26"/>
        </w:rPr>
        <w:t>повышение уровня развития креативности у  дошкольников в  процессе музыкально</w:t>
      </w:r>
      <w:r w:rsidR="005C31AA" w:rsidRPr="005C31AA">
        <w:rPr>
          <w:sz w:val="26"/>
          <w:szCs w:val="26"/>
        </w:rPr>
        <w:t>-</w:t>
      </w:r>
      <w:r w:rsidRPr="005C31AA">
        <w:rPr>
          <w:sz w:val="26"/>
          <w:szCs w:val="26"/>
        </w:rPr>
        <w:t xml:space="preserve">эстетической  деятельности; </w:t>
      </w:r>
    </w:p>
    <w:p w:rsidR="002356D1" w:rsidRPr="008863A7" w:rsidRDefault="00EA7E44" w:rsidP="00F167E3">
      <w:pPr>
        <w:pStyle w:val="a4"/>
        <w:numPr>
          <w:ilvl w:val="1"/>
          <w:numId w:val="44"/>
        </w:numPr>
        <w:ind w:left="851" w:right="9" w:hanging="284"/>
        <w:rPr>
          <w:sz w:val="26"/>
          <w:szCs w:val="26"/>
        </w:rPr>
      </w:pPr>
      <w:r w:rsidRPr="008863A7">
        <w:rPr>
          <w:sz w:val="26"/>
          <w:szCs w:val="26"/>
        </w:rPr>
        <w:t xml:space="preserve">развиты у детей чувство ритма и слух, координация  движений, выразительность в пении, танцевальные  движения, элементарном музицировании. </w:t>
      </w:r>
    </w:p>
    <w:p w:rsidR="002356D1" w:rsidRPr="005C31AA" w:rsidRDefault="002356D1">
      <w:pPr>
        <w:spacing w:after="21" w:line="259" w:lineRule="auto"/>
        <w:ind w:left="360" w:right="0" w:firstLine="0"/>
        <w:jc w:val="left"/>
        <w:rPr>
          <w:sz w:val="26"/>
          <w:szCs w:val="26"/>
        </w:rPr>
      </w:pPr>
    </w:p>
    <w:p w:rsidR="00FD4C1F" w:rsidRPr="00FD4C1F" w:rsidRDefault="00FD4C1F" w:rsidP="00F167E3">
      <w:pPr>
        <w:pStyle w:val="a4"/>
        <w:numPr>
          <w:ilvl w:val="0"/>
          <w:numId w:val="179"/>
        </w:numPr>
        <w:spacing w:after="5" w:line="269" w:lineRule="auto"/>
        <w:ind w:right="0"/>
        <w:rPr>
          <w:sz w:val="26"/>
          <w:szCs w:val="26"/>
        </w:rPr>
      </w:pPr>
      <w:r w:rsidRPr="00FD4C1F">
        <w:rPr>
          <w:b/>
          <w:i/>
          <w:sz w:val="26"/>
          <w:szCs w:val="26"/>
          <w:u w:val="single" w:color="000000"/>
        </w:rPr>
        <w:t>К</w:t>
      </w:r>
      <w:r w:rsidR="00EA7E44" w:rsidRPr="00FD4C1F">
        <w:rPr>
          <w:b/>
          <w:i/>
          <w:sz w:val="26"/>
          <w:szCs w:val="26"/>
          <w:u w:val="single" w:color="000000"/>
        </w:rPr>
        <w:t xml:space="preserve">ружком по развитию </w:t>
      </w:r>
      <w:r w:rsidR="00EA7E44" w:rsidRPr="00FD4C1F">
        <w:rPr>
          <w:b/>
          <w:sz w:val="26"/>
          <w:szCs w:val="26"/>
          <w:u w:val="single" w:color="000000"/>
        </w:rPr>
        <w:t>художественно-творческих способностей детей (от 3 – 7 лет):</w:t>
      </w:r>
      <w:r w:rsidR="00C36BFC" w:rsidRPr="00FD4C1F">
        <w:rPr>
          <w:sz w:val="26"/>
          <w:szCs w:val="26"/>
          <w:u w:val="single" w:color="000000"/>
        </w:rPr>
        <w:t xml:space="preserve"> </w:t>
      </w:r>
    </w:p>
    <w:p w:rsidR="002356D1" w:rsidRPr="00FD4C1F" w:rsidRDefault="00EA7E44" w:rsidP="00FD4C1F">
      <w:pPr>
        <w:spacing w:after="5" w:line="269" w:lineRule="auto"/>
        <w:ind w:left="360" w:right="0" w:firstLine="0"/>
        <w:rPr>
          <w:sz w:val="26"/>
          <w:szCs w:val="26"/>
          <w:u w:val="single"/>
        </w:rPr>
      </w:pPr>
      <w:r w:rsidRPr="00FD4C1F">
        <w:rPr>
          <w:i/>
          <w:sz w:val="26"/>
          <w:szCs w:val="26"/>
          <w:u w:val="single"/>
        </w:rPr>
        <w:t>планируемые  результаты:</w:t>
      </w:r>
    </w:p>
    <w:p w:rsidR="008863A7" w:rsidRPr="005C31AA" w:rsidRDefault="008863A7">
      <w:pPr>
        <w:spacing w:after="5" w:line="269" w:lineRule="auto"/>
        <w:ind w:left="355" w:right="0" w:hanging="10"/>
        <w:rPr>
          <w:sz w:val="26"/>
          <w:szCs w:val="26"/>
        </w:rPr>
      </w:pPr>
    </w:p>
    <w:p w:rsidR="002356D1" w:rsidRPr="008863A7" w:rsidRDefault="00EA7E44" w:rsidP="00F167E3">
      <w:pPr>
        <w:pStyle w:val="a4"/>
        <w:numPr>
          <w:ilvl w:val="0"/>
          <w:numId w:val="45"/>
        </w:numPr>
        <w:ind w:left="851" w:right="9" w:hanging="284"/>
        <w:rPr>
          <w:sz w:val="26"/>
          <w:szCs w:val="26"/>
        </w:rPr>
      </w:pPr>
      <w:r w:rsidRPr="008863A7">
        <w:rPr>
          <w:sz w:val="26"/>
          <w:szCs w:val="26"/>
        </w:rPr>
        <w:lastRenderedPageBreak/>
        <w:t xml:space="preserve">развитое воображение у детей, проявление   фантазии, смелости в изложении собственных  замыслов; </w:t>
      </w:r>
    </w:p>
    <w:p w:rsidR="002356D1" w:rsidRPr="008863A7" w:rsidRDefault="00EA7E44" w:rsidP="00F167E3">
      <w:pPr>
        <w:pStyle w:val="a4"/>
        <w:numPr>
          <w:ilvl w:val="0"/>
          <w:numId w:val="45"/>
        </w:numPr>
        <w:ind w:left="851" w:right="9" w:hanging="284"/>
        <w:rPr>
          <w:sz w:val="26"/>
          <w:szCs w:val="26"/>
        </w:rPr>
      </w:pPr>
      <w:r w:rsidRPr="008863A7">
        <w:rPr>
          <w:sz w:val="26"/>
          <w:szCs w:val="26"/>
        </w:rPr>
        <w:t xml:space="preserve">проявление творчества у дошкольников в процессе создания образов, используя различные изобразительные материалы, техники. </w:t>
      </w:r>
    </w:p>
    <w:p w:rsidR="002356D1" w:rsidRPr="005C31AA" w:rsidRDefault="002356D1">
      <w:pPr>
        <w:spacing w:after="0" w:line="259" w:lineRule="auto"/>
        <w:ind w:left="1080" w:right="0" w:firstLine="0"/>
        <w:jc w:val="left"/>
        <w:rPr>
          <w:sz w:val="26"/>
          <w:szCs w:val="26"/>
        </w:rPr>
      </w:pPr>
    </w:p>
    <w:p w:rsidR="002356D1" w:rsidRDefault="002356D1">
      <w:pPr>
        <w:spacing w:after="0" w:line="259" w:lineRule="auto"/>
        <w:ind w:left="1080" w:right="0" w:firstLine="0"/>
        <w:jc w:val="left"/>
      </w:pPr>
    </w:p>
    <w:p w:rsidR="002356D1" w:rsidRPr="008863A7" w:rsidRDefault="00EA7E44" w:rsidP="00C36BFC">
      <w:pPr>
        <w:spacing w:after="11" w:line="249" w:lineRule="auto"/>
        <w:ind w:left="576" w:right="0" w:hanging="10"/>
        <w:jc w:val="center"/>
        <w:rPr>
          <w:b/>
          <w:sz w:val="26"/>
          <w:szCs w:val="26"/>
        </w:rPr>
      </w:pPr>
      <w:r w:rsidRPr="008863A7">
        <w:rPr>
          <w:rFonts w:eastAsia="Bookman Old Style"/>
          <w:b/>
          <w:color w:val="1D1B11"/>
          <w:sz w:val="26"/>
          <w:szCs w:val="26"/>
        </w:rPr>
        <w:t xml:space="preserve">1.4.Развивающее оценивание качества </w:t>
      </w:r>
      <w:r w:rsidR="00C36BFC">
        <w:rPr>
          <w:rFonts w:eastAsia="Bookman Old Style"/>
          <w:b/>
          <w:color w:val="1D1B11"/>
          <w:sz w:val="26"/>
          <w:szCs w:val="26"/>
        </w:rPr>
        <w:t xml:space="preserve">образовательной деятельности по </w:t>
      </w:r>
      <w:r w:rsidRPr="008863A7">
        <w:rPr>
          <w:b/>
          <w:color w:val="1D1B11"/>
          <w:sz w:val="26"/>
          <w:szCs w:val="26"/>
        </w:rPr>
        <w:t>Программе</w:t>
      </w:r>
    </w:p>
    <w:p w:rsidR="002356D1" w:rsidRPr="008863A7" w:rsidRDefault="002356D1" w:rsidP="00C36BFC">
      <w:pPr>
        <w:spacing w:after="12" w:line="259" w:lineRule="auto"/>
        <w:ind w:left="438" w:right="0" w:firstLine="0"/>
        <w:jc w:val="left"/>
        <w:rPr>
          <w:sz w:val="26"/>
          <w:szCs w:val="26"/>
        </w:rPr>
      </w:pPr>
    </w:p>
    <w:p w:rsidR="002356D1" w:rsidRPr="008863A7" w:rsidRDefault="00EA7E44" w:rsidP="00FD4C1F">
      <w:pPr>
        <w:ind w:left="0" w:right="9" w:firstLine="0"/>
        <w:rPr>
          <w:sz w:val="26"/>
          <w:szCs w:val="26"/>
        </w:rPr>
      </w:pPr>
      <w:r w:rsidRPr="008863A7">
        <w:rPr>
          <w:sz w:val="26"/>
          <w:szCs w:val="26"/>
        </w:rPr>
        <w:t>Оценивание качества образовательной деяте</w:t>
      </w:r>
      <w:r w:rsidR="00066F11">
        <w:rPr>
          <w:sz w:val="26"/>
          <w:szCs w:val="26"/>
        </w:rPr>
        <w:t xml:space="preserve">льности по реализации Программы </w:t>
      </w:r>
      <w:r w:rsidRPr="008863A7">
        <w:rPr>
          <w:sz w:val="26"/>
          <w:szCs w:val="26"/>
        </w:rPr>
        <w:t xml:space="preserve">представляет собой важную составную часть данной образовательной деятельности, направленную на ее усовершенствование.  </w:t>
      </w:r>
    </w:p>
    <w:p w:rsidR="002356D1" w:rsidRPr="008863A7" w:rsidRDefault="00EA7E44" w:rsidP="00FD4C1F">
      <w:pPr>
        <w:spacing w:after="20" w:line="259" w:lineRule="auto"/>
        <w:ind w:left="0" w:right="-1" w:firstLine="0"/>
        <w:rPr>
          <w:sz w:val="26"/>
          <w:szCs w:val="26"/>
        </w:rPr>
      </w:pPr>
      <w:r w:rsidRPr="008863A7">
        <w:rPr>
          <w:sz w:val="26"/>
          <w:szCs w:val="26"/>
        </w:rPr>
        <w:t>Концептуальные основания такой оценки определ</w:t>
      </w:r>
      <w:r w:rsidR="008863A7">
        <w:rPr>
          <w:sz w:val="26"/>
          <w:szCs w:val="26"/>
        </w:rPr>
        <w:t xml:space="preserve">яются требованиями Федерального     </w:t>
      </w:r>
      <w:r w:rsidRPr="008863A7">
        <w:rPr>
          <w:sz w:val="26"/>
          <w:szCs w:val="26"/>
        </w:rPr>
        <w:t xml:space="preserve">закона </w:t>
      </w:r>
      <w:r w:rsidR="008863A7" w:rsidRPr="008863A7">
        <w:rPr>
          <w:sz w:val="26"/>
          <w:szCs w:val="26"/>
        </w:rPr>
        <w:t>«Об образовании в Российской Федерации», а также Стандарта, в котором определены</w:t>
      </w:r>
      <w:r w:rsidR="00C36BFC">
        <w:rPr>
          <w:sz w:val="26"/>
          <w:szCs w:val="26"/>
        </w:rPr>
        <w:t xml:space="preserve"> </w:t>
      </w:r>
      <w:r w:rsidRPr="008863A7">
        <w:rPr>
          <w:sz w:val="26"/>
          <w:szCs w:val="26"/>
        </w:rPr>
        <w:t xml:space="preserve">государственные гарантии качества образования.  </w:t>
      </w:r>
    </w:p>
    <w:p w:rsidR="002356D1" w:rsidRPr="008863A7" w:rsidRDefault="00EA7E44" w:rsidP="00FD4C1F">
      <w:pPr>
        <w:ind w:left="0" w:right="9" w:firstLine="0"/>
        <w:rPr>
          <w:sz w:val="26"/>
          <w:szCs w:val="26"/>
        </w:rPr>
      </w:pPr>
      <w:r w:rsidRPr="008863A7">
        <w:rPr>
          <w:sz w:val="26"/>
          <w:szCs w:val="26"/>
        </w:rPr>
        <w:t xml:space="preserve">Оценивание качества, т. е. оценивание соответствия образовательной деятельности, заданным требованиям Стандарта и Программы в дошкольном образовании направлено в первую очередь на оценивание созданных Организацией условий в процессе образовательной деятельности. </w:t>
      </w:r>
    </w:p>
    <w:p w:rsidR="002356D1" w:rsidRPr="008863A7" w:rsidRDefault="00EA7E44" w:rsidP="00FD4C1F">
      <w:pPr>
        <w:ind w:left="0" w:right="9" w:firstLine="0"/>
        <w:rPr>
          <w:sz w:val="26"/>
          <w:szCs w:val="26"/>
        </w:rPr>
      </w:pPr>
      <w:r w:rsidRPr="008863A7">
        <w:rPr>
          <w:sz w:val="26"/>
          <w:szCs w:val="26"/>
        </w:rPr>
        <w:t xml:space="preserve">Система оценки образовательной деятельности, предусмотренная Программой, предполагает оценивание </w:t>
      </w:r>
      <w:r w:rsidRPr="008863A7">
        <w:rPr>
          <w:i/>
          <w:sz w:val="26"/>
          <w:szCs w:val="26"/>
        </w:rPr>
        <w:t>качества условий образовательной деятельности</w:t>
      </w:r>
      <w:r w:rsidRPr="008863A7">
        <w:rPr>
          <w:sz w:val="26"/>
          <w:szCs w:val="26"/>
        </w:rPr>
        <w:t xml:space="preserve">, обеспечиваемых Организацией, включая психолого-педагогические, кадровые, материально-технические, финансовые, информационно-методические, управление Организацией и т. д. </w:t>
      </w:r>
    </w:p>
    <w:p w:rsidR="002356D1" w:rsidRDefault="00EA7E44" w:rsidP="00FD4C1F">
      <w:pPr>
        <w:ind w:left="0" w:right="9" w:firstLine="0"/>
        <w:rPr>
          <w:sz w:val="26"/>
          <w:szCs w:val="26"/>
        </w:rPr>
      </w:pPr>
      <w:r w:rsidRPr="008863A7">
        <w:rPr>
          <w:sz w:val="26"/>
          <w:szCs w:val="26"/>
        </w:rPr>
        <w:t xml:space="preserve">Программой </w:t>
      </w:r>
      <w:r w:rsidRPr="008863A7">
        <w:rPr>
          <w:i/>
          <w:sz w:val="26"/>
          <w:szCs w:val="26"/>
        </w:rPr>
        <w:t>не предусматривается оценивание</w:t>
      </w:r>
      <w:r w:rsidRPr="008863A7">
        <w:rPr>
          <w:sz w:val="26"/>
          <w:szCs w:val="26"/>
        </w:rPr>
        <w:t xml:space="preserve"> качества образовательной деятельности Организации на основе достижения</w:t>
      </w:r>
      <w:r w:rsidR="008863A7">
        <w:rPr>
          <w:sz w:val="26"/>
          <w:szCs w:val="26"/>
        </w:rPr>
        <w:t xml:space="preserve"> детьми планируемых результатов </w:t>
      </w:r>
      <w:r w:rsidRPr="008863A7">
        <w:rPr>
          <w:sz w:val="26"/>
          <w:szCs w:val="26"/>
        </w:rPr>
        <w:t xml:space="preserve">освоения Программы. Целевые ориентиры, представленные в Программе: </w:t>
      </w:r>
    </w:p>
    <w:p w:rsidR="00C36BFC" w:rsidRPr="008863A7" w:rsidRDefault="00C36BFC" w:rsidP="00C36BFC">
      <w:pPr>
        <w:ind w:right="9"/>
        <w:rPr>
          <w:sz w:val="26"/>
          <w:szCs w:val="26"/>
        </w:rPr>
      </w:pPr>
    </w:p>
    <w:p w:rsidR="002356D1" w:rsidRPr="008863A7" w:rsidRDefault="00EA7E44" w:rsidP="00F167E3">
      <w:pPr>
        <w:pStyle w:val="a4"/>
        <w:numPr>
          <w:ilvl w:val="0"/>
          <w:numId w:val="159"/>
        </w:numPr>
        <w:spacing w:after="35"/>
        <w:ind w:left="851" w:right="9" w:hanging="284"/>
        <w:rPr>
          <w:sz w:val="26"/>
          <w:szCs w:val="26"/>
        </w:rPr>
      </w:pPr>
      <w:r w:rsidRPr="008863A7">
        <w:rPr>
          <w:sz w:val="26"/>
          <w:szCs w:val="26"/>
        </w:rPr>
        <w:t xml:space="preserve">не подлежат непосредственной оценке; </w:t>
      </w:r>
    </w:p>
    <w:p w:rsidR="002356D1" w:rsidRPr="008863A7" w:rsidRDefault="00EA7E44" w:rsidP="00F167E3">
      <w:pPr>
        <w:pStyle w:val="a4"/>
        <w:numPr>
          <w:ilvl w:val="0"/>
          <w:numId w:val="159"/>
        </w:numPr>
        <w:ind w:left="851" w:right="9" w:hanging="284"/>
        <w:rPr>
          <w:sz w:val="26"/>
          <w:szCs w:val="26"/>
        </w:rPr>
      </w:pPr>
      <w:r w:rsidRPr="008863A7">
        <w:rPr>
          <w:sz w:val="26"/>
          <w:szCs w:val="26"/>
        </w:rPr>
        <w:t xml:space="preserve">не являются непосредственным основанием оценки как </w:t>
      </w:r>
      <w:r w:rsidR="008863A7">
        <w:rPr>
          <w:sz w:val="26"/>
          <w:szCs w:val="26"/>
        </w:rPr>
        <w:t xml:space="preserve">итогового, так и промежуточного </w:t>
      </w:r>
      <w:r w:rsidRPr="008863A7">
        <w:rPr>
          <w:sz w:val="26"/>
          <w:szCs w:val="26"/>
        </w:rPr>
        <w:t xml:space="preserve">уровня развития детей;  </w:t>
      </w:r>
    </w:p>
    <w:p w:rsidR="008863A7" w:rsidRPr="008863A7" w:rsidRDefault="00EA7E44" w:rsidP="00F167E3">
      <w:pPr>
        <w:pStyle w:val="a4"/>
        <w:numPr>
          <w:ilvl w:val="0"/>
          <w:numId w:val="159"/>
        </w:numPr>
        <w:ind w:left="851" w:right="9" w:hanging="284"/>
        <w:rPr>
          <w:sz w:val="26"/>
          <w:szCs w:val="26"/>
        </w:rPr>
      </w:pPr>
      <w:r w:rsidRPr="008863A7">
        <w:rPr>
          <w:sz w:val="26"/>
          <w:szCs w:val="26"/>
        </w:rPr>
        <w:t xml:space="preserve">не являются основанием для их формального сравнения с реальными достижениями детей; </w:t>
      </w:r>
    </w:p>
    <w:p w:rsidR="002356D1" w:rsidRPr="008863A7" w:rsidRDefault="00EA7E44" w:rsidP="00F167E3">
      <w:pPr>
        <w:pStyle w:val="a4"/>
        <w:numPr>
          <w:ilvl w:val="0"/>
          <w:numId w:val="159"/>
        </w:numPr>
        <w:ind w:left="851" w:right="9" w:hanging="284"/>
        <w:rPr>
          <w:sz w:val="26"/>
          <w:szCs w:val="26"/>
        </w:rPr>
      </w:pPr>
      <w:r w:rsidRPr="008863A7">
        <w:rPr>
          <w:sz w:val="26"/>
          <w:szCs w:val="26"/>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2356D1" w:rsidRDefault="00EA7E44" w:rsidP="00F167E3">
      <w:pPr>
        <w:pStyle w:val="a4"/>
        <w:numPr>
          <w:ilvl w:val="0"/>
          <w:numId w:val="159"/>
        </w:numPr>
        <w:ind w:left="851" w:right="9" w:hanging="284"/>
        <w:rPr>
          <w:sz w:val="26"/>
          <w:szCs w:val="26"/>
        </w:rPr>
      </w:pPr>
      <w:r w:rsidRPr="008863A7">
        <w:rPr>
          <w:sz w:val="26"/>
          <w:szCs w:val="26"/>
        </w:rPr>
        <w:t xml:space="preserve">не являются непосредственным основанием при оценке качества образования.  </w:t>
      </w:r>
    </w:p>
    <w:p w:rsidR="00C36BFC" w:rsidRDefault="00C36BFC" w:rsidP="00C36BFC">
      <w:pPr>
        <w:ind w:right="9"/>
        <w:rPr>
          <w:sz w:val="26"/>
          <w:szCs w:val="26"/>
        </w:rPr>
      </w:pPr>
    </w:p>
    <w:p w:rsidR="002356D1" w:rsidRDefault="00EA7E44" w:rsidP="00FD4C1F">
      <w:pPr>
        <w:ind w:left="0" w:right="9" w:firstLine="0"/>
        <w:rPr>
          <w:sz w:val="26"/>
          <w:szCs w:val="26"/>
        </w:rPr>
      </w:pPr>
      <w:r w:rsidRPr="008863A7">
        <w:rPr>
          <w:sz w:val="26"/>
          <w:szCs w:val="26"/>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C36BFC" w:rsidRPr="008863A7" w:rsidRDefault="00C36BFC" w:rsidP="00C36BFC">
      <w:pPr>
        <w:ind w:right="9"/>
        <w:rPr>
          <w:sz w:val="26"/>
          <w:szCs w:val="26"/>
        </w:rPr>
      </w:pPr>
    </w:p>
    <w:p w:rsidR="002356D1" w:rsidRPr="008863A7" w:rsidRDefault="00EA7E44" w:rsidP="00F167E3">
      <w:pPr>
        <w:pStyle w:val="a4"/>
        <w:numPr>
          <w:ilvl w:val="0"/>
          <w:numId w:val="160"/>
        </w:numPr>
        <w:ind w:left="851" w:right="9" w:hanging="284"/>
        <w:rPr>
          <w:sz w:val="26"/>
          <w:szCs w:val="26"/>
        </w:rPr>
      </w:pPr>
      <w:r w:rsidRPr="008863A7">
        <w:rPr>
          <w:sz w:val="26"/>
          <w:szCs w:val="26"/>
        </w:rPr>
        <w:lastRenderedPageBreak/>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2356D1" w:rsidRPr="008863A7" w:rsidRDefault="00EA7E44" w:rsidP="00F167E3">
      <w:pPr>
        <w:pStyle w:val="a4"/>
        <w:numPr>
          <w:ilvl w:val="0"/>
          <w:numId w:val="160"/>
        </w:numPr>
        <w:ind w:left="851" w:right="9" w:hanging="284"/>
        <w:rPr>
          <w:sz w:val="26"/>
          <w:szCs w:val="26"/>
        </w:rPr>
      </w:pPr>
      <w:r w:rsidRPr="008863A7">
        <w:rPr>
          <w:b/>
          <w:sz w:val="26"/>
          <w:szCs w:val="26"/>
        </w:rPr>
        <w:t>детские портфолио</w:t>
      </w:r>
      <w:r w:rsidRPr="008863A7">
        <w:rPr>
          <w:sz w:val="26"/>
          <w:szCs w:val="26"/>
        </w:rPr>
        <w:t xml:space="preserve">, фиксирующие достижения ребенка в ходе образовательной деятельности;  – карты развития ребенка;  </w:t>
      </w:r>
    </w:p>
    <w:p w:rsidR="002356D1" w:rsidRDefault="00EA7E44" w:rsidP="00F167E3">
      <w:pPr>
        <w:pStyle w:val="a4"/>
        <w:numPr>
          <w:ilvl w:val="0"/>
          <w:numId w:val="160"/>
        </w:numPr>
        <w:ind w:left="851" w:right="9" w:hanging="284"/>
        <w:rPr>
          <w:sz w:val="26"/>
          <w:szCs w:val="26"/>
        </w:rPr>
      </w:pPr>
      <w:r w:rsidRPr="008863A7">
        <w:rPr>
          <w:sz w:val="26"/>
          <w:szCs w:val="26"/>
        </w:rPr>
        <w:t xml:space="preserve">индивидуальные маршруты  развития ребенка.  </w:t>
      </w:r>
    </w:p>
    <w:p w:rsidR="00C36BFC" w:rsidRPr="008863A7" w:rsidRDefault="00C36BFC" w:rsidP="00C36BFC">
      <w:pPr>
        <w:pStyle w:val="a4"/>
        <w:ind w:left="1270" w:right="9" w:firstLine="0"/>
        <w:rPr>
          <w:sz w:val="26"/>
          <w:szCs w:val="26"/>
        </w:rPr>
      </w:pPr>
    </w:p>
    <w:p w:rsidR="002356D1" w:rsidRPr="008863A7" w:rsidRDefault="00EA7E44" w:rsidP="00FD4C1F">
      <w:pPr>
        <w:ind w:left="0" w:right="9" w:firstLine="0"/>
        <w:rPr>
          <w:sz w:val="26"/>
          <w:szCs w:val="26"/>
        </w:rPr>
      </w:pPr>
      <w:r w:rsidRPr="008863A7">
        <w:rPr>
          <w:sz w:val="26"/>
          <w:szCs w:val="26"/>
        </w:rPr>
        <w:t xml:space="preserve">В соответствии со Стандартом и принципами Программы оценка качества образовательной деятельности по Программе: </w:t>
      </w:r>
    </w:p>
    <w:p w:rsidR="002356D1" w:rsidRPr="00C36BFC" w:rsidRDefault="00EA7E44" w:rsidP="00F167E3">
      <w:pPr>
        <w:pStyle w:val="a4"/>
        <w:numPr>
          <w:ilvl w:val="0"/>
          <w:numId w:val="162"/>
        </w:numPr>
        <w:ind w:left="851" w:right="9" w:hanging="284"/>
        <w:rPr>
          <w:sz w:val="26"/>
          <w:szCs w:val="26"/>
        </w:rPr>
      </w:pPr>
      <w:r w:rsidRPr="00C36BFC">
        <w:rPr>
          <w:sz w:val="26"/>
          <w:szCs w:val="26"/>
        </w:rPr>
        <w:t xml:space="preserve">поддерживает ценности развития и позитивной социализации ребенка дошкольного возраста; </w:t>
      </w:r>
    </w:p>
    <w:p w:rsidR="002356D1" w:rsidRPr="00C36BFC" w:rsidRDefault="00EA7E44" w:rsidP="00F167E3">
      <w:pPr>
        <w:pStyle w:val="a4"/>
        <w:numPr>
          <w:ilvl w:val="0"/>
          <w:numId w:val="162"/>
        </w:numPr>
        <w:ind w:left="851" w:right="9" w:hanging="284"/>
        <w:rPr>
          <w:sz w:val="26"/>
          <w:szCs w:val="26"/>
        </w:rPr>
      </w:pPr>
      <w:r w:rsidRPr="00C36BFC">
        <w:rPr>
          <w:sz w:val="26"/>
          <w:szCs w:val="26"/>
        </w:rPr>
        <w:t xml:space="preserve">учитывает факт разнообразия путей развития ребенка в условиях современного постиндустриального общества; </w:t>
      </w:r>
    </w:p>
    <w:p w:rsidR="002356D1" w:rsidRPr="008863A7" w:rsidRDefault="00EA7E44" w:rsidP="00F167E3">
      <w:pPr>
        <w:numPr>
          <w:ilvl w:val="0"/>
          <w:numId w:val="162"/>
        </w:numPr>
        <w:ind w:left="851" w:right="9" w:hanging="284"/>
        <w:rPr>
          <w:sz w:val="26"/>
          <w:szCs w:val="26"/>
        </w:rPr>
      </w:pPr>
      <w:r w:rsidRPr="008863A7">
        <w:rPr>
          <w:sz w:val="26"/>
          <w:szCs w:val="26"/>
        </w:rPr>
        <w:t xml:space="preserve">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w:t>
      </w:r>
    </w:p>
    <w:p w:rsidR="002356D1" w:rsidRPr="008863A7" w:rsidRDefault="00EA7E44" w:rsidP="00F167E3">
      <w:pPr>
        <w:numPr>
          <w:ilvl w:val="0"/>
          <w:numId w:val="162"/>
        </w:numPr>
        <w:ind w:left="851" w:right="9" w:hanging="284"/>
        <w:rPr>
          <w:sz w:val="26"/>
          <w:szCs w:val="26"/>
        </w:rPr>
      </w:pPr>
      <w:r w:rsidRPr="008863A7">
        <w:rPr>
          <w:sz w:val="26"/>
          <w:szCs w:val="26"/>
        </w:rPr>
        <w:t xml:space="preserve">обеспечивает выбор методов и инструментов оценивания для семьи, образовательной организации и для педагогов Организации в соответствии: </w:t>
      </w:r>
    </w:p>
    <w:p w:rsidR="002356D1" w:rsidRPr="007F48DA" w:rsidRDefault="00EA7E44" w:rsidP="00F167E3">
      <w:pPr>
        <w:pStyle w:val="a4"/>
        <w:numPr>
          <w:ilvl w:val="0"/>
          <w:numId w:val="161"/>
        </w:numPr>
        <w:ind w:left="1418" w:right="9" w:hanging="284"/>
        <w:rPr>
          <w:sz w:val="26"/>
          <w:szCs w:val="26"/>
        </w:rPr>
      </w:pPr>
      <w:r w:rsidRPr="007F48DA">
        <w:rPr>
          <w:sz w:val="26"/>
          <w:szCs w:val="26"/>
        </w:rPr>
        <w:t xml:space="preserve">с разнообразием вариантов развития ребенка в дошкольном детстве,  </w:t>
      </w:r>
    </w:p>
    <w:p w:rsidR="002356D1" w:rsidRPr="007F48DA" w:rsidRDefault="00EA7E44" w:rsidP="00F167E3">
      <w:pPr>
        <w:pStyle w:val="a4"/>
        <w:numPr>
          <w:ilvl w:val="0"/>
          <w:numId w:val="161"/>
        </w:numPr>
        <w:ind w:left="1418" w:right="9" w:hanging="284"/>
        <w:rPr>
          <w:sz w:val="26"/>
          <w:szCs w:val="26"/>
        </w:rPr>
      </w:pPr>
      <w:r w:rsidRPr="007F48DA">
        <w:rPr>
          <w:sz w:val="26"/>
          <w:szCs w:val="26"/>
        </w:rPr>
        <w:t xml:space="preserve">разнообразием вариантов образовательной среды,  </w:t>
      </w:r>
    </w:p>
    <w:p w:rsidR="002356D1" w:rsidRPr="007F48DA" w:rsidRDefault="00EA7E44" w:rsidP="00F167E3">
      <w:pPr>
        <w:pStyle w:val="a4"/>
        <w:numPr>
          <w:ilvl w:val="0"/>
          <w:numId w:val="161"/>
        </w:numPr>
        <w:ind w:left="1418" w:right="9" w:hanging="284"/>
        <w:rPr>
          <w:sz w:val="26"/>
          <w:szCs w:val="26"/>
        </w:rPr>
      </w:pPr>
      <w:r w:rsidRPr="007F48DA">
        <w:rPr>
          <w:sz w:val="26"/>
          <w:szCs w:val="26"/>
        </w:rPr>
        <w:t xml:space="preserve">разнообразием местных условий в разных регионах и муниципальных образованиях Российской Федерации; </w:t>
      </w:r>
    </w:p>
    <w:p w:rsidR="00C36BFC" w:rsidRDefault="00EA7E44" w:rsidP="00F167E3">
      <w:pPr>
        <w:pStyle w:val="a4"/>
        <w:numPr>
          <w:ilvl w:val="0"/>
          <w:numId w:val="162"/>
        </w:numPr>
        <w:ind w:left="851" w:right="9" w:hanging="284"/>
        <w:rPr>
          <w:sz w:val="26"/>
          <w:szCs w:val="26"/>
        </w:rPr>
      </w:pPr>
      <w:r w:rsidRPr="00C36BFC">
        <w:rPr>
          <w:sz w:val="26"/>
          <w:szCs w:val="26"/>
        </w:rPr>
        <w:t>представляет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2356D1" w:rsidRPr="00C36BFC" w:rsidRDefault="00EA7E44" w:rsidP="00C36BFC">
      <w:pPr>
        <w:pStyle w:val="a4"/>
        <w:ind w:left="1080" w:right="9" w:firstLine="0"/>
        <w:rPr>
          <w:sz w:val="26"/>
          <w:szCs w:val="26"/>
        </w:rPr>
      </w:pPr>
      <w:r w:rsidRPr="00C36BFC">
        <w:rPr>
          <w:sz w:val="26"/>
          <w:szCs w:val="26"/>
        </w:rPr>
        <w:t xml:space="preserve"> </w:t>
      </w:r>
    </w:p>
    <w:p w:rsidR="002356D1" w:rsidRPr="008863A7" w:rsidRDefault="00EA7E44" w:rsidP="00FD4C1F">
      <w:pPr>
        <w:ind w:left="0" w:right="9" w:firstLine="0"/>
        <w:rPr>
          <w:sz w:val="26"/>
          <w:szCs w:val="26"/>
        </w:rPr>
      </w:pPr>
      <w:r w:rsidRPr="008863A7">
        <w:rPr>
          <w:sz w:val="26"/>
          <w:szCs w:val="26"/>
        </w:rPr>
        <w:t xml:space="preserve">Система оценки качества реализации программ дошкольного образования на уровне Организации  обеспечивает участие всех участников образовательных отношений и в то же время выполняет свою основную задачу – обеспечивать развитие системы дошкольного образования в соответствии с принципами и требованиями Стандарта.  </w:t>
      </w:r>
    </w:p>
    <w:p w:rsidR="002356D1" w:rsidRPr="008863A7" w:rsidRDefault="002356D1" w:rsidP="00FD4C1F">
      <w:pPr>
        <w:spacing w:after="22" w:line="259" w:lineRule="auto"/>
        <w:ind w:left="0" w:right="0" w:firstLine="0"/>
        <w:jc w:val="left"/>
        <w:rPr>
          <w:sz w:val="26"/>
          <w:szCs w:val="26"/>
        </w:rPr>
      </w:pPr>
    </w:p>
    <w:p w:rsidR="002356D1" w:rsidRDefault="00EA7E44" w:rsidP="00FD4C1F">
      <w:pPr>
        <w:spacing w:after="5" w:line="269" w:lineRule="auto"/>
        <w:ind w:left="0" w:right="0" w:firstLine="0"/>
        <w:rPr>
          <w:sz w:val="26"/>
          <w:szCs w:val="26"/>
        </w:rPr>
      </w:pPr>
      <w:r w:rsidRPr="008863A7">
        <w:rPr>
          <w:sz w:val="26"/>
          <w:szCs w:val="26"/>
        </w:rPr>
        <w:t xml:space="preserve"> Программой предусмотрены </w:t>
      </w:r>
      <w:r w:rsidRPr="008863A7">
        <w:rPr>
          <w:sz w:val="26"/>
          <w:szCs w:val="26"/>
          <w:u w:val="single" w:color="000000"/>
        </w:rPr>
        <w:t>следующие уровни системы оценки качества</w:t>
      </w:r>
      <w:r w:rsidRPr="008863A7">
        <w:rPr>
          <w:sz w:val="26"/>
          <w:szCs w:val="26"/>
        </w:rPr>
        <w:t xml:space="preserve">:  </w:t>
      </w:r>
    </w:p>
    <w:p w:rsidR="00C36BFC" w:rsidRPr="008863A7" w:rsidRDefault="00C36BFC">
      <w:pPr>
        <w:spacing w:after="5" w:line="269" w:lineRule="auto"/>
        <w:ind w:left="355" w:right="0" w:hanging="10"/>
        <w:rPr>
          <w:sz w:val="26"/>
          <w:szCs w:val="26"/>
        </w:rPr>
      </w:pPr>
    </w:p>
    <w:p w:rsidR="007F48DA" w:rsidRDefault="00EA7E44" w:rsidP="00F167E3">
      <w:pPr>
        <w:pStyle w:val="a4"/>
        <w:numPr>
          <w:ilvl w:val="0"/>
          <w:numId w:val="46"/>
        </w:numPr>
        <w:ind w:left="851" w:right="9" w:hanging="284"/>
        <w:rPr>
          <w:sz w:val="26"/>
          <w:szCs w:val="26"/>
        </w:rPr>
      </w:pPr>
      <w:r w:rsidRPr="007F48DA">
        <w:rPr>
          <w:sz w:val="26"/>
          <w:szCs w:val="26"/>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2356D1" w:rsidRPr="007F48DA" w:rsidRDefault="00EA7E44" w:rsidP="00F167E3">
      <w:pPr>
        <w:pStyle w:val="a4"/>
        <w:numPr>
          <w:ilvl w:val="0"/>
          <w:numId w:val="46"/>
        </w:numPr>
        <w:ind w:left="851" w:right="9" w:hanging="284"/>
        <w:rPr>
          <w:sz w:val="26"/>
          <w:szCs w:val="26"/>
        </w:rPr>
      </w:pPr>
      <w:r w:rsidRPr="007F48DA">
        <w:rPr>
          <w:sz w:val="26"/>
          <w:szCs w:val="26"/>
        </w:rPr>
        <w:t xml:space="preserve">внутренняя оценка, самооценка Организации; </w:t>
      </w:r>
    </w:p>
    <w:p w:rsidR="002356D1" w:rsidRPr="007F48DA" w:rsidRDefault="00EA7E44" w:rsidP="00F167E3">
      <w:pPr>
        <w:pStyle w:val="a4"/>
        <w:numPr>
          <w:ilvl w:val="0"/>
          <w:numId w:val="46"/>
        </w:numPr>
        <w:ind w:left="851" w:right="9" w:hanging="284"/>
        <w:rPr>
          <w:sz w:val="26"/>
          <w:szCs w:val="26"/>
        </w:rPr>
      </w:pPr>
      <w:r w:rsidRPr="007F48DA">
        <w:rPr>
          <w:sz w:val="26"/>
          <w:szCs w:val="26"/>
        </w:rPr>
        <w:t xml:space="preserve">внешняя оценка Организации, в том числе независимая профессиональная и общественная оценка. </w:t>
      </w:r>
    </w:p>
    <w:p w:rsidR="002356D1" w:rsidRPr="008863A7" w:rsidRDefault="002356D1">
      <w:pPr>
        <w:spacing w:after="0" w:line="259" w:lineRule="auto"/>
        <w:ind w:left="360" w:right="0" w:firstLine="0"/>
        <w:jc w:val="left"/>
        <w:rPr>
          <w:sz w:val="26"/>
          <w:szCs w:val="26"/>
        </w:rPr>
      </w:pPr>
    </w:p>
    <w:p w:rsidR="002356D1" w:rsidRDefault="00EA7E44" w:rsidP="00FD4C1F">
      <w:pPr>
        <w:ind w:left="0" w:right="9" w:firstLine="0"/>
        <w:rPr>
          <w:sz w:val="26"/>
          <w:szCs w:val="26"/>
        </w:rPr>
      </w:pPr>
      <w:r w:rsidRPr="008863A7">
        <w:rPr>
          <w:sz w:val="26"/>
          <w:szCs w:val="26"/>
        </w:rPr>
        <w:t xml:space="preserve">На уровне образовательной организации система оценки качества реализации Программы решает </w:t>
      </w:r>
      <w:r w:rsidRPr="008863A7">
        <w:rPr>
          <w:b/>
          <w:i/>
          <w:sz w:val="26"/>
          <w:szCs w:val="26"/>
        </w:rPr>
        <w:t>задачи</w:t>
      </w:r>
      <w:r w:rsidRPr="008863A7">
        <w:rPr>
          <w:sz w:val="26"/>
          <w:szCs w:val="26"/>
        </w:rPr>
        <w:t xml:space="preserve">: </w:t>
      </w:r>
    </w:p>
    <w:p w:rsidR="007F48DA" w:rsidRPr="008863A7" w:rsidRDefault="007F48DA">
      <w:pPr>
        <w:ind w:right="9"/>
        <w:rPr>
          <w:sz w:val="26"/>
          <w:szCs w:val="26"/>
        </w:rPr>
      </w:pPr>
    </w:p>
    <w:p w:rsidR="002356D1" w:rsidRPr="007F48DA" w:rsidRDefault="00EA7E44" w:rsidP="00F167E3">
      <w:pPr>
        <w:pStyle w:val="a4"/>
        <w:numPr>
          <w:ilvl w:val="0"/>
          <w:numId w:val="47"/>
        </w:numPr>
        <w:ind w:left="851" w:right="9" w:hanging="284"/>
        <w:rPr>
          <w:sz w:val="26"/>
          <w:szCs w:val="26"/>
        </w:rPr>
      </w:pPr>
      <w:r w:rsidRPr="007F48DA">
        <w:rPr>
          <w:sz w:val="26"/>
          <w:szCs w:val="26"/>
        </w:rPr>
        <w:t xml:space="preserve">повышения качества реализации программы дошкольного образования; </w:t>
      </w:r>
    </w:p>
    <w:p w:rsidR="002356D1" w:rsidRPr="007F48DA" w:rsidRDefault="00EA7E44" w:rsidP="00F167E3">
      <w:pPr>
        <w:pStyle w:val="a4"/>
        <w:numPr>
          <w:ilvl w:val="0"/>
          <w:numId w:val="47"/>
        </w:numPr>
        <w:ind w:left="851" w:right="9" w:hanging="284"/>
        <w:rPr>
          <w:sz w:val="26"/>
          <w:szCs w:val="26"/>
        </w:rPr>
      </w:pPr>
      <w:r w:rsidRPr="007F48DA">
        <w:rPr>
          <w:sz w:val="26"/>
          <w:szCs w:val="26"/>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2356D1" w:rsidRPr="007F48DA" w:rsidRDefault="00EA7E44" w:rsidP="00F167E3">
      <w:pPr>
        <w:pStyle w:val="a4"/>
        <w:numPr>
          <w:ilvl w:val="0"/>
          <w:numId w:val="47"/>
        </w:numPr>
        <w:ind w:left="851" w:right="9" w:hanging="284"/>
        <w:rPr>
          <w:sz w:val="26"/>
          <w:szCs w:val="26"/>
        </w:rPr>
      </w:pPr>
      <w:r w:rsidRPr="007F48DA">
        <w:rPr>
          <w:sz w:val="26"/>
          <w:szCs w:val="26"/>
        </w:rPr>
        <w:t xml:space="preserve">обеспечения объективной экспертизы деятельности Организации в процессе оценки качества программы дошкольного образования;  </w:t>
      </w:r>
    </w:p>
    <w:p w:rsidR="002356D1" w:rsidRPr="007F48DA" w:rsidRDefault="00EA7E44" w:rsidP="00F167E3">
      <w:pPr>
        <w:pStyle w:val="a4"/>
        <w:numPr>
          <w:ilvl w:val="0"/>
          <w:numId w:val="47"/>
        </w:numPr>
        <w:ind w:left="851" w:right="9" w:hanging="284"/>
        <w:rPr>
          <w:sz w:val="26"/>
          <w:szCs w:val="26"/>
        </w:rPr>
      </w:pPr>
      <w:r w:rsidRPr="007F48DA">
        <w:rPr>
          <w:sz w:val="26"/>
          <w:szCs w:val="26"/>
        </w:rPr>
        <w:t xml:space="preserve">задания ориентиров педагогам в их профессиональной деятельности и перспектив развития самой Организации; </w:t>
      </w:r>
    </w:p>
    <w:p w:rsidR="002356D1" w:rsidRDefault="00EA7E44" w:rsidP="00F167E3">
      <w:pPr>
        <w:pStyle w:val="a4"/>
        <w:numPr>
          <w:ilvl w:val="0"/>
          <w:numId w:val="47"/>
        </w:numPr>
        <w:ind w:left="851" w:right="9" w:hanging="284"/>
        <w:rPr>
          <w:sz w:val="26"/>
          <w:szCs w:val="26"/>
        </w:rPr>
      </w:pPr>
      <w:r w:rsidRPr="007F48DA">
        <w:rPr>
          <w:sz w:val="26"/>
          <w:szCs w:val="26"/>
        </w:rPr>
        <w:t>со</w:t>
      </w:r>
      <w:r w:rsidR="007F48DA">
        <w:rPr>
          <w:sz w:val="26"/>
          <w:szCs w:val="26"/>
        </w:rPr>
        <w:t xml:space="preserve">здания оснований </w:t>
      </w:r>
      <w:r w:rsidRPr="007F48DA">
        <w:rPr>
          <w:sz w:val="26"/>
          <w:szCs w:val="26"/>
        </w:rPr>
        <w:t>преемст</w:t>
      </w:r>
      <w:r w:rsidR="007F48DA">
        <w:rPr>
          <w:sz w:val="26"/>
          <w:szCs w:val="26"/>
        </w:rPr>
        <w:t xml:space="preserve">венности между дошкольным и начальным </w:t>
      </w:r>
      <w:r w:rsidRPr="007F48DA">
        <w:rPr>
          <w:sz w:val="26"/>
          <w:szCs w:val="26"/>
        </w:rPr>
        <w:t xml:space="preserve">общим образованием. </w:t>
      </w:r>
    </w:p>
    <w:p w:rsidR="00C36BFC" w:rsidRPr="007F48DA" w:rsidRDefault="00C36BFC" w:rsidP="00C36BFC">
      <w:pPr>
        <w:pStyle w:val="a4"/>
        <w:ind w:right="9" w:firstLine="0"/>
        <w:rPr>
          <w:sz w:val="26"/>
          <w:szCs w:val="26"/>
        </w:rPr>
      </w:pPr>
    </w:p>
    <w:p w:rsidR="002356D1" w:rsidRPr="008863A7" w:rsidRDefault="00EA7E44" w:rsidP="00FD4C1F">
      <w:pPr>
        <w:ind w:left="0" w:right="9" w:firstLine="0"/>
        <w:rPr>
          <w:sz w:val="26"/>
          <w:szCs w:val="26"/>
        </w:rPr>
      </w:pPr>
      <w:r w:rsidRPr="008863A7">
        <w:rPr>
          <w:sz w:val="26"/>
          <w:szCs w:val="26"/>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2356D1" w:rsidRPr="008863A7" w:rsidRDefault="00EA7E44" w:rsidP="00FD4C1F">
      <w:pPr>
        <w:ind w:left="0" w:right="9" w:firstLine="0"/>
        <w:rPr>
          <w:sz w:val="26"/>
          <w:szCs w:val="26"/>
        </w:rPr>
      </w:pPr>
      <w:r w:rsidRPr="008863A7">
        <w:rPr>
          <w:sz w:val="26"/>
          <w:szCs w:val="26"/>
          <w:u w:val="single" w:color="000000"/>
        </w:rPr>
        <w:t>Ключевым уровнем оценки</w:t>
      </w:r>
      <w:r w:rsidRPr="008863A7">
        <w:rPr>
          <w:sz w:val="26"/>
          <w:szCs w:val="26"/>
        </w:rPr>
        <w:t xml:space="preserve"> является уровень образовательного процесса, в котором непосредственно участвует ребенок, его семья и педагогический коллектив Организации.  </w:t>
      </w:r>
    </w:p>
    <w:p w:rsidR="002356D1" w:rsidRPr="008863A7" w:rsidRDefault="00EA7E44" w:rsidP="00FD4C1F">
      <w:pPr>
        <w:ind w:left="0" w:right="9" w:firstLine="0"/>
        <w:rPr>
          <w:sz w:val="26"/>
          <w:szCs w:val="26"/>
        </w:rPr>
      </w:pPr>
      <w:r w:rsidRPr="008863A7">
        <w:rPr>
          <w:sz w:val="26"/>
          <w:szCs w:val="26"/>
        </w:rPr>
        <w:t xml:space="preserve">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 </w:t>
      </w:r>
    </w:p>
    <w:p w:rsidR="002356D1" w:rsidRDefault="00EA7E44" w:rsidP="00FD4C1F">
      <w:pPr>
        <w:ind w:left="0" w:right="9" w:firstLine="0"/>
        <w:rPr>
          <w:sz w:val="26"/>
          <w:szCs w:val="26"/>
        </w:rPr>
      </w:pPr>
      <w:r w:rsidRPr="008863A7">
        <w:rPr>
          <w:sz w:val="26"/>
          <w:szCs w:val="26"/>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  </w:t>
      </w:r>
    </w:p>
    <w:p w:rsidR="00C36BFC" w:rsidRPr="008863A7" w:rsidRDefault="00C36BFC" w:rsidP="00C36BFC">
      <w:pPr>
        <w:ind w:left="360" w:right="9" w:firstLine="0"/>
        <w:rPr>
          <w:sz w:val="26"/>
          <w:szCs w:val="26"/>
        </w:rPr>
      </w:pPr>
    </w:p>
    <w:p w:rsidR="002356D1" w:rsidRPr="008863A7" w:rsidRDefault="00EA7E44" w:rsidP="00FD4C1F">
      <w:pPr>
        <w:ind w:left="0" w:right="9" w:firstLine="0"/>
        <w:rPr>
          <w:sz w:val="26"/>
          <w:szCs w:val="26"/>
        </w:rPr>
      </w:pPr>
      <w:r w:rsidRPr="008863A7">
        <w:rPr>
          <w:sz w:val="26"/>
          <w:szCs w:val="26"/>
        </w:rPr>
        <w:t xml:space="preserve">Система оценки качества дошкольного образования: </w:t>
      </w:r>
    </w:p>
    <w:p w:rsidR="002356D1" w:rsidRPr="008863A7" w:rsidRDefault="00EA7E44" w:rsidP="00FD4C1F">
      <w:pPr>
        <w:numPr>
          <w:ilvl w:val="0"/>
          <w:numId w:val="3"/>
        </w:numPr>
        <w:spacing w:after="5" w:line="271" w:lineRule="auto"/>
        <w:ind w:left="851" w:right="0" w:hanging="284"/>
        <w:rPr>
          <w:sz w:val="26"/>
          <w:szCs w:val="26"/>
        </w:rPr>
      </w:pPr>
      <w:r w:rsidRPr="008863A7">
        <w:rPr>
          <w:sz w:val="26"/>
          <w:szCs w:val="26"/>
        </w:rPr>
        <w:t xml:space="preserve">должна быть сфокусирована на </w:t>
      </w:r>
      <w:r w:rsidRPr="008863A7">
        <w:rPr>
          <w:b/>
          <w:sz w:val="26"/>
          <w:szCs w:val="26"/>
        </w:rPr>
        <w:t>оценивании психолого-педагогических и других условий реализации основной образовательной программы</w:t>
      </w:r>
      <w:r w:rsidRPr="008863A7">
        <w:rPr>
          <w:sz w:val="26"/>
          <w:szCs w:val="26"/>
        </w:rPr>
        <w:t xml:space="preserve"> в Организации в </w:t>
      </w:r>
      <w:r w:rsidRPr="008863A7">
        <w:rPr>
          <w:b/>
          <w:sz w:val="26"/>
          <w:szCs w:val="26"/>
        </w:rPr>
        <w:t>пяти образовательных областях</w:t>
      </w:r>
      <w:r w:rsidRPr="008863A7">
        <w:rPr>
          <w:sz w:val="26"/>
          <w:szCs w:val="26"/>
        </w:rPr>
        <w:t xml:space="preserve">, определенных Стандартом;  </w:t>
      </w:r>
    </w:p>
    <w:p w:rsidR="002356D1" w:rsidRPr="008863A7" w:rsidRDefault="00EA7E44" w:rsidP="00FD4C1F">
      <w:pPr>
        <w:numPr>
          <w:ilvl w:val="0"/>
          <w:numId w:val="3"/>
        </w:numPr>
        <w:spacing w:after="5" w:line="271" w:lineRule="auto"/>
        <w:ind w:left="851" w:right="0" w:hanging="284"/>
        <w:rPr>
          <w:sz w:val="26"/>
          <w:szCs w:val="26"/>
        </w:rPr>
      </w:pPr>
      <w:r w:rsidRPr="008863A7">
        <w:rPr>
          <w:sz w:val="26"/>
          <w:szCs w:val="26"/>
        </w:rPr>
        <w:lastRenderedPageBreak/>
        <w:t xml:space="preserve">учитывает </w:t>
      </w:r>
      <w:r w:rsidRPr="008863A7">
        <w:rPr>
          <w:b/>
          <w:sz w:val="26"/>
          <w:szCs w:val="26"/>
        </w:rPr>
        <w:t>образовательные предпочтения и удовлетворенность</w:t>
      </w:r>
      <w:r w:rsidRPr="008863A7">
        <w:rPr>
          <w:sz w:val="26"/>
          <w:szCs w:val="26"/>
        </w:rPr>
        <w:t xml:space="preserve"> дошкольным образованием со стороны </w:t>
      </w:r>
      <w:r w:rsidRPr="008863A7">
        <w:rPr>
          <w:b/>
          <w:sz w:val="26"/>
          <w:szCs w:val="26"/>
        </w:rPr>
        <w:t>семьи ребенка</w:t>
      </w:r>
      <w:r w:rsidRPr="008863A7">
        <w:rPr>
          <w:sz w:val="26"/>
          <w:szCs w:val="26"/>
        </w:rPr>
        <w:t xml:space="preserve">; </w:t>
      </w:r>
    </w:p>
    <w:p w:rsidR="002356D1" w:rsidRPr="008863A7" w:rsidRDefault="00EA7E44" w:rsidP="00FD4C1F">
      <w:pPr>
        <w:numPr>
          <w:ilvl w:val="0"/>
          <w:numId w:val="3"/>
        </w:numPr>
        <w:spacing w:after="5" w:line="271" w:lineRule="auto"/>
        <w:ind w:left="851" w:right="0" w:hanging="284"/>
        <w:rPr>
          <w:sz w:val="26"/>
          <w:szCs w:val="26"/>
        </w:rPr>
      </w:pPr>
      <w:r w:rsidRPr="008863A7">
        <w:rPr>
          <w:b/>
          <w:sz w:val="26"/>
          <w:szCs w:val="26"/>
        </w:rPr>
        <w:t>исключает</w:t>
      </w:r>
      <w:r w:rsidRPr="008863A7">
        <w:rPr>
          <w:sz w:val="26"/>
          <w:szCs w:val="26"/>
        </w:rPr>
        <w:t xml:space="preserve"> использование </w:t>
      </w:r>
      <w:r w:rsidRPr="008863A7">
        <w:rPr>
          <w:b/>
          <w:sz w:val="26"/>
          <w:szCs w:val="26"/>
        </w:rPr>
        <w:t>оценки индивидуального развития ребенка в контексте оценки работы Организации</w:t>
      </w:r>
      <w:r w:rsidRPr="008863A7">
        <w:rPr>
          <w:sz w:val="26"/>
          <w:szCs w:val="26"/>
        </w:rPr>
        <w:t xml:space="preserve">; </w:t>
      </w:r>
    </w:p>
    <w:p w:rsidR="002356D1" w:rsidRPr="008863A7" w:rsidRDefault="00EA7E44" w:rsidP="00FD4C1F">
      <w:pPr>
        <w:numPr>
          <w:ilvl w:val="0"/>
          <w:numId w:val="3"/>
        </w:numPr>
        <w:ind w:left="851" w:right="0" w:hanging="284"/>
        <w:rPr>
          <w:sz w:val="26"/>
          <w:szCs w:val="26"/>
        </w:rPr>
      </w:pPr>
      <w:r w:rsidRPr="008863A7">
        <w:rPr>
          <w:sz w:val="26"/>
          <w:szCs w:val="26"/>
        </w:rPr>
        <w:t xml:space="preserve">исключает унификацию и </w:t>
      </w:r>
      <w:r w:rsidRPr="008863A7">
        <w:rPr>
          <w:b/>
          <w:sz w:val="26"/>
          <w:szCs w:val="26"/>
        </w:rPr>
        <w:t>поддерживает вариативность</w:t>
      </w:r>
      <w:r w:rsidRPr="008863A7">
        <w:rPr>
          <w:sz w:val="26"/>
          <w:szCs w:val="26"/>
        </w:rPr>
        <w:t xml:space="preserve"> программ, форм и методов дошкольного образования; </w:t>
      </w:r>
    </w:p>
    <w:p w:rsidR="002356D1" w:rsidRPr="008863A7" w:rsidRDefault="00EA7E44" w:rsidP="00FD4C1F">
      <w:pPr>
        <w:numPr>
          <w:ilvl w:val="0"/>
          <w:numId w:val="3"/>
        </w:numPr>
        <w:ind w:left="851" w:right="0" w:hanging="284"/>
        <w:rPr>
          <w:sz w:val="26"/>
          <w:szCs w:val="26"/>
        </w:rPr>
      </w:pPr>
      <w:r w:rsidRPr="008863A7">
        <w:rPr>
          <w:sz w:val="26"/>
          <w:szCs w:val="26"/>
        </w:rPr>
        <w:t xml:space="preserve">способствует </w:t>
      </w:r>
      <w:r w:rsidRPr="008863A7">
        <w:rPr>
          <w:b/>
          <w:sz w:val="26"/>
          <w:szCs w:val="26"/>
        </w:rPr>
        <w:t>открытости</w:t>
      </w:r>
      <w:r w:rsidRPr="008863A7">
        <w:rPr>
          <w:sz w:val="26"/>
          <w:szCs w:val="26"/>
        </w:rPr>
        <w:t xml:space="preserve"> по отношению к ожиданиям ребенка, семьи, педагогов, общества и государства;</w:t>
      </w:r>
    </w:p>
    <w:p w:rsidR="002356D1" w:rsidRPr="008863A7" w:rsidRDefault="00EA7E44" w:rsidP="00FD4C1F">
      <w:pPr>
        <w:numPr>
          <w:ilvl w:val="0"/>
          <w:numId w:val="3"/>
        </w:numPr>
        <w:spacing w:after="5" w:line="271" w:lineRule="auto"/>
        <w:ind w:left="851" w:right="0" w:hanging="284"/>
        <w:rPr>
          <w:sz w:val="26"/>
          <w:szCs w:val="26"/>
        </w:rPr>
      </w:pPr>
      <w:r w:rsidRPr="008863A7">
        <w:rPr>
          <w:sz w:val="26"/>
          <w:szCs w:val="26"/>
        </w:rPr>
        <w:t xml:space="preserve">включает как </w:t>
      </w:r>
      <w:r w:rsidRPr="008863A7">
        <w:rPr>
          <w:b/>
          <w:sz w:val="26"/>
          <w:szCs w:val="26"/>
        </w:rPr>
        <w:t>оценку педагогами Организации собственной работы, так и независимую профессиональную и общественную оценку</w:t>
      </w:r>
      <w:r w:rsidRPr="008863A7">
        <w:rPr>
          <w:sz w:val="26"/>
          <w:szCs w:val="26"/>
        </w:rPr>
        <w:t xml:space="preserve"> условий образовательной деятельности в дошкольной организации; </w:t>
      </w:r>
    </w:p>
    <w:p w:rsidR="002356D1" w:rsidRPr="008863A7" w:rsidRDefault="00EA7E44" w:rsidP="00FD4C1F">
      <w:pPr>
        <w:numPr>
          <w:ilvl w:val="0"/>
          <w:numId w:val="3"/>
        </w:numPr>
        <w:ind w:left="851" w:right="0" w:hanging="284"/>
        <w:rPr>
          <w:sz w:val="26"/>
          <w:szCs w:val="26"/>
        </w:rPr>
      </w:pPr>
      <w:r w:rsidRPr="008863A7">
        <w:rPr>
          <w:sz w:val="26"/>
          <w:szCs w:val="26"/>
        </w:rPr>
        <w:t xml:space="preserve">использует единые </w:t>
      </w:r>
      <w:r w:rsidRPr="008863A7">
        <w:rPr>
          <w:b/>
          <w:sz w:val="26"/>
          <w:szCs w:val="26"/>
        </w:rPr>
        <w:t>инструменты, оценивающие условия реализации</w:t>
      </w:r>
      <w:r w:rsidR="00D06E25">
        <w:rPr>
          <w:b/>
          <w:sz w:val="26"/>
          <w:szCs w:val="26"/>
        </w:rPr>
        <w:t xml:space="preserve"> </w:t>
      </w:r>
      <w:r w:rsidRPr="008863A7">
        <w:rPr>
          <w:b/>
          <w:sz w:val="26"/>
          <w:szCs w:val="26"/>
        </w:rPr>
        <w:t>программы</w:t>
      </w:r>
      <w:r w:rsidRPr="008863A7">
        <w:rPr>
          <w:sz w:val="26"/>
          <w:szCs w:val="26"/>
        </w:rPr>
        <w:t xml:space="preserve"> в Организации,  как для самоанализа, так и для внешнего оценивания. </w:t>
      </w:r>
    </w:p>
    <w:p w:rsidR="002356D1" w:rsidRPr="008863A7" w:rsidRDefault="002356D1">
      <w:pPr>
        <w:spacing w:after="0" w:line="259" w:lineRule="auto"/>
        <w:ind w:left="360" w:right="0" w:firstLine="0"/>
        <w:jc w:val="left"/>
        <w:rPr>
          <w:sz w:val="26"/>
          <w:szCs w:val="26"/>
        </w:rPr>
      </w:pPr>
    </w:p>
    <w:p w:rsidR="007F48DA" w:rsidRPr="009067A0" w:rsidRDefault="007F48DA" w:rsidP="007F48DA">
      <w:pPr>
        <w:spacing w:after="174" w:line="259" w:lineRule="auto"/>
        <w:ind w:left="714" w:right="0" w:firstLine="0"/>
        <w:jc w:val="center"/>
        <w:rPr>
          <w:color w:val="auto"/>
        </w:rPr>
      </w:pPr>
      <w:r w:rsidRPr="009067A0">
        <w:rPr>
          <w:rFonts w:eastAsia="Bookman Old Style"/>
          <w:b/>
          <w:color w:val="auto"/>
          <w:sz w:val="28"/>
        </w:rPr>
        <w:t>II.</w:t>
      </w:r>
      <w:r w:rsidRPr="009067A0">
        <w:rPr>
          <w:rFonts w:eastAsia="Bookman Old Style"/>
          <w:b/>
          <w:color w:val="auto"/>
        </w:rPr>
        <w:t xml:space="preserve">CОДЕРЖАТЕЛЬНЫЙ РАЗДЕЛ ОБРАЗОВАТЕЛЬНОЙ ПРОГРАММЫ </w:t>
      </w:r>
    </w:p>
    <w:p w:rsidR="002356D1" w:rsidRPr="00D06E25" w:rsidRDefault="007F48DA" w:rsidP="00D06E25">
      <w:pPr>
        <w:pStyle w:val="3"/>
        <w:spacing w:after="5" w:line="250" w:lineRule="auto"/>
        <w:ind w:left="424" w:right="59"/>
        <w:rPr>
          <w:sz w:val="26"/>
          <w:szCs w:val="26"/>
        </w:rPr>
      </w:pPr>
      <w:r w:rsidRPr="007F48DA">
        <w:rPr>
          <w:rFonts w:eastAsia="Bookman Old Style"/>
          <w:sz w:val="26"/>
          <w:szCs w:val="26"/>
        </w:rPr>
        <w:t xml:space="preserve">2.1. Основные положения </w:t>
      </w:r>
    </w:p>
    <w:p w:rsidR="002356D1" w:rsidRPr="007F48DA" w:rsidRDefault="00EA7E44" w:rsidP="00FD4C1F">
      <w:pPr>
        <w:ind w:left="0" w:right="9" w:firstLine="0"/>
        <w:rPr>
          <w:sz w:val="26"/>
          <w:szCs w:val="26"/>
          <w:u w:val="single"/>
        </w:rPr>
      </w:pPr>
      <w:r w:rsidRPr="007F48DA">
        <w:rPr>
          <w:sz w:val="26"/>
          <w:szCs w:val="26"/>
          <w:u w:val="single"/>
        </w:rPr>
        <w:t xml:space="preserve">В содержательном разделе представлены:  </w:t>
      </w:r>
    </w:p>
    <w:p w:rsidR="002356D1" w:rsidRPr="007F48DA" w:rsidRDefault="00EA7E44" w:rsidP="00F167E3">
      <w:pPr>
        <w:pStyle w:val="a4"/>
        <w:numPr>
          <w:ilvl w:val="0"/>
          <w:numId w:val="48"/>
        </w:numPr>
        <w:ind w:left="851" w:right="9" w:hanging="284"/>
        <w:rPr>
          <w:sz w:val="26"/>
          <w:szCs w:val="26"/>
        </w:rPr>
      </w:pPr>
      <w:r w:rsidRPr="007F48DA">
        <w:rPr>
          <w:sz w:val="26"/>
          <w:szCs w:val="26"/>
        </w:rPr>
        <w:t xml:space="preserve">описание модулей образовательной деятельности в соответствии с направлениями развития ребенка </w:t>
      </w:r>
      <w:r w:rsidRPr="007F48DA">
        <w:rPr>
          <w:sz w:val="26"/>
          <w:szCs w:val="26"/>
          <w:u w:val="single" w:color="000000"/>
        </w:rPr>
        <w:t>в пяти образовательных областях</w:t>
      </w:r>
      <w:r w:rsidRPr="007F48DA">
        <w:rPr>
          <w:sz w:val="26"/>
          <w:szCs w:val="26"/>
        </w:rPr>
        <w:t xml:space="preserve">: социально-коммуникативной, </w:t>
      </w:r>
      <w:r w:rsidR="007F48DA" w:rsidRPr="007F48DA">
        <w:rPr>
          <w:sz w:val="26"/>
          <w:szCs w:val="26"/>
        </w:rPr>
        <w:t>познавательной,  речевой,  художественно-эстетической</w:t>
      </w:r>
      <w:r w:rsidR="007F48DA">
        <w:rPr>
          <w:sz w:val="26"/>
          <w:szCs w:val="26"/>
        </w:rPr>
        <w:t>,</w:t>
      </w:r>
      <w:r w:rsidR="00FD4C1F" w:rsidRPr="00FD4C1F">
        <w:rPr>
          <w:sz w:val="26"/>
          <w:szCs w:val="26"/>
        </w:rPr>
        <w:t xml:space="preserve"> </w:t>
      </w:r>
      <w:r w:rsidR="00FD4C1F">
        <w:rPr>
          <w:sz w:val="26"/>
          <w:szCs w:val="26"/>
        </w:rPr>
        <w:t xml:space="preserve">физического развития, </w:t>
      </w:r>
      <w:r w:rsidR="00FD4C1F" w:rsidRPr="007F48DA">
        <w:rPr>
          <w:sz w:val="26"/>
          <w:szCs w:val="26"/>
        </w:rPr>
        <w:t>с учетом используемых</w:t>
      </w:r>
      <w:r w:rsidR="00FD4C1F" w:rsidRPr="00FD4C1F">
        <w:rPr>
          <w:sz w:val="26"/>
          <w:szCs w:val="26"/>
        </w:rPr>
        <w:t xml:space="preserve"> </w:t>
      </w:r>
      <w:r w:rsidR="00FD4C1F" w:rsidRPr="007F48DA">
        <w:rPr>
          <w:sz w:val="26"/>
          <w:szCs w:val="26"/>
        </w:rPr>
        <w:t>вариативных</w:t>
      </w:r>
    </w:p>
    <w:p w:rsidR="002356D1" w:rsidRPr="007F48DA" w:rsidRDefault="00EA7E44" w:rsidP="00FD4C1F">
      <w:pPr>
        <w:ind w:left="851" w:right="9" w:firstLine="0"/>
        <w:rPr>
          <w:sz w:val="26"/>
          <w:szCs w:val="26"/>
        </w:rPr>
      </w:pPr>
      <w:r w:rsidRPr="007F48DA">
        <w:rPr>
          <w:sz w:val="26"/>
          <w:szCs w:val="26"/>
        </w:rPr>
        <w:t xml:space="preserve">программ дошкольного образования и методических пособий, обеспечивающих реализацию данного содержания; </w:t>
      </w:r>
    </w:p>
    <w:p w:rsidR="002356D1" w:rsidRPr="007F48DA" w:rsidRDefault="00EA7E44" w:rsidP="00F167E3">
      <w:pPr>
        <w:pStyle w:val="a4"/>
        <w:numPr>
          <w:ilvl w:val="0"/>
          <w:numId w:val="48"/>
        </w:numPr>
        <w:ind w:left="851" w:right="9" w:hanging="284"/>
        <w:rPr>
          <w:sz w:val="26"/>
          <w:szCs w:val="26"/>
        </w:rPr>
      </w:pPr>
      <w:r w:rsidRPr="007F48DA">
        <w:rPr>
          <w:sz w:val="26"/>
          <w:szCs w:val="26"/>
        </w:rPr>
        <w:t xml:space="preserve">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2356D1" w:rsidRPr="007F48DA" w:rsidRDefault="00EA7E44" w:rsidP="00F167E3">
      <w:pPr>
        <w:pStyle w:val="a4"/>
        <w:numPr>
          <w:ilvl w:val="0"/>
          <w:numId w:val="48"/>
        </w:numPr>
        <w:ind w:left="851" w:right="9" w:hanging="284"/>
        <w:rPr>
          <w:sz w:val="26"/>
          <w:szCs w:val="26"/>
        </w:rPr>
      </w:pPr>
      <w:r w:rsidRPr="007F48DA">
        <w:rPr>
          <w:sz w:val="26"/>
          <w:szCs w:val="26"/>
        </w:rPr>
        <w:t xml:space="preserve">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 </w:t>
      </w:r>
    </w:p>
    <w:p w:rsidR="00C36BFC" w:rsidRDefault="00C36BFC" w:rsidP="00C36BFC">
      <w:pPr>
        <w:ind w:left="708" w:right="9" w:firstLine="0"/>
        <w:rPr>
          <w:sz w:val="26"/>
          <w:szCs w:val="26"/>
        </w:rPr>
      </w:pPr>
    </w:p>
    <w:p w:rsidR="002356D1" w:rsidRDefault="00EA7E44" w:rsidP="00FD4C1F">
      <w:pPr>
        <w:ind w:left="0" w:right="9" w:firstLine="0"/>
      </w:pPr>
      <w:r w:rsidRPr="007F48DA">
        <w:rPr>
          <w:sz w:val="26"/>
          <w:szCs w:val="26"/>
        </w:rPr>
        <w:t>Организация образовательной деятельности в ДОУ включает в себя обязательную часть и часть, формируемую участниками образовательных  отношений.</w:t>
      </w:r>
    </w:p>
    <w:p w:rsidR="002356D1" w:rsidRDefault="002356D1">
      <w:pPr>
        <w:spacing w:after="0" w:line="259" w:lineRule="auto"/>
        <w:ind w:left="360" w:right="0" w:firstLine="0"/>
        <w:jc w:val="left"/>
      </w:pPr>
    </w:p>
    <w:tbl>
      <w:tblPr>
        <w:tblStyle w:val="-46"/>
        <w:tblW w:w="0" w:type="auto"/>
        <w:tblLook w:val="04A0" w:firstRow="1" w:lastRow="0" w:firstColumn="1" w:lastColumn="0" w:noHBand="0" w:noVBand="1"/>
      </w:tblPr>
      <w:tblGrid>
        <w:gridCol w:w="4605"/>
        <w:gridCol w:w="4606"/>
      </w:tblGrid>
      <w:tr w:rsidR="00CF362A" w:rsidTr="00CF3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gridSpan w:val="2"/>
          </w:tcPr>
          <w:p w:rsidR="00CF362A" w:rsidRPr="00521EDA" w:rsidRDefault="00CF362A" w:rsidP="00CF362A">
            <w:pPr>
              <w:spacing w:after="0" w:line="259" w:lineRule="auto"/>
              <w:ind w:left="0" w:right="-143" w:firstLine="0"/>
              <w:jc w:val="center"/>
              <w:rPr>
                <w:b w:val="0"/>
                <w:szCs w:val="24"/>
              </w:rPr>
            </w:pPr>
            <w:r w:rsidRPr="00521EDA">
              <w:rPr>
                <w:b w:val="0"/>
                <w:szCs w:val="24"/>
              </w:rPr>
              <w:t>ОСНОВНАЯ ОБРАЗОВАТЕЛЬНАЯ ПРОГРАММА ДОШКОЛЬНОГО ОБРАЗОВАНИЯ</w:t>
            </w:r>
          </w:p>
        </w:tc>
      </w:tr>
      <w:tr w:rsidR="00CF362A" w:rsidTr="00CF3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CF362A" w:rsidRPr="00521EDA" w:rsidRDefault="00CF362A" w:rsidP="00CF362A">
            <w:pPr>
              <w:spacing w:after="0" w:line="259" w:lineRule="auto"/>
              <w:ind w:left="0" w:right="-71" w:firstLine="0"/>
              <w:jc w:val="left"/>
              <w:rPr>
                <w:rFonts w:cs="Aharoni"/>
                <w:b w:val="0"/>
                <w:szCs w:val="24"/>
              </w:rPr>
            </w:pPr>
            <w:r w:rsidRPr="00521EDA">
              <w:rPr>
                <w:rFonts w:cs="Aharoni"/>
                <w:b w:val="0"/>
                <w:szCs w:val="24"/>
              </w:rPr>
              <w:t>Обязательная часть (не менее 60%)</w:t>
            </w:r>
          </w:p>
        </w:tc>
        <w:tc>
          <w:tcPr>
            <w:tcW w:w="4606" w:type="dxa"/>
          </w:tcPr>
          <w:p w:rsidR="00CF362A" w:rsidRPr="00521EDA" w:rsidRDefault="00CF362A" w:rsidP="00CF362A">
            <w:pPr>
              <w:spacing w:after="0" w:line="259" w:lineRule="auto"/>
              <w:ind w:left="0" w:right="-143" w:firstLine="0"/>
              <w:jc w:val="left"/>
              <w:cnfStyle w:val="000000100000" w:firstRow="0" w:lastRow="0" w:firstColumn="0" w:lastColumn="0" w:oddVBand="0" w:evenVBand="0" w:oddHBand="1" w:evenHBand="0" w:firstRowFirstColumn="0" w:firstRowLastColumn="0" w:lastRowFirstColumn="0" w:lastRowLastColumn="0"/>
              <w:rPr>
                <w:rFonts w:cs="Aharoni"/>
                <w:szCs w:val="24"/>
              </w:rPr>
            </w:pPr>
            <w:r w:rsidRPr="00521EDA">
              <w:rPr>
                <w:rFonts w:cs="Aharoni"/>
                <w:szCs w:val="24"/>
              </w:rPr>
              <w:t>Часть, формируемая участниками образовательных отношений (не более 40%)</w:t>
            </w:r>
          </w:p>
        </w:tc>
      </w:tr>
      <w:tr w:rsidR="00CF362A" w:rsidTr="00CF362A">
        <w:tc>
          <w:tcPr>
            <w:cnfStyle w:val="001000000000" w:firstRow="0" w:lastRow="0" w:firstColumn="1" w:lastColumn="0" w:oddVBand="0" w:evenVBand="0" w:oddHBand="0" w:evenHBand="0" w:firstRowFirstColumn="0" w:firstRowLastColumn="0" w:lastRowFirstColumn="0" w:lastRowLastColumn="0"/>
            <w:tcW w:w="4605" w:type="dxa"/>
          </w:tcPr>
          <w:p w:rsidR="00CF362A" w:rsidRPr="00521EDA" w:rsidRDefault="00CF362A" w:rsidP="00CF362A">
            <w:pPr>
              <w:spacing w:after="0" w:line="259" w:lineRule="auto"/>
              <w:ind w:left="0" w:right="-71" w:firstLine="0"/>
              <w:jc w:val="left"/>
              <w:rPr>
                <w:rFonts w:cs="Aharoni"/>
                <w:b w:val="0"/>
                <w:szCs w:val="24"/>
              </w:rPr>
            </w:pPr>
            <w:r w:rsidRPr="00521EDA">
              <w:rPr>
                <w:rFonts w:cs="Aharoni"/>
                <w:b w:val="0"/>
                <w:szCs w:val="24"/>
              </w:rPr>
              <w:t>Комплексная Программа – примерная основная образовательная Программа</w:t>
            </w:r>
          </w:p>
        </w:tc>
        <w:tc>
          <w:tcPr>
            <w:tcW w:w="4606" w:type="dxa"/>
          </w:tcPr>
          <w:p w:rsidR="00CF362A" w:rsidRPr="00521EDA" w:rsidRDefault="00CF362A" w:rsidP="00CF362A">
            <w:pPr>
              <w:spacing w:after="0" w:line="259" w:lineRule="auto"/>
              <w:ind w:left="0" w:right="1947" w:firstLine="0"/>
              <w:jc w:val="left"/>
              <w:cnfStyle w:val="000000000000" w:firstRow="0" w:lastRow="0" w:firstColumn="0" w:lastColumn="0" w:oddVBand="0" w:evenVBand="0" w:oddHBand="0" w:evenHBand="0" w:firstRowFirstColumn="0" w:firstRowLastColumn="0" w:lastRowFirstColumn="0" w:lastRowLastColumn="0"/>
              <w:rPr>
                <w:rFonts w:cs="Aharoni"/>
                <w:szCs w:val="24"/>
              </w:rPr>
            </w:pPr>
            <w:r w:rsidRPr="00521EDA">
              <w:rPr>
                <w:rFonts w:cs="Aharoni"/>
                <w:szCs w:val="24"/>
              </w:rPr>
              <w:t>Парциальные программы</w:t>
            </w:r>
          </w:p>
        </w:tc>
      </w:tr>
    </w:tbl>
    <w:p w:rsidR="002356D1" w:rsidRDefault="002356D1" w:rsidP="00CF362A">
      <w:pPr>
        <w:spacing w:after="89" w:line="259" w:lineRule="auto"/>
        <w:ind w:left="0" w:right="0" w:firstLine="0"/>
        <w:jc w:val="left"/>
      </w:pPr>
    </w:p>
    <w:p w:rsidR="002356D1" w:rsidRPr="007F48DA" w:rsidRDefault="00EA7E44" w:rsidP="00CF362A">
      <w:pPr>
        <w:ind w:left="0" w:right="9" w:firstLine="0"/>
        <w:rPr>
          <w:sz w:val="26"/>
          <w:szCs w:val="26"/>
        </w:rPr>
      </w:pPr>
      <w:r w:rsidRPr="00066F11">
        <w:rPr>
          <w:i/>
          <w:sz w:val="26"/>
          <w:szCs w:val="26"/>
          <w:u w:val="single"/>
        </w:rPr>
        <w:lastRenderedPageBreak/>
        <w:t>Обязательная  часть программы</w:t>
      </w:r>
      <w:r w:rsidR="007F48DA">
        <w:rPr>
          <w:sz w:val="26"/>
          <w:szCs w:val="26"/>
        </w:rPr>
        <w:t xml:space="preserve"> обеспечивает реализацию в </w:t>
      </w:r>
      <w:r w:rsidRPr="007F48DA">
        <w:rPr>
          <w:sz w:val="26"/>
          <w:szCs w:val="26"/>
        </w:rPr>
        <w:t>ДОУ примерной  образовательной программы  дошкольного образования «Детство» (Т.И.</w:t>
      </w:r>
      <w:r w:rsidR="00543DA7">
        <w:rPr>
          <w:sz w:val="26"/>
          <w:szCs w:val="26"/>
        </w:rPr>
        <w:t xml:space="preserve"> </w:t>
      </w:r>
      <w:r w:rsidRPr="007F48DA">
        <w:rPr>
          <w:sz w:val="26"/>
          <w:szCs w:val="26"/>
        </w:rPr>
        <w:t xml:space="preserve">Бабаевой) по образовательным областям и составляет не менее 60% от общего объема реализации образовательной программы ДОУ.  </w:t>
      </w:r>
    </w:p>
    <w:p w:rsidR="002356D1" w:rsidRPr="007F48DA" w:rsidRDefault="00EA7E44" w:rsidP="00CF362A">
      <w:pPr>
        <w:ind w:left="0" w:right="9" w:firstLine="0"/>
        <w:rPr>
          <w:sz w:val="26"/>
          <w:szCs w:val="26"/>
        </w:rPr>
      </w:pPr>
      <w:r w:rsidRPr="007F48DA">
        <w:rPr>
          <w:sz w:val="26"/>
          <w:szCs w:val="26"/>
        </w:rPr>
        <w:t>Реализация содержания обязательной части программы призвано обеспечить достижение планируемых непосредственных (ранний возраст)  и  долгосрочных (на этапе завершения дошкольного образования)  результатов освоения программы,  а также необходимый и достаточный уровень развития детей для успешного обучения к школе. Содержание обязательной части</w:t>
      </w:r>
      <w:r w:rsidR="00543DA7">
        <w:rPr>
          <w:sz w:val="26"/>
          <w:szCs w:val="26"/>
        </w:rPr>
        <w:t xml:space="preserve"> </w:t>
      </w:r>
      <w:r w:rsidRPr="007F48DA">
        <w:rPr>
          <w:sz w:val="26"/>
          <w:szCs w:val="26"/>
        </w:rPr>
        <w:t xml:space="preserve">Программы предполагает комплексность подхода, обеспечивая развитие детей во всех пяти взаимодополняющих образовательных областях.  </w:t>
      </w:r>
    </w:p>
    <w:p w:rsidR="002356D1" w:rsidRPr="007F48DA" w:rsidRDefault="002356D1" w:rsidP="00CF362A">
      <w:pPr>
        <w:spacing w:after="0" w:line="259" w:lineRule="auto"/>
        <w:ind w:left="0" w:right="0" w:firstLine="0"/>
        <w:jc w:val="left"/>
        <w:rPr>
          <w:sz w:val="26"/>
          <w:szCs w:val="26"/>
        </w:rPr>
      </w:pPr>
    </w:p>
    <w:p w:rsidR="002356D1" w:rsidRPr="007F48DA" w:rsidRDefault="00EA7E44" w:rsidP="00CF362A">
      <w:pPr>
        <w:ind w:left="0" w:right="9" w:firstLine="0"/>
        <w:rPr>
          <w:sz w:val="26"/>
          <w:szCs w:val="26"/>
        </w:rPr>
      </w:pPr>
      <w:r w:rsidRPr="00066F11">
        <w:rPr>
          <w:i/>
          <w:sz w:val="26"/>
          <w:szCs w:val="26"/>
          <w:u w:val="single"/>
        </w:rPr>
        <w:t xml:space="preserve">Вариативная часть,  формируемая участниками образовательных  отношений  </w:t>
      </w:r>
      <w:r w:rsidRPr="007F48DA">
        <w:rPr>
          <w:sz w:val="26"/>
          <w:szCs w:val="26"/>
        </w:rPr>
        <w:t xml:space="preserve">представлена в образовательной программе выбранными и разработанными самостоятельно  участниками образовательных отношений  программы (парциальные программы, авторские программы), технологии (методики) по образовательным областям, направленные на развитие детей, которые составляет не более 40% от общего объема реализации образовательной программы ДОУ. Выбор реализуемых программ и технологий обусловлена образовательными потребностями, интересами и мотивами детей, родителей и ориентирована на специфику региональных, климатических условий, в которых осуществляется образовательная деятельность, возможностей ДОУ,  педагогического коллектива.   </w:t>
      </w:r>
    </w:p>
    <w:p w:rsidR="007F48DA" w:rsidRDefault="00EA7E44" w:rsidP="00CF362A">
      <w:pPr>
        <w:spacing w:after="54"/>
        <w:ind w:left="0" w:right="9" w:firstLine="0"/>
        <w:rPr>
          <w:sz w:val="26"/>
          <w:szCs w:val="26"/>
        </w:rPr>
      </w:pPr>
      <w:r w:rsidRPr="007F48DA">
        <w:rPr>
          <w:sz w:val="26"/>
          <w:szCs w:val="26"/>
        </w:rPr>
        <w:t xml:space="preserve">Содержание вышеуказанных образовательных областей зависит от возрастных и индивидуальных особенностей детей, определяется целями и задачами Программы и   реализуются в различных видах деятельности (общении, игре, познавательно-исследовательской деятельности - как сквозных механизмах развития ребенка): </w:t>
      </w:r>
    </w:p>
    <w:p w:rsidR="001C7D51" w:rsidRDefault="001C7D51">
      <w:pPr>
        <w:spacing w:after="54"/>
        <w:ind w:right="9"/>
        <w:rPr>
          <w:sz w:val="26"/>
          <w:szCs w:val="26"/>
        </w:rPr>
      </w:pPr>
    </w:p>
    <w:p w:rsidR="002356D1" w:rsidRPr="00947D0A" w:rsidRDefault="00EA7E44" w:rsidP="00CF362A">
      <w:pPr>
        <w:spacing w:after="54"/>
        <w:ind w:left="0" w:right="9" w:firstLine="0"/>
        <w:rPr>
          <w:b/>
          <w:sz w:val="26"/>
          <w:szCs w:val="26"/>
        </w:rPr>
      </w:pPr>
      <w:r w:rsidRPr="00947D0A">
        <w:rPr>
          <w:b/>
          <w:i/>
          <w:sz w:val="26"/>
          <w:szCs w:val="26"/>
        </w:rPr>
        <w:t>В  раннем возрасте (от 1,6 до 3 лет)</w:t>
      </w:r>
      <w:r w:rsidRPr="00947D0A">
        <w:rPr>
          <w:b/>
          <w:sz w:val="26"/>
          <w:szCs w:val="26"/>
        </w:rPr>
        <w:t xml:space="preserve">: </w:t>
      </w:r>
    </w:p>
    <w:p w:rsidR="00947D0A" w:rsidRDefault="00EA7E44" w:rsidP="00F167E3">
      <w:pPr>
        <w:pStyle w:val="a4"/>
        <w:numPr>
          <w:ilvl w:val="0"/>
          <w:numId w:val="49"/>
        </w:numPr>
        <w:spacing w:after="48"/>
        <w:ind w:left="851" w:right="9" w:hanging="284"/>
        <w:rPr>
          <w:sz w:val="26"/>
          <w:szCs w:val="26"/>
        </w:rPr>
      </w:pPr>
      <w:r w:rsidRPr="00947D0A">
        <w:rPr>
          <w:sz w:val="26"/>
          <w:szCs w:val="26"/>
        </w:rPr>
        <w:t>предметная деятельность и игры с составными и динамическими игрушками;  экспериментирование с материалами и веществ</w:t>
      </w:r>
      <w:r w:rsidR="00947D0A">
        <w:rPr>
          <w:sz w:val="26"/>
          <w:szCs w:val="26"/>
        </w:rPr>
        <w:t>ами (песок, вода, тесто и пр.);</w:t>
      </w:r>
    </w:p>
    <w:p w:rsidR="00947D0A" w:rsidRPr="00947D0A" w:rsidRDefault="00EA7E44" w:rsidP="00F167E3">
      <w:pPr>
        <w:pStyle w:val="a4"/>
        <w:numPr>
          <w:ilvl w:val="0"/>
          <w:numId w:val="49"/>
        </w:numPr>
        <w:spacing w:after="48"/>
        <w:ind w:left="851" w:right="9" w:hanging="284"/>
        <w:rPr>
          <w:sz w:val="26"/>
          <w:szCs w:val="26"/>
        </w:rPr>
      </w:pPr>
      <w:r w:rsidRPr="00947D0A">
        <w:rPr>
          <w:sz w:val="26"/>
          <w:szCs w:val="26"/>
        </w:rPr>
        <w:t xml:space="preserve">общение с взрослым и совместные игры со сверстниками под руководством взрослого; </w:t>
      </w:r>
    </w:p>
    <w:p w:rsidR="002356D1" w:rsidRPr="00947D0A" w:rsidRDefault="00EA7E44" w:rsidP="00F167E3">
      <w:pPr>
        <w:pStyle w:val="a4"/>
        <w:numPr>
          <w:ilvl w:val="0"/>
          <w:numId w:val="49"/>
        </w:numPr>
        <w:spacing w:after="48"/>
        <w:ind w:left="851" w:right="9" w:hanging="284"/>
        <w:rPr>
          <w:sz w:val="26"/>
          <w:szCs w:val="26"/>
        </w:rPr>
      </w:pPr>
      <w:r w:rsidRPr="00947D0A">
        <w:rPr>
          <w:sz w:val="26"/>
          <w:szCs w:val="26"/>
        </w:rPr>
        <w:t xml:space="preserve">самообслуживание и действия с бытовыми предметами-орудиями (ложка, совок, лопатка и пр.); </w:t>
      </w:r>
    </w:p>
    <w:p w:rsidR="002356D1" w:rsidRDefault="00EA7E44" w:rsidP="00F167E3">
      <w:pPr>
        <w:pStyle w:val="a4"/>
        <w:numPr>
          <w:ilvl w:val="0"/>
          <w:numId w:val="49"/>
        </w:numPr>
        <w:spacing w:after="29" w:line="284" w:lineRule="auto"/>
        <w:ind w:left="851" w:right="-62" w:hanging="284"/>
        <w:jc w:val="left"/>
        <w:rPr>
          <w:sz w:val="26"/>
          <w:szCs w:val="26"/>
        </w:rPr>
      </w:pPr>
      <w:r w:rsidRPr="00947D0A">
        <w:rPr>
          <w:sz w:val="26"/>
          <w:szCs w:val="26"/>
        </w:rPr>
        <w:t xml:space="preserve">восприятие смысл сказок, стихов, рассматривание картинок; восприятие смысла музыки, сказок, стихов, рассматривание картинок; двигательная активность.  </w:t>
      </w:r>
    </w:p>
    <w:p w:rsidR="001C7D51" w:rsidRPr="00947D0A" w:rsidRDefault="001C7D51" w:rsidP="001C7D51">
      <w:pPr>
        <w:pStyle w:val="a4"/>
        <w:spacing w:after="29" w:line="284" w:lineRule="auto"/>
        <w:ind w:left="1800" w:right="-62" w:firstLine="0"/>
        <w:jc w:val="left"/>
        <w:rPr>
          <w:sz w:val="26"/>
          <w:szCs w:val="26"/>
        </w:rPr>
      </w:pPr>
    </w:p>
    <w:p w:rsidR="002356D1" w:rsidRPr="00947D0A" w:rsidRDefault="00EA7E44" w:rsidP="00CF362A">
      <w:pPr>
        <w:spacing w:after="35"/>
        <w:ind w:left="0" w:right="0" w:firstLine="0"/>
        <w:rPr>
          <w:b/>
          <w:sz w:val="26"/>
          <w:szCs w:val="26"/>
        </w:rPr>
      </w:pPr>
      <w:r w:rsidRPr="00947D0A">
        <w:rPr>
          <w:b/>
          <w:i/>
          <w:sz w:val="26"/>
          <w:szCs w:val="26"/>
        </w:rPr>
        <w:t>В</w:t>
      </w:r>
      <w:r w:rsidR="00C36BFC">
        <w:rPr>
          <w:b/>
          <w:i/>
          <w:sz w:val="26"/>
          <w:szCs w:val="26"/>
        </w:rPr>
        <w:t xml:space="preserve"> </w:t>
      </w:r>
      <w:r w:rsidRPr="00947D0A">
        <w:rPr>
          <w:b/>
          <w:i/>
          <w:sz w:val="26"/>
          <w:szCs w:val="26"/>
        </w:rPr>
        <w:t xml:space="preserve">дошкольном возрасте  (от 3 лет до 7 лет): </w:t>
      </w:r>
    </w:p>
    <w:p w:rsidR="00947D0A" w:rsidRDefault="00EA7E44" w:rsidP="00F167E3">
      <w:pPr>
        <w:pStyle w:val="a4"/>
        <w:numPr>
          <w:ilvl w:val="1"/>
          <w:numId w:val="50"/>
        </w:numPr>
        <w:ind w:left="851" w:right="9" w:hanging="284"/>
        <w:rPr>
          <w:sz w:val="26"/>
          <w:szCs w:val="26"/>
        </w:rPr>
      </w:pPr>
      <w:r w:rsidRPr="00947D0A">
        <w:rPr>
          <w:sz w:val="26"/>
          <w:szCs w:val="26"/>
        </w:rPr>
        <w:t>игровая (включая сюжетно-ролевую игру, игру с</w:t>
      </w:r>
      <w:r w:rsidR="00947D0A">
        <w:rPr>
          <w:sz w:val="26"/>
          <w:szCs w:val="26"/>
        </w:rPr>
        <w:t xml:space="preserve"> правилами и другие виды игры);</w:t>
      </w:r>
    </w:p>
    <w:p w:rsidR="00947D0A" w:rsidRDefault="00EA7E44" w:rsidP="00F167E3">
      <w:pPr>
        <w:pStyle w:val="a4"/>
        <w:numPr>
          <w:ilvl w:val="1"/>
          <w:numId w:val="50"/>
        </w:numPr>
        <w:ind w:left="851" w:right="9" w:hanging="284"/>
        <w:rPr>
          <w:sz w:val="26"/>
          <w:szCs w:val="26"/>
        </w:rPr>
      </w:pPr>
      <w:r w:rsidRPr="00947D0A">
        <w:rPr>
          <w:sz w:val="26"/>
          <w:szCs w:val="26"/>
        </w:rPr>
        <w:lastRenderedPageBreak/>
        <w:t>коммуникативная (общение и взаимодействи</w:t>
      </w:r>
      <w:r w:rsidR="00947D0A">
        <w:rPr>
          <w:sz w:val="26"/>
          <w:szCs w:val="26"/>
        </w:rPr>
        <w:t>е со взрослыми и сверстниками);</w:t>
      </w:r>
    </w:p>
    <w:p w:rsidR="002356D1" w:rsidRPr="00947D0A" w:rsidRDefault="00EA7E44" w:rsidP="00F167E3">
      <w:pPr>
        <w:pStyle w:val="a4"/>
        <w:numPr>
          <w:ilvl w:val="1"/>
          <w:numId w:val="50"/>
        </w:numPr>
        <w:ind w:left="851" w:right="9" w:hanging="284"/>
        <w:rPr>
          <w:sz w:val="26"/>
          <w:szCs w:val="26"/>
        </w:rPr>
      </w:pPr>
      <w:r w:rsidRPr="00947D0A">
        <w:rPr>
          <w:sz w:val="26"/>
          <w:szCs w:val="26"/>
        </w:rPr>
        <w:t xml:space="preserve">познавательно-исследовательская (исследования объектов окружающего мира и экспериментирования с ними); </w:t>
      </w:r>
    </w:p>
    <w:p w:rsidR="00947D0A" w:rsidRDefault="00EA7E44" w:rsidP="00F167E3">
      <w:pPr>
        <w:pStyle w:val="a4"/>
        <w:numPr>
          <w:ilvl w:val="1"/>
          <w:numId w:val="50"/>
        </w:numPr>
        <w:ind w:left="851" w:right="1919" w:hanging="284"/>
        <w:rPr>
          <w:sz w:val="26"/>
          <w:szCs w:val="26"/>
        </w:rPr>
      </w:pPr>
      <w:r w:rsidRPr="00947D0A">
        <w:rPr>
          <w:sz w:val="26"/>
          <w:szCs w:val="26"/>
        </w:rPr>
        <w:t>восприятие художес</w:t>
      </w:r>
      <w:r w:rsidR="00947D0A">
        <w:rPr>
          <w:sz w:val="26"/>
          <w:szCs w:val="26"/>
        </w:rPr>
        <w:t>твенной литературы и фольклора;</w:t>
      </w:r>
    </w:p>
    <w:p w:rsidR="002356D1" w:rsidRPr="00947D0A" w:rsidRDefault="00EA7E44" w:rsidP="00F167E3">
      <w:pPr>
        <w:pStyle w:val="a4"/>
        <w:numPr>
          <w:ilvl w:val="1"/>
          <w:numId w:val="50"/>
        </w:numPr>
        <w:ind w:left="851" w:right="1919" w:hanging="284"/>
        <w:rPr>
          <w:sz w:val="26"/>
          <w:szCs w:val="26"/>
        </w:rPr>
      </w:pPr>
      <w:r w:rsidRPr="00947D0A">
        <w:rPr>
          <w:sz w:val="26"/>
          <w:szCs w:val="26"/>
        </w:rPr>
        <w:t xml:space="preserve">самообслуживание и элементарный бытовой труд; </w:t>
      </w:r>
    </w:p>
    <w:p w:rsidR="002356D1" w:rsidRPr="00947D0A" w:rsidRDefault="00EA7E44" w:rsidP="00F167E3">
      <w:pPr>
        <w:pStyle w:val="a4"/>
        <w:numPr>
          <w:ilvl w:val="1"/>
          <w:numId w:val="50"/>
        </w:numPr>
        <w:spacing w:after="34"/>
        <w:ind w:left="851" w:right="9" w:hanging="284"/>
        <w:rPr>
          <w:sz w:val="26"/>
          <w:szCs w:val="26"/>
        </w:rPr>
      </w:pPr>
      <w:r w:rsidRPr="00947D0A">
        <w:rPr>
          <w:sz w:val="26"/>
          <w:szCs w:val="26"/>
        </w:rPr>
        <w:t xml:space="preserve">конструирование из разного материала (включая конструкторы, модули, бумагу, природный и иной материал); </w:t>
      </w:r>
    </w:p>
    <w:p w:rsidR="00947D0A" w:rsidRDefault="00EA7E44" w:rsidP="00F167E3">
      <w:pPr>
        <w:pStyle w:val="a4"/>
        <w:numPr>
          <w:ilvl w:val="1"/>
          <w:numId w:val="50"/>
        </w:numPr>
        <w:ind w:left="851" w:right="364" w:hanging="284"/>
        <w:rPr>
          <w:sz w:val="26"/>
          <w:szCs w:val="26"/>
        </w:rPr>
      </w:pPr>
      <w:r w:rsidRPr="00947D0A">
        <w:rPr>
          <w:sz w:val="26"/>
          <w:szCs w:val="26"/>
        </w:rPr>
        <w:t xml:space="preserve">изобразительная деятельность (рисование, лепка, аппликация); </w:t>
      </w:r>
    </w:p>
    <w:p w:rsidR="00947D0A" w:rsidRPr="00947D0A" w:rsidRDefault="00EA7E44" w:rsidP="00F167E3">
      <w:pPr>
        <w:pStyle w:val="a4"/>
        <w:numPr>
          <w:ilvl w:val="1"/>
          <w:numId w:val="50"/>
        </w:numPr>
        <w:tabs>
          <w:tab w:val="left" w:pos="7655"/>
        </w:tabs>
        <w:ind w:left="851" w:right="2842" w:hanging="284"/>
        <w:rPr>
          <w:sz w:val="26"/>
          <w:szCs w:val="26"/>
        </w:rPr>
      </w:pPr>
      <w:r w:rsidRPr="00947D0A">
        <w:rPr>
          <w:sz w:val="26"/>
          <w:szCs w:val="26"/>
        </w:rPr>
        <w:t>музыкальная</w:t>
      </w:r>
      <w:r w:rsidR="00C36BFC">
        <w:rPr>
          <w:sz w:val="26"/>
          <w:szCs w:val="26"/>
        </w:rPr>
        <w:t xml:space="preserve"> </w:t>
      </w:r>
      <w:r w:rsidRPr="00947D0A">
        <w:rPr>
          <w:sz w:val="26"/>
          <w:szCs w:val="26"/>
        </w:rPr>
        <w:t xml:space="preserve">деятельность; </w:t>
      </w:r>
    </w:p>
    <w:p w:rsidR="002356D1" w:rsidRPr="00947D0A" w:rsidRDefault="00EA7E44" w:rsidP="00F167E3">
      <w:pPr>
        <w:pStyle w:val="a4"/>
        <w:numPr>
          <w:ilvl w:val="1"/>
          <w:numId w:val="50"/>
        </w:numPr>
        <w:ind w:left="851" w:right="364" w:hanging="284"/>
        <w:rPr>
          <w:sz w:val="26"/>
          <w:szCs w:val="26"/>
        </w:rPr>
      </w:pPr>
      <w:r w:rsidRPr="00947D0A">
        <w:rPr>
          <w:sz w:val="26"/>
          <w:szCs w:val="26"/>
        </w:rPr>
        <w:t xml:space="preserve">двигательная деятельность (овладение основными движениями). </w:t>
      </w:r>
    </w:p>
    <w:p w:rsidR="002356D1" w:rsidRPr="00947D0A" w:rsidRDefault="002356D1">
      <w:pPr>
        <w:spacing w:after="0" w:line="259" w:lineRule="auto"/>
        <w:ind w:left="1145" w:right="0" w:firstLine="0"/>
        <w:jc w:val="left"/>
        <w:rPr>
          <w:sz w:val="26"/>
          <w:szCs w:val="26"/>
        </w:rPr>
      </w:pPr>
    </w:p>
    <w:p w:rsidR="00C36BFC" w:rsidRDefault="001C7D51" w:rsidP="00CF362A">
      <w:pPr>
        <w:ind w:left="0" w:right="9" w:firstLine="0"/>
        <w:rPr>
          <w:sz w:val="26"/>
          <w:szCs w:val="26"/>
        </w:rPr>
      </w:pPr>
      <w:r>
        <w:rPr>
          <w:sz w:val="26"/>
          <w:szCs w:val="26"/>
        </w:rPr>
        <w:t>Программа</w:t>
      </w:r>
      <w:r w:rsidR="00EA7E44" w:rsidRPr="00947D0A">
        <w:rPr>
          <w:sz w:val="26"/>
          <w:szCs w:val="26"/>
        </w:rPr>
        <w:t xml:space="preserve"> отражает следующие аспекты образовательной среды для ребенка </w:t>
      </w:r>
      <w:r w:rsidR="00C36BFC">
        <w:rPr>
          <w:sz w:val="26"/>
          <w:szCs w:val="26"/>
        </w:rPr>
        <w:t xml:space="preserve">    </w:t>
      </w:r>
      <w:r w:rsidR="00EA7E44" w:rsidRPr="00947D0A">
        <w:rPr>
          <w:sz w:val="26"/>
          <w:szCs w:val="26"/>
        </w:rPr>
        <w:t xml:space="preserve">дошкольного возраста:  </w:t>
      </w:r>
    </w:p>
    <w:p w:rsidR="00C36BFC" w:rsidRDefault="00EA7E44" w:rsidP="00CF362A">
      <w:pPr>
        <w:pStyle w:val="a4"/>
        <w:numPr>
          <w:ilvl w:val="0"/>
          <w:numId w:val="4"/>
        </w:numPr>
        <w:ind w:left="851" w:right="9" w:hanging="284"/>
        <w:rPr>
          <w:sz w:val="26"/>
          <w:szCs w:val="26"/>
        </w:rPr>
      </w:pPr>
      <w:r w:rsidRPr="00C36BFC">
        <w:rPr>
          <w:sz w:val="26"/>
          <w:szCs w:val="26"/>
        </w:rPr>
        <w:t xml:space="preserve">предметно-пространственная развивающая образовательная среда;  </w:t>
      </w:r>
    </w:p>
    <w:p w:rsidR="00C36BFC" w:rsidRDefault="00EA7E44" w:rsidP="00CF362A">
      <w:pPr>
        <w:pStyle w:val="a4"/>
        <w:numPr>
          <w:ilvl w:val="0"/>
          <w:numId w:val="4"/>
        </w:numPr>
        <w:ind w:left="851" w:right="9" w:hanging="284"/>
        <w:rPr>
          <w:sz w:val="26"/>
          <w:szCs w:val="26"/>
        </w:rPr>
      </w:pPr>
      <w:r w:rsidRPr="00C36BFC">
        <w:rPr>
          <w:sz w:val="26"/>
          <w:szCs w:val="26"/>
        </w:rPr>
        <w:t xml:space="preserve">характер взаимодействия со взрослыми;  </w:t>
      </w:r>
    </w:p>
    <w:p w:rsidR="00C36BFC" w:rsidRDefault="00EA7E44" w:rsidP="00CF362A">
      <w:pPr>
        <w:pStyle w:val="a4"/>
        <w:numPr>
          <w:ilvl w:val="0"/>
          <w:numId w:val="4"/>
        </w:numPr>
        <w:ind w:left="851" w:right="9" w:hanging="284"/>
        <w:rPr>
          <w:sz w:val="26"/>
          <w:szCs w:val="26"/>
        </w:rPr>
      </w:pPr>
      <w:r w:rsidRPr="00C36BFC">
        <w:rPr>
          <w:sz w:val="26"/>
          <w:szCs w:val="26"/>
        </w:rPr>
        <w:t xml:space="preserve">характер взаимодействия с другими детьми; </w:t>
      </w:r>
    </w:p>
    <w:p w:rsidR="002356D1" w:rsidRPr="00C36BFC" w:rsidRDefault="00EA7E44" w:rsidP="00CF362A">
      <w:pPr>
        <w:pStyle w:val="a4"/>
        <w:numPr>
          <w:ilvl w:val="0"/>
          <w:numId w:val="4"/>
        </w:numPr>
        <w:ind w:left="851" w:right="9" w:hanging="284"/>
        <w:rPr>
          <w:sz w:val="26"/>
          <w:szCs w:val="26"/>
        </w:rPr>
      </w:pPr>
      <w:r w:rsidRPr="00C36BFC">
        <w:rPr>
          <w:sz w:val="26"/>
          <w:szCs w:val="26"/>
        </w:rPr>
        <w:t>система отношений ребенка к миру, к другим людям, к себе самому</w:t>
      </w:r>
      <w:r w:rsidR="001C7D51" w:rsidRPr="00C36BFC">
        <w:rPr>
          <w:sz w:val="26"/>
          <w:szCs w:val="26"/>
        </w:rPr>
        <w:t>.</w:t>
      </w:r>
    </w:p>
    <w:p w:rsidR="00C36BFC" w:rsidRDefault="00C36BFC" w:rsidP="00C36BFC">
      <w:pPr>
        <w:ind w:right="9" w:firstLine="0"/>
        <w:rPr>
          <w:sz w:val="26"/>
          <w:szCs w:val="26"/>
        </w:rPr>
      </w:pPr>
    </w:p>
    <w:p w:rsidR="002356D1" w:rsidRPr="00947D0A" w:rsidRDefault="00EA7E44" w:rsidP="00CF362A">
      <w:pPr>
        <w:ind w:left="0" w:right="9" w:firstLine="0"/>
        <w:rPr>
          <w:sz w:val="26"/>
          <w:szCs w:val="26"/>
        </w:rPr>
      </w:pPr>
      <w:r w:rsidRPr="00947D0A">
        <w:rPr>
          <w:sz w:val="26"/>
          <w:szCs w:val="26"/>
        </w:rPr>
        <w:t xml:space="preserve">Содержание образовательной программы   ДОУ реализуется  на основе    комплексно – тематического  принципа построения образовательного процесса.   </w:t>
      </w:r>
    </w:p>
    <w:p w:rsidR="002356D1" w:rsidRPr="00947D0A" w:rsidRDefault="00EA7E44" w:rsidP="00CF362A">
      <w:pPr>
        <w:ind w:left="0" w:right="9" w:firstLine="0"/>
        <w:rPr>
          <w:sz w:val="26"/>
          <w:szCs w:val="26"/>
        </w:rPr>
      </w:pPr>
      <w:r w:rsidRPr="00947D0A">
        <w:rPr>
          <w:sz w:val="26"/>
          <w:szCs w:val="26"/>
        </w:rPr>
        <w:t xml:space="preserve">Темы, в рамках которых   решаются образовательные задачи </w:t>
      </w:r>
      <w:r w:rsidRPr="00947D0A">
        <w:rPr>
          <w:sz w:val="26"/>
          <w:szCs w:val="26"/>
          <w:u w:val="single" w:color="000000"/>
        </w:rPr>
        <w:t>социально значимые для общества</w:t>
      </w:r>
      <w:r w:rsidRPr="00947D0A">
        <w:rPr>
          <w:sz w:val="26"/>
          <w:szCs w:val="26"/>
        </w:rPr>
        <w:t xml:space="preserve">, </w:t>
      </w:r>
      <w:r w:rsidRPr="00947D0A">
        <w:rPr>
          <w:sz w:val="26"/>
          <w:szCs w:val="26"/>
          <w:u w:val="single" w:color="000000"/>
        </w:rPr>
        <w:t>семьи</w:t>
      </w:r>
      <w:r w:rsidRPr="00947D0A">
        <w:rPr>
          <w:sz w:val="26"/>
          <w:szCs w:val="26"/>
        </w:rPr>
        <w:t xml:space="preserve">, </w:t>
      </w:r>
      <w:r w:rsidRPr="00947D0A">
        <w:rPr>
          <w:sz w:val="26"/>
          <w:szCs w:val="26"/>
          <w:u w:val="single" w:color="000000"/>
        </w:rPr>
        <w:t>государства</w:t>
      </w:r>
      <w:r w:rsidRPr="00947D0A">
        <w:rPr>
          <w:sz w:val="26"/>
          <w:szCs w:val="26"/>
        </w:rPr>
        <w:t xml:space="preserve">, кроме того, </w:t>
      </w:r>
      <w:r w:rsidRPr="00947D0A">
        <w:rPr>
          <w:sz w:val="26"/>
          <w:szCs w:val="26"/>
          <w:u w:val="single" w:color="000000"/>
        </w:rPr>
        <w:t>должны вызывать личностный интерес детей</w:t>
      </w:r>
      <w:r w:rsidRPr="00947D0A">
        <w:rPr>
          <w:sz w:val="26"/>
          <w:szCs w:val="26"/>
        </w:rPr>
        <w:t xml:space="preserve">, </w:t>
      </w:r>
      <w:r w:rsidRPr="00947D0A">
        <w:rPr>
          <w:sz w:val="26"/>
          <w:szCs w:val="26"/>
          <w:u w:val="single" w:color="000000"/>
        </w:rPr>
        <w:t>положительное</w:t>
      </w:r>
      <w:r w:rsidR="00EF464D">
        <w:rPr>
          <w:sz w:val="26"/>
          <w:szCs w:val="26"/>
          <w:u w:val="single" w:color="000000"/>
        </w:rPr>
        <w:t xml:space="preserve"> </w:t>
      </w:r>
      <w:r w:rsidRPr="00947D0A">
        <w:rPr>
          <w:sz w:val="26"/>
          <w:szCs w:val="26"/>
          <w:u w:val="single" w:color="000000"/>
        </w:rPr>
        <w:t>эмоциональное отношение</w:t>
      </w:r>
      <w:r w:rsidRPr="00947D0A">
        <w:rPr>
          <w:sz w:val="26"/>
          <w:szCs w:val="26"/>
        </w:rPr>
        <w:t xml:space="preserve">. Комплексно – тематическое планирования позволяет интегрировать содержание образовательной задач  в  различные виды детской деятельности. </w:t>
      </w:r>
    </w:p>
    <w:p w:rsidR="002356D1" w:rsidRDefault="00EA7E44" w:rsidP="00CF362A">
      <w:pPr>
        <w:ind w:left="0" w:right="9" w:firstLine="0"/>
        <w:rPr>
          <w:sz w:val="26"/>
          <w:szCs w:val="26"/>
        </w:rPr>
      </w:pPr>
      <w:r w:rsidRPr="00947D0A">
        <w:rPr>
          <w:sz w:val="26"/>
          <w:szCs w:val="26"/>
        </w:rPr>
        <w:t xml:space="preserve">В соответствии с положениями Стандарта и принципами Программы Организация имеет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 Организация  следует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Организация    принимает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  </w:t>
      </w:r>
    </w:p>
    <w:p w:rsidR="00947D0A" w:rsidRPr="00947D0A" w:rsidRDefault="00947D0A">
      <w:pPr>
        <w:ind w:left="360" w:right="9" w:firstLine="567"/>
        <w:rPr>
          <w:sz w:val="26"/>
          <w:szCs w:val="26"/>
        </w:rPr>
      </w:pPr>
    </w:p>
    <w:p w:rsidR="002356D1" w:rsidRPr="001C7D51" w:rsidRDefault="00EA7E44" w:rsidP="00521EDA">
      <w:pPr>
        <w:pStyle w:val="3"/>
        <w:spacing w:after="0" w:line="249" w:lineRule="auto"/>
        <w:ind w:left="0" w:firstLine="0"/>
        <w:rPr>
          <w:color w:val="auto"/>
          <w:sz w:val="28"/>
          <w:szCs w:val="28"/>
        </w:rPr>
      </w:pPr>
      <w:r w:rsidRPr="001C7D51">
        <w:rPr>
          <w:rFonts w:eastAsia="Bookman Old Style"/>
          <w:color w:val="auto"/>
          <w:sz w:val="28"/>
          <w:szCs w:val="28"/>
        </w:rPr>
        <w:lastRenderedPageBreak/>
        <w:t>2.2. Описание образовательной деятельности в соответствии с направлениями развития ребенка    по  образовательным областям</w:t>
      </w:r>
    </w:p>
    <w:p w:rsidR="002356D1" w:rsidRDefault="002356D1">
      <w:pPr>
        <w:spacing w:after="0" w:line="259" w:lineRule="auto"/>
        <w:ind w:left="927" w:right="0" w:firstLine="0"/>
        <w:jc w:val="left"/>
      </w:pPr>
    </w:p>
    <w:p w:rsidR="002356D1" w:rsidRPr="001C7D51" w:rsidRDefault="00EA7E44" w:rsidP="00CF362A">
      <w:pPr>
        <w:ind w:left="0" w:right="9" w:firstLine="0"/>
        <w:rPr>
          <w:sz w:val="26"/>
          <w:szCs w:val="26"/>
        </w:rPr>
      </w:pPr>
      <w:r w:rsidRPr="001C7D51">
        <w:rPr>
          <w:sz w:val="26"/>
          <w:szCs w:val="26"/>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rsidR="002356D1" w:rsidRDefault="00EA7E44" w:rsidP="00CF362A">
      <w:pPr>
        <w:ind w:left="0" w:right="9" w:firstLine="0"/>
        <w:rPr>
          <w:sz w:val="26"/>
          <w:szCs w:val="26"/>
        </w:rPr>
      </w:pPr>
      <w:r w:rsidRPr="001C7D51">
        <w:rPr>
          <w:sz w:val="26"/>
          <w:szCs w:val="26"/>
        </w:rPr>
        <w:t>Вариативными формами, способами, метод</w:t>
      </w:r>
      <w:r w:rsidR="001C7D51">
        <w:rPr>
          <w:sz w:val="26"/>
          <w:szCs w:val="26"/>
        </w:rPr>
        <w:t xml:space="preserve">ами организации образовательной деятельности </w:t>
      </w:r>
      <w:r w:rsidR="00EF464D">
        <w:rPr>
          <w:sz w:val="26"/>
          <w:szCs w:val="26"/>
        </w:rPr>
        <w:t xml:space="preserve">  </w:t>
      </w:r>
      <w:r w:rsidRPr="001C7D51">
        <w:rPr>
          <w:sz w:val="26"/>
          <w:szCs w:val="26"/>
        </w:rPr>
        <w:t xml:space="preserve">служат такие формы как:  </w:t>
      </w:r>
    </w:p>
    <w:p w:rsidR="00EF464D" w:rsidRPr="001C7D51" w:rsidRDefault="00EF464D" w:rsidP="00EF464D">
      <w:pPr>
        <w:ind w:right="9"/>
        <w:rPr>
          <w:sz w:val="26"/>
          <w:szCs w:val="26"/>
        </w:rPr>
      </w:pPr>
    </w:p>
    <w:p w:rsidR="002356D1" w:rsidRPr="00871352" w:rsidRDefault="00EA7E44" w:rsidP="00F167E3">
      <w:pPr>
        <w:pStyle w:val="a4"/>
        <w:numPr>
          <w:ilvl w:val="0"/>
          <w:numId w:val="163"/>
        </w:numPr>
        <w:ind w:left="851" w:right="9" w:hanging="284"/>
        <w:rPr>
          <w:sz w:val="26"/>
          <w:szCs w:val="26"/>
        </w:rPr>
      </w:pPr>
      <w:r w:rsidRPr="00871352">
        <w:rPr>
          <w:sz w:val="26"/>
          <w:szCs w:val="26"/>
        </w:rPr>
        <w:t>образов</w:t>
      </w:r>
      <w:r w:rsidR="00EF464D">
        <w:rPr>
          <w:sz w:val="26"/>
          <w:szCs w:val="26"/>
        </w:rPr>
        <w:t xml:space="preserve">ательные ситуации (занятия), </w:t>
      </w:r>
      <w:r w:rsidRPr="00871352">
        <w:rPr>
          <w:sz w:val="26"/>
          <w:szCs w:val="26"/>
        </w:rPr>
        <w:t>различные виды игр, в том числе свободная игра, игра-исследование, ролевая, подвижные и традиционные на</w:t>
      </w:r>
      <w:r w:rsidR="00871352">
        <w:rPr>
          <w:sz w:val="26"/>
          <w:szCs w:val="26"/>
        </w:rPr>
        <w:t>родные игры и другие  виды игр;</w:t>
      </w:r>
    </w:p>
    <w:p w:rsidR="00871352" w:rsidRDefault="00EA7E44" w:rsidP="00F167E3">
      <w:pPr>
        <w:pStyle w:val="a4"/>
        <w:numPr>
          <w:ilvl w:val="0"/>
          <w:numId w:val="163"/>
        </w:numPr>
        <w:spacing w:after="5" w:line="284" w:lineRule="auto"/>
        <w:ind w:left="851" w:right="-62" w:hanging="284"/>
        <w:jc w:val="left"/>
        <w:rPr>
          <w:sz w:val="26"/>
          <w:szCs w:val="26"/>
        </w:rPr>
      </w:pPr>
      <w:r w:rsidRPr="00871352">
        <w:rPr>
          <w:sz w:val="26"/>
          <w:szCs w:val="26"/>
        </w:rPr>
        <w:t>взаимодействие и общение детей и вз</w:t>
      </w:r>
      <w:r w:rsidR="00871352">
        <w:rPr>
          <w:sz w:val="26"/>
          <w:szCs w:val="26"/>
        </w:rPr>
        <w:t>рослых и/или детей между собой;</w:t>
      </w:r>
    </w:p>
    <w:p w:rsidR="00871352" w:rsidRDefault="00EA7E44" w:rsidP="00F167E3">
      <w:pPr>
        <w:pStyle w:val="a4"/>
        <w:numPr>
          <w:ilvl w:val="0"/>
          <w:numId w:val="163"/>
        </w:numPr>
        <w:spacing w:after="5" w:line="284" w:lineRule="auto"/>
        <w:ind w:left="851" w:right="-62" w:hanging="284"/>
        <w:jc w:val="left"/>
        <w:rPr>
          <w:sz w:val="26"/>
          <w:szCs w:val="26"/>
        </w:rPr>
      </w:pPr>
      <w:r w:rsidRPr="00871352">
        <w:rPr>
          <w:sz w:val="26"/>
          <w:szCs w:val="26"/>
        </w:rPr>
        <w:t>проекты различной направленности, п</w:t>
      </w:r>
      <w:r w:rsidR="00871352">
        <w:rPr>
          <w:sz w:val="26"/>
          <w:szCs w:val="26"/>
        </w:rPr>
        <w:t>режде всего исследовательские;</w:t>
      </w:r>
    </w:p>
    <w:p w:rsidR="002356D1" w:rsidRDefault="00EA7E44" w:rsidP="00F167E3">
      <w:pPr>
        <w:pStyle w:val="a4"/>
        <w:numPr>
          <w:ilvl w:val="0"/>
          <w:numId w:val="163"/>
        </w:numPr>
        <w:spacing w:after="5" w:line="284" w:lineRule="auto"/>
        <w:ind w:left="851" w:right="-62" w:hanging="284"/>
        <w:jc w:val="left"/>
        <w:rPr>
          <w:sz w:val="26"/>
          <w:szCs w:val="26"/>
        </w:rPr>
      </w:pPr>
      <w:r w:rsidRPr="00871352">
        <w:rPr>
          <w:sz w:val="26"/>
          <w:szCs w:val="26"/>
        </w:rPr>
        <w:t>праз</w:t>
      </w:r>
      <w:r w:rsidR="00EF464D">
        <w:rPr>
          <w:sz w:val="26"/>
          <w:szCs w:val="26"/>
        </w:rPr>
        <w:t xml:space="preserve">дники,  социальные акции т.п., </w:t>
      </w:r>
      <w:r w:rsidRPr="00871352">
        <w:rPr>
          <w:sz w:val="26"/>
          <w:szCs w:val="26"/>
        </w:rPr>
        <w:t xml:space="preserve">образовательный потенциал режимных моментов.  </w:t>
      </w:r>
    </w:p>
    <w:p w:rsidR="00EF464D" w:rsidRPr="00871352" w:rsidRDefault="00EF464D" w:rsidP="00EF464D">
      <w:pPr>
        <w:pStyle w:val="a4"/>
        <w:spacing w:after="5" w:line="284" w:lineRule="auto"/>
        <w:ind w:left="1701" w:right="-62" w:firstLine="0"/>
        <w:jc w:val="left"/>
        <w:rPr>
          <w:sz w:val="26"/>
          <w:szCs w:val="26"/>
        </w:rPr>
      </w:pPr>
    </w:p>
    <w:p w:rsidR="002356D1" w:rsidRPr="001C7D51" w:rsidRDefault="00EA7E44" w:rsidP="00CF362A">
      <w:pPr>
        <w:ind w:left="0" w:right="9" w:firstLine="0"/>
        <w:rPr>
          <w:sz w:val="26"/>
          <w:szCs w:val="26"/>
        </w:rPr>
      </w:pPr>
      <w:r w:rsidRPr="001C7D51">
        <w:rPr>
          <w:sz w:val="26"/>
          <w:szCs w:val="26"/>
        </w:rPr>
        <w:t xml:space="preserve">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 </w:t>
      </w:r>
    </w:p>
    <w:p w:rsidR="002356D1" w:rsidRPr="001C7D51" w:rsidRDefault="00EA7E44" w:rsidP="00CF362A">
      <w:pPr>
        <w:ind w:left="0" w:right="9" w:firstLine="0"/>
        <w:rPr>
          <w:sz w:val="26"/>
          <w:szCs w:val="26"/>
        </w:rPr>
      </w:pPr>
      <w:r w:rsidRPr="001C7D51">
        <w:rPr>
          <w:sz w:val="26"/>
          <w:szCs w:val="26"/>
        </w:rPr>
        <w:t>Любые формы, способы, методы и средства реализации Программы  осуществляют</w:t>
      </w:r>
      <w:r w:rsidR="00871352">
        <w:rPr>
          <w:sz w:val="26"/>
          <w:szCs w:val="26"/>
        </w:rPr>
        <w:t>с</w:t>
      </w:r>
      <w:r w:rsidRPr="001C7D51">
        <w:rPr>
          <w:sz w:val="26"/>
          <w:szCs w:val="26"/>
        </w:rPr>
        <w:t>я с учетом базовых принципов Стандарта, то есть обеспечивают активное участие ребенка в образовательном процессе в соответствии со своими возможностями и интересами, личностно</w:t>
      </w:r>
      <w:r w:rsidR="00871352">
        <w:rPr>
          <w:sz w:val="26"/>
          <w:szCs w:val="26"/>
        </w:rPr>
        <w:t>-</w:t>
      </w:r>
      <w:r w:rsidRPr="001C7D51">
        <w:rPr>
          <w:sz w:val="26"/>
          <w:szCs w:val="26"/>
        </w:rPr>
        <w:t xml:space="preserve">развивающий характер  взаимодействия  и общения и др. </w:t>
      </w:r>
    </w:p>
    <w:p w:rsidR="002356D1" w:rsidRPr="001C7D51" w:rsidRDefault="00EA7E44" w:rsidP="00CF362A">
      <w:pPr>
        <w:ind w:left="0" w:right="9" w:firstLine="0"/>
        <w:rPr>
          <w:sz w:val="26"/>
          <w:szCs w:val="26"/>
        </w:rPr>
      </w:pPr>
      <w:r w:rsidRPr="001C7D51">
        <w:rPr>
          <w:sz w:val="26"/>
          <w:szCs w:val="26"/>
        </w:rPr>
        <w:t xml:space="preserve">При подборе форм, методов, способов реализации Программы для достижения  планируемых результатов  и развития в </w:t>
      </w:r>
      <w:r w:rsidR="00871352">
        <w:rPr>
          <w:sz w:val="26"/>
          <w:szCs w:val="26"/>
        </w:rPr>
        <w:t xml:space="preserve">пяти образовательных областях  </w:t>
      </w:r>
      <w:r w:rsidRPr="001C7D51">
        <w:rPr>
          <w:sz w:val="26"/>
          <w:szCs w:val="26"/>
        </w:rPr>
        <w:t>учитывают</w:t>
      </w:r>
      <w:r w:rsidR="00871352">
        <w:rPr>
          <w:sz w:val="26"/>
          <w:szCs w:val="26"/>
        </w:rPr>
        <w:t>с</w:t>
      </w:r>
      <w:r w:rsidRPr="001C7D51">
        <w:rPr>
          <w:sz w:val="26"/>
          <w:szCs w:val="26"/>
        </w:rPr>
        <w:t xml:space="preserve">я общие характеристики возрастного развития детей и задачи развития для каждого возрастного периода. </w:t>
      </w:r>
    </w:p>
    <w:p w:rsidR="002356D1" w:rsidRDefault="002356D1">
      <w:pPr>
        <w:spacing w:after="0" w:line="259" w:lineRule="auto"/>
        <w:ind w:left="438" w:right="0" w:firstLine="0"/>
        <w:jc w:val="center"/>
      </w:pPr>
    </w:p>
    <w:p w:rsidR="002356D1" w:rsidRPr="00871352" w:rsidRDefault="00EA7E44">
      <w:pPr>
        <w:pStyle w:val="4"/>
        <w:spacing w:after="0" w:line="259" w:lineRule="auto"/>
        <w:ind w:left="367" w:right="2"/>
        <w:jc w:val="center"/>
        <w:rPr>
          <w:sz w:val="26"/>
          <w:szCs w:val="26"/>
        </w:rPr>
      </w:pPr>
      <w:r w:rsidRPr="00871352">
        <w:rPr>
          <w:rFonts w:eastAsia="Bookman Old Style"/>
          <w:i w:val="0"/>
          <w:sz w:val="26"/>
          <w:szCs w:val="26"/>
          <w:u w:val="single" w:color="000000"/>
        </w:rPr>
        <w:t>2.2.1.Ранний возраст (от 1,6 до 3 лет)</w:t>
      </w:r>
    </w:p>
    <w:p w:rsidR="002356D1" w:rsidRPr="00871352" w:rsidRDefault="002356D1">
      <w:pPr>
        <w:spacing w:after="18" w:line="259" w:lineRule="auto"/>
        <w:ind w:left="720" w:right="0" w:firstLine="0"/>
        <w:jc w:val="left"/>
        <w:rPr>
          <w:sz w:val="26"/>
          <w:szCs w:val="26"/>
        </w:rPr>
      </w:pPr>
    </w:p>
    <w:p w:rsidR="002356D1" w:rsidRPr="00871352" w:rsidRDefault="00EA7E44" w:rsidP="00CF362A">
      <w:pPr>
        <w:ind w:left="0" w:right="9" w:firstLine="0"/>
        <w:rPr>
          <w:sz w:val="26"/>
          <w:szCs w:val="26"/>
        </w:rPr>
      </w:pPr>
      <w:r w:rsidRPr="00871352">
        <w:rPr>
          <w:sz w:val="26"/>
          <w:szCs w:val="26"/>
        </w:rPr>
        <w:t xml:space="preserve">Формирование базового доверия к миру, к людям, к себе – ключевая задача периода раннего развития ребенка в период раннего возраста.  </w:t>
      </w:r>
    </w:p>
    <w:p w:rsidR="002356D1" w:rsidRPr="00871352" w:rsidRDefault="00EA7E44" w:rsidP="00CF362A">
      <w:pPr>
        <w:ind w:left="0" w:right="9" w:firstLine="0"/>
        <w:rPr>
          <w:sz w:val="26"/>
          <w:szCs w:val="26"/>
        </w:rPr>
      </w:pPr>
      <w:r w:rsidRPr="00871352">
        <w:rPr>
          <w:sz w:val="26"/>
          <w:szCs w:val="26"/>
        </w:rPr>
        <w:t xml:space="preserve">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психического и личностного развития. (Б.Боулби, Э.Эриксон, М.И.Лисина, Д.Б. Эльконин, О.А.Карабанова и др.).  </w:t>
      </w:r>
    </w:p>
    <w:p w:rsidR="002356D1" w:rsidRPr="00871352" w:rsidRDefault="00EA7E44" w:rsidP="00CF362A">
      <w:pPr>
        <w:ind w:left="0" w:right="9" w:firstLine="0"/>
        <w:rPr>
          <w:sz w:val="26"/>
          <w:szCs w:val="26"/>
        </w:rPr>
      </w:pPr>
      <w:r w:rsidRPr="00871352">
        <w:rPr>
          <w:sz w:val="26"/>
          <w:szCs w:val="26"/>
        </w:rPr>
        <w:lastRenderedPageBreak/>
        <w:t xml:space="preserve">При этом ключевую роль играет эмоционально насыщенное общение ребенка со взрослым (М.И. Лисина). </w:t>
      </w:r>
    </w:p>
    <w:p w:rsidR="002356D1" w:rsidRPr="00871352" w:rsidRDefault="00EA7E44" w:rsidP="00CF362A">
      <w:pPr>
        <w:ind w:left="0" w:right="9" w:firstLine="0"/>
        <w:rPr>
          <w:sz w:val="26"/>
          <w:szCs w:val="26"/>
        </w:rPr>
      </w:pPr>
      <w:r w:rsidRPr="00871352">
        <w:rPr>
          <w:i/>
          <w:sz w:val="26"/>
          <w:szCs w:val="26"/>
          <w:u w:val="single"/>
        </w:rPr>
        <w:t>Личностно-развивающее взаимодействие</w:t>
      </w:r>
      <w:r w:rsidRPr="00871352">
        <w:rPr>
          <w:sz w:val="26"/>
          <w:szCs w:val="26"/>
        </w:rPr>
        <w:t xml:space="preserve"> со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 </w:t>
      </w:r>
    </w:p>
    <w:p w:rsidR="00315376" w:rsidRPr="00EF464D" w:rsidRDefault="00EA7E44" w:rsidP="00CF362A">
      <w:pPr>
        <w:ind w:left="0" w:right="9" w:firstLine="0"/>
        <w:rPr>
          <w:sz w:val="26"/>
          <w:szCs w:val="26"/>
        </w:rPr>
      </w:pPr>
      <w:r w:rsidRPr="00871352">
        <w:rPr>
          <w:sz w:val="26"/>
          <w:szCs w:val="26"/>
        </w:rPr>
        <w:t xml:space="preserve">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 </w:t>
      </w:r>
    </w:p>
    <w:p w:rsidR="00315376" w:rsidRDefault="00315376" w:rsidP="00EF464D">
      <w:pPr>
        <w:spacing w:after="0" w:line="259" w:lineRule="auto"/>
        <w:ind w:left="0" w:right="0" w:firstLine="0"/>
        <w:rPr>
          <w:b/>
          <w:color w:val="1D1B11"/>
          <w:sz w:val="26"/>
          <w:szCs w:val="26"/>
          <w:u w:val="single" w:color="1D1B11"/>
        </w:rPr>
      </w:pPr>
    </w:p>
    <w:p w:rsidR="002356D1" w:rsidRPr="00871352" w:rsidRDefault="00EA7E44" w:rsidP="00521EDA">
      <w:pPr>
        <w:spacing w:after="0" w:line="259" w:lineRule="auto"/>
        <w:ind w:left="0" w:right="0" w:firstLine="0"/>
        <w:jc w:val="center"/>
        <w:rPr>
          <w:b/>
          <w:sz w:val="26"/>
          <w:szCs w:val="26"/>
        </w:rPr>
      </w:pPr>
      <w:r w:rsidRPr="00871352">
        <w:rPr>
          <w:b/>
          <w:color w:val="1D1B11"/>
          <w:sz w:val="26"/>
          <w:szCs w:val="26"/>
          <w:u w:val="single" w:color="1D1B11"/>
        </w:rPr>
        <w:t>Содержание образовательной деятельности по образовательным областям:</w:t>
      </w:r>
    </w:p>
    <w:p w:rsidR="002356D1" w:rsidRPr="00871352" w:rsidRDefault="002356D1" w:rsidP="00EF464D">
      <w:pPr>
        <w:spacing w:after="29" w:line="259" w:lineRule="auto"/>
        <w:ind w:left="0" w:right="0" w:firstLine="0"/>
        <w:rPr>
          <w:sz w:val="26"/>
          <w:szCs w:val="26"/>
        </w:rPr>
      </w:pPr>
    </w:p>
    <w:p w:rsidR="00871352" w:rsidRDefault="00EA7E44" w:rsidP="00CF362A">
      <w:pPr>
        <w:spacing w:after="5" w:line="269" w:lineRule="auto"/>
        <w:ind w:left="355" w:right="-1" w:hanging="10"/>
        <w:jc w:val="center"/>
        <w:rPr>
          <w:b/>
          <w:sz w:val="26"/>
          <w:szCs w:val="26"/>
        </w:rPr>
      </w:pPr>
      <w:r w:rsidRPr="00871352">
        <w:rPr>
          <w:b/>
          <w:sz w:val="26"/>
          <w:szCs w:val="26"/>
        </w:rPr>
        <w:t>Социально-коммуникативное развитие:</w:t>
      </w:r>
    </w:p>
    <w:p w:rsidR="006F3D7D" w:rsidRDefault="006F3D7D" w:rsidP="00CF362A">
      <w:pPr>
        <w:spacing w:after="5" w:line="269" w:lineRule="auto"/>
        <w:ind w:left="355" w:right="-1" w:hanging="10"/>
        <w:jc w:val="center"/>
        <w:rPr>
          <w:b/>
          <w:sz w:val="26"/>
          <w:szCs w:val="26"/>
        </w:rPr>
      </w:pPr>
    </w:p>
    <w:p w:rsidR="002356D1" w:rsidRPr="006F3D7D" w:rsidRDefault="00EA7E44" w:rsidP="006F3D7D">
      <w:pPr>
        <w:spacing w:after="5" w:line="269" w:lineRule="auto"/>
        <w:ind w:left="993" w:right="-1" w:hanging="426"/>
        <w:rPr>
          <w:sz w:val="26"/>
          <w:szCs w:val="26"/>
          <w:u w:val="single"/>
        </w:rPr>
      </w:pPr>
      <w:r w:rsidRPr="006F3D7D">
        <w:rPr>
          <w:sz w:val="26"/>
          <w:szCs w:val="26"/>
          <w:u w:val="single"/>
        </w:rPr>
        <w:t>Задачи образовательной деятельности:</w:t>
      </w:r>
    </w:p>
    <w:p w:rsidR="000076E3" w:rsidRDefault="00EA7E44" w:rsidP="00F167E3">
      <w:pPr>
        <w:pStyle w:val="a4"/>
        <w:numPr>
          <w:ilvl w:val="1"/>
          <w:numId w:val="51"/>
        </w:numPr>
        <w:ind w:left="851" w:right="9" w:hanging="284"/>
        <w:rPr>
          <w:sz w:val="26"/>
          <w:szCs w:val="26"/>
        </w:rPr>
      </w:pPr>
      <w:r w:rsidRPr="00871352">
        <w:rPr>
          <w:sz w:val="26"/>
          <w:szCs w:val="26"/>
        </w:rPr>
        <w:t>способствовать благоприятной адаптации детей в детском саду, поддерживать эмоциональн</w:t>
      </w:r>
      <w:r w:rsidR="000076E3">
        <w:rPr>
          <w:sz w:val="26"/>
          <w:szCs w:val="26"/>
        </w:rPr>
        <w:t>о-положительное состояние детей;</w:t>
      </w:r>
    </w:p>
    <w:p w:rsidR="002356D1" w:rsidRPr="00871352" w:rsidRDefault="00EA7E44" w:rsidP="00F167E3">
      <w:pPr>
        <w:pStyle w:val="a4"/>
        <w:numPr>
          <w:ilvl w:val="1"/>
          <w:numId w:val="51"/>
        </w:numPr>
        <w:ind w:left="851" w:right="9" w:hanging="284"/>
        <w:rPr>
          <w:sz w:val="26"/>
          <w:szCs w:val="26"/>
        </w:rPr>
      </w:pPr>
      <w:r w:rsidRPr="00871352">
        <w:rPr>
          <w:sz w:val="26"/>
          <w:szCs w:val="26"/>
        </w:rPr>
        <w:t>развивать игровой опыт каждого ребенка, помогая детям отражать в игре представления об окружающей действительности</w:t>
      </w:r>
      <w:r w:rsidR="000076E3">
        <w:rPr>
          <w:sz w:val="26"/>
          <w:szCs w:val="26"/>
        </w:rPr>
        <w:t>;</w:t>
      </w:r>
    </w:p>
    <w:p w:rsidR="000076E3" w:rsidRDefault="00EA7E44" w:rsidP="00F167E3">
      <w:pPr>
        <w:pStyle w:val="a4"/>
        <w:numPr>
          <w:ilvl w:val="1"/>
          <w:numId w:val="51"/>
        </w:numPr>
        <w:ind w:left="851" w:right="9" w:hanging="284"/>
        <w:rPr>
          <w:sz w:val="26"/>
          <w:szCs w:val="26"/>
        </w:rPr>
      </w:pPr>
      <w:r w:rsidRPr="00871352">
        <w:rPr>
          <w:sz w:val="26"/>
          <w:szCs w:val="26"/>
        </w:rPr>
        <w:t>поддерживать доброжелательные взаимоотношения детей, развивать эмоциональную отзывчивость, привлекать к конкретным действиям помощи, заботы, участия (пожалет</w:t>
      </w:r>
      <w:r w:rsidR="000076E3">
        <w:rPr>
          <w:sz w:val="26"/>
          <w:szCs w:val="26"/>
        </w:rPr>
        <w:t>ь, помочь, ласково обратиться);</w:t>
      </w:r>
    </w:p>
    <w:p w:rsidR="002356D1" w:rsidRPr="00871352" w:rsidRDefault="00EA7E44" w:rsidP="00F167E3">
      <w:pPr>
        <w:pStyle w:val="a4"/>
        <w:numPr>
          <w:ilvl w:val="1"/>
          <w:numId w:val="51"/>
        </w:numPr>
        <w:ind w:left="851" w:right="9" w:hanging="284"/>
        <w:rPr>
          <w:sz w:val="26"/>
          <w:szCs w:val="26"/>
        </w:rPr>
      </w:pPr>
      <w:r w:rsidRPr="00871352">
        <w:rPr>
          <w:sz w:val="26"/>
          <w:szCs w:val="26"/>
        </w:rPr>
        <w:t>формировать элементарные п</w:t>
      </w:r>
      <w:r w:rsidR="000076E3">
        <w:rPr>
          <w:sz w:val="26"/>
          <w:szCs w:val="26"/>
        </w:rPr>
        <w:t xml:space="preserve">редставления о людях (взрослые, </w:t>
      </w:r>
      <w:r w:rsidRPr="00871352">
        <w:rPr>
          <w:sz w:val="26"/>
          <w:szCs w:val="26"/>
        </w:rPr>
        <w:t xml:space="preserve">дети), об их внешнем виде, действиях, одежде, о некоторых ярко выраженных эмоциональных состояниях (радость, веселье, </w:t>
      </w:r>
      <w:r w:rsidR="000076E3">
        <w:rPr>
          <w:sz w:val="26"/>
          <w:szCs w:val="26"/>
        </w:rPr>
        <w:t>слезы), о семье и детском саде;</w:t>
      </w:r>
    </w:p>
    <w:p w:rsidR="000076E3" w:rsidRDefault="00EA7E44" w:rsidP="00F167E3">
      <w:pPr>
        <w:pStyle w:val="a4"/>
        <w:numPr>
          <w:ilvl w:val="1"/>
          <w:numId w:val="51"/>
        </w:numPr>
        <w:ind w:left="851" w:right="9" w:hanging="284"/>
        <w:rPr>
          <w:sz w:val="26"/>
          <w:szCs w:val="26"/>
        </w:rPr>
      </w:pPr>
      <w:r w:rsidRPr="00871352">
        <w:rPr>
          <w:sz w:val="26"/>
          <w:szCs w:val="26"/>
        </w:rPr>
        <w:t xml:space="preserve">способствовать становлению первичных представлений ребенка о себе, о своем возрасте, поле, о родителях и членах семьи. </w:t>
      </w:r>
    </w:p>
    <w:p w:rsidR="002356D1" w:rsidRPr="00871352" w:rsidRDefault="000076E3" w:rsidP="00F167E3">
      <w:pPr>
        <w:pStyle w:val="a4"/>
        <w:numPr>
          <w:ilvl w:val="1"/>
          <w:numId w:val="51"/>
        </w:numPr>
        <w:ind w:left="851" w:right="9" w:hanging="284"/>
        <w:rPr>
          <w:sz w:val="26"/>
          <w:szCs w:val="26"/>
        </w:rPr>
      </w:pPr>
      <w:r>
        <w:rPr>
          <w:sz w:val="26"/>
          <w:szCs w:val="26"/>
        </w:rPr>
        <w:t>р</w:t>
      </w:r>
      <w:r w:rsidR="00EA7E44" w:rsidRPr="00871352">
        <w:rPr>
          <w:sz w:val="26"/>
          <w:szCs w:val="26"/>
        </w:rPr>
        <w:t xml:space="preserve">азвивать самостоятельность, уверенность, ориентацию на одобряемое взрослым поведение.  </w:t>
      </w:r>
    </w:p>
    <w:p w:rsidR="002356D1" w:rsidRDefault="002356D1">
      <w:pPr>
        <w:spacing w:after="18" w:line="259" w:lineRule="auto"/>
        <w:ind w:left="927" w:right="0" w:firstLine="0"/>
        <w:jc w:val="left"/>
      </w:pPr>
    </w:p>
    <w:p w:rsidR="002356D1" w:rsidRDefault="00EA7E44" w:rsidP="006F3D7D">
      <w:pPr>
        <w:ind w:left="0" w:right="9" w:firstLine="0"/>
        <w:rPr>
          <w:sz w:val="26"/>
          <w:szCs w:val="26"/>
        </w:rPr>
      </w:pPr>
      <w:r w:rsidRPr="000076E3">
        <w:rPr>
          <w:sz w:val="26"/>
          <w:szCs w:val="26"/>
        </w:rPr>
        <w:t xml:space="preserve">В области социально-коммуникативного развития </w:t>
      </w:r>
      <w:r w:rsidR="00EF464D">
        <w:rPr>
          <w:sz w:val="26"/>
          <w:szCs w:val="26"/>
          <w:u w:val="single" w:color="000000"/>
        </w:rPr>
        <w:t xml:space="preserve">основными </w:t>
      </w:r>
      <w:r w:rsidRPr="000076E3">
        <w:rPr>
          <w:sz w:val="26"/>
          <w:szCs w:val="26"/>
          <w:u w:val="single" w:color="000000"/>
        </w:rPr>
        <w:t>направлениями образовательной</w:t>
      </w:r>
      <w:r w:rsidR="00EF464D">
        <w:rPr>
          <w:sz w:val="26"/>
          <w:szCs w:val="26"/>
          <w:u w:val="single" w:color="000000"/>
        </w:rPr>
        <w:t xml:space="preserve"> </w:t>
      </w:r>
      <w:r w:rsidRPr="000076E3">
        <w:rPr>
          <w:sz w:val="26"/>
          <w:szCs w:val="26"/>
          <w:u w:val="single" w:color="000000"/>
        </w:rPr>
        <w:t xml:space="preserve">деятельности </w:t>
      </w:r>
      <w:r w:rsidRPr="000076E3">
        <w:rPr>
          <w:sz w:val="26"/>
          <w:szCs w:val="26"/>
        </w:rPr>
        <w:t xml:space="preserve">являются создание условий для:  </w:t>
      </w:r>
    </w:p>
    <w:p w:rsidR="00EF464D" w:rsidRPr="000076E3" w:rsidRDefault="00EF464D" w:rsidP="00EF464D">
      <w:pPr>
        <w:ind w:left="567" w:right="9" w:firstLine="0"/>
        <w:rPr>
          <w:sz w:val="26"/>
          <w:szCs w:val="26"/>
        </w:rPr>
      </w:pPr>
    </w:p>
    <w:p w:rsidR="002356D1" w:rsidRPr="000076E3" w:rsidRDefault="00EA7E44" w:rsidP="00F167E3">
      <w:pPr>
        <w:pStyle w:val="a4"/>
        <w:numPr>
          <w:ilvl w:val="0"/>
          <w:numId w:val="164"/>
        </w:numPr>
        <w:ind w:left="851" w:right="9" w:hanging="284"/>
        <w:rPr>
          <w:sz w:val="26"/>
          <w:szCs w:val="26"/>
        </w:rPr>
      </w:pPr>
      <w:r w:rsidRPr="000076E3">
        <w:rPr>
          <w:sz w:val="26"/>
          <w:szCs w:val="26"/>
        </w:rPr>
        <w:t xml:space="preserve">дальнейшего развития общения ребенка со взрослыми; </w:t>
      </w:r>
    </w:p>
    <w:p w:rsidR="002356D1" w:rsidRPr="000076E3" w:rsidRDefault="00EA7E44" w:rsidP="00F167E3">
      <w:pPr>
        <w:pStyle w:val="a4"/>
        <w:numPr>
          <w:ilvl w:val="0"/>
          <w:numId w:val="164"/>
        </w:numPr>
        <w:ind w:left="851" w:right="9" w:hanging="284"/>
        <w:rPr>
          <w:sz w:val="26"/>
          <w:szCs w:val="26"/>
        </w:rPr>
      </w:pPr>
      <w:r w:rsidRPr="000076E3">
        <w:rPr>
          <w:sz w:val="26"/>
          <w:szCs w:val="26"/>
        </w:rPr>
        <w:lastRenderedPageBreak/>
        <w:t xml:space="preserve">дальнейшего развития общения ребенка с другими детьми; </w:t>
      </w:r>
    </w:p>
    <w:p w:rsidR="002356D1" w:rsidRPr="000076E3" w:rsidRDefault="00EA7E44" w:rsidP="00F167E3">
      <w:pPr>
        <w:pStyle w:val="a4"/>
        <w:numPr>
          <w:ilvl w:val="0"/>
          <w:numId w:val="164"/>
        </w:numPr>
        <w:ind w:left="851" w:right="9" w:hanging="284"/>
        <w:rPr>
          <w:sz w:val="26"/>
          <w:szCs w:val="26"/>
        </w:rPr>
      </w:pPr>
      <w:r w:rsidRPr="000076E3">
        <w:rPr>
          <w:sz w:val="26"/>
          <w:szCs w:val="26"/>
        </w:rPr>
        <w:t>дальнейшего развития игры</w:t>
      </w:r>
      <w:r w:rsidR="000076E3">
        <w:rPr>
          <w:sz w:val="26"/>
          <w:szCs w:val="26"/>
        </w:rPr>
        <w:t>;</w:t>
      </w:r>
    </w:p>
    <w:p w:rsidR="002356D1" w:rsidRPr="000076E3" w:rsidRDefault="00EA7E44" w:rsidP="00F167E3">
      <w:pPr>
        <w:pStyle w:val="a4"/>
        <w:numPr>
          <w:ilvl w:val="0"/>
          <w:numId w:val="164"/>
        </w:numPr>
        <w:ind w:left="851" w:right="9" w:hanging="284"/>
        <w:rPr>
          <w:sz w:val="26"/>
          <w:szCs w:val="26"/>
        </w:rPr>
      </w:pPr>
      <w:r w:rsidRPr="000076E3">
        <w:rPr>
          <w:sz w:val="26"/>
          <w:szCs w:val="26"/>
        </w:rPr>
        <w:t xml:space="preserve">дальнейшего развития навыков самообслуживания.  </w:t>
      </w:r>
    </w:p>
    <w:p w:rsidR="002356D1" w:rsidRDefault="002356D1">
      <w:pPr>
        <w:spacing w:after="22" w:line="259" w:lineRule="auto"/>
        <w:ind w:left="360" w:right="0" w:firstLine="0"/>
        <w:jc w:val="left"/>
      </w:pPr>
    </w:p>
    <w:p w:rsidR="000076E3" w:rsidRPr="000076E3" w:rsidRDefault="00EA7E44" w:rsidP="006F3D7D">
      <w:pPr>
        <w:spacing w:after="5" w:line="269" w:lineRule="auto"/>
        <w:ind w:left="0" w:right="0" w:firstLine="0"/>
        <w:rPr>
          <w:sz w:val="26"/>
          <w:szCs w:val="26"/>
        </w:rPr>
      </w:pPr>
      <w:r w:rsidRPr="000076E3">
        <w:rPr>
          <w:sz w:val="26"/>
          <w:szCs w:val="26"/>
          <w:u w:val="single" w:color="000000"/>
        </w:rPr>
        <w:t>В сфере развития общения со взрослым</w:t>
      </w:r>
    </w:p>
    <w:p w:rsidR="002356D1" w:rsidRPr="000076E3" w:rsidRDefault="00EA7E44" w:rsidP="006F3D7D">
      <w:pPr>
        <w:ind w:left="0" w:right="9" w:firstLine="0"/>
        <w:rPr>
          <w:sz w:val="26"/>
          <w:szCs w:val="26"/>
        </w:rPr>
      </w:pPr>
      <w:r w:rsidRPr="000076E3">
        <w:rPr>
          <w:sz w:val="26"/>
          <w:szCs w:val="26"/>
        </w:rPr>
        <w:t xml:space="preserve">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 </w:t>
      </w:r>
    </w:p>
    <w:p w:rsidR="002356D1" w:rsidRPr="000076E3" w:rsidRDefault="00EA7E44" w:rsidP="006F3D7D">
      <w:pPr>
        <w:ind w:left="0" w:right="9" w:firstLine="0"/>
        <w:rPr>
          <w:sz w:val="26"/>
          <w:szCs w:val="26"/>
        </w:rPr>
      </w:pPr>
      <w:r w:rsidRPr="000076E3">
        <w:rPr>
          <w:sz w:val="26"/>
          <w:szCs w:val="26"/>
        </w:rPr>
        <w:t xml:space="preserve">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 </w:t>
      </w:r>
    </w:p>
    <w:p w:rsidR="002356D1" w:rsidRPr="000076E3" w:rsidRDefault="00EA7E44" w:rsidP="006F3D7D">
      <w:pPr>
        <w:ind w:left="0" w:right="9" w:firstLine="0"/>
        <w:rPr>
          <w:sz w:val="26"/>
          <w:szCs w:val="26"/>
        </w:rPr>
      </w:pPr>
      <w:r w:rsidRPr="000076E3">
        <w:rPr>
          <w:sz w:val="26"/>
          <w:szCs w:val="26"/>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2356D1" w:rsidRPr="000076E3" w:rsidRDefault="002356D1">
      <w:pPr>
        <w:spacing w:after="23" w:line="259" w:lineRule="auto"/>
        <w:ind w:left="360" w:right="0" w:firstLine="0"/>
        <w:jc w:val="left"/>
        <w:rPr>
          <w:sz w:val="26"/>
          <w:szCs w:val="26"/>
        </w:rPr>
      </w:pPr>
    </w:p>
    <w:p w:rsidR="002356D1" w:rsidRPr="000076E3" w:rsidRDefault="00EA7E44" w:rsidP="006F3D7D">
      <w:pPr>
        <w:spacing w:after="5" w:line="269" w:lineRule="auto"/>
        <w:ind w:left="0" w:right="0" w:firstLine="0"/>
        <w:rPr>
          <w:sz w:val="26"/>
          <w:szCs w:val="26"/>
        </w:rPr>
      </w:pPr>
      <w:r w:rsidRPr="000076E3">
        <w:rPr>
          <w:sz w:val="26"/>
          <w:szCs w:val="26"/>
          <w:u w:val="single" w:color="000000"/>
        </w:rPr>
        <w:t>В сфере развития социальных отношений и общения со сверстниками</w:t>
      </w:r>
    </w:p>
    <w:p w:rsidR="002356D1" w:rsidRPr="000076E3" w:rsidRDefault="00EA7E44" w:rsidP="006F3D7D">
      <w:pPr>
        <w:ind w:left="0" w:right="9" w:firstLine="0"/>
        <w:rPr>
          <w:sz w:val="26"/>
          <w:szCs w:val="26"/>
        </w:rPr>
      </w:pPr>
      <w:r w:rsidRPr="000076E3">
        <w:rPr>
          <w:sz w:val="26"/>
          <w:szCs w:val="26"/>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2356D1" w:rsidRPr="000076E3" w:rsidRDefault="00EA7E44" w:rsidP="006F3D7D">
      <w:pPr>
        <w:ind w:left="0" w:right="9" w:firstLine="0"/>
        <w:rPr>
          <w:sz w:val="26"/>
          <w:szCs w:val="26"/>
        </w:rPr>
      </w:pPr>
      <w:r w:rsidRPr="000076E3">
        <w:rPr>
          <w:sz w:val="26"/>
          <w:szCs w:val="26"/>
        </w:rP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 </w:t>
      </w:r>
    </w:p>
    <w:p w:rsidR="002356D1" w:rsidRDefault="002356D1" w:rsidP="006F3D7D">
      <w:pPr>
        <w:spacing w:after="22" w:line="259" w:lineRule="auto"/>
        <w:ind w:left="0" w:right="0" w:firstLine="0"/>
        <w:jc w:val="left"/>
      </w:pPr>
    </w:p>
    <w:p w:rsidR="00521EDA" w:rsidRDefault="00521EDA" w:rsidP="006F3D7D">
      <w:pPr>
        <w:spacing w:after="5" w:line="269" w:lineRule="auto"/>
        <w:ind w:left="0" w:right="0" w:firstLine="0"/>
        <w:rPr>
          <w:sz w:val="26"/>
          <w:szCs w:val="26"/>
          <w:u w:val="single" w:color="000000"/>
        </w:rPr>
      </w:pPr>
    </w:p>
    <w:p w:rsidR="00521EDA" w:rsidRDefault="00521EDA" w:rsidP="006F3D7D">
      <w:pPr>
        <w:spacing w:after="5" w:line="269" w:lineRule="auto"/>
        <w:ind w:left="0" w:right="0" w:firstLine="0"/>
        <w:rPr>
          <w:sz w:val="26"/>
          <w:szCs w:val="26"/>
          <w:u w:val="single" w:color="000000"/>
        </w:rPr>
      </w:pPr>
    </w:p>
    <w:p w:rsidR="002356D1" w:rsidRPr="000076E3" w:rsidRDefault="00EA7E44" w:rsidP="006F3D7D">
      <w:pPr>
        <w:spacing w:after="5" w:line="269" w:lineRule="auto"/>
        <w:ind w:left="0" w:right="0" w:firstLine="0"/>
        <w:rPr>
          <w:sz w:val="26"/>
          <w:szCs w:val="26"/>
        </w:rPr>
      </w:pPr>
      <w:r w:rsidRPr="000076E3">
        <w:rPr>
          <w:sz w:val="26"/>
          <w:szCs w:val="26"/>
          <w:u w:val="single" w:color="000000"/>
        </w:rPr>
        <w:lastRenderedPageBreak/>
        <w:t>В сфере развития игры</w:t>
      </w:r>
    </w:p>
    <w:p w:rsidR="002356D1" w:rsidRPr="000076E3" w:rsidRDefault="00EA7E44" w:rsidP="006F3D7D">
      <w:pPr>
        <w:ind w:left="0" w:right="9" w:firstLine="0"/>
        <w:rPr>
          <w:sz w:val="26"/>
          <w:szCs w:val="26"/>
        </w:rPr>
      </w:pPr>
      <w:r w:rsidRPr="000076E3">
        <w:rPr>
          <w:sz w:val="26"/>
          <w:szCs w:val="26"/>
        </w:rPr>
        <w:t xml:space="preserve">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 </w:t>
      </w:r>
    </w:p>
    <w:p w:rsidR="002356D1" w:rsidRPr="000076E3" w:rsidRDefault="002356D1">
      <w:pPr>
        <w:spacing w:after="23" w:line="259" w:lineRule="auto"/>
        <w:ind w:left="360" w:right="0" w:firstLine="0"/>
        <w:jc w:val="left"/>
        <w:rPr>
          <w:sz w:val="26"/>
          <w:szCs w:val="26"/>
        </w:rPr>
      </w:pPr>
    </w:p>
    <w:p w:rsidR="002356D1" w:rsidRPr="000076E3" w:rsidRDefault="00EA7E44" w:rsidP="006F3D7D">
      <w:pPr>
        <w:spacing w:after="5" w:line="269" w:lineRule="auto"/>
        <w:ind w:left="0" w:right="0" w:firstLine="0"/>
        <w:rPr>
          <w:sz w:val="26"/>
          <w:szCs w:val="26"/>
        </w:rPr>
      </w:pPr>
      <w:r w:rsidRPr="000076E3">
        <w:rPr>
          <w:sz w:val="26"/>
          <w:szCs w:val="26"/>
          <w:u w:val="single" w:color="000000"/>
        </w:rPr>
        <w:t>В сфере социального и эмоционального развития</w:t>
      </w:r>
    </w:p>
    <w:p w:rsidR="002356D1" w:rsidRPr="000076E3" w:rsidRDefault="00EA7E44" w:rsidP="006F3D7D">
      <w:pPr>
        <w:ind w:left="0" w:right="9" w:firstLine="0"/>
        <w:rPr>
          <w:sz w:val="26"/>
          <w:szCs w:val="26"/>
        </w:rPr>
      </w:pPr>
      <w:r w:rsidRPr="000076E3">
        <w:rPr>
          <w:sz w:val="26"/>
          <w:szCs w:val="26"/>
        </w:rPr>
        <w:t xml:space="preserve">Взрослый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2356D1" w:rsidRPr="000076E3" w:rsidRDefault="00EA7E44" w:rsidP="006F3D7D">
      <w:pPr>
        <w:ind w:left="0" w:right="9" w:firstLine="0"/>
        <w:rPr>
          <w:sz w:val="26"/>
          <w:szCs w:val="26"/>
        </w:rPr>
      </w:pPr>
      <w:r w:rsidRPr="000076E3">
        <w:rPr>
          <w:sz w:val="26"/>
          <w:szCs w:val="26"/>
        </w:rPr>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2356D1" w:rsidRPr="000076E3" w:rsidRDefault="00EA7E44" w:rsidP="006F3D7D">
      <w:pPr>
        <w:ind w:left="0" w:right="9" w:firstLine="0"/>
        <w:rPr>
          <w:sz w:val="26"/>
          <w:szCs w:val="26"/>
        </w:rPr>
      </w:pPr>
      <w:r w:rsidRPr="000076E3">
        <w:rPr>
          <w:sz w:val="26"/>
          <w:szCs w:val="26"/>
        </w:rPr>
        <w:t xml:space="preserve">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 </w:t>
      </w:r>
    </w:p>
    <w:p w:rsidR="009067A0" w:rsidRDefault="009067A0" w:rsidP="009067A0">
      <w:pPr>
        <w:spacing w:after="5" w:line="269" w:lineRule="auto"/>
        <w:ind w:left="0" w:right="5040" w:firstLine="0"/>
        <w:rPr>
          <w:sz w:val="26"/>
          <w:szCs w:val="26"/>
          <w:u w:val="single" w:color="000000"/>
        </w:rPr>
      </w:pPr>
    </w:p>
    <w:p w:rsidR="000076E3" w:rsidRDefault="00EA7E44" w:rsidP="006F3D7D">
      <w:pPr>
        <w:spacing w:after="5" w:line="269" w:lineRule="auto"/>
        <w:ind w:left="355" w:right="-1" w:hanging="355"/>
        <w:rPr>
          <w:sz w:val="26"/>
          <w:szCs w:val="26"/>
          <w:u w:val="single" w:color="000000"/>
        </w:rPr>
      </w:pPr>
      <w:r w:rsidRPr="000076E3">
        <w:rPr>
          <w:sz w:val="26"/>
          <w:szCs w:val="26"/>
          <w:u w:val="single" w:color="000000"/>
        </w:rPr>
        <w:t>Содержание образовательной деятельности</w:t>
      </w:r>
      <w:r w:rsidR="00EF464D">
        <w:rPr>
          <w:sz w:val="26"/>
          <w:szCs w:val="26"/>
          <w:u w:val="single" w:color="000000"/>
        </w:rPr>
        <w:t>:</w:t>
      </w:r>
    </w:p>
    <w:p w:rsidR="00EF464D" w:rsidRPr="009067A0" w:rsidRDefault="00EF464D" w:rsidP="00EF464D">
      <w:pPr>
        <w:spacing w:after="5" w:line="269" w:lineRule="auto"/>
        <w:ind w:left="355" w:right="5040" w:hanging="10"/>
        <w:rPr>
          <w:sz w:val="26"/>
          <w:szCs w:val="26"/>
        </w:rPr>
      </w:pPr>
    </w:p>
    <w:p w:rsidR="002356D1" w:rsidRPr="000076E3" w:rsidRDefault="00EA7E44" w:rsidP="006F3D7D">
      <w:pPr>
        <w:spacing w:after="5" w:line="269" w:lineRule="auto"/>
        <w:ind w:left="0" w:right="5040" w:firstLine="0"/>
        <w:rPr>
          <w:sz w:val="26"/>
          <w:szCs w:val="26"/>
        </w:rPr>
      </w:pPr>
      <w:r w:rsidRPr="000076E3">
        <w:rPr>
          <w:i/>
          <w:sz w:val="26"/>
          <w:szCs w:val="26"/>
          <w:u w:val="single" w:color="000000"/>
        </w:rPr>
        <w:t>Люди (взрослые и дети).</w:t>
      </w:r>
    </w:p>
    <w:p w:rsidR="002356D1" w:rsidRPr="000076E3" w:rsidRDefault="00EA7E44" w:rsidP="006F3D7D">
      <w:pPr>
        <w:ind w:left="0" w:right="9" w:firstLine="0"/>
        <w:rPr>
          <w:sz w:val="26"/>
          <w:szCs w:val="26"/>
        </w:rPr>
      </w:pPr>
      <w:r w:rsidRPr="000076E3">
        <w:rPr>
          <w:sz w:val="26"/>
          <w:szCs w:val="26"/>
        </w:rPr>
        <w:t xml:space="preserve">Узнавание имен мальчиков и девочек в группе. Определение детьми особенностей внешнего вида мальчиков и девочек, их одежду, прически, предпочитаемые игрушки. Отличие взрослых и детей в жизни и на картинках. Показ и называние основных частей тела и лица человека, его действия. Различение и называние действий взрослых.  </w:t>
      </w:r>
    </w:p>
    <w:p w:rsidR="000076E3" w:rsidRPr="00EF464D" w:rsidRDefault="00EA7E44" w:rsidP="006F3D7D">
      <w:pPr>
        <w:ind w:left="0" w:right="9" w:firstLine="0"/>
        <w:rPr>
          <w:sz w:val="26"/>
          <w:szCs w:val="26"/>
        </w:rPr>
      </w:pPr>
      <w:r w:rsidRPr="000076E3">
        <w:rPr>
          <w:sz w:val="26"/>
          <w:szCs w:val="26"/>
        </w:rPr>
        <w:t xml:space="preserve">Определение ярко выраженных эмоциональных состояний, которые воспитатель называет словом и подчеркнуто демонстрирует мимикой, жестами, интонацией голоса. Повторение за воспитателем слов, обозначающих эмоциональное состояние, узнавание на картинках.  </w:t>
      </w:r>
    </w:p>
    <w:p w:rsidR="002356D1" w:rsidRPr="000076E3" w:rsidRDefault="00EA7E44" w:rsidP="006F3D7D">
      <w:pPr>
        <w:spacing w:after="0" w:line="259" w:lineRule="auto"/>
        <w:ind w:left="0" w:right="0" w:firstLine="0"/>
        <w:jc w:val="left"/>
        <w:rPr>
          <w:sz w:val="26"/>
          <w:szCs w:val="26"/>
        </w:rPr>
      </w:pPr>
      <w:r w:rsidRPr="000076E3">
        <w:rPr>
          <w:i/>
          <w:sz w:val="26"/>
          <w:szCs w:val="26"/>
          <w:u w:val="single" w:color="000000"/>
        </w:rPr>
        <w:t>Семья.</w:t>
      </w:r>
    </w:p>
    <w:p w:rsidR="000076E3" w:rsidRPr="00EF464D" w:rsidRDefault="00EA7E44" w:rsidP="006F3D7D">
      <w:pPr>
        <w:ind w:left="0" w:right="9" w:firstLine="0"/>
        <w:rPr>
          <w:sz w:val="26"/>
          <w:szCs w:val="26"/>
        </w:rPr>
      </w:pPr>
      <w:r w:rsidRPr="000076E3">
        <w:rPr>
          <w:sz w:val="26"/>
          <w:szCs w:val="26"/>
        </w:rPr>
        <w:t xml:space="preserve">Рассматривание картинок, изображающих семью — детей и родителей. Узнавание членов семьи, название их, понимание заботы родителей о детях.  </w:t>
      </w:r>
    </w:p>
    <w:p w:rsidR="002356D1" w:rsidRPr="000076E3" w:rsidRDefault="00EA7E44" w:rsidP="006F3D7D">
      <w:pPr>
        <w:spacing w:after="0" w:line="259" w:lineRule="auto"/>
        <w:ind w:left="0" w:right="0" w:firstLine="0"/>
        <w:jc w:val="left"/>
        <w:rPr>
          <w:sz w:val="26"/>
          <w:szCs w:val="26"/>
        </w:rPr>
      </w:pPr>
      <w:r w:rsidRPr="000076E3">
        <w:rPr>
          <w:i/>
          <w:sz w:val="26"/>
          <w:szCs w:val="26"/>
          <w:u w:val="single" w:color="000000"/>
        </w:rPr>
        <w:lastRenderedPageBreak/>
        <w:t>Детский сад.</w:t>
      </w:r>
    </w:p>
    <w:p w:rsidR="00EF464D" w:rsidRDefault="00EA7E44" w:rsidP="006F3D7D">
      <w:pPr>
        <w:ind w:left="0" w:right="9" w:firstLine="0"/>
        <w:rPr>
          <w:sz w:val="26"/>
          <w:szCs w:val="26"/>
        </w:rPr>
      </w:pPr>
      <w:r w:rsidRPr="000076E3">
        <w:rPr>
          <w:sz w:val="26"/>
          <w:szCs w:val="26"/>
        </w:rPr>
        <w:t xml:space="preserve">Узнавание своей группы, воспитателей. Ориентация в помещении группы. Понимание правила «можно», «нельзя». По показу и напоминанию взрослого здороваются, прощаются, говорят «спасибо», «пожалуйста». Проявление внимание к словам и указаниям воспитателя, действуют по его примеру и показу. Участие вместе с воспитателем и детьми в общих подвижных, музыкальных, сюжетных и хороводных играх. </w:t>
      </w:r>
    </w:p>
    <w:p w:rsidR="002356D1" w:rsidRPr="000076E3" w:rsidRDefault="00EF464D" w:rsidP="006F3D7D">
      <w:pPr>
        <w:ind w:left="0" w:right="9" w:firstLine="0"/>
        <w:rPr>
          <w:sz w:val="26"/>
          <w:szCs w:val="26"/>
        </w:rPr>
      </w:pPr>
      <w:r>
        <w:rPr>
          <w:sz w:val="26"/>
          <w:szCs w:val="26"/>
        </w:rPr>
        <w:t xml:space="preserve">     </w:t>
      </w:r>
      <w:r w:rsidR="00EA7E44" w:rsidRPr="000076E3">
        <w:rPr>
          <w:sz w:val="26"/>
          <w:szCs w:val="26"/>
        </w:rPr>
        <w:t xml:space="preserve"> </w:t>
      </w:r>
      <w:r w:rsidR="00EA7E44" w:rsidRPr="000076E3">
        <w:rPr>
          <w:i/>
          <w:sz w:val="26"/>
          <w:szCs w:val="26"/>
          <w:u w:val="single" w:color="000000"/>
        </w:rPr>
        <w:t>Труд.</w:t>
      </w:r>
    </w:p>
    <w:p w:rsidR="002356D1" w:rsidRPr="000076E3" w:rsidRDefault="00EA7E44" w:rsidP="006F3D7D">
      <w:pPr>
        <w:ind w:left="0" w:right="9" w:firstLine="0"/>
        <w:rPr>
          <w:sz w:val="26"/>
          <w:szCs w:val="26"/>
        </w:rPr>
      </w:pPr>
      <w:r w:rsidRPr="000076E3">
        <w:rPr>
          <w:sz w:val="26"/>
          <w:szCs w:val="26"/>
        </w:rPr>
        <w:t xml:space="preserve">Представление о простых предметах своей одежды (названия), назначении их, способах надевания (колготок, маечек, футболок, штанишек). Наблюдение за процессами труда взрослых по обслуживанию детей, что расширяет их кругозор. Называние определенных действий, которые взрослый помогает ребенку выстроить в определенной последовательности. </w:t>
      </w:r>
    </w:p>
    <w:p w:rsidR="002356D1" w:rsidRDefault="002356D1">
      <w:pPr>
        <w:spacing w:after="26" w:line="259" w:lineRule="auto"/>
        <w:ind w:left="360" w:right="0" w:firstLine="0"/>
        <w:jc w:val="left"/>
      </w:pPr>
    </w:p>
    <w:p w:rsidR="002356D1" w:rsidRPr="000076E3" w:rsidRDefault="00EA7E44" w:rsidP="006F3D7D">
      <w:pPr>
        <w:spacing w:after="5" w:line="271" w:lineRule="auto"/>
        <w:ind w:left="370" w:right="0" w:hanging="10"/>
        <w:jc w:val="center"/>
        <w:rPr>
          <w:sz w:val="26"/>
          <w:szCs w:val="26"/>
        </w:rPr>
      </w:pPr>
      <w:r w:rsidRPr="000076E3">
        <w:rPr>
          <w:b/>
          <w:sz w:val="26"/>
          <w:szCs w:val="26"/>
        </w:rPr>
        <w:t>Познавательное развитие</w:t>
      </w:r>
    </w:p>
    <w:p w:rsidR="002356D1" w:rsidRDefault="00EA7E44" w:rsidP="006F3D7D">
      <w:pPr>
        <w:spacing w:after="5" w:line="269" w:lineRule="auto"/>
        <w:ind w:left="0" w:right="0" w:firstLine="0"/>
        <w:rPr>
          <w:sz w:val="26"/>
          <w:szCs w:val="26"/>
        </w:rPr>
      </w:pPr>
      <w:r w:rsidRPr="000076E3">
        <w:rPr>
          <w:sz w:val="26"/>
          <w:szCs w:val="26"/>
          <w:u w:val="single" w:color="000000"/>
        </w:rPr>
        <w:t>Задачи образовательной деятельности:</w:t>
      </w:r>
    </w:p>
    <w:p w:rsidR="000076E3" w:rsidRPr="000076E3" w:rsidRDefault="000076E3">
      <w:pPr>
        <w:spacing w:after="5" w:line="269" w:lineRule="auto"/>
        <w:ind w:left="355" w:right="0" w:hanging="10"/>
        <w:rPr>
          <w:sz w:val="26"/>
          <w:szCs w:val="26"/>
        </w:rPr>
      </w:pPr>
    </w:p>
    <w:p w:rsidR="002356D1" w:rsidRPr="000076E3" w:rsidRDefault="00EA7E44" w:rsidP="00F167E3">
      <w:pPr>
        <w:pStyle w:val="a4"/>
        <w:numPr>
          <w:ilvl w:val="1"/>
          <w:numId w:val="52"/>
        </w:numPr>
        <w:ind w:left="851" w:right="9" w:hanging="284"/>
        <w:rPr>
          <w:sz w:val="26"/>
          <w:szCs w:val="26"/>
        </w:rPr>
      </w:pPr>
      <w:r w:rsidRPr="000076E3">
        <w:rPr>
          <w:sz w:val="26"/>
          <w:szCs w:val="26"/>
        </w:rPr>
        <w:t xml:space="preserve">поддерживать интерес и активные действия детей с предметами, геометрическими телами и фигурами, песком, водой и снегом.  </w:t>
      </w:r>
    </w:p>
    <w:p w:rsidR="002356D1" w:rsidRPr="000076E3" w:rsidRDefault="00EA7E44" w:rsidP="00F167E3">
      <w:pPr>
        <w:pStyle w:val="a4"/>
        <w:numPr>
          <w:ilvl w:val="1"/>
          <w:numId w:val="52"/>
        </w:numPr>
        <w:ind w:left="851" w:right="9" w:hanging="284"/>
        <w:rPr>
          <w:sz w:val="26"/>
          <w:szCs w:val="26"/>
        </w:rPr>
      </w:pPr>
      <w:r w:rsidRPr="000076E3">
        <w:rPr>
          <w:sz w:val="26"/>
          <w:szCs w:val="26"/>
        </w:rPr>
        <w:t xml:space="preserve">формировать представления о сенсорных свойствах и качествах предметов окружающего мира, развития разных видов детского восприятия: зрительного слухового, осязательного, вкусового, обонятельного.  </w:t>
      </w:r>
    </w:p>
    <w:p w:rsidR="000076E3" w:rsidRDefault="00EA7E44" w:rsidP="00F167E3">
      <w:pPr>
        <w:pStyle w:val="a4"/>
        <w:numPr>
          <w:ilvl w:val="1"/>
          <w:numId w:val="52"/>
        </w:numPr>
        <w:ind w:left="851" w:right="9" w:hanging="284"/>
        <w:rPr>
          <w:sz w:val="26"/>
          <w:szCs w:val="26"/>
        </w:rPr>
      </w:pPr>
      <w:r w:rsidRPr="000076E3">
        <w:rPr>
          <w:sz w:val="26"/>
          <w:szCs w:val="26"/>
        </w:rPr>
        <w:t>формировать обследовательские действия в первоначальном виде;</w:t>
      </w:r>
    </w:p>
    <w:p w:rsidR="000076E3" w:rsidRPr="000076E3" w:rsidRDefault="00EA7E44" w:rsidP="00F167E3">
      <w:pPr>
        <w:pStyle w:val="a4"/>
        <w:numPr>
          <w:ilvl w:val="1"/>
          <w:numId w:val="52"/>
        </w:numPr>
        <w:ind w:left="851" w:right="9" w:hanging="284"/>
        <w:rPr>
          <w:sz w:val="26"/>
          <w:szCs w:val="26"/>
        </w:rPr>
      </w:pPr>
      <w:r w:rsidRPr="000076E3">
        <w:rPr>
          <w:sz w:val="26"/>
          <w:szCs w:val="26"/>
        </w:rPr>
        <w:t xml:space="preserve">учить детей выделять цвет, форму, величину как особые признаки предметов, сопоставлять предметы между собой по этим признакам, используя один предмет в качестве образца, подбирая пары, группы.  </w:t>
      </w:r>
    </w:p>
    <w:p w:rsidR="000076E3" w:rsidRPr="000076E3" w:rsidRDefault="00EA7E44" w:rsidP="00F167E3">
      <w:pPr>
        <w:pStyle w:val="a4"/>
        <w:numPr>
          <w:ilvl w:val="1"/>
          <w:numId w:val="52"/>
        </w:numPr>
        <w:ind w:left="851" w:right="9" w:hanging="284"/>
        <w:rPr>
          <w:sz w:val="26"/>
          <w:szCs w:val="26"/>
        </w:rPr>
      </w:pPr>
      <w:r w:rsidRPr="000076E3">
        <w:rPr>
          <w:sz w:val="26"/>
          <w:szCs w:val="26"/>
        </w:rPr>
        <w:t xml:space="preserve">поддерживать положительные переживания детей в процессе общения с природой: радость, удивление, любопытство при восприятии природных объектов.  </w:t>
      </w:r>
    </w:p>
    <w:p w:rsidR="002356D1" w:rsidRPr="000076E3" w:rsidRDefault="00EA7E44" w:rsidP="00F167E3">
      <w:pPr>
        <w:pStyle w:val="a4"/>
        <w:numPr>
          <w:ilvl w:val="1"/>
          <w:numId w:val="52"/>
        </w:numPr>
        <w:ind w:left="851" w:right="9" w:hanging="284"/>
        <w:rPr>
          <w:sz w:val="26"/>
          <w:szCs w:val="26"/>
        </w:rPr>
      </w:pPr>
      <w:r w:rsidRPr="000076E3">
        <w:rPr>
          <w:sz w:val="26"/>
          <w:szCs w:val="26"/>
        </w:rPr>
        <w:t xml:space="preserve">содействовать запоминанию и самостоятельному употреблению детьми слов - названий свойств (цвет, форма, размер) и результатов сравнения по свойству (такой же, не такой, разные, похожий, больше, меньше).  </w:t>
      </w:r>
    </w:p>
    <w:p w:rsidR="002356D1" w:rsidRPr="000076E3" w:rsidRDefault="002356D1" w:rsidP="006F3D7D">
      <w:pPr>
        <w:spacing w:after="18" w:line="259" w:lineRule="auto"/>
        <w:ind w:left="851" w:right="0" w:hanging="284"/>
        <w:jc w:val="left"/>
        <w:rPr>
          <w:sz w:val="26"/>
          <w:szCs w:val="26"/>
        </w:rPr>
      </w:pPr>
    </w:p>
    <w:p w:rsidR="002356D1" w:rsidRPr="000076E3" w:rsidRDefault="00242EEB" w:rsidP="006F3D7D">
      <w:pPr>
        <w:spacing w:after="5" w:line="269" w:lineRule="auto"/>
        <w:ind w:left="0" w:right="0" w:firstLine="0"/>
        <w:rPr>
          <w:sz w:val="26"/>
          <w:szCs w:val="26"/>
        </w:rPr>
      </w:pPr>
      <w:r>
        <w:rPr>
          <w:sz w:val="26"/>
          <w:szCs w:val="26"/>
          <w:u w:val="single"/>
        </w:rPr>
        <w:t xml:space="preserve">В сфере познавательного развития </w:t>
      </w:r>
      <w:r>
        <w:rPr>
          <w:sz w:val="26"/>
          <w:szCs w:val="26"/>
        </w:rPr>
        <w:t xml:space="preserve">основными направлениями </w:t>
      </w:r>
      <w:r w:rsidR="00EA7E44" w:rsidRPr="007578EA">
        <w:rPr>
          <w:sz w:val="26"/>
          <w:szCs w:val="26"/>
        </w:rPr>
        <w:t xml:space="preserve">образовательной </w:t>
      </w:r>
      <w:r>
        <w:rPr>
          <w:sz w:val="26"/>
          <w:szCs w:val="26"/>
        </w:rPr>
        <w:t xml:space="preserve"> </w:t>
      </w:r>
      <w:r w:rsidR="00EA7E44" w:rsidRPr="007578EA">
        <w:rPr>
          <w:sz w:val="26"/>
          <w:szCs w:val="26"/>
        </w:rPr>
        <w:t>деятельности являются создание условий для:</w:t>
      </w:r>
    </w:p>
    <w:p w:rsidR="002356D1" w:rsidRPr="000076E3" w:rsidRDefault="00EA7E44" w:rsidP="00F167E3">
      <w:pPr>
        <w:pStyle w:val="a4"/>
        <w:numPr>
          <w:ilvl w:val="0"/>
          <w:numId w:val="53"/>
        </w:numPr>
        <w:ind w:left="851" w:right="9" w:hanging="284"/>
        <w:rPr>
          <w:sz w:val="26"/>
          <w:szCs w:val="26"/>
        </w:rPr>
      </w:pPr>
      <w:r w:rsidRPr="000076E3">
        <w:rPr>
          <w:sz w:val="26"/>
          <w:szCs w:val="26"/>
        </w:rPr>
        <w:t xml:space="preserve">ознакомления детей с явлениями и предметами окружающего мира, овладения предметными действиями; </w:t>
      </w:r>
    </w:p>
    <w:p w:rsidR="002356D1" w:rsidRPr="000076E3" w:rsidRDefault="00EA7E44" w:rsidP="00F167E3">
      <w:pPr>
        <w:pStyle w:val="a4"/>
        <w:numPr>
          <w:ilvl w:val="0"/>
          <w:numId w:val="53"/>
        </w:numPr>
        <w:ind w:left="851" w:right="9" w:hanging="284"/>
        <w:rPr>
          <w:sz w:val="26"/>
          <w:szCs w:val="26"/>
        </w:rPr>
      </w:pPr>
      <w:r w:rsidRPr="000076E3">
        <w:rPr>
          <w:sz w:val="26"/>
          <w:szCs w:val="26"/>
        </w:rPr>
        <w:t xml:space="preserve">развития познавательно-исследовательской активности и познавательных способностей. </w:t>
      </w:r>
    </w:p>
    <w:p w:rsidR="002356D1" w:rsidRPr="000076E3" w:rsidRDefault="00EA7E44" w:rsidP="006F3D7D">
      <w:pPr>
        <w:spacing w:after="5" w:line="269" w:lineRule="auto"/>
        <w:ind w:left="0" w:right="0" w:firstLine="0"/>
        <w:rPr>
          <w:sz w:val="26"/>
          <w:szCs w:val="26"/>
          <w:u w:val="single"/>
        </w:rPr>
      </w:pPr>
      <w:r w:rsidRPr="000076E3">
        <w:rPr>
          <w:sz w:val="26"/>
          <w:szCs w:val="26"/>
          <w:u w:val="single"/>
        </w:rPr>
        <w:t xml:space="preserve">В сфере ознакомления с окружающим миром </w:t>
      </w:r>
    </w:p>
    <w:p w:rsidR="002356D1" w:rsidRPr="000076E3" w:rsidRDefault="00EA7E44" w:rsidP="00521EDA">
      <w:pPr>
        <w:ind w:left="0" w:right="9" w:firstLine="0"/>
        <w:rPr>
          <w:sz w:val="26"/>
          <w:szCs w:val="26"/>
        </w:rPr>
      </w:pPr>
      <w:r w:rsidRPr="000076E3">
        <w:rPr>
          <w:sz w:val="26"/>
          <w:szCs w:val="26"/>
        </w:rPr>
        <w:t xml:space="preserve">Взрослый знакомит детей с назначением и свойствами окружающих предметов и явлений в </w:t>
      </w:r>
      <w:r w:rsidR="00242EEB">
        <w:rPr>
          <w:sz w:val="26"/>
          <w:szCs w:val="26"/>
        </w:rPr>
        <w:t xml:space="preserve">  </w:t>
      </w:r>
      <w:r w:rsidRPr="000076E3">
        <w:rPr>
          <w:sz w:val="26"/>
          <w:szCs w:val="26"/>
        </w:rPr>
        <w:t xml:space="preserve">группе, на прогулке, в ходе игр и занятий; помогает освоить действия с игрушками-орудиями (совочком, лопаткой и пр.).  </w:t>
      </w:r>
    </w:p>
    <w:p w:rsidR="002356D1" w:rsidRPr="000076E3" w:rsidRDefault="000076E3" w:rsidP="006F3D7D">
      <w:pPr>
        <w:spacing w:after="5" w:line="269" w:lineRule="auto"/>
        <w:ind w:left="0" w:right="0" w:firstLine="0"/>
        <w:rPr>
          <w:sz w:val="26"/>
          <w:szCs w:val="26"/>
        </w:rPr>
      </w:pPr>
      <w:r>
        <w:rPr>
          <w:sz w:val="26"/>
          <w:szCs w:val="26"/>
          <w:u w:val="single" w:color="000000"/>
        </w:rPr>
        <w:lastRenderedPageBreak/>
        <w:t xml:space="preserve">В </w:t>
      </w:r>
      <w:r w:rsidR="00EA7E44" w:rsidRPr="000076E3">
        <w:rPr>
          <w:sz w:val="26"/>
          <w:szCs w:val="26"/>
          <w:u w:val="single" w:color="000000"/>
        </w:rPr>
        <w:t>сфере развития познавательно-исследовательской активности и познавательных способностей</w:t>
      </w:r>
      <w:r w:rsidR="00543DA7">
        <w:rPr>
          <w:sz w:val="26"/>
          <w:szCs w:val="26"/>
          <w:u w:val="single" w:color="000000"/>
        </w:rPr>
        <w:t xml:space="preserve">: </w:t>
      </w:r>
    </w:p>
    <w:p w:rsidR="002356D1" w:rsidRPr="000076E3" w:rsidRDefault="00EA7E44" w:rsidP="006F3D7D">
      <w:pPr>
        <w:ind w:left="0" w:right="9" w:firstLine="0"/>
        <w:rPr>
          <w:sz w:val="26"/>
          <w:szCs w:val="26"/>
        </w:rPr>
      </w:pPr>
      <w:r w:rsidRPr="000076E3">
        <w:rPr>
          <w:sz w:val="26"/>
          <w:szCs w:val="26"/>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2356D1" w:rsidRPr="000076E3" w:rsidRDefault="002356D1" w:rsidP="006F3D7D">
      <w:pPr>
        <w:spacing w:after="22" w:line="259" w:lineRule="auto"/>
        <w:ind w:left="0" w:right="0" w:firstLine="0"/>
        <w:jc w:val="left"/>
        <w:rPr>
          <w:sz w:val="26"/>
          <w:szCs w:val="26"/>
        </w:rPr>
      </w:pPr>
    </w:p>
    <w:p w:rsidR="002356D1" w:rsidRPr="000076E3" w:rsidRDefault="00EA7E44" w:rsidP="006F3D7D">
      <w:pPr>
        <w:spacing w:after="5" w:line="269" w:lineRule="auto"/>
        <w:ind w:left="0" w:right="0" w:firstLine="0"/>
        <w:rPr>
          <w:sz w:val="26"/>
          <w:szCs w:val="26"/>
        </w:rPr>
      </w:pPr>
      <w:r w:rsidRPr="000076E3">
        <w:rPr>
          <w:sz w:val="26"/>
          <w:szCs w:val="26"/>
          <w:u w:val="single" w:color="000000"/>
        </w:rPr>
        <w:t>Содержание образовательной деятельности</w:t>
      </w:r>
    </w:p>
    <w:p w:rsidR="002356D1" w:rsidRPr="000076E3" w:rsidRDefault="00EA7E44" w:rsidP="006F3D7D">
      <w:pPr>
        <w:ind w:left="0" w:right="9" w:firstLine="0"/>
        <w:rPr>
          <w:sz w:val="26"/>
          <w:szCs w:val="26"/>
        </w:rPr>
      </w:pPr>
      <w:r w:rsidRPr="000076E3">
        <w:rPr>
          <w:sz w:val="26"/>
          <w:szCs w:val="26"/>
        </w:rPr>
        <w:t>Дети осваивают простейшие действия, основанные на перестановке предметов, изменении способа расположения, количества, действия переливания, пересыпания. При поддержке взрослого использует простейшие способы обследования; сравнение предметов по свойству, определение сходства - различия. Ребенок подбирает пары, группирует по заданному предметно</w:t>
      </w:r>
      <w:r w:rsidR="000076E3">
        <w:rPr>
          <w:sz w:val="26"/>
          <w:szCs w:val="26"/>
        </w:rPr>
        <w:t>му</w:t>
      </w:r>
      <w:r w:rsidRPr="000076E3">
        <w:rPr>
          <w:sz w:val="26"/>
          <w:szCs w:val="26"/>
        </w:rPr>
        <w:t xml:space="preserve"> образцу (по цвету, форме, размеру).  </w:t>
      </w:r>
    </w:p>
    <w:p w:rsidR="002356D1" w:rsidRPr="000076E3" w:rsidRDefault="00EA7E44" w:rsidP="006F3D7D">
      <w:pPr>
        <w:ind w:left="0" w:right="9" w:firstLine="0"/>
        <w:rPr>
          <w:sz w:val="26"/>
          <w:szCs w:val="26"/>
        </w:rPr>
      </w:pPr>
      <w:r w:rsidRPr="000076E3">
        <w:rPr>
          <w:sz w:val="26"/>
          <w:szCs w:val="26"/>
        </w:rPr>
        <w:t xml:space="preserve">Дети осваивают простейшие умения в различении предэталонов (это, как мячик; как платочек). Начинают пользоваться эталонами форм (шар, куб, круг).  </w:t>
      </w:r>
    </w:p>
    <w:p w:rsidR="002356D1" w:rsidRPr="000076E3" w:rsidRDefault="00EA7E44" w:rsidP="006F3D7D">
      <w:pPr>
        <w:ind w:left="0" w:right="9" w:firstLine="0"/>
        <w:rPr>
          <w:sz w:val="26"/>
          <w:szCs w:val="26"/>
        </w:rPr>
      </w:pPr>
      <w:r w:rsidRPr="000076E3">
        <w:rPr>
          <w:sz w:val="26"/>
          <w:szCs w:val="26"/>
        </w:rPr>
        <w:t xml:space="preserve">Различают среди двух-трех большие и маленькие предметы, длинные и короткие, высокие и низкие при условии резких различий.  </w:t>
      </w:r>
    </w:p>
    <w:p w:rsidR="002356D1" w:rsidRPr="000076E3" w:rsidRDefault="00EA7E44" w:rsidP="006F3D7D">
      <w:pPr>
        <w:ind w:left="0" w:right="9" w:firstLine="0"/>
        <w:rPr>
          <w:sz w:val="26"/>
          <w:szCs w:val="26"/>
        </w:rPr>
      </w:pPr>
      <w:r w:rsidRPr="000076E3">
        <w:rPr>
          <w:sz w:val="26"/>
          <w:szCs w:val="26"/>
        </w:rPr>
        <w:t xml:space="preserve">Проявление интереса к количественной стороне множеств предметов. Различение и показ, где один предмет, где много, находят и называют один, два предмета.  </w:t>
      </w:r>
    </w:p>
    <w:p w:rsidR="002356D1" w:rsidRPr="000076E3" w:rsidRDefault="00EA7E44" w:rsidP="006F3D7D">
      <w:pPr>
        <w:ind w:left="0" w:right="9" w:firstLine="0"/>
        <w:rPr>
          <w:sz w:val="26"/>
          <w:szCs w:val="26"/>
        </w:rPr>
      </w:pPr>
      <w:r w:rsidRPr="000076E3">
        <w:rPr>
          <w:sz w:val="26"/>
          <w:szCs w:val="26"/>
        </w:rPr>
        <w:t xml:space="preserve">Освоение цветов спектра, использование в собственной речи некоторых слов-названий цвета, часто без соотнесения с данным цветом.  </w:t>
      </w:r>
    </w:p>
    <w:p w:rsidR="002356D1" w:rsidRPr="000076E3" w:rsidRDefault="00EA7E44" w:rsidP="006F3D7D">
      <w:pPr>
        <w:ind w:left="0" w:right="9" w:firstLine="0"/>
        <w:rPr>
          <w:sz w:val="26"/>
          <w:szCs w:val="26"/>
        </w:rPr>
      </w:pPr>
      <w:r w:rsidRPr="000076E3">
        <w:rPr>
          <w:sz w:val="26"/>
          <w:szCs w:val="26"/>
        </w:rPr>
        <w:t xml:space="preserve">Освоение фигур (круг, квадрат, овал, прямоугольник, треугольник, звезда, крест), подбор по образцу, «опредмечивание фигуры». Различение по величине, сравнивание 3 предметов по величине.  </w:t>
      </w:r>
    </w:p>
    <w:p w:rsidR="002356D1" w:rsidRPr="000076E3" w:rsidRDefault="00EA7E44" w:rsidP="006F3D7D">
      <w:pPr>
        <w:ind w:left="0" w:right="9" w:firstLine="0"/>
        <w:rPr>
          <w:sz w:val="26"/>
          <w:szCs w:val="26"/>
        </w:rPr>
      </w:pPr>
      <w:r w:rsidRPr="000076E3">
        <w:rPr>
          <w:sz w:val="26"/>
          <w:szCs w:val="26"/>
        </w:rPr>
        <w:t xml:space="preserve">В процессе ознакомления с природой малыши узнают: объекты и явления неживой природы, которые доступны ребенку для непосредственного восприятия.  </w:t>
      </w:r>
    </w:p>
    <w:p w:rsidR="002356D1" w:rsidRPr="000076E3" w:rsidRDefault="00EA7E44" w:rsidP="006F3D7D">
      <w:pPr>
        <w:ind w:left="0" w:right="9" w:firstLine="0"/>
        <w:rPr>
          <w:sz w:val="26"/>
          <w:szCs w:val="26"/>
        </w:rPr>
      </w:pPr>
      <w:r w:rsidRPr="000076E3">
        <w:rPr>
          <w:sz w:val="26"/>
          <w:szCs w:val="26"/>
        </w:rPr>
        <w:t xml:space="preserve">Знакомство с животными и растениями, которых можно встретить в ближайшем природном окружении, а также в детских книжках на иллюстрациях. Общие представления о конкретном животном или растении, отдельных его частях, их характерных признаках, особенностях образа жизни. Освоение отдельных признаков конкретных животных и растений как живых организмов.  Получение первичных представлений о себе через взаимодействие с природой. </w:t>
      </w:r>
    </w:p>
    <w:p w:rsidR="00543DA7" w:rsidRDefault="00543DA7" w:rsidP="006F3D7D">
      <w:pPr>
        <w:spacing w:after="24" w:line="259" w:lineRule="auto"/>
        <w:ind w:left="0" w:right="0" w:firstLine="0"/>
        <w:jc w:val="center"/>
      </w:pPr>
    </w:p>
    <w:p w:rsidR="002356D1" w:rsidRPr="002F5236" w:rsidRDefault="00EA7E44" w:rsidP="006F3D7D">
      <w:pPr>
        <w:spacing w:after="5" w:line="271" w:lineRule="auto"/>
        <w:ind w:left="370" w:right="0" w:hanging="10"/>
        <w:jc w:val="center"/>
        <w:rPr>
          <w:sz w:val="26"/>
          <w:szCs w:val="26"/>
        </w:rPr>
      </w:pPr>
      <w:r w:rsidRPr="002F5236">
        <w:rPr>
          <w:b/>
          <w:sz w:val="26"/>
          <w:szCs w:val="26"/>
        </w:rPr>
        <w:t>Речевое развитие</w:t>
      </w:r>
    </w:p>
    <w:p w:rsidR="002356D1" w:rsidRPr="002F5236" w:rsidRDefault="00EA7E44" w:rsidP="006F3D7D">
      <w:pPr>
        <w:spacing w:after="35" w:line="269" w:lineRule="auto"/>
        <w:ind w:left="0" w:right="0" w:firstLine="0"/>
        <w:rPr>
          <w:sz w:val="26"/>
          <w:szCs w:val="26"/>
        </w:rPr>
      </w:pPr>
      <w:r w:rsidRPr="002F5236">
        <w:rPr>
          <w:sz w:val="26"/>
          <w:szCs w:val="26"/>
          <w:u w:val="single" w:color="000000"/>
        </w:rPr>
        <w:t>Задачи образовательной деятельности:</w:t>
      </w:r>
    </w:p>
    <w:p w:rsidR="002356D1" w:rsidRPr="002F5236" w:rsidRDefault="00EA7E44" w:rsidP="00F167E3">
      <w:pPr>
        <w:pStyle w:val="a4"/>
        <w:numPr>
          <w:ilvl w:val="1"/>
          <w:numId w:val="54"/>
        </w:numPr>
        <w:spacing w:after="35"/>
        <w:ind w:left="851" w:right="9" w:hanging="284"/>
        <w:rPr>
          <w:sz w:val="26"/>
          <w:szCs w:val="26"/>
        </w:rPr>
      </w:pPr>
      <w:r w:rsidRPr="002F5236">
        <w:rPr>
          <w:sz w:val="26"/>
          <w:szCs w:val="26"/>
        </w:rPr>
        <w:t xml:space="preserve">воспитывать у детей интерес к общению со взрослыми и сверстниками;  </w:t>
      </w:r>
    </w:p>
    <w:p w:rsidR="002356D1" w:rsidRPr="002F5236" w:rsidRDefault="00EA7E44" w:rsidP="00F167E3">
      <w:pPr>
        <w:pStyle w:val="a4"/>
        <w:numPr>
          <w:ilvl w:val="1"/>
          <w:numId w:val="54"/>
        </w:numPr>
        <w:ind w:left="851" w:right="9" w:hanging="284"/>
        <w:rPr>
          <w:sz w:val="26"/>
          <w:szCs w:val="26"/>
        </w:rPr>
      </w:pPr>
      <w:r w:rsidRPr="002F5236">
        <w:rPr>
          <w:sz w:val="26"/>
          <w:szCs w:val="26"/>
        </w:rPr>
        <w:t xml:space="preserve">обучать детей вступать в контакт с окружающими, выражать свои мысли, чувства, впечатления, используя речевые средства и элементарные этикетные формулы общения;  </w:t>
      </w:r>
    </w:p>
    <w:p w:rsidR="002F5236" w:rsidRDefault="00EA7E44" w:rsidP="00F167E3">
      <w:pPr>
        <w:pStyle w:val="a4"/>
        <w:numPr>
          <w:ilvl w:val="1"/>
          <w:numId w:val="54"/>
        </w:numPr>
        <w:ind w:left="851" w:right="9" w:hanging="284"/>
        <w:rPr>
          <w:sz w:val="26"/>
          <w:szCs w:val="26"/>
        </w:rPr>
      </w:pPr>
      <w:r w:rsidRPr="002F5236">
        <w:rPr>
          <w:sz w:val="26"/>
          <w:szCs w:val="26"/>
        </w:rPr>
        <w:lastRenderedPageBreak/>
        <w:t>развивать желание детей активно включаться в речевого взаимодействие, направленное на развитие умения понимать обращенную речь с опор</w:t>
      </w:r>
      <w:r w:rsidR="002F5236">
        <w:rPr>
          <w:sz w:val="26"/>
          <w:szCs w:val="26"/>
        </w:rPr>
        <w:t>ой и без опоры на наглядность.</w:t>
      </w:r>
    </w:p>
    <w:p w:rsidR="002356D1" w:rsidRPr="002F5236" w:rsidRDefault="00EA7E44" w:rsidP="00F167E3">
      <w:pPr>
        <w:pStyle w:val="a4"/>
        <w:numPr>
          <w:ilvl w:val="1"/>
          <w:numId w:val="54"/>
        </w:numPr>
        <w:ind w:left="851" w:right="9" w:hanging="284"/>
        <w:rPr>
          <w:sz w:val="26"/>
          <w:szCs w:val="26"/>
        </w:rPr>
      </w:pPr>
      <w:r w:rsidRPr="002F5236">
        <w:rPr>
          <w:sz w:val="26"/>
          <w:szCs w:val="26"/>
        </w:rPr>
        <w:t xml:space="preserve">обогащать и активизировать словарь детей за счет слов-названий предметов, объектов, их действий или действий с ними, некоторых ярко выраженных частей, свойств предмета (цвет, форма, размер, характер поверхности).  </w:t>
      </w:r>
    </w:p>
    <w:p w:rsidR="002356D1" w:rsidRPr="002F5236" w:rsidRDefault="002356D1">
      <w:pPr>
        <w:spacing w:after="18" w:line="259" w:lineRule="auto"/>
        <w:ind w:left="360" w:right="0" w:firstLine="0"/>
        <w:jc w:val="left"/>
        <w:rPr>
          <w:sz w:val="26"/>
          <w:szCs w:val="26"/>
        </w:rPr>
      </w:pPr>
    </w:p>
    <w:p w:rsidR="002356D1" w:rsidRPr="002F5236" w:rsidRDefault="00EA7E44" w:rsidP="006F3D7D">
      <w:pPr>
        <w:spacing w:after="5" w:line="269" w:lineRule="auto"/>
        <w:ind w:left="0" w:right="0" w:firstLine="0"/>
        <w:rPr>
          <w:sz w:val="26"/>
          <w:szCs w:val="26"/>
        </w:rPr>
      </w:pPr>
      <w:r w:rsidRPr="002F5236">
        <w:rPr>
          <w:sz w:val="26"/>
          <w:szCs w:val="26"/>
        </w:rPr>
        <w:t xml:space="preserve">В области речевого развития основными </w:t>
      </w:r>
      <w:r w:rsidRPr="002F5236">
        <w:rPr>
          <w:sz w:val="26"/>
          <w:szCs w:val="26"/>
          <w:u w:val="single" w:color="000000"/>
        </w:rPr>
        <w:t>направлениями образовательной деятельности являются</w:t>
      </w:r>
      <w:r w:rsidR="00242EEB">
        <w:rPr>
          <w:sz w:val="26"/>
          <w:szCs w:val="26"/>
          <w:u w:val="single" w:color="000000"/>
        </w:rPr>
        <w:t xml:space="preserve"> </w:t>
      </w:r>
      <w:r w:rsidRPr="002F5236">
        <w:rPr>
          <w:sz w:val="26"/>
          <w:szCs w:val="26"/>
          <w:u w:val="single" w:color="000000"/>
        </w:rPr>
        <w:t>создание условий для:</w:t>
      </w:r>
    </w:p>
    <w:p w:rsidR="002356D1" w:rsidRPr="002F5236" w:rsidRDefault="00EA7E44" w:rsidP="00F167E3">
      <w:pPr>
        <w:numPr>
          <w:ilvl w:val="0"/>
          <w:numId w:val="165"/>
        </w:numPr>
        <w:ind w:left="851" w:right="9" w:hanging="284"/>
        <w:rPr>
          <w:sz w:val="26"/>
          <w:szCs w:val="26"/>
        </w:rPr>
      </w:pPr>
      <w:r w:rsidRPr="002F5236">
        <w:rPr>
          <w:sz w:val="26"/>
          <w:szCs w:val="26"/>
        </w:rPr>
        <w:t xml:space="preserve">развития речи у детей в повседневной жизни; </w:t>
      </w:r>
    </w:p>
    <w:p w:rsidR="002356D1" w:rsidRPr="002F5236" w:rsidRDefault="00EA7E44" w:rsidP="00F167E3">
      <w:pPr>
        <w:numPr>
          <w:ilvl w:val="0"/>
          <w:numId w:val="165"/>
        </w:numPr>
        <w:ind w:left="851" w:right="9" w:hanging="284"/>
        <w:rPr>
          <w:sz w:val="26"/>
          <w:szCs w:val="26"/>
        </w:rPr>
      </w:pPr>
      <w:r w:rsidRPr="002F5236">
        <w:rPr>
          <w:sz w:val="26"/>
          <w:szCs w:val="26"/>
        </w:rPr>
        <w:t xml:space="preserve">развития разных сторон речи в специально организованных играх и занятиях. </w:t>
      </w:r>
    </w:p>
    <w:p w:rsidR="002356D1" w:rsidRPr="002F5236" w:rsidRDefault="002356D1">
      <w:pPr>
        <w:spacing w:after="23" w:line="259" w:lineRule="auto"/>
        <w:ind w:left="360" w:right="0" w:firstLine="0"/>
        <w:jc w:val="left"/>
        <w:rPr>
          <w:sz w:val="26"/>
          <w:szCs w:val="26"/>
        </w:rPr>
      </w:pPr>
    </w:p>
    <w:p w:rsidR="002356D1" w:rsidRPr="002F5236" w:rsidRDefault="00EA7E44" w:rsidP="00632781">
      <w:pPr>
        <w:spacing w:after="5" w:line="269" w:lineRule="auto"/>
        <w:ind w:left="0" w:right="0" w:firstLine="0"/>
        <w:rPr>
          <w:sz w:val="26"/>
          <w:szCs w:val="26"/>
        </w:rPr>
      </w:pPr>
      <w:r w:rsidRPr="002F5236">
        <w:rPr>
          <w:sz w:val="26"/>
          <w:szCs w:val="26"/>
          <w:u w:val="single" w:color="000000"/>
        </w:rPr>
        <w:t>В сфере развития речи в повседневной жизни</w:t>
      </w:r>
    </w:p>
    <w:p w:rsidR="002356D1" w:rsidRPr="002F5236" w:rsidRDefault="00EA7E44" w:rsidP="00632781">
      <w:pPr>
        <w:ind w:left="0" w:right="9" w:firstLine="0"/>
        <w:rPr>
          <w:sz w:val="26"/>
          <w:szCs w:val="26"/>
        </w:rPr>
      </w:pPr>
      <w:r w:rsidRPr="002F5236">
        <w:rPr>
          <w:sz w:val="26"/>
          <w:szCs w:val="26"/>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2356D1" w:rsidRPr="002F5236" w:rsidRDefault="00EA7E44" w:rsidP="00632781">
      <w:pPr>
        <w:ind w:left="0" w:right="9" w:firstLine="0"/>
        <w:rPr>
          <w:sz w:val="26"/>
          <w:szCs w:val="26"/>
        </w:rPr>
      </w:pPr>
      <w:r w:rsidRPr="002F5236">
        <w:rPr>
          <w:sz w:val="26"/>
          <w:szCs w:val="26"/>
        </w:rPr>
        <w:t xml:space="preserve">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 </w:t>
      </w:r>
    </w:p>
    <w:p w:rsidR="002356D1" w:rsidRPr="002F5236" w:rsidRDefault="002356D1">
      <w:pPr>
        <w:spacing w:after="22" w:line="259" w:lineRule="auto"/>
        <w:ind w:left="360" w:right="0" w:firstLine="0"/>
        <w:jc w:val="left"/>
        <w:rPr>
          <w:sz w:val="26"/>
          <w:szCs w:val="26"/>
        </w:rPr>
      </w:pPr>
    </w:p>
    <w:p w:rsidR="002356D1" w:rsidRPr="002F5236" w:rsidRDefault="00EA7E44" w:rsidP="00632781">
      <w:pPr>
        <w:spacing w:after="5" w:line="269" w:lineRule="auto"/>
        <w:ind w:left="0" w:right="0" w:firstLine="0"/>
        <w:rPr>
          <w:sz w:val="26"/>
          <w:szCs w:val="26"/>
        </w:rPr>
      </w:pPr>
      <w:r w:rsidRPr="002F5236">
        <w:rPr>
          <w:sz w:val="26"/>
          <w:szCs w:val="26"/>
          <w:u w:val="single" w:color="000000"/>
        </w:rPr>
        <w:t>В сфере развития разных сторон речи</w:t>
      </w:r>
    </w:p>
    <w:p w:rsidR="002356D1" w:rsidRPr="002F5236" w:rsidRDefault="00EA7E44" w:rsidP="00632781">
      <w:pPr>
        <w:ind w:left="0" w:right="9" w:firstLine="0"/>
        <w:rPr>
          <w:sz w:val="26"/>
          <w:szCs w:val="26"/>
        </w:rPr>
      </w:pPr>
      <w:r w:rsidRPr="002F5236">
        <w:rPr>
          <w:sz w:val="26"/>
          <w:szCs w:val="26"/>
        </w:rPr>
        <w:t xml:space="preserve">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 </w:t>
      </w:r>
    </w:p>
    <w:p w:rsidR="002356D1" w:rsidRPr="002F5236" w:rsidRDefault="002356D1" w:rsidP="00632781">
      <w:pPr>
        <w:spacing w:after="22" w:line="259" w:lineRule="auto"/>
        <w:ind w:left="0" w:right="0" w:firstLine="0"/>
        <w:jc w:val="left"/>
        <w:rPr>
          <w:sz w:val="26"/>
          <w:szCs w:val="26"/>
        </w:rPr>
      </w:pPr>
    </w:p>
    <w:p w:rsidR="002356D1" w:rsidRPr="002F5236" w:rsidRDefault="00EA7E44" w:rsidP="00632781">
      <w:pPr>
        <w:spacing w:after="5" w:line="269" w:lineRule="auto"/>
        <w:ind w:left="0" w:right="0" w:firstLine="0"/>
        <w:rPr>
          <w:sz w:val="26"/>
          <w:szCs w:val="26"/>
        </w:rPr>
      </w:pPr>
      <w:r w:rsidRPr="002F5236">
        <w:rPr>
          <w:sz w:val="26"/>
          <w:szCs w:val="26"/>
          <w:u w:val="single" w:color="000000"/>
        </w:rPr>
        <w:t>Содержание образовательной деятельности</w:t>
      </w:r>
    </w:p>
    <w:p w:rsidR="002356D1" w:rsidRPr="002F5236" w:rsidRDefault="00EA7E44" w:rsidP="00632781">
      <w:pPr>
        <w:ind w:left="0" w:right="9" w:firstLine="0"/>
        <w:rPr>
          <w:sz w:val="26"/>
          <w:szCs w:val="26"/>
        </w:rPr>
      </w:pPr>
      <w:r w:rsidRPr="002F5236">
        <w:rPr>
          <w:i/>
          <w:sz w:val="26"/>
          <w:szCs w:val="26"/>
        </w:rPr>
        <w:t xml:space="preserve">Связная речь. </w:t>
      </w:r>
      <w:r w:rsidRPr="002F5236">
        <w:rPr>
          <w:sz w:val="26"/>
          <w:szCs w:val="26"/>
        </w:rPr>
        <w:t xml:space="preserve">Понимание обращенной речи, сначала с опорой на наглядность, а постепенно и без нее. Реагирование на обращение, используя доступные речевые средства, ответы на вопросы воспитателя используя фразовую речь или форму простого предложения. Отнесение к себе речи взрослого, обращенной к группе детей, понимать ее содержания.  </w:t>
      </w:r>
    </w:p>
    <w:p w:rsidR="002F5236" w:rsidRDefault="00EA7E44" w:rsidP="00632781">
      <w:pPr>
        <w:ind w:left="0" w:right="9" w:firstLine="0"/>
        <w:rPr>
          <w:sz w:val="26"/>
          <w:szCs w:val="26"/>
        </w:rPr>
      </w:pPr>
      <w:r w:rsidRPr="002F5236">
        <w:rPr>
          <w:sz w:val="26"/>
          <w:szCs w:val="26"/>
        </w:rPr>
        <w:t xml:space="preserve">Инициативная связная разговорная речь как средство общения и познания окружающего мира. Переход ребенка от однословной, фразовой речи к использованию в речи предложений разных типов, отражающих связи и зависимости объектов. </w:t>
      </w:r>
    </w:p>
    <w:p w:rsidR="002F5236" w:rsidRDefault="00EA7E44" w:rsidP="00632781">
      <w:pPr>
        <w:ind w:left="0" w:right="9" w:firstLine="0"/>
        <w:rPr>
          <w:rFonts w:ascii="Arial" w:eastAsia="Arial" w:hAnsi="Arial" w:cs="Arial"/>
          <w:sz w:val="26"/>
          <w:szCs w:val="26"/>
        </w:rPr>
      </w:pPr>
      <w:r w:rsidRPr="002F5236">
        <w:rPr>
          <w:sz w:val="26"/>
          <w:szCs w:val="26"/>
        </w:rPr>
        <w:lastRenderedPageBreak/>
        <w:t xml:space="preserve"> В словарь входят: </w:t>
      </w:r>
    </w:p>
    <w:p w:rsidR="002F5236" w:rsidRDefault="00EA7E44" w:rsidP="00F167E3">
      <w:pPr>
        <w:pStyle w:val="a4"/>
        <w:numPr>
          <w:ilvl w:val="0"/>
          <w:numId w:val="55"/>
        </w:numPr>
        <w:ind w:left="851" w:right="9" w:hanging="284"/>
        <w:rPr>
          <w:sz w:val="26"/>
          <w:szCs w:val="26"/>
        </w:rPr>
      </w:pPr>
      <w:r w:rsidRPr="002F5236">
        <w:rPr>
          <w:sz w:val="26"/>
          <w:szCs w:val="26"/>
        </w:rPr>
        <w:t>названия предметов и действий с предметами, нек</w:t>
      </w:r>
      <w:r w:rsidR="002F5236">
        <w:rPr>
          <w:sz w:val="26"/>
          <w:szCs w:val="26"/>
        </w:rPr>
        <w:t>оторых особенностей предметов;</w:t>
      </w:r>
    </w:p>
    <w:p w:rsidR="002F5236" w:rsidRPr="002F5236" w:rsidRDefault="00EA7E44" w:rsidP="00F167E3">
      <w:pPr>
        <w:pStyle w:val="a4"/>
        <w:numPr>
          <w:ilvl w:val="0"/>
          <w:numId w:val="55"/>
        </w:numPr>
        <w:ind w:left="851" w:right="9" w:hanging="284"/>
        <w:rPr>
          <w:sz w:val="26"/>
          <w:szCs w:val="26"/>
        </w:rPr>
      </w:pPr>
      <w:r w:rsidRPr="002F5236">
        <w:rPr>
          <w:sz w:val="26"/>
          <w:szCs w:val="26"/>
        </w:rPr>
        <w:t xml:space="preserve">названия некоторых трудовых действий и собственных действий;  </w:t>
      </w:r>
    </w:p>
    <w:p w:rsidR="002356D1" w:rsidRPr="002F5236" w:rsidRDefault="00EA7E44" w:rsidP="00F167E3">
      <w:pPr>
        <w:pStyle w:val="a4"/>
        <w:numPr>
          <w:ilvl w:val="0"/>
          <w:numId w:val="55"/>
        </w:numPr>
        <w:ind w:left="851" w:right="9" w:hanging="284"/>
        <w:rPr>
          <w:sz w:val="26"/>
          <w:szCs w:val="26"/>
        </w:rPr>
      </w:pPr>
      <w:r w:rsidRPr="002F5236">
        <w:rPr>
          <w:sz w:val="26"/>
          <w:szCs w:val="26"/>
        </w:rPr>
        <w:t xml:space="preserve">имена близких людей, имена детей группы;  </w:t>
      </w:r>
    </w:p>
    <w:p w:rsidR="002356D1" w:rsidRPr="002F5236" w:rsidRDefault="00EA7E44" w:rsidP="00F167E3">
      <w:pPr>
        <w:pStyle w:val="a4"/>
        <w:numPr>
          <w:ilvl w:val="0"/>
          <w:numId w:val="55"/>
        </w:numPr>
        <w:ind w:left="851" w:right="9" w:hanging="284"/>
        <w:rPr>
          <w:sz w:val="26"/>
          <w:szCs w:val="26"/>
        </w:rPr>
      </w:pPr>
      <w:r w:rsidRPr="002F5236">
        <w:rPr>
          <w:sz w:val="26"/>
          <w:szCs w:val="26"/>
        </w:rPr>
        <w:t xml:space="preserve">обозначения личностных качеств, особенностей внешности окружающих ребенка взрослых и сверстников.  </w:t>
      </w:r>
    </w:p>
    <w:p w:rsidR="002356D1" w:rsidRPr="002F5236" w:rsidRDefault="00EA7E44" w:rsidP="00632781">
      <w:pPr>
        <w:ind w:left="0" w:right="9" w:firstLine="0"/>
        <w:rPr>
          <w:sz w:val="26"/>
          <w:szCs w:val="26"/>
        </w:rPr>
      </w:pPr>
      <w:r w:rsidRPr="002F5236">
        <w:rPr>
          <w:i/>
          <w:sz w:val="26"/>
          <w:szCs w:val="26"/>
        </w:rPr>
        <w:t xml:space="preserve">Грамматическая правильность речи. </w:t>
      </w:r>
      <w:r w:rsidRPr="002F5236">
        <w:rPr>
          <w:sz w:val="26"/>
          <w:szCs w:val="26"/>
        </w:rPr>
        <w:t>Освоение большинства основных грамматических категорий: окончаний слов; уменьшительно-ласкательных суффиксов; явление словотворчества. Проявление способности выражать свои мысли посредством трех-четырехсловных предложений. Самостоятельная речь детей.</w:t>
      </w:r>
    </w:p>
    <w:p w:rsidR="002356D1" w:rsidRPr="002F5236" w:rsidRDefault="00EA7E44" w:rsidP="00632781">
      <w:pPr>
        <w:ind w:left="0" w:right="9" w:firstLine="0"/>
        <w:rPr>
          <w:sz w:val="26"/>
          <w:szCs w:val="26"/>
        </w:rPr>
      </w:pPr>
      <w:r w:rsidRPr="002F5236">
        <w:rPr>
          <w:i/>
          <w:sz w:val="26"/>
          <w:szCs w:val="26"/>
        </w:rPr>
        <w:t xml:space="preserve">Звуковая культура речи. </w:t>
      </w:r>
      <w:r w:rsidRPr="002F5236">
        <w:rPr>
          <w:sz w:val="26"/>
          <w:szCs w:val="26"/>
        </w:rPr>
        <w:t xml:space="preserve">Развитие звуковой культуры речи включает в себя три основных раздела: </w:t>
      </w:r>
      <w:r w:rsidRPr="002F5236">
        <w:rPr>
          <w:i/>
          <w:sz w:val="26"/>
          <w:szCs w:val="26"/>
        </w:rPr>
        <w:t xml:space="preserve"> В звукопроизношении </w:t>
      </w:r>
      <w:r w:rsidRPr="002F5236">
        <w:rPr>
          <w:sz w:val="26"/>
          <w:szCs w:val="26"/>
        </w:rPr>
        <w:t>для детей характерна общая смягченность речи</w:t>
      </w:r>
      <w:r w:rsidRPr="002F5236">
        <w:rPr>
          <w:i/>
          <w:sz w:val="26"/>
          <w:szCs w:val="26"/>
        </w:rPr>
        <w:t xml:space="preserve">. </w:t>
      </w:r>
      <w:r w:rsidRPr="002F5236">
        <w:rPr>
          <w:sz w:val="26"/>
          <w:szCs w:val="26"/>
        </w:rPr>
        <w:t xml:space="preserve">В двухлетнем возрасте такое несовершенство произношения еще не требует специальной коррекции. Для его успешного преодоления и предупреждения возможного нарушения звукопроизношения требуется активная профилактическая работа по укреплению мышц органов артикуляционного аппарата: губ, языка, щек.  </w:t>
      </w:r>
    </w:p>
    <w:p w:rsidR="002356D1" w:rsidRPr="002F5236" w:rsidRDefault="00EA7E44" w:rsidP="00632781">
      <w:pPr>
        <w:ind w:left="0" w:right="9" w:firstLine="0"/>
        <w:rPr>
          <w:sz w:val="26"/>
          <w:szCs w:val="26"/>
        </w:rPr>
      </w:pPr>
      <w:r w:rsidRPr="002F5236">
        <w:rPr>
          <w:i/>
          <w:sz w:val="26"/>
          <w:szCs w:val="26"/>
        </w:rPr>
        <w:t xml:space="preserve">В словопроизношение </w:t>
      </w:r>
      <w:r w:rsidRPr="002F5236">
        <w:rPr>
          <w:sz w:val="26"/>
          <w:szCs w:val="26"/>
        </w:rPr>
        <w:t xml:space="preserve">ребенок пытается произнести все слова, которые необходимы для выражения его мысли. В использовании разных по сложности слов наблюдается устойчивое воспроизведение ритма слова. Преодоление явления пропуска слогов в словах по образцу взрослого.  </w:t>
      </w:r>
    </w:p>
    <w:p w:rsidR="002356D1" w:rsidRPr="002F5236" w:rsidRDefault="00EA7E44" w:rsidP="00632781">
      <w:pPr>
        <w:ind w:left="0" w:right="9" w:firstLine="0"/>
        <w:rPr>
          <w:sz w:val="26"/>
          <w:szCs w:val="26"/>
        </w:rPr>
      </w:pPr>
      <w:r w:rsidRPr="002F5236">
        <w:rPr>
          <w:i/>
          <w:sz w:val="26"/>
          <w:szCs w:val="26"/>
        </w:rPr>
        <w:t xml:space="preserve">Выразительность речи </w:t>
      </w:r>
      <w:r w:rsidRPr="002F5236">
        <w:rPr>
          <w:sz w:val="26"/>
          <w:szCs w:val="26"/>
        </w:rPr>
        <w:t xml:space="preserve">через сопровождение жестами, мимикой, пантомимикой (движениями). Выражение своего отношения к предмету разговора при помощи разнообразных вербальных средств. Проявление эмоциональной непроизвольной выразительности речи ребенка. </w:t>
      </w:r>
    </w:p>
    <w:p w:rsidR="00632781" w:rsidRDefault="00632781" w:rsidP="00521EDA">
      <w:pPr>
        <w:tabs>
          <w:tab w:val="left" w:pos="5400"/>
        </w:tabs>
        <w:spacing w:after="36"/>
        <w:ind w:left="0" w:right="9" w:firstLine="0"/>
        <w:rPr>
          <w:b/>
          <w:color w:val="auto"/>
          <w:sz w:val="26"/>
          <w:szCs w:val="26"/>
        </w:rPr>
      </w:pPr>
    </w:p>
    <w:p w:rsidR="002F5236" w:rsidRPr="00885AAA" w:rsidRDefault="00EA7E44" w:rsidP="00632781">
      <w:pPr>
        <w:tabs>
          <w:tab w:val="left" w:pos="5400"/>
        </w:tabs>
        <w:spacing w:after="36"/>
        <w:ind w:right="9"/>
        <w:jc w:val="center"/>
        <w:rPr>
          <w:b/>
          <w:color w:val="auto"/>
          <w:sz w:val="26"/>
          <w:szCs w:val="26"/>
        </w:rPr>
      </w:pPr>
      <w:r w:rsidRPr="00885AAA">
        <w:rPr>
          <w:b/>
          <w:color w:val="auto"/>
          <w:sz w:val="26"/>
          <w:szCs w:val="26"/>
        </w:rPr>
        <w:t>Художественно-эстетическое развитие</w:t>
      </w:r>
    </w:p>
    <w:p w:rsidR="002F5236" w:rsidRDefault="00EA7E44" w:rsidP="00632781">
      <w:pPr>
        <w:spacing w:after="36"/>
        <w:ind w:left="0" w:right="9" w:firstLine="0"/>
        <w:rPr>
          <w:sz w:val="26"/>
          <w:szCs w:val="26"/>
        </w:rPr>
      </w:pPr>
      <w:r w:rsidRPr="002F5236">
        <w:rPr>
          <w:sz w:val="26"/>
          <w:szCs w:val="26"/>
          <w:u w:val="single" w:color="000000"/>
        </w:rPr>
        <w:t>Задачи образовательной деятельности:</w:t>
      </w:r>
    </w:p>
    <w:p w:rsidR="002356D1" w:rsidRPr="002F5236" w:rsidRDefault="00EA7E44" w:rsidP="00F167E3">
      <w:pPr>
        <w:pStyle w:val="a4"/>
        <w:numPr>
          <w:ilvl w:val="0"/>
          <w:numId w:val="56"/>
        </w:numPr>
        <w:spacing w:after="36"/>
        <w:ind w:left="851" w:right="9" w:hanging="284"/>
        <w:rPr>
          <w:sz w:val="26"/>
          <w:szCs w:val="26"/>
        </w:rPr>
      </w:pPr>
      <w:r w:rsidRPr="002F5236">
        <w:rPr>
          <w:sz w:val="26"/>
          <w:szCs w:val="26"/>
        </w:rPr>
        <w:t xml:space="preserve">вызвать интерес и воспитывать желание участвовать в образовательных ситуациях и играх эстетической направленности, рисовать, лепить совместно со взрослым и самостоятельно.  </w:t>
      </w:r>
    </w:p>
    <w:p w:rsidR="002356D1" w:rsidRPr="002F5236" w:rsidRDefault="00EA7E44" w:rsidP="00F167E3">
      <w:pPr>
        <w:pStyle w:val="a4"/>
        <w:numPr>
          <w:ilvl w:val="0"/>
          <w:numId w:val="56"/>
        </w:numPr>
        <w:spacing w:after="58"/>
        <w:ind w:left="851" w:right="9" w:hanging="284"/>
        <w:rPr>
          <w:sz w:val="26"/>
          <w:szCs w:val="26"/>
        </w:rPr>
      </w:pPr>
      <w:r w:rsidRPr="002F5236">
        <w:rPr>
          <w:sz w:val="26"/>
          <w:szCs w:val="26"/>
        </w:rPr>
        <w:t xml:space="preserve">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  </w:t>
      </w:r>
    </w:p>
    <w:p w:rsidR="002356D1" w:rsidRPr="002F5236" w:rsidRDefault="00EA7E44" w:rsidP="00F167E3">
      <w:pPr>
        <w:pStyle w:val="a4"/>
        <w:numPr>
          <w:ilvl w:val="0"/>
          <w:numId w:val="56"/>
        </w:numPr>
        <w:spacing w:after="39"/>
        <w:ind w:left="851" w:right="9" w:hanging="284"/>
        <w:rPr>
          <w:sz w:val="26"/>
          <w:szCs w:val="26"/>
        </w:rPr>
      </w:pPr>
      <w:r w:rsidRPr="002F5236">
        <w:rPr>
          <w:sz w:val="26"/>
          <w:szCs w:val="26"/>
        </w:rPr>
        <w:t xml:space="preserve">формировать умения создавать (в совместной с педагогом деятельности и самостоятельно) несложные изображения в рисовании, лепки, аппликации, конструировании, ассоциировать изображение с предметами окружающего мира, принимать замысел, предложенный взрослым, создавать изображение по принятому замыслу.  </w:t>
      </w:r>
    </w:p>
    <w:p w:rsidR="002F5236" w:rsidRDefault="00EA7E44" w:rsidP="00F167E3">
      <w:pPr>
        <w:pStyle w:val="a4"/>
        <w:numPr>
          <w:ilvl w:val="0"/>
          <w:numId w:val="56"/>
        </w:numPr>
        <w:spacing w:after="44"/>
        <w:ind w:left="851" w:right="9" w:hanging="284"/>
        <w:rPr>
          <w:sz w:val="26"/>
          <w:szCs w:val="26"/>
        </w:rPr>
      </w:pPr>
      <w:r w:rsidRPr="002F5236">
        <w:rPr>
          <w:sz w:val="26"/>
          <w:szCs w:val="26"/>
        </w:rPr>
        <w:t xml:space="preserve">активизировать освоение изобразительных материалов, инструментов (их возможностей и правил использования), поддерживать </w:t>
      </w:r>
      <w:r w:rsidRPr="002F5236">
        <w:rPr>
          <w:sz w:val="26"/>
          <w:szCs w:val="26"/>
        </w:rPr>
        <w:lastRenderedPageBreak/>
        <w:t xml:space="preserve">экспериментирование с ними, развивать технические умения, зрительно-моторную координацию, моторные характеристики и формообразующие умения.  </w:t>
      </w:r>
    </w:p>
    <w:p w:rsidR="002356D1" w:rsidRPr="002F5236" w:rsidRDefault="00EA7E44" w:rsidP="00F167E3">
      <w:pPr>
        <w:pStyle w:val="a4"/>
        <w:numPr>
          <w:ilvl w:val="0"/>
          <w:numId w:val="56"/>
        </w:numPr>
        <w:spacing w:after="44"/>
        <w:ind w:left="851" w:right="9" w:hanging="284"/>
        <w:rPr>
          <w:sz w:val="26"/>
          <w:szCs w:val="26"/>
        </w:rPr>
      </w:pPr>
      <w:r w:rsidRPr="002F5236">
        <w:rPr>
          <w:sz w:val="26"/>
          <w:szCs w:val="26"/>
        </w:rPr>
        <w:t xml:space="preserve">развивать умение вслушиваться в музыку, различать контрастные особенности звучания; </w:t>
      </w:r>
    </w:p>
    <w:p w:rsidR="002F5236" w:rsidRDefault="00EA7E44" w:rsidP="00F167E3">
      <w:pPr>
        <w:pStyle w:val="a4"/>
        <w:numPr>
          <w:ilvl w:val="0"/>
          <w:numId w:val="56"/>
        </w:numPr>
        <w:ind w:left="851" w:right="9" w:hanging="284"/>
        <w:rPr>
          <w:sz w:val="26"/>
          <w:szCs w:val="26"/>
        </w:rPr>
      </w:pPr>
      <w:r w:rsidRPr="002F5236">
        <w:rPr>
          <w:sz w:val="26"/>
          <w:szCs w:val="26"/>
        </w:rPr>
        <w:t xml:space="preserve">побуждать к подпеванию и пению; </w:t>
      </w:r>
    </w:p>
    <w:p w:rsidR="002356D1" w:rsidRPr="002F5236" w:rsidRDefault="00EA7E44" w:rsidP="00F167E3">
      <w:pPr>
        <w:pStyle w:val="a4"/>
        <w:numPr>
          <w:ilvl w:val="0"/>
          <w:numId w:val="56"/>
        </w:numPr>
        <w:ind w:left="851" w:right="9" w:hanging="284"/>
        <w:rPr>
          <w:sz w:val="26"/>
          <w:szCs w:val="26"/>
        </w:rPr>
      </w:pPr>
      <w:r w:rsidRPr="002F5236">
        <w:rPr>
          <w:sz w:val="26"/>
          <w:szCs w:val="26"/>
        </w:rPr>
        <w:t xml:space="preserve">развивать умение связывать движение с музыкой.  </w:t>
      </w:r>
    </w:p>
    <w:p w:rsidR="002356D1" w:rsidRPr="002F5236" w:rsidRDefault="002356D1">
      <w:pPr>
        <w:spacing w:after="100" w:line="259" w:lineRule="auto"/>
        <w:ind w:left="360" w:right="0" w:firstLine="0"/>
        <w:jc w:val="left"/>
        <w:rPr>
          <w:sz w:val="26"/>
          <w:szCs w:val="26"/>
        </w:rPr>
      </w:pPr>
    </w:p>
    <w:p w:rsidR="002356D1" w:rsidRDefault="00EA7E44" w:rsidP="00632781">
      <w:pPr>
        <w:spacing w:after="5" w:line="269" w:lineRule="auto"/>
        <w:ind w:left="0" w:right="0" w:firstLine="0"/>
        <w:rPr>
          <w:sz w:val="26"/>
          <w:szCs w:val="26"/>
          <w:u w:val="single" w:color="000000"/>
        </w:rPr>
      </w:pPr>
      <w:r w:rsidRPr="002F5236">
        <w:rPr>
          <w:sz w:val="26"/>
          <w:szCs w:val="26"/>
        </w:rPr>
        <w:t xml:space="preserve">В области художественно-эстетического развития основными </w:t>
      </w:r>
      <w:r w:rsidRPr="002F5236">
        <w:rPr>
          <w:sz w:val="26"/>
          <w:szCs w:val="26"/>
          <w:u w:val="single" w:color="000000"/>
        </w:rPr>
        <w:t>направлениями образовательной</w:t>
      </w:r>
      <w:r w:rsidR="00885AAA">
        <w:rPr>
          <w:sz w:val="26"/>
          <w:szCs w:val="26"/>
          <w:u w:val="single" w:color="000000"/>
        </w:rPr>
        <w:t xml:space="preserve"> </w:t>
      </w:r>
      <w:r w:rsidRPr="002F5236">
        <w:rPr>
          <w:sz w:val="26"/>
          <w:szCs w:val="26"/>
          <w:u w:val="single" w:color="000000"/>
        </w:rPr>
        <w:t>деятельности являются создание условий для:</w:t>
      </w:r>
    </w:p>
    <w:p w:rsidR="00885AAA" w:rsidRPr="002F5236" w:rsidRDefault="00885AAA" w:rsidP="00885AAA">
      <w:pPr>
        <w:spacing w:after="5" w:line="269" w:lineRule="auto"/>
        <w:ind w:right="0"/>
        <w:rPr>
          <w:sz w:val="26"/>
          <w:szCs w:val="26"/>
        </w:rPr>
      </w:pPr>
    </w:p>
    <w:p w:rsidR="002356D1" w:rsidRPr="002F5236" w:rsidRDefault="00EA7E44" w:rsidP="00F167E3">
      <w:pPr>
        <w:numPr>
          <w:ilvl w:val="0"/>
          <w:numId w:val="166"/>
        </w:numPr>
        <w:ind w:left="851" w:right="9" w:hanging="284"/>
        <w:rPr>
          <w:sz w:val="26"/>
          <w:szCs w:val="26"/>
        </w:rPr>
      </w:pPr>
      <w:r w:rsidRPr="002F5236">
        <w:rPr>
          <w:sz w:val="26"/>
          <w:szCs w:val="26"/>
        </w:rPr>
        <w:t xml:space="preserve">развития у детей эстетического отношения к окружающему миру; </w:t>
      </w:r>
    </w:p>
    <w:p w:rsidR="002356D1" w:rsidRPr="002F5236" w:rsidRDefault="00EA7E44" w:rsidP="00F167E3">
      <w:pPr>
        <w:numPr>
          <w:ilvl w:val="0"/>
          <w:numId w:val="166"/>
        </w:numPr>
        <w:ind w:left="851" w:right="9" w:hanging="284"/>
        <w:rPr>
          <w:sz w:val="26"/>
          <w:szCs w:val="26"/>
        </w:rPr>
      </w:pPr>
      <w:r w:rsidRPr="002F5236">
        <w:rPr>
          <w:sz w:val="26"/>
          <w:szCs w:val="26"/>
        </w:rPr>
        <w:t xml:space="preserve">приобщения к изобразительным видам деятельности; </w:t>
      </w:r>
    </w:p>
    <w:p w:rsidR="002356D1" w:rsidRPr="002F5236" w:rsidRDefault="00EA7E44" w:rsidP="00F167E3">
      <w:pPr>
        <w:numPr>
          <w:ilvl w:val="0"/>
          <w:numId w:val="166"/>
        </w:numPr>
        <w:ind w:left="851" w:right="9" w:hanging="284"/>
        <w:rPr>
          <w:sz w:val="26"/>
          <w:szCs w:val="26"/>
        </w:rPr>
      </w:pPr>
      <w:r w:rsidRPr="002F5236">
        <w:rPr>
          <w:sz w:val="26"/>
          <w:szCs w:val="26"/>
        </w:rPr>
        <w:t xml:space="preserve">приобщения к музыкальной культуре; </w:t>
      </w:r>
    </w:p>
    <w:p w:rsidR="002356D1" w:rsidRPr="002F5236" w:rsidRDefault="00EA7E44" w:rsidP="00F167E3">
      <w:pPr>
        <w:numPr>
          <w:ilvl w:val="0"/>
          <w:numId w:val="166"/>
        </w:numPr>
        <w:ind w:left="851" w:right="9" w:hanging="284"/>
        <w:rPr>
          <w:sz w:val="26"/>
          <w:szCs w:val="26"/>
        </w:rPr>
      </w:pPr>
      <w:r w:rsidRPr="002F5236">
        <w:rPr>
          <w:sz w:val="26"/>
          <w:szCs w:val="26"/>
        </w:rPr>
        <w:t xml:space="preserve">приобщения к театрализованной деятельности. </w:t>
      </w:r>
    </w:p>
    <w:p w:rsidR="002356D1" w:rsidRPr="002F5236" w:rsidRDefault="002356D1">
      <w:pPr>
        <w:spacing w:after="103" w:line="259" w:lineRule="auto"/>
        <w:ind w:left="360" w:right="0" w:firstLine="0"/>
        <w:jc w:val="left"/>
        <w:rPr>
          <w:sz w:val="26"/>
          <w:szCs w:val="26"/>
        </w:rPr>
      </w:pPr>
    </w:p>
    <w:p w:rsidR="002356D1" w:rsidRPr="002F5236" w:rsidRDefault="00EA7E44" w:rsidP="00632781">
      <w:pPr>
        <w:spacing w:after="5" w:line="269" w:lineRule="auto"/>
        <w:ind w:left="0" w:right="0" w:firstLine="0"/>
        <w:rPr>
          <w:sz w:val="26"/>
          <w:szCs w:val="26"/>
        </w:rPr>
      </w:pPr>
      <w:r w:rsidRPr="002F5236">
        <w:rPr>
          <w:sz w:val="26"/>
          <w:szCs w:val="26"/>
          <w:u w:val="single" w:color="000000"/>
        </w:rPr>
        <w:t>В сфере развития у детей эстетического отношения к окружающему миру</w:t>
      </w:r>
    </w:p>
    <w:p w:rsidR="002356D1" w:rsidRPr="002F5236" w:rsidRDefault="00EA7E44" w:rsidP="00632781">
      <w:pPr>
        <w:ind w:left="0" w:right="9" w:firstLine="0"/>
        <w:rPr>
          <w:sz w:val="26"/>
          <w:szCs w:val="26"/>
        </w:rPr>
      </w:pPr>
      <w:r w:rsidRPr="002F5236">
        <w:rPr>
          <w:sz w:val="26"/>
          <w:szCs w:val="26"/>
        </w:rPr>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2356D1" w:rsidRPr="002F5236" w:rsidRDefault="002356D1">
      <w:pPr>
        <w:spacing w:after="23" w:line="259" w:lineRule="auto"/>
        <w:ind w:left="360" w:right="0" w:firstLine="0"/>
        <w:jc w:val="left"/>
        <w:rPr>
          <w:sz w:val="26"/>
          <w:szCs w:val="26"/>
        </w:rPr>
      </w:pPr>
    </w:p>
    <w:p w:rsidR="002356D1" w:rsidRPr="002F5236" w:rsidRDefault="00EA7E44" w:rsidP="00632781">
      <w:pPr>
        <w:spacing w:after="5" w:line="269" w:lineRule="auto"/>
        <w:ind w:left="0" w:right="0" w:firstLine="0"/>
        <w:rPr>
          <w:sz w:val="26"/>
          <w:szCs w:val="26"/>
        </w:rPr>
      </w:pPr>
      <w:r w:rsidRPr="002F5236">
        <w:rPr>
          <w:sz w:val="26"/>
          <w:szCs w:val="26"/>
          <w:u w:val="single" w:color="000000"/>
        </w:rPr>
        <w:t>В сфере приобщения к изобразительным видам деятельности</w:t>
      </w:r>
    </w:p>
    <w:p w:rsidR="002356D1" w:rsidRPr="002F5236" w:rsidRDefault="00EA7E44" w:rsidP="00632781">
      <w:pPr>
        <w:ind w:left="0" w:right="9" w:firstLine="0"/>
        <w:rPr>
          <w:sz w:val="26"/>
          <w:szCs w:val="26"/>
        </w:rPr>
      </w:pPr>
      <w:r w:rsidRPr="002F5236">
        <w:rPr>
          <w:sz w:val="26"/>
          <w:szCs w:val="26"/>
        </w:rPr>
        <w:t xml:space="preserve">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 </w:t>
      </w:r>
    </w:p>
    <w:p w:rsidR="002356D1" w:rsidRPr="002F5236" w:rsidRDefault="002356D1" w:rsidP="00632781">
      <w:pPr>
        <w:spacing w:after="23" w:line="259" w:lineRule="auto"/>
        <w:ind w:left="0" w:right="0" w:firstLine="0"/>
        <w:jc w:val="left"/>
        <w:rPr>
          <w:sz w:val="26"/>
          <w:szCs w:val="26"/>
        </w:rPr>
      </w:pPr>
    </w:p>
    <w:p w:rsidR="002356D1" w:rsidRPr="002F5236" w:rsidRDefault="00EA7E44" w:rsidP="00632781">
      <w:pPr>
        <w:spacing w:after="5" w:line="269" w:lineRule="auto"/>
        <w:ind w:left="0" w:right="0" w:firstLine="0"/>
        <w:rPr>
          <w:sz w:val="26"/>
          <w:szCs w:val="26"/>
        </w:rPr>
      </w:pPr>
      <w:r w:rsidRPr="002F5236">
        <w:rPr>
          <w:sz w:val="26"/>
          <w:szCs w:val="26"/>
          <w:u w:val="single" w:color="000000"/>
        </w:rPr>
        <w:t>В сфере приобщения к музыкальной культуре</w:t>
      </w:r>
    </w:p>
    <w:p w:rsidR="002356D1" w:rsidRPr="002F5236" w:rsidRDefault="00EA7E44" w:rsidP="00632781">
      <w:pPr>
        <w:ind w:left="0" w:right="9" w:firstLine="0"/>
        <w:rPr>
          <w:sz w:val="26"/>
          <w:szCs w:val="26"/>
        </w:rPr>
      </w:pPr>
      <w:r w:rsidRPr="002F5236">
        <w:rPr>
          <w:sz w:val="26"/>
          <w:szCs w:val="26"/>
        </w:rPr>
        <w:t xml:space="preserve">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 </w:t>
      </w:r>
    </w:p>
    <w:p w:rsidR="002356D1" w:rsidRPr="002F5236" w:rsidRDefault="002356D1" w:rsidP="00632781">
      <w:pPr>
        <w:spacing w:after="23" w:line="259" w:lineRule="auto"/>
        <w:ind w:left="0" w:right="0" w:firstLine="0"/>
        <w:jc w:val="left"/>
        <w:rPr>
          <w:sz w:val="26"/>
          <w:szCs w:val="26"/>
        </w:rPr>
      </w:pPr>
    </w:p>
    <w:p w:rsidR="002356D1" w:rsidRPr="002F5236" w:rsidRDefault="00EA7E44" w:rsidP="00632781">
      <w:pPr>
        <w:spacing w:after="5" w:line="269" w:lineRule="auto"/>
        <w:ind w:left="0" w:right="0" w:firstLine="0"/>
        <w:rPr>
          <w:sz w:val="26"/>
          <w:szCs w:val="26"/>
        </w:rPr>
      </w:pPr>
      <w:r w:rsidRPr="002F5236">
        <w:rPr>
          <w:sz w:val="26"/>
          <w:szCs w:val="26"/>
          <w:u w:val="single" w:color="000000"/>
        </w:rPr>
        <w:t>В сфере приобщения детей к театрализованной деятельности</w:t>
      </w:r>
    </w:p>
    <w:p w:rsidR="002356D1" w:rsidRPr="002F5236" w:rsidRDefault="00EA7E44" w:rsidP="00632781">
      <w:pPr>
        <w:ind w:left="0" w:right="9" w:firstLine="0"/>
        <w:rPr>
          <w:sz w:val="26"/>
          <w:szCs w:val="26"/>
        </w:rPr>
      </w:pPr>
      <w:r w:rsidRPr="002F5236">
        <w:rPr>
          <w:sz w:val="26"/>
          <w:szCs w:val="26"/>
        </w:rPr>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 </w:t>
      </w:r>
    </w:p>
    <w:p w:rsidR="002356D1" w:rsidRPr="002F5236" w:rsidRDefault="002356D1" w:rsidP="00632781">
      <w:pPr>
        <w:spacing w:after="22" w:line="259" w:lineRule="auto"/>
        <w:ind w:left="0" w:right="0" w:firstLine="0"/>
        <w:jc w:val="left"/>
        <w:rPr>
          <w:sz w:val="26"/>
          <w:szCs w:val="26"/>
        </w:rPr>
      </w:pPr>
    </w:p>
    <w:p w:rsidR="002356D1" w:rsidRPr="002F5236" w:rsidRDefault="00EA7E44" w:rsidP="00632781">
      <w:pPr>
        <w:spacing w:after="5" w:line="269" w:lineRule="auto"/>
        <w:ind w:left="0" w:right="0" w:firstLine="0"/>
        <w:rPr>
          <w:sz w:val="26"/>
          <w:szCs w:val="26"/>
        </w:rPr>
      </w:pPr>
      <w:r w:rsidRPr="002F5236">
        <w:rPr>
          <w:sz w:val="26"/>
          <w:szCs w:val="26"/>
          <w:u w:val="single" w:color="000000"/>
        </w:rPr>
        <w:lastRenderedPageBreak/>
        <w:t>Содержание образовательной деятельности</w:t>
      </w:r>
    </w:p>
    <w:p w:rsidR="002356D1" w:rsidRPr="002F5236" w:rsidRDefault="00EA7E44" w:rsidP="00632781">
      <w:pPr>
        <w:ind w:left="0" w:right="9" w:firstLine="0"/>
        <w:rPr>
          <w:sz w:val="26"/>
          <w:szCs w:val="26"/>
        </w:rPr>
      </w:pPr>
      <w:r w:rsidRPr="002F5236">
        <w:rPr>
          <w:sz w:val="26"/>
          <w:szCs w:val="26"/>
        </w:rPr>
        <w:t xml:space="preserve">Рассматривание детьми и обыгрывание народных игрушек и предметов промыслов, разнообразных по материалу изготовления и образам. Дети узнают их названия, функциональную направленность (что с ними можно делать: игрушки – играть, посуда – используется в процессе еды и приготовления пищи и т.п.).  </w:t>
      </w:r>
    </w:p>
    <w:p w:rsidR="002356D1" w:rsidRPr="002F5236" w:rsidRDefault="00EA7E44" w:rsidP="00632781">
      <w:pPr>
        <w:ind w:left="0" w:right="9" w:firstLine="0"/>
        <w:rPr>
          <w:sz w:val="26"/>
          <w:szCs w:val="26"/>
        </w:rPr>
      </w:pPr>
      <w:r w:rsidRPr="002F5236">
        <w:rPr>
          <w:sz w:val="26"/>
          <w:szCs w:val="26"/>
        </w:rPr>
        <w:t xml:space="preserve">Восприятие, рассматривание разных образов: животных (лошадки, медведя, собаки, птицы и т.п.), человека (барышни, няньки). Соотнесение изображения с предметами окружающего мира. Узнавание некоторых простых элементов росписи предметов народных промыслов.  </w:t>
      </w:r>
    </w:p>
    <w:p w:rsidR="002356D1" w:rsidRPr="002F5236" w:rsidRDefault="00EA7E44" w:rsidP="00632781">
      <w:pPr>
        <w:ind w:left="0" w:right="9" w:firstLine="0"/>
        <w:rPr>
          <w:sz w:val="26"/>
          <w:szCs w:val="26"/>
        </w:rPr>
      </w:pPr>
      <w:r w:rsidRPr="002F5236">
        <w:rPr>
          <w:sz w:val="26"/>
          <w:szCs w:val="26"/>
        </w:rPr>
        <w:t xml:space="preserve">Рассматривание знакомых детских книг. Освоение элементарных правил использования книги. Познание того, что рисунки в книгах - иллюстрации созданы художниками. Учатся внимательно рассматривать изображение, слушать описание взрослого, соотносить изображенное с собственным опытом.  </w:t>
      </w:r>
    </w:p>
    <w:p w:rsidR="002356D1" w:rsidRPr="002F5236" w:rsidRDefault="00EA7E44" w:rsidP="00632781">
      <w:pPr>
        <w:ind w:left="0" w:right="9" w:firstLine="0"/>
        <w:rPr>
          <w:sz w:val="26"/>
          <w:szCs w:val="26"/>
        </w:rPr>
      </w:pPr>
      <w:r w:rsidRPr="002F5236">
        <w:rPr>
          <w:sz w:val="26"/>
          <w:szCs w:val="26"/>
        </w:rPr>
        <w:t xml:space="preserve">Освоение детьми некоторых изобразительных материалов: различение, называние, выбор по инструкции взрослого.  </w:t>
      </w:r>
    </w:p>
    <w:p w:rsidR="002356D1" w:rsidRPr="002F5236" w:rsidRDefault="00EA7E44" w:rsidP="00632781">
      <w:pPr>
        <w:ind w:left="0" w:right="9" w:firstLine="0"/>
        <w:rPr>
          <w:sz w:val="26"/>
          <w:szCs w:val="26"/>
        </w:rPr>
      </w:pPr>
      <w:r w:rsidRPr="002F5236">
        <w:rPr>
          <w:sz w:val="26"/>
          <w:szCs w:val="26"/>
        </w:rPr>
        <w:t xml:space="preserve">В практических ситуациях освоение некоторых инструментов и действий с ними, правил использования.  </w:t>
      </w:r>
    </w:p>
    <w:p w:rsidR="002356D1" w:rsidRPr="002F5236" w:rsidRDefault="00EA7E44" w:rsidP="00632781">
      <w:pPr>
        <w:ind w:left="0" w:right="9" w:firstLine="0"/>
        <w:rPr>
          <w:sz w:val="26"/>
          <w:szCs w:val="26"/>
        </w:rPr>
      </w:pPr>
      <w:r w:rsidRPr="002F5236">
        <w:rPr>
          <w:sz w:val="26"/>
          <w:szCs w:val="26"/>
        </w:rPr>
        <w:t xml:space="preserve">В совместной с педагогом деятельности познание об элементах строительных конструкторов: название деталей, некоторые свойства, способы крепления.  </w:t>
      </w:r>
    </w:p>
    <w:p w:rsidR="002356D1" w:rsidRPr="002F5236" w:rsidRDefault="00EA7E44" w:rsidP="00632781">
      <w:pPr>
        <w:ind w:left="0" w:right="9" w:firstLine="0"/>
        <w:rPr>
          <w:sz w:val="26"/>
          <w:szCs w:val="26"/>
        </w:rPr>
      </w:pPr>
      <w:r w:rsidRPr="002F5236">
        <w:rPr>
          <w:sz w:val="26"/>
          <w:szCs w:val="26"/>
        </w:rPr>
        <w:t xml:space="preserve">Освоение способов создания простых изображения: на основе готовых основ – нарисованных взрослым образов, линий, точек и отпечатков.  </w:t>
      </w:r>
    </w:p>
    <w:p w:rsidR="002356D1" w:rsidRPr="002F5236" w:rsidRDefault="002356D1" w:rsidP="00632781">
      <w:pPr>
        <w:spacing w:after="103" w:line="259" w:lineRule="auto"/>
        <w:ind w:left="0" w:right="0" w:firstLine="0"/>
        <w:jc w:val="left"/>
        <w:rPr>
          <w:sz w:val="26"/>
          <w:szCs w:val="26"/>
        </w:rPr>
      </w:pPr>
    </w:p>
    <w:p w:rsidR="002356D1" w:rsidRPr="002F5236" w:rsidRDefault="00EA7E44" w:rsidP="00632781">
      <w:pPr>
        <w:ind w:left="0" w:right="9" w:firstLine="0"/>
        <w:rPr>
          <w:sz w:val="26"/>
          <w:szCs w:val="26"/>
        </w:rPr>
      </w:pPr>
      <w:r w:rsidRPr="002F5236">
        <w:rPr>
          <w:sz w:val="26"/>
          <w:szCs w:val="26"/>
          <w:u w:val="single" w:color="000000"/>
        </w:rPr>
        <w:t>Музыкальное развитие</w:t>
      </w:r>
      <w:r w:rsidRPr="002F5236">
        <w:rPr>
          <w:sz w:val="26"/>
          <w:szCs w:val="26"/>
        </w:rPr>
        <w:t xml:space="preserve"> включает слушание инструментальной музыки (небольшие пьесы для детей) в живом исполнении взрослым. Музыкально-ритмические движения дети воспроизводят по показу воспитателя - элементы плясок. Музыкальная игра включает сюжетно-ролевую игру, где дети могут уже исполнять свои первые роли под музыку. Освоение движений, умения слушать музыку, действовать согласно с ней. </w:t>
      </w:r>
    </w:p>
    <w:p w:rsidR="002356D1" w:rsidRDefault="002356D1">
      <w:pPr>
        <w:spacing w:after="23" w:line="259" w:lineRule="auto"/>
        <w:ind w:left="360" w:right="0" w:firstLine="0"/>
        <w:jc w:val="left"/>
      </w:pPr>
    </w:p>
    <w:p w:rsidR="002356D1" w:rsidRPr="006C4204" w:rsidRDefault="00EA7E44" w:rsidP="00632781">
      <w:pPr>
        <w:spacing w:after="5" w:line="271" w:lineRule="auto"/>
        <w:ind w:left="370" w:right="0" w:hanging="10"/>
        <w:jc w:val="center"/>
        <w:rPr>
          <w:sz w:val="26"/>
          <w:szCs w:val="26"/>
        </w:rPr>
      </w:pPr>
      <w:r w:rsidRPr="006C4204">
        <w:rPr>
          <w:b/>
          <w:sz w:val="26"/>
          <w:szCs w:val="26"/>
        </w:rPr>
        <w:t>Физическое развитие</w:t>
      </w:r>
    </w:p>
    <w:p w:rsidR="002356D1" w:rsidRPr="006C4204" w:rsidRDefault="00EA7E44" w:rsidP="00632781">
      <w:pPr>
        <w:spacing w:after="5" w:line="269" w:lineRule="auto"/>
        <w:ind w:left="0" w:right="0" w:firstLine="0"/>
        <w:rPr>
          <w:sz w:val="26"/>
          <w:szCs w:val="26"/>
        </w:rPr>
      </w:pPr>
      <w:r w:rsidRPr="006C4204">
        <w:rPr>
          <w:sz w:val="26"/>
          <w:szCs w:val="26"/>
          <w:u w:val="single" w:color="000000"/>
        </w:rPr>
        <w:t>Задачи образовательной деятельности:</w:t>
      </w:r>
    </w:p>
    <w:p w:rsidR="006C4204" w:rsidRPr="006C4204" w:rsidRDefault="00EA7E44" w:rsidP="00F167E3">
      <w:pPr>
        <w:pStyle w:val="a4"/>
        <w:numPr>
          <w:ilvl w:val="1"/>
          <w:numId w:val="57"/>
        </w:numPr>
        <w:spacing w:after="36"/>
        <w:ind w:left="851" w:right="9" w:hanging="284"/>
        <w:rPr>
          <w:sz w:val="26"/>
          <w:szCs w:val="26"/>
        </w:rPr>
      </w:pPr>
      <w:r w:rsidRPr="006C4204">
        <w:rPr>
          <w:sz w:val="26"/>
          <w:szCs w:val="26"/>
        </w:rPr>
        <w:t xml:space="preserve">обогащать детский двигательный опыт, способствовать освоению основных движений, развитию интереса к подвижным играм и согласованным двигательным действиям.  </w:t>
      </w:r>
    </w:p>
    <w:p w:rsidR="002356D1" w:rsidRPr="006C4204" w:rsidRDefault="00EA7E44" w:rsidP="00F167E3">
      <w:pPr>
        <w:pStyle w:val="a4"/>
        <w:numPr>
          <w:ilvl w:val="1"/>
          <w:numId w:val="57"/>
        </w:numPr>
        <w:spacing w:after="36"/>
        <w:ind w:left="851" w:right="9" w:hanging="284"/>
        <w:rPr>
          <w:sz w:val="26"/>
          <w:szCs w:val="26"/>
        </w:rPr>
      </w:pPr>
      <w:r w:rsidRPr="006C4204">
        <w:rPr>
          <w:sz w:val="26"/>
          <w:szCs w:val="26"/>
        </w:rPr>
        <w:t xml:space="preserve">обеспечивать смену деятельности детей с учетом степени ее эмоциональной насыщенности, особенностей двигательной и интеллектуальной активности детей.  </w:t>
      </w:r>
    </w:p>
    <w:p w:rsidR="006C4204" w:rsidRPr="006C4204" w:rsidRDefault="00EA7E44" w:rsidP="00F167E3">
      <w:pPr>
        <w:pStyle w:val="a4"/>
        <w:numPr>
          <w:ilvl w:val="1"/>
          <w:numId w:val="57"/>
        </w:numPr>
        <w:ind w:left="851" w:right="9" w:hanging="284"/>
        <w:rPr>
          <w:sz w:val="26"/>
          <w:szCs w:val="26"/>
        </w:rPr>
      </w:pPr>
      <w:r w:rsidRPr="006C4204">
        <w:rPr>
          <w:sz w:val="26"/>
          <w:szCs w:val="26"/>
        </w:rPr>
        <w:t xml:space="preserve">создать все условия для успешной адаптации каждого ребенка к условиям детского сада.  </w:t>
      </w:r>
    </w:p>
    <w:p w:rsidR="002356D1" w:rsidRPr="006C4204" w:rsidRDefault="00EA7E44" w:rsidP="00F167E3">
      <w:pPr>
        <w:pStyle w:val="a4"/>
        <w:numPr>
          <w:ilvl w:val="1"/>
          <w:numId w:val="57"/>
        </w:numPr>
        <w:ind w:left="851" w:right="9" w:hanging="284"/>
        <w:rPr>
          <w:sz w:val="26"/>
          <w:szCs w:val="26"/>
        </w:rPr>
      </w:pPr>
      <w:r w:rsidRPr="006C4204">
        <w:rPr>
          <w:sz w:val="26"/>
          <w:szCs w:val="26"/>
        </w:rPr>
        <w:t xml:space="preserve">укреплять здоровье детей, реализовывать систему закаливания.  </w:t>
      </w:r>
    </w:p>
    <w:p w:rsidR="002356D1" w:rsidRPr="006C4204" w:rsidRDefault="00EA7E44" w:rsidP="00F167E3">
      <w:pPr>
        <w:pStyle w:val="a4"/>
        <w:numPr>
          <w:ilvl w:val="1"/>
          <w:numId w:val="57"/>
        </w:numPr>
        <w:ind w:left="851" w:right="9" w:hanging="284"/>
        <w:rPr>
          <w:sz w:val="26"/>
          <w:szCs w:val="26"/>
        </w:rPr>
      </w:pPr>
      <w:r w:rsidRPr="006C4204">
        <w:rPr>
          <w:sz w:val="26"/>
          <w:szCs w:val="26"/>
        </w:rPr>
        <w:t xml:space="preserve">продолжать формирование умения ходить и бегать, не наталкиваясь друг на друга, с согласованными, свободными движениями рук и ног, действовать </w:t>
      </w:r>
      <w:r w:rsidRPr="006C4204">
        <w:rPr>
          <w:sz w:val="26"/>
          <w:szCs w:val="26"/>
        </w:rPr>
        <w:lastRenderedPageBreak/>
        <w:t xml:space="preserve">сообща, придерживаясь определенного направления передвижения с опорой на зрительные ориентиры.  </w:t>
      </w:r>
    </w:p>
    <w:p w:rsidR="002356D1" w:rsidRPr="006C4204" w:rsidRDefault="002356D1">
      <w:pPr>
        <w:spacing w:after="100" w:line="259" w:lineRule="auto"/>
        <w:ind w:left="360" w:right="0" w:firstLine="0"/>
        <w:jc w:val="left"/>
        <w:rPr>
          <w:sz w:val="26"/>
          <w:szCs w:val="26"/>
        </w:rPr>
      </w:pPr>
    </w:p>
    <w:p w:rsidR="002356D1" w:rsidRDefault="00EA7E44" w:rsidP="00632781">
      <w:pPr>
        <w:spacing w:after="5" w:line="269" w:lineRule="auto"/>
        <w:ind w:left="0" w:right="0" w:firstLine="0"/>
        <w:rPr>
          <w:sz w:val="26"/>
          <w:szCs w:val="26"/>
          <w:u w:val="single" w:color="000000"/>
        </w:rPr>
      </w:pPr>
      <w:r w:rsidRPr="006C4204">
        <w:rPr>
          <w:sz w:val="26"/>
          <w:szCs w:val="26"/>
        </w:rPr>
        <w:t xml:space="preserve">В области физического развития основными </w:t>
      </w:r>
      <w:r w:rsidR="00885AAA">
        <w:rPr>
          <w:sz w:val="26"/>
          <w:szCs w:val="26"/>
          <w:u w:val="single" w:color="000000"/>
        </w:rPr>
        <w:t xml:space="preserve">направлениями </w:t>
      </w:r>
      <w:r w:rsidRPr="006C4204">
        <w:rPr>
          <w:sz w:val="26"/>
          <w:szCs w:val="26"/>
          <w:u w:val="single" w:color="000000"/>
        </w:rPr>
        <w:t>образовательной деятельности</w:t>
      </w:r>
      <w:r w:rsidR="00885AAA">
        <w:rPr>
          <w:sz w:val="26"/>
          <w:szCs w:val="26"/>
          <w:u w:val="single" w:color="000000"/>
        </w:rPr>
        <w:t xml:space="preserve"> </w:t>
      </w:r>
      <w:r w:rsidRPr="006C4204">
        <w:rPr>
          <w:sz w:val="26"/>
          <w:szCs w:val="26"/>
          <w:u w:val="single" w:color="000000"/>
        </w:rPr>
        <w:t>являются создание условий для:</w:t>
      </w:r>
    </w:p>
    <w:p w:rsidR="00885AAA" w:rsidRPr="006C4204" w:rsidRDefault="00885AAA" w:rsidP="00885AAA">
      <w:pPr>
        <w:spacing w:after="5" w:line="269" w:lineRule="auto"/>
        <w:ind w:left="355" w:right="0" w:firstLine="0"/>
        <w:rPr>
          <w:sz w:val="26"/>
          <w:szCs w:val="26"/>
        </w:rPr>
      </w:pPr>
    </w:p>
    <w:p w:rsidR="006C4204" w:rsidRPr="00885AAA" w:rsidRDefault="00EA7E44" w:rsidP="00F167E3">
      <w:pPr>
        <w:pStyle w:val="a4"/>
        <w:numPr>
          <w:ilvl w:val="0"/>
          <w:numId w:val="167"/>
        </w:numPr>
        <w:spacing w:after="5" w:line="284" w:lineRule="auto"/>
        <w:ind w:left="851" w:right="364" w:hanging="284"/>
        <w:jc w:val="left"/>
        <w:rPr>
          <w:sz w:val="26"/>
          <w:szCs w:val="26"/>
        </w:rPr>
      </w:pPr>
      <w:r w:rsidRPr="00885AAA">
        <w:rPr>
          <w:sz w:val="26"/>
          <w:szCs w:val="26"/>
        </w:rPr>
        <w:t xml:space="preserve">укрепления здоровья детей, становления ценностей здорового образа жизни; </w:t>
      </w:r>
    </w:p>
    <w:p w:rsidR="00885AAA" w:rsidRDefault="00EA7E44" w:rsidP="00F167E3">
      <w:pPr>
        <w:pStyle w:val="a4"/>
        <w:numPr>
          <w:ilvl w:val="0"/>
          <w:numId w:val="167"/>
        </w:numPr>
        <w:spacing w:after="5" w:line="284" w:lineRule="auto"/>
        <w:ind w:left="851" w:right="364" w:hanging="284"/>
        <w:jc w:val="left"/>
        <w:rPr>
          <w:sz w:val="26"/>
          <w:szCs w:val="26"/>
        </w:rPr>
      </w:pPr>
      <w:r w:rsidRPr="00885AAA">
        <w:rPr>
          <w:sz w:val="26"/>
          <w:szCs w:val="26"/>
        </w:rPr>
        <w:t>развития различных видов двигательной активности;</w:t>
      </w:r>
    </w:p>
    <w:p w:rsidR="002356D1" w:rsidRPr="00885AAA" w:rsidRDefault="00EA7E44" w:rsidP="00F167E3">
      <w:pPr>
        <w:pStyle w:val="a4"/>
        <w:numPr>
          <w:ilvl w:val="0"/>
          <w:numId w:val="167"/>
        </w:numPr>
        <w:spacing w:after="5" w:line="284" w:lineRule="auto"/>
        <w:ind w:left="851" w:right="364" w:hanging="284"/>
        <w:jc w:val="left"/>
        <w:rPr>
          <w:sz w:val="26"/>
          <w:szCs w:val="26"/>
        </w:rPr>
      </w:pPr>
      <w:r w:rsidRPr="00885AAA">
        <w:rPr>
          <w:sz w:val="26"/>
          <w:szCs w:val="26"/>
        </w:rPr>
        <w:t xml:space="preserve">формирования навыков безопасного поведения. </w:t>
      </w:r>
    </w:p>
    <w:p w:rsidR="002356D1" w:rsidRPr="006C4204" w:rsidRDefault="002356D1">
      <w:pPr>
        <w:spacing w:after="103" w:line="259" w:lineRule="auto"/>
        <w:ind w:left="360" w:right="0" w:firstLine="0"/>
        <w:jc w:val="left"/>
        <w:rPr>
          <w:sz w:val="26"/>
          <w:szCs w:val="26"/>
        </w:rPr>
      </w:pPr>
    </w:p>
    <w:p w:rsidR="002356D1" w:rsidRPr="006C4204" w:rsidRDefault="00EA7E44" w:rsidP="00632781">
      <w:pPr>
        <w:spacing w:after="5" w:line="269" w:lineRule="auto"/>
        <w:ind w:left="0" w:right="0" w:firstLine="0"/>
        <w:rPr>
          <w:sz w:val="26"/>
          <w:szCs w:val="26"/>
        </w:rPr>
      </w:pPr>
      <w:r w:rsidRPr="006C4204">
        <w:rPr>
          <w:sz w:val="26"/>
          <w:szCs w:val="26"/>
          <w:u w:val="single" w:color="000000"/>
        </w:rPr>
        <w:t>В сфере укрепления здоровья детей, становления ценностей здорового образа жизни</w:t>
      </w:r>
    </w:p>
    <w:p w:rsidR="002356D1" w:rsidRPr="006C4204" w:rsidRDefault="00EA7E44" w:rsidP="00632781">
      <w:pPr>
        <w:ind w:left="0" w:right="9" w:firstLine="0"/>
        <w:rPr>
          <w:sz w:val="26"/>
          <w:szCs w:val="26"/>
        </w:rPr>
      </w:pPr>
      <w:r w:rsidRPr="006C4204">
        <w:rPr>
          <w:sz w:val="26"/>
          <w:szCs w:val="26"/>
        </w:rPr>
        <w:t xml:space="preserve">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 </w:t>
      </w:r>
    </w:p>
    <w:p w:rsidR="002356D1" w:rsidRPr="006C4204" w:rsidRDefault="002356D1">
      <w:pPr>
        <w:spacing w:after="100" w:line="259" w:lineRule="auto"/>
        <w:ind w:left="360" w:right="0" w:firstLine="0"/>
        <w:jc w:val="left"/>
        <w:rPr>
          <w:sz w:val="26"/>
          <w:szCs w:val="26"/>
        </w:rPr>
      </w:pPr>
    </w:p>
    <w:p w:rsidR="002356D1" w:rsidRPr="006C4204" w:rsidRDefault="00EA7E44" w:rsidP="00632781">
      <w:pPr>
        <w:spacing w:after="5" w:line="269" w:lineRule="auto"/>
        <w:ind w:left="0" w:right="0" w:firstLine="0"/>
        <w:rPr>
          <w:sz w:val="26"/>
          <w:szCs w:val="26"/>
        </w:rPr>
      </w:pPr>
      <w:r w:rsidRPr="006C4204">
        <w:rPr>
          <w:sz w:val="26"/>
          <w:szCs w:val="26"/>
          <w:u w:val="single" w:color="000000"/>
        </w:rPr>
        <w:t>В сфере развития различных видов двигательной активности</w:t>
      </w:r>
    </w:p>
    <w:p w:rsidR="002356D1" w:rsidRPr="006C4204" w:rsidRDefault="00EA7E44" w:rsidP="00632781">
      <w:pPr>
        <w:ind w:left="0" w:right="9" w:firstLine="0"/>
        <w:rPr>
          <w:sz w:val="26"/>
          <w:szCs w:val="26"/>
        </w:rPr>
      </w:pPr>
      <w:r w:rsidRPr="006C4204">
        <w:rPr>
          <w:sz w:val="26"/>
          <w:szCs w:val="26"/>
        </w:rPr>
        <w:t xml:space="preserve">Взрослые организуют пространственную среду с соответствующим оборудованием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 </w:t>
      </w:r>
    </w:p>
    <w:p w:rsidR="002356D1" w:rsidRPr="006C4204" w:rsidRDefault="002356D1" w:rsidP="00632781">
      <w:pPr>
        <w:spacing w:after="103" w:line="259" w:lineRule="auto"/>
        <w:ind w:left="0" w:right="0" w:firstLine="0"/>
        <w:jc w:val="left"/>
        <w:rPr>
          <w:sz w:val="26"/>
          <w:szCs w:val="26"/>
        </w:rPr>
      </w:pPr>
    </w:p>
    <w:p w:rsidR="002356D1" w:rsidRPr="006C4204" w:rsidRDefault="00EA7E44" w:rsidP="00632781">
      <w:pPr>
        <w:spacing w:after="5" w:line="269" w:lineRule="auto"/>
        <w:ind w:left="0" w:right="0" w:firstLine="0"/>
        <w:rPr>
          <w:sz w:val="26"/>
          <w:szCs w:val="26"/>
        </w:rPr>
      </w:pPr>
      <w:r w:rsidRPr="006C4204">
        <w:rPr>
          <w:sz w:val="26"/>
          <w:szCs w:val="26"/>
          <w:u w:val="single" w:color="000000"/>
        </w:rPr>
        <w:t>В сфере формирования навыков безопасного поведения</w:t>
      </w:r>
    </w:p>
    <w:p w:rsidR="002356D1" w:rsidRPr="006C4204" w:rsidRDefault="00EA7E44" w:rsidP="00632781">
      <w:pPr>
        <w:ind w:left="0" w:right="9" w:firstLine="0"/>
        <w:rPr>
          <w:sz w:val="26"/>
          <w:szCs w:val="26"/>
        </w:rPr>
      </w:pPr>
      <w:r w:rsidRPr="006C4204">
        <w:rPr>
          <w:sz w:val="26"/>
          <w:szCs w:val="26"/>
        </w:rPr>
        <w:t xml:space="preserve">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 </w:t>
      </w:r>
    </w:p>
    <w:p w:rsidR="002356D1" w:rsidRPr="006C4204" w:rsidRDefault="002356D1" w:rsidP="00632781">
      <w:pPr>
        <w:spacing w:after="102" w:line="259" w:lineRule="auto"/>
        <w:ind w:left="0" w:right="0" w:firstLine="0"/>
        <w:jc w:val="left"/>
        <w:rPr>
          <w:sz w:val="26"/>
          <w:szCs w:val="26"/>
        </w:rPr>
      </w:pPr>
    </w:p>
    <w:p w:rsidR="002356D1" w:rsidRPr="006C4204" w:rsidRDefault="00EA7E44" w:rsidP="00632781">
      <w:pPr>
        <w:spacing w:after="5" w:line="269" w:lineRule="auto"/>
        <w:ind w:left="0" w:right="0" w:firstLine="0"/>
        <w:rPr>
          <w:sz w:val="26"/>
          <w:szCs w:val="26"/>
        </w:rPr>
      </w:pPr>
      <w:r w:rsidRPr="006C4204">
        <w:rPr>
          <w:sz w:val="26"/>
          <w:szCs w:val="26"/>
          <w:u w:val="single" w:color="000000"/>
        </w:rPr>
        <w:t>Содержание образовательной деятельности</w:t>
      </w:r>
    </w:p>
    <w:p w:rsidR="002356D1" w:rsidRPr="006C4204" w:rsidRDefault="00EA7E44" w:rsidP="00632781">
      <w:pPr>
        <w:ind w:left="0" w:right="9" w:firstLine="0"/>
        <w:rPr>
          <w:sz w:val="26"/>
          <w:szCs w:val="26"/>
        </w:rPr>
      </w:pPr>
      <w:r w:rsidRPr="006C4204">
        <w:rPr>
          <w:sz w:val="26"/>
          <w:szCs w:val="26"/>
        </w:rPr>
        <w:t xml:space="preserve">Узнавание детьми разных способов ходьбы, прыжков, ползания и лазанья, катания, бросания и ловли, построений, исходные положения в общеразвивающих упражнениях. Освоение простейших общих для всех правил в подвижных играх. Узнавание о возможности передачи в движениях действий знакомых им зверей, домашних животных, птиц, рыб, насекомых, сказочных персонажей.  </w:t>
      </w:r>
    </w:p>
    <w:p w:rsidR="002356D1" w:rsidRPr="006C4204" w:rsidRDefault="00EA7E44" w:rsidP="00632781">
      <w:pPr>
        <w:ind w:left="0" w:right="9" w:firstLine="0"/>
        <w:rPr>
          <w:sz w:val="26"/>
          <w:szCs w:val="26"/>
        </w:rPr>
      </w:pPr>
      <w:r w:rsidRPr="006C4204">
        <w:rPr>
          <w:sz w:val="26"/>
          <w:szCs w:val="26"/>
        </w:rPr>
        <w:t xml:space="preserve">Освоение разнообразных физических упражнений, общеразвивающих упражнений, основных движений, подвижных игр и их правил.  По мере накопления двигательного опыта у малышей идет формирование новых двигательных умений: строиться парами, друг за другом; сохранять заданное направление при выполнении упражнений; активно включаться в выполнение упражнений; ходить, не сталкиваясь </w:t>
      </w:r>
      <w:r w:rsidRPr="006C4204">
        <w:rPr>
          <w:sz w:val="26"/>
          <w:szCs w:val="26"/>
        </w:rPr>
        <w:lastRenderedPageBreak/>
        <w:t xml:space="preserve">и не мешая друг другу; сохранять равновесие на ограниченной площади опоры; бегать, не мешая друг другу, не наталкиваясь друг на друга; подпрыгивать на месте, продвигаясь вперед; перепрыгивать через предметы, лежащие на полу, мягко приземляться; бросать мяч воспитателю и ловить брошенный им мяч; подтягиваться на скамейке, лежа на груди; ползать на четвереньках, перелезать через предметы; действовать по указанию воспитателя, активно включаться в подвижные игры. </w:t>
      </w:r>
    </w:p>
    <w:p w:rsidR="002356D1" w:rsidRPr="006C4204" w:rsidRDefault="00EA7E44" w:rsidP="00632781">
      <w:pPr>
        <w:ind w:left="0" w:right="9" w:firstLine="0"/>
        <w:rPr>
          <w:sz w:val="26"/>
          <w:szCs w:val="26"/>
        </w:rPr>
      </w:pPr>
      <w:r w:rsidRPr="006C4204">
        <w:rPr>
          <w:sz w:val="26"/>
          <w:szCs w:val="26"/>
        </w:rPr>
        <w:t xml:space="preserve">Участие в многообразных играх и игровых упражнениях которые направлены на развитие наиболее значимых в этом возрасте скоростно-силовых качества и быстроты (особенно быстроты реакции), а так же – на развитие силы, координации движений. Упражнения в беге содействуют развитию общей выносливости.  </w:t>
      </w:r>
    </w:p>
    <w:p w:rsidR="006C4204" w:rsidRPr="00885AAA" w:rsidRDefault="006C4204" w:rsidP="00885AAA">
      <w:pPr>
        <w:spacing w:after="0" w:line="259" w:lineRule="auto"/>
        <w:ind w:left="0" w:right="0" w:firstLine="0"/>
        <w:jc w:val="left"/>
        <w:rPr>
          <w:b/>
        </w:rPr>
      </w:pPr>
    </w:p>
    <w:p w:rsidR="002356D1" w:rsidRPr="00885AAA" w:rsidRDefault="00EA7E44">
      <w:pPr>
        <w:pStyle w:val="5"/>
        <w:spacing w:after="0" w:line="259" w:lineRule="auto"/>
        <w:ind w:left="367"/>
        <w:jc w:val="center"/>
        <w:rPr>
          <w:rFonts w:ascii="Times New Roman" w:hAnsi="Times New Roman" w:cs="Times New Roman"/>
          <w:sz w:val="26"/>
          <w:szCs w:val="26"/>
        </w:rPr>
      </w:pPr>
      <w:r w:rsidRPr="00885AAA">
        <w:rPr>
          <w:rFonts w:ascii="Times New Roman" w:hAnsi="Times New Roman" w:cs="Times New Roman"/>
          <w:sz w:val="26"/>
          <w:szCs w:val="26"/>
          <w:u w:val="single" w:color="000000"/>
        </w:rPr>
        <w:t>2.2.2. Дошкольный  возраст (от 3  до 7лет)</w:t>
      </w:r>
    </w:p>
    <w:p w:rsidR="002356D1" w:rsidRPr="006C4204" w:rsidRDefault="002356D1">
      <w:pPr>
        <w:spacing w:after="0" w:line="259" w:lineRule="auto"/>
        <w:ind w:left="360" w:right="0" w:firstLine="0"/>
        <w:jc w:val="left"/>
        <w:rPr>
          <w:sz w:val="26"/>
          <w:szCs w:val="26"/>
        </w:rPr>
      </w:pPr>
    </w:p>
    <w:p w:rsidR="002356D1" w:rsidRPr="006C4204" w:rsidRDefault="00EA7E44" w:rsidP="006C4204">
      <w:pPr>
        <w:spacing w:after="5" w:line="271" w:lineRule="auto"/>
        <w:ind w:left="370" w:right="0" w:hanging="10"/>
        <w:jc w:val="center"/>
        <w:rPr>
          <w:sz w:val="26"/>
          <w:szCs w:val="26"/>
        </w:rPr>
      </w:pPr>
      <w:r w:rsidRPr="006C4204">
        <w:rPr>
          <w:b/>
          <w:sz w:val="26"/>
          <w:szCs w:val="26"/>
        </w:rPr>
        <w:t xml:space="preserve">2.2.2.1. Образовательная область «Социально-коммуникативное развитие»: </w:t>
      </w:r>
    </w:p>
    <w:p w:rsidR="005446CC" w:rsidRDefault="005446CC" w:rsidP="006C4204">
      <w:pPr>
        <w:spacing w:after="5" w:line="269" w:lineRule="auto"/>
        <w:ind w:left="355" w:right="0" w:hanging="10"/>
        <w:rPr>
          <w:sz w:val="26"/>
          <w:szCs w:val="26"/>
          <w:u w:val="single" w:color="000000"/>
        </w:rPr>
      </w:pPr>
    </w:p>
    <w:p w:rsidR="002356D1" w:rsidRPr="006C4204" w:rsidRDefault="00EA7E44" w:rsidP="009E5FCE">
      <w:pPr>
        <w:spacing w:after="5" w:line="269" w:lineRule="auto"/>
        <w:ind w:left="0" w:right="0" w:firstLine="0"/>
        <w:rPr>
          <w:sz w:val="26"/>
          <w:szCs w:val="26"/>
        </w:rPr>
      </w:pPr>
      <w:r w:rsidRPr="006C4204">
        <w:rPr>
          <w:sz w:val="26"/>
          <w:szCs w:val="26"/>
          <w:u w:val="single" w:color="000000"/>
        </w:rPr>
        <w:t>Цель и задачи  образовательной деятельности:</w:t>
      </w:r>
    </w:p>
    <w:p w:rsidR="005446CC" w:rsidRDefault="005446CC" w:rsidP="006C4204">
      <w:pPr>
        <w:ind w:right="9"/>
        <w:rPr>
          <w:b/>
          <w:i/>
          <w:sz w:val="26"/>
          <w:szCs w:val="26"/>
        </w:rPr>
      </w:pPr>
    </w:p>
    <w:p w:rsidR="002356D1" w:rsidRPr="006C4204" w:rsidRDefault="00EA7E44" w:rsidP="009E5FCE">
      <w:pPr>
        <w:ind w:left="0" w:right="9" w:firstLine="0"/>
        <w:rPr>
          <w:sz w:val="26"/>
          <w:szCs w:val="26"/>
        </w:rPr>
      </w:pPr>
      <w:r w:rsidRPr="006C4204">
        <w:rPr>
          <w:b/>
          <w:i/>
          <w:sz w:val="26"/>
          <w:szCs w:val="26"/>
        </w:rPr>
        <w:t xml:space="preserve">Цель: </w:t>
      </w:r>
      <w:r w:rsidRPr="006C4204">
        <w:rPr>
          <w:sz w:val="26"/>
          <w:szCs w:val="26"/>
        </w:rPr>
        <w:t xml:space="preserve">позитивная социализация детей дошкольного возраста, приобщение детей к социокультурным нормам, традициям семьи, общества и государства. </w:t>
      </w:r>
    </w:p>
    <w:p w:rsidR="005446CC" w:rsidRDefault="005446CC">
      <w:pPr>
        <w:spacing w:after="37"/>
        <w:ind w:left="427" w:right="9" w:hanging="67"/>
        <w:rPr>
          <w:b/>
          <w:i/>
          <w:sz w:val="26"/>
          <w:szCs w:val="26"/>
        </w:rPr>
      </w:pPr>
    </w:p>
    <w:p w:rsidR="006C4204" w:rsidRDefault="00EA7E44" w:rsidP="009E5FCE">
      <w:pPr>
        <w:spacing w:after="37"/>
        <w:ind w:left="0" w:right="9" w:firstLine="0"/>
        <w:rPr>
          <w:noProof/>
          <w:sz w:val="26"/>
          <w:szCs w:val="26"/>
        </w:rPr>
      </w:pPr>
      <w:r w:rsidRPr="006C4204">
        <w:rPr>
          <w:b/>
          <w:i/>
          <w:sz w:val="26"/>
          <w:szCs w:val="26"/>
        </w:rPr>
        <w:t>Задачи:</w:t>
      </w:r>
    </w:p>
    <w:p w:rsidR="006C4204" w:rsidRDefault="00EA7E44" w:rsidP="00F167E3">
      <w:pPr>
        <w:pStyle w:val="a4"/>
        <w:numPr>
          <w:ilvl w:val="0"/>
          <w:numId w:val="58"/>
        </w:numPr>
        <w:spacing w:after="37"/>
        <w:ind w:left="851" w:right="9" w:hanging="284"/>
        <w:rPr>
          <w:sz w:val="26"/>
          <w:szCs w:val="26"/>
        </w:rPr>
      </w:pPr>
      <w:r w:rsidRPr="006C4204">
        <w:rPr>
          <w:sz w:val="26"/>
          <w:szCs w:val="26"/>
        </w:rPr>
        <w:t xml:space="preserve">усвоение норм и ценностей, принятых в обществе, включая моральные и нравственные ценности.  </w:t>
      </w:r>
    </w:p>
    <w:p w:rsidR="002356D1" w:rsidRPr="006C4204" w:rsidRDefault="00EA7E44" w:rsidP="00F167E3">
      <w:pPr>
        <w:pStyle w:val="a4"/>
        <w:numPr>
          <w:ilvl w:val="0"/>
          <w:numId w:val="58"/>
        </w:numPr>
        <w:spacing w:after="37"/>
        <w:ind w:left="851" w:right="9" w:hanging="284"/>
        <w:rPr>
          <w:sz w:val="26"/>
          <w:szCs w:val="26"/>
        </w:rPr>
      </w:pPr>
      <w:r w:rsidRPr="006C4204">
        <w:rPr>
          <w:sz w:val="26"/>
          <w:szCs w:val="26"/>
        </w:rPr>
        <w:t xml:space="preserve">развитие общения и взаимодействия ребѐнка со взрослыми и сверстниками.  </w:t>
      </w:r>
    </w:p>
    <w:p w:rsidR="006C4204" w:rsidRPr="006C4204" w:rsidRDefault="00EA7E44" w:rsidP="00F167E3">
      <w:pPr>
        <w:pStyle w:val="a4"/>
        <w:numPr>
          <w:ilvl w:val="0"/>
          <w:numId w:val="58"/>
        </w:numPr>
        <w:ind w:left="851" w:right="9" w:hanging="284"/>
        <w:rPr>
          <w:sz w:val="26"/>
          <w:szCs w:val="26"/>
        </w:rPr>
      </w:pPr>
      <w:r w:rsidRPr="006C4204">
        <w:rPr>
          <w:sz w:val="26"/>
          <w:szCs w:val="26"/>
        </w:rPr>
        <w:t xml:space="preserve">становление самостоятельности, целенаправленности и саморегуляции собственных действий.  </w:t>
      </w:r>
    </w:p>
    <w:p w:rsidR="006C4204" w:rsidRPr="006C4204" w:rsidRDefault="00EA7E44" w:rsidP="00F167E3">
      <w:pPr>
        <w:pStyle w:val="a4"/>
        <w:numPr>
          <w:ilvl w:val="0"/>
          <w:numId w:val="58"/>
        </w:numPr>
        <w:ind w:left="851" w:right="9" w:hanging="284"/>
        <w:rPr>
          <w:sz w:val="26"/>
          <w:szCs w:val="26"/>
        </w:rPr>
      </w:pPr>
      <w:r w:rsidRPr="006C4204">
        <w:rPr>
          <w:sz w:val="26"/>
          <w:szCs w:val="26"/>
        </w:rPr>
        <w:t xml:space="preserve">развитие социального и эмоционального интеллекта, эмоциональной отзывчивости, сопереживания.  формирование уважительного отношения и чувства принадлежности к своей  семье и к сообществу детей и взрослых в дошкольной образовательной организации.  </w:t>
      </w:r>
    </w:p>
    <w:p w:rsidR="006C4204" w:rsidRDefault="00EA7E44" w:rsidP="00F167E3">
      <w:pPr>
        <w:pStyle w:val="a4"/>
        <w:numPr>
          <w:ilvl w:val="0"/>
          <w:numId w:val="58"/>
        </w:numPr>
        <w:ind w:left="851" w:right="9" w:hanging="284"/>
        <w:rPr>
          <w:sz w:val="26"/>
          <w:szCs w:val="26"/>
        </w:rPr>
      </w:pPr>
      <w:r w:rsidRPr="006C4204">
        <w:rPr>
          <w:sz w:val="26"/>
          <w:szCs w:val="26"/>
        </w:rPr>
        <w:t>формирование позитивных установок к разли</w:t>
      </w:r>
      <w:r w:rsidR="006C4204">
        <w:rPr>
          <w:sz w:val="26"/>
          <w:szCs w:val="26"/>
        </w:rPr>
        <w:t>чным видам труда и творчества.</w:t>
      </w:r>
    </w:p>
    <w:p w:rsidR="006C4204" w:rsidRDefault="00EA7E44" w:rsidP="00F167E3">
      <w:pPr>
        <w:pStyle w:val="a4"/>
        <w:numPr>
          <w:ilvl w:val="0"/>
          <w:numId w:val="58"/>
        </w:numPr>
        <w:ind w:left="851" w:right="9" w:hanging="284"/>
        <w:rPr>
          <w:sz w:val="26"/>
          <w:szCs w:val="26"/>
        </w:rPr>
      </w:pPr>
      <w:r w:rsidRPr="006C4204">
        <w:rPr>
          <w:sz w:val="26"/>
          <w:szCs w:val="26"/>
        </w:rPr>
        <w:t>формирование основ безопасного повед</w:t>
      </w:r>
      <w:r w:rsidR="006C4204">
        <w:rPr>
          <w:sz w:val="26"/>
          <w:szCs w:val="26"/>
        </w:rPr>
        <w:t>ения в быту, социуме, природе.</w:t>
      </w:r>
    </w:p>
    <w:p w:rsidR="002356D1" w:rsidRPr="006C4204" w:rsidRDefault="00EA7E44" w:rsidP="00F167E3">
      <w:pPr>
        <w:pStyle w:val="a4"/>
        <w:numPr>
          <w:ilvl w:val="0"/>
          <w:numId w:val="58"/>
        </w:numPr>
        <w:ind w:left="851" w:right="9" w:hanging="284"/>
        <w:rPr>
          <w:sz w:val="26"/>
          <w:szCs w:val="26"/>
        </w:rPr>
      </w:pPr>
      <w:r w:rsidRPr="006C4204">
        <w:rPr>
          <w:sz w:val="26"/>
          <w:szCs w:val="26"/>
        </w:rPr>
        <w:t xml:space="preserve">формирование готовности к совместной деятельности со сверстниками.  </w:t>
      </w:r>
    </w:p>
    <w:p w:rsidR="002356D1" w:rsidRPr="006C4204" w:rsidRDefault="002356D1">
      <w:pPr>
        <w:spacing w:after="103" w:line="259" w:lineRule="auto"/>
        <w:ind w:left="360" w:right="0" w:firstLine="0"/>
        <w:jc w:val="left"/>
        <w:rPr>
          <w:sz w:val="26"/>
          <w:szCs w:val="26"/>
        </w:rPr>
      </w:pPr>
    </w:p>
    <w:p w:rsidR="002356D1" w:rsidRPr="00543DA7" w:rsidRDefault="00013FC0" w:rsidP="00F478F6">
      <w:pPr>
        <w:spacing w:after="5" w:line="269" w:lineRule="auto"/>
        <w:ind w:left="355" w:right="0" w:hanging="10"/>
        <w:jc w:val="center"/>
        <w:rPr>
          <w:b/>
          <w:sz w:val="26"/>
          <w:szCs w:val="26"/>
        </w:rPr>
      </w:pPr>
      <w:r w:rsidRPr="00543DA7">
        <w:rPr>
          <w:b/>
          <w:sz w:val="26"/>
          <w:szCs w:val="26"/>
          <w:u w:val="single" w:color="000000"/>
        </w:rPr>
        <w:t xml:space="preserve">Основные направления реализации </w:t>
      </w:r>
      <w:r w:rsidR="00EA7E44" w:rsidRPr="00543DA7">
        <w:rPr>
          <w:b/>
          <w:sz w:val="26"/>
          <w:szCs w:val="26"/>
          <w:u w:val="single" w:color="000000"/>
        </w:rPr>
        <w:t>образовательной области «Социально-коммуникативное</w:t>
      </w:r>
      <w:r w:rsidRPr="00543DA7">
        <w:rPr>
          <w:b/>
          <w:sz w:val="26"/>
          <w:szCs w:val="26"/>
          <w:u w:val="single" w:color="000000"/>
        </w:rPr>
        <w:t xml:space="preserve"> </w:t>
      </w:r>
      <w:r w:rsidR="00EA7E44" w:rsidRPr="00543DA7">
        <w:rPr>
          <w:b/>
          <w:sz w:val="26"/>
          <w:szCs w:val="26"/>
          <w:u w:val="single" w:color="000000"/>
        </w:rPr>
        <w:t>развитие»:</w:t>
      </w:r>
    </w:p>
    <w:p w:rsidR="006C4204" w:rsidRPr="006C4204" w:rsidRDefault="006C4204">
      <w:pPr>
        <w:spacing w:after="5" w:line="269" w:lineRule="auto"/>
        <w:ind w:left="355" w:right="0" w:hanging="10"/>
        <w:rPr>
          <w:sz w:val="26"/>
          <w:szCs w:val="26"/>
        </w:rPr>
      </w:pPr>
    </w:p>
    <w:p w:rsidR="006C4204" w:rsidRPr="00013FC0" w:rsidRDefault="00EA7E44" w:rsidP="000341ED">
      <w:pPr>
        <w:pStyle w:val="a4"/>
        <w:numPr>
          <w:ilvl w:val="0"/>
          <w:numId w:val="5"/>
        </w:numPr>
        <w:spacing w:after="48"/>
        <w:ind w:left="851" w:right="0" w:hanging="284"/>
        <w:rPr>
          <w:sz w:val="26"/>
          <w:szCs w:val="26"/>
        </w:rPr>
      </w:pPr>
      <w:r w:rsidRPr="00013FC0">
        <w:rPr>
          <w:sz w:val="26"/>
          <w:szCs w:val="26"/>
        </w:rPr>
        <w:t xml:space="preserve">«Развитие социальных представлений о мире людей, нормах взаимоотношений со взрослыми и сверстниками, эмоций и самосознания. </w:t>
      </w:r>
    </w:p>
    <w:p w:rsidR="00013FC0" w:rsidRDefault="00EA7E44" w:rsidP="000341ED">
      <w:pPr>
        <w:pStyle w:val="a4"/>
        <w:numPr>
          <w:ilvl w:val="0"/>
          <w:numId w:val="5"/>
        </w:numPr>
        <w:spacing w:after="48"/>
        <w:ind w:left="851" w:right="0" w:hanging="284"/>
        <w:rPr>
          <w:sz w:val="26"/>
          <w:szCs w:val="26"/>
        </w:rPr>
      </w:pPr>
      <w:r w:rsidRPr="00013FC0">
        <w:rPr>
          <w:sz w:val="26"/>
          <w:szCs w:val="26"/>
        </w:rPr>
        <w:lastRenderedPageBreak/>
        <w:t>Развитие коммуникативной и социальной компетентности, в том числе информационно-социальной компетентности» (</w:t>
      </w:r>
      <w:r w:rsidRPr="00013FC0">
        <w:rPr>
          <w:i/>
          <w:sz w:val="26"/>
          <w:szCs w:val="26"/>
        </w:rPr>
        <w:t>ребенок входит в мир социальных отношений, познает себя и других</w:t>
      </w:r>
      <w:r w:rsidRPr="00013FC0">
        <w:rPr>
          <w:sz w:val="26"/>
          <w:szCs w:val="26"/>
        </w:rPr>
        <w:t xml:space="preserve">). </w:t>
      </w:r>
    </w:p>
    <w:p w:rsidR="00013FC0" w:rsidRDefault="00EA7E44" w:rsidP="000341ED">
      <w:pPr>
        <w:pStyle w:val="a4"/>
        <w:numPr>
          <w:ilvl w:val="0"/>
          <w:numId w:val="5"/>
        </w:numPr>
        <w:spacing w:after="48"/>
        <w:ind w:left="851" w:right="0" w:hanging="284"/>
        <w:rPr>
          <w:sz w:val="26"/>
          <w:szCs w:val="26"/>
        </w:rPr>
      </w:pPr>
      <w:r w:rsidRPr="00013FC0">
        <w:rPr>
          <w:sz w:val="26"/>
          <w:szCs w:val="26"/>
        </w:rPr>
        <w:t>«Развитие игровой деятельности» (</w:t>
      </w:r>
      <w:r w:rsidRPr="00013FC0">
        <w:rPr>
          <w:i/>
          <w:sz w:val="26"/>
          <w:szCs w:val="26"/>
        </w:rPr>
        <w:t>в игре ребенок развивается, познает мир, общается</w:t>
      </w:r>
      <w:r w:rsidRPr="00013FC0">
        <w:rPr>
          <w:sz w:val="26"/>
          <w:szCs w:val="26"/>
        </w:rPr>
        <w:t xml:space="preserve">) </w:t>
      </w:r>
    </w:p>
    <w:p w:rsidR="002356D1" w:rsidRPr="00013FC0" w:rsidRDefault="00EA7E44" w:rsidP="000341ED">
      <w:pPr>
        <w:pStyle w:val="a4"/>
        <w:numPr>
          <w:ilvl w:val="0"/>
          <w:numId w:val="5"/>
        </w:numPr>
        <w:spacing w:after="48"/>
        <w:ind w:left="851" w:right="0" w:hanging="284"/>
        <w:rPr>
          <w:sz w:val="26"/>
          <w:szCs w:val="26"/>
        </w:rPr>
      </w:pPr>
      <w:r w:rsidRPr="00013FC0">
        <w:rPr>
          <w:sz w:val="26"/>
          <w:szCs w:val="26"/>
        </w:rPr>
        <w:t xml:space="preserve">«Трудовое воспитание»  </w:t>
      </w:r>
      <w:r w:rsidRPr="00013FC0">
        <w:rPr>
          <w:i/>
          <w:sz w:val="26"/>
          <w:szCs w:val="26"/>
        </w:rPr>
        <w:t>(развиваем ценностное отношение к труду)</w:t>
      </w:r>
    </w:p>
    <w:p w:rsidR="00013FC0" w:rsidRPr="00013FC0" w:rsidRDefault="00EA7E44" w:rsidP="000341ED">
      <w:pPr>
        <w:pStyle w:val="a4"/>
        <w:numPr>
          <w:ilvl w:val="0"/>
          <w:numId w:val="5"/>
        </w:numPr>
        <w:spacing w:after="5"/>
        <w:ind w:left="851" w:right="0" w:hanging="284"/>
        <w:rPr>
          <w:sz w:val="26"/>
          <w:szCs w:val="26"/>
        </w:rPr>
      </w:pPr>
      <w:r w:rsidRPr="00013FC0">
        <w:rPr>
          <w:sz w:val="26"/>
          <w:szCs w:val="26"/>
        </w:rPr>
        <w:t xml:space="preserve">«Основы безопасности» </w:t>
      </w:r>
      <w:r w:rsidRPr="00013FC0">
        <w:rPr>
          <w:i/>
          <w:sz w:val="26"/>
          <w:szCs w:val="26"/>
        </w:rPr>
        <w:t xml:space="preserve">(ребенок осваивает опыт безопасного поведения в окружающем мир) </w:t>
      </w:r>
    </w:p>
    <w:p w:rsidR="002356D1" w:rsidRPr="00013FC0" w:rsidRDefault="00EA7E44" w:rsidP="000341ED">
      <w:pPr>
        <w:pStyle w:val="a4"/>
        <w:numPr>
          <w:ilvl w:val="0"/>
          <w:numId w:val="5"/>
        </w:numPr>
        <w:spacing w:after="5"/>
        <w:ind w:left="851" w:right="0" w:hanging="284"/>
        <w:rPr>
          <w:sz w:val="26"/>
          <w:szCs w:val="26"/>
        </w:rPr>
      </w:pPr>
      <w:r w:rsidRPr="00013FC0">
        <w:rPr>
          <w:sz w:val="26"/>
          <w:szCs w:val="26"/>
        </w:rPr>
        <w:t xml:space="preserve">«Нравственно – патриотическое воспитание». </w:t>
      </w:r>
    </w:p>
    <w:p w:rsidR="002356D1" w:rsidRPr="006C4204" w:rsidRDefault="002356D1">
      <w:pPr>
        <w:spacing w:after="99" w:line="259" w:lineRule="auto"/>
        <w:ind w:left="360" w:right="0" w:firstLine="0"/>
        <w:jc w:val="left"/>
        <w:rPr>
          <w:sz w:val="26"/>
          <w:szCs w:val="26"/>
        </w:rPr>
      </w:pPr>
    </w:p>
    <w:p w:rsidR="006C4204" w:rsidRPr="006C4204" w:rsidRDefault="006C4204" w:rsidP="00F478F6">
      <w:pPr>
        <w:spacing w:after="5" w:line="269" w:lineRule="auto"/>
        <w:ind w:left="0" w:right="0" w:firstLine="0"/>
        <w:rPr>
          <w:sz w:val="26"/>
          <w:szCs w:val="26"/>
        </w:rPr>
      </w:pPr>
      <w:r>
        <w:rPr>
          <w:b/>
          <w:sz w:val="26"/>
          <w:szCs w:val="26"/>
          <w:u w:val="single" w:color="000000"/>
        </w:rPr>
        <w:t xml:space="preserve">Направление </w:t>
      </w:r>
      <w:r w:rsidR="00EA7E44" w:rsidRPr="006C4204">
        <w:rPr>
          <w:b/>
          <w:sz w:val="26"/>
          <w:szCs w:val="26"/>
          <w:u w:val="single" w:color="000000"/>
        </w:rPr>
        <w:t>1</w:t>
      </w:r>
      <w:r>
        <w:rPr>
          <w:b/>
          <w:sz w:val="26"/>
          <w:szCs w:val="26"/>
        </w:rPr>
        <w:t xml:space="preserve">: </w:t>
      </w:r>
      <w:r w:rsidRPr="006C4204">
        <w:rPr>
          <w:sz w:val="26"/>
          <w:szCs w:val="26"/>
          <w:u w:val="single" w:color="000000"/>
        </w:rPr>
        <w:t>«Развитие соц</w:t>
      </w:r>
      <w:r>
        <w:rPr>
          <w:sz w:val="26"/>
          <w:szCs w:val="26"/>
          <w:u w:val="single" w:color="000000"/>
        </w:rPr>
        <w:t xml:space="preserve">иальных </w:t>
      </w:r>
      <w:r w:rsidRPr="006C4204">
        <w:rPr>
          <w:sz w:val="26"/>
          <w:szCs w:val="26"/>
          <w:u w:val="single" w:color="000000"/>
        </w:rPr>
        <w:t>представлений о мире людей, нормах взаимоотношений со взрослыми и</w:t>
      </w:r>
      <w:r w:rsidR="00013FC0">
        <w:rPr>
          <w:sz w:val="26"/>
          <w:szCs w:val="26"/>
          <w:u w:val="single" w:color="000000"/>
        </w:rPr>
        <w:t xml:space="preserve"> </w:t>
      </w:r>
      <w:r w:rsidRPr="006C4204">
        <w:rPr>
          <w:sz w:val="26"/>
          <w:szCs w:val="26"/>
          <w:u w:val="single" w:color="000000"/>
        </w:rPr>
        <w:t>сверстниками, эмоций и самосознания»</w:t>
      </w:r>
    </w:p>
    <w:p w:rsidR="002356D1" w:rsidRPr="006C4204" w:rsidRDefault="002356D1" w:rsidP="006C4204">
      <w:pPr>
        <w:spacing w:after="23" w:line="259" w:lineRule="auto"/>
        <w:ind w:left="0" w:right="0" w:firstLine="0"/>
        <w:jc w:val="left"/>
        <w:rPr>
          <w:sz w:val="26"/>
          <w:szCs w:val="26"/>
        </w:rPr>
      </w:pPr>
    </w:p>
    <w:p w:rsidR="006C4204" w:rsidRDefault="00EA7E44" w:rsidP="00F478F6">
      <w:pPr>
        <w:spacing w:after="5" w:line="284" w:lineRule="auto"/>
        <w:ind w:left="0" w:right="91" w:firstLine="0"/>
        <w:jc w:val="left"/>
        <w:rPr>
          <w:sz w:val="26"/>
          <w:szCs w:val="26"/>
        </w:rPr>
      </w:pPr>
      <w:r w:rsidRPr="00F478F6">
        <w:rPr>
          <w:b/>
          <w:i/>
          <w:sz w:val="26"/>
          <w:szCs w:val="26"/>
        </w:rPr>
        <w:t>Цель</w:t>
      </w:r>
      <w:r w:rsidRPr="006C4204">
        <w:rPr>
          <w:i/>
          <w:sz w:val="26"/>
          <w:szCs w:val="26"/>
        </w:rPr>
        <w:t>:</w:t>
      </w:r>
      <w:r w:rsidR="00013FC0">
        <w:rPr>
          <w:i/>
          <w:sz w:val="26"/>
          <w:szCs w:val="26"/>
        </w:rPr>
        <w:t xml:space="preserve"> </w:t>
      </w:r>
      <w:r w:rsidRPr="006C4204">
        <w:rPr>
          <w:sz w:val="26"/>
          <w:szCs w:val="26"/>
        </w:rPr>
        <w:t xml:space="preserve">развитие социальных представлений о мире людей, нормах взаимоотношений со взрослыми и сверстниками, эмоций и самосознания  </w:t>
      </w:r>
    </w:p>
    <w:p w:rsidR="002356D1" w:rsidRPr="00F478F6" w:rsidRDefault="00EA7E44" w:rsidP="00F478F6">
      <w:pPr>
        <w:spacing w:after="5" w:line="284" w:lineRule="auto"/>
        <w:ind w:left="0" w:right="91" w:firstLine="0"/>
        <w:jc w:val="left"/>
        <w:rPr>
          <w:b/>
          <w:sz w:val="26"/>
          <w:szCs w:val="26"/>
        </w:rPr>
      </w:pPr>
      <w:r w:rsidRPr="00F478F6">
        <w:rPr>
          <w:b/>
          <w:i/>
          <w:sz w:val="26"/>
          <w:szCs w:val="26"/>
        </w:rPr>
        <w:t xml:space="preserve">Задачи: </w:t>
      </w:r>
    </w:p>
    <w:p w:rsidR="006C4204" w:rsidRDefault="00EA7E44" w:rsidP="00F167E3">
      <w:pPr>
        <w:pStyle w:val="a4"/>
        <w:numPr>
          <w:ilvl w:val="0"/>
          <w:numId w:val="59"/>
        </w:numPr>
        <w:spacing w:after="5" w:line="284" w:lineRule="auto"/>
        <w:ind w:left="851" w:right="2816" w:hanging="284"/>
        <w:jc w:val="left"/>
        <w:rPr>
          <w:sz w:val="26"/>
          <w:szCs w:val="26"/>
        </w:rPr>
      </w:pPr>
      <w:r w:rsidRPr="006C4204">
        <w:rPr>
          <w:sz w:val="26"/>
          <w:szCs w:val="26"/>
        </w:rPr>
        <w:t>пробужден</w:t>
      </w:r>
      <w:r w:rsidR="006C4204">
        <w:rPr>
          <w:sz w:val="26"/>
          <w:szCs w:val="26"/>
        </w:rPr>
        <w:t xml:space="preserve">ие эмоциональной отзывчивости; </w:t>
      </w:r>
    </w:p>
    <w:p w:rsidR="006C4204" w:rsidRPr="006C4204" w:rsidRDefault="00EA7E44" w:rsidP="00F167E3">
      <w:pPr>
        <w:pStyle w:val="a4"/>
        <w:numPr>
          <w:ilvl w:val="0"/>
          <w:numId w:val="59"/>
        </w:numPr>
        <w:spacing w:after="5" w:line="284" w:lineRule="auto"/>
        <w:ind w:left="851" w:right="80" w:hanging="284"/>
        <w:jc w:val="left"/>
        <w:rPr>
          <w:sz w:val="26"/>
          <w:szCs w:val="26"/>
        </w:rPr>
      </w:pPr>
      <w:r w:rsidRPr="006C4204">
        <w:rPr>
          <w:sz w:val="26"/>
          <w:szCs w:val="26"/>
        </w:rPr>
        <w:t xml:space="preserve">приучение к выполнению элементарных правил поведения;  </w:t>
      </w:r>
    </w:p>
    <w:p w:rsidR="006C4204" w:rsidRPr="006C4204" w:rsidRDefault="00EA7E44" w:rsidP="00F167E3">
      <w:pPr>
        <w:pStyle w:val="a4"/>
        <w:numPr>
          <w:ilvl w:val="0"/>
          <w:numId w:val="59"/>
        </w:numPr>
        <w:spacing w:after="5" w:line="284" w:lineRule="auto"/>
        <w:ind w:left="851" w:right="80" w:hanging="284"/>
        <w:jc w:val="left"/>
        <w:rPr>
          <w:sz w:val="26"/>
          <w:szCs w:val="26"/>
        </w:rPr>
      </w:pPr>
      <w:r w:rsidRPr="006C4204">
        <w:rPr>
          <w:sz w:val="26"/>
          <w:szCs w:val="26"/>
        </w:rPr>
        <w:t xml:space="preserve">освоение способов взаимодействия со сверстниками;  </w:t>
      </w:r>
    </w:p>
    <w:p w:rsidR="006C4204" w:rsidRPr="006C4204" w:rsidRDefault="00EA7E44" w:rsidP="00F167E3">
      <w:pPr>
        <w:pStyle w:val="a4"/>
        <w:numPr>
          <w:ilvl w:val="0"/>
          <w:numId w:val="59"/>
        </w:numPr>
        <w:spacing w:after="5" w:line="284" w:lineRule="auto"/>
        <w:ind w:left="851" w:right="80" w:hanging="284"/>
        <w:jc w:val="left"/>
        <w:rPr>
          <w:sz w:val="26"/>
          <w:szCs w:val="26"/>
        </w:rPr>
      </w:pPr>
      <w:r w:rsidRPr="006C4204">
        <w:rPr>
          <w:sz w:val="26"/>
          <w:szCs w:val="26"/>
        </w:rPr>
        <w:t xml:space="preserve">воспитание доброжелательного отношения ко взрослым и детям;  </w:t>
      </w:r>
    </w:p>
    <w:p w:rsidR="006C4204" w:rsidRPr="006C4204" w:rsidRDefault="00EA7E44" w:rsidP="00F167E3">
      <w:pPr>
        <w:pStyle w:val="a4"/>
        <w:numPr>
          <w:ilvl w:val="0"/>
          <w:numId w:val="59"/>
        </w:numPr>
        <w:spacing w:after="5" w:line="284" w:lineRule="auto"/>
        <w:ind w:left="851" w:right="80" w:hanging="284"/>
        <w:jc w:val="left"/>
        <w:rPr>
          <w:sz w:val="26"/>
          <w:szCs w:val="26"/>
        </w:rPr>
      </w:pPr>
      <w:r w:rsidRPr="006C4204">
        <w:rPr>
          <w:sz w:val="26"/>
          <w:szCs w:val="26"/>
        </w:rPr>
        <w:t xml:space="preserve">развитие эмоциональной отзывчивости;  </w:t>
      </w:r>
    </w:p>
    <w:p w:rsidR="006C4204" w:rsidRPr="006C4204" w:rsidRDefault="00EA7E44" w:rsidP="00F167E3">
      <w:pPr>
        <w:pStyle w:val="a4"/>
        <w:numPr>
          <w:ilvl w:val="0"/>
          <w:numId w:val="59"/>
        </w:numPr>
        <w:spacing w:after="5" w:line="284" w:lineRule="auto"/>
        <w:ind w:left="851" w:right="80" w:hanging="284"/>
        <w:jc w:val="left"/>
        <w:rPr>
          <w:sz w:val="26"/>
          <w:szCs w:val="26"/>
        </w:rPr>
      </w:pPr>
      <w:r w:rsidRPr="006C4204">
        <w:rPr>
          <w:sz w:val="26"/>
          <w:szCs w:val="26"/>
        </w:rPr>
        <w:t xml:space="preserve">воспитание культуры общения;  </w:t>
      </w:r>
    </w:p>
    <w:p w:rsidR="002356D1" w:rsidRPr="006C4204" w:rsidRDefault="00EA7E44" w:rsidP="00F167E3">
      <w:pPr>
        <w:pStyle w:val="a4"/>
        <w:numPr>
          <w:ilvl w:val="0"/>
          <w:numId w:val="59"/>
        </w:numPr>
        <w:spacing w:after="5" w:line="284" w:lineRule="auto"/>
        <w:ind w:left="851" w:right="80" w:hanging="284"/>
        <w:jc w:val="left"/>
        <w:rPr>
          <w:sz w:val="26"/>
          <w:szCs w:val="26"/>
        </w:rPr>
      </w:pPr>
      <w:r w:rsidRPr="006C4204">
        <w:rPr>
          <w:sz w:val="26"/>
          <w:szCs w:val="26"/>
        </w:rPr>
        <w:t xml:space="preserve">обогащение социальных представлений;  </w:t>
      </w:r>
    </w:p>
    <w:p w:rsidR="002356D1" w:rsidRPr="006C4204" w:rsidRDefault="00EA7E44" w:rsidP="00F167E3">
      <w:pPr>
        <w:pStyle w:val="a4"/>
        <w:numPr>
          <w:ilvl w:val="0"/>
          <w:numId w:val="59"/>
        </w:numPr>
        <w:ind w:left="851" w:right="9" w:hanging="284"/>
        <w:rPr>
          <w:sz w:val="26"/>
          <w:szCs w:val="26"/>
        </w:rPr>
      </w:pPr>
      <w:r w:rsidRPr="006C4204">
        <w:rPr>
          <w:sz w:val="26"/>
          <w:szCs w:val="26"/>
        </w:rPr>
        <w:t xml:space="preserve">развитие положительной самооценки, уверенности в себе, осознание роста своих достижений;  </w:t>
      </w:r>
    </w:p>
    <w:p w:rsidR="002356D1" w:rsidRDefault="00EA7E44" w:rsidP="00F167E3">
      <w:pPr>
        <w:pStyle w:val="a4"/>
        <w:numPr>
          <w:ilvl w:val="0"/>
          <w:numId w:val="59"/>
        </w:numPr>
        <w:ind w:left="851" w:right="9" w:hanging="284"/>
        <w:rPr>
          <w:sz w:val="26"/>
          <w:szCs w:val="26"/>
        </w:rPr>
      </w:pPr>
      <w:r w:rsidRPr="006C4204">
        <w:rPr>
          <w:sz w:val="26"/>
          <w:szCs w:val="26"/>
        </w:rPr>
        <w:t xml:space="preserve">формирование представлений о мире, о многообразии стран и народов мира, нравственных качествах, социальных ролях людей.  </w:t>
      </w:r>
    </w:p>
    <w:p w:rsidR="00F74078" w:rsidRDefault="00F74078" w:rsidP="009E5FCE">
      <w:pPr>
        <w:ind w:left="0" w:right="9" w:firstLine="0"/>
        <w:rPr>
          <w:sz w:val="26"/>
          <w:szCs w:val="26"/>
        </w:rPr>
      </w:pPr>
    </w:p>
    <w:tbl>
      <w:tblPr>
        <w:tblStyle w:val="-15"/>
        <w:tblW w:w="0" w:type="auto"/>
        <w:tblLook w:val="04A0" w:firstRow="1" w:lastRow="0" w:firstColumn="1" w:lastColumn="0" w:noHBand="0" w:noVBand="1"/>
      </w:tblPr>
      <w:tblGrid>
        <w:gridCol w:w="4542"/>
        <w:gridCol w:w="4803"/>
      </w:tblGrid>
      <w:tr w:rsidR="00F74078" w:rsidTr="001E00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2"/>
          </w:tcPr>
          <w:p w:rsidR="00F74078" w:rsidRPr="009E5FCE" w:rsidRDefault="00F74078" w:rsidP="00F74078">
            <w:pPr>
              <w:ind w:left="0" w:right="9" w:firstLine="0"/>
              <w:jc w:val="center"/>
              <w:rPr>
                <w:rFonts w:ascii="Bernard MT Condensed" w:hAnsi="Bernard MT Condensed"/>
                <w:sz w:val="28"/>
                <w:szCs w:val="28"/>
              </w:rPr>
            </w:pPr>
            <w:r w:rsidRPr="009E5FCE">
              <w:rPr>
                <w:rFonts w:ascii="Calibri" w:hAnsi="Calibri" w:cs="Calibri"/>
                <w:sz w:val="28"/>
                <w:szCs w:val="28"/>
              </w:rPr>
              <w:t>МЕТОДЫ</w:t>
            </w:r>
          </w:p>
        </w:tc>
      </w:tr>
      <w:tr w:rsidR="00F74078" w:rsidTr="001E004B">
        <w:tc>
          <w:tcPr>
            <w:cnfStyle w:val="001000000000" w:firstRow="0" w:lastRow="0" w:firstColumn="1" w:lastColumn="0" w:oddVBand="0" w:evenVBand="0" w:oddHBand="0" w:evenHBand="0" w:firstRowFirstColumn="0" w:firstRowLastColumn="0" w:lastRowFirstColumn="0" w:lastRowLastColumn="0"/>
            <w:tcW w:w="4604" w:type="dxa"/>
          </w:tcPr>
          <w:p w:rsidR="00F74078" w:rsidRPr="009E5FCE" w:rsidRDefault="00F74078" w:rsidP="00F74078">
            <w:pPr>
              <w:ind w:left="0" w:right="9" w:firstLine="0"/>
              <w:jc w:val="center"/>
              <w:rPr>
                <w:rFonts w:ascii="Bernard MT Condensed" w:hAnsi="Bernard MT Condensed"/>
                <w:sz w:val="28"/>
                <w:szCs w:val="28"/>
              </w:rPr>
            </w:pPr>
            <w:r w:rsidRPr="009E5FCE">
              <w:rPr>
                <w:rFonts w:ascii="Cambria" w:hAnsi="Cambria" w:cs="Cambria"/>
                <w:sz w:val="28"/>
                <w:szCs w:val="28"/>
              </w:rPr>
              <w:t>Общение</w:t>
            </w:r>
          </w:p>
        </w:tc>
        <w:tc>
          <w:tcPr>
            <w:tcW w:w="4860" w:type="dxa"/>
          </w:tcPr>
          <w:p w:rsidR="00F74078" w:rsidRPr="009E5FCE" w:rsidRDefault="00F74078" w:rsidP="00F74078">
            <w:pPr>
              <w:ind w:left="0" w:right="9" w:firstLine="0"/>
              <w:jc w:val="center"/>
              <w:cnfStyle w:val="000000000000" w:firstRow="0" w:lastRow="0" w:firstColumn="0" w:lastColumn="0" w:oddVBand="0" w:evenVBand="0" w:oddHBand="0" w:evenHBand="0" w:firstRowFirstColumn="0" w:firstRowLastColumn="0" w:lastRowFirstColumn="0" w:lastRowLastColumn="0"/>
              <w:rPr>
                <w:rFonts w:ascii="Bernard MT Condensed" w:hAnsi="Bernard MT Condensed"/>
                <w:b/>
                <w:sz w:val="28"/>
                <w:szCs w:val="28"/>
              </w:rPr>
            </w:pPr>
            <w:r w:rsidRPr="009E5FCE">
              <w:rPr>
                <w:rFonts w:ascii="Cambria" w:hAnsi="Cambria" w:cs="Cambria"/>
                <w:b/>
                <w:sz w:val="28"/>
                <w:szCs w:val="28"/>
              </w:rPr>
              <w:t>Организация</w:t>
            </w:r>
            <w:r w:rsidRPr="009E5FCE">
              <w:rPr>
                <w:rFonts w:ascii="Bernard MT Condensed" w:hAnsi="Bernard MT Condensed"/>
                <w:b/>
                <w:sz w:val="28"/>
                <w:szCs w:val="28"/>
              </w:rPr>
              <w:t xml:space="preserve"> </w:t>
            </w:r>
            <w:r w:rsidRPr="009E5FCE">
              <w:rPr>
                <w:rFonts w:ascii="Cambria" w:hAnsi="Cambria" w:cs="Cambria"/>
                <w:b/>
                <w:sz w:val="28"/>
                <w:szCs w:val="28"/>
              </w:rPr>
              <w:t>игровых</w:t>
            </w:r>
            <w:r w:rsidRPr="009E5FCE">
              <w:rPr>
                <w:rFonts w:ascii="Bernard MT Condensed" w:hAnsi="Bernard MT Condensed"/>
                <w:b/>
                <w:sz w:val="28"/>
                <w:szCs w:val="28"/>
              </w:rPr>
              <w:t xml:space="preserve"> </w:t>
            </w:r>
            <w:r w:rsidRPr="009E5FCE">
              <w:rPr>
                <w:rFonts w:ascii="Cambria" w:hAnsi="Cambria" w:cs="Cambria"/>
                <w:b/>
                <w:sz w:val="28"/>
                <w:szCs w:val="28"/>
              </w:rPr>
              <w:t>ситу</w:t>
            </w:r>
            <w:r w:rsidRPr="009E5FCE">
              <w:rPr>
                <w:rFonts w:ascii="Calibri" w:hAnsi="Calibri" w:cs="Calibri"/>
                <w:b/>
                <w:sz w:val="28"/>
                <w:szCs w:val="28"/>
              </w:rPr>
              <w:t>аций</w:t>
            </w:r>
          </w:p>
        </w:tc>
      </w:tr>
      <w:tr w:rsidR="00F74078" w:rsidTr="001E004B">
        <w:tc>
          <w:tcPr>
            <w:cnfStyle w:val="001000000000" w:firstRow="0" w:lastRow="0" w:firstColumn="1" w:lastColumn="0" w:oddVBand="0" w:evenVBand="0" w:oddHBand="0" w:evenHBand="0" w:firstRowFirstColumn="0" w:firstRowLastColumn="0" w:lastRowFirstColumn="0" w:lastRowLastColumn="0"/>
            <w:tcW w:w="9464" w:type="dxa"/>
            <w:gridSpan w:val="2"/>
          </w:tcPr>
          <w:p w:rsidR="00F74078" w:rsidRPr="009E5FCE" w:rsidRDefault="00F74078" w:rsidP="00F74078">
            <w:pPr>
              <w:ind w:left="0" w:right="9" w:firstLine="0"/>
              <w:jc w:val="center"/>
              <w:rPr>
                <w:sz w:val="26"/>
                <w:szCs w:val="26"/>
              </w:rPr>
            </w:pPr>
            <w:r w:rsidRPr="009E5FCE">
              <w:rPr>
                <w:sz w:val="26"/>
                <w:szCs w:val="26"/>
              </w:rPr>
              <w:t>Средства и способы.</w:t>
            </w:r>
          </w:p>
          <w:p w:rsidR="00F74078" w:rsidRPr="009E5FCE" w:rsidRDefault="00F74078" w:rsidP="00F74078">
            <w:pPr>
              <w:ind w:left="0" w:right="9" w:firstLine="0"/>
              <w:jc w:val="center"/>
              <w:rPr>
                <w:b w:val="0"/>
                <w:sz w:val="26"/>
                <w:szCs w:val="26"/>
              </w:rPr>
            </w:pPr>
            <w:r w:rsidRPr="009E5FCE">
              <w:rPr>
                <w:b w:val="0"/>
                <w:sz w:val="26"/>
                <w:szCs w:val="26"/>
              </w:rPr>
              <w:t>Накопление личного опыта поведения и сотрудничества. Наблюдение за действиями и отношениями взрослых и сверстников.</w:t>
            </w:r>
          </w:p>
        </w:tc>
      </w:tr>
    </w:tbl>
    <w:p w:rsidR="002356D1" w:rsidRDefault="002356D1" w:rsidP="009E5FCE">
      <w:pPr>
        <w:spacing w:after="289" w:line="259" w:lineRule="auto"/>
        <w:ind w:left="0" w:right="0" w:firstLine="0"/>
        <w:jc w:val="left"/>
      </w:pPr>
    </w:p>
    <w:p w:rsidR="00521EDA" w:rsidRDefault="00521EDA" w:rsidP="009E5FCE">
      <w:pPr>
        <w:spacing w:after="289" w:line="259" w:lineRule="auto"/>
        <w:ind w:left="0" w:right="0" w:firstLine="0"/>
        <w:jc w:val="left"/>
      </w:pPr>
    </w:p>
    <w:p w:rsidR="00521EDA" w:rsidRDefault="00521EDA" w:rsidP="009E5FCE">
      <w:pPr>
        <w:spacing w:after="289" w:line="259" w:lineRule="auto"/>
        <w:ind w:left="0" w:right="0" w:firstLine="0"/>
        <w:jc w:val="left"/>
      </w:pPr>
    </w:p>
    <w:p w:rsidR="00521EDA" w:rsidRDefault="00521EDA" w:rsidP="009E5FCE">
      <w:pPr>
        <w:spacing w:after="289" w:line="259" w:lineRule="auto"/>
        <w:ind w:left="0" w:right="0" w:firstLine="0"/>
        <w:jc w:val="left"/>
      </w:pPr>
    </w:p>
    <w:p w:rsidR="002356D1" w:rsidRDefault="00EA7E44" w:rsidP="00537E83">
      <w:pPr>
        <w:pStyle w:val="2"/>
        <w:spacing w:after="0" w:line="259" w:lineRule="auto"/>
        <w:ind w:left="360" w:firstLine="0"/>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Формы работы с детьми</w:t>
      </w:r>
    </w:p>
    <w:p w:rsidR="00537E83" w:rsidRPr="00537E83" w:rsidRDefault="00537E83" w:rsidP="00537E83"/>
    <w:tbl>
      <w:tblPr>
        <w:tblStyle w:val="TableGrid"/>
        <w:tblW w:w="10348" w:type="dxa"/>
        <w:tblInd w:w="-459" w:type="dxa"/>
        <w:tblCellMar>
          <w:top w:w="63" w:type="dxa"/>
          <w:left w:w="108" w:type="dxa"/>
          <w:right w:w="73" w:type="dxa"/>
        </w:tblCellMar>
        <w:tblLook w:val="04A0" w:firstRow="1" w:lastRow="0" w:firstColumn="1" w:lastColumn="0" w:noHBand="0" w:noVBand="1"/>
      </w:tblPr>
      <w:tblGrid>
        <w:gridCol w:w="3828"/>
        <w:gridCol w:w="3414"/>
        <w:gridCol w:w="129"/>
        <w:gridCol w:w="72"/>
        <w:gridCol w:w="2905"/>
      </w:tblGrid>
      <w:tr w:rsidR="00537E83" w:rsidTr="009E5FCE">
        <w:trPr>
          <w:trHeight w:val="334"/>
        </w:trPr>
        <w:tc>
          <w:tcPr>
            <w:tcW w:w="3828" w:type="dxa"/>
            <w:tcBorders>
              <w:top w:val="single" w:sz="17" w:space="0" w:color="002060"/>
              <w:left w:val="single" w:sz="17" w:space="0" w:color="002060"/>
              <w:bottom w:val="single" w:sz="17" w:space="0" w:color="002060"/>
              <w:right w:val="single" w:sz="17" w:space="0" w:color="002060"/>
            </w:tcBorders>
            <w:vAlign w:val="center"/>
          </w:tcPr>
          <w:p w:rsidR="00537E83" w:rsidRPr="00537E83" w:rsidRDefault="00537E83" w:rsidP="00537E83">
            <w:pPr>
              <w:spacing w:after="0" w:line="259" w:lineRule="auto"/>
              <w:ind w:left="0" w:right="0" w:firstLine="0"/>
              <w:jc w:val="center"/>
              <w:rPr>
                <w:b/>
              </w:rPr>
            </w:pPr>
            <w:r w:rsidRPr="00537E83">
              <w:rPr>
                <w:b/>
                <w:i/>
              </w:rPr>
              <w:t>Совместная деятельность</w:t>
            </w:r>
          </w:p>
        </w:tc>
        <w:tc>
          <w:tcPr>
            <w:tcW w:w="3543" w:type="dxa"/>
            <w:gridSpan w:val="2"/>
            <w:tcBorders>
              <w:top w:val="single" w:sz="17" w:space="0" w:color="002060"/>
              <w:left w:val="single" w:sz="17" w:space="0" w:color="002060"/>
              <w:bottom w:val="single" w:sz="17" w:space="0" w:color="002060"/>
              <w:right w:val="single" w:sz="17" w:space="0" w:color="002060"/>
            </w:tcBorders>
            <w:vAlign w:val="center"/>
          </w:tcPr>
          <w:p w:rsidR="00537E83" w:rsidRPr="00537E83" w:rsidRDefault="00537E83" w:rsidP="00537E83">
            <w:pPr>
              <w:spacing w:after="0" w:line="259" w:lineRule="auto"/>
              <w:ind w:left="0" w:right="0" w:firstLine="0"/>
              <w:jc w:val="center"/>
              <w:rPr>
                <w:b/>
                <w:i/>
              </w:rPr>
            </w:pPr>
            <w:r w:rsidRPr="00537E83">
              <w:rPr>
                <w:b/>
                <w:i/>
              </w:rPr>
              <w:t>Режимные моменты</w:t>
            </w:r>
          </w:p>
        </w:tc>
        <w:tc>
          <w:tcPr>
            <w:tcW w:w="2977" w:type="dxa"/>
            <w:gridSpan w:val="2"/>
            <w:tcBorders>
              <w:top w:val="single" w:sz="17" w:space="0" w:color="002060"/>
              <w:left w:val="single" w:sz="17" w:space="0" w:color="002060"/>
              <w:bottom w:val="single" w:sz="17" w:space="0" w:color="002060"/>
              <w:right w:val="single" w:sz="17" w:space="0" w:color="002060"/>
            </w:tcBorders>
            <w:vAlign w:val="center"/>
          </w:tcPr>
          <w:p w:rsidR="00537E83" w:rsidRPr="00537E83" w:rsidRDefault="00537E83" w:rsidP="00537E83">
            <w:pPr>
              <w:spacing w:after="0" w:line="259" w:lineRule="auto"/>
              <w:ind w:left="0" w:right="0" w:firstLine="0"/>
              <w:jc w:val="center"/>
              <w:rPr>
                <w:b/>
              </w:rPr>
            </w:pPr>
            <w:r w:rsidRPr="00537E83">
              <w:rPr>
                <w:b/>
                <w:i/>
              </w:rPr>
              <w:t>Самостоятельная деятельность</w:t>
            </w:r>
          </w:p>
        </w:tc>
      </w:tr>
      <w:tr w:rsidR="00537E83" w:rsidTr="009E5FCE">
        <w:trPr>
          <w:trHeight w:val="365"/>
        </w:trPr>
        <w:tc>
          <w:tcPr>
            <w:tcW w:w="10348" w:type="dxa"/>
            <w:gridSpan w:val="5"/>
            <w:tcBorders>
              <w:top w:val="single" w:sz="17" w:space="0" w:color="002060"/>
              <w:left w:val="single" w:sz="17" w:space="0" w:color="002060"/>
              <w:bottom w:val="single" w:sz="17" w:space="0" w:color="002060"/>
              <w:right w:val="single" w:sz="17" w:space="0" w:color="002060"/>
            </w:tcBorders>
            <w:vAlign w:val="center"/>
          </w:tcPr>
          <w:p w:rsidR="00537E83" w:rsidRPr="00537E83" w:rsidRDefault="00013FC0" w:rsidP="00537E83">
            <w:pPr>
              <w:spacing w:after="160" w:line="259" w:lineRule="auto"/>
              <w:ind w:left="0" w:right="2722" w:firstLine="0"/>
              <w:jc w:val="center"/>
              <w:rPr>
                <w:szCs w:val="24"/>
              </w:rPr>
            </w:pPr>
            <w:r>
              <w:rPr>
                <w:b/>
                <w:szCs w:val="24"/>
              </w:rPr>
              <w:t xml:space="preserve">                                     </w:t>
            </w:r>
            <w:r w:rsidR="00537E83" w:rsidRPr="00537E83">
              <w:rPr>
                <w:b/>
                <w:szCs w:val="24"/>
              </w:rPr>
              <w:t>ранний возраст</w:t>
            </w:r>
          </w:p>
        </w:tc>
      </w:tr>
      <w:tr w:rsidR="00537E83" w:rsidTr="009E5FCE">
        <w:trPr>
          <w:trHeight w:val="1884"/>
        </w:trPr>
        <w:tc>
          <w:tcPr>
            <w:tcW w:w="3828" w:type="dxa"/>
            <w:tcBorders>
              <w:top w:val="single" w:sz="17" w:space="0" w:color="002060"/>
              <w:left w:val="single" w:sz="17" w:space="0" w:color="002060"/>
              <w:bottom w:val="single" w:sz="17" w:space="0" w:color="002060"/>
              <w:right w:val="single" w:sz="17" w:space="0" w:color="002060"/>
            </w:tcBorders>
          </w:tcPr>
          <w:p w:rsidR="00537E83" w:rsidRPr="00013FC0" w:rsidRDefault="00537E83" w:rsidP="00F167E3">
            <w:pPr>
              <w:pStyle w:val="a4"/>
              <w:numPr>
                <w:ilvl w:val="0"/>
                <w:numId w:val="60"/>
              </w:numPr>
              <w:spacing w:after="18" w:line="259" w:lineRule="auto"/>
              <w:ind w:left="328" w:right="0" w:hanging="142"/>
              <w:jc w:val="left"/>
              <w:rPr>
                <w:sz w:val="20"/>
                <w:szCs w:val="20"/>
              </w:rPr>
            </w:pPr>
            <w:r w:rsidRPr="00013FC0">
              <w:rPr>
                <w:sz w:val="20"/>
                <w:szCs w:val="20"/>
              </w:rPr>
              <w:t xml:space="preserve">Беседы </w:t>
            </w:r>
          </w:p>
          <w:p w:rsidR="00537E83" w:rsidRPr="00013FC0" w:rsidRDefault="00537E83" w:rsidP="00F167E3">
            <w:pPr>
              <w:pStyle w:val="a4"/>
              <w:numPr>
                <w:ilvl w:val="0"/>
                <w:numId w:val="60"/>
              </w:numPr>
              <w:spacing w:after="19" w:line="259" w:lineRule="auto"/>
              <w:ind w:left="328" w:right="0" w:hanging="142"/>
              <w:jc w:val="left"/>
              <w:rPr>
                <w:sz w:val="20"/>
                <w:szCs w:val="20"/>
              </w:rPr>
            </w:pPr>
            <w:r w:rsidRPr="00013FC0">
              <w:rPr>
                <w:sz w:val="20"/>
                <w:szCs w:val="20"/>
              </w:rPr>
              <w:t xml:space="preserve">Чтение   </w:t>
            </w:r>
          </w:p>
          <w:p w:rsidR="00537E83" w:rsidRPr="00013FC0" w:rsidRDefault="00537E83" w:rsidP="00F167E3">
            <w:pPr>
              <w:pStyle w:val="a4"/>
              <w:numPr>
                <w:ilvl w:val="0"/>
                <w:numId w:val="60"/>
              </w:numPr>
              <w:spacing w:after="17" w:line="259" w:lineRule="auto"/>
              <w:ind w:left="328" w:right="0" w:hanging="142"/>
              <w:jc w:val="left"/>
              <w:rPr>
                <w:sz w:val="20"/>
                <w:szCs w:val="20"/>
              </w:rPr>
            </w:pPr>
            <w:r w:rsidRPr="00013FC0">
              <w:rPr>
                <w:sz w:val="20"/>
                <w:szCs w:val="20"/>
              </w:rPr>
              <w:t xml:space="preserve">Дидактические игры </w:t>
            </w:r>
          </w:p>
          <w:p w:rsidR="00537E83" w:rsidRPr="00013FC0" w:rsidRDefault="00537E83" w:rsidP="00F167E3">
            <w:pPr>
              <w:pStyle w:val="a4"/>
              <w:numPr>
                <w:ilvl w:val="0"/>
                <w:numId w:val="60"/>
              </w:numPr>
              <w:spacing w:after="19" w:line="259" w:lineRule="auto"/>
              <w:ind w:left="328" w:right="0" w:hanging="142"/>
              <w:jc w:val="left"/>
              <w:rPr>
                <w:sz w:val="20"/>
                <w:szCs w:val="20"/>
              </w:rPr>
            </w:pPr>
            <w:r w:rsidRPr="00013FC0">
              <w:rPr>
                <w:sz w:val="20"/>
                <w:szCs w:val="20"/>
              </w:rPr>
              <w:t xml:space="preserve">Сюжетно ролевые игры </w:t>
            </w:r>
          </w:p>
          <w:p w:rsidR="00537E83" w:rsidRPr="00013FC0" w:rsidRDefault="00537E83" w:rsidP="00F167E3">
            <w:pPr>
              <w:pStyle w:val="a4"/>
              <w:numPr>
                <w:ilvl w:val="0"/>
                <w:numId w:val="60"/>
              </w:numPr>
              <w:spacing w:after="0" w:line="259" w:lineRule="auto"/>
              <w:ind w:left="328" w:right="0" w:hanging="142"/>
              <w:jc w:val="left"/>
              <w:rPr>
                <w:sz w:val="20"/>
                <w:szCs w:val="20"/>
              </w:rPr>
            </w:pPr>
            <w:r w:rsidRPr="00013FC0">
              <w:rPr>
                <w:sz w:val="20"/>
                <w:szCs w:val="20"/>
              </w:rPr>
              <w:t xml:space="preserve">Игры в парах  </w:t>
            </w:r>
          </w:p>
          <w:p w:rsidR="00537E83" w:rsidRPr="00013FC0" w:rsidRDefault="00537E83" w:rsidP="00F167E3">
            <w:pPr>
              <w:pStyle w:val="a4"/>
              <w:numPr>
                <w:ilvl w:val="0"/>
                <w:numId w:val="60"/>
              </w:numPr>
              <w:spacing w:after="0" w:line="259" w:lineRule="auto"/>
              <w:ind w:left="328" w:right="0" w:hanging="142"/>
              <w:jc w:val="left"/>
              <w:rPr>
                <w:sz w:val="20"/>
                <w:szCs w:val="20"/>
              </w:rPr>
            </w:pPr>
            <w:r w:rsidRPr="00013FC0">
              <w:rPr>
                <w:sz w:val="20"/>
                <w:szCs w:val="20"/>
              </w:rPr>
              <w:t>Совместные игры с несколькими партнерами</w:t>
            </w:r>
          </w:p>
        </w:tc>
        <w:tc>
          <w:tcPr>
            <w:tcW w:w="3543" w:type="dxa"/>
            <w:gridSpan w:val="2"/>
            <w:tcBorders>
              <w:top w:val="single" w:sz="17" w:space="0" w:color="002060"/>
              <w:left w:val="single" w:sz="17" w:space="0" w:color="002060"/>
              <w:bottom w:val="single" w:sz="17" w:space="0" w:color="002060"/>
              <w:right w:val="single" w:sz="17" w:space="0" w:color="002060"/>
            </w:tcBorders>
          </w:tcPr>
          <w:p w:rsidR="00537E83" w:rsidRPr="00013FC0" w:rsidRDefault="00537E83" w:rsidP="00F167E3">
            <w:pPr>
              <w:pStyle w:val="a4"/>
              <w:numPr>
                <w:ilvl w:val="0"/>
                <w:numId w:val="60"/>
              </w:numPr>
              <w:spacing w:after="0" w:line="269" w:lineRule="auto"/>
              <w:ind w:left="223" w:right="54" w:hanging="142"/>
              <w:jc w:val="left"/>
              <w:rPr>
                <w:sz w:val="20"/>
                <w:szCs w:val="20"/>
              </w:rPr>
            </w:pPr>
            <w:r w:rsidRPr="00013FC0">
              <w:rPr>
                <w:sz w:val="20"/>
                <w:szCs w:val="20"/>
              </w:rPr>
              <w:t>Индивидуальная работа во время утреннего приема (беседы, показ)</w:t>
            </w:r>
          </w:p>
          <w:p w:rsidR="00537E83" w:rsidRPr="00013FC0" w:rsidRDefault="00537E83" w:rsidP="00F167E3">
            <w:pPr>
              <w:pStyle w:val="a4"/>
              <w:numPr>
                <w:ilvl w:val="0"/>
                <w:numId w:val="60"/>
              </w:numPr>
              <w:spacing w:after="0" w:line="269" w:lineRule="auto"/>
              <w:ind w:left="223" w:right="54" w:hanging="142"/>
              <w:jc w:val="left"/>
              <w:rPr>
                <w:sz w:val="20"/>
                <w:szCs w:val="20"/>
              </w:rPr>
            </w:pPr>
            <w:r w:rsidRPr="00013FC0">
              <w:rPr>
                <w:sz w:val="20"/>
                <w:szCs w:val="20"/>
              </w:rPr>
              <w:t xml:space="preserve">Культурно-гигиенические процедуры (объяснение, напоминание) </w:t>
            </w:r>
          </w:p>
          <w:p w:rsidR="00537E83" w:rsidRPr="00013FC0" w:rsidRDefault="00537E83" w:rsidP="00F167E3">
            <w:pPr>
              <w:pStyle w:val="a4"/>
              <w:numPr>
                <w:ilvl w:val="0"/>
                <w:numId w:val="60"/>
              </w:numPr>
              <w:spacing w:after="0" w:line="269" w:lineRule="auto"/>
              <w:ind w:left="223" w:right="54" w:hanging="142"/>
              <w:jc w:val="left"/>
              <w:rPr>
                <w:sz w:val="20"/>
                <w:szCs w:val="20"/>
              </w:rPr>
            </w:pPr>
            <w:r w:rsidRPr="00013FC0">
              <w:rPr>
                <w:sz w:val="20"/>
                <w:szCs w:val="20"/>
              </w:rPr>
              <w:t xml:space="preserve">Игровая деятельность во время    прогулки (объяснение, напоминание)  </w:t>
            </w:r>
          </w:p>
        </w:tc>
        <w:tc>
          <w:tcPr>
            <w:tcW w:w="2977" w:type="dxa"/>
            <w:gridSpan w:val="2"/>
            <w:tcBorders>
              <w:top w:val="single" w:sz="17" w:space="0" w:color="002060"/>
              <w:left w:val="single" w:sz="17" w:space="0" w:color="002060"/>
              <w:bottom w:val="single" w:sz="17" w:space="0" w:color="002060"/>
              <w:right w:val="single" w:sz="17" w:space="0" w:color="002060"/>
            </w:tcBorders>
          </w:tcPr>
          <w:p w:rsidR="00537E83" w:rsidRPr="00013FC0" w:rsidRDefault="00537E83" w:rsidP="00F167E3">
            <w:pPr>
              <w:pStyle w:val="a4"/>
              <w:numPr>
                <w:ilvl w:val="0"/>
                <w:numId w:val="60"/>
              </w:numPr>
              <w:spacing w:after="0" w:line="259" w:lineRule="auto"/>
              <w:ind w:left="175" w:right="0" w:hanging="142"/>
              <w:jc w:val="left"/>
              <w:rPr>
                <w:sz w:val="20"/>
                <w:szCs w:val="20"/>
              </w:rPr>
            </w:pPr>
            <w:r w:rsidRPr="00013FC0">
              <w:rPr>
                <w:sz w:val="20"/>
                <w:szCs w:val="20"/>
              </w:rPr>
              <w:t xml:space="preserve">Игровая деятельность </w:t>
            </w:r>
          </w:p>
          <w:p w:rsidR="00537E83" w:rsidRPr="00013FC0" w:rsidRDefault="00537E83" w:rsidP="00F167E3">
            <w:pPr>
              <w:pStyle w:val="a4"/>
              <w:numPr>
                <w:ilvl w:val="0"/>
                <w:numId w:val="60"/>
              </w:numPr>
              <w:spacing w:after="0" w:line="259" w:lineRule="auto"/>
              <w:ind w:left="175" w:right="0" w:hanging="142"/>
              <w:rPr>
                <w:sz w:val="20"/>
                <w:szCs w:val="20"/>
              </w:rPr>
            </w:pPr>
            <w:r w:rsidRPr="00013FC0">
              <w:rPr>
                <w:sz w:val="20"/>
                <w:szCs w:val="20"/>
              </w:rPr>
              <w:t xml:space="preserve">Дидактические игры </w:t>
            </w:r>
          </w:p>
          <w:p w:rsidR="00537E83" w:rsidRPr="00013FC0" w:rsidRDefault="00537E83" w:rsidP="00F167E3">
            <w:pPr>
              <w:pStyle w:val="a4"/>
              <w:numPr>
                <w:ilvl w:val="0"/>
                <w:numId w:val="60"/>
              </w:numPr>
              <w:spacing w:after="0" w:line="259" w:lineRule="auto"/>
              <w:ind w:left="175" w:right="0" w:hanging="142"/>
              <w:rPr>
                <w:sz w:val="20"/>
                <w:szCs w:val="20"/>
              </w:rPr>
            </w:pPr>
            <w:r w:rsidRPr="00013FC0">
              <w:rPr>
                <w:sz w:val="20"/>
                <w:szCs w:val="20"/>
              </w:rPr>
              <w:t>Сюжетно ролевые игры</w:t>
            </w:r>
          </w:p>
          <w:p w:rsidR="00537E83" w:rsidRPr="00013FC0" w:rsidRDefault="00537E83" w:rsidP="00F167E3">
            <w:pPr>
              <w:pStyle w:val="a4"/>
              <w:numPr>
                <w:ilvl w:val="0"/>
                <w:numId w:val="60"/>
              </w:numPr>
              <w:spacing w:after="0" w:line="259" w:lineRule="auto"/>
              <w:ind w:left="175" w:right="0" w:hanging="142"/>
              <w:rPr>
                <w:sz w:val="20"/>
                <w:szCs w:val="20"/>
              </w:rPr>
            </w:pPr>
            <w:r w:rsidRPr="00013FC0">
              <w:rPr>
                <w:sz w:val="20"/>
                <w:szCs w:val="20"/>
              </w:rPr>
              <w:t xml:space="preserve">Самообслуживание  </w:t>
            </w:r>
          </w:p>
        </w:tc>
      </w:tr>
      <w:tr w:rsidR="00537E83" w:rsidTr="009E5FCE">
        <w:trPr>
          <w:trHeight w:val="276"/>
        </w:trPr>
        <w:tc>
          <w:tcPr>
            <w:tcW w:w="3828" w:type="dxa"/>
            <w:tcBorders>
              <w:top w:val="single" w:sz="17" w:space="0" w:color="002060"/>
              <w:left w:val="single" w:sz="17" w:space="0" w:color="002060"/>
              <w:bottom w:val="single" w:sz="17" w:space="0" w:color="002060"/>
              <w:right w:val="nil"/>
            </w:tcBorders>
            <w:vAlign w:val="center"/>
          </w:tcPr>
          <w:p w:rsidR="00537E83" w:rsidRDefault="00537E83" w:rsidP="00537E83">
            <w:pPr>
              <w:spacing w:after="0" w:line="259" w:lineRule="auto"/>
              <w:ind w:left="0" w:right="0" w:firstLine="0"/>
              <w:jc w:val="center"/>
            </w:pPr>
          </w:p>
        </w:tc>
        <w:tc>
          <w:tcPr>
            <w:tcW w:w="3414" w:type="dxa"/>
            <w:tcBorders>
              <w:top w:val="single" w:sz="17" w:space="0" w:color="002060"/>
              <w:left w:val="nil"/>
              <w:bottom w:val="single" w:sz="17" w:space="0" w:color="002060"/>
              <w:right w:val="nil"/>
            </w:tcBorders>
            <w:vAlign w:val="center"/>
          </w:tcPr>
          <w:p w:rsidR="00537E83" w:rsidRPr="00537E83" w:rsidRDefault="00537E83" w:rsidP="00537E83">
            <w:pPr>
              <w:spacing w:after="0" w:line="259" w:lineRule="auto"/>
              <w:ind w:left="0" w:right="0" w:firstLine="0"/>
              <w:jc w:val="center"/>
              <w:rPr>
                <w:szCs w:val="24"/>
              </w:rPr>
            </w:pPr>
            <w:r w:rsidRPr="00537E83">
              <w:rPr>
                <w:b/>
                <w:szCs w:val="24"/>
              </w:rPr>
              <w:t>дошкольный возраст</w:t>
            </w:r>
          </w:p>
        </w:tc>
        <w:tc>
          <w:tcPr>
            <w:tcW w:w="201" w:type="dxa"/>
            <w:gridSpan w:val="2"/>
            <w:tcBorders>
              <w:top w:val="single" w:sz="17" w:space="0" w:color="002060"/>
              <w:left w:val="nil"/>
              <w:bottom w:val="single" w:sz="17" w:space="0" w:color="002060"/>
              <w:right w:val="nil"/>
            </w:tcBorders>
          </w:tcPr>
          <w:p w:rsidR="00537E83" w:rsidRDefault="00537E83" w:rsidP="00537E83">
            <w:pPr>
              <w:spacing w:after="160" w:line="259" w:lineRule="auto"/>
              <w:ind w:left="0" w:right="0" w:firstLine="0"/>
              <w:jc w:val="left"/>
            </w:pPr>
          </w:p>
        </w:tc>
        <w:tc>
          <w:tcPr>
            <w:tcW w:w="2905" w:type="dxa"/>
            <w:tcBorders>
              <w:top w:val="single" w:sz="17" w:space="0" w:color="002060"/>
              <w:left w:val="nil"/>
              <w:bottom w:val="single" w:sz="17" w:space="0" w:color="002060"/>
              <w:right w:val="single" w:sz="17" w:space="0" w:color="002060"/>
            </w:tcBorders>
          </w:tcPr>
          <w:p w:rsidR="00537E83" w:rsidRDefault="00537E83" w:rsidP="00537E83">
            <w:pPr>
              <w:spacing w:after="160" w:line="259" w:lineRule="auto"/>
              <w:ind w:left="0" w:right="0" w:firstLine="0"/>
              <w:jc w:val="left"/>
            </w:pPr>
          </w:p>
        </w:tc>
      </w:tr>
      <w:tr w:rsidR="00537E83" w:rsidTr="009E5FCE">
        <w:trPr>
          <w:trHeight w:val="4647"/>
        </w:trPr>
        <w:tc>
          <w:tcPr>
            <w:tcW w:w="3828" w:type="dxa"/>
            <w:tcBorders>
              <w:top w:val="single" w:sz="17" w:space="0" w:color="002060"/>
              <w:left w:val="single" w:sz="17" w:space="0" w:color="002060"/>
              <w:bottom w:val="single" w:sz="17" w:space="0" w:color="002060"/>
              <w:right w:val="single" w:sz="17" w:space="0" w:color="002060"/>
            </w:tcBorders>
          </w:tcPr>
          <w:p w:rsidR="00537E83" w:rsidRPr="00013FC0" w:rsidRDefault="00537E83" w:rsidP="00F167E3">
            <w:pPr>
              <w:pStyle w:val="a4"/>
              <w:numPr>
                <w:ilvl w:val="0"/>
                <w:numId w:val="61"/>
              </w:numPr>
              <w:spacing w:after="19" w:line="259" w:lineRule="auto"/>
              <w:ind w:left="328" w:right="0" w:hanging="142"/>
              <w:jc w:val="left"/>
              <w:rPr>
                <w:sz w:val="20"/>
                <w:szCs w:val="20"/>
              </w:rPr>
            </w:pPr>
            <w:r w:rsidRPr="00013FC0">
              <w:rPr>
                <w:sz w:val="20"/>
                <w:szCs w:val="20"/>
              </w:rPr>
              <w:t xml:space="preserve">Этические беседы </w:t>
            </w:r>
          </w:p>
          <w:p w:rsidR="00537E83" w:rsidRPr="00013FC0" w:rsidRDefault="00537E83" w:rsidP="00F167E3">
            <w:pPr>
              <w:pStyle w:val="a4"/>
              <w:numPr>
                <w:ilvl w:val="0"/>
                <w:numId w:val="61"/>
              </w:numPr>
              <w:spacing w:after="14" w:line="259" w:lineRule="auto"/>
              <w:ind w:left="328" w:right="0" w:hanging="142"/>
              <w:jc w:val="left"/>
              <w:rPr>
                <w:sz w:val="20"/>
                <w:szCs w:val="20"/>
              </w:rPr>
            </w:pPr>
            <w:r w:rsidRPr="00013FC0">
              <w:rPr>
                <w:sz w:val="20"/>
                <w:szCs w:val="20"/>
              </w:rPr>
              <w:t xml:space="preserve">Викторины </w:t>
            </w:r>
          </w:p>
          <w:p w:rsidR="00537E83" w:rsidRPr="00013FC0" w:rsidRDefault="00537E83" w:rsidP="00F167E3">
            <w:pPr>
              <w:pStyle w:val="a4"/>
              <w:numPr>
                <w:ilvl w:val="0"/>
                <w:numId w:val="61"/>
              </w:numPr>
              <w:spacing w:after="20" w:line="259" w:lineRule="auto"/>
              <w:ind w:left="328" w:right="0" w:hanging="142"/>
              <w:jc w:val="left"/>
              <w:rPr>
                <w:sz w:val="20"/>
                <w:szCs w:val="20"/>
              </w:rPr>
            </w:pPr>
            <w:r w:rsidRPr="00013FC0">
              <w:rPr>
                <w:sz w:val="20"/>
                <w:szCs w:val="20"/>
              </w:rPr>
              <w:t xml:space="preserve">КВН </w:t>
            </w:r>
          </w:p>
          <w:p w:rsidR="00537E83" w:rsidRPr="00013FC0" w:rsidRDefault="00537E83" w:rsidP="00F167E3">
            <w:pPr>
              <w:pStyle w:val="a4"/>
              <w:numPr>
                <w:ilvl w:val="0"/>
                <w:numId w:val="61"/>
              </w:numPr>
              <w:spacing w:after="19" w:line="259" w:lineRule="auto"/>
              <w:ind w:left="328" w:right="0" w:hanging="142"/>
              <w:jc w:val="left"/>
              <w:rPr>
                <w:sz w:val="20"/>
                <w:szCs w:val="20"/>
              </w:rPr>
            </w:pPr>
            <w:r w:rsidRPr="00013FC0">
              <w:rPr>
                <w:sz w:val="20"/>
                <w:szCs w:val="20"/>
              </w:rPr>
              <w:t xml:space="preserve">Познавательные досуги </w:t>
            </w:r>
          </w:p>
          <w:p w:rsidR="00537E83" w:rsidRPr="00013FC0" w:rsidRDefault="00537E83" w:rsidP="00F167E3">
            <w:pPr>
              <w:pStyle w:val="a4"/>
              <w:numPr>
                <w:ilvl w:val="0"/>
                <w:numId w:val="61"/>
              </w:numPr>
              <w:spacing w:after="18" w:line="259" w:lineRule="auto"/>
              <w:ind w:left="328" w:right="0" w:hanging="142"/>
              <w:jc w:val="left"/>
              <w:rPr>
                <w:sz w:val="20"/>
                <w:szCs w:val="20"/>
              </w:rPr>
            </w:pPr>
            <w:r w:rsidRPr="00013FC0">
              <w:rPr>
                <w:sz w:val="20"/>
                <w:szCs w:val="20"/>
              </w:rPr>
              <w:t xml:space="preserve">Тематические досуги </w:t>
            </w:r>
          </w:p>
          <w:p w:rsidR="00537E83" w:rsidRPr="00013FC0" w:rsidRDefault="00537E83" w:rsidP="00F167E3">
            <w:pPr>
              <w:pStyle w:val="a4"/>
              <w:numPr>
                <w:ilvl w:val="0"/>
                <w:numId w:val="61"/>
              </w:numPr>
              <w:spacing w:after="18" w:line="259" w:lineRule="auto"/>
              <w:ind w:left="328" w:right="0" w:hanging="142"/>
              <w:jc w:val="left"/>
              <w:rPr>
                <w:sz w:val="20"/>
                <w:szCs w:val="20"/>
              </w:rPr>
            </w:pPr>
            <w:r w:rsidRPr="00013FC0">
              <w:rPr>
                <w:sz w:val="20"/>
                <w:szCs w:val="20"/>
              </w:rPr>
              <w:t xml:space="preserve">Чтение </w:t>
            </w:r>
          </w:p>
          <w:p w:rsidR="00537E83" w:rsidRPr="00013FC0" w:rsidRDefault="00537E83" w:rsidP="00F167E3">
            <w:pPr>
              <w:pStyle w:val="a4"/>
              <w:numPr>
                <w:ilvl w:val="0"/>
                <w:numId w:val="61"/>
              </w:numPr>
              <w:spacing w:after="18" w:line="259" w:lineRule="auto"/>
              <w:ind w:left="328" w:right="0" w:hanging="142"/>
              <w:jc w:val="left"/>
              <w:rPr>
                <w:sz w:val="20"/>
                <w:szCs w:val="20"/>
              </w:rPr>
            </w:pPr>
            <w:r w:rsidRPr="00013FC0">
              <w:rPr>
                <w:sz w:val="20"/>
                <w:szCs w:val="20"/>
              </w:rPr>
              <w:t xml:space="preserve">Рассказ </w:t>
            </w:r>
          </w:p>
          <w:p w:rsidR="00537E83" w:rsidRPr="00013FC0" w:rsidRDefault="00537E83" w:rsidP="00F167E3">
            <w:pPr>
              <w:pStyle w:val="a4"/>
              <w:numPr>
                <w:ilvl w:val="0"/>
                <w:numId w:val="61"/>
              </w:numPr>
              <w:spacing w:after="20" w:line="259" w:lineRule="auto"/>
              <w:ind w:left="328" w:right="0" w:hanging="142"/>
              <w:jc w:val="left"/>
              <w:rPr>
                <w:sz w:val="20"/>
                <w:szCs w:val="20"/>
              </w:rPr>
            </w:pPr>
            <w:r w:rsidRPr="00013FC0">
              <w:rPr>
                <w:sz w:val="20"/>
                <w:szCs w:val="20"/>
              </w:rPr>
              <w:t xml:space="preserve">Экскурсии </w:t>
            </w:r>
          </w:p>
          <w:p w:rsidR="002317D3" w:rsidRPr="00013FC0" w:rsidRDefault="00537E83" w:rsidP="00F167E3">
            <w:pPr>
              <w:pStyle w:val="a4"/>
              <w:numPr>
                <w:ilvl w:val="0"/>
                <w:numId w:val="61"/>
              </w:numPr>
              <w:spacing w:after="11"/>
              <w:ind w:left="328" w:right="640" w:hanging="142"/>
              <w:jc w:val="left"/>
              <w:rPr>
                <w:sz w:val="20"/>
                <w:szCs w:val="20"/>
              </w:rPr>
            </w:pPr>
            <w:r w:rsidRPr="00013FC0">
              <w:rPr>
                <w:sz w:val="20"/>
                <w:szCs w:val="20"/>
              </w:rPr>
              <w:t xml:space="preserve">Совместные сюжетно-ролевые и театрализованные игры </w:t>
            </w:r>
          </w:p>
          <w:p w:rsidR="002317D3" w:rsidRPr="00013FC0" w:rsidRDefault="00537E83" w:rsidP="00F167E3">
            <w:pPr>
              <w:pStyle w:val="a4"/>
              <w:numPr>
                <w:ilvl w:val="0"/>
                <w:numId w:val="61"/>
              </w:numPr>
              <w:spacing w:after="11"/>
              <w:ind w:left="328" w:right="640" w:hanging="142"/>
              <w:jc w:val="left"/>
              <w:rPr>
                <w:sz w:val="20"/>
                <w:szCs w:val="20"/>
              </w:rPr>
            </w:pPr>
            <w:r w:rsidRPr="00013FC0">
              <w:rPr>
                <w:sz w:val="20"/>
                <w:szCs w:val="20"/>
              </w:rPr>
              <w:t xml:space="preserve">Сюжетно-дидактические игры </w:t>
            </w:r>
          </w:p>
          <w:p w:rsidR="00537E83" w:rsidRPr="00013FC0" w:rsidRDefault="00537E83" w:rsidP="00F167E3">
            <w:pPr>
              <w:pStyle w:val="a4"/>
              <w:numPr>
                <w:ilvl w:val="0"/>
                <w:numId w:val="61"/>
              </w:numPr>
              <w:spacing w:after="11"/>
              <w:ind w:left="328" w:right="640" w:hanging="142"/>
              <w:jc w:val="left"/>
              <w:rPr>
                <w:sz w:val="20"/>
                <w:szCs w:val="20"/>
              </w:rPr>
            </w:pPr>
            <w:r w:rsidRPr="00013FC0">
              <w:rPr>
                <w:sz w:val="20"/>
                <w:szCs w:val="20"/>
              </w:rPr>
              <w:t xml:space="preserve">Игры с правилами социального содержания </w:t>
            </w:r>
          </w:p>
          <w:p w:rsidR="00537E83" w:rsidRPr="00013FC0" w:rsidRDefault="00537E83" w:rsidP="00F167E3">
            <w:pPr>
              <w:pStyle w:val="a4"/>
              <w:numPr>
                <w:ilvl w:val="0"/>
                <w:numId w:val="61"/>
              </w:numPr>
              <w:spacing w:after="18" w:line="259" w:lineRule="auto"/>
              <w:ind w:left="328" w:right="0" w:hanging="142"/>
              <w:jc w:val="left"/>
              <w:rPr>
                <w:sz w:val="20"/>
                <w:szCs w:val="20"/>
              </w:rPr>
            </w:pPr>
            <w:r w:rsidRPr="00013FC0">
              <w:rPr>
                <w:sz w:val="20"/>
                <w:szCs w:val="20"/>
              </w:rPr>
              <w:t xml:space="preserve">Совместные проекты </w:t>
            </w:r>
          </w:p>
          <w:p w:rsidR="00537E83" w:rsidRPr="00013FC0" w:rsidRDefault="00537E83" w:rsidP="00F167E3">
            <w:pPr>
              <w:pStyle w:val="a4"/>
              <w:numPr>
                <w:ilvl w:val="0"/>
                <w:numId w:val="61"/>
              </w:numPr>
              <w:spacing w:after="18" w:line="259" w:lineRule="auto"/>
              <w:ind w:left="328" w:right="0" w:hanging="142"/>
              <w:jc w:val="left"/>
              <w:rPr>
                <w:sz w:val="20"/>
                <w:szCs w:val="20"/>
              </w:rPr>
            </w:pPr>
            <w:r w:rsidRPr="00013FC0">
              <w:rPr>
                <w:sz w:val="20"/>
                <w:szCs w:val="20"/>
              </w:rPr>
              <w:t xml:space="preserve">Игры-путешествия </w:t>
            </w:r>
          </w:p>
          <w:p w:rsidR="00537E83" w:rsidRPr="00013FC0" w:rsidRDefault="00537E83" w:rsidP="00F167E3">
            <w:pPr>
              <w:pStyle w:val="a4"/>
              <w:numPr>
                <w:ilvl w:val="0"/>
                <w:numId w:val="61"/>
              </w:numPr>
              <w:spacing w:after="20" w:line="259" w:lineRule="auto"/>
              <w:ind w:left="328" w:right="0" w:hanging="142"/>
              <w:jc w:val="left"/>
              <w:rPr>
                <w:sz w:val="20"/>
                <w:szCs w:val="20"/>
              </w:rPr>
            </w:pPr>
            <w:r w:rsidRPr="00013FC0">
              <w:rPr>
                <w:sz w:val="20"/>
                <w:szCs w:val="20"/>
              </w:rPr>
              <w:t xml:space="preserve">Общение с малышами, школьниками </w:t>
            </w:r>
          </w:p>
          <w:p w:rsidR="00537E83" w:rsidRPr="00013FC0" w:rsidRDefault="00537E83" w:rsidP="00F167E3">
            <w:pPr>
              <w:pStyle w:val="a4"/>
              <w:numPr>
                <w:ilvl w:val="0"/>
                <w:numId w:val="61"/>
              </w:numPr>
              <w:spacing w:after="19" w:line="259" w:lineRule="auto"/>
              <w:ind w:left="328" w:right="0" w:hanging="142"/>
              <w:jc w:val="left"/>
              <w:rPr>
                <w:sz w:val="20"/>
                <w:szCs w:val="20"/>
              </w:rPr>
            </w:pPr>
            <w:r w:rsidRPr="00013FC0">
              <w:rPr>
                <w:sz w:val="20"/>
                <w:szCs w:val="20"/>
              </w:rPr>
              <w:t xml:space="preserve">Рисование на социальные темы </w:t>
            </w:r>
          </w:p>
          <w:p w:rsidR="00537E83" w:rsidRPr="00013FC0" w:rsidRDefault="00537E83" w:rsidP="00F167E3">
            <w:pPr>
              <w:pStyle w:val="a4"/>
              <w:numPr>
                <w:ilvl w:val="0"/>
                <w:numId w:val="61"/>
              </w:numPr>
              <w:spacing w:after="20" w:line="259" w:lineRule="auto"/>
              <w:ind w:left="328" w:right="0" w:hanging="142"/>
              <w:jc w:val="left"/>
              <w:rPr>
                <w:sz w:val="20"/>
                <w:szCs w:val="20"/>
              </w:rPr>
            </w:pPr>
            <w:r w:rsidRPr="00013FC0">
              <w:rPr>
                <w:sz w:val="20"/>
                <w:szCs w:val="20"/>
              </w:rPr>
              <w:t xml:space="preserve">Совместные проекты </w:t>
            </w:r>
          </w:p>
          <w:p w:rsidR="00537E83" w:rsidRPr="00013FC0" w:rsidRDefault="00537E83" w:rsidP="00F167E3">
            <w:pPr>
              <w:pStyle w:val="a4"/>
              <w:numPr>
                <w:ilvl w:val="0"/>
                <w:numId w:val="61"/>
              </w:numPr>
              <w:spacing w:after="19" w:line="259" w:lineRule="auto"/>
              <w:ind w:left="328" w:right="0" w:hanging="142"/>
              <w:jc w:val="left"/>
              <w:rPr>
                <w:sz w:val="20"/>
                <w:szCs w:val="20"/>
              </w:rPr>
            </w:pPr>
            <w:r w:rsidRPr="00013FC0">
              <w:rPr>
                <w:sz w:val="20"/>
                <w:szCs w:val="20"/>
              </w:rPr>
              <w:t xml:space="preserve">Групповой семейный праздник </w:t>
            </w:r>
          </w:p>
          <w:p w:rsidR="00537E83" w:rsidRPr="00013FC0" w:rsidRDefault="00537E83" w:rsidP="00F167E3">
            <w:pPr>
              <w:pStyle w:val="a4"/>
              <w:numPr>
                <w:ilvl w:val="0"/>
                <w:numId w:val="61"/>
              </w:numPr>
              <w:spacing w:after="17" w:line="259" w:lineRule="auto"/>
              <w:ind w:left="328" w:right="0" w:hanging="142"/>
              <w:jc w:val="left"/>
              <w:rPr>
                <w:sz w:val="20"/>
                <w:szCs w:val="20"/>
              </w:rPr>
            </w:pPr>
            <w:r w:rsidRPr="00013FC0">
              <w:rPr>
                <w:sz w:val="20"/>
                <w:szCs w:val="20"/>
              </w:rPr>
              <w:t xml:space="preserve">Социальные акции </w:t>
            </w:r>
          </w:p>
          <w:p w:rsidR="00537E83" w:rsidRPr="00013FC0" w:rsidRDefault="00537E83" w:rsidP="00F167E3">
            <w:pPr>
              <w:pStyle w:val="a4"/>
              <w:numPr>
                <w:ilvl w:val="0"/>
                <w:numId w:val="61"/>
              </w:numPr>
              <w:spacing w:after="0" w:line="259" w:lineRule="auto"/>
              <w:ind w:left="328" w:right="0" w:hanging="142"/>
              <w:jc w:val="left"/>
              <w:rPr>
                <w:sz w:val="20"/>
                <w:szCs w:val="20"/>
              </w:rPr>
            </w:pPr>
            <w:r w:rsidRPr="00013FC0">
              <w:rPr>
                <w:sz w:val="20"/>
                <w:szCs w:val="20"/>
              </w:rPr>
              <w:t xml:space="preserve">Волонтерская деятельность </w:t>
            </w:r>
          </w:p>
        </w:tc>
        <w:tc>
          <w:tcPr>
            <w:tcW w:w="3543" w:type="dxa"/>
            <w:gridSpan w:val="2"/>
            <w:tcBorders>
              <w:top w:val="single" w:sz="17" w:space="0" w:color="002060"/>
              <w:left w:val="single" w:sz="17" w:space="0" w:color="002060"/>
              <w:bottom w:val="single" w:sz="17" w:space="0" w:color="002060"/>
              <w:right w:val="single" w:sz="17" w:space="0" w:color="002060"/>
            </w:tcBorders>
          </w:tcPr>
          <w:p w:rsidR="00537E83" w:rsidRPr="00013FC0" w:rsidRDefault="00537E83" w:rsidP="00F167E3">
            <w:pPr>
              <w:pStyle w:val="a4"/>
              <w:numPr>
                <w:ilvl w:val="0"/>
                <w:numId w:val="61"/>
              </w:numPr>
              <w:spacing w:after="19" w:line="259" w:lineRule="auto"/>
              <w:ind w:left="328" w:right="0" w:hanging="142"/>
              <w:jc w:val="left"/>
              <w:rPr>
                <w:sz w:val="20"/>
                <w:szCs w:val="20"/>
              </w:rPr>
            </w:pPr>
            <w:r w:rsidRPr="00013FC0">
              <w:rPr>
                <w:sz w:val="20"/>
                <w:szCs w:val="20"/>
              </w:rPr>
              <w:t xml:space="preserve">Тематические досуги </w:t>
            </w:r>
          </w:p>
          <w:p w:rsidR="00537E83" w:rsidRPr="00013FC0" w:rsidRDefault="00537E83" w:rsidP="00F167E3">
            <w:pPr>
              <w:pStyle w:val="a4"/>
              <w:numPr>
                <w:ilvl w:val="0"/>
                <w:numId w:val="61"/>
              </w:numPr>
              <w:spacing w:after="0" w:line="259" w:lineRule="auto"/>
              <w:ind w:left="328" w:right="0" w:hanging="142"/>
              <w:jc w:val="left"/>
              <w:rPr>
                <w:sz w:val="20"/>
                <w:szCs w:val="20"/>
              </w:rPr>
            </w:pPr>
            <w:r w:rsidRPr="00013FC0">
              <w:rPr>
                <w:sz w:val="20"/>
                <w:szCs w:val="20"/>
              </w:rPr>
              <w:t xml:space="preserve">Создание коллекций </w:t>
            </w:r>
          </w:p>
          <w:p w:rsidR="00537E83" w:rsidRPr="00013FC0" w:rsidRDefault="00537E83" w:rsidP="00F167E3">
            <w:pPr>
              <w:pStyle w:val="a4"/>
              <w:numPr>
                <w:ilvl w:val="0"/>
                <w:numId w:val="61"/>
              </w:numPr>
              <w:spacing w:after="20" w:line="259" w:lineRule="auto"/>
              <w:ind w:left="328" w:right="0" w:hanging="142"/>
              <w:jc w:val="left"/>
              <w:rPr>
                <w:sz w:val="20"/>
                <w:szCs w:val="20"/>
              </w:rPr>
            </w:pPr>
            <w:r w:rsidRPr="00013FC0">
              <w:rPr>
                <w:sz w:val="20"/>
                <w:szCs w:val="20"/>
              </w:rPr>
              <w:t xml:space="preserve">Проектная деятельность </w:t>
            </w:r>
          </w:p>
          <w:p w:rsidR="00537E83" w:rsidRPr="00013FC0" w:rsidRDefault="00537E83" w:rsidP="00F167E3">
            <w:pPr>
              <w:pStyle w:val="a4"/>
              <w:numPr>
                <w:ilvl w:val="0"/>
                <w:numId w:val="61"/>
              </w:numPr>
              <w:spacing w:after="20" w:line="259" w:lineRule="auto"/>
              <w:ind w:left="328" w:right="0" w:hanging="142"/>
              <w:jc w:val="left"/>
              <w:rPr>
                <w:sz w:val="20"/>
                <w:szCs w:val="20"/>
              </w:rPr>
            </w:pPr>
            <w:r w:rsidRPr="00013FC0">
              <w:rPr>
                <w:sz w:val="20"/>
                <w:szCs w:val="20"/>
              </w:rPr>
              <w:t xml:space="preserve">Исследовательская деятельность </w:t>
            </w:r>
          </w:p>
          <w:p w:rsidR="002317D3" w:rsidRPr="00013FC0" w:rsidRDefault="00537E83" w:rsidP="00F167E3">
            <w:pPr>
              <w:pStyle w:val="a4"/>
              <w:numPr>
                <w:ilvl w:val="0"/>
                <w:numId w:val="61"/>
              </w:numPr>
              <w:spacing w:after="10" w:line="266" w:lineRule="auto"/>
              <w:ind w:left="328" w:right="249" w:hanging="142"/>
              <w:jc w:val="left"/>
              <w:rPr>
                <w:sz w:val="20"/>
                <w:szCs w:val="20"/>
              </w:rPr>
            </w:pPr>
            <w:r w:rsidRPr="00013FC0">
              <w:rPr>
                <w:sz w:val="20"/>
                <w:szCs w:val="20"/>
              </w:rPr>
              <w:t xml:space="preserve">Рисование на социальные темы </w:t>
            </w:r>
          </w:p>
          <w:p w:rsidR="002317D3" w:rsidRPr="00013FC0" w:rsidRDefault="00537E83" w:rsidP="00F167E3">
            <w:pPr>
              <w:pStyle w:val="a4"/>
              <w:numPr>
                <w:ilvl w:val="0"/>
                <w:numId w:val="61"/>
              </w:numPr>
              <w:spacing w:after="10" w:line="266" w:lineRule="auto"/>
              <w:ind w:left="328" w:right="249" w:hanging="142"/>
              <w:jc w:val="left"/>
              <w:rPr>
                <w:sz w:val="20"/>
                <w:szCs w:val="20"/>
              </w:rPr>
            </w:pPr>
            <w:r w:rsidRPr="00013FC0">
              <w:rPr>
                <w:sz w:val="20"/>
                <w:szCs w:val="20"/>
              </w:rPr>
              <w:t xml:space="preserve">Общение с малышами, школьниками </w:t>
            </w:r>
          </w:p>
          <w:p w:rsidR="00537E83" w:rsidRPr="00013FC0" w:rsidRDefault="00537E83" w:rsidP="00F167E3">
            <w:pPr>
              <w:pStyle w:val="a4"/>
              <w:numPr>
                <w:ilvl w:val="0"/>
                <w:numId w:val="61"/>
              </w:numPr>
              <w:spacing w:after="10" w:line="266" w:lineRule="auto"/>
              <w:ind w:left="328" w:right="249" w:hanging="142"/>
              <w:jc w:val="left"/>
              <w:rPr>
                <w:sz w:val="20"/>
                <w:szCs w:val="20"/>
              </w:rPr>
            </w:pPr>
            <w:r w:rsidRPr="00013FC0">
              <w:rPr>
                <w:sz w:val="20"/>
                <w:szCs w:val="20"/>
              </w:rPr>
              <w:t xml:space="preserve">Объяснение </w:t>
            </w:r>
          </w:p>
          <w:p w:rsidR="002317D3" w:rsidRPr="00013FC0" w:rsidRDefault="00537E83" w:rsidP="00F167E3">
            <w:pPr>
              <w:pStyle w:val="a4"/>
              <w:numPr>
                <w:ilvl w:val="0"/>
                <w:numId w:val="61"/>
              </w:numPr>
              <w:spacing w:after="0" w:line="279" w:lineRule="auto"/>
              <w:ind w:left="328" w:right="0" w:hanging="142"/>
              <w:rPr>
                <w:sz w:val="20"/>
                <w:szCs w:val="20"/>
              </w:rPr>
            </w:pPr>
            <w:r w:rsidRPr="00013FC0">
              <w:rPr>
                <w:sz w:val="20"/>
                <w:szCs w:val="20"/>
              </w:rPr>
              <w:t xml:space="preserve">Напоминание </w:t>
            </w:r>
          </w:p>
          <w:p w:rsidR="00537E83" w:rsidRPr="00013FC0" w:rsidRDefault="00537E83" w:rsidP="00F167E3">
            <w:pPr>
              <w:pStyle w:val="a4"/>
              <w:numPr>
                <w:ilvl w:val="0"/>
                <w:numId w:val="61"/>
              </w:numPr>
              <w:spacing w:after="0" w:line="279" w:lineRule="auto"/>
              <w:ind w:left="328" w:right="0" w:hanging="142"/>
              <w:rPr>
                <w:sz w:val="20"/>
                <w:szCs w:val="20"/>
              </w:rPr>
            </w:pPr>
            <w:r w:rsidRPr="00013FC0">
              <w:rPr>
                <w:sz w:val="20"/>
                <w:szCs w:val="20"/>
              </w:rPr>
              <w:t xml:space="preserve">Наблюдение </w:t>
            </w:r>
          </w:p>
        </w:tc>
        <w:tc>
          <w:tcPr>
            <w:tcW w:w="2977" w:type="dxa"/>
            <w:gridSpan w:val="2"/>
            <w:tcBorders>
              <w:top w:val="single" w:sz="17" w:space="0" w:color="002060"/>
              <w:left w:val="single" w:sz="17" w:space="0" w:color="002060"/>
              <w:bottom w:val="single" w:sz="17" w:space="0" w:color="002060"/>
              <w:right w:val="single" w:sz="17" w:space="0" w:color="002060"/>
            </w:tcBorders>
          </w:tcPr>
          <w:p w:rsidR="002317D3" w:rsidRPr="00013FC0" w:rsidRDefault="002317D3" w:rsidP="00F167E3">
            <w:pPr>
              <w:pStyle w:val="a4"/>
              <w:numPr>
                <w:ilvl w:val="0"/>
                <w:numId w:val="61"/>
              </w:numPr>
              <w:spacing w:after="0" w:line="279" w:lineRule="auto"/>
              <w:ind w:left="328" w:right="0" w:hanging="142"/>
              <w:rPr>
                <w:sz w:val="20"/>
                <w:szCs w:val="20"/>
              </w:rPr>
            </w:pPr>
            <w:r w:rsidRPr="00013FC0">
              <w:rPr>
                <w:sz w:val="20"/>
                <w:szCs w:val="20"/>
              </w:rPr>
              <w:t>Сюжетно-ролевая игра</w:t>
            </w:r>
          </w:p>
          <w:p w:rsidR="00537E83" w:rsidRPr="00013FC0" w:rsidRDefault="00537E83" w:rsidP="00F167E3">
            <w:pPr>
              <w:pStyle w:val="a4"/>
              <w:numPr>
                <w:ilvl w:val="0"/>
                <w:numId w:val="61"/>
              </w:numPr>
              <w:spacing w:after="0" w:line="279" w:lineRule="auto"/>
              <w:ind w:left="328" w:right="0" w:hanging="142"/>
              <w:rPr>
                <w:sz w:val="20"/>
                <w:szCs w:val="20"/>
              </w:rPr>
            </w:pPr>
            <w:r w:rsidRPr="00013FC0">
              <w:rPr>
                <w:sz w:val="20"/>
                <w:szCs w:val="20"/>
              </w:rPr>
              <w:t xml:space="preserve">Дидактическая игра </w:t>
            </w:r>
          </w:p>
          <w:p w:rsidR="00537E83" w:rsidRPr="00013FC0" w:rsidRDefault="00537E83" w:rsidP="00F167E3">
            <w:pPr>
              <w:pStyle w:val="a4"/>
              <w:numPr>
                <w:ilvl w:val="0"/>
                <w:numId w:val="61"/>
              </w:numPr>
              <w:spacing w:after="20" w:line="259" w:lineRule="auto"/>
              <w:ind w:left="328" w:right="0" w:hanging="142"/>
              <w:jc w:val="left"/>
              <w:rPr>
                <w:sz w:val="20"/>
                <w:szCs w:val="20"/>
              </w:rPr>
            </w:pPr>
            <w:r w:rsidRPr="00013FC0">
              <w:rPr>
                <w:sz w:val="20"/>
                <w:szCs w:val="20"/>
              </w:rPr>
              <w:t xml:space="preserve">Настольно-печатные игры </w:t>
            </w:r>
          </w:p>
          <w:p w:rsidR="00537E83" w:rsidRPr="00013FC0" w:rsidRDefault="00537E83" w:rsidP="00F167E3">
            <w:pPr>
              <w:pStyle w:val="a4"/>
              <w:numPr>
                <w:ilvl w:val="0"/>
                <w:numId w:val="61"/>
              </w:numPr>
              <w:spacing w:after="19" w:line="259" w:lineRule="auto"/>
              <w:ind w:left="328" w:right="0" w:hanging="142"/>
              <w:jc w:val="left"/>
              <w:rPr>
                <w:sz w:val="20"/>
                <w:szCs w:val="20"/>
              </w:rPr>
            </w:pPr>
            <w:r w:rsidRPr="00013FC0">
              <w:rPr>
                <w:sz w:val="20"/>
                <w:szCs w:val="20"/>
              </w:rPr>
              <w:t xml:space="preserve">Продуктивная деятельность </w:t>
            </w:r>
          </w:p>
          <w:p w:rsidR="00537E83" w:rsidRPr="00013FC0" w:rsidRDefault="00537E83" w:rsidP="00F167E3">
            <w:pPr>
              <w:pStyle w:val="a4"/>
              <w:numPr>
                <w:ilvl w:val="0"/>
                <w:numId w:val="61"/>
              </w:numPr>
              <w:spacing w:after="20" w:line="259" w:lineRule="auto"/>
              <w:ind w:left="328" w:right="0" w:hanging="142"/>
              <w:jc w:val="left"/>
              <w:rPr>
                <w:sz w:val="20"/>
                <w:szCs w:val="20"/>
              </w:rPr>
            </w:pPr>
            <w:r w:rsidRPr="00013FC0">
              <w:rPr>
                <w:sz w:val="20"/>
                <w:szCs w:val="20"/>
              </w:rPr>
              <w:t xml:space="preserve">Дежурство </w:t>
            </w:r>
          </w:p>
          <w:p w:rsidR="00537E83" w:rsidRPr="00013FC0" w:rsidRDefault="00537E83" w:rsidP="00F167E3">
            <w:pPr>
              <w:pStyle w:val="a4"/>
              <w:numPr>
                <w:ilvl w:val="0"/>
                <w:numId w:val="61"/>
              </w:numPr>
              <w:spacing w:after="0" w:line="259" w:lineRule="auto"/>
              <w:ind w:left="328" w:right="0" w:hanging="142"/>
              <w:jc w:val="left"/>
              <w:rPr>
                <w:sz w:val="20"/>
                <w:szCs w:val="20"/>
              </w:rPr>
            </w:pPr>
            <w:r w:rsidRPr="00013FC0">
              <w:rPr>
                <w:sz w:val="20"/>
                <w:szCs w:val="20"/>
              </w:rPr>
              <w:t xml:space="preserve">Рассматривание иллюстраций </w:t>
            </w:r>
          </w:p>
          <w:p w:rsidR="00537E83" w:rsidRPr="00013FC0" w:rsidRDefault="00537E83" w:rsidP="00F167E3">
            <w:pPr>
              <w:pStyle w:val="a4"/>
              <w:numPr>
                <w:ilvl w:val="0"/>
                <w:numId w:val="61"/>
              </w:numPr>
              <w:spacing w:after="19" w:line="259" w:lineRule="auto"/>
              <w:ind w:left="328" w:right="0" w:hanging="142"/>
              <w:jc w:val="left"/>
              <w:rPr>
                <w:sz w:val="20"/>
                <w:szCs w:val="20"/>
              </w:rPr>
            </w:pPr>
            <w:r w:rsidRPr="00013FC0">
              <w:rPr>
                <w:sz w:val="20"/>
                <w:szCs w:val="20"/>
              </w:rPr>
              <w:t xml:space="preserve">Продуктивная деятельность </w:t>
            </w:r>
          </w:p>
          <w:p w:rsidR="00537E83" w:rsidRPr="00013FC0" w:rsidRDefault="00537E83" w:rsidP="00F167E3">
            <w:pPr>
              <w:pStyle w:val="a4"/>
              <w:numPr>
                <w:ilvl w:val="0"/>
                <w:numId w:val="61"/>
              </w:numPr>
              <w:spacing w:after="0" w:line="259" w:lineRule="auto"/>
              <w:ind w:left="328" w:right="0" w:hanging="142"/>
              <w:jc w:val="left"/>
              <w:rPr>
                <w:sz w:val="20"/>
                <w:szCs w:val="20"/>
              </w:rPr>
            </w:pPr>
            <w:r w:rsidRPr="00013FC0">
              <w:rPr>
                <w:sz w:val="20"/>
                <w:szCs w:val="20"/>
              </w:rPr>
              <w:t xml:space="preserve">Театрализация </w:t>
            </w:r>
          </w:p>
        </w:tc>
      </w:tr>
    </w:tbl>
    <w:p w:rsidR="00521EDA" w:rsidRDefault="00521EDA" w:rsidP="009E5FCE">
      <w:pPr>
        <w:spacing w:after="5" w:line="269" w:lineRule="auto"/>
        <w:ind w:left="0" w:right="0" w:firstLine="0"/>
        <w:rPr>
          <w:b/>
          <w:u w:val="single" w:color="000000"/>
        </w:rPr>
      </w:pPr>
    </w:p>
    <w:p w:rsidR="00521EDA" w:rsidRDefault="00521EDA" w:rsidP="009E5FCE">
      <w:pPr>
        <w:spacing w:after="5" w:line="269" w:lineRule="auto"/>
        <w:ind w:left="0" w:right="0" w:firstLine="0"/>
        <w:rPr>
          <w:b/>
          <w:u w:val="single" w:color="000000"/>
        </w:rPr>
      </w:pPr>
    </w:p>
    <w:p w:rsidR="00CE0D3C" w:rsidRDefault="00EA7E44" w:rsidP="009E5FCE">
      <w:pPr>
        <w:spacing w:after="5" w:line="269" w:lineRule="auto"/>
        <w:ind w:left="0" w:right="0" w:firstLine="0"/>
      </w:pPr>
      <w:r w:rsidRPr="002317D3">
        <w:rPr>
          <w:b/>
          <w:u w:val="single" w:color="000000"/>
        </w:rPr>
        <w:t>Направление 2</w:t>
      </w:r>
      <w:r w:rsidR="002317D3">
        <w:rPr>
          <w:b/>
        </w:rPr>
        <w:t xml:space="preserve">: </w:t>
      </w:r>
      <w:r w:rsidR="002317D3">
        <w:rPr>
          <w:u w:val="single" w:color="000000"/>
        </w:rPr>
        <w:t>«Развитие игровой деятельности» (В игре ребенок развивается, познает мир, общается)</w:t>
      </w:r>
    </w:p>
    <w:p w:rsidR="009E5FCE" w:rsidRDefault="009E5FCE" w:rsidP="009E5FCE">
      <w:pPr>
        <w:ind w:left="0" w:right="9" w:firstLine="0"/>
        <w:rPr>
          <w:b/>
          <w:i/>
        </w:rPr>
      </w:pPr>
    </w:p>
    <w:p w:rsidR="002356D1" w:rsidRDefault="00EA7E44" w:rsidP="009E5FCE">
      <w:pPr>
        <w:ind w:left="0" w:right="9" w:firstLine="0"/>
      </w:pPr>
      <w:r w:rsidRPr="009E5FCE">
        <w:rPr>
          <w:b/>
          <w:i/>
        </w:rPr>
        <w:t>Цель:</w:t>
      </w:r>
      <w:r w:rsidR="00013FC0">
        <w:rPr>
          <w:i/>
        </w:rPr>
        <w:t xml:space="preserve"> </w:t>
      </w:r>
      <w:r>
        <w:t xml:space="preserve">обогащать игровой опыт каждого ребенка, повышая тем самым влияние игры на его развитие, создание условий для активной, разнообразной, творческой игровой деятельности </w:t>
      </w:r>
    </w:p>
    <w:p w:rsidR="00DF012D" w:rsidRDefault="00DF012D">
      <w:pPr>
        <w:ind w:right="9"/>
      </w:pPr>
    </w:p>
    <w:p w:rsidR="00521EDA" w:rsidRDefault="00521EDA">
      <w:pPr>
        <w:ind w:right="9"/>
      </w:pPr>
    </w:p>
    <w:p w:rsidR="00521EDA" w:rsidRDefault="00521EDA">
      <w:pPr>
        <w:ind w:right="9"/>
      </w:pPr>
    </w:p>
    <w:tbl>
      <w:tblPr>
        <w:tblStyle w:val="-25"/>
        <w:tblW w:w="0" w:type="auto"/>
        <w:tblLook w:val="04A0" w:firstRow="1" w:lastRow="0" w:firstColumn="1" w:lastColumn="0" w:noHBand="0" w:noVBand="1"/>
      </w:tblPr>
      <w:tblGrid>
        <w:gridCol w:w="3182"/>
        <w:gridCol w:w="3090"/>
        <w:gridCol w:w="3083"/>
      </w:tblGrid>
      <w:tr w:rsidR="00DF012D" w:rsidTr="009E5F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7" w:type="dxa"/>
            <w:gridSpan w:val="3"/>
          </w:tcPr>
          <w:p w:rsidR="00DF012D" w:rsidRPr="009E5FCE" w:rsidRDefault="00DF012D" w:rsidP="00DF012D">
            <w:pPr>
              <w:ind w:left="0" w:right="9" w:firstLine="0"/>
              <w:jc w:val="center"/>
              <w:rPr>
                <w:sz w:val="26"/>
                <w:szCs w:val="26"/>
              </w:rPr>
            </w:pPr>
            <w:r w:rsidRPr="009E5FCE">
              <w:rPr>
                <w:color w:val="auto"/>
                <w:sz w:val="26"/>
                <w:szCs w:val="26"/>
              </w:rPr>
              <w:lastRenderedPageBreak/>
              <w:t>Классификация игр</w:t>
            </w:r>
          </w:p>
        </w:tc>
      </w:tr>
      <w:tr w:rsidR="00DF012D" w:rsidTr="009E5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9" w:type="dxa"/>
          </w:tcPr>
          <w:p w:rsidR="00DF012D" w:rsidRPr="009E5FCE" w:rsidRDefault="00DF012D" w:rsidP="00DF012D">
            <w:pPr>
              <w:ind w:left="0" w:right="9" w:firstLine="0"/>
              <w:jc w:val="center"/>
              <w:rPr>
                <w:i/>
              </w:rPr>
            </w:pPr>
            <w:r w:rsidRPr="009E5FCE">
              <w:rPr>
                <w:i/>
              </w:rPr>
              <w:t>Игры, возникающие по инициативе детей.</w:t>
            </w:r>
          </w:p>
        </w:tc>
        <w:tc>
          <w:tcPr>
            <w:tcW w:w="3399" w:type="dxa"/>
          </w:tcPr>
          <w:p w:rsidR="00DF012D" w:rsidRPr="00CE0D3C" w:rsidRDefault="00DF012D" w:rsidP="00DF012D">
            <w:pPr>
              <w:ind w:left="0" w:right="9" w:firstLine="0"/>
              <w:jc w:val="center"/>
              <w:cnfStyle w:val="000000100000" w:firstRow="0" w:lastRow="0" w:firstColumn="0" w:lastColumn="0" w:oddVBand="0" w:evenVBand="0" w:oddHBand="1" w:evenHBand="0" w:firstRowFirstColumn="0" w:firstRowLastColumn="0" w:lastRowFirstColumn="0" w:lastRowLastColumn="0"/>
              <w:rPr>
                <w:b/>
                <w:i/>
              </w:rPr>
            </w:pPr>
            <w:r w:rsidRPr="00CE0D3C">
              <w:rPr>
                <w:b/>
                <w:i/>
              </w:rPr>
              <w:t>Игры, возникающие по инициативе взрослого.</w:t>
            </w:r>
          </w:p>
        </w:tc>
        <w:tc>
          <w:tcPr>
            <w:tcW w:w="3399" w:type="dxa"/>
          </w:tcPr>
          <w:p w:rsidR="00DF012D" w:rsidRPr="00CE0D3C" w:rsidRDefault="00DF012D" w:rsidP="00DF012D">
            <w:pPr>
              <w:ind w:left="0" w:right="9" w:firstLine="0"/>
              <w:jc w:val="center"/>
              <w:cnfStyle w:val="000000100000" w:firstRow="0" w:lastRow="0" w:firstColumn="0" w:lastColumn="0" w:oddVBand="0" w:evenVBand="0" w:oddHBand="1" w:evenHBand="0" w:firstRowFirstColumn="0" w:firstRowLastColumn="0" w:lastRowFirstColumn="0" w:lastRowLastColumn="0"/>
              <w:rPr>
                <w:b/>
                <w:i/>
              </w:rPr>
            </w:pPr>
            <w:r w:rsidRPr="00CE0D3C">
              <w:rPr>
                <w:b/>
                <w:i/>
              </w:rPr>
              <w:t>Народные игры.</w:t>
            </w:r>
          </w:p>
        </w:tc>
      </w:tr>
      <w:tr w:rsidR="00DF012D" w:rsidTr="009E5FCE">
        <w:tc>
          <w:tcPr>
            <w:cnfStyle w:val="001000000000" w:firstRow="0" w:lastRow="0" w:firstColumn="1" w:lastColumn="0" w:oddVBand="0" w:evenVBand="0" w:oddHBand="0" w:evenHBand="0" w:firstRowFirstColumn="0" w:firstRowLastColumn="0" w:lastRowFirstColumn="0" w:lastRowLastColumn="0"/>
            <w:tcW w:w="3399" w:type="dxa"/>
          </w:tcPr>
          <w:p w:rsidR="00DF012D" w:rsidRPr="009E5FCE" w:rsidRDefault="00745997" w:rsidP="00F167E3">
            <w:pPr>
              <w:pStyle w:val="a4"/>
              <w:numPr>
                <w:ilvl w:val="0"/>
                <w:numId w:val="62"/>
              </w:numPr>
              <w:ind w:left="233" w:right="9" w:hanging="284"/>
              <w:jc w:val="left"/>
              <w:rPr>
                <w:b w:val="0"/>
              </w:rPr>
            </w:pPr>
            <w:r w:rsidRPr="009E5FCE">
              <w:rPr>
                <w:b w:val="0"/>
              </w:rPr>
              <w:t>Игры – экспериментирования (игры с природными объектами, игры с игрушками);</w:t>
            </w:r>
          </w:p>
          <w:p w:rsidR="00745997" w:rsidRDefault="00745997" w:rsidP="00F167E3">
            <w:pPr>
              <w:pStyle w:val="a4"/>
              <w:numPr>
                <w:ilvl w:val="0"/>
                <w:numId w:val="62"/>
              </w:numPr>
              <w:ind w:left="233" w:right="9" w:hanging="284"/>
              <w:jc w:val="left"/>
            </w:pPr>
            <w:r w:rsidRPr="009E5FCE">
              <w:rPr>
                <w:b w:val="0"/>
              </w:rPr>
              <w:t>Сюжетные самодеятельные игры (сюжетно-отобразительные, сюжетно-ролевые, режиссерские, театрализованные, игры с животными и др.)</w:t>
            </w:r>
          </w:p>
        </w:tc>
        <w:tc>
          <w:tcPr>
            <w:tcW w:w="3399" w:type="dxa"/>
          </w:tcPr>
          <w:p w:rsidR="00745997" w:rsidRDefault="00745997" w:rsidP="00F167E3">
            <w:pPr>
              <w:pStyle w:val="a4"/>
              <w:numPr>
                <w:ilvl w:val="0"/>
                <w:numId w:val="62"/>
              </w:numPr>
              <w:ind w:left="233" w:right="9" w:hanging="284"/>
              <w:jc w:val="left"/>
              <w:cnfStyle w:val="000000000000" w:firstRow="0" w:lastRow="0" w:firstColumn="0" w:lastColumn="0" w:oddVBand="0" w:evenVBand="0" w:oddHBand="0" w:evenHBand="0" w:firstRowFirstColumn="0" w:firstRowLastColumn="0" w:lastRowFirstColumn="0" w:lastRowLastColumn="0"/>
            </w:pPr>
            <w:r>
              <w:t>Обучающие игры (сюжетно-дидактические, подвижные, музыкально-дидактические);</w:t>
            </w:r>
          </w:p>
          <w:p w:rsidR="00745997" w:rsidRDefault="00745997" w:rsidP="00F167E3">
            <w:pPr>
              <w:pStyle w:val="a4"/>
              <w:numPr>
                <w:ilvl w:val="0"/>
                <w:numId w:val="62"/>
              </w:numPr>
              <w:ind w:left="233" w:right="9" w:hanging="284"/>
              <w:jc w:val="left"/>
              <w:cnfStyle w:val="000000000000" w:firstRow="0" w:lastRow="0" w:firstColumn="0" w:lastColumn="0" w:oddVBand="0" w:evenVBand="0" w:oddHBand="0" w:evenHBand="0" w:firstRowFirstColumn="0" w:firstRowLastColumn="0" w:lastRowFirstColumn="0" w:lastRowLastColumn="0"/>
            </w:pPr>
            <w:r>
              <w:t>Досуговые игры (интеллектуальные игры, игры-забавы, развлечения, театрализованные, празднично-карнавальные, компьютерные)</w:t>
            </w:r>
          </w:p>
          <w:p w:rsidR="00DF012D" w:rsidRDefault="00DF012D" w:rsidP="00745997">
            <w:pPr>
              <w:ind w:left="0" w:right="9" w:firstLine="0"/>
              <w:jc w:val="left"/>
              <w:cnfStyle w:val="000000000000" w:firstRow="0" w:lastRow="0" w:firstColumn="0" w:lastColumn="0" w:oddVBand="0" w:evenVBand="0" w:oddHBand="0" w:evenHBand="0" w:firstRowFirstColumn="0" w:firstRowLastColumn="0" w:lastRowFirstColumn="0" w:lastRowLastColumn="0"/>
            </w:pPr>
          </w:p>
        </w:tc>
        <w:tc>
          <w:tcPr>
            <w:tcW w:w="3399" w:type="dxa"/>
          </w:tcPr>
          <w:p w:rsidR="00745997" w:rsidRDefault="00745997" w:rsidP="00F167E3">
            <w:pPr>
              <w:pStyle w:val="a4"/>
              <w:numPr>
                <w:ilvl w:val="0"/>
                <w:numId w:val="62"/>
              </w:numPr>
              <w:ind w:left="233" w:right="9" w:hanging="284"/>
              <w:jc w:val="left"/>
              <w:cnfStyle w:val="000000000000" w:firstRow="0" w:lastRow="0" w:firstColumn="0" w:lastColumn="0" w:oddVBand="0" w:evenVBand="0" w:oddHBand="0" w:evenHBand="0" w:firstRowFirstColumn="0" w:firstRowLastColumn="0" w:lastRowFirstColumn="0" w:lastRowLastColumn="0"/>
            </w:pPr>
            <w:r>
              <w:t>Обрядовые игры (семейные, сезонные, культовые игры);</w:t>
            </w:r>
          </w:p>
          <w:p w:rsidR="00745997" w:rsidRDefault="00745997" w:rsidP="00F167E3">
            <w:pPr>
              <w:pStyle w:val="a4"/>
              <w:numPr>
                <w:ilvl w:val="0"/>
                <w:numId w:val="62"/>
              </w:numPr>
              <w:ind w:left="233" w:right="9" w:hanging="284"/>
              <w:jc w:val="left"/>
              <w:cnfStyle w:val="000000000000" w:firstRow="0" w:lastRow="0" w:firstColumn="0" w:lastColumn="0" w:oddVBand="0" w:evenVBand="0" w:oddHBand="0" w:evenHBand="0" w:firstRowFirstColumn="0" w:firstRowLastColumn="0" w:lastRowFirstColumn="0" w:lastRowLastColumn="0"/>
            </w:pPr>
            <w:r>
              <w:t>Досуговые игры (игрища, тихие игры, игры-забавы, интеллектуальные, развлечения, театрализованные, празднично-карнавальные, компьютерные)</w:t>
            </w:r>
          </w:p>
          <w:p w:rsidR="00DF012D" w:rsidRDefault="00DF012D" w:rsidP="00CE0D3C">
            <w:pPr>
              <w:ind w:left="0" w:right="9" w:firstLine="0"/>
              <w:jc w:val="center"/>
              <w:cnfStyle w:val="000000000000" w:firstRow="0" w:lastRow="0" w:firstColumn="0" w:lastColumn="0" w:oddVBand="0" w:evenVBand="0" w:oddHBand="0" w:evenHBand="0" w:firstRowFirstColumn="0" w:firstRowLastColumn="0" w:lastRowFirstColumn="0" w:lastRowLastColumn="0"/>
            </w:pPr>
          </w:p>
        </w:tc>
      </w:tr>
    </w:tbl>
    <w:p w:rsidR="00543DA7" w:rsidRDefault="00543DA7" w:rsidP="009E5FCE">
      <w:pPr>
        <w:spacing w:after="5" w:line="269" w:lineRule="auto"/>
        <w:ind w:left="0" w:right="0" w:firstLine="0"/>
        <w:rPr>
          <w:sz w:val="26"/>
          <w:szCs w:val="26"/>
          <w:u w:val="single" w:color="000000"/>
        </w:rPr>
      </w:pPr>
    </w:p>
    <w:p w:rsidR="00CE0D3C" w:rsidRDefault="00EA7E44" w:rsidP="00543DA7">
      <w:pPr>
        <w:spacing w:after="5" w:line="269" w:lineRule="auto"/>
        <w:ind w:left="355" w:right="0" w:hanging="10"/>
        <w:jc w:val="center"/>
        <w:rPr>
          <w:b/>
          <w:sz w:val="26"/>
          <w:szCs w:val="26"/>
          <w:u w:val="single" w:color="000000"/>
        </w:rPr>
      </w:pPr>
      <w:r w:rsidRPr="009E5FCE">
        <w:rPr>
          <w:b/>
          <w:sz w:val="26"/>
          <w:szCs w:val="26"/>
          <w:u w:val="single" w:color="000000"/>
        </w:rPr>
        <w:t>Принципы руководства игрой:</w:t>
      </w:r>
    </w:p>
    <w:p w:rsidR="009E5FCE" w:rsidRPr="009E5FCE" w:rsidRDefault="009E5FCE" w:rsidP="00543DA7">
      <w:pPr>
        <w:spacing w:after="5" w:line="269" w:lineRule="auto"/>
        <w:ind w:left="355" w:right="0" w:hanging="10"/>
        <w:jc w:val="center"/>
        <w:rPr>
          <w:b/>
          <w:sz w:val="26"/>
          <w:szCs w:val="26"/>
          <w:u w:val="single" w:color="000000"/>
        </w:rPr>
      </w:pPr>
    </w:p>
    <w:p w:rsidR="002356D1" w:rsidRPr="00CE0D3C" w:rsidRDefault="00EA7E44" w:rsidP="009E5FCE">
      <w:pPr>
        <w:ind w:left="0" w:right="9" w:firstLine="0"/>
        <w:rPr>
          <w:sz w:val="26"/>
          <w:szCs w:val="26"/>
        </w:rPr>
      </w:pPr>
      <w:r w:rsidRPr="00CE0D3C">
        <w:rPr>
          <w:sz w:val="26"/>
          <w:szCs w:val="26"/>
        </w:rPr>
        <w:t xml:space="preserve">Для того, чтобы дети овладели игровыми умениями, воспитатель должен </w:t>
      </w:r>
      <w:r w:rsidRPr="00CE0D3C">
        <w:rPr>
          <w:b/>
          <w:i/>
          <w:sz w:val="26"/>
          <w:szCs w:val="26"/>
        </w:rPr>
        <w:t xml:space="preserve">играть вместе с ними. </w:t>
      </w:r>
      <w:r w:rsidRPr="00CE0D3C">
        <w:rPr>
          <w:sz w:val="26"/>
          <w:szCs w:val="26"/>
        </w:rPr>
        <w:t xml:space="preserve"> На каждом возрастном этапе игра развертывается особым образом, так, чтобы детьми «открывался» и усваивался новый, </w:t>
      </w:r>
      <w:r w:rsidRPr="00CE0D3C">
        <w:rPr>
          <w:b/>
          <w:i/>
          <w:sz w:val="26"/>
          <w:szCs w:val="26"/>
        </w:rPr>
        <w:t xml:space="preserve">более сложный способ построения игры. </w:t>
      </w:r>
    </w:p>
    <w:p w:rsidR="002356D1" w:rsidRPr="00CE0D3C" w:rsidRDefault="00EA7E44" w:rsidP="009E5FCE">
      <w:pPr>
        <w:ind w:left="0" w:right="9" w:firstLine="0"/>
        <w:rPr>
          <w:sz w:val="26"/>
          <w:szCs w:val="26"/>
        </w:rPr>
      </w:pPr>
      <w:r w:rsidRPr="00CE0D3C">
        <w:rPr>
          <w:sz w:val="26"/>
          <w:szCs w:val="26"/>
        </w:rPr>
        <w:t>На каждом возрастном этапе при формировании игровых умени</w:t>
      </w:r>
      <w:r w:rsidR="00013FC0">
        <w:rPr>
          <w:sz w:val="26"/>
          <w:szCs w:val="26"/>
        </w:rPr>
        <w:t xml:space="preserve">й необходимо </w:t>
      </w:r>
      <w:r w:rsidRPr="00CE0D3C">
        <w:rPr>
          <w:sz w:val="26"/>
          <w:szCs w:val="26"/>
        </w:rPr>
        <w:t xml:space="preserve">ориентировать детей как на осуществление игрового действия, так и на </w:t>
      </w:r>
      <w:r w:rsidRPr="00CE0D3C">
        <w:rPr>
          <w:b/>
          <w:i/>
          <w:sz w:val="26"/>
          <w:szCs w:val="26"/>
        </w:rPr>
        <w:t xml:space="preserve">пояснение его смысла партнерам. </w:t>
      </w:r>
    </w:p>
    <w:p w:rsidR="002356D1" w:rsidRPr="00CE0D3C" w:rsidRDefault="00EA7E44" w:rsidP="009E5FCE">
      <w:pPr>
        <w:ind w:left="0" w:right="9" w:firstLine="0"/>
        <w:rPr>
          <w:sz w:val="26"/>
          <w:szCs w:val="26"/>
        </w:rPr>
      </w:pPr>
      <w:r w:rsidRPr="00CE0D3C">
        <w:rPr>
          <w:sz w:val="26"/>
          <w:szCs w:val="26"/>
        </w:rPr>
        <w:t xml:space="preserve">Руководя сюжетно-ролевой игрой, педагог должен помнить:  </w:t>
      </w:r>
    </w:p>
    <w:p w:rsidR="002356D1" w:rsidRPr="00CE0D3C" w:rsidRDefault="00EA7E44" w:rsidP="00F167E3">
      <w:pPr>
        <w:pStyle w:val="a4"/>
        <w:numPr>
          <w:ilvl w:val="0"/>
          <w:numId w:val="64"/>
        </w:numPr>
        <w:ind w:left="851" w:right="9" w:hanging="284"/>
        <w:rPr>
          <w:sz w:val="26"/>
          <w:szCs w:val="26"/>
        </w:rPr>
      </w:pPr>
      <w:r w:rsidRPr="00CE0D3C">
        <w:rPr>
          <w:sz w:val="26"/>
          <w:szCs w:val="26"/>
        </w:rPr>
        <w:t xml:space="preserve">об обязательном общении с детьми: диалогическом общении, полилогическом общении, предполагающем диалог с несколькими участниками игры одновременно (во время многоотраслевого сюжетного построения) и воспитывающем полифоничное слуховое восприятие;  </w:t>
      </w:r>
    </w:p>
    <w:p w:rsidR="001E004B" w:rsidRPr="00521EDA" w:rsidRDefault="00EA7E44" w:rsidP="00F167E3">
      <w:pPr>
        <w:pStyle w:val="a4"/>
        <w:numPr>
          <w:ilvl w:val="0"/>
          <w:numId w:val="63"/>
        </w:numPr>
        <w:ind w:left="851" w:right="9" w:hanging="284"/>
        <w:rPr>
          <w:sz w:val="26"/>
          <w:szCs w:val="26"/>
        </w:rPr>
      </w:pPr>
      <w:r w:rsidRPr="00CE0D3C">
        <w:rPr>
          <w:sz w:val="26"/>
          <w:szCs w:val="26"/>
        </w:rPr>
        <w:t xml:space="preserve">о создании проблемных ситуаций, позволяющих стимулировать творческие проявления детей в поиске решения задачи. </w:t>
      </w:r>
    </w:p>
    <w:p w:rsidR="001E004B" w:rsidRDefault="001E004B" w:rsidP="009E5FCE">
      <w:pPr>
        <w:spacing w:after="0" w:line="259" w:lineRule="auto"/>
        <w:ind w:left="851" w:right="0" w:hanging="284"/>
        <w:jc w:val="left"/>
      </w:pPr>
    </w:p>
    <w:tbl>
      <w:tblPr>
        <w:tblStyle w:val="-15"/>
        <w:tblW w:w="0" w:type="auto"/>
        <w:tblLook w:val="04A0" w:firstRow="1" w:lastRow="0" w:firstColumn="1" w:lastColumn="0" w:noHBand="0" w:noVBand="1"/>
      </w:tblPr>
      <w:tblGrid>
        <w:gridCol w:w="4546"/>
        <w:gridCol w:w="4799"/>
      </w:tblGrid>
      <w:tr w:rsidR="001E004B" w:rsidRPr="009E5FCE" w:rsidTr="007721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2"/>
          </w:tcPr>
          <w:p w:rsidR="001E004B" w:rsidRPr="001E004B" w:rsidRDefault="001E004B" w:rsidP="00772139">
            <w:pPr>
              <w:ind w:left="0" w:right="9" w:firstLine="0"/>
              <w:jc w:val="center"/>
              <w:rPr>
                <w:rFonts w:ascii="Bernard MT Condensed" w:hAnsi="Bernard MT Condensed"/>
                <w:sz w:val="26"/>
                <w:szCs w:val="26"/>
              </w:rPr>
            </w:pPr>
            <w:r w:rsidRPr="001E004B">
              <w:rPr>
                <w:rFonts w:ascii="Calibri" w:hAnsi="Calibri" w:cs="Calibri"/>
                <w:sz w:val="26"/>
                <w:szCs w:val="26"/>
              </w:rPr>
              <w:t>МЕТОДЫ</w:t>
            </w:r>
          </w:p>
        </w:tc>
      </w:tr>
      <w:tr w:rsidR="001E004B" w:rsidRPr="009E5FCE" w:rsidTr="00772139">
        <w:tc>
          <w:tcPr>
            <w:cnfStyle w:val="001000000000" w:firstRow="0" w:lastRow="0" w:firstColumn="1" w:lastColumn="0" w:oddVBand="0" w:evenVBand="0" w:oddHBand="0" w:evenHBand="0" w:firstRowFirstColumn="0" w:firstRowLastColumn="0" w:lastRowFirstColumn="0" w:lastRowLastColumn="0"/>
            <w:tcW w:w="4604" w:type="dxa"/>
          </w:tcPr>
          <w:p w:rsidR="001E004B" w:rsidRPr="001E004B" w:rsidRDefault="001E004B" w:rsidP="00772139">
            <w:pPr>
              <w:ind w:left="0" w:right="9" w:firstLine="0"/>
              <w:jc w:val="center"/>
              <w:rPr>
                <w:rFonts w:ascii="Bernard MT Condensed" w:hAnsi="Bernard MT Condensed"/>
                <w:sz w:val="26"/>
                <w:szCs w:val="26"/>
              </w:rPr>
            </w:pPr>
            <w:r w:rsidRPr="001E004B">
              <w:rPr>
                <w:rFonts w:ascii="Cambria" w:hAnsi="Cambria" w:cs="Cambria"/>
                <w:sz w:val="26"/>
                <w:szCs w:val="26"/>
              </w:rPr>
              <w:t>Обеспечение педагогических условий развития игры</w:t>
            </w:r>
          </w:p>
        </w:tc>
        <w:tc>
          <w:tcPr>
            <w:tcW w:w="4860" w:type="dxa"/>
          </w:tcPr>
          <w:p w:rsidR="001E004B" w:rsidRPr="001E004B" w:rsidRDefault="001E004B" w:rsidP="00772139">
            <w:pPr>
              <w:ind w:left="0" w:right="9" w:firstLine="0"/>
              <w:jc w:val="center"/>
              <w:cnfStyle w:val="000000000000" w:firstRow="0" w:lastRow="0" w:firstColumn="0" w:lastColumn="0" w:oddVBand="0" w:evenVBand="0" w:oddHBand="0" w:evenHBand="0" w:firstRowFirstColumn="0" w:firstRowLastColumn="0" w:lastRowFirstColumn="0" w:lastRowLastColumn="0"/>
              <w:rPr>
                <w:rFonts w:ascii="Bernard MT Condensed" w:hAnsi="Bernard MT Condensed"/>
                <w:b/>
                <w:sz w:val="26"/>
                <w:szCs w:val="26"/>
              </w:rPr>
            </w:pPr>
            <w:r w:rsidRPr="001E004B">
              <w:rPr>
                <w:rFonts w:ascii="Cambria" w:hAnsi="Cambria" w:cs="Cambria"/>
                <w:b/>
                <w:sz w:val="26"/>
                <w:szCs w:val="26"/>
              </w:rPr>
              <w:t>Педагогическая поддержка самодеятельных игр</w:t>
            </w:r>
          </w:p>
        </w:tc>
      </w:tr>
      <w:tr w:rsidR="001E004B" w:rsidRPr="009E5FCE" w:rsidTr="00772139">
        <w:tc>
          <w:tcPr>
            <w:cnfStyle w:val="001000000000" w:firstRow="0" w:lastRow="0" w:firstColumn="1" w:lastColumn="0" w:oddVBand="0" w:evenVBand="0" w:oddHBand="0" w:evenHBand="0" w:firstRowFirstColumn="0" w:firstRowLastColumn="0" w:lastRowFirstColumn="0" w:lastRowLastColumn="0"/>
            <w:tcW w:w="9464" w:type="dxa"/>
            <w:gridSpan w:val="2"/>
          </w:tcPr>
          <w:p w:rsidR="001E004B" w:rsidRPr="009E5FCE" w:rsidRDefault="001E004B" w:rsidP="00772139">
            <w:pPr>
              <w:ind w:left="0" w:right="9" w:firstLine="0"/>
              <w:jc w:val="center"/>
              <w:rPr>
                <w:sz w:val="26"/>
                <w:szCs w:val="26"/>
              </w:rPr>
            </w:pPr>
            <w:r w:rsidRPr="009E5FCE">
              <w:rPr>
                <w:sz w:val="26"/>
                <w:szCs w:val="26"/>
              </w:rPr>
              <w:t>Средства и способы.</w:t>
            </w:r>
          </w:p>
          <w:p w:rsidR="001E004B" w:rsidRPr="001E004B" w:rsidRDefault="001E004B" w:rsidP="00F167E3">
            <w:pPr>
              <w:pStyle w:val="a4"/>
              <w:numPr>
                <w:ilvl w:val="0"/>
                <w:numId w:val="255"/>
              </w:numPr>
              <w:ind w:right="9"/>
              <w:jc w:val="center"/>
              <w:rPr>
                <w:b w:val="0"/>
                <w:sz w:val="26"/>
                <w:szCs w:val="26"/>
              </w:rPr>
            </w:pPr>
            <w:r w:rsidRPr="001E004B">
              <w:rPr>
                <w:b w:val="0"/>
                <w:sz w:val="26"/>
                <w:szCs w:val="26"/>
              </w:rPr>
              <w:t>Обогащение детей знаниями и опытом деятельности.</w:t>
            </w:r>
          </w:p>
          <w:p w:rsidR="001E004B" w:rsidRPr="001E004B" w:rsidRDefault="001E004B" w:rsidP="00F167E3">
            <w:pPr>
              <w:pStyle w:val="a4"/>
              <w:numPr>
                <w:ilvl w:val="0"/>
                <w:numId w:val="255"/>
              </w:numPr>
              <w:ind w:right="9"/>
              <w:jc w:val="center"/>
              <w:rPr>
                <w:b w:val="0"/>
                <w:sz w:val="26"/>
                <w:szCs w:val="26"/>
              </w:rPr>
            </w:pPr>
            <w:r w:rsidRPr="001E004B">
              <w:rPr>
                <w:b w:val="0"/>
                <w:sz w:val="26"/>
                <w:szCs w:val="26"/>
              </w:rPr>
              <w:t>Передача игровой культуры ребенку.</w:t>
            </w:r>
          </w:p>
          <w:p w:rsidR="001E004B" w:rsidRPr="001E004B" w:rsidRDefault="001E004B" w:rsidP="00F167E3">
            <w:pPr>
              <w:pStyle w:val="a4"/>
              <w:numPr>
                <w:ilvl w:val="0"/>
                <w:numId w:val="255"/>
              </w:numPr>
              <w:ind w:right="9"/>
              <w:jc w:val="center"/>
              <w:rPr>
                <w:b w:val="0"/>
                <w:sz w:val="26"/>
                <w:szCs w:val="26"/>
              </w:rPr>
            </w:pPr>
            <w:r w:rsidRPr="001E004B">
              <w:rPr>
                <w:b w:val="0"/>
                <w:sz w:val="26"/>
                <w:szCs w:val="26"/>
              </w:rPr>
              <w:t>Развивающая предметно-игровая среда.</w:t>
            </w:r>
          </w:p>
          <w:p w:rsidR="001E004B" w:rsidRPr="001E004B" w:rsidRDefault="001E004B" w:rsidP="00F167E3">
            <w:pPr>
              <w:pStyle w:val="a4"/>
              <w:numPr>
                <w:ilvl w:val="0"/>
                <w:numId w:val="255"/>
              </w:numPr>
              <w:ind w:right="9"/>
              <w:jc w:val="center"/>
              <w:rPr>
                <w:sz w:val="26"/>
                <w:szCs w:val="26"/>
              </w:rPr>
            </w:pPr>
            <w:r w:rsidRPr="001E004B">
              <w:rPr>
                <w:b w:val="0"/>
                <w:sz w:val="26"/>
                <w:szCs w:val="26"/>
              </w:rPr>
              <w:t>Активизация проблемного общения взрослого с детьми.</w:t>
            </w:r>
          </w:p>
        </w:tc>
      </w:tr>
    </w:tbl>
    <w:p w:rsidR="00CE0D3C" w:rsidRDefault="00CE0D3C" w:rsidP="00521EDA">
      <w:pPr>
        <w:spacing w:after="0" w:line="259" w:lineRule="auto"/>
        <w:ind w:left="0" w:right="0" w:firstLine="0"/>
        <w:jc w:val="center"/>
        <w:rPr>
          <w:b/>
          <w:sz w:val="28"/>
          <w:szCs w:val="28"/>
        </w:rPr>
      </w:pPr>
      <w:r w:rsidRPr="004F5E92">
        <w:rPr>
          <w:b/>
          <w:sz w:val="28"/>
          <w:szCs w:val="28"/>
        </w:rPr>
        <w:lastRenderedPageBreak/>
        <w:t>Формы работы с детьми</w:t>
      </w:r>
    </w:p>
    <w:p w:rsidR="004F5E92" w:rsidRPr="004F5E92" w:rsidRDefault="004F5E92" w:rsidP="004F5E92">
      <w:pPr>
        <w:spacing w:after="0" w:line="259" w:lineRule="auto"/>
        <w:ind w:left="360" w:right="0" w:firstLine="0"/>
        <w:jc w:val="center"/>
        <w:rPr>
          <w:b/>
          <w:sz w:val="28"/>
          <w:szCs w:val="28"/>
        </w:rPr>
      </w:pPr>
    </w:p>
    <w:tbl>
      <w:tblPr>
        <w:tblStyle w:val="TableGrid"/>
        <w:tblW w:w="10452" w:type="dxa"/>
        <w:tblInd w:w="-603" w:type="dxa"/>
        <w:tblCellMar>
          <w:top w:w="68" w:type="dxa"/>
          <w:left w:w="106" w:type="dxa"/>
          <w:right w:w="115" w:type="dxa"/>
        </w:tblCellMar>
        <w:tblLook w:val="04A0" w:firstRow="1" w:lastRow="0" w:firstColumn="1" w:lastColumn="0" w:noHBand="0" w:noVBand="1"/>
      </w:tblPr>
      <w:tblGrid>
        <w:gridCol w:w="4055"/>
        <w:gridCol w:w="3197"/>
        <w:gridCol w:w="3200"/>
      </w:tblGrid>
      <w:tr w:rsidR="002356D1" w:rsidTr="001E004B">
        <w:trPr>
          <w:trHeight w:val="552"/>
        </w:trPr>
        <w:tc>
          <w:tcPr>
            <w:tcW w:w="4055" w:type="dxa"/>
            <w:tcBorders>
              <w:top w:val="single" w:sz="17" w:space="0" w:color="002060"/>
              <w:left w:val="single" w:sz="17" w:space="0" w:color="002060"/>
              <w:bottom w:val="single" w:sz="17" w:space="0" w:color="002060"/>
              <w:right w:val="single" w:sz="17" w:space="0" w:color="002060"/>
            </w:tcBorders>
            <w:vAlign w:val="center"/>
          </w:tcPr>
          <w:p w:rsidR="002356D1" w:rsidRPr="004F5E92" w:rsidRDefault="00EA7E44" w:rsidP="004F5E92">
            <w:pPr>
              <w:spacing w:after="0" w:line="259" w:lineRule="auto"/>
              <w:ind w:left="2" w:right="0" w:firstLine="0"/>
              <w:jc w:val="center"/>
              <w:rPr>
                <w:b/>
              </w:rPr>
            </w:pPr>
            <w:r w:rsidRPr="004F5E92">
              <w:rPr>
                <w:b/>
                <w:i/>
              </w:rPr>
              <w:t>Совместная деятельность</w:t>
            </w:r>
          </w:p>
        </w:tc>
        <w:tc>
          <w:tcPr>
            <w:tcW w:w="3197" w:type="dxa"/>
            <w:tcBorders>
              <w:top w:val="single" w:sz="17" w:space="0" w:color="002060"/>
              <w:left w:val="single" w:sz="17" w:space="0" w:color="002060"/>
              <w:bottom w:val="single" w:sz="17" w:space="0" w:color="002060"/>
              <w:right w:val="single" w:sz="17" w:space="0" w:color="002060"/>
            </w:tcBorders>
            <w:vAlign w:val="center"/>
          </w:tcPr>
          <w:p w:rsidR="002356D1" w:rsidRPr="004F5E92" w:rsidRDefault="00EA7E44" w:rsidP="004F5E92">
            <w:pPr>
              <w:spacing w:after="0" w:line="259" w:lineRule="auto"/>
              <w:ind w:left="0" w:right="0" w:firstLine="0"/>
              <w:jc w:val="center"/>
              <w:rPr>
                <w:b/>
              </w:rPr>
            </w:pPr>
            <w:r w:rsidRPr="004F5E92">
              <w:rPr>
                <w:b/>
                <w:i/>
              </w:rPr>
              <w:t>Режимные моменты</w:t>
            </w:r>
          </w:p>
        </w:tc>
        <w:tc>
          <w:tcPr>
            <w:tcW w:w="3200" w:type="dxa"/>
            <w:tcBorders>
              <w:top w:val="single" w:sz="17" w:space="0" w:color="002060"/>
              <w:left w:val="single" w:sz="17" w:space="0" w:color="002060"/>
              <w:bottom w:val="single" w:sz="17" w:space="0" w:color="002060"/>
              <w:right w:val="single" w:sz="17" w:space="0" w:color="002060"/>
            </w:tcBorders>
            <w:vAlign w:val="center"/>
          </w:tcPr>
          <w:p w:rsidR="002356D1" w:rsidRPr="004F5E92" w:rsidRDefault="00EA7E44" w:rsidP="004F5E92">
            <w:pPr>
              <w:spacing w:after="0" w:line="259" w:lineRule="auto"/>
              <w:ind w:left="2" w:right="0" w:firstLine="0"/>
              <w:jc w:val="center"/>
              <w:rPr>
                <w:b/>
              </w:rPr>
            </w:pPr>
            <w:r w:rsidRPr="004F5E92">
              <w:rPr>
                <w:b/>
                <w:i/>
              </w:rPr>
              <w:t>Самостоятельная деятельность</w:t>
            </w:r>
          </w:p>
        </w:tc>
      </w:tr>
      <w:tr w:rsidR="004F5E92" w:rsidTr="001E004B">
        <w:trPr>
          <w:trHeight w:val="298"/>
        </w:trPr>
        <w:tc>
          <w:tcPr>
            <w:tcW w:w="10452" w:type="dxa"/>
            <w:gridSpan w:val="3"/>
            <w:tcBorders>
              <w:top w:val="single" w:sz="17" w:space="0" w:color="002060"/>
              <w:left w:val="single" w:sz="17" w:space="0" w:color="002060"/>
              <w:bottom w:val="single" w:sz="17" w:space="0" w:color="002060"/>
              <w:right w:val="single" w:sz="17" w:space="0" w:color="002060"/>
            </w:tcBorders>
            <w:vAlign w:val="center"/>
          </w:tcPr>
          <w:p w:rsidR="004F5E92" w:rsidRDefault="004F5E92" w:rsidP="004F5E92">
            <w:pPr>
              <w:spacing w:after="160" w:line="259" w:lineRule="auto"/>
              <w:ind w:left="0" w:right="0" w:firstLine="0"/>
              <w:jc w:val="center"/>
            </w:pPr>
            <w:r>
              <w:rPr>
                <w:b/>
              </w:rPr>
              <w:t>ранний и дошкольный возраст</w:t>
            </w:r>
          </w:p>
        </w:tc>
      </w:tr>
      <w:tr w:rsidR="002356D1" w:rsidTr="001E004B">
        <w:trPr>
          <w:trHeight w:val="2072"/>
        </w:trPr>
        <w:tc>
          <w:tcPr>
            <w:tcW w:w="4055" w:type="dxa"/>
            <w:tcBorders>
              <w:top w:val="single" w:sz="17" w:space="0" w:color="002060"/>
              <w:left w:val="single" w:sz="17" w:space="0" w:color="002060"/>
              <w:bottom w:val="single" w:sz="17" w:space="0" w:color="002060"/>
              <w:right w:val="single" w:sz="17" w:space="0" w:color="002060"/>
            </w:tcBorders>
          </w:tcPr>
          <w:p w:rsidR="002356D1" w:rsidRDefault="00EA7E44" w:rsidP="00F167E3">
            <w:pPr>
              <w:pStyle w:val="a4"/>
              <w:numPr>
                <w:ilvl w:val="0"/>
                <w:numId w:val="65"/>
              </w:numPr>
              <w:spacing w:after="18" w:line="259" w:lineRule="auto"/>
              <w:ind w:left="330" w:right="0" w:hanging="283"/>
              <w:jc w:val="left"/>
            </w:pPr>
            <w:r w:rsidRPr="004F5E92">
              <w:t xml:space="preserve">Сюжетно-ролевая  игра </w:t>
            </w:r>
          </w:p>
          <w:p w:rsidR="002356D1" w:rsidRDefault="00EA7E44" w:rsidP="00F167E3">
            <w:pPr>
              <w:pStyle w:val="a4"/>
              <w:numPr>
                <w:ilvl w:val="0"/>
                <w:numId w:val="65"/>
              </w:numPr>
              <w:spacing w:after="19" w:line="259" w:lineRule="auto"/>
              <w:ind w:left="330" w:right="0" w:hanging="283"/>
              <w:jc w:val="left"/>
            </w:pPr>
            <w:r w:rsidRPr="004F5E92">
              <w:t xml:space="preserve">Режиссерская игра </w:t>
            </w:r>
          </w:p>
          <w:p w:rsidR="002356D1" w:rsidRDefault="00EA7E44" w:rsidP="00F167E3">
            <w:pPr>
              <w:pStyle w:val="a4"/>
              <w:numPr>
                <w:ilvl w:val="0"/>
                <w:numId w:val="65"/>
              </w:numPr>
              <w:spacing w:after="0" w:line="259" w:lineRule="auto"/>
              <w:ind w:left="330" w:right="0" w:hanging="283"/>
              <w:jc w:val="left"/>
            </w:pPr>
            <w:r w:rsidRPr="004F5E92">
              <w:t xml:space="preserve">Игра-фантазирование </w:t>
            </w:r>
          </w:p>
          <w:p w:rsidR="002356D1" w:rsidRDefault="00EA7E44" w:rsidP="00F167E3">
            <w:pPr>
              <w:pStyle w:val="a4"/>
              <w:numPr>
                <w:ilvl w:val="0"/>
                <w:numId w:val="65"/>
              </w:numPr>
              <w:spacing w:after="5" w:line="273" w:lineRule="auto"/>
              <w:ind w:left="330" w:right="0" w:hanging="283"/>
              <w:jc w:val="left"/>
            </w:pPr>
            <w:r w:rsidRPr="004F5E92">
              <w:t xml:space="preserve">Дидактические и развивающие игры </w:t>
            </w:r>
          </w:p>
          <w:p w:rsidR="002356D1" w:rsidRDefault="00EA7E44" w:rsidP="00F167E3">
            <w:pPr>
              <w:pStyle w:val="a4"/>
              <w:numPr>
                <w:ilvl w:val="0"/>
                <w:numId w:val="65"/>
              </w:numPr>
              <w:spacing w:after="18" w:line="259" w:lineRule="auto"/>
              <w:ind w:left="330" w:right="0" w:hanging="283"/>
              <w:jc w:val="left"/>
            </w:pPr>
            <w:r w:rsidRPr="004F5E92">
              <w:t xml:space="preserve">Досуговая игра </w:t>
            </w:r>
          </w:p>
          <w:p w:rsidR="002356D1" w:rsidRDefault="00EA7E44" w:rsidP="00F167E3">
            <w:pPr>
              <w:pStyle w:val="a4"/>
              <w:numPr>
                <w:ilvl w:val="0"/>
                <w:numId w:val="65"/>
              </w:numPr>
              <w:spacing w:after="20" w:line="259" w:lineRule="auto"/>
              <w:ind w:left="330" w:right="0" w:hanging="283"/>
              <w:jc w:val="left"/>
            </w:pPr>
            <w:r w:rsidRPr="004F5E92">
              <w:t xml:space="preserve">Подвижная игра </w:t>
            </w:r>
          </w:p>
          <w:p w:rsidR="002356D1" w:rsidRDefault="00EA7E44" w:rsidP="00F167E3">
            <w:pPr>
              <w:pStyle w:val="a4"/>
              <w:numPr>
                <w:ilvl w:val="0"/>
                <w:numId w:val="65"/>
              </w:numPr>
              <w:spacing w:after="0" w:line="259" w:lineRule="auto"/>
              <w:ind w:left="330" w:right="0" w:hanging="283"/>
              <w:jc w:val="left"/>
            </w:pPr>
            <w:r w:rsidRPr="004F5E92">
              <w:t xml:space="preserve">Игра-экспериментирование </w:t>
            </w:r>
          </w:p>
        </w:tc>
        <w:tc>
          <w:tcPr>
            <w:tcW w:w="3197"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0" w:firstLine="0"/>
              <w:jc w:val="left"/>
            </w:pPr>
            <w:r>
              <w:t xml:space="preserve">В соответствии  с  режимом  дня </w:t>
            </w:r>
          </w:p>
        </w:tc>
        <w:tc>
          <w:tcPr>
            <w:tcW w:w="3200" w:type="dxa"/>
            <w:tcBorders>
              <w:top w:val="single" w:sz="17" w:space="0" w:color="002060"/>
              <w:left w:val="single" w:sz="17" w:space="0" w:color="002060"/>
              <w:bottom w:val="single" w:sz="17" w:space="0" w:color="002060"/>
              <w:right w:val="single" w:sz="17" w:space="0" w:color="002060"/>
            </w:tcBorders>
          </w:tcPr>
          <w:p w:rsidR="004F5E92" w:rsidRPr="004F5E92" w:rsidRDefault="004F5E92" w:rsidP="00F167E3">
            <w:pPr>
              <w:pStyle w:val="a4"/>
              <w:numPr>
                <w:ilvl w:val="0"/>
                <w:numId w:val="66"/>
              </w:numPr>
              <w:spacing w:after="34" w:line="246" w:lineRule="auto"/>
              <w:ind w:left="312" w:right="0" w:hanging="284"/>
              <w:jc w:val="left"/>
            </w:pPr>
            <w:r>
              <w:t>Игра-экспериментирование</w:t>
            </w:r>
          </w:p>
          <w:p w:rsidR="004F5E92" w:rsidRPr="004F5E92" w:rsidRDefault="00EA7E44" w:rsidP="00F167E3">
            <w:pPr>
              <w:pStyle w:val="a4"/>
              <w:numPr>
                <w:ilvl w:val="0"/>
                <w:numId w:val="66"/>
              </w:numPr>
              <w:spacing w:after="34" w:line="246" w:lineRule="auto"/>
              <w:ind w:left="312" w:right="0" w:hanging="284"/>
              <w:jc w:val="left"/>
            </w:pPr>
            <w:r w:rsidRPr="004F5E92">
              <w:t xml:space="preserve">Сюжетные самодеятельные игры (с собственными знаниями детей на основе их опыта) </w:t>
            </w:r>
          </w:p>
          <w:p w:rsidR="002356D1" w:rsidRDefault="00EA7E44" w:rsidP="00F167E3">
            <w:pPr>
              <w:pStyle w:val="a4"/>
              <w:numPr>
                <w:ilvl w:val="0"/>
                <w:numId w:val="66"/>
              </w:numPr>
              <w:spacing w:after="34" w:line="246" w:lineRule="auto"/>
              <w:ind w:left="312" w:right="0" w:hanging="284"/>
              <w:jc w:val="left"/>
            </w:pPr>
            <w:r w:rsidRPr="004F5E92">
              <w:t xml:space="preserve">Самостоятельная игра </w:t>
            </w:r>
          </w:p>
        </w:tc>
      </w:tr>
    </w:tbl>
    <w:p w:rsidR="00D06E25" w:rsidRDefault="00D06E25" w:rsidP="001E004B">
      <w:pPr>
        <w:spacing w:after="5" w:line="269" w:lineRule="auto"/>
        <w:ind w:left="0" w:right="0" w:firstLine="0"/>
        <w:rPr>
          <w:b/>
          <w:color w:val="auto"/>
          <w:sz w:val="26"/>
          <w:szCs w:val="26"/>
          <w:u w:val="single" w:color="000000"/>
        </w:rPr>
      </w:pPr>
    </w:p>
    <w:p w:rsidR="008B5FAE" w:rsidRPr="008B5FAE" w:rsidRDefault="00EA7E44" w:rsidP="001E004B">
      <w:pPr>
        <w:spacing w:after="5" w:line="269" w:lineRule="auto"/>
        <w:ind w:left="0" w:right="0" w:firstLine="0"/>
        <w:rPr>
          <w:color w:val="auto"/>
          <w:sz w:val="26"/>
          <w:szCs w:val="26"/>
        </w:rPr>
      </w:pPr>
      <w:r w:rsidRPr="008B5FAE">
        <w:rPr>
          <w:b/>
          <w:color w:val="auto"/>
          <w:sz w:val="26"/>
          <w:szCs w:val="26"/>
          <w:u w:val="single" w:color="000000"/>
        </w:rPr>
        <w:t>Направление 3</w:t>
      </w:r>
      <w:r w:rsidR="008B5FAE" w:rsidRPr="008B5FAE">
        <w:rPr>
          <w:b/>
          <w:color w:val="auto"/>
          <w:sz w:val="26"/>
          <w:szCs w:val="26"/>
        </w:rPr>
        <w:t xml:space="preserve">: </w:t>
      </w:r>
      <w:r w:rsidR="008B5FAE" w:rsidRPr="008B5FAE">
        <w:rPr>
          <w:color w:val="auto"/>
          <w:sz w:val="26"/>
          <w:szCs w:val="26"/>
          <w:u w:val="single" w:color="000000"/>
        </w:rPr>
        <w:t>«Трудовое воспитание» (Развиваем ценностное отношение к труду)</w:t>
      </w:r>
    </w:p>
    <w:p w:rsidR="002356D1" w:rsidRPr="008B5FAE" w:rsidRDefault="002356D1">
      <w:pPr>
        <w:spacing w:after="17" w:line="259" w:lineRule="auto"/>
        <w:ind w:left="360" w:right="0" w:firstLine="0"/>
        <w:jc w:val="left"/>
        <w:rPr>
          <w:sz w:val="26"/>
          <w:szCs w:val="26"/>
        </w:rPr>
      </w:pPr>
    </w:p>
    <w:p w:rsidR="008B5FAE" w:rsidRDefault="00EA7E44" w:rsidP="001E004B">
      <w:pPr>
        <w:ind w:left="0" w:right="9" w:firstLine="0"/>
        <w:rPr>
          <w:sz w:val="26"/>
          <w:szCs w:val="26"/>
        </w:rPr>
      </w:pPr>
      <w:r w:rsidRPr="008B5FAE">
        <w:rPr>
          <w:b/>
          <w:i/>
          <w:sz w:val="26"/>
          <w:szCs w:val="26"/>
        </w:rPr>
        <w:t>Цель</w:t>
      </w:r>
      <w:r w:rsidRPr="008B5FAE">
        <w:rPr>
          <w:b/>
          <w:sz w:val="26"/>
          <w:szCs w:val="26"/>
        </w:rPr>
        <w:t>:</w:t>
      </w:r>
      <w:r w:rsidRPr="008B5FAE">
        <w:rPr>
          <w:sz w:val="26"/>
          <w:szCs w:val="26"/>
        </w:rPr>
        <w:t xml:space="preserve"> формирование по</w:t>
      </w:r>
      <w:r w:rsidR="008B5FAE">
        <w:rPr>
          <w:sz w:val="26"/>
          <w:szCs w:val="26"/>
        </w:rPr>
        <w:t>ложительного отношения к труду.</w:t>
      </w:r>
    </w:p>
    <w:p w:rsidR="008B5FAE" w:rsidRPr="008B5FAE" w:rsidRDefault="00EA7E44" w:rsidP="001E004B">
      <w:pPr>
        <w:ind w:left="0" w:right="9" w:firstLine="0"/>
        <w:rPr>
          <w:b/>
          <w:noProof/>
          <w:sz w:val="26"/>
          <w:szCs w:val="26"/>
        </w:rPr>
      </w:pPr>
      <w:r w:rsidRPr="008B5FAE">
        <w:rPr>
          <w:b/>
          <w:i/>
          <w:sz w:val="26"/>
          <w:szCs w:val="26"/>
        </w:rPr>
        <w:t>Задачи:</w:t>
      </w:r>
    </w:p>
    <w:p w:rsidR="002356D1" w:rsidRPr="008B5FAE" w:rsidRDefault="00EA7E44" w:rsidP="00F167E3">
      <w:pPr>
        <w:pStyle w:val="a4"/>
        <w:numPr>
          <w:ilvl w:val="0"/>
          <w:numId w:val="67"/>
        </w:numPr>
        <w:ind w:left="851" w:right="9" w:hanging="284"/>
        <w:rPr>
          <w:sz w:val="26"/>
          <w:szCs w:val="26"/>
        </w:rPr>
      </w:pPr>
      <w:r w:rsidRPr="008B5FAE">
        <w:rPr>
          <w:sz w:val="26"/>
          <w:szCs w:val="26"/>
        </w:rPr>
        <w:t xml:space="preserve">Воспитание в детях уважительного отношения к труженику и результатам его труда, желания подражать ему в своей деятельности, проявлять нравственные качества. (Решение этой задачи должно привести к развитию осознания важности труда для общества). </w:t>
      </w:r>
    </w:p>
    <w:p w:rsidR="002356D1" w:rsidRPr="008B5FAE" w:rsidRDefault="00EA7E44" w:rsidP="00F167E3">
      <w:pPr>
        <w:pStyle w:val="a4"/>
        <w:numPr>
          <w:ilvl w:val="0"/>
          <w:numId w:val="67"/>
        </w:numPr>
        <w:ind w:left="851" w:right="9" w:hanging="284"/>
        <w:rPr>
          <w:sz w:val="26"/>
          <w:szCs w:val="26"/>
        </w:rPr>
      </w:pPr>
      <w:r w:rsidRPr="008B5FAE">
        <w:rPr>
          <w:sz w:val="26"/>
          <w:szCs w:val="26"/>
        </w:rPr>
        <w:t xml:space="preserve">Обучение детей трудовым умениям, навыкам организации и планирования своего труда, осуществлению самоконтроля и самооценки. (Решение этой задачи должно привести к формированию интереса к овладению новыми навыками, ощущению радости от своих умений, самостоятельности). </w:t>
      </w:r>
    </w:p>
    <w:p w:rsidR="002356D1" w:rsidRPr="008B5FAE" w:rsidRDefault="00EA7E44" w:rsidP="00F167E3">
      <w:pPr>
        <w:pStyle w:val="a4"/>
        <w:numPr>
          <w:ilvl w:val="0"/>
          <w:numId w:val="67"/>
        </w:numPr>
        <w:ind w:left="851" w:right="9" w:hanging="284"/>
        <w:rPr>
          <w:sz w:val="26"/>
          <w:szCs w:val="26"/>
        </w:rPr>
      </w:pPr>
      <w:r w:rsidRPr="008B5FAE">
        <w:rPr>
          <w:sz w:val="26"/>
          <w:szCs w:val="26"/>
        </w:rPr>
        <w:t xml:space="preserve">Воспитание нравственно-волевых качеств (настойчивости, целеустремленности, ответственности за результат своей деятельности), привычки к трудовому усилию. (Это должно привести к формированию у детей готовности к труду, развитию самостоятельности). </w:t>
      </w:r>
    </w:p>
    <w:p w:rsidR="002356D1" w:rsidRPr="008B5FAE" w:rsidRDefault="00EA7E44" w:rsidP="00F167E3">
      <w:pPr>
        <w:pStyle w:val="a4"/>
        <w:numPr>
          <w:ilvl w:val="0"/>
          <w:numId w:val="67"/>
        </w:numPr>
        <w:ind w:left="851" w:right="9" w:hanging="284"/>
        <w:rPr>
          <w:sz w:val="26"/>
          <w:szCs w:val="26"/>
        </w:rPr>
      </w:pPr>
      <w:r w:rsidRPr="008B5FAE">
        <w:rPr>
          <w:sz w:val="26"/>
          <w:szCs w:val="26"/>
        </w:rPr>
        <w:t xml:space="preserve">Воспитание нравственных мотивов деятельности, побуждающих включаться в труд при необходимости. (Действие этих мотивов должно вызывать у ребенка активное стремление к получению качественного результата, ощущению радости от собственного труда). </w:t>
      </w:r>
    </w:p>
    <w:p w:rsidR="001E004B" w:rsidRPr="001E004B" w:rsidRDefault="00EA7E44" w:rsidP="00F167E3">
      <w:pPr>
        <w:pStyle w:val="a4"/>
        <w:numPr>
          <w:ilvl w:val="0"/>
          <w:numId w:val="67"/>
        </w:numPr>
        <w:ind w:left="851" w:right="9" w:hanging="284"/>
        <w:rPr>
          <w:sz w:val="26"/>
          <w:szCs w:val="26"/>
        </w:rPr>
      </w:pPr>
      <w:r w:rsidRPr="008B5FAE">
        <w:rPr>
          <w:sz w:val="26"/>
          <w:szCs w:val="26"/>
        </w:rPr>
        <w:t xml:space="preserve">Воспитание гуманного отношения к окружающим: умения и желания включаться в совместный труд со сверстниками, проявлять доброжелательность, активность и инициативу, стремление к качественному выполнению общего дела, осознания себя как члена детского общества. </w:t>
      </w:r>
    </w:p>
    <w:p w:rsidR="00521EDA" w:rsidRDefault="00521EDA">
      <w:pPr>
        <w:ind w:left="643" w:right="9" w:hanging="360"/>
      </w:pPr>
    </w:p>
    <w:p w:rsidR="00521EDA" w:rsidRDefault="00521EDA">
      <w:pPr>
        <w:ind w:left="643" w:right="9" w:hanging="360"/>
      </w:pPr>
    </w:p>
    <w:p w:rsidR="00521EDA" w:rsidRDefault="00521EDA">
      <w:pPr>
        <w:ind w:left="643" w:right="9" w:hanging="360"/>
      </w:pPr>
    </w:p>
    <w:p w:rsidR="00521EDA" w:rsidRDefault="00521EDA">
      <w:pPr>
        <w:ind w:left="643" w:right="9" w:hanging="360"/>
      </w:pPr>
    </w:p>
    <w:p w:rsidR="001E004B" w:rsidRDefault="00802498">
      <w:pPr>
        <w:ind w:left="643" w:right="9" w:hanging="360"/>
      </w:pPr>
      <w:r>
        <w:rPr>
          <w:noProof/>
        </w:rPr>
        <w:lastRenderedPageBreak/>
        <mc:AlternateContent>
          <mc:Choice Requires="wpg">
            <w:drawing>
              <wp:anchor distT="0" distB="0" distL="114300" distR="114300" simplePos="0" relativeHeight="251868032" behindDoc="0" locked="0" layoutInCell="1" allowOverlap="1">
                <wp:simplePos x="0" y="0"/>
                <wp:positionH relativeFrom="column">
                  <wp:posOffset>-337185</wp:posOffset>
                </wp:positionH>
                <wp:positionV relativeFrom="paragraph">
                  <wp:posOffset>207010</wp:posOffset>
                </wp:positionV>
                <wp:extent cx="6477000" cy="1857375"/>
                <wp:effectExtent l="9525" t="9525" r="19050" b="28575"/>
                <wp:wrapNone/>
                <wp:docPr id="3178" name="Group 1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1857375"/>
                          <a:chOff x="1170" y="3810"/>
                          <a:chExt cx="10200" cy="2925"/>
                        </a:xfrm>
                      </wpg:grpSpPr>
                      <wps:wsp>
                        <wps:cNvPr id="3179" name="AutoShape 1231"/>
                        <wps:cNvSpPr>
                          <a:spLocks noChangeArrowheads="1"/>
                        </wps:cNvSpPr>
                        <wps:spPr bwMode="auto">
                          <a:xfrm flipV="1">
                            <a:off x="8459" y="4905"/>
                            <a:ext cx="2911" cy="61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104E6F" w:rsidRDefault="00104E6F" w:rsidP="001E004B">
                              <w:pPr>
                                <w:ind w:left="0"/>
                                <w:jc w:val="center"/>
                              </w:pPr>
                              <w:r>
                                <w:t>ТРУД В ПРИРОДЕ</w:t>
                              </w:r>
                            </w:p>
                          </w:txbxContent>
                        </wps:txbx>
                        <wps:bodyPr rot="0" vert="horz" wrap="square" lIns="91440" tIns="45720" rIns="91440" bIns="45720" anchor="t" anchorCtr="0" upright="1">
                          <a:noAutofit/>
                        </wps:bodyPr>
                      </wps:wsp>
                      <wps:wsp>
                        <wps:cNvPr id="3180" name="AutoShape 1232"/>
                        <wps:cNvSpPr>
                          <a:spLocks noChangeArrowheads="1"/>
                        </wps:cNvSpPr>
                        <wps:spPr bwMode="auto">
                          <a:xfrm>
                            <a:off x="4612" y="4890"/>
                            <a:ext cx="3525" cy="64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104E6F" w:rsidRDefault="00104E6F" w:rsidP="004452B3">
                              <w:pPr>
                                <w:ind w:left="0"/>
                                <w:jc w:val="center"/>
                              </w:pPr>
                              <w:r>
                                <w:t>РУЧНОЙ ТРУД</w:t>
                              </w:r>
                            </w:p>
                          </w:txbxContent>
                        </wps:txbx>
                        <wps:bodyPr rot="0" vert="horz" wrap="square" lIns="91440" tIns="45720" rIns="91440" bIns="45720" anchor="t" anchorCtr="0" upright="1">
                          <a:noAutofit/>
                        </wps:bodyPr>
                      </wps:wsp>
                      <wps:wsp>
                        <wps:cNvPr id="3181" name="AutoShape 1233"/>
                        <wps:cNvSpPr>
                          <a:spLocks noChangeArrowheads="1"/>
                        </wps:cNvSpPr>
                        <wps:spPr bwMode="auto">
                          <a:xfrm>
                            <a:off x="6745" y="6060"/>
                            <a:ext cx="3855" cy="67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104E6F" w:rsidRPr="007E6F36" w:rsidRDefault="00104E6F" w:rsidP="004452B3">
                              <w:pPr>
                                <w:ind w:left="0" w:firstLine="0"/>
                                <w:jc w:val="center"/>
                                <w:rPr>
                                  <w:sz w:val="20"/>
                                  <w:szCs w:val="20"/>
                                </w:rPr>
                              </w:pPr>
                              <w:r>
                                <w:rPr>
                                  <w:sz w:val="20"/>
                                  <w:szCs w:val="20"/>
                                </w:rPr>
                                <w:t>ХОЗЯЙСТВЕННО-БЫТОВОЙ ТРУД</w:t>
                              </w:r>
                            </w:p>
                          </w:txbxContent>
                        </wps:txbx>
                        <wps:bodyPr rot="0" vert="horz" wrap="square" lIns="91440" tIns="45720" rIns="91440" bIns="45720" anchor="t" anchorCtr="0" upright="1">
                          <a:noAutofit/>
                        </wps:bodyPr>
                      </wps:wsp>
                      <wps:wsp>
                        <wps:cNvPr id="3182" name="AutoShape 1234"/>
                        <wps:cNvSpPr>
                          <a:spLocks noChangeArrowheads="1"/>
                        </wps:cNvSpPr>
                        <wps:spPr bwMode="auto">
                          <a:xfrm>
                            <a:off x="1819" y="6075"/>
                            <a:ext cx="4005" cy="64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104E6F" w:rsidRPr="007E6F36" w:rsidRDefault="00104E6F" w:rsidP="004452B3">
                              <w:pPr>
                                <w:ind w:left="0" w:firstLine="0"/>
                                <w:jc w:val="center"/>
                                <w:rPr>
                                  <w:sz w:val="20"/>
                                  <w:szCs w:val="20"/>
                                </w:rPr>
                              </w:pPr>
                              <w:r>
                                <w:rPr>
                                  <w:sz w:val="20"/>
                                  <w:szCs w:val="20"/>
                                </w:rPr>
                                <w:t>ОЗНАКОМЛЕНИЕ С ТРУДОМ ВЗРОСЛЫХ</w:t>
                              </w:r>
                            </w:p>
                          </w:txbxContent>
                        </wps:txbx>
                        <wps:bodyPr rot="0" vert="horz" wrap="square" lIns="91440" tIns="45720" rIns="91440" bIns="45720" anchor="t" anchorCtr="0" upright="1">
                          <a:noAutofit/>
                        </wps:bodyPr>
                      </wps:wsp>
                      <wpg:grpSp>
                        <wpg:cNvPr id="3183" name="Group 1255"/>
                        <wpg:cNvGrpSpPr>
                          <a:grpSpLocks/>
                        </wpg:cNvGrpSpPr>
                        <wpg:grpSpPr bwMode="auto">
                          <a:xfrm>
                            <a:off x="2880" y="3810"/>
                            <a:ext cx="7050" cy="1965"/>
                            <a:chOff x="2880" y="3930"/>
                            <a:chExt cx="7050" cy="1860"/>
                          </a:xfrm>
                        </wpg:grpSpPr>
                        <wps:wsp>
                          <wps:cNvPr id="3184" name="AutoShape 1229"/>
                          <wps:cNvSpPr>
                            <a:spLocks noChangeArrowheads="1"/>
                          </wps:cNvSpPr>
                          <wps:spPr bwMode="auto">
                            <a:xfrm>
                              <a:off x="4274" y="3930"/>
                              <a:ext cx="4185" cy="52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104E6F" w:rsidRDefault="00104E6F" w:rsidP="001E004B">
                                <w:pPr>
                                  <w:ind w:left="0"/>
                                  <w:jc w:val="center"/>
                                </w:pPr>
                                <w:r>
                                  <w:t>ВИДЫ ТРУДА.</w:t>
                                </w:r>
                              </w:p>
                            </w:txbxContent>
                          </wps:txbx>
                          <wps:bodyPr rot="0" vert="horz" wrap="square" lIns="91440" tIns="45720" rIns="91440" bIns="45720" anchor="t" anchorCtr="0" upright="1">
                            <a:noAutofit/>
                          </wps:bodyPr>
                        </wps:wsp>
                        <wpg:grpSp>
                          <wpg:cNvPr id="3185" name="Group 1254"/>
                          <wpg:cNvGrpSpPr>
                            <a:grpSpLocks/>
                          </wpg:cNvGrpSpPr>
                          <wpg:grpSpPr bwMode="auto">
                            <a:xfrm>
                              <a:off x="2880" y="4185"/>
                              <a:ext cx="7050" cy="1605"/>
                              <a:chOff x="2880" y="4185"/>
                              <a:chExt cx="7050" cy="1605"/>
                            </a:xfrm>
                          </wpg:grpSpPr>
                          <wps:wsp>
                            <wps:cNvPr id="3186" name="AutoShape 1239"/>
                            <wps:cNvSpPr>
                              <a:spLocks noChangeArrowheads="1"/>
                            </wps:cNvSpPr>
                            <wps:spPr bwMode="auto">
                              <a:xfrm>
                                <a:off x="6300" y="4560"/>
                                <a:ext cx="143" cy="240"/>
                              </a:xfrm>
                              <a:prstGeom prst="downArrow">
                                <a:avLst>
                                  <a:gd name="adj1" fmla="val 50000"/>
                                  <a:gd name="adj2" fmla="val 4195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3187" name="AutoShape 1240"/>
                            <wps:cNvSpPr>
                              <a:spLocks noChangeArrowheads="1"/>
                            </wps:cNvSpPr>
                            <wps:spPr bwMode="auto">
                              <a:xfrm>
                                <a:off x="4410" y="4620"/>
                                <a:ext cx="143" cy="1170"/>
                              </a:xfrm>
                              <a:prstGeom prst="downArrow">
                                <a:avLst>
                                  <a:gd name="adj1" fmla="val 50000"/>
                                  <a:gd name="adj2" fmla="val 204545"/>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eaVert" wrap="square" lIns="91440" tIns="45720" rIns="91440" bIns="45720" anchor="t" anchorCtr="0" upright="1">
                              <a:noAutofit/>
                            </wps:bodyPr>
                          </wps:wsp>
                          <wps:wsp>
                            <wps:cNvPr id="3188" name="AutoShape 1242"/>
                            <wps:cNvSpPr>
                              <a:spLocks noChangeArrowheads="1"/>
                            </wps:cNvSpPr>
                            <wps:spPr bwMode="auto">
                              <a:xfrm>
                                <a:off x="8228" y="4620"/>
                                <a:ext cx="143" cy="1170"/>
                              </a:xfrm>
                              <a:prstGeom prst="downArrow">
                                <a:avLst>
                                  <a:gd name="adj1" fmla="val 50000"/>
                                  <a:gd name="adj2" fmla="val 204545"/>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eaVert" wrap="square" lIns="91440" tIns="45720" rIns="91440" bIns="45720" anchor="t" anchorCtr="0" upright="1">
                              <a:noAutofit/>
                            </wps:bodyPr>
                          </wps:wsp>
                          <wps:wsp>
                            <wps:cNvPr id="3189" name="AutoShape 1245"/>
                            <wps:cNvSpPr>
                              <a:spLocks noChangeArrowheads="1"/>
                            </wps:cNvSpPr>
                            <wps:spPr bwMode="auto">
                              <a:xfrm>
                                <a:off x="2880" y="4185"/>
                                <a:ext cx="945" cy="480"/>
                              </a:xfrm>
                              <a:prstGeom prst="curvedRightArrow">
                                <a:avLst>
                                  <a:gd name="adj1" fmla="val 20000"/>
                                  <a:gd name="adj2" fmla="val 40000"/>
                                  <a:gd name="adj3" fmla="val 65625"/>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wps:wsp>
                            <wps:cNvPr id="3190" name="AutoShape 1247"/>
                            <wps:cNvSpPr>
                              <a:spLocks noChangeArrowheads="1"/>
                            </wps:cNvSpPr>
                            <wps:spPr bwMode="auto">
                              <a:xfrm>
                                <a:off x="8985" y="4230"/>
                                <a:ext cx="945" cy="525"/>
                              </a:xfrm>
                              <a:prstGeom prst="curvedLeftArrow">
                                <a:avLst>
                                  <a:gd name="adj1" fmla="val 20000"/>
                                  <a:gd name="adj2" fmla="val 40000"/>
                                  <a:gd name="adj3" fmla="val 60000"/>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wpg:grpSp>
                      </wpg:grpSp>
                      <wps:wsp>
                        <wps:cNvPr id="3191" name="AutoShape 1256"/>
                        <wps:cNvSpPr>
                          <a:spLocks noChangeArrowheads="1"/>
                        </wps:cNvSpPr>
                        <wps:spPr bwMode="auto">
                          <a:xfrm>
                            <a:off x="1170" y="4890"/>
                            <a:ext cx="2895" cy="64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104E6F" w:rsidRPr="00391C5C" w:rsidRDefault="00104E6F" w:rsidP="004452B3">
                              <w:pPr>
                                <w:ind w:left="0" w:firstLine="0"/>
                                <w:rPr>
                                  <w:sz w:val="22"/>
                                </w:rPr>
                              </w:pPr>
                              <w:r>
                                <w:rPr>
                                  <w:sz w:val="22"/>
                                </w:rPr>
                                <w:t>САМООБСЛУЖИВАНИЕ</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74" o:spid="_x0000_s1026" style="position:absolute;left:0;text-align:left;margin-left:-26.55pt;margin-top:16.3pt;width:510pt;height:146.25pt;z-index:251868032" coordorigin="1170,3810" coordsize="10200,2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">
                <v:roundrect id="AutoShape 1231" o:spid="_x0000_s1027" style="position:absolute;left:8459;top:4905;width:2911;height:615;flip:y;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XHeMgA&#10;AADdAAAADwAAAGRycy9kb3ducmV2LnhtbESPT2vCQBTE74V+h+UVeim60VL/xKwi0oCXSo2CHh/Z&#10;ZxKSfRuy25h++26h0OMwM79hks1gGtFT5yrLCibjCARxbnXFhYLzKR0tQDiPrLGxTAq+ycFm/fiQ&#10;YKztnY/UZ74QAcIuRgWl920spctLMujGtiUO3s12Bn2QXSF1h/cAN42cRtFMGqw4LJTY0q6kvM6+&#10;jIKsl/ixTd/Tl/5TH9J6tn+7LK9KPT8N2xUIT4P/D/+191rB62S+hN834QnI9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pcd4yAAAAN0AAAAPAAAAAAAAAAAAAAAAAJgCAABk&#10;cnMvZG93bnJldi54bWxQSwUGAAAAAAQABAD1AAAAjQMAAAAA&#10;" fillcolor="white [3201]" strokecolor="#8eaadb [1944]" strokeweight="1pt">
                  <v:fill color2="#b4c6e7 [1304]" focus="100%" type="gradient"/>
                  <v:shadow on="t" color="#1f3763 [1608]" opacity=".5" offset="1pt"/>
                  <v:textbox>
                    <w:txbxContent>
                      <w:p w:rsidR="00104E6F" w:rsidRDefault="00104E6F" w:rsidP="001E004B">
                        <w:pPr>
                          <w:ind w:left="0"/>
                          <w:jc w:val="center"/>
                        </w:pPr>
                        <w:r>
                          <w:t>ТРУД В ПРИРОДЕ</w:t>
                        </w:r>
                      </w:p>
                    </w:txbxContent>
                  </v:textbox>
                </v:roundrect>
                <v:roundrect id="AutoShape 1232" o:spid="_x0000_s1028" style="position:absolute;left:4612;top:4890;width:3525;height:6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NItMEA&#10;AADdAAAADwAAAGRycy9kb3ducmV2LnhtbERPy2rCQBTdF/yH4Ra6ayZWLCE6SrUpuDVK6/KSuXlg&#10;5k7IjEn8e2chdHk47/V2Mq0YqHeNZQXzKAZBXFjdcKXgfPp5T0A4j6yxtUwK7uRgu5m9rDHVduQj&#10;DbmvRAhhl6KC2vsuldIVNRl0ke2IA1fa3qAPsK+k7nEM4aaVH3H8KQ02HBpq7GhfU3HNb0ZBWS7L&#10;JmvH719zzYYdXv6GvWGl3l6nrxUIT5P/Fz/dB61gMU/C/vAmPAG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TSLTBAAAA3QAAAA8AAAAAAAAAAAAAAAAAmAIAAGRycy9kb3du&#10;cmV2LnhtbFBLBQYAAAAABAAEAPUAAACGAwAAAAA=&#10;" fillcolor="white [3201]" strokecolor="#8eaadb [1944]" strokeweight="1pt">
                  <v:fill color2="#b4c6e7 [1304]" focus="100%" type="gradient"/>
                  <v:shadow on="t" color="#1f3763 [1608]" opacity=".5" offset="1pt"/>
                  <v:textbox>
                    <w:txbxContent>
                      <w:p w:rsidR="00104E6F" w:rsidRDefault="00104E6F" w:rsidP="004452B3">
                        <w:pPr>
                          <w:ind w:left="0"/>
                          <w:jc w:val="center"/>
                        </w:pPr>
                        <w:r>
                          <w:t>РУЧНОЙ ТРУД</w:t>
                        </w:r>
                      </w:p>
                    </w:txbxContent>
                  </v:textbox>
                </v:roundrect>
                <v:roundrect id="AutoShape 1233" o:spid="_x0000_s1029" style="position:absolute;left:6745;top:6060;width:3855;height:6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L8MA&#10;AADdAAAADwAAAGRycy9kb3ducmV2LnhtbESPS4vCQBCE78L+h6EXvOkkK4pER3F9gFd12d1jk+k8&#10;MNMTMmMS/70jCB6LqvqKWq57U4mWGldaVhCPIxDEqdUl5wp+LofRHITzyBory6TgTg7Wq4/BEhNt&#10;Oz5Re/a5CBB2CSoovK8TKV1akEE3tjVx8DLbGPRBNrnUDXYBbir5FUUzabDksFBgTduC0uv5ZhRk&#10;2TQr91W3+zXXffuN/3/t1rBSw89+swDhqffv8Kt91Aom8TyG55vw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tL8MAAADdAAAADwAAAAAAAAAAAAAAAACYAgAAZHJzL2Rv&#10;d25yZXYueG1sUEsFBgAAAAAEAAQA9QAAAIgDAAAAAA==&#10;" fillcolor="white [3201]" strokecolor="#8eaadb [1944]" strokeweight="1pt">
                  <v:fill color2="#b4c6e7 [1304]" focus="100%" type="gradient"/>
                  <v:shadow on="t" color="#1f3763 [1608]" opacity=".5" offset="1pt"/>
                  <v:textbox>
                    <w:txbxContent>
                      <w:p w:rsidR="00104E6F" w:rsidRPr="007E6F36" w:rsidRDefault="00104E6F" w:rsidP="004452B3">
                        <w:pPr>
                          <w:ind w:left="0" w:firstLine="0"/>
                          <w:jc w:val="center"/>
                          <w:rPr>
                            <w:sz w:val="20"/>
                            <w:szCs w:val="20"/>
                          </w:rPr>
                        </w:pPr>
                        <w:r>
                          <w:rPr>
                            <w:sz w:val="20"/>
                            <w:szCs w:val="20"/>
                          </w:rPr>
                          <w:t>ХОЗЯЙСТВЕННО-БЫТОВОЙ ТРУД</w:t>
                        </w:r>
                      </w:p>
                    </w:txbxContent>
                  </v:textbox>
                </v:roundrect>
                <v:roundrect id="AutoShape 1234" o:spid="_x0000_s1030" style="position:absolute;left:1819;top:6075;width:4005;height:6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1zWMQA&#10;AADdAAAADwAAAGRycy9kb3ducmV2LnhtbESPS4vCQBCE74L/YegFbzpRWQlZR1kfC159oHtsMp0H&#10;ZnpCZkyy/95ZEDwWVfUVtVz3phItNa60rGA6iUAQp1aXnCu4nH/GMQjnkTVWlknBHzlYr4aDJSba&#10;dnyk9uRzESDsElRQeF8nUrq0IINuYmvi4GW2MeiDbHKpG+wC3FRyFkULabDksFBgTduC0vvpYRRk&#10;2WdW7qtudzX3fbvB31u7NazU6KP//gLhqffv8Kt90Arm03gG/2/CE5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Nc1jEAAAA3QAAAA8AAAAAAAAAAAAAAAAAmAIAAGRycy9k&#10;b3ducmV2LnhtbFBLBQYAAAAABAAEAPUAAACJAwAAAAA=&#10;" fillcolor="white [3201]" strokecolor="#8eaadb [1944]" strokeweight="1pt">
                  <v:fill color2="#b4c6e7 [1304]" focus="100%" type="gradient"/>
                  <v:shadow on="t" color="#1f3763 [1608]" opacity=".5" offset="1pt"/>
                  <v:textbox>
                    <w:txbxContent>
                      <w:p w:rsidR="00104E6F" w:rsidRPr="007E6F36" w:rsidRDefault="00104E6F" w:rsidP="004452B3">
                        <w:pPr>
                          <w:ind w:left="0" w:firstLine="0"/>
                          <w:jc w:val="center"/>
                          <w:rPr>
                            <w:sz w:val="20"/>
                            <w:szCs w:val="20"/>
                          </w:rPr>
                        </w:pPr>
                        <w:r>
                          <w:rPr>
                            <w:sz w:val="20"/>
                            <w:szCs w:val="20"/>
                          </w:rPr>
                          <w:t>ОЗНАКОМЛЕНИЕ С ТРУДОМ ВЗРОСЛЫХ</w:t>
                        </w:r>
                      </w:p>
                    </w:txbxContent>
                  </v:textbox>
                </v:roundrect>
                <v:group id="Group 1255" o:spid="_x0000_s1031" style="position:absolute;left:2880;top:3810;width:7050;height:1965" coordorigin="2880,3930" coordsize="7050,1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XLfXvFAAAA3QAA&#10;AA8AAAAAAAAAAAAAAAAAqgIAAGRycy9kb3ducmV2LnhtbFBLBQYAAAAABAAEAPoAAACcAwAAAAA=&#10;">
                  <v:roundrect id="AutoShape 1229" o:spid="_x0000_s1032" style="position:absolute;left:4274;top:3930;width:4185;height:5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hOt8MA&#10;AADdAAAADwAAAGRycy9kb3ducmV2LnhtbESPS4vCQBCE74L/YWhhbzpRd0Wio/ha8Loq6rHJdB6Y&#10;6QmZMcn+e2dhwWNRVV9Ry3VnStFQ7QrLCsajCARxYnXBmYLL+Xs4B+E8ssbSMin4JQfrVb+3xFjb&#10;ln+oOflMBAi7GBXk3lexlC7JyaAb2Yo4eKmtDfog60zqGtsAN6WcRNFMGiw4LORY0S6n5HF6GgVp&#10;+pUWh7LdX83j0Gzxfmt2hpX6GHSbBQhPnX+H/9tHrWA6nn/C35vwBO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KhOt8MAAADdAAAADwAAAAAAAAAAAAAAAACYAgAAZHJzL2Rv&#10;d25yZXYueG1sUEsFBgAAAAAEAAQA9QAAAIgDAAAAAA==&#10;" fillcolor="white [3201]" strokecolor="#8eaadb [1944]" strokeweight="1pt">
                    <v:fill color2="#b4c6e7 [1304]" focus="100%" type="gradient"/>
                    <v:shadow on="t" color="#1f3763 [1608]" opacity=".5" offset="1pt"/>
                    <v:textbox>
                      <w:txbxContent>
                        <w:p w:rsidR="00104E6F" w:rsidRDefault="00104E6F" w:rsidP="001E004B">
                          <w:pPr>
                            <w:ind w:left="0"/>
                            <w:jc w:val="center"/>
                          </w:pPr>
                          <w:r>
                            <w:t>ВИДЫ ТРУДА.</w:t>
                          </w:r>
                        </w:p>
                      </w:txbxContent>
                    </v:textbox>
                  </v:roundrect>
                  <v:group id="Group 1254" o:spid="_x0000_s1033" style="position:absolute;left:2880;top:4185;width:7050;height:1605" coordorigin="2880,4185" coordsize="7050,1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VuQJTFAAAA3QAA&#10;AA8AAAAAAAAAAAAAAAAAqgIAAGRycy9kb3ducmV2LnhtbFBLBQYAAAAABAAEAPoAAACcAw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239" o:spid="_x0000_s1034" type="#_x0000_t67" style="position:absolute;left:6300;top:4560;width:14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z1zMMA&#10;AADdAAAADwAAAGRycy9kb3ducmV2LnhtbESP3WoCMRSE7wt9h3AKvavZVVxka5QiCN75Ux/gsDnu&#10;Lt2cpElc49s3gtDLYWa+YZbrZAYxkg+9ZQXlpABB3Fjdc6vg/L39WIAIEVnjYJkU3CnAevX6ssRa&#10;2xsfaTzFVmQIhxoVdDG6WsrQdGQwTKwjzt7FeoMxS99K7fGW4WaQ06KopMGe80KHjjYdNT+nq1Hw&#10;Ox7KHZZV2qd0dV5v5/NNdEq9v6WvTxCRUvwPP9s7rWBWLip4vMlP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z1zMMAAADdAAAADwAAAAAAAAAAAAAAAACYAgAAZHJzL2Rv&#10;d25yZXYueG1sUEsFBgAAAAAEAAQA9QAAAIgDAAAAAA==&#10;">
                      <v:textbox style="layout-flow:vertical-ideographic"/>
                    </v:shape>
                    <v:shape id="AutoShape 1240" o:spid="_x0000_s1035" type="#_x0000_t67" style="position:absolute;left:4410;top:4620;width:143;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ACxcQA&#10;AADdAAAADwAAAGRycy9kb3ducmV2LnhtbESPQUsDMRSE74L/ITyhN5utgi7bpqVYBHvwYNsf8Ni8&#10;ZoObl2Xz7Mb+eiMIHoeZ+YZZbXLo1YXG5CMbWMwrUMRttJ6dgdPx9b4GlQTZYh+ZDHxTgs369maF&#10;jY0Tf9DlIE4VCKcGDXQiQ6N1ajsKmOZxIC7eOY4BpcjRaTviVOCh1w9V9aQDei4LHQ700lH7efgK&#10;BuR951Ff93nrvJvObt9m2dXGzO7ydglKKMt/+K/9Zg08Lupn+H1TnoB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gAsXEAAAA3QAAAA8AAAAAAAAAAAAAAAAAmAIAAGRycy9k&#10;b3ducmV2LnhtbFBLBQYAAAAABAAEAPUAAACJAwAAAAA=&#10;" fillcolor="#8eaadb [1944]" strokecolor="#8eaadb [1944]" strokeweight="1pt">
                      <v:fill color2="#d9e2f3 [664]" angle="135" focus="50%" type="gradient"/>
                      <v:shadow on="t" color="#1f3763 [1608]" opacity=".5" offset="1pt"/>
                      <v:textbox style="layout-flow:vertical-ideographic"/>
                    </v:shape>
                    <v:shape id="AutoShape 1242" o:spid="_x0000_s1036" type="#_x0000_t67" style="position:absolute;left:8228;top:4620;width:143;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AyhsMA&#10;AADdAAAADwAAAGRycy9kb3ducmV2LnhtbERPTWuDQBC9B/oflgn0Fte0pDUmm1AKFe2ttgS8De5E&#10;Je6suBtj/332UOjx8b73x9n0YqLRdZYVrKMYBHFtdceNgp/vj1UCwnlkjb1lUvBLDo6Hh8UeU21v&#10;/EVT6RsRQtilqKD1fkildHVLBl1kB+LAne1o0Ac4NlKPeAvhppdPcfwiDXYcGloc6L2l+lJejYJN&#10;YU/+2tuq2haZyz/zKcleJ6Uel/PbDoSn2f+L/9y5VvC8TsLc8CY8AX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sAyhsMAAADdAAAADwAAAAAAAAAAAAAAAACYAgAAZHJzL2Rv&#10;d25yZXYueG1sUEsFBgAAAAAEAAQA9QAAAIgDAAAAAA==&#10;" fillcolor="white [3201]" strokecolor="#8eaadb [1944]" strokeweight="1pt">
                      <v:fill color2="#b4c6e7 [1304]" focus="100%" type="gradient"/>
                      <v:shadow on="t" color="#1f3763 [1608]" opacity=".5" offset="1pt"/>
                      <v:textbox style="layout-flow:vertical-ideographic"/>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1245" o:spid="_x0000_s1037" type="#_x0000_t102" style="position:absolute;left:2880;top:4185;width:94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o1+MUA&#10;AADdAAAADwAAAGRycy9kb3ducmV2LnhtbESPQWvCQBSE70L/w/IKvdWNFkoa3QSriBa9qEV6fGRf&#10;k9Ds27C7xvTfd4WCx2FmvmHmxWBa0ZPzjWUFk3ECgri0uuFKwedp/ZyC8AFZY2uZFPyShyJ/GM0x&#10;0/bKB+qPoRIRwj5DBXUIXSalL2sy6Me2I47et3UGQ5SuktrhNcJNK6dJ8ioNNhwXauxoWVP5c7wY&#10;Bc4in1a7j56Hr/Nik76XG6K9Uk+Pw2IGItAQ7uH/9lYreJmkb3B7E5+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CjX4xQAAAN0AAAAPAAAAAAAAAAAAAAAAAJgCAABkcnMv&#10;ZG93bnJldi54bWxQSwUGAAAAAAQABAD1AAAAigMAAAAA&#10;" fillcolor="white [3201]" strokecolor="#8eaadb [1944]" strokeweight="1pt">
                      <v:fill color2="#b4c6e7 [1304]" focus="100%" type="gradient"/>
                      <v:shadow on="t" color="#1f3763 [1608]" opacity=".5" offset="1pt"/>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1247" o:spid="_x0000_s1038" type="#_x0000_t103" style="position:absolute;left:8985;top:4230;width:94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dzFcMA&#10;AADdAAAADwAAAGRycy9kb3ducmV2LnhtbERPXWvCMBR9H+w/hDvwbaZdRbQzljEYdAyEVWU+Xpq7&#10;pqy5KU3U9t+bB2GPh/O9KUbbiQsNvnWsIJ0nIIhrp1tuFBz2H88rED4ga+wck4KJPBTbx4cN5tpd&#10;+ZsuVWhEDGGfowITQp9L6WtDFv3c9cSR+3WDxRDh0Eg94DWG206+JMlSWmw5Nhjs6d1Q/VedrYLk&#10;tDvJ8mta/HwSZtnyWJqpK5WaPY1vryACjeFffHeXWkGWruP++CY+Ab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dzFcMAAADdAAAADwAAAAAAAAAAAAAAAACYAgAAZHJzL2Rv&#10;d25yZXYueG1sUEsFBgAAAAAEAAQA9QAAAIgDAAAAAA==&#10;" fillcolor="white [3201]" strokecolor="#8eaadb [1944]" strokeweight="1pt">
                      <v:fill color2="#b4c6e7 [1304]" focus="100%" type="gradient"/>
                      <v:shadow on="t" color="#1f3763 [1608]" opacity=".5" offset="1pt"/>
                    </v:shape>
                  </v:group>
                </v:group>
                <v:roundrect id="AutoShape 1256" o:spid="_x0000_s1039" style="position:absolute;left:1170;top:4890;width:2895;height:6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Z78sUA&#10;AADdAAAADwAAAGRycy9kb3ducmV2LnhtbESPT2vCQBTE70K/w/IK3swmFktNs5HWKnitLbXHR/bl&#10;D2bfhuyaxG/vFgoeh5n5DZNtJtOKgXrXWFaQRDEI4sLqhisF31/7xQsI55E1tpZJwZUcbPKHWYap&#10;tiN/0nD0lQgQdikqqL3vUildUZNBF9mOOHil7Q36IPtK6h7HADetXMbxszTYcFiosaNtTcX5eDEK&#10;ynJVNrt2/Pgx593wjr+nYWtYqfnj9PYKwtPk7+H/9kEreErWCfy9CU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BnvyxQAAAN0AAAAPAAAAAAAAAAAAAAAAAJgCAABkcnMv&#10;ZG93bnJldi54bWxQSwUGAAAAAAQABAD1AAAAigMAAAAA&#10;" fillcolor="white [3201]" strokecolor="#8eaadb [1944]" strokeweight="1pt">
                  <v:fill color2="#b4c6e7 [1304]" focus="100%" type="gradient"/>
                  <v:shadow on="t" color="#1f3763 [1608]" opacity=".5" offset="1pt"/>
                  <v:textbox>
                    <w:txbxContent>
                      <w:p w:rsidR="00104E6F" w:rsidRPr="00391C5C" w:rsidRDefault="00104E6F" w:rsidP="004452B3">
                        <w:pPr>
                          <w:ind w:left="0" w:firstLine="0"/>
                          <w:rPr>
                            <w:sz w:val="22"/>
                          </w:rPr>
                        </w:pPr>
                        <w:r>
                          <w:rPr>
                            <w:sz w:val="22"/>
                          </w:rPr>
                          <w:t>САМООБСЛУЖИВАНИЕ</w:t>
                        </w:r>
                      </w:p>
                    </w:txbxContent>
                  </v:textbox>
                </v:roundrect>
              </v:group>
            </w:pict>
          </mc:Fallback>
        </mc:AlternateContent>
      </w:r>
    </w:p>
    <w:p w:rsidR="001E004B" w:rsidRDefault="001E004B">
      <w:pPr>
        <w:ind w:left="643" w:right="9" w:hanging="360"/>
      </w:pPr>
    </w:p>
    <w:p w:rsidR="001E004B" w:rsidRDefault="001E004B">
      <w:pPr>
        <w:ind w:left="643" w:right="9" w:hanging="360"/>
      </w:pPr>
    </w:p>
    <w:p w:rsidR="001E004B" w:rsidRDefault="00391C5C" w:rsidP="00391C5C">
      <w:pPr>
        <w:tabs>
          <w:tab w:val="left" w:pos="975"/>
        </w:tabs>
        <w:ind w:left="643" w:right="9" w:hanging="360"/>
      </w:pPr>
      <w:r>
        <w:tab/>
      </w:r>
    </w:p>
    <w:p w:rsidR="001E004B" w:rsidRDefault="001E004B">
      <w:pPr>
        <w:ind w:left="643" w:right="9" w:hanging="360"/>
      </w:pPr>
    </w:p>
    <w:p w:rsidR="001E004B" w:rsidRDefault="001E004B">
      <w:pPr>
        <w:ind w:left="643" w:right="9" w:hanging="360"/>
      </w:pPr>
    </w:p>
    <w:p w:rsidR="001E004B" w:rsidRDefault="001E004B">
      <w:pPr>
        <w:ind w:left="643" w:right="9" w:hanging="360"/>
      </w:pPr>
    </w:p>
    <w:p w:rsidR="001E004B" w:rsidRDefault="001E004B">
      <w:pPr>
        <w:ind w:left="643" w:right="9" w:hanging="360"/>
      </w:pPr>
    </w:p>
    <w:p w:rsidR="001E004B" w:rsidRDefault="001E004B">
      <w:pPr>
        <w:ind w:left="643" w:right="9" w:hanging="360"/>
      </w:pPr>
    </w:p>
    <w:p w:rsidR="001E004B" w:rsidRDefault="001E004B">
      <w:pPr>
        <w:ind w:left="643" w:right="9" w:hanging="360"/>
      </w:pPr>
    </w:p>
    <w:p w:rsidR="001E004B" w:rsidRDefault="001E004B">
      <w:pPr>
        <w:ind w:left="643" w:right="9" w:hanging="360"/>
      </w:pPr>
    </w:p>
    <w:p w:rsidR="001E004B" w:rsidRDefault="001E004B">
      <w:pPr>
        <w:ind w:left="643" w:right="9" w:hanging="360"/>
      </w:pPr>
    </w:p>
    <w:p w:rsidR="00476B3F" w:rsidRDefault="00802498">
      <w:pPr>
        <w:ind w:left="643" w:right="9" w:hanging="360"/>
      </w:pPr>
      <w:r>
        <w:rPr>
          <w:noProof/>
        </w:rPr>
        <mc:AlternateContent>
          <mc:Choice Requires="wpg">
            <w:drawing>
              <wp:anchor distT="0" distB="0" distL="114300" distR="114300" simplePos="0" relativeHeight="251856640" behindDoc="0" locked="0" layoutInCell="1" allowOverlap="1">
                <wp:simplePos x="0" y="0"/>
                <wp:positionH relativeFrom="column">
                  <wp:posOffset>-417195</wp:posOffset>
                </wp:positionH>
                <wp:positionV relativeFrom="paragraph">
                  <wp:posOffset>121920</wp:posOffset>
                </wp:positionV>
                <wp:extent cx="6566535" cy="1762125"/>
                <wp:effectExtent l="15240" t="9525" r="9525" b="9525"/>
                <wp:wrapNone/>
                <wp:docPr id="3167" name="Group 1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6535" cy="1762125"/>
                          <a:chOff x="1044" y="7560"/>
                          <a:chExt cx="10341" cy="2745"/>
                        </a:xfrm>
                      </wpg:grpSpPr>
                      <wps:wsp>
                        <wps:cNvPr id="3168" name="AutoShape 1236"/>
                        <wps:cNvSpPr>
                          <a:spLocks noChangeArrowheads="1"/>
                        </wps:cNvSpPr>
                        <wps:spPr bwMode="auto">
                          <a:xfrm>
                            <a:off x="8317" y="8745"/>
                            <a:ext cx="3068" cy="645"/>
                          </a:xfrm>
                          <a:prstGeom prst="roundRect">
                            <a:avLst>
                              <a:gd name="adj" fmla="val 16667"/>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104E6F" w:rsidRDefault="00104E6F" w:rsidP="005F1527">
                              <w:pPr>
                                <w:ind w:left="0" w:firstLine="0"/>
                                <w:jc w:val="center"/>
                              </w:pPr>
                              <w:r>
                                <w:t>КОЛЛЕКТИВНЫЙ ТРУД</w:t>
                              </w:r>
                            </w:p>
                          </w:txbxContent>
                        </wps:txbx>
                        <wps:bodyPr rot="0" vert="horz" wrap="square" lIns="91440" tIns="45720" rIns="91440" bIns="45720" anchor="t" anchorCtr="0" upright="1">
                          <a:noAutofit/>
                        </wps:bodyPr>
                      </wps:wsp>
                      <wps:wsp>
                        <wps:cNvPr id="3169" name="AutoShape 1237"/>
                        <wps:cNvSpPr>
                          <a:spLocks noChangeArrowheads="1"/>
                        </wps:cNvSpPr>
                        <wps:spPr bwMode="auto">
                          <a:xfrm>
                            <a:off x="4702" y="8715"/>
                            <a:ext cx="3350" cy="1590"/>
                          </a:xfrm>
                          <a:prstGeom prst="roundRect">
                            <a:avLst>
                              <a:gd name="adj" fmla="val 16667"/>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104E6F" w:rsidRDefault="00104E6F" w:rsidP="005F1527">
                              <w:pPr>
                                <w:ind w:left="0"/>
                                <w:jc w:val="center"/>
                              </w:pPr>
                              <w:r>
                                <w:t>ПОРУЧЕНИЯ</w:t>
                              </w:r>
                            </w:p>
                            <w:p w:rsidR="00104E6F" w:rsidRDefault="00104E6F" w:rsidP="005F1527">
                              <w:pPr>
                                <w:ind w:left="0"/>
                                <w:jc w:val="center"/>
                              </w:pPr>
                              <w:r>
                                <w:t>(простые и сложные, эпизодические и длительные, коллективные)</w:t>
                              </w:r>
                            </w:p>
                          </w:txbxContent>
                        </wps:txbx>
                        <wps:bodyPr rot="0" vert="horz" wrap="square" lIns="91440" tIns="45720" rIns="91440" bIns="45720" anchor="t" anchorCtr="0" upright="1">
                          <a:noAutofit/>
                        </wps:bodyPr>
                      </wps:wsp>
                      <wps:wsp>
                        <wps:cNvPr id="3170" name="AutoShape 1238"/>
                        <wps:cNvSpPr>
                          <a:spLocks noChangeArrowheads="1"/>
                        </wps:cNvSpPr>
                        <wps:spPr bwMode="auto">
                          <a:xfrm>
                            <a:off x="1044" y="8745"/>
                            <a:ext cx="3215" cy="690"/>
                          </a:xfrm>
                          <a:prstGeom prst="roundRect">
                            <a:avLst>
                              <a:gd name="adj" fmla="val 16667"/>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104E6F" w:rsidRDefault="00104E6F" w:rsidP="005F1527">
                              <w:pPr>
                                <w:ind w:left="0" w:firstLine="0"/>
                                <w:jc w:val="center"/>
                              </w:pPr>
                              <w:r>
                                <w:t>ДЕЖУРСТВА</w:t>
                              </w:r>
                            </w:p>
                          </w:txbxContent>
                        </wps:txbx>
                        <wps:bodyPr rot="0" vert="horz" wrap="square" lIns="91440" tIns="45720" rIns="91440" bIns="45720" anchor="t" anchorCtr="0" upright="1">
                          <a:noAutofit/>
                        </wps:bodyPr>
                      </wps:wsp>
                      <wpg:grpSp>
                        <wpg:cNvPr id="3171" name="Group 1253"/>
                        <wpg:cNvGrpSpPr>
                          <a:grpSpLocks/>
                        </wpg:cNvGrpSpPr>
                        <wpg:grpSpPr bwMode="auto">
                          <a:xfrm>
                            <a:off x="2925" y="7560"/>
                            <a:ext cx="6660" cy="1035"/>
                            <a:chOff x="2940" y="7620"/>
                            <a:chExt cx="6660" cy="1035"/>
                          </a:xfrm>
                        </wpg:grpSpPr>
                        <wps:wsp>
                          <wps:cNvPr id="3172" name="AutoShape 1235"/>
                          <wps:cNvSpPr>
                            <a:spLocks noChangeArrowheads="1"/>
                          </wps:cNvSpPr>
                          <wps:spPr bwMode="auto">
                            <a:xfrm>
                              <a:off x="4183" y="7620"/>
                              <a:ext cx="4534" cy="645"/>
                            </a:xfrm>
                            <a:prstGeom prst="roundRect">
                              <a:avLst>
                                <a:gd name="adj" fmla="val 16667"/>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104E6F" w:rsidRDefault="00104E6F" w:rsidP="007E6F36">
                                <w:pPr>
                                  <w:ind w:left="0"/>
                                  <w:jc w:val="center"/>
                                </w:pPr>
                                <w:r>
                                  <w:t xml:space="preserve"> ФОРМЫ ОРГАНИЗАЦИИ ТРУДА</w:t>
                                </w:r>
                              </w:p>
                            </w:txbxContent>
                          </wps:txbx>
                          <wps:bodyPr rot="0" vert="horz" wrap="square" lIns="91440" tIns="45720" rIns="91440" bIns="45720" anchor="t" anchorCtr="0" upright="1">
                            <a:noAutofit/>
                          </wps:bodyPr>
                        </wps:wsp>
                        <wpg:grpSp>
                          <wpg:cNvPr id="3173" name="Group 1252"/>
                          <wpg:cNvGrpSpPr>
                            <a:grpSpLocks/>
                          </wpg:cNvGrpSpPr>
                          <wpg:grpSpPr bwMode="auto">
                            <a:xfrm>
                              <a:off x="2940" y="8040"/>
                              <a:ext cx="6660" cy="615"/>
                              <a:chOff x="2925" y="8025"/>
                              <a:chExt cx="6660" cy="615"/>
                            </a:xfrm>
                          </wpg:grpSpPr>
                          <wpg:grpSp>
                            <wpg:cNvPr id="3174" name="Group 1251"/>
                            <wpg:cNvGrpSpPr>
                              <a:grpSpLocks/>
                            </wpg:cNvGrpSpPr>
                            <wpg:grpSpPr bwMode="auto">
                              <a:xfrm>
                                <a:off x="6225" y="8025"/>
                                <a:ext cx="3360" cy="585"/>
                                <a:chOff x="6225" y="8025"/>
                                <a:chExt cx="3360" cy="585"/>
                              </a:xfrm>
                            </wpg:grpSpPr>
                            <wps:wsp>
                              <wps:cNvPr id="3175" name="AutoShape 1248"/>
                              <wps:cNvSpPr>
                                <a:spLocks noChangeArrowheads="1"/>
                              </wps:cNvSpPr>
                              <wps:spPr bwMode="auto">
                                <a:xfrm>
                                  <a:off x="6225" y="8340"/>
                                  <a:ext cx="143" cy="240"/>
                                </a:xfrm>
                                <a:prstGeom prst="downArrow">
                                  <a:avLst>
                                    <a:gd name="adj1" fmla="val 50000"/>
                                    <a:gd name="adj2" fmla="val 41958"/>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rot="0" vert="horz" wrap="square" lIns="91440" tIns="45720" rIns="91440" bIns="45720" anchor="t" anchorCtr="0" upright="1">
                                <a:noAutofit/>
                              </wps:bodyPr>
                            </wps:wsp>
                            <wps:wsp>
                              <wps:cNvPr id="3176" name="AutoShape 1249"/>
                              <wps:cNvSpPr>
                                <a:spLocks noChangeArrowheads="1"/>
                              </wps:cNvSpPr>
                              <wps:spPr bwMode="auto">
                                <a:xfrm>
                                  <a:off x="9180" y="8025"/>
                                  <a:ext cx="405" cy="585"/>
                                </a:xfrm>
                                <a:prstGeom prst="curvedLeftArrow">
                                  <a:avLst>
                                    <a:gd name="adj1" fmla="val 28889"/>
                                    <a:gd name="adj2" fmla="val 57778"/>
                                    <a:gd name="adj3" fmla="val 33333"/>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rot="0" vert="horz" wrap="square" lIns="91440" tIns="45720" rIns="91440" bIns="45720" anchor="t" anchorCtr="0" upright="1">
                                <a:noAutofit/>
                              </wps:bodyPr>
                            </wps:wsp>
                          </wpg:grpSp>
                          <wps:wsp>
                            <wps:cNvPr id="3177" name="AutoShape 1250"/>
                            <wps:cNvSpPr>
                              <a:spLocks noChangeArrowheads="1"/>
                            </wps:cNvSpPr>
                            <wps:spPr bwMode="auto">
                              <a:xfrm>
                                <a:off x="2925" y="8025"/>
                                <a:ext cx="645" cy="615"/>
                              </a:xfrm>
                              <a:prstGeom prst="curvedRightArrow">
                                <a:avLst>
                                  <a:gd name="adj1" fmla="val 20000"/>
                                  <a:gd name="adj2" fmla="val 40000"/>
                                  <a:gd name="adj3" fmla="val 34959"/>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373" o:spid="_x0000_s1040" style="position:absolute;left:0;text-align:left;margin-left:-32.85pt;margin-top:9.6pt;width:517.05pt;height:138.75pt;z-index:251856640" coordorigin="1044,7560" coordsize="10341,2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">
                <v:roundrect id="AutoShape 1236" o:spid="_x0000_s1041" style="position:absolute;left:8317;top:8745;width:3068;height:6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Yj48IA&#10;AADdAAAADwAAAGRycy9kb3ducmV2LnhtbERPy2rCQBTdF/yH4QrdNRONSEkdJQhCaVem2bi7ZG4e&#10;mrkTMlMz/r2zKHR5OO/dIZhB3GlyvWUFqyQFQVxb3XOroPo5vb2DcB5Z42CZFDzIwWG/eNlhru3M&#10;Z7qXvhUxhF2OCjrvx1xKV3dk0CV2JI5cYyeDPsKplXrCOYabQa7TdCsN9hwbOhzp2FF9K3+Ngs2c&#10;NcW6wq/LdQzhOz0Wrrq1Sr0uQ/EBwlPw/+I/96dWkK22cW58E5+A3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RiPjwgAAAN0AAAAPAAAAAAAAAAAAAAAAAJgCAABkcnMvZG93&#10;bnJldi54bWxQSwUGAAAAAAQABAD1AAAAhwMAAAAA&#10;" fillcolor="#a8d08d [1945]" strokecolor="#a8d08d [1945]" strokeweight="1pt">
                  <v:fill color2="#e2efd9 [665]" angle="135" focus="50%" type="gradient"/>
                  <v:shadow color="#375623 [1609]" opacity=".5" offset="1pt"/>
                  <v:textbox>
                    <w:txbxContent>
                      <w:p w:rsidR="00104E6F" w:rsidRDefault="00104E6F" w:rsidP="005F1527">
                        <w:pPr>
                          <w:ind w:left="0" w:firstLine="0"/>
                          <w:jc w:val="center"/>
                        </w:pPr>
                        <w:r>
                          <w:t>КОЛЛЕКТИВНЫЙ ТРУД</w:t>
                        </w:r>
                      </w:p>
                    </w:txbxContent>
                  </v:textbox>
                </v:roundrect>
                <v:roundrect id="AutoShape 1237" o:spid="_x0000_s1042" style="position:absolute;left:4702;top:8715;width:3350;height:15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qGeMQA&#10;AADdAAAADwAAAGRycy9kb3ducmV2LnhtbESPQYvCMBSE7wv+h/AEb2uqLqLVKEVYWNzTai/eHs2z&#10;rTYvpYk2/nsjCHscZuYbZr0NphF36lxtWcFknIAgLqyuuVSQH78/FyCcR9bYWCYFD3Kw3Qw+1phq&#10;2/Mf3Q++FBHCLkUFlfdtKqUrKjLoxrYljt7ZdgZ9lF0pdYd9hJtGTpNkLg3WHBcqbGlXUXE93IyC&#10;r352zqY57k+XNoTfZJe5/FoqNRqGbAXCU/D/4Xf7RyuYTeZLeL2JT0B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KhnjEAAAA3QAAAA8AAAAAAAAAAAAAAAAAmAIAAGRycy9k&#10;b3ducmV2LnhtbFBLBQYAAAAABAAEAPUAAACJAwAAAAA=&#10;" fillcolor="#a8d08d [1945]" strokecolor="#a8d08d [1945]" strokeweight="1pt">
                  <v:fill color2="#e2efd9 [665]" angle="135" focus="50%" type="gradient"/>
                  <v:shadow color="#375623 [1609]" opacity=".5" offset="1pt"/>
                  <v:textbox>
                    <w:txbxContent>
                      <w:p w:rsidR="00104E6F" w:rsidRDefault="00104E6F" w:rsidP="005F1527">
                        <w:pPr>
                          <w:ind w:left="0"/>
                          <w:jc w:val="center"/>
                        </w:pPr>
                        <w:r>
                          <w:t>ПОРУЧЕНИЯ</w:t>
                        </w:r>
                      </w:p>
                      <w:p w:rsidR="00104E6F" w:rsidRDefault="00104E6F" w:rsidP="005F1527">
                        <w:pPr>
                          <w:ind w:left="0"/>
                          <w:jc w:val="center"/>
                        </w:pPr>
                        <w:r>
                          <w:t>(простые и сложные, эпизодические и длительные, коллективные)</w:t>
                        </w:r>
                      </w:p>
                    </w:txbxContent>
                  </v:textbox>
                </v:roundrect>
                <v:roundrect id="AutoShape 1238" o:spid="_x0000_s1043" style="position:absolute;left:1044;top:8745;width:3215;height:6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5OMEA&#10;AADdAAAADwAAAGRycy9kb3ducmV2LnhtbERPy4rCMBTdC/MP4Qqzs6kPHKlGKYIg40rtZnaX5tpW&#10;m5vSZGzm7ycLweXhvDe7YFrxpN41lhVMkxQEcWl1w5WC4nqYrEA4j6yxtUwK/sjBbvsx2mCm7cBn&#10;el58JWIIuwwV1N53mZSurMmgS2xHHLmb7Q36CPtK6h6HGG5aOUvTpTTYcGyosaN9TeXj8msULIb5&#10;LZ8V+P1z70I4pfvcFY9Kqc9xyNcgPAX/Fr/cR61gPv2K++Ob+AT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puTjBAAAA3QAAAA8AAAAAAAAAAAAAAAAAmAIAAGRycy9kb3du&#10;cmV2LnhtbFBLBQYAAAAABAAEAPUAAACGAwAAAAA=&#10;" fillcolor="#a8d08d [1945]" strokecolor="#a8d08d [1945]" strokeweight="1pt">
                  <v:fill color2="#e2efd9 [665]" angle="135" focus="50%" type="gradient"/>
                  <v:shadow color="#375623 [1609]" opacity=".5" offset="1pt"/>
                  <v:textbox>
                    <w:txbxContent>
                      <w:p w:rsidR="00104E6F" w:rsidRDefault="00104E6F" w:rsidP="005F1527">
                        <w:pPr>
                          <w:ind w:left="0" w:firstLine="0"/>
                          <w:jc w:val="center"/>
                        </w:pPr>
                        <w:r>
                          <w:t>ДЕЖУРСТВА</w:t>
                        </w:r>
                      </w:p>
                    </w:txbxContent>
                  </v:textbox>
                </v:roundrect>
                <v:group id="Group 1253" o:spid="_x0000_s1044" style="position:absolute;left:2925;top:7560;width:6660;height:1035" coordorigin="2940,7620" coordsize="6660,1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gDawxgAAAN0A&#10;AAAPAAAAAAAAAAAAAAAAAKoCAABkcnMvZG93bnJldi54bWxQSwUGAAAAAAQABAD6AAAAnQMAAAAA&#10;">
                  <v:roundrect id="AutoShape 1235" o:spid="_x0000_s1045" style="position:absolute;left:4183;top:7620;width:4534;height:6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eC1MUA&#10;AADdAAAADwAAAGRycy9kb3ducmV2LnhtbESPQWvCQBSE74X+h+UVvNVNYqkluoYgCGJP1Vx6e2Sf&#10;STT7NmRXs/77bqHQ4zAz3zDrIphe3Gl0nWUF6TwBQVxb3XGjoDrtXj9AOI+ssbdMCh7koNg8P60x&#10;13biL7offSMihF2OClrvh1xKV7dk0M3tQBy9sx0N+ijHRuoRpwg3vcyS5F0a7DgutDjQtqX6erwZ&#10;BW/T4lxmFR6+L0MIn8m2dNW1UWr2EsoVCE/B/4f/2nutYJEuM/h9E5+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d4LUxQAAAN0AAAAPAAAAAAAAAAAAAAAAAJgCAABkcnMv&#10;ZG93bnJldi54bWxQSwUGAAAAAAQABAD1AAAAigMAAAAA&#10;" fillcolor="#a8d08d [1945]" strokecolor="#a8d08d [1945]" strokeweight="1pt">
                    <v:fill color2="#e2efd9 [665]" angle="135" focus="50%" type="gradient"/>
                    <v:shadow color="#375623 [1609]" opacity=".5" offset="1pt"/>
                    <v:textbox>
                      <w:txbxContent>
                        <w:p w:rsidR="00104E6F" w:rsidRDefault="00104E6F" w:rsidP="007E6F36">
                          <w:pPr>
                            <w:ind w:left="0"/>
                            <w:jc w:val="center"/>
                          </w:pPr>
                          <w:r>
                            <w:t xml:space="preserve"> ФОРМЫ ОРГАНИЗАЦИИ ТРУДА</w:t>
                          </w:r>
                        </w:p>
                      </w:txbxContent>
                    </v:textbox>
                  </v:roundrect>
                  <v:group id="Group 1252" o:spid="_x0000_s1046" style="position:absolute;left:2940;top:8040;width:6660;height:615" coordorigin="2925,8025" coordsize="6660,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4NXMYAAADdAAAADwAAAGRycy9kb3ducmV2LnhtbESPT2vCQBTE7wW/w/KE&#10;3uomhlaJriKipQcR/APi7ZF9JsHs25Bdk/jtuwWhx2FmfsPMl72pREuNKy0riEcRCOLM6pJzBefT&#10;9mMKwnlkjZVlUvAkB8vF4G2OqbYdH6g9+lwECLsUFRTe16mULivIoBvZmjh4N9sY9EE2udQNdgFu&#10;KjmOoi9psOSwUGBN64Ky+/FhFHx32K2SeNPu7rf183r63F92MSn1PuxXMxCeev8ffrV/tIIkniT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gHg1cxgAAAN0A&#10;AAAPAAAAAAAAAAAAAAAAAKoCAABkcnMvZG93bnJldi54bWxQSwUGAAAAAAQABAD6AAAAnQMAAAAA&#10;">
                    <v:group id="Group 1251" o:spid="_x0000_s1047" style="position:absolute;left:6225;top:8025;width:3360;height:585" coordorigin="6225,8025" coordsize="3360,5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VKMYAAADdAAAADwAAAGRycy9kb3ducmV2LnhtbESPQWvCQBSE7wX/w/IE&#10;b7qJWi3RVURUPEihWii9PbLPJJh9G7JrEv+9WxB6HGbmG2a57kwpGqpdYVlBPIpAEKdWF5wp+L7s&#10;hx8gnEfWWFomBQ9ysF713paYaNvyFzVnn4kAYZeggtz7KpHSpTkZdCNbEQfvamuDPsg6k7rGNsBN&#10;KcdRNJMGCw4LOVa0zSm9ne9GwaHFdjOJd83pdt0+fi/vnz+nmJQa9LvNAoSnzv+HX+2jVjCJ51P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v95UoxgAAAN0A&#10;AAAPAAAAAAAAAAAAAAAAAKoCAABkcnMvZG93bnJldi54bWxQSwUGAAAAAAQABAD6AAAAnQMAAAAA&#10;">
                      <v:shape id="AutoShape 1248" o:spid="_x0000_s1048" type="#_x0000_t67" style="position:absolute;left:6225;top:8340;width:14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7L5sYA&#10;AADdAAAADwAAAGRycy9kb3ducmV2LnhtbESP3WrCQBSE74W+w3IKvZG6sdaq0VWKIIi0tv7dH7LH&#10;JDR7NmQ3Mb69WxC8HGa+GWa2aE0hGqpcbllBvxeBIE6szjlVcDysXscgnEfWWFgmBVdysJg/dWYY&#10;a3vhHTV7n4pQwi5GBZn3ZSylSzIy6Hq2JA7e2VYGfZBVKnWFl1BuCvkWRR/SYM5hIcOSlhklf/va&#10;KBjgZNM1v3VTfk9ac6rf6Wf9tVXq5bn9nILw1PpH+E6vdeD6oyH8vwlP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7L5sYAAADdAAAADwAAAAAAAAAAAAAAAACYAgAAZHJz&#10;L2Rvd25yZXYueG1sUEsFBgAAAAAEAAQA9QAAAIsDAAAAAA==&#10;" fillcolor="#a8d08d [1945]" strokecolor="#a8d08d [1945]" strokeweight="1pt">
                        <v:fill color2="#e2efd9 [665]" angle="135" focus="50%" type="gradient"/>
                        <v:shadow color="#375623 [1609]" opacity=".5" offset="1pt"/>
                      </v:shape>
                      <v:shape id="AutoShape 1249" o:spid="_x0000_s1049" type="#_x0000_t103" style="position:absolute;left:9180;top:8025;width:405;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KdM8UA&#10;AADdAAAADwAAAGRycy9kb3ducmV2LnhtbESP0WoCMRRE3wv+Q7iCbzVrLSqrUWxR6EOhuPoBl811&#10;s7i52W4SXfv1TaHg4zAzZ5jVpreNuFLna8cKJuMMBHHpdM2VgtNx/7wA4QOyxsYxKbiTh8168LTC&#10;XLsbH+hahEokCPscFZgQ2lxKXxqy6MeuJU7e2XUWQ5JdJXWHtwS3jXzJspm0WHNaMNjSu6HyUkSr&#10;4NO8xa+Mf8ri+xjdYfca/b2JSo2G/XYJIlAfHuH/9odWMJ3MZ/D3Jj0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Yp0zxQAAAN0AAAAPAAAAAAAAAAAAAAAAAJgCAABkcnMv&#10;ZG93bnJldi54bWxQSwUGAAAAAAQABAD1AAAAigMAAAAA&#10;" fillcolor="#a8d08d [1945]" strokecolor="#a8d08d [1945]" strokeweight="1pt">
                        <v:fill color2="#e2efd9 [665]" angle="135" focus="50%" type="gradient"/>
                        <v:shadow color="#375623 [1609]" opacity=".5" offset="1pt"/>
                      </v:shape>
                    </v:group>
                    <v:shape id="AutoShape 1250" o:spid="_x0000_s1050" type="#_x0000_t102" style="position:absolute;left:2925;top:8025;width:64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eBMYA&#10;AADdAAAADwAAAGRycy9kb3ducmV2LnhtbESPQWsCMRSE70L/Q3gFb5pdC9pujVIKhSK2UG31+ti8&#10;7sZuXkISdfvvjVDocZiZb5j5sredOFGIxrGCclyAIK6dNtwo+Ny+jO5BxISssXNMCn4pwnJxM5hj&#10;pd2ZP+i0SY3IEI4VKmhT8pWUsW7JYhw7T5y9bxcspixDI3XAc4bbTk6KYiotGs4LLXp6bqn+2Ryt&#10;gqk3u9XEPGyL4A8HXL+V72H/pdTwtn96BJGoT//hv/arVnBXzmZwfZOfgFx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AeBMYAAADdAAAADwAAAAAAAAAAAAAAAACYAgAAZHJz&#10;L2Rvd25yZXYueG1sUEsFBgAAAAAEAAQA9QAAAIsDAAAAAA==&#10;" fillcolor="#a8d08d [1945]" strokecolor="#a8d08d [1945]" strokeweight="1pt">
                      <v:fill color2="#e2efd9 [665]" angle="135" focus="50%" type="gradient"/>
                      <v:shadow color="#375623 [1609]" opacity=".5" offset="1pt"/>
                    </v:shape>
                  </v:group>
                </v:group>
              </v:group>
            </w:pict>
          </mc:Fallback>
        </mc:AlternateContent>
      </w:r>
    </w:p>
    <w:p w:rsidR="00476B3F" w:rsidRDefault="00476B3F">
      <w:pPr>
        <w:ind w:left="643" w:right="9" w:hanging="360"/>
      </w:pPr>
    </w:p>
    <w:p w:rsidR="00476B3F" w:rsidRDefault="00476B3F">
      <w:pPr>
        <w:ind w:left="643" w:right="9" w:hanging="360"/>
      </w:pPr>
    </w:p>
    <w:p w:rsidR="001E004B" w:rsidRDefault="001E004B">
      <w:pPr>
        <w:ind w:left="643" w:right="9" w:hanging="360"/>
      </w:pPr>
    </w:p>
    <w:p w:rsidR="00476B3F" w:rsidRDefault="00476B3F">
      <w:pPr>
        <w:ind w:left="643" w:right="9" w:hanging="360"/>
      </w:pPr>
    </w:p>
    <w:p w:rsidR="00476B3F" w:rsidRDefault="00476B3F">
      <w:pPr>
        <w:ind w:left="643" w:right="9" w:hanging="360"/>
      </w:pPr>
    </w:p>
    <w:p w:rsidR="001E004B" w:rsidRDefault="001E004B">
      <w:pPr>
        <w:ind w:left="643" w:right="9" w:hanging="360"/>
      </w:pPr>
    </w:p>
    <w:p w:rsidR="007E6F36" w:rsidRDefault="007E6F36">
      <w:pPr>
        <w:ind w:left="643" w:right="9" w:hanging="360"/>
      </w:pPr>
    </w:p>
    <w:p w:rsidR="007E6F36" w:rsidRDefault="007E6F36">
      <w:pPr>
        <w:ind w:left="643" w:right="9" w:hanging="360"/>
      </w:pPr>
    </w:p>
    <w:p w:rsidR="007E6F36" w:rsidRDefault="007E6F36">
      <w:pPr>
        <w:ind w:left="643" w:right="9" w:hanging="360"/>
      </w:pPr>
    </w:p>
    <w:p w:rsidR="007E6F36" w:rsidRDefault="00802498">
      <w:pPr>
        <w:ind w:left="643" w:right="9" w:hanging="360"/>
      </w:pPr>
      <w:r>
        <w:rPr>
          <w:noProof/>
        </w:rPr>
        <mc:AlternateContent>
          <mc:Choice Requires="wpg">
            <w:drawing>
              <wp:anchor distT="0" distB="0" distL="114300" distR="114300" simplePos="0" relativeHeight="251889664" behindDoc="0" locked="0" layoutInCell="1" allowOverlap="1">
                <wp:simplePos x="0" y="0"/>
                <wp:positionH relativeFrom="column">
                  <wp:posOffset>-727710</wp:posOffset>
                </wp:positionH>
                <wp:positionV relativeFrom="paragraph">
                  <wp:posOffset>273050</wp:posOffset>
                </wp:positionV>
                <wp:extent cx="6657975" cy="2962275"/>
                <wp:effectExtent l="9525" t="9525" r="19050" b="28575"/>
                <wp:wrapNone/>
                <wp:docPr id="3153" name="Group 1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975" cy="2962275"/>
                          <a:chOff x="555" y="10965"/>
                          <a:chExt cx="10485" cy="4680"/>
                        </a:xfrm>
                      </wpg:grpSpPr>
                      <wps:wsp>
                        <wps:cNvPr id="3154" name="AutoShape 1357"/>
                        <wps:cNvSpPr>
                          <a:spLocks noChangeArrowheads="1"/>
                        </wps:cNvSpPr>
                        <wps:spPr bwMode="auto">
                          <a:xfrm>
                            <a:off x="5999" y="11940"/>
                            <a:ext cx="2505" cy="615"/>
                          </a:xfrm>
                          <a:prstGeom prst="roundRect">
                            <a:avLst>
                              <a:gd name="adj" fmla="val 16667"/>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104E6F" w:rsidRPr="00BF3C6D" w:rsidRDefault="00104E6F" w:rsidP="00BF3C6D">
                              <w:pPr>
                                <w:ind w:left="0"/>
                                <w:jc w:val="center"/>
                                <w:rPr>
                                  <w:sz w:val="20"/>
                                  <w:szCs w:val="20"/>
                                </w:rPr>
                              </w:pPr>
                              <w:r w:rsidRPr="00BF3C6D">
                                <w:rPr>
                                  <w:sz w:val="20"/>
                                  <w:szCs w:val="20"/>
                                </w:rPr>
                                <w:t>ТРУД РЯДОМ</w:t>
                              </w:r>
                            </w:p>
                          </w:txbxContent>
                        </wps:txbx>
                        <wps:bodyPr rot="0" vert="horz" wrap="square" lIns="91440" tIns="45720" rIns="91440" bIns="45720" anchor="t" anchorCtr="0" upright="1">
                          <a:noAutofit/>
                        </wps:bodyPr>
                      </wps:wsp>
                      <wps:wsp>
                        <wps:cNvPr id="3155" name="AutoShape 1355"/>
                        <wps:cNvSpPr>
                          <a:spLocks noChangeArrowheads="1"/>
                        </wps:cNvSpPr>
                        <wps:spPr bwMode="auto">
                          <a:xfrm>
                            <a:off x="3740" y="10965"/>
                            <a:ext cx="4455" cy="495"/>
                          </a:xfrm>
                          <a:prstGeom prst="roundRect">
                            <a:avLst>
                              <a:gd name="adj" fmla="val 16667"/>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104E6F" w:rsidRDefault="00104E6F" w:rsidP="005656B2">
                              <w:pPr>
                                <w:ind w:left="0"/>
                                <w:jc w:val="center"/>
                              </w:pPr>
                              <w:r>
                                <w:t>ТИПЫ ОРГАНИЗАЦИИ ТРУДА</w:t>
                              </w:r>
                            </w:p>
                          </w:txbxContent>
                        </wps:txbx>
                        <wps:bodyPr rot="0" vert="horz" wrap="square" lIns="91440" tIns="45720" rIns="91440" bIns="45720" anchor="t" anchorCtr="0" upright="1">
                          <a:noAutofit/>
                        </wps:bodyPr>
                      </wps:wsp>
                      <wps:wsp>
                        <wps:cNvPr id="3156" name="AutoShape 1356"/>
                        <wps:cNvSpPr>
                          <a:spLocks noChangeArrowheads="1"/>
                        </wps:cNvSpPr>
                        <wps:spPr bwMode="auto">
                          <a:xfrm>
                            <a:off x="8670" y="11910"/>
                            <a:ext cx="2370" cy="585"/>
                          </a:xfrm>
                          <a:prstGeom prst="roundRect">
                            <a:avLst>
                              <a:gd name="adj" fmla="val 16667"/>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104E6F" w:rsidRPr="00BF3C6D" w:rsidRDefault="00104E6F" w:rsidP="00BF3C6D">
                              <w:pPr>
                                <w:ind w:left="0"/>
                                <w:jc w:val="center"/>
                                <w:rPr>
                                  <w:sz w:val="18"/>
                                  <w:szCs w:val="18"/>
                                </w:rPr>
                              </w:pPr>
                              <w:r w:rsidRPr="00BF3C6D">
                                <w:rPr>
                                  <w:sz w:val="18"/>
                                  <w:szCs w:val="18"/>
                                </w:rPr>
                                <w:t>СОВМЕСТНЫЙ ТРУД</w:t>
                              </w:r>
                            </w:p>
                          </w:txbxContent>
                        </wps:txbx>
                        <wps:bodyPr rot="0" vert="horz" wrap="square" lIns="91440" tIns="45720" rIns="91440" bIns="45720" anchor="t" anchorCtr="0" upright="1">
                          <a:noAutofit/>
                        </wps:bodyPr>
                      </wps:wsp>
                      <wps:wsp>
                        <wps:cNvPr id="3157" name="AutoShape 1358"/>
                        <wps:cNvSpPr>
                          <a:spLocks noChangeArrowheads="1"/>
                        </wps:cNvSpPr>
                        <wps:spPr bwMode="auto">
                          <a:xfrm>
                            <a:off x="3401" y="11955"/>
                            <a:ext cx="2445" cy="615"/>
                          </a:xfrm>
                          <a:prstGeom prst="roundRect">
                            <a:avLst>
                              <a:gd name="adj" fmla="val 16667"/>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104E6F" w:rsidRPr="00BF3C6D" w:rsidRDefault="00104E6F" w:rsidP="00BF3C6D">
                              <w:pPr>
                                <w:ind w:left="0"/>
                                <w:jc w:val="center"/>
                                <w:rPr>
                                  <w:sz w:val="18"/>
                                  <w:szCs w:val="18"/>
                                </w:rPr>
                              </w:pPr>
                              <w:r w:rsidRPr="00BF3C6D">
                                <w:rPr>
                                  <w:sz w:val="18"/>
                                  <w:szCs w:val="18"/>
                                </w:rPr>
                                <w:t>ИНДИВИДУАЛЬНЫЙ ТРУД</w:t>
                              </w:r>
                            </w:p>
                          </w:txbxContent>
                        </wps:txbx>
                        <wps:bodyPr rot="0" vert="horz" wrap="square" lIns="91440" tIns="45720" rIns="91440" bIns="45720" anchor="t" anchorCtr="0" upright="1">
                          <a:noAutofit/>
                        </wps:bodyPr>
                      </wps:wsp>
                      <wps:wsp>
                        <wps:cNvPr id="3158" name="AutoShape 1360"/>
                        <wps:cNvSpPr>
                          <a:spLocks noChangeArrowheads="1"/>
                        </wps:cNvSpPr>
                        <wps:spPr bwMode="auto">
                          <a:xfrm>
                            <a:off x="1365" y="13005"/>
                            <a:ext cx="8865" cy="750"/>
                          </a:xfrm>
                          <a:prstGeom prst="roundRect">
                            <a:avLst>
                              <a:gd name="adj" fmla="val 16667"/>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104E6F" w:rsidRPr="005F1527" w:rsidRDefault="00104E6F" w:rsidP="005F1527">
                              <w:pPr>
                                <w:ind w:left="0"/>
                                <w:jc w:val="center"/>
                                <w:rPr>
                                  <w:sz w:val="22"/>
                                </w:rPr>
                              </w:pPr>
                              <w:r w:rsidRPr="005F1527">
                                <w:rPr>
                                  <w:sz w:val="22"/>
                                </w:rPr>
                                <w:t>Ребенок действует сам, выполняя все задания в индивидуальном темпе. Не испытывает никакой зависимости от взрослого.</w:t>
                              </w:r>
                            </w:p>
                          </w:txbxContent>
                        </wps:txbx>
                        <wps:bodyPr rot="0" vert="horz" wrap="square" lIns="91440" tIns="45720" rIns="91440" bIns="45720" anchor="t" anchorCtr="0" upright="1">
                          <a:noAutofit/>
                        </wps:bodyPr>
                      </wps:wsp>
                      <wps:wsp>
                        <wps:cNvPr id="3159" name="AutoShape 1361"/>
                        <wps:cNvSpPr>
                          <a:spLocks noChangeArrowheads="1"/>
                        </wps:cNvSpPr>
                        <wps:spPr bwMode="auto">
                          <a:xfrm>
                            <a:off x="6030" y="14115"/>
                            <a:ext cx="5010" cy="1500"/>
                          </a:xfrm>
                          <a:prstGeom prst="roundRect">
                            <a:avLst>
                              <a:gd name="adj" fmla="val 16667"/>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104E6F" w:rsidRDefault="00104E6F">
                              <w:pPr>
                                <w:ind w:left="0"/>
                              </w:pPr>
                              <w:r>
                                <w:t>Наличие тесной зависимости от партнеров, темпа и качества их деятельности. Каждый участник является контролером деятельности предыдущего участника.</w:t>
                              </w:r>
                            </w:p>
                          </w:txbxContent>
                        </wps:txbx>
                        <wps:bodyPr rot="0" vert="horz" wrap="square" lIns="91440" tIns="45720" rIns="91440" bIns="45720" anchor="t" anchorCtr="0" upright="1">
                          <a:noAutofit/>
                        </wps:bodyPr>
                      </wps:wsp>
                      <wps:wsp>
                        <wps:cNvPr id="3160" name="AutoShape 1362"/>
                        <wps:cNvSpPr>
                          <a:spLocks noChangeArrowheads="1"/>
                        </wps:cNvSpPr>
                        <wps:spPr bwMode="auto">
                          <a:xfrm>
                            <a:off x="555" y="14130"/>
                            <a:ext cx="5160" cy="1515"/>
                          </a:xfrm>
                          <a:prstGeom prst="roundRect">
                            <a:avLst>
                              <a:gd name="adj" fmla="val 16667"/>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104E6F" w:rsidRDefault="00104E6F">
                              <w:pPr>
                                <w:ind w:left="0"/>
                              </w:pPr>
                              <w:r>
                                <w:t>Участников объединяет общее задание и общий результат. Возникает необходимость согласований при распределении заданий, при обобщении результатов.</w:t>
                              </w:r>
                            </w:p>
                          </w:txbxContent>
                        </wps:txbx>
                        <wps:bodyPr rot="0" vert="horz" wrap="square" lIns="91440" tIns="45720" rIns="91440" bIns="45720" anchor="t" anchorCtr="0" upright="1">
                          <a:noAutofit/>
                        </wps:bodyPr>
                      </wps:wsp>
                      <wps:wsp>
                        <wps:cNvPr id="3161" name="AutoShape 1363"/>
                        <wps:cNvSpPr>
                          <a:spLocks noChangeArrowheads="1"/>
                        </wps:cNvSpPr>
                        <wps:spPr bwMode="auto">
                          <a:xfrm>
                            <a:off x="4642" y="11565"/>
                            <a:ext cx="143" cy="180"/>
                          </a:xfrm>
                          <a:prstGeom prst="downArrow">
                            <a:avLst>
                              <a:gd name="adj1" fmla="val 50000"/>
                              <a:gd name="adj2" fmla="val 31469"/>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wps:wsp>
                        <wps:cNvPr id="3162" name="AutoShape 1364"/>
                        <wps:cNvSpPr>
                          <a:spLocks noChangeArrowheads="1"/>
                        </wps:cNvSpPr>
                        <wps:spPr bwMode="auto">
                          <a:xfrm>
                            <a:off x="7050" y="11595"/>
                            <a:ext cx="143" cy="195"/>
                          </a:xfrm>
                          <a:prstGeom prst="downArrow">
                            <a:avLst>
                              <a:gd name="adj1" fmla="val 50000"/>
                              <a:gd name="adj2" fmla="val 34091"/>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wps:wsp>
                        <wps:cNvPr id="3163" name="AutoShape 1365"/>
                        <wps:cNvSpPr>
                          <a:spLocks noChangeArrowheads="1"/>
                        </wps:cNvSpPr>
                        <wps:spPr bwMode="auto">
                          <a:xfrm>
                            <a:off x="8640" y="11025"/>
                            <a:ext cx="1650" cy="540"/>
                          </a:xfrm>
                          <a:prstGeom prst="curvedLeftArrow">
                            <a:avLst>
                              <a:gd name="adj1" fmla="val 20000"/>
                              <a:gd name="adj2" fmla="val 40000"/>
                              <a:gd name="adj3" fmla="val 101852"/>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wps:wsp>
                        <wps:cNvPr id="3164" name="AutoShape 1366"/>
                        <wps:cNvSpPr>
                          <a:spLocks noChangeArrowheads="1"/>
                        </wps:cNvSpPr>
                        <wps:spPr bwMode="auto">
                          <a:xfrm>
                            <a:off x="1695" y="10995"/>
                            <a:ext cx="1706" cy="585"/>
                          </a:xfrm>
                          <a:prstGeom prst="curvedRightArrow">
                            <a:avLst>
                              <a:gd name="adj1" fmla="val 20000"/>
                              <a:gd name="adj2" fmla="val 40000"/>
                              <a:gd name="adj3" fmla="val 97208"/>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wps:wsp>
                        <wps:cNvPr id="3165" name="AutoShape 1367"/>
                        <wps:cNvSpPr>
                          <a:spLocks noChangeArrowheads="1"/>
                        </wps:cNvSpPr>
                        <wps:spPr bwMode="auto">
                          <a:xfrm>
                            <a:off x="832" y="12900"/>
                            <a:ext cx="143" cy="870"/>
                          </a:xfrm>
                          <a:prstGeom prst="downArrow">
                            <a:avLst>
                              <a:gd name="adj1" fmla="val 50000"/>
                              <a:gd name="adj2" fmla="val 152098"/>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wps:wsp>
                        <wps:cNvPr id="3166" name="AutoShape 1368"/>
                        <wps:cNvSpPr>
                          <a:spLocks noChangeArrowheads="1"/>
                        </wps:cNvSpPr>
                        <wps:spPr bwMode="auto">
                          <a:xfrm>
                            <a:off x="10600" y="12900"/>
                            <a:ext cx="143" cy="840"/>
                          </a:xfrm>
                          <a:prstGeom prst="downArrow">
                            <a:avLst>
                              <a:gd name="adj1" fmla="val 50000"/>
                              <a:gd name="adj2" fmla="val 146853"/>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71" o:spid="_x0000_s1051" style="position:absolute;left:0;text-align:left;margin-left:-57.3pt;margin-top:21.5pt;width:524.25pt;height:233.25pt;z-index:251889664" coordorigin="555,10965" coordsize="10485,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">
                <v:roundrect id="AutoShape 1357" o:spid="_x0000_s1052" style="position:absolute;left:5999;top:11940;width:2505;height:6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XNysQA&#10;AADdAAAADwAAAGRycy9kb3ducmV2LnhtbESPQWvCQBSE7wX/w/KEXopu0laR6CoiCsVbVfT6yD6T&#10;YPZt2F2T9N93BcHjMDPfMItVb2rRkvOVZQXpOAFBnFtdcaHgdNyNZiB8QNZYWyYFf+RhtRy8LTDT&#10;tuNfag+hEBHCPkMFZQhNJqXPSzLox7Yhjt7VOoMhSldI7bCLcFPLzySZSoMVx4USG9qUlN8Od6Pg&#10;3n9czu68lxdX77p027Trm26Veh/26zmIQH14hZ/tH63gK518w+NNf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FzcrEAAAA3QAAAA8AAAAAAAAAAAAAAAAAmAIAAGRycy9k&#10;b3ducmV2LnhtbFBLBQYAAAAABAAEAPUAAACJAwAAAAA=&#10;" fillcolor="white [3201]" strokecolor="#ffd966 [1943]" strokeweight="1pt">
                  <v:fill color2="#ffe599 [1303]" focus="100%" type="gradient"/>
                  <v:shadow on="t" color="#7f5f00 [1607]" opacity=".5" offset="1pt"/>
                  <v:textbox>
                    <w:txbxContent>
                      <w:p w:rsidR="00104E6F" w:rsidRPr="00BF3C6D" w:rsidRDefault="00104E6F" w:rsidP="00BF3C6D">
                        <w:pPr>
                          <w:ind w:left="0"/>
                          <w:jc w:val="center"/>
                          <w:rPr>
                            <w:sz w:val="20"/>
                            <w:szCs w:val="20"/>
                          </w:rPr>
                        </w:pPr>
                        <w:r w:rsidRPr="00BF3C6D">
                          <w:rPr>
                            <w:sz w:val="20"/>
                            <w:szCs w:val="20"/>
                          </w:rPr>
                          <w:t>ТРУД РЯДОМ</w:t>
                        </w:r>
                      </w:p>
                    </w:txbxContent>
                  </v:textbox>
                </v:roundrect>
                <v:roundrect id="AutoShape 1355" o:spid="_x0000_s1053" style="position:absolute;left:3740;top:10965;width:4455;height:4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loUcUA&#10;AADdAAAADwAAAGRycy9kb3ducmV2LnhtbESPwWrDMBBE74X8g9hCLqWR3eIQ3CjGhAZCb3VLcl2s&#10;rW1irYyk2M7fR4VCj8PMvGG2xWx6MZLznWUF6SoBQVxb3XGj4Pvr8LwB4QOyxt4yKbiRh2K3eNhi&#10;ru3EnzRWoRERwj5HBW0IQy6lr1sy6Fd2II7ej3UGQ5SukdrhFOGmly9JspYGO44LLQ60b6m+VFej&#10;4Do/nU/u9CHPrj9M6fswlhc9KrV8nMs3EIHm8B/+ax+1gtc0y+D3TXwCcn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iWhRxQAAAN0AAAAPAAAAAAAAAAAAAAAAAJgCAABkcnMv&#10;ZG93bnJldi54bWxQSwUGAAAAAAQABAD1AAAAigMAAAAA&#10;" fillcolor="white [3201]" strokecolor="#ffd966 [1943]" strokeweight="1pt">
                  <v:fill color2="#ffe599 [1303]" focus="100%" type="gradient"/>
                  <v:shadow on="t" color="#7f5f00 [1607]" opacity=".5" offset="1pt"/>
                  <v:textbox>
                    <w:txbxContent>
                      <w:p w:rsidR="00104E6F" w:rsidRDefault="00104E6F" w:rsidP="005656B2">
                        <w:pPr>
                          <w:ind w:left="0"/>
                          <w:jc w:val="center"/>
                        </w:pPr>
                        <w:r>
                          <w:t>ТИПЫ ОРГАНИЗАЦИИ ТРУДА</w:t>
                        </w:r>
                      </w:p>
                    </w:txbxContent>
                  </v:textbox>
                </v:roundrect>
                <v:roundrect id="AutoShape 1356" o:spid="_x0000_s1054" style="position:absolute;left:8670;top:11910;width:2370;height:5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v2JsQA&#10;AADdAAAADwAAAGRycy9kb3ducmV2LnhtbESPQYvCMBSE7wv+h/AEL4umVVakGkVEQfa2Knp9NM+2&#10;2LyUJLb132+EhT0OM/MNs9r0phYtOV9ZVpBOEhDEudUVFwou58N4AcIHZI21ZVLwIg+b9eBjhZm2&#10;Hf9QewqFiBD2GSooQ2gyKX1ekkE/sQ1x9O7WGQxRukJqh12Em1pOk2QuDVYcF0psaFdS/jg9jYJn&#10;/3m7uuu3vLn60KX7pt0+dKvUaNhvlyAC9eE//Nc+agWz9GsO7zfxCc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b9ibEAAAA3QAAAA8AAAAAAAAAAAAAAAAAmAIAAGRycy9k&#10;b3ducmV2LnhtbFBLBQYAAAAABAAEAPUAAACJAwAAAAA=&#10;" fillcolor="white [3201]" strokecolor="#ffd966 [1943]" strokeweight="1pt">
                  <v:fill color2="#ffe599 [1303]" focus="100%" type="gradient"/>
                  <v:shadow on="t" color="#7f5f00 [1607]" opacity=".5" offset="1pt"/>
                  <v:textbox>
                    <w:txbxContent>
                      <w:p w:rsidR="00104E6F" w:rsidRPr="00BF3C6D" w:rsidRDefault="00104E6F" w:rsidP="00BF3C6D">
                        <w:pPr>
                          <w:ind w:left="0"/>
                          <w:jc w:val="center"/>
                          <w:rPr>
                            <w:sz w:val="18"/>
                            <w:szCs w:val="18"/>
                          </w:rPr>
                        </w:pPr>
                        <w:r w:rsidRPr="00BF3C6D">
                          <w:rPr>
                            <w:sz w:val="18"/>
                            <w:szCs w:val="18"/>
                          </w:rPr>
                          <w:t>СОВМЕСТНЫЙ ТРУД</w:t>
                        </w:r>
                      </w:p>
                    </w:txbxContent>
                  </v:textbox>
                </v:roundrect>
                <v:roundrect id="AutoShape 1358" o:spid="_x0000_s1055" style="position:absolute;left:3401;top:11955;width:2445;height:6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dTvcQA&#10;AADdAAAADwAAAGRycy9kb3ducmV2LnhtbESPQWvCQBSE7wX/w/KEXopu0lKV6CoiCsVbVfT6yD6T&#10;YPZt2F2T9N93BcHjMDPfMItVb2rRkvOVZQXpOAFBnFtdcaHgdNyNZiB8QNZYWyYFf+RhtRy8LTDT&#10;tuNfag+hEBHCPkMFZQhNJqXPSzLox7Yhjt7VOoMhSldI7bCLcFPLzySZSIMVx4USG9qUlN8Od6Pg&#10;3n9czu68lxdX77p027Trm26Veh/26zmIQH14hZ/tH63gK/2ewuNNf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XU73EAAAA3QAAAA8AAAAAAAAAAAAAAAAAmAIAAGRycy9k&#10;b3ducmV2LnhtbFBLBQYAAAAABAAEAPUAAACJAwAAAAA=&#10;" fillcolor="white [3201]" strokecolor="#ffd966 [1943]" strokeweight="1pt">
                  <v:fill color2="#ffe599 [1303]" focus="100%" type="gradient"/>
                  <v:shadow on="t" color="#7f5f00 [1607]" opacity=".5" offset="1pt"/>
                  <v:textbox>
                    <w:txbxContent>
                      <w:p w:rsidR="00104E6F" w:rsidRPr="00BF3C6D" w:rsidRDefault="00104E6F" w:rsidP="00BF3C6D">
                        <w:pPr>
                          <w:ind w:left="0"/>
                          <w:jc w:val="center"/>
                          <w:rPr>
                            <w:sz w:val="18"/>
                            <w:szCs w:val="18"/>
                          </w:rPr>
                        </w:pPr>
                        <w:r w:rsidRPr="00BF3C6D">
                          <w:rPr>
                            <w:sz w:val="18"/>
                            <w:szCs w:val="18"/>
                          </w:rPr>
                          <w:t>ИНДИВИДУАЛЬНЫЙ ТРУД</w:t>
                        </w:r>
                      </w:p>
                    </w:txbxContent>
                  </v:textbox>
                </v:roundrect>
                <v:roundrect id="AutoShape 1360" o:spid="_x0000_s1056" style="position:absolute;left:1365;top:13005;width:8865;height:7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jHz8EA&#10;AADdAAAADwAAAGRycy9kb3ducmV2LnhtbERPy4rCMBTdC/MP4QqzkTGt4jB0jCKDgrjzQd1emmtb&#10;bG5KEtvO35uF4PJw3sv1YBrRkfO1ZQXpNAFBXFhdc6ngct59/YDwAVljY5kU/JOH9epjtMRM256P&#10;1J1CKWII+wwVVCG0mZS+qMign9qWOHI36wyGCF0ptcM+hptGzpLkWxqsOTZU2NJfRcX99DAKHsPk&#10;mrv8IK+u2fXptu02d90p9TkeNr8gAg3hLX6591rBPF3EufFNfAJ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Ix8/BAAAA3QAAAA8AAAAAAAAAAAAAAAAAmAIAAGRycy9kb3du&#10;cmV2LnhtbFBLBQYAAAAABAAEAPUAAACGAwAAAAA=&#10;" fillcolor="white [3201]" strokecolor="#ffd966 [1943]" strokeweight="1pt">
                  <v:fill color2="#ffe599 [1303]" focus="100%" type="gradient"/>
                  <v:shadow on="t" color="#7f5f00 [1607]" opacity=".5" offset="1pt"/>
                  <v:textbox>
                    <w:txbxContent>
                      <w:p w:rsidR="00104E6F" w:rsidRPr="005F1527" w:rsidRDefault="00104E6F" w:rsidP="005F1527">
                        <w:pPr>
                          <w:ind w:left="0"/>
                          <w:jc w:val="center"/>
                          <w:rPr>
                            <w:sz w:val="22"/>
                          </w:rPr>
                        </w:pPr>
                        <w:r w:rsidRPr="005F1527">
                          <w:rPr>
                            <w:sz w:val="22"/>
                          </w:rPr>
                          <w:t>Ребенок действует сам, выполняя все задания в индивидуальном темпе. Не испытывает никакой зависимости от взрослого.</w:t>
                        </w:r>
                      </w:p>
                    </w:txbxContent>
                  </v:textbox>
                </v:roundrect>
                <v:roundrect id="AutoShape 1361" o:spid="_x0000_s1057" style="position:absolute;left:6030;top:14115;width:5010;height:15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iVMQA&#10;AADdAAAADwAAAGRycy9kb3ducmV2LnhtbESPQWvCQBSE7wX/w/KEXopu0lLR6CoiCsVbVfT6yD6T&#10;YPZt2F2T9N93BcHjMDPfMItVb2rRkvOVZQXpOAFBnFtdcaHgdNyNpiB8QNZYWyYFf+RhtRy8LTDT&#10;tuNfag+hEBHCPkMFZQhNJqXPSzLox7Yhjt7VOoMhSldI7bCLcFPLzySZSIMVx4USG9qUlN8Od6Pg&#10;3n9czu68lxdX77p027Trm26Veh/26zmIQH14hZ/tH63gK/2eweNNf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EYlTEAAAA3QAAAA8AAAAAAAAAAAAAAAAAmAIAAGRycy9k&#10;b3ducmV2LnhtbFBLBQYAAAAABAAEAPUAAACJAwAAAAA=&#10;" fillcolor="white [3201]" strokecolor="#ffd966 [1943]" strokeweight="1pt">
                  <v:fill color2="#ffe599 [1303]" focus="100%" type="gradient"/>
                  <v:shadow on="t" color="#7f5f00 [1607]" opacity=".5" offset="1pt"/>
                  <v:textbox>
                    <w:txbxContent>
                      <w:p w:rsidR="00104E6F" w:rsidRDefault="00104E6F">
                        <w:pPr>
                          <w:ind w:left="0"/>
                        </w:pPr>
                        <w:r>
                          <w:t>Наличие тесной зависимости от партнеров, темпа и качества их деятельности. Каждый участник является контролером деятельности предыдущего участника.</w:t>
                        </w:r>
                      </w:p>
                    </w:txbxContent>
                  </v:textbox>
                </v:roundrect>
                <v:roundrect id="AutoShape 1362" o:spid="_x0000_s1058" style="position:absolute;left:555;top:14130;width:5160;height:15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BdMIA&#10;AADdAAAADwAAAGRycy9kb3ducmV2LnhtbERPy2rCQBTdF/yH4Qpuik5iIZToKCINlO6aFt1eMtck&#10;mLkTZiYP/95ZFLo8nPf+OJtOjOR8a1lBuklAEFdWt1wr+P0p1u8gfEDW2FkmBQ/ycDwsXvaYazvx&#10;N41lqEUMYZ+jgiaEPpfSVw0Z9BvbE0fuZp3BEKGrpXY4xXDTyW2SZNJgy7GhwZ7ODVX3cjAKhvn1&#10;enGXL3l1XTGlH/14uutRqdVyPu1ABJrDv/jP/akVvKVZ3B/fxCcgD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gF0wgAAAN0AAAAPAAAAAAAAAAAAAAAAAJgCAABkcnMvZG93&#10;bnJldi54bWxQSwUGAAAAAAQABAD1AAAAhwMAAAAA&#10;" fillcolor="white [3201]" strokecolor="#ffd966 [1943]" strokeweight="1pt">
                  <v:fill color2="#ffe599 [1303]" focus="100%" type="gradient"/>
                  <v:shadow on="t" color="#7f5f00 [1607]" opacity=".5" offset="1pt"/>
                  <v:textbox>
                    <w:txbxContent>
                      <w:p w:rsidR="00104E6F" w:rsidRDefault="00104E6F">
                        <w:pPr>
                          <w:ind w:left="0"/>
                        </w:pPr>
                        <w:r>
                          <w:t>Участников объединяет общее задание и общий результат. Возникает необходимость согласований при распределении заданий, при обобщении результатов.</w:t>
                        </w:r>
                      </w:p>
                    </w:txbxContent>
                  </v:textbox>
                </v:roundrect>
                <v:shape id="AutoShape 1363" o:spid="_x0000_s1059" type="#_x0000_t67" style="position:absolute;left:4642;top:11565;width:14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YU1cQA&#10;AADdAAAADwAAAGRycy9kb3ducmV2LnhtbESPy2rDMBBF94X8g5hAN6GW7YIJbhQTkha6KuRBsh2s&#10;qW1qjYyk2O7fV4VCl5f7ONxNNZtejOR8Z1lBlqQgiGurO24UXM5vT2sQPiBr7C2Tgm/yUG0XDxss&#10;tZ34SOMpNCKOsC9RQRvCUErp65YM+sQOxNH7tM5giNI1Ujuc4rjpZZ6mhTTYcSS0ONC+pfrrdDeR&#10;e0uvxhev+XQ4Ohy0+8hXK1LqcTnvXkAEmsN/+K/9rhU8Z0UGv2/iE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WFNXEAAAA3QAAAA8AAAAAAAAAAAAAAAAAmAIAAGRycy9k&#10;b3ducmV2LnhtbFBLBQYAAAAABAAEAPUAAACJAwAAAAA=&#10;" fillcolor="white [3201]" strokecolor="#ffd966 [1943]" strokeweight="1pt">
                  <v:fill color2="#ffe599 [1303]" focus="100%" type="gradient"/>
                  <v:shadow on="t" color="#7f5f00 [1607]" opacity=".5" offset="1pt"/>
                </v:shape>
                <v:shape id="AutoShape 1364" o:spid="_x0000_s1060" type="#_x0000_t67" style="position:absolute;left:7050;top:11595;width:143;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SKosIA&#10;AADdAAAADwAAAGRycy9kb3ducmV2LnhtbESPS4vCMBSF9wP+h3AFN6KpFYpUo4gzA7MSfKDbS3Nt&#10;i81NSTK2/vuJIMzycB4fZ7XpTSMe5HxtWcFsmoAgLqyuuVRwPn1PFiB8QNbYWCYFT/KwWQ8+Vphr&#10;2/GBHsdQijjCPkcFVQhtLqUvKjLop7Yljt7NOoMhSldK7bCL46aRaZJk0mDNkVBhS7uKivvx10Tu&#10;NbkYn32l3efBYavdPh2PSanRsN8uQQTqw3/43f7RCuazLIXXm/g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BIqiwgAAAN0AAAAPAAAAAAAAAAAAAAAAAJgCAABkcnMvZG93&#10;bnJldi54bWxQSwUGAAAAAAQABAD1AAAAhwMAAAAA&#10;" fillcolor="white [3201]" strokecolor="#ffd966 [1943]" strokeweight="1pt">
                  <v:fill color2="#ffe599 [1303]" focus="100%" type="gradient"/>
                  <v:shadow on="t" color="#7f5f00 [1607]" opacity=".5" offset="1pt"/>
                </v:shape>
                <v:shape id="AutoShape 1365" o:spid="_x0000_s1061" type="#_x0000_t103" style="position:absolute;left:8640;top:11025;width:165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zkEcUA&#10;AADdAAAADwAAAGRycy9kb3ducmV2LnhtbESPQYvCMBSE78L+h/AWvIimtSBajSLLCu5BsFU8P5pn&#10;W2xeShO1/vuNsLDHYWa+YVab3jTiQZ2rLSuIJxEI4sLqmksF59NuPAfhPLLGxjIpeJGDzfpjsMJU&#10;2ydn9Mh9KQKEXYoKKu/bVEpXVGTQTWxLHLyr7Qz6ILtS6g6fAW4aOY2imTRYc1iosKWviopbfjcK&#10;6u3lZ5ScsjjfXbNjXN4Ox+/XQqnhZ79dgvDU+//wX3uvFSTxLIH3m/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LOQRxQAAAN0AAAAPAAAAAAAAAAAAAAAAAJgCAABkcnMv&#10;ZG93bnJldi54bWxQSwUGAAAAAAQABAD1AAAAigMAAAAA&#10;" fillcolor="white [3201]" strokecolor="#ffd966 [1943]" strokeweight="1pt">
                  <v:fill color2="#ffe599 [1303]" focus="100%" type="gradient"/>
                  <v:shadow on="t" color="#7f5f00 [1607]" opacity=".5" offset="1pt"/>
                </v:shape>
                <v:shape id="AutoShape 1366" o:spid="_x0000_s1062" type="#_x0000_t102" style="position:absolute;left:1695;top:10995;width:1706;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1U7MYA&#10;AADdAAAADwAAAGRycy9kb3ducmV2LnhtbESPQWvCQBSE74X+h+UJXkrdqCVo6iYUUelFpLF4fs0+&#10;N8Hs25BdNf333UKhx2FmvmFWxWBbcaPeN44VTCcJCOLK6YaNgs/j9nkBwgdkja1jUvBNHor88WGF&#10;mXZ3/qBbGYyIEPYZKqhD6DIpfVWTRT9xHXH0zq63GKLsjdQ93iPctnKWJKm02HBcqLGjdU3Vpbxa&#10;Bc2TPh0uX8vD0mz1aW/0ZrdPN0qNR8PbK4hAQ/gP/7XftYL5NH2B3zfxCcj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1U7MYAAADdAAAADwAAAAAAAAAAAAAAAACYAgAAZHJz&#10;L2Rvd25yZXYueG1sUEsFBgAAAAAEAAQA9QAAAIsDAAAAAA==&#10;" fillcolor="white [3201]" strokecolor="#ffd966 [1943]" strokeweight="1pt">
                  <v:fill color2="#ffe599 [1303]" focus="100%" type="gradient"/>
                  <v:shadow on="t" color="#7f5f00 [1607]" opacity=".5" offset="1pt"/>
                </v:shape>
                <v:shape id="AutoShape 1367" o:spid="_x0000_s1063" type="#_x0000_t67" style="position:absolute;left:832;top:12900;width:143;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0S1sMA&#10;AADdAAAADwAAAGRycy9kb3ducmV2LnhtbESPX2vCMBTF34V9h3AHvoimViyjM8rQCT4JVpmvl+au&#10;LWtuSpLZ7tsvguDj4fz5cVabwbTiRs43lhXMZwkI4tLqhisFl/N++gbCB2SNrWVS8EceNuuX0Qpz&#10;bXs+0a0IlYgj7HNUUIfQ5VL6siaDfmY74uh9W2cwROkqqR32cdy0Mk2STBpsOBJq7GhbU/lT/JrI&#10;vSZfxmefab87Oey0O6aTCSk1fh0+3kEEGsIz/GgftILFPFvC/U18An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0S1sMAAADdAAAADwAAAAAAAAAAAAAAAACYAgAAZHJzL2Rv&#10;d25yZXYueG1sUEsFBgAAAAAEAAQA9QAAAIgDAAAAAA==&#10;" fillcolor="white [3201]" strokecolor="#ffd966 [1943]" strokeweight="1pt">
                  <v:fill color2="#ffe599 [1303]" focus="100%" type="gradient"/>
                  <v:shadow on="t" color="#7f5f00 [1607]" opacity=".5" offset="1pt"/>
                </v:shape>
                <v:shape id="AutoShape 1368" o:spid="_x0000_s1064" type="#_x0000_t67" style="position:absolute;left:10600;top:12900;width:143;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MocIA&#10;AADdAAAADwAAAGRycy9kb3ducmV2LnhtbESPS4vCMBSF9wP+h3AFN6KpFYpUo4gzA7MSfKDbS3Nt&#10;i81NSTK2/vuJIMzycB4fZ7XpTSMe5HxtWcFsmoAgLqyuuVRwPn1PFiB8QNbYWCYFT/KwWQ8+Vphr&#10;2/GBHsdQijjCPkcFVQhtLqUvKjLop7Yljt7NOoMhSldK7bCL46aRaZJk0mDNkVBhS7uKivvx10Tu&#10;NbkYn32l3efBYavdPh2PSanRsN8uQQTqw3/43f7RCuazLIPXm/g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P4yhwgAAAN0AAAAPAAAAAAAAAAAAAAAAAJgCAABkcnMvZG93&#10;bnJldi54bWxQSwUGAAAAAAQABAD1AAAAhwMAAAAA&#10;" fillcolor="white [3201]" strokecolor="#ffd966 [1943]" strokeweight="1pt">
                  <v:fill color2="#ffe599 [1303]" focus="100%" type="gradient"/>
                  <v:shadow on="t" color="#7f5f00 [1607]" opacity=".5" offset="1pt"/>
                </v:shape>
              </v:group>
            </w:pict>
          </mc:Fallback>
        </mc:AlternateContent>
      </w:r>
    </w:p>
    <w:p w:rsidR="007E6F36" w:rsidRDefault="007E6F36">
      <w:pPr>
        <w:ind w:left="643" w:right="9" w:hanging="360"/>
      </w:pPr>
    </w:p>
    <w:p w:rsidR="007E6F36" w:rsidRDefault="007E6F36">
      <w:pPr>
        <w:ind w:left="643" w:right="9" w:hanging="360"/>
      </w:pPr>
    </w:p>
    <w:p w:rsidR="007E6F36" w:rsidRDefault="00802498">
      <w:pPr>
        <w:ind w:left="643" w:right="9" w:hanging="360"/>
      </w:pPr>
      <w:r>
        <w:rPr>
          <w:noProof/>
        </w:rPr>
        <mc:AlternateContent>
          <mc:Choice Requires="wps">
            <w:drawing>
              <wp:anchor distT="0" distB="0" distL="114300" distR="114300" simplePos="0" relativeHeight="251879424" behindDoc="0" locked="0" layoutInCell="1" allowOverlap="1">
                <wp:simplePos x="0" y="0"/>
                <wp:positionH relativeFrom="column">
                  <wp:posOffset>-741045</wp:posOffset>
                </wp:positionH>
                <wp:positionV relativeFrom="page">
                  <wp:posOffset>7600950</wp:posOffset>
                </wp:positionV>
                <wp:extent cx="1594485" cy="400050"/>
                <wp:effectExtent l="15240" t="9525" r="19050" b="28575"/>
                <wp:wrapNone/>
                <wp:docPr id="3152" name="AutoShape 1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400050"/>
                        </a:xfrm>
                        <a:prstGeom prst="roundRect">
                          <a:avLst>
                            <a:gd name="adj" fmla="val 16667"/>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104E6F" w:rsidRPr="00BF3C6D" w:rsidRDefault="00104E6F" w:rsidP="00BF3C6D">
                            <w:pPr>
                              <w:ind w:left="0"/>
                              <w:jc w:val="center"/>
                              <w:rPr>
                                <w:sz w:val="20"/>
                                <w:szCs w:val="20"/>
                              </w:rPr>
                            </w:pPr>
                            <w:r w:rsidRPr="00BF3C6D">
                              <w:rPr>
                                <w:sz w:val="20"/>
                                <w:szCs w:val="20"/>
                              </w:rPr>
                              <w:t>ОБЩИЙ ТРУД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59" o:spid="_x0000_s1065" style="position:absolute;left:0;text-align:left;margin-left:-58.35pt;margin-top:598.5pt;width:125.55pt;height:31.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" fillcolor="white [3201]" strokecolor="#ffd966 [1943]" strokeweight="1pt">
                <v:fill color2="#ffe599 [1303]" focus="100%" type="gradient"/>
                <v:shadow on="t" color="#7f5f00 [1607]" opacity=".5" offset="1pt"/>
                <v:textbox>
                  <w:txbxContent>
                    <w:p w:rsidR="00104E6F" w:rsidRPr="00BF3C6D" w:rsidRDefault="00104E6F" w:rsidP="00BF3C6D">
                      <w:pPr>
                        <w:ind w:left="0"/>
                        <w:jc w:val="center"/>
                        <w:rPr>
                          <w:sz w:val="20"/>
                          <w:szCs w:val="20"/>
                        </w:rPr>
                      </w:pPr>
                      <w:r w:rsidRPr="00BF3C6D">
                        <w:rPr>
                          <w:sz w:val="20"/>
                          <w:szCs w:val="20"/>
                        </w:rPr>
                        <w:t>ОБЩИЙ ТРУД</w:t>
                      </w:r>
                    </w:p>
                  </w:txbxContent>
                </v:textbox>
                <w10:wrap anchory="page"/>
              </v:roundrect>
            </w:pict>
          </mc:Fallback>
        </mc:AlternateContent>
      </w:r>
    </w:p>
    <w:p w:rsidR="007E6F36" w:rsidRDefault="007E6F36">
      <w:pPr>
        <w:ind w:left="643" w:right="9" w:hanging="360"/>
      </w:pPr>
    </w:p>
    <w:p w:rsidR="007E6F36" w:rsidRDefault="007E6F36">
      <w:pPr>
        <w:ind w:left="643" w:right="9" w:hanging="360"/>
      </w:pPr>
    </w:p>
    <w:p w:rsidR="007E6F36" w:rsidRDefault="007E6F36">
      <w:pPr>
        <w:ind w:left="643" w:right="9" w:hanging="360"/>
      </w:pPr>
    </w:p>
    <w:p w:rsidR="008B5FAE" w:rsidRDefault="008B5FAE">
      <w:pPr>
        <w:ind w:left="643" w:right="9" w:hanging="360"/>
      </w:pPr>
    </w:p>
    <w:p w:rsidR="002356D1" w:rsidRDefault="002356D1">
      <w:pPr>
        <w:spacing w:after="0" w:line="259" w:lineRule="auto"/>
        <w:ind w:left="360" w:right="0" w:firstLine="0"/>
        <w:jc w:val="left"/>
      </w:pPr>
    </w:p>
    <w:p w:rsidR="002356D1" w:rsidRDefault="002356D1">
      <w:pPr>
        <w:spacing w:after="0" w:line="259" w:lineRule="auto"/>
        <w:ind w:left="-117" w:right="0" w:firstLine="0"/>
        <w:jc w:val="left"/>
      </w:pPr>
    </w:p>
    <w:p w:rsidR="005656B2" w:rsidRDefault="005656B2">
      <w:pPr>
        <w:spacing w:after="0" w:line="259" w:lineRule="auto"/>
        <w:ind w:left="-117" w:right="0" w:firstLine="0"/>
        <w:jc w:val="left"/>
      </w:pPr>
    </w:p>
    <w:p w:rsidR="005656B2" w:rsidRDefault="005656B2">
      <w:pPr>
        <w:spacing w:after="0" w:line="259" w:lineRule="auto"/>
        <w:ind w:left="-117" w:right="0" w:firstLine="0"/>
        <w:jc w:val="left"/>
      </w:pPr>
    </w:p>
    <w:p w:rsidR="005656B2" w:rsidRDefault="005656B2">
      <w:pPr>
        <w:spacing w:after="0" w:line="259" w:lineRule="auto"/>
        <w:ind w:left="-117" w:right="0" w:firstLine="0"/>
        <w:jc w:val="left"/>
      </w:pPr>
    </w:p>
    <w:p w:rsidR="005656B2" w:rsidRDefault="005656B2">
      <w:pPr>
        <w:spacing w:after="0" w:line="259" w:lineRule="auto"/>
        <w:ind w:left="-117" w:right="0" w:firstLine="0"/>
        <w:jc w:val="left"/>
      </w:pPr>
    </w:p>
    <w:p w:rsidR="005656B2" w:rsidRDefault="005656B2">
      <w:pPr>
        <w:spacing w:after="0" w:line="259" w:lineRule="auto"/>
        <w:ind w:left="-117" w:right="0" w:firstLine="0"/>
        <w:jc w:val="left"/>
      </w:pPr>
    </w:p>
    <w:p w:rsidR="005656B2" w:rsidRDefault="005656B2">
      <w:pPr>
        <w:spacing w:after="0" w:line="259" w:lineRule="auto"/>
        <w:ind w:left="-117" w:right="0" w:firstLine="0"/>
        <w:jc w:val="left"/>
      </w:pPr>
    </w:p>
    <w:p w:rsidR="00521EDA" w:rsidRDefault="00521EDA">
      <w:pPr>
        <w:spacing w:after="0" w:line="259" w:lineRule="auto"/>
        <w:ind w:left="-117" w:right="0" w:firstLine="0"/>
        <w:jc w:val="left"/>
      </w:pPr>
    </w:p>
    <w:p w:rsidR="00521EDA" w:rsidRDefault="00521EDA">
      <w:pPr>
        <w:spacing w:after="0" w:line="259" w:lineRule="auto"/>
        <w:ind w:left="-117" w:right="0" w:firstLine="0"/>
        <w:jc w:val="left"/>
      </w:pPr>
    </w:p>
    <w:p w:rsidR="00521EDA" w:rsidRDefault="00521EDA">
      <w:pPr>
        <w:spacing w:after="0" w:line="259" w:lineRule="auto"/>
        <w:ind w:left="-117" w:right="0" w:firstLine="0"/>
        <w:jc w:val="left"/>
      </w:pPr>
    </w:p>
    <w:p w:rsidR="00521EDA" w:rsidRDefault="00521EDA">
      <w:pPr>
        <w:spacing w:after="0" w:line="259" w:lineRule="auto"/>
        <w:ind w:left="-117" w:right="0" w:firstLine="0"/>
        <w:jc w:val="left"/>
      </w:pPr>
    </w:p>
    <w:p w:rsidR="00521EDA" w:rsidRDefault="00521EDA">
      <w:pPr>
        <w:spacing w:after="0" w:line="259" w:lineRule="auto"/>
        <w:ind w:left="-117" w:right="0" w:firstLine="0"/>
        <w:jc w:val="left"/>
      </w:pPr>
    </w:p>
    <w:p w:rsidR="00521EDA" w:rsidRDefault="00521EDA">
      <w:pPr>
        <w:spacing w:after="0" w:line="259" w:lineRule="auto"/>
        <w:ind w:left="-117" w:right="0" w:firstLine="0"/>
        <w:jc w:val="left"/>
      </w:pPr>
    </w:p>
    <w:p w:rsidR="00521EDA" w:rsidRDefault="00521EDA">
      <w:pPr>
        <w:spacing w:after="0" w:line="259" w:lineRule="auto"/>
        <w:ind w:left="-117" w:right="0" w:firstLine="0"/>
        <w:jc w:val="left"/>
      </w:pPr>
    </w:p>
    <w:tbl>
      <w:tblPr>
        <w:tblStyle w:val="-46"/>
        <w:tblW w:w="0" w:type="auto"/>
        <w:tblLook w:val="04A0" w:firstRow="1" w:lastRow="0" w:firstColumn="1" w:lastColumn="0" w:noHBand="0" w:noVBand="1"/>
      </w:tblPr>
      <w:tblGrid>
        <w:gridCol w:w="4671"/>
        <w:gridCol w:w="4674"/>
      </w:tblGrid>
      <w:tr w:rsidR="004452B3" w:rsidTr="009E3A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2"/>
          </w:tcPr>
          <w:p w:rsidR="004452B3" w:rsidRPr="009E3AE2" w:rsidRDefault="004452B3" w:rsidP="009E3AE2">
            <w:pPr>
              <w:spacing w:after="0" w:line="259" w:lineRule="auto"/>
              <w:ind w:left="0" w:right="0" w:firstLine="0"/>
              <w:jc w:val="center"/>
              <w:rPr>
                <w:sz w:val="28"/>
                <w:szCs w:val="28"/>
              </w:rPr>
            </w:pPr>
            <w:r w:rsidRPr="009E3AE2">
              <w:rPr>
                <w:sz w:val="28"/>
                <w:szCs w:val="28"/>
              </w:rPr>
              <w:lastRenderedPageBreak/>
              <w:t>МЕТОДЫ ОРГАНИЗАЦИИ ТРУДА</w:t>
            </w:r>
          </w:p>
        </w:tc>
      </w:tr>
      <w:tr w:rsidR="004452B3" w:rsidTr="009E3A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rsidR="004452B3" w:rsidRPr="009E3AE2" w:rsidRDefault="004452B3" w:rsidP="009E3AE2">
            <w:pPr>
              <w:spacing w:after="0" w:line="259" w:lineRule="auto"/>
              <w:ind w:left="0" w:right="0" w:firstLine="0"/>
              <w:jc w:val="center"/>
              <w:rPr>
                <w:sz w:val="26"/>
                <w:szCs w:val="26"/>
              </w:rPr>
            </w:pPr>
            <w:r w:rsidRPr="009E3AE2">
              <w:rPr>
                <w:sz w:val="26"/>
                <w:szCs w:val="26"/>
              </w:rPr>
              <w:t>1 группа методов – формирование нравственных представлений, суждений, оценок</w:t>
            </w:r>
          </w:p>
        </w:tc>
        <w:tc>
          <w:tcPr>
            <w:tcW w:w="4786" w:type="dxa"/>
          </w:tcPr>
          <w:p w:rsidR="004452B3" w:rsidRPr="009E3AE2" w:rsidRDefault="004452B3" w:rsidP="009E3AE2">
            <w:pPr>
              <w:spacing w:after="0" w:line="259" w:lineRule="auto"/>
              <w:ind w:left="0" w:right="0" w:firstLine="0"/>
              <w:jc w:val="center"/>
              <w:cnfStyle w:val="000000100000" w:firstRow="0" w:lastRow="0" w:firstColumn="0" w:lastColumn="0" w:oddVBand="0" w:evenVBand="0" w:oddHBand="1" w:evenHBand="0" w:firstRowFirstColumn="0" w:firstRowLastColumn="0" w:lastRowFirstColumn="0" w:lastRowLastColumn="0"/>
              <w:rPr>
                <w:b/>
                <w:sz w:val="26"/>
                <w:szCs w:val="26"/>
              </w:rPr>
            </w:pPr>
            <w:r w:rsidRPr="009E3AE2">
              <w:rPr>
                <w:b/>
                <w:sz w:val="26"/>
                <w:szCs w:val="26"/>
              </w:rPr>
              <w:t xml:space="preserve">2 группа методов </w:t>
            </w:r>
            <w:r w:rsidR="009E3AE2" w:rsidRPr="009E3AE2">
              <w:rPr>
                <w:b/>
                <w:sz w:val="26"/>
                <w:szCs w:val="26"/>
              </w:rPr>
              <w:t>–</w:t>
            </w:r>
            <w:r w:rsidRPr="009E3AE2">
              <w:rPr>
                <w:b/>
                <w:sz w:val="26"/>
                <w:szCs w:val="26"/>
              </w:rPr>
              <w:t xml:space="preserve"> </w:t>
            </w:r>
            <w:r w:rsidR="009E3AE2" w:rsidRPr="009E3AE2">
              <w:rPr>
                <w:b/>
                <w:sz w:val="26"/>
                <w:szCs w:val="26"/>
              </w:rPr>
              <w:t>создание у детей практического опыта трудовой деятельности</w:t>
            </w:r>
          </w:p>
        </w:tc>
      </w:tr>
      <w:tr w:rsidR="009E3AE2" w:rsidTr="009E3AE2">
        <w:tc>
          <w:tcPr>
            <w:cnfStyle w:val="001000000000" w:firstRow="0" w:lastRow="0" w:firstColumn="1" w:lastColumn="0" w:oddVBand="0" w:evenVBand="0" w:oddHBand="0" w:evenHBand="0" w:firstRowFirstColumn="0" w:firstRowLastColumn="0" w:lastRowFirstColumn="0" w:lastRowLastColumn="0"/>
            <w:tcW w:w="4785" w:type="dxa"/>
          </w:tcPr>
          <w:p w:rsidR="009E3AE2" w:rsidRPr="009E3AE2" w:rsidRDefault="009E3AE2" w:rsidP="00F167E3">
            <w:pPr>
              <w:pStyle w:val="a4"/>
              <w:numPr>
                <w:ilvl w:val="0"/>
                <w:numId w:val="180"/>
              </w:numPr>
              <w:spacing w:after="160" w:line="276" w:lineRule="auto"/>
              <w:ind w:right="0"/>
              <w:jc w:val="left"/>
              <w:rPr>
                <w:b w:val="0"/>
                <w:szCs w:val="24"/>
              </w:rPr>
            </w:pPr>
            <w:r w:rsidRPr="009E3AE2">
              <w:rPr>
                <w:b w:val="0"/>
                <w:szCs w:val="24"/>
              </w:rPr>
              <w:t>Приучение к размышлению, логические беседы.</w:t>
            </w:r>
          </w:p>
          <w:p w:rsidR="009E3AE2" w:rsidRPr="009E3AE2" w:rsidRDefault="009E3AE2" w:rsidP="00F167E3">
            <w:pPr>
              <w:pStyle w:val="a4"/>
              <w:numPr>
                <w:ilvl w:val="0"/>
                <w:numId w:val="180"/>
              </w:numPr>
              <w:spacing w:after="160" w:line="276" w:lineRule="auto"/>
              <w:ind w:right="0"/>
              <w:jc w:val="left"/>
              <w:rPr>
                <w:b w:val="0"/>
                <w:szCs w:val="24"/>
              </w:rPr>
            </w:pPr>
            <w:r w:rsidRPr="009E3AE2">
              <w:rPr>
                <w:b w:val="0"/>
                <w:szCs w:val="24"/>
              </w:rPr>
              <w:t>Беседы на этические темы.</w:t>
            </w:r>
          </w:p>
          <w:p w:rsidR="009E3AE2" w:rsidRPr="009E3AE2" w:rsidRDefault="009E3AE2" w:rsidP="00F167E3">
            <w:pPr>
              <w:pStyle w:val="a4"/>
              <w:numPr>
                <w:ilvl w:val="0"/>
                <w:numId w:val="180"/>
              </w:numPr>
              <w:spacing w:after="160" w:line="276" w:lineRule="auto"/>
              <w:ind w:right="0"/>
              <w:jc w:val="left"/>
              <w:rPr>
                <w:b w:val="0"/>
                <w:szCs w:val="24"/>
              </w:rPr>
            </w:pPr>
            <w:r w:rsidRPr="009E3AE2">
              <w:rPr>
                <w:b w:val="0"/>
                <w:szCs w:val="24"/>
              </w:rPr>
              <w:t>Чтение художественной литературы.</w:t>
            </w:r>
          </w:p>
          <w:p w:rsidR="009E3AE2" w:rsidRPr="009E3AE2" w:rsidRDefault="009E3AE2" w:rsidP="00F167E3">
            <w:pPr>
              <w:pStyle w:val="a4"/>
              <w:numPr>
                <w:ilvl w:val="0"/>
                <w:numId w:val="180"/>
              </w:numPr>
              <w:spacing w:after="160" w:line="276" w:lineRule="auto"/>
              <w:ind w:right="0"/>
              <w:jc w:val="left"/>
              <w:rPr>
                <w:b w:val="0"/>
                <w:szCs w:val="24"/>
              </w:rPr>
            </w:pPr>
            <w:r w:rsidRPr="009E3AE2">
              <w:rPr>
                <w:b w:val="0"/>
                <w:szCs w:val="24"/>
              </w:rPr>
              <w:t>Рассматривание иллюстраций.</w:t>
            </w:r>
          </w:p>
          <w:p w:rsidR="009E3AE2" w:rsidRPr="009E3AE2" w:rsidRDefault="009E3AE2" w:rsidP="00F167E3">
            <w:pPr>
              <w:pStyle w:val="a4"/>
              <w:numPr>
                <w:ilvl w:val="0"/>
                <w:numId w:val="180"/>
              </w:numPr>
              <w:spacing w:after="160" w:line="276" w:lineRule="auto"/>
              <w:ind w:right="0"/>
              <w:jc w:val="left"/>
              <w:rPr>
                <w:b w:val="0"/>
                <w:szCs w:val="24"/>
              </w:rPr>
            </w:pPr>
            <w:r w:rsidRPr="009E3AE2">
              <w:rPr>
                <w:b w:val="0"/>
                <w:szCs w:val="24"/>
              </w:rPr>
              <w:t>Рассказывание и обсуждение картин, иллюстраций.</w:t>
            </w:r>
          </w:p>
          <w:p w:rsidR="009E3AE2" w:rsidRPr="009E3AE2" w:rsidRDefault="009E3AE2" w:rsidP="00F167E3">
            <w:pPr>
              <w:pStyle w:val="a4"/>
              <w:numPr>
                <w:ilvl w:val="0"/>
                <w:numId w:val="180"/>
              </w:numPr>
              <w:spacing w:after="160" w:line="276" w:lineRule="auto"/>
              <w:ind w:right="0"/>
              <w:jc w:val="left"/>
              <w:rPr>
                <w:b w:val="0"/>
                <w:szCs w:val="24"/>
              </w:rPr>
            </w:pPr>
            <w:r w:rsidRPr="009E3AE2">
              <w:rPr>
                <w:b w:val="0"/>
                <w:szCs w:val="24"/>
              </w:rPr>
              <w:t>Просмотр телепередач, фильмов</w:t>
            </w:r>
          </w:p>
          <w:p w:rsidR="009E3AE2" w:rsidRPr="009E3AE2" w:rsidRDefault="009E3AE2" w:rsidP="00F167E3">
            <w:pPr>
              <w:pStyle w:val="a4"/>
              <w:numPr>
                <w:ilvl w:val="0"/>
                <w:numId w:val="180"/>
              </w:numPr>
              <w:spacing w:after="160" w:line="276" w:lineRule="auto"/>
              <w:ind w:right="0"/>
              <w:jc w:val="left"/>
              <w:rPr>
                <w:b w:val="0"/>
                <w:szCs w:val="24"/>
              </w:rPr>
            </w:pPr>
            <w:r w:rsidRPr="009E3AE2">
              <w:rPr>
                <w:b w:val="0"/>
                <w:szCs w:val="24"/>
              </w:rPr>
              <w:t>Задачи на решение коммуникативных ситуаций.</w:t>
            </w:r>
          </w:p>
          <w:p w:rsidR="009E3AE2" w:rsidRPr="009E3AE2" w:rsidRDefault="009E3AE2" w:rsidP="00F167E3">
            <w:pPr>
              <w:pStyle w:val="a4"/>
              <w:numPr>
                <w:ilvl w:val="0"/>
                <w:numId w:val="180"/>
              </w:numPr>
              <w:spacing w:after="0" w:line="276" w:lineRule="auto"/>
              <w:ind w:right="0"/>
              <w:jc w:val="left"/>
              <w:rPr>
                <w:b w:val="0"/>
                <w:szCs w:val="24"/>
              </w:rPr>
            </w:pPr>
            <w:r w:rsidRPr="009E3AE2">
              <w:rPr>
                <w:b w:val="0"/>
                <w:szCs w:val="24"/>
              </w:rPr>
              <w:t xml:space="preserve">Придумывание сказок.    </w:t>
            </w:r>
          </w:p>
          <w:p w:rsidR="009E3AE2" w:rsidRPr="009E3AE2" w:rsidRDefault="009E3AE2" w:rsidP="00F167E3">
            <w:pPr>
              <w:pStyle w:val="a4"/>
              <w:numPr>
                <w:ilvl w:val="0"/>
                <w:numId w:val="180"/>
              </w:numPr>
              <w:spacing w:after="0" w:line="276" w:lineRule="auto"/>
              <w:ind w:right="0"/>
              <w:jc w:val="left"/>
              <w:rPr>
                <w:b w:val="0"/>
                <w:szCs w:val="24"/>
              </w:rPr>
            </w:pPr>
            <w:r w:rsidRPr="009E3AE2">
              <w:rPr>
                <w:b w:val="0"/>
                <w:szCs w:val="24"/>
              </w:rPr>
              <w:t xml:space="preserve">Решение маленьких логических задач, загадок.         </w:t>
            </w:r>
          </w:p>
        </w:tc>
        <w:tc>
          <w:tcPr>
            <w:tcW w:w="4786" w:type="dxa"/>
          </w:tcPr>
          <w:p w:rsidR="009E3AE2" w:rsidRPr="009E3AE2" w:rsidRDefault="009E3AE2" w:rsidP="00F167E3">
            <w:pPr>
              <w:pStyle w:val="a4"/>
              <w:numPr>
                <w:ilvl w:val="0"/>
                <w:numId w:val="181"/>
              </w:numPr>
              <w:spacing w:after="160" w:line="276" w:lineRule="auto"/>
              <w:ind w:right="0"/>
              <w:jc w:val="left"/>
              <w:cnfStyle w:val="000000000000" w:firstRow="0" w:lastRow="0" w:firstColumn="0" w:lastColumn="0" w:oddVBand="0" w:evenVBand="0" w:oddHBand="0" w:evenHBand="0" w:firstRowFirstColumn="0" w:firstRowLastColumn="0" w:lastRowFirstColumn="0" w:lastRowLastColumn="0"/>
              <w:rPr>
                <w:szCs w:val="24"/>
              </w:rPr>
            </w:pPr>
            <w:r w:rsidRPr="009E3AE2">
              <w:rPr>
                <w:szCs w:val="24"/>
              </w:rPr>
              <w:t>Приучение к положительным формам общественного поведения.</w:t>
            </w:r>
          </w:p>
          <w:p w:rsidR="009E3AE2" w:rsidRPr="009E3AE2" w:rsidRDefault="009E3AE2" w:rsidP="00F167E3">
            <w:pPr>
              <w:pStyle w:val="a4"/>
              <w:numPr>
                <w:ilvl w:val="0"/>
                <w:numId w:val="181"/>
              </w:numPr>
              <w:spacing w:after="160" w:line="276" w:lineRule="auto"/>
              <w:ind w:right="0"/>
              <w:jc w:val="left"/>
              <w:cnfStyle w:val="000000000000" w:firstRow="0" w:lastRow="0" w:firstColumn="0" w:lastColumn="0" w:oddVBand="0" w:evenVBand="0" w:oddHBand="0" w:evenHBand="0" w:firstRowFirstColumn="0" w:firstRowLastColumn="0" w:lastRowFirstColumn="0" w:lastRowLastColumn="0"/>
              <w:rPr>
                <w:szCs w:val="24"/>
              </w:rPr>
            </w:pPr>
            <w:r w:rsidRPr="009E3AE2">
              <w:rPr>
                <w:szCs w:val="24"/>
              </w:rPr>
              <w:t>Показ действий.</w:t>
            </w:r>
          </w:p>
          <w:p w:rsidR="009E3AE2" w:rsidRPr="009E3AE2" w:rsidRDefault="009E3AE2" w:rsidP="00F167E3">
            <w:pPr>
              <w:pStyle w:val="a4"/>
              <w:numPr>
                <w:ilvl w:val="0"/>
                <w:numId w:val="181"/>
              </w:numPr>
              <w:spacing w:after="160" w:line="276" w:lineRule="auto"/>
              <w:ind w:right="0"/>
              <w:jc w:val="left"/>
              <w:cnfStyle w:val="000000000000" w:firstRow="0" w:lastRow="0" w:firstColumn="0" w:lastColumn="0" w:oddVBand="0" w:evenVBand="0" w:oddHBand="0" w:evenHBand="0" w:firstRowFirstColumn="0" w:firstRowLastColumn="0" w:lastRowFirstColumn="0" w:lastRowLastColumn="0"/>
              <w:rPr>
                <w:szCs w:val="24"/>
              </w:rPr>
            </w:pPr>
            <w:r w:rsidRPr="009E3AE2">
              <w:rPr>
                <w:szCs w:val="24"/>
              </w:rPr>
              <w:t>Пример взрослого и детей.</w:t>
            </w:r>
          </w:p>
          <w:p w:rsidR="009E3AE2" w:rsidRPr="009E3AE2" w:rsidRDefault="009E3AE2" w:rsidP="00F167E3">
            <w:pPr>
              <w:pStyle w:val="a4"/>
              <w:numPr>
                <w:ilvl w:val="0"/>
                <w:numId w:val="181"/>
              </w:numPr>
              <w:spacing w:after="160" w:line="276" w:lineRule="auto"/>
              <w:ind w:right="0"/>
              <w:jc w:val="left"/>
              <w:cnfStyle w:val="000000000000" w:firstRow="0" w:lastRow="0" w:firstColumn="0" w:lastColumn="0" w:oddVBand="0" w:evenVBand="0" w:oddHBand="0" w:evenHBand="0" w:firstRowFirstColumn="0" w:firstRowLastColumn="0" w:lastRowFirstColumn="0" w:lastRowLastColumn="0"/>
              <w:rPr>
                <w:szCs w:val="24"/>
              </w:rPr>
            </w:pPr>
            <w:r w:rsidRPr="009E3AE2">
              <w:rPr>
                <w:szCs w:val="24"/>
              </w:rPr>
              <w:t>Целенаправленное наблюдение.</w:t>
            </w:r>
          </w:p>
          <w:p w:rsidR="009E3AE2" w:rsidRPr="009E3AE2" w:rsidRDefault="009E3AE2" w:rsidP="00F167E3">
            <w:pPr>
              <w:pStyle w:val="a4"/>
              <w:numPr>
                <w:ilvl w:val="0"/>
                <w:numId w:val="181"/>
              </w:numPr>
              <w:spacing w:after="160" w:line="276" w:lineRule="auto"/>
              <w:ind w:right="0"/>
              <w:jc w:val="left"/>
              <w:cnfStyle w:val="000000000000" w:firstRow="0" w:lastRow="0" w:firstColumn="0" w:lastColumn="0" w:oddVBand="0" w:evenVBand="0" w:oddHBand="0" w:evenHBand="0" w:firstRowFirstColumn="0" w:firstRowLastColumn="0" w:lastRowFirstColumn="0" w:lastRowLastColumn="0"/>
              <w:rPr>
                <w:szCs w:val="24"/>
              </w:rPr>
            </w:pPr>
            <w:r w:rsidRPr="009E3AE2">
              <w:rPr>
                <w:szCs w:val="24"/>
              </w:rPr>
              <w:t>Организация интересной деятельности (общественно-полезный труд)</w:t>
            </w:r>
          </w:p>
          <w:p w:rsidR="009E3AE2" w:rsidRPr="009E3AE2" w:rsidRDefault="009E3AE2" w:rsidP="00F167E3">
            <w:pPr>
              <w:pStyle w:val="a4"/>
              <w:numPr>
                <w:ilvl w:val="0"/>
                <w:numId w:val="181"/>
              </w:numPr>
              <w:spacing w:after="160" w:line="276" w:lineRule="auto"/>
              <w:ind w:right="0"/>
              <w:jc w:val="left"/>
              <w:cnfStyle w:val="000000000000" w:firstRow="0" w:lastRow="0" w:firstColumn="0" w:lastColumn="0" w:oddVBand="0" w:evenVBand="0" w:oddHBand="0" w:evenHBand="0" w:firstRowFirstColumn="0" w:firstRowLastColumn="0" w:lastRowFirstColumn="0" w:lastRowLastColumn="0"/>
              <w:rPr>
                <w:szCs w:val="24"/>
              </w:rPr>
            </w:pPr>
            <w:r w:rsidRPr="009E3AE2">
              <w:rPr>
                <w:szCs w:val="24"/>
              </w:rPr>
              <w:t>Разыгрывание коммуникативных ситуаций</w:t>
            </w:r>
          </w:p>
          <w:p w:rsidR="009E3AE2" w:rsidRPr="009E3AE2" w:rsidRDefault="009E3AE2" w:rsidP="00F167E3">
            <w:pPr>
              <w:pStyle w:val="a4"/>
              <w:numPr>
                <w:ilvl w:val="0"/>
                <w:numId w:val="181"/>
              </w:numPr>
              <w:spacing w:after="160" w:line="276" w:lineRule="auto"/>
              <w:ind w:right="0"/>
              <w:jc w:val="left"/>
              <w:cnfStyle w:val="000000000000" w:firstRow="0" w:lastRow="0" w:firstColumn="0" w:lastColumn="0" w:oddVBand="0" w:evenVBand="0" w:oddHBand="0" w:evenHBand="0" w:firstRowFirstColumn="0" w:firstRowLastColumn="0" w:lastRowFirstColumn="0" w:lastRowLastColumn="0"/>
              <w:rPr>
                <w:szCs w:val="24"/>
              </w:rPr>
            </w:pPr>
            <w:r w:rsidRPr="009E3AE2">
              <w:rPr>
                <w:szCs w:val="24"/>
              </w:rPr>
              <w:t>Создание контрольных педагогических ситуаций</w:t>
            </w:r>
          </w:p>
          <w:p w:rsidR="009E3AE2" w:rsidRPr="009E3AE2" w:rsidRDefault="009E3AE2" w:rsidP="009E3AE2">
            <w:pPr>
              <w:spacing w:after="0" w:line="276" w:lineRule="auto"/>
              <w:ind w:left="0" w:right="0" w:firstLine="0"/>
              <w:jc w:val="left"/>
              <w:cnfStyle w:val="000000000000" w:firstRow="0" w:lastRow="0" w:firstColumn="0" w:lastColumn="0" w:oddVBand="0" w:evenVBand="0" w:oddHBand="0" w:evenHBand="0" w:firstRowFirstColumn="0" w:firstRowLastColumn="0" w:lastRowFirstColumn="0" w:lastRowLastColumn="0"/>
              <w:rPr>
                <w:szCs w:val="24"/>
              </w:rPr>
            </w:pPr>
          </w:p>
        </w:tc>
      </w:tr>
    </w:tbl>
    <w:p w:rsidR="00543DA7" w:rsidRDefault="00543DA7" w:rsidP="00140F2E">
      <w:pPr>
        <w:spacing w:after="31" w:line="259" w:lineRule="auto"/>
        <w:ind w:left="0" w:right="0" w:firstLine="0"/>
        <w:jc w:val="left"/>
      </w:pPr>
    </w:p>
    <w:p w:rsidR="002356D1" w:rsidRPr="000F6CA9" w:rsidRDefault="00EA7E44" w:rsidP="009E3AE2">
      <w:pPr>
        <w:spacing w:after="0" w:line="259" w:lineRule="auto"/>
        <w:ind w:left="10" w:right="-1" w:hanging="10"/>
        <w:jc w:val="center"/>
        <w:rPr>
          <w:b/>
          <w:color w:val="auto"/>
          <w:sz w:val="28"/>
          <w:szCs w:val="28"/>
        </w:rPr>
      </w:pPr>
      <w:r w:rsidRPr="000F6CA9">
        <w:rPr>
          <w:b/>
          <w:color w:val="auto"/>
          <w:sz w:val="28"/>
          <w:szCs w:val="28"/>
        </w:rPr>
        <w:t>Формы работы с детьми</w:t>
      </w:r>
    </w:p>
    <w:p w:rsidR="00140F2E" w:rsidRPr="000F6CA9" w:rsidRDefault="00140F2E">
      <w:pPr>
        <w:spacing w:after="0" w:line="259" w:lineRule="auto"/>
        <w:ind w:left="10" w:right="3759" w:hanging="10"/>
        <w:jc w:val="right"/>
        <w:rPr>
          <w:color w:val="auto"/>
          <w:sz w:val="28"/>
          <w:szCs w:val="28"/>
        </w:rPr>
      </w:pPr>
    </w:p>
    <w:tbl>
      <w:tblPr>
        <w:tblStyle w:val="TableGrid"/>
        <w:tblW w:w="10348" w:type="dxa"/>
        <w:tblInd w:w="-603" w:type="dxa"/>
        <w:tblCellMar>
          <w:top w:w="66" w:type="dxa"/>
          <w:left w:w="106" w:type="dxa"/>
          <w:right w:w="3" w:type="dxa"/>
        </w:tblCellMar>
        <w:tblLook w:val="04A0" w:firstRow="1" w:lastRow="0" w:firstColumn="1" w:lastColumn="0" w:noHBand="0" w:noVBand="1"/>
      </w:tblPr>
      <w:tblGrid>
        <w:gridCol w:w="3544"/>
        <w:gridCol w:w="3544"/>
        <w:gridCol w:w="3260"/>
      </w:tblGrid>
      <w:tr w:rsidR="002356D1" w:rsidTr="009E3AE2">
        <w:trPr>
          <w:trHeight w:val="550"/>
        </w:trPr>
        <w:tc>
          <w:tcPr>
            <w:tcW w:w="3544" w:type="dxa"/>
            <w:tcBorders>
              <w:top w:val="single" w:sz="17" w:space="0" w:color="002060"/>
              <w:left w:val="single" w:sz="17" w:space="0" w:color="002060"/>
              <w:bottom w:val="single" w:sz="17" w:space="0" w:color="002060"/>
              <w:right w:val="single" w:sz="17" w:space="0" w:color="002060"/>
            </w:tcBorders>
            <w:vAlign w:val="center"/>
          </w:tcPr>
          <w:p w:rsidR="002356D1" w:rsidRPr="000F6CA9" w:rsidRDefault="00EA7E44" w:rsidP="000F6CA9">
            <w:pPr>
              <w:spacing w:after="0" w:line="259" w:lineRule="auto"/>
              <w:ind w:left="2" w:right="0" w:firstLine="0"/>
              <w:jc w:val="center"/>
              <w:rPr>
                <w:b/>
                <w:szCs w:val="24"/>
              </w:rPr>
            </w:pPr>
            <w:r w:rsidRPr="000F6CA9">
              <w:rPr>
                <w:b/>
                <w:i/>
                <w:szCs w:val="24"/>
              </w:rPr>
              <w:t>Совместная деятельность</w:t>
            </w:r>
          </w:p>
        </w:tc>
        <w:tc>
          <w:tcPr>
            <w:tcW w:w="3544" w:type="dxa"/>
            <w:tcBorders>
              <w:top w:val="single" w:sz="17" w:space="0" w:color="002060"/>
              <w:left w:val="single" w:sz="17" w:space="0" w:color="002060"/>
              <w:bottom w:val="single" w:sz="17" w:space="0" w:color="002060"/>
              <w:right w:val="single" w:sz="17" w:space="0" w:color="002060"/>
            </w:tcBorders>
            <w:vAlign w:val="center"/>
          </w:tcPr>
          <w:p w:rsidR="002356D1" w:rsidRPr="000F6CA9" w:rsidRDefault="00EA7E44" w:rsidP="000F6CA9">
            <w:pPr>
              <w:spacing w:after="0" w:line="259" w:lineRule="auto"/>
              <w:ind w:left="2" w:right="0" w:firstLine="0"/>
              <w:jc w:val="center"/>
              <w:rPr>
                <w:b/>
                <w:szCs w:val="24"/>
              </w:rPr>
            </w:pPr>
            <w:r w:rsidRPr="000F6CA9">
              <w:rPr>
                <w:b/>
                <w:i/>
                <w:szCs w:val="24"/>
              </w:rPr>
              <w:t>Режимные моменты</w:t>
            </w:r>
          </w:p>
        </w:tc>
        <w:tc>
          <w:tcPr>
            <w:tcW w:w="3260" w:type="dxa"/>
            <w:tcBorders>
              <w:top w:val="single" w:sz="17" w:space="0" w:color="002060"/>
              <w:left w:val="single" w:sz="17" w:space="0" w:color="002060"/>
              <w:bottom w:val="single" w:sz="17" w:space="0" w:color="002060"/>
              <w:right w:val="single" w:sz="17" w:space="0" w:color="002060"/>
            </w:tcBorders>
            <w:vAlign w:val="center"/>
          </w:tcPr>
          <w:p w:rsidR="002356D1" w:rsidRPr="000F6CA9" w:rsidRDefault="00EA7E44" w:rsidP="000F6CA9">
            <w:pPr>
              <w:spacing w:after="0" w:line="259" w:lineRule="auto"/>
              <w:ind w:left="0" w:right="0" w:firstLine="0"/>
              <w:jc w:val="center"/>
              <w:rPr>
                <w:b/>
                <w:szCs w:val="24"/>
              </w:rPr>
            </w:pPr>
            <w:r w:rsidRPr="000F6CA9">
              <w:rPr>
                <w:b/>
                <w:i/>
                <w:szCs w:val="24"/>
              </w:rPr>
              <w:t>Самостоятельная деятельность</w:t>
            </w:r>
          </w:p>
        </w:tc>
      </w:tr>
      <w:tr w:rsidR="000F6CA9" w:rsidTr="009E3AE2">
        <w:trPr>
          <w:trHeight w:val="298"/>
        </w:trPr>
        <w:tc>
          <w:tcPr>
            <w:tcW w:w="10348" w:type="dxa"/>
            <w:gridSpan w:val="3"/>
            <w:tcBorders>
              <w:top w:val="single" w:sz="17" w:space="0" w:color="002060"/>
              <w:left w:val="single" w:sz="17" w:space="0" w:color="002060"/>
              <w:bottom w:val="single" w:sz="17" w:space="0" w:color="002060"/>
              <w:right w:val="single" w:sz="17" w:space="0" w:color="002060"/>
            </w:tcBorders>
            <w:vAlign w:val="center"/>
          </w:tcPr>
          <w:p w:rsidR="000F6CA9" w:rsidRPr="000F6CA9" w:rsidRDefault="000F6CA9" w:rsidP="000F6CA9">
            <w:pPr>
              <w:spacing w:after="0" w:line="259" w:lineRule="auto"/>
              <w:ind w:left="2" w:right="0" w:firstLine="0"/>
              <w:jc w:val="center"/>
              <w:rPr>
                <w:szCs w:val="24"/>
              </w:rPr>
            </w:pPr>
            <w:r w:rsidRPr="000F6CA9">
              <w:rPr>
                <w:b/>
                <w:szCs w:val="24"/>
              </w:rPr>
              <w:t>ранний возраст</w:t>
            </w:r>
          </w:p>
        </w:tc>
      </w:tr>
      <w:tr w:rsidR="000F6CA9" w:rsidTr="009E3AE2">
        <w:trPr>
          <w:trHeight w:val="3231"/>
        </w:trPr>
        <w:tc>
          <w:tcPr>
            <w:tcW w:w="3544" w:type="dxa"/>
            <w:tcBorders>
              <w:top w:val="single" w:sz="17" w:space="0" w:color="002060"/>
              <w:left w:val="single" w:sz="17" w:space="0" w:color="002060"/>
              <w:bottom w:val="single" w:sz="17" w:space="0" w:color="002060"/>
              <w:right w:val="single" w:sz="17" w:space="0" w:color="002060"/>
            </w:tcBorders>
          </w:tcPr>
          <w:p w:rsidR="0060114B" w:rsidRDefault="000F6CA9" w:rsidP="000F6CA9">
            <w:pPr>
              <w:spacing w:after="0" w:line="259" w:lineRule="auto"/>
              <w:ind w:left="2" w:right="773" w:firstLine="0"/>
              <w:jc w:val="left"/>
              <w:rPr>
                <w:szCs w:val="24"/>
              </w:rPr>
            </w:pPr>
            <w:r w:rsidRPr="000F6CA9">
              <w:rPr>
                <w:szCs w:val="24"/>
              </w:rPr>
              <w:t xml:space="preserve">Напоминание, беседы, потешки. </w:t>
            </w:r>
          </w:p>
          <w:p w:rsidR="000F6CA9" w:rsidRPr="000F6CA9" w:rsidRDefault="000F6CA9" w:rsidP="000F6CA9">
            <w:pPr>
              <w:spacing w:after="0" w:line="259" w:lineRule="auto"/>
              <w:ind w:left="2" w:right="773" w:firstLine="0"/>
              <w:jc w:val="left"/>
              <w:rPr>
                <w:szCs w:val="24"/>
              </w:rPr>
            </w:pPr>
            <w:r w:rsidRPr="000F6CA9">
              <w:rPr>
                <w:szCs w:val="24"/>
              </w:rPr>
              <w:t xml:space="preserve">Разыгрывание игровых ситуаций  </w:t>
            </w:r>
          </w:p>
        </w:tc>
        <w:tc>
          <w:tcPr>
            <w:tcW w:w="3544" w:type="dxa"/>
            <w:tcBorders>
              <w:top w:val="single" w:sz="17" w:space="0" w:color="002060"/>
              <w:left w:val="single" w:sz="17" w:space="0" w:color="002060"/>
              <w:bottom w:val="single" w:sz="17" w:space="0" w:color="002060"/>
              <w:right w:val="single" w:sz="17" w:space="0" w:color="002060"/>
            </w:tcBorders>
          </w:tcPr>
          <w:p w:rsidR="0060114B" w:rsidRDefault="000F6CA9" w:rsidP="000F6CA9">
            <w:pPr>
              <w:spacing w:after="0" w:line="259" w:lineRule="auto"/>
              <w:ind w:left="2" w:right="0" w:firstLine="0"/>
              <w:jc w:val="left"/>
              <w:rPr>
                <w:szCs w:val="24"/>
              </w:rPr>
            </w:pPr>
            <w:r w:rsidRPr="000F6CA9">
              <w:rPr>
                <w:szCs w:val="24"/>
              </w:rPr>
              <w:t xml:space="preserve">Показ, объяснение,  обучение,  наблюдение, напоминание Создание ситуаций, побуждающих детей к проявлению навыков самообслуживания  </w:t>
            </w:r>
          </w:p>
          <w:p w:rsidR="0060114B" w:rsidRDefault="000F6CA9" w:rsidP="000F6CA9">
            <w:pPr>
              <w:spacing w:after="0" w:line="259" w:lineRule="auto"/>
              <w:ind w:left="2" w:right="0" w:firstLine="0"/>
              <w:jc w:val="left"/>
              <w:rPr>
                <w:szCs w:val="24"/>
              </w:rPr>
            </w:pPr>
            <w:r w:rsidRPr="000F6CA9">
              <w:rPr>
                <w:szCs w:val="24"/>
              </w:rPr>
              <w:t xml:space="preserve">Создание ситуаций, побуждающих детей к проявлению заботливого отношения к природе </w:t>
            </w:r>
          </w:p>
          <w:p w:rsidR="000F6CA9" w:rsidRPr="000F6CA9" w:rsidRDefault="000F6CA9" w:rsidP="000F6CA9">
            <w:pPr>
              <w:spacing w:after="0" w:line="259" w:lineRule="auto"/>
              <w:ind w:left="2" w:right="0" w:firstLine="0"/>
              <w:jc w:val="left"/>
              <w:rPr>
                <w:szCs w:val="24"/>
              </w:rPr>
            </w:pPr>
            <w:r w:rsidRPr="000F6CA9">
              <w:rPr>
                <w:szCs w:val="24"/>
              </w:rPr>
              <w:t xml:space="preserve">Наблюдение, как взрослый ухаживает за растениями и животными. </w:t>
            </w:r>
          </w:p>
        </w:tc>
        <w:tc>
          <w:tcPr>
            <w:tcW w:w="3260" w:type="dxa"/>
            <w:tcBorders>
              <w:top w:val="single" w:sz="17" w:space="0" w:color="002060"/>
              <w:left w:val="single" w:sz="17" w:space="0" w:color="002060"/>
              <w:bottom w:val="single" w:sz="17" w:space="0" w:color="002060"/>
              <w:right w:val="single" w:sz="17" w:space="0" w:color="002060"/>
            </w:tcBorders>
          </w:tcPr>
          <w:p w:rsidR="0060114B" w:rsidRDefault="000F6CA9" w:rsidP="000F6CA9">
            <w:pPr>
              <w:spacing w:after="16" w:line="264" w:lineRule="auto"/>
              <w:ind w:left="0" w:right="35" w:firstLine="0"/>
              <w:jc w:val="left"/>
              <w:rPr>
                <w:szCs w:val="24"/>
              </w:rPr>
            </w:pPr>
            <w:r w:rsidRPr="000F6CA9">
              <w:rPr>
                <w:szCs w:val="24"/>
              </w:rPr>
              <w:t xml:space="preserve">Дидактическая игра  </w:t>
            </w:r>
          </w:p>
          <w:p w:rsidR="000F6CA9" w:rsidRPr="000F6CA9" w:rsidRDefault="000F6CA9" w:rsidP="000F6CA9">
            <w:pPr>
              <w:spacing w:after="16" w:line="264" w:lineRule="auto"/>
              <w:ind w:left="0" w:right="35" w:firstLine="0"/>
              <w:jc w:val="left"/>
              <w:rPr>
                <w:szCs w:val="24"/>
              </w:rPr>
            </w:pPr>
            <w:r w:rsidRPr="000F6CA9">
              <w:rPr>
                <w:szCs w:val="24"/>
              </w:rPr>
              <w:t xml:space="preserve">Просмотр видеофильмов Продуктивная деятельность, поручения, </w:t>
            </w:r>
            <w:r w:rsidR="0060114B" w:rsidRPr="000F6CA9">
              <w:rPr>
                <w:szCs w:val="24"/>
              </w:rPr>
              <w:t>совместный труд</w:t>
            </w:r>
          </w:p>
          <w:p w:rsidR="000F6CA9" w:rsidRPr="000F6CA9" w:rsidRDefault="000F6CA9" w:rsidP="000F6CA9">
            <w:pPr>
              <w:spacing w:after="0" w:line="259" w:lineRule="auto"/>
              <w:ind w:left="0" w:right="0" w:firstLine="0"/>
              <w:jc w:val="left"/>
              <w:rPr>
                <w:szCs w:val="24"/>
              </w:rPr>
            </w:pPr>
            <w:r w:rsidRPr="000F6CA9">
              <w:rPr>
                <w:szCs w:val="24"/>
              </w:rPr>
              <w:t xml:space="preserve">детей </w:t>
            </w:r>
          </w:p>
        </w:tc>
      </w:tr>
      <w:tr w:rsidR="000F6CA9" w:rsidTr="009E3AE2">
        <w:trPr>
          <w:trHeight w:val="298"/>
        </w:trPr>
        <w:tc>
          <w:tcPr>
            <w:tcW w:w="10348" w:type="dxa"/>
            <w:gridSpan w:val="3"/>
            <w:tcBorders>
              <w:top w:val="single" w:sz="17" w:space="0" w:color="002060"/>
              <w:left w:val="single" w:sz="17" w:space="0" w:color="002060"/>
              <w:bottom w:val="single" w:sz="17" w:space="0" w:color="002060"/>
              <w:right w:val="single" w:sz="17" w:space="0" w:color="002060"/>
            </w:tcBorders>
            <w:vAlign w:val="center"/>
          </w:tcPr>
          <w:p w:rsidR="000F6CA9" w:rsidRPr="000F6CA9" w:rsidRDefault="000F6CA9" w:rsidP="000F6CA9">
            <w:pPr>
              <w:spacing w:after="0" w:line="259" w:lineRule="auto"/>
              <w:ind w:left="2" w:right="0" w:firstLine="0"/>
              <w:jc w:val="center"/>
              <w:rPr>
                <w:szCs w:val="24"/>
              </w:rPr>
            </w:pPr>
            <w:r w:rsidRPr="000F6CA9">
              <w:rPr>
                <w:b/>
                <w:szCs w:val="24"/>
              </w:rPr>
              <w:t>дошкольный возраст</w:t>
            </w:r>
          </w:p>
        </w:tc>
      </w:tr>
      <w:tr w:rsidR="009E3AE2" w:rsidTr="009E3AE2">
        <w:trPr>
          <w:trHeight w:val="298"/>
        </w:trPr>
        <w:tc>
          <w:tcPr>
            <w:tcW w:w="3544" w:type="dxa"/>
            <w:tcBorders>
              <w:top w:val="single" w:sz="17" w:space="0" w:color="002060"/>
              <w:left w:val="single" w:sz="17" w:space="0" w:color="002060"/>
              <w:bottom w:val="single" w:sz="17" w:space="0" w:color="002060"/>
              <w:right w:val="single" w:sz="17" w:space="0" w:color="002060"/>
            </w:tcBorders>
            <w:vAlign w:val="center"/>
          </w:tcPr>
          <w:p w:rsidR="009E3AE2" w:rsidRPr="000F6CA9" w:rsidRDefault="009E3AE2" w:rsidP="009E3AE2">
            <w:pPr>
              <w:spacing w:after="0" w:line="259" w:lineRule="auto"/>
              <w:ind w:left="2" w:right="0" w:firstLine="0"/>
              <w:jc w:val="left"/>
              <w:rPr>
                <w:szCs w:val="24"/>
              </w:rPr>
            </w:pPr>
            <w:r w:rsidRPr="000F6CA9">
              <w:rPr>
                <w:szCs w:val="24"/>
              </w:rPr>
              <w:t xml:space="preserve">Обучение, </w:t>
            </w:r>
            <w:r w:rsidR="0060114B" w:rsidRPr="000F6CA9">
              <w:rPr>
                <w:szCs w:val="24"/>
              </w:rPr>
              <w:t>совместный труд детей</w:t>
            </w:r>
          </w:p>
          <w:p w:rsidR="009E3AE2" w:rsidRPr="000F6CA9" w:rsidRDefault="009E3AE2" w:rsidP="009E3AE2">
            <w:pPr>
              <w:spacing w:after="2" w:line="275" w:lineRule="auto"/>
              <w:ind w:left="2" w:right="0" w:firstLine="0"/>
              <w:jc w:val="left"/>
              <w:rPr>
                <w:szCs w:val="24"/>
              </w:rPr>
            </w:pPr>
            <w:r w:rsidRPr="000F6CA9">
              <w:rPr>
                <w:szCs w:val="24"/>
              </w:rPr>
              <w:t xml:space="preserve">и взрослых </w:t>
            </w:r>
          </w:p>
          <w:p w:rsidR="009E3AE2" w:rsidRPr="000F6CA9" w:rsidRDefault="009E3AE2" w:rsidP="009E3AE2">
            <w:pPr>
              <w:spacing w:after="0" w:line="259" w:lineRule="auto"/>
              <w:ind w:left="2" w:right="0" w:firstLine="0"/>
              <w:jc w:val="left"/>
              <w:rPr>
                <w:szCs w:val="24"/>
              </w:rPr>
            </w:pPr>
            <w:r w:rsidRPr="000F6CA9">
              <w:rPr>
                <w:szCs w:val="24"/>
              </w:rPr>
              <w:t xml:space="preserve">Беседы </w:t>
            </w:r>
          </w:p>
          <w:p w:rsidR="0060114B" w:rsidRDefault="009E3AE2" w:rsidP="009E3AE2">
            <w:pPr>
              <w:spacing w:after="22" w:line="256" w:lineRule="auto"/>
              <w:ind w:left="2" w:right="68" w:firstLine="0"/>
              <w:jc w:val="left"/>
              <w:rPr>
                <w:szCs w:val="24"/>
              </w:rPr>
            </w:pPr>
            <w:r w:rsidRPr="000F6CA9">
              <w:rPr>
                <w:szCs w:val="24"/>
              </w:rPr>
              <w:lastRenderedPageBreak/>
              <w:t xml:space="preserve">Чтение художественной литературы </w:t>
            </w:r>
          </w:p>
          <w:p w:rsidR="009E3AE2" w:rsidRPr="000F6CA9" w:rsidRDefault="009E3AE2" w:rsidP="009E3AE2">
            <w:pPr>
              <w:spacing w:after="22" w:line="256" w:lineRule="auto"/>
              <w:ind w:left="2" w:right="68" w:firstLine="0"/>
              <w:jc w:val="left"/>
              <w:rPr>
                <w:szCs w:val="24"/>
              </w:rPr>
            </w:pPr>
            <w:r w:rsidRPr="000F6CA9">
              <w:rPr>
                <w:szCs w:val="24"/>
              </w:rPr>
              <w:t xml:space="preserve">Дидактическая  игра </w:t>
            </w:r>
          </w:p>
          <w:p w:rsidR="009E3AE2" w:rsidRPr="000F6CA9" w:rsidRDefault="009E3AE2" w:rsidP="009E3AE2">
            <w:pPr>
              <w:spacing w:after="20" w:line="259" w:lineRule="auto"/>
              <w:ind w:left="2" w:right="0" w:firstLine="0"/>
              <w:jc w:val="left"/>
              <w:rPr>
                <w:szCs w:val="24"/>
              </w:rPr>
            </w:pPr>
            <w:r w:rsidRPr="000F6CA9">
              <w:rPr>
                <w:szCs w:val="24"/>
              </w:rPr>
              <w:t xml:space="preserve">Просмотр видеофильмов  </w:t>
            </w:r>
          </w:p>
          <w:p w:rsidR="0060114B" w:rsidRDefault="009E3AE2" w:rsidP="009E3AE2">
            <w:pPr>
              <w:spacing w:after="0" w:line="257" w:lineRule="auto"/>
              <w:ind w:left="2" w:right="120" w:firstLine="0"/>
              <w:jc w:val="left"/>
              <w:rPr>
                <w:szCs w:val="24"/>
              </w:rPr>
            </w:pPr>
            <w:r w:rsidRPr="000F6CA9">
              <w:rPr>
                <w:szCs w:val="24"/>
              </w:rPr>
              <w:t xml:space="preserve">Целевые прогулки </w:t>
            </w:r>
          </w:p>
          <w:p w:rsidR="009E3AE2" w:rsidRPr="000F6CA9" w:rsidRDefault="009E3AE2" w:rsidP="009E3AE2">
            <w:pPr>
              <w:spacing w:after="0" w:line="257" w:lineRule="auto"/>
              <w:ind w:left="2" w:right="120" w:firstLine="0"/>
              <w:jc w:val="left"/>
              <w:rPr>
                <w:szCs w:val="24"/>
              </w:rPr>
            </w:pPr>
            <w:r w:rsidRPr="000F6CA9">
              <w:rPr>
                <w:szCs w:val="24"/>
              </w:rPr>
              <w:t xml:space="preserve">Упражнение, объяснение, поручение </w:t>
            </w:r>
          </w:p>
          <w:p w:rsidR="0060114B" w:rsidRDefault="009E3AE2" w:rsidP="009E3AE2">
            <w:pPr>
              <w:spacing w:line="264" w:lineRule="auto"/>
              <w:ind w:left="2" w:right="444" w:firstLine="0"/>
              <w:jc w:val="left"/>
              <w:rPr>
                <w:szCs w:val="24"/>
              </w:rPr>
            </w:pPr>
            <w:r w:rsidRPr="000F6CA9">
              <w:rPr>
                <w:szCs w:val="24"/>
              </w:rPr>
              <w:t xml:space="preserve">Рассматривание книг познавательного характера о труде взрослых   </w:t>
            </w:r>
          </w:p>
          <w:p w:rsidR="009E3AE2" w:rsidRPr="000F6CA9" w:rsidRDefault="009E3AE2" w:rsidP="0060114B">
            <w:pPr>
              <w:spacing w:line="264" w:lineRule="auto"/>
              <w:ind w:left="36" w:right="444" w:firstLine="0"/>
              <w:jc w:val="left"/>
              <w:rPr>
                <w:szCs w:val="24"/>
              </w:rPr>
            </w:pPr>
            <w:r w:rsidRPr="000F6CA9">
              <w:rPr>
                <w:szCs w:val="24"/>
              </w:rPr>
              <w:t xml:space="preserve">Игровые ситуации, </w:t>
            </w:r>
          </w:p>
          <w:p w:rsidR="009E3AE2" w:rsidRPr="000F6CA9" w:rsidRDefault="009E3AE2" w:rsidP="0060114B">
            <w:pPr>
              <w:spacing w:after="0" w:line="259" w:lineRule="auto"/>
              <w:ind w:left="2" w:right="0" w:firstLine="0"/>
              <w:rPr>
                <w:b/>
                <w:szCs w:val="24"/>
              </w:rPr>
            </w:pPr>
            <w:r w:rsidRPr="000F6CA9">
              <w:rPr>
                <w:szCs w:val="24"/>
              </w:rPr>
              <w:t>Досуг</w:t>
            </w:r>
          </w:p>
        </w:tc>
        <w:tc>
          <w:tcPr>
            <w:tcW w:w="3544" w:type="dxa"/>
            <w:tcBorders>
              <w:top w:val="single" w:sz="17" w:space="0" w:color="002060"/>
              <w:left w:val="single" w:sz="17" w:space="0" w:color="002060"/>
              <w:bottom w:val="single" w:sz="17" w:space="0" w:color="002060"/>
              <w:right w:val="single" w:sz="17" w:space="0" w:color="002060"/>
            </w:tcBorders>
            <w:vAlign w:val="center"/>
          </w:tcPr>
          <w:p w:rsidR="0060114B" w:rsidRDefault="0060114B" w:rsidP="0060114B">
            <w:pPr>
              <w:spacing w:after="0" w:line="253" w:lineRule="auto"/>
              <w:ind w:left="2" w:right="156" w:firstLine="0"/>
              <w:jc w:val="left"/>
              <w:rPr>
                <w:szCs w:val="24"/>
              </w:rPr>
            </w:pPr>
            <w:r w:rsidRPr="000F6CA9">
              <w:rPr>
                <w:szCs w:val="24"/>
              </w:rPr>
              <w:lastRenderedPageBreak/>
              <w:t xml:space="preserve">Показ,   объяснение, обучение,   напоминание </w:t>
            </w:r>
          </w:p>
          <w:p w:rsidR="0060114B" w:rsidRPr="000F6CA9" w:rsidRDefault="0060114B" w:rsidP="0060114B">
            <w:pPr>
              <w:spacing w:after="0" w:line="253" w:lineRule="auto"/>
              <w:ind w:left="2" w:right="156" w:firstLine="0"/>
              <w:jc w:val="left"/>
              <w:rPr>
                <w:szCs w:val="24"/>
              </w:rPr>
            </w:pPr>
            <w:r w:rsidRPr="000F6CA9">
              <w:rPr>
                <w:szCs w:val="24"/>
              </w:rPr>
              <w:t xml:space="preserve">Создание ситуаций побуждающих детей к оказанию помощи сверстнику и взрослому </w:t>
            </w:r>
          </w:p>
          <w:p w:rsidR="0060114B" w:rsidRPr="000F6CA9" w:rsidRDefault="0060114B" w:rsidP="0060114B">
            <w:pPr>
              <w:spacing w:after="6" w:line="273" w:lineRule="auto"/>
              <w:ind w:left="2" w:right="0" w:firstLine="0"/>
              <w:jc w:val="left"/>
              <w:rPr>
                <w:szCs w:val="24"/>
              </w:rPr>
            </w:pPr>
            <w:r w:rsidRPr="000F6CA9">
              <w:rPr>
                <w:szCs w:val="24"/>
              </w:rPr>
              <w:lastRenderedPageBreak/>
              <w:t xml:space="preserve">Дидактические и развивающие игры </w:t>
            </w:r>
          </w:p>
          <w:p w:rsidR="0060114B" w:rsidRPr="000F6CA9" w:rsidRDefault="0060114B" w:rsidP="0060114B">
            <w:pPr>
              <w:spacing w:after="18" w:line="259" w:lineRule="auto"/>
              <w:ind w:left="2" w:right="0" w:firstLine="0"/>
              <w:jc w:val="left"/>
              <w:rPr>
                <w:szCs w:val="24"/>
              </w:rPr>
            </w:pPr>
            <w:r w:rsidRPr="000F6CA9">
              <w:rPr>
                <w:szCs w:val="24"/>
              </w:rPr>
              <w:t xml:space="preserve">Трудовые поручения </w:t>
            </w:r>
          </w:p>
          <w:p w:rsidR="0060114B" w:rsidRPr="000F6CA9" w:rsidRDefault="0060114B" w:rsidP="0060114B">
            <w:pPr>
              <w:spacing w:after="20" w:line="259" w:lineRule="auto"/>
              <w:ind w:left="2" w:right="0" w:firstLine="0"/>
              <w:jc w:val="left"/>
              <w:rPr>
                <w:szCs w:val="24"/>
              </w:rPr>
            </w:pPr>
            <w:r w:rsidRPr="000F6CA9">
              <w:rPr>
                <w:szCs w:val="24"/>
              </w:rPr>
              <w:t xml:space="preserve">Уборка постели после сна </w:t>
            </w:r>
          </w:p>
          <w:p w:rsidR="0060114B" w:rsidRPr="000F6CA9" w:rsidRDefault="0060114B" w:rsidP="0060114B">
            <w:pPr>
              <w:spacing w:after="0" w:line="259" w:lineRule="auto"/>
              <w:ind w:left="2" w:right="0" w:firstLine="0"/>
              <w:jc w:val="left"/>
              <w:rPr>
                <w:szCs w:val="24"/>
              </w:rPr>
            </w:pPr>
            <w:r w:rsidRPr="000F6CA9">
              <w:rPr>
                <w:szCs w:val="24"/>
              </w:rPr>
              <w:t xml:space="preserve">Сервировка  стола </w:t>
            </w:r>
          </w:p>
          <w:p w:rsidR="0060114B" w:rsidRPr="000F6CA9" w:rsidRDefault="0060114B" w:rsidP="0060114B">
            <w:pPr>
              <w:spacing w:after="29" w:line="251" w:lineRule="auto"/>
              <w:ind w:left="2" w:right="109" w:firstLine="0"/>
              <w:jc w:val="left"/>
              <w:rPr>
                <w:szCs w:val="24"/>
              </w:rPr>
            </w:pPr>
            <w:r w:rsidRPr="000F6CA9">
              <w:rPr>
                <w:szCs w:val="24"/>
              </w:rPr>
              <w:t xml:space="preserve">Участие в совместной работе со взрослым в уходе за растениями  Выращивание  зелени для корма птиц в зимнее время </w:t>
            </w:r>
          </w:p>
          <w:p w:rsidR="0060114B" w:rsidRPr="000F6CA9" w:rsidRDefault="0060114B" w:rsidP="0060114B">
            <w:pPr>
              <w:spacing w:after="0" w:line="259" w:lineRule="auto"/>
              <w:ind w:left="2" w:right="0" w:firstLine="0"/>
              <w:jc w:val="left"/>
              <w:rPr>
                <w:szCs w:val="24"/>
              </w:rPr>
            </w:pPr>
            <w:r w:rsidRPr="000F6CA9">
              <w:rPr>
                <w:szCs w:val="24"/>
              </w:rPr>
              <w:t xml:space="preserve">Подкормка  птиц  </w:t>
            </w:r>
          </w:p>
          <w:p w:rsidR="0060114B" w:rsidRDefault="0060114B" w:rsidP="0060114B">
            <w:pPr>
              <w:spacing w:after="0" w:line="253" w:lineRule="auto"/>
              <w:ind w:left="2" w:right="315" w:firstLine="0"/>
              <w:jc w:val="left"/>
              <w:rPr>
                <w:szCs w:val="24"/>
              </w:rPr>
            </w:pPr>
            <w:r w:rsidRPr="000F6CA9">
              <w:rPr>
                <w:szCs w:val="24"/>
              </w:rPr>
              <w:t xml:space="preserve">Работа  на огороде и цветнике Участие со взрослым по ремонту атрибутов для игр детей, подклейке книг </w:t>
            </w:r>
          </w:p>
          <w:p w:rsidR="0060114B" w:rsidRPr="000F6CA9" w:rsidRDefault="0060114B" w:rsidP="0060114B">
            <w:pPr>
              <w:spacing w:after="0" w:line="253" w:lineRule="auto"/>
              <w:ind w:left="2" w:right="315" w:firstLine="0"/>
              <w:jc w:val="left"/>
              <w:rPr>
                <w:szCs w:val="24"/>
              </w:rPr>
            </w:pPr>
            <w:r w:rsidRPr="000F6CA9">
              <w:rPr>
                <w:szCs w:val="24"/>
              </w:rPr>
              <w:t xml:space="preserve">Изготовление  пособий для занятий </w:t>
            </w:r>
          </w:p>
          <w:p w:rsidR="0060114B" w:rsidRDefault="0060114B" w:rsidP="0060114B">
            <w:pPr>
              <w:spacing w:after="0" w:line="259" w:lineRule="auto"/>
              <w:ind w:left="2" w:right="0" w:firstLine="0"/>
              <w:rPr>
                <w:szCs w:val="24"/>
              </w:rPr>
            </w:pPr>
            <w:r w:rsidRPr="000F6CA9">
              <w:rPr>
                <w:szCs w:val="24"/>
              </w:rPr>
              <w:t xml:space="preserve">Самостоятельное планирование трудовой деятельности </w:t>
            </w:r>
          </w:p>
          <w:p w:rsidR="009E3AE2" w:rsidRPr="000F6CA9" w:rsidRDefault="0060114B" w:rsidP="0060114B">
            <w:pPr>
              <w:spacing w:after="0" w:line="259" w:lineRule="auto"/>
              <w:ind w:left="2" w:right="0" w:firstLine="0"/>
              <w:rPr>
                <w:b/>
                <w:szCs w:val="24"/>
              </w:rPr>
            </w:pPr>
            <w:r w:rsidRPr="000F6CA9">
              <w:rPr>
                <w:szCs w:val="24"/>
              </w:rPr>
              <w:t xml:space="preserve">Работа с природным материалом, бумагой, тканью  </w:t>
            </w:r>
          </w:p>
        </w:tc>
        <w:tc>
          <w:tcPr>
            <w:tcW w:w="3260" w:type="dxa"/>
            <w:tcBorders>
              <w:top w:val="single" w:sz="17" w:space="0" w:color="002060"/>
              <w:left w:val="single" w:sz="17" w:space="0" w:color="002060"/>
              <w:bottom w:val="single" w:sz="17" w:space="0" w:color="002060"/>
              <w:right w:val="single" w:sz="17" w:space="0" w:color="002060"/>
            </w:tcBorders>
            <w:vAlign w:val="center"/>
          </w:tcPr>
          <w:p w:rsidR="0060114B" w:rsidRPr="000F6CA9" w:rsidRDefault="0060114B" w:rsidP="0060114B">
            <w:pPr>
              <w:spacing w:after="19" w:line="259" w:lineRule="auto"/>
              <w:ind w:left="0" w:right="0" w:firstLine="0"/>
              <w:jc w:val="left"/>
              <w:rPr>
                <w:szCs w:val="24"/>
              </w:rPr>
            </w:pPr>
            <w:r w:rsidRPr="000F6CA9">
              <w:rPr>
                <w:szCs w:val="24"/>
              </w:rPr>
              <w:lastRenderedPageBreak/>
              <w:t xml:space="preserve">Дидактические игры, </w:t>
            </w:r>
          </w:p>
          <w:p w:rsidR="0060114B" w:rsidRPr="000F6CA9" w:rsidRDefault="0060114B" w:rsidP="0060114B">
            <w:pPr>
              <w:spacing w:after="17" w:line="259" w:lineRule="auto"/>
              <w:ind w:left="0" w:right="0" w:firstLine="0"/>
              <w:jc w:val="left"/>
              <w:rPr>
                <w:szCs w:val="24"/>
              </w:rPr>
            </w:pPr>
            <w:r w:rsidRPr="000F6CA9">
              <w:rPr>
                <w:szCs w:val="24"/>
              </w:rPr>
              <w:t xml:space="preserve">Рассматривание иллюстраций </w:t>
            </w:r>
          </w:p>
          <w:p w:rsidR="0060114B" w:rsidRPr="000F6CA9" w:rsidRDefault="0060114B" w:rsidP="0060114B">
            <w:pPr>
              <w:spacing w:after="21" w:line="259" w:lineRule="auto"/>
              <w:ind w:left="0" w:right="0" w:firstLine="0"/>
              <w:jc w:val="left"/>
              <w:rPr>
                <w:szCs w:val="24"/>
              </w:rPr>
            </w:pPr>
            <w:r w:rsidRPr="000F6CA9">
              <w:rPr>
                <w:szCs w:val="24"/>
              </w:rPr>
              <w:t xml:space="preserve">Сюжетно-ролевые игры  </w:t>
            </w:r>
          </w:p>
          <w:p w:rsidR="0060114B" w:rsidRPr="000F6CA9" w:rsidRDefault="0060114B" w:rsidP="0060114B">
            <w:pPr>
              <w:spacing w:after="17" w:line="259" w:lineRule="auto"/>
              <w:ind w:left="0" w:right="0" w:firstLine="0"/>
              <w:jc w:val="left"/>
              <w:rPr>
                <w:szCs w:val="24"/>
              </w:rPr>
            </w:pPr>
            <w:r w:rsidRPr="000F6CA9">
              <w:rPr>
                <w:szCs w:val="24"/>
              </w:rPr>
              <w:t xml:space="preserve">Творческие задания  </w:t>
            </w:r>
          </w:p>
          <w:p w:rsidR="0060114B" w:rsidRPr="000F6CA9" w:rsidRDefault="0060114B" w:rsidP="0060114B">
            <w:pPr>
              <w:spacing w:after="19" w:line="259" w:lineRule="auto"/>
              <w:ind w:left="0" w:right="0" w:firstLine="0"/>
              <w:jc w:val="left"/>
              <w:rPr>
                <w:szCs w:val="24"/>
              </w:rPr>
            </w:pPr>
            <w:r w:rsidRPr="000F6CA9">
              <w:rPr>
                <w:szCs w:val="24"/>
              </w:rPr>
              <w:t xml:space="preserve">Дежурство </w:t>
            </w:r>
          </w:p>
          <w:p w:rsidR="0060114B" w:rsidRPr="000F6CA9" w:rsidRDefault="0060114B" w:rsidP="0060114B">
            <w:pPr>
              <w:spacing w:after="17" w:line="259" w:lineRule="auto"/>
              <w:ind w:left="0" w:right="0" w:firstLine="0"/>
              <w:jc w:val="left"/>
              <w:rPr>
                <w:szCs w:val="24"/>
              </w:rPr>
            </w:pPr>
            <w:r w:rsidRPr="000F6CA9">
              <w:rPr>
                <w:szCs w:val="24"/>
              </w:rPr>
              <w:lastRenderedPageBreak/>
              <w:t xml:space="preserve">Задания </w:t>
            </w:r>
          </w:p>
          <w:p w:rsidR="0060114B" w:rsidRPr="000F6CA9" w:rsidRDefault="0060114B" w:rsidP="0060114B">
            <w:pPr>
              <w:spacing w:after="18" w:line="259" w:lineRule="auto"/>
              <w:ind w:left="0" w:right="0" w:firstLine="0"/>
              <w:jc w:val="left"/>
              <w:rPr>
                <w:szCs w:val="24"/>
              </w:rPr>
            </w:pPr>
            <w:r w:rsidRPr="000F6CA9">
              <w:rPr>
                <w:szCs w:val="24"/>
              </w:rPr>
              <w:t xml:space="preserve">Поручения </w:t>
            </w:r>
          </w:p>
          <w:p w:rsidR="009E3AE2" w:rsidRPr="000F6CA9" w:rsidRDefault="0060114B" w:rsidP="0060114B">
            <w:pPr>
              <w:spacing w:after="0" w:line="259" w:lineRule="auto"/>
              <w:ind w:left="2" w:right="0" w:firstLine="0"/>
              <w:rPr>
                <w:b/>
                <w:szCs w:val="24"/>
              </w:rPr>
            </w:pPr>
            <w:r w:rsidRPr="000F6CA9">
              <w:rPr>
                <w:szCs w:val="24"/>
              </w:rPr>
              <w:t>Совместный труд детей</w:t>
            </w:r>
          </w:p>
        </w:tc>
      </w:tr>
    </w:tbl>
    <w:p w:rsidR="002356D1" w:rsidRDefault="002356D1">
      <w:pPr>
        <w:spacing w:after="259" w:line="259" w:lineRule="auto"/>
        <w:ind w:left="360" w:right="0" w:firstLine="0"/>
        <w:jc w:val="left"/>
      </w:pPr>
    </w:p>
    <w:p w:rsidR="002356D1" w:rsidRPr="00BE45FF" w:rsidRDefault="00EA7E44" w:rsidP="0060114B">
      <w:pPr>
        <w:spacing w:after="35"/>
        <w:ind w:left="0" w:right="9" w:firstLine="0"/>
        <w:rPr>
          <w:sz w:val="26"/>
          <w:szCs w:val="26"/>
        </w:rPr>
      </w:pPr>
      <w:r w:rsidRPr="000F6CA9">
        <w:rPr>
          <w:b/>
          <w:sz w:val="26"/>
          <w:szCs w:val="26"/>
          <w:u w:val="single" w:color="000000"/>
        </w:rPr>
        <w:t>Направление 4</w:t>
      </w:r>
      <w:r w:rsidR="00BE45FF" w:rsidRPr="00BE45FF">
        <w:rPr>
          <w:i/>
          <w:sz w:val="26"/>
          <w:szCs w:val="26"/>
          <w:u w:val="single" w:color="000000"/>
        </w:rPr>
        <w:t>«Основы безопасности» (Ребенок осваивает опыт безопасного поведения в окружающем мире)</w:t>
      </w:r>
    </w:p>
    <w:p w:rsidR="00013FC0" w:rsidRPr="00821F21" w:rsidRDefault="00EA7E44" w:rsidP="0060114B">
      <w:pPr>
        <w:spacing w:after="35"/>
        <w:ind w:left="0" w:right="9" w:firstLine="0"/>
        <w:rPr>
          <w:sz w:val="26"/>
          <w:szCs w:val="26"/>
        </w:rPr>
      </w:pPr>
      <w:r w:rsidRPr="00BE45FF">
        <w:rPr>
          <w:b/>
          <w:i/>
          <w:sz w:val="26"/>
          <w:szCs w:val="26"/>
        </w:rPr>
        <w:t>Цель:</w:t>
      </w:r>
      <w:r w:rsidRPr="000F6CA9">
        <w:rPr>
          <w:sz w:val="26"/>
          <w:szCs w:val="26"/>
        </w:rPr>
        <w:t xml:space="preserve">  формирование основ безопасности собственной жизнедеятельности, предпосылок экологического сознания (безопасности окружающего мира) </w:t>
      </w:r>
    </w:p>
    <w:p w:rsidR="00BE45FF" w:rsidRPr="00BE45FF" w:rsidRDefault="00EA7E44" w:rsidP="0060114B">
      <w:pPr>
        <w:spacing w:after="35"/>
        <w:ind w:left="0" w:right="9" w:firstLine="0"/>
        <w:rPr>
          <w:b/>
          <w:noProof/>
          <w:sz w:val="26"/>
          <w:szCs w:val="26"/>
        </w:rPr>
      </w:pPr>
      <w:r w:rsidRPr="00BE45FF">
        <w:rPr>
          <w:b/>
          <w:i/>
          <w:sz w:val="26"/>
          <w:szCs w:val="26"/>
        </w:rPr>
        <w:t xml:space="preserve">Задачи: </w:t>
      </w:r>
    </w:p>
    <w:p w:rsidR="002356D1" w:rsidRPr="00BE45FF" w:rsidRDefault="00EA7E44" w:rsidP="00F167E3">
      <w:pPr>
        <w:pStyle w:val="a4"/>
        <w:numPr>
          <w:ilvl w:val="0"/>
          <w:numId w:val="68"/>
        </w:numPr>
        <w:spacing w:after="35"/>
        <w:ind w:left="851" w:right="9" w:hanging="284"/>
        <w:rPr>
          <w:sz w:val="26"/>
          <w:szCs w:val="26"/>
        </w:rPr>
      </w:pPr>
      <w:r w:rsidRPr="00BE45FF">
        <w:rPr>
          <w:sz w:val="26"/>
          <w:szCs w:val="26"/>
        </w:rPr>
        <w:t>формирование представлений об опасных для чело</w:t>
      </w:r>
      <w:r w:rsidR="00BE45FF" w:rsidRPr="00BE45FF">
        <w:rPr>
          <w:sz w:val="26"/>
          <w:szCs w:val="26"/>
        </w:rPr>
        <w:t xml:space="preserve">века и окружающего мира природы </w:t>
      </w:r>
      <w:r w:rsidRPr="00BE45FF">
        <w:rPr>
          <w:sz w:val="26"/>
          <w:szCs w:val="26"/>
        </w:rPr>
        <w:t xml:space="preserve">ситуациях и способах поведения в них; </w:t>
      </w:r>
    </w:p>
    <w:p w:rsidR="00BE45FF" w:rsidRPr="00BE45FF" w:rsidRDefault="00EA7E44" w:rsidP="00F167E3">
      <w:pPr>
        <w:pStyle w:val="a4"/>
        <w:numPr>
          <w:ilvl w:val="0"/>
          <w:numId w:val="68"/>
        </w:numPr>
        <w:ind w:left="851" w:right="9" w:hanging="284"/>
        <w:rPr>
          <w:sz w:val="26"/>
          <w:szCs w:val="26"/>
        </w:rPr>
      </w:pPr>
      <w:r w:rsidRPr="00BE45FF">
        <w:rPr>
          <w:sz w:val="26"/>
          <w:szCs w:val="26"/>
        </w:rPr>
        <w:t xml:space="preserve">приобщение к правилам безопасного для человека и окружающего мира природы поведения; </w:t>
      </w:r>
    </w:p>
    <w:p w:rsidR="002356D1" w:rsidRPr="00BE45FF" w:rsidRDefault="00EA7E44" w:rsidP="00F167E3">
      <w:pPr>
        <w:pStyle w:val="a4"/>
        <w:numPr>
          <w:ilvl w:val="0"/>
          <w:numId w:val="68"/>
        </w:numPr>
        <w:ind w:left="851" w:right="9" w:hanging="284"/>
        <w:rPr>
          <w:sz w:val="26"/>
          <w:szCs w:val="26"/>
        </w:rPr>
      </w:pPr>
      <w:r w:rsidRPr="00BE45FF">
        <w:rPr>
          <w:sz w:val="26"/>
          <w:szCs w:val="26"/>
        </w:rPr>
        <w:t xml:space="preserve">передача детям знаний о правилах безопасности дорожного движения в качестве пешехода и пассажира транспортного средства; </w:t>
      </w:r>
    </w:p>
    <w:p w:rsidR="002356D1" w:rsidRPr="00BE45FF" w:rsidRDefault="00EA7E44" w:rsidP="00F167E3">
      <w:pPr>
        <w:pStyle w:val="a4"/>
        <w:numPr>
          <w:ilvl w:val="0"/>
          <w:numId w:val="68"/>
        </w:numPr>
        <w:spacing w:after="20" w:line="259" w:lineRule="auto"/>
        <w:ind w:left="851" w:right="-1" w:hanging="284"/>
        <w:rPr>
          <w:sz w:val="26"/>
          <w:szCs w:val="26"/>
        </w:rPr>
      </w:pPr>
      <w:r w:rsidRPr="00BE45FF">
        <w:rPr>
          <w:sz w:val="26"/>
          <w:szCs w:val="26"/>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2356D1" w:rsidRPr="000F6CA9" w:rsidRDefault="002356D1" w:rsidP="0060114B">
      <w:pPr>
        <w:spacing w:after="23" w:line="259" w:lineRule="auto"/>
        <w:ind w:left="851" w:right="0" w:hanging="284"/>
        <w:jc w:val="left"/>
        <w:rPr>
          <w:sz w:val="26"/>
          <w:szCs w:val="26"/>
        </w:rPr>
      </w:pPr>
    </w:p>
    <w:p w:rsidR="002356D1" w:rsidRPr="00BE45FF" w:rsidRDefault="00EA7E44" w:rsidP="0060114B">
      <w:pPr>
        <w:ind w:left="0" w:right="9" w:firstLine="0"/>
        <w:rPr>
          <w:sz w:val="26"/>
          <w:szCs w:val="26"/>
          <w:u w:val="single"/>
        </w:rPr>
      </w:pPr>
      <w:r w:rsidRPr="00BE45FF">
        <w:rPr>
          <w:sz w:val="26"/>
          <w:szCs w:val="26"/>
          <w:u w:val="single"/>
        </w:rPr>
        <w:t xml:space="preserve">Основные принципы работы по воспитанию у детей навыков безопасного поведения: </w:t>
      </w:r>
    </w:p>
    <w:p w:rsidR="002356D1" w:rsidRPr="00BE45FF" w:rsidRDefault="00EA7E44" w:rsidP="00F167E3">
      <w:pPr>
        <w:pStyle w:val="a4"/>
        <w:numPr>
          <w:ilvl w:val="0"/>
          <w:numId w:val="69"/>
        </w:numPr>
        <w:ind w:left="851" w:right="9" w:hanging="284"/>
        <w:rPr>
          <w:sz w:val="26"/>
          <w:szCs w:val="26"/>
        </w:rPr>
      </w:pPr>
      <w:r w:rsidRPr="00BE45FF">
        <w:rPr>
          <w:sz w:val="26"/>
          <w:szCs w:val="26"/>
        </w:rPr>
        <w:t xml:space="preserve">Важно не механическое заучивание детьми правил безопасного поведения, а воспитание у них навыков безопасного поведения в окружающей его обстановке. </w:t>
      </w:r>
    </w:p>
    <w:p w:rsidR="002356D1" w:rsidRPr="00BE45FF" w:rsidRDefault="00EA7E44" w:rsidP="00F167E3">
      <w:pPr>
        <w:pStyle w:val="a4"/>
        <w:numPr>
          <w:ilvl w:val="0"/>
          <w:numId w:val="69"/>
        </w:numPr>
        <w:ind w:left="851" w:right="9" w:hanging="284"/>
        <w:rPr>
          <w:sz w:val="26"/>
          <w:szCs w:val="26"/>
        </w:rPr>
      </w:pPr>
      <w:r w:rsidRPr="00BE45FF">
        <w:rPr>
          <w:sz w:val="26"/>
          <w:szCs w:val="26"/>
        </w:rPr>
        <w:t xml:space="preserve">Воспитатели и родители не должны ограничиваться словами и показом картинок. С детьми надо рассматривать и анализировать различные </w:t>
      </w:r>
      <w:r w:rsidRPr="00BE45FF">
        <w:rPr>
          <w:sz w:val="26"/>
          <w:szCs w:val="26"/>
        </w:rPr>
        <w:lastRenderedPageBreak/>
        <w:t xml:space="preserve">жизненные ситуации, если возможно, проигрывать их в реальной обстановке. </w:t>
      </w:r>
    </w:p>
    <w:p w:rsidR="002356D1" w:rsidRPr="00BE45FF" w:rsidRDefault="00EA7E44" w:rsidP="00F167E3">
      <w:pPr>
        <w:pStyle w:val="a4"/>
        <w:numPr>
          <w:ilvl w:val="0"/>
          <w:numId w:val="69"/>
        </w:numPr>
        <w:ind w:left="851" w:right="9" w:hanging="284"/>
        <w:rPr>
          <w:sz w:val="26"/>
          <w:szCs w:val="26"/>
        </w:rPr>
      </w:pPr>
      <w:r w:rsidRPr="00BE45FF">
        <w:rPr>
          <w:sz w:val="26"/>
          <w:szCs w:val="26"/>
        </w:rPr>
        <w:t xml:space="preserve">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 </w:t>
      </w:r>
    </w:p>
    <w:p w:rsidR="00521EDA" w:rsidRDefault="00EA7E44" w:rsidP="00F167E3">
      <w:pPr>
        <w:pStyle w:val="a4"/>
        <w:numPr>
          <w:ilvl w:val="0"/>
          <w:numId w:val="69"/>
        </w:numPr>
        <w:ind w:left="851" w:right="9" w:hanging="284"/>
        <w:rPr>
          <w:sz w:val="26"/>
          <w:szCs w:val="26"/>
        </w:rPr>
      </w:pPr>
      <w:r w:rsidRPr="00BE45FF">
        <w:rPr>
          <w:sz w:val="26"/>
          <w:szCs w:val="26"/>
        </w:rPr>
        <w:t xml:space="preserve">Развивать качества ребенка: его координацию, внимание, наблюдательность, реакцию и т.д. Эти качества очень нужны и для безопасного поведения. </w:t>
      </w:r>
    </w:p>
    <w:p w:rsidR="0060114B" w:rsidRPr="00521EDA" w:rsidRDefault="00802498" w:rsidP="00521EDA">
      <w:pPr>
        <w:pStyle w:val="a4"/>
        <w:ind w:left="851" w:right="9" w:firstLine="0"/>
        <w:rPr>
          <w:sz w:val="26"/>
          <w:szCs w:val="26"/>
        </w:rPr>
      </w:pPr>
      <w:r>
        <w:rPr>
          <w:noProof/>
        </w:rPr>
        <mc:AlternateContent>
          <mc:Choice Requires="wpg">
            <w:drawing>
              <wp:anchor distT="0" distB="0" distL="114300" distR="114300" simplePos="0" relativeHeight="251898880" behindDoc="0" locked="0" layoutInCell="1" allowOverlap="1" wp14:anchorId="4764EFB7" wp14:editId="064D16A0">
                <wp:simplePos x="0" y="0"/>
                <wp:positionH relativeFrom="column">
                  <wp:posOffset>-251460</wp:posOffset>
                </wp:positionH>
                <wp:positionV relativeFrom="paragraph">
                  <wp:posOffset>259715</wp:posOffset>
                </wp:positionV>
                <wp:extent cx="5982970" cy="2600325"/>
                <wp:effectExtent l="9525" t="9525" r="8255" b="9525"/>
                <wp:wrapNone/>
                <wp:docPr id="3143" name="Group 1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970" cy="2600325"/>
                          <a:chOff x="1305" y="3225"/>
                          <a:chExt cx="9422" cy="4095"/>
                        </a:xfrm>
                      </wpg:grpSpPr>
                      <wps:wsp>
                        <wps:cNvPr id="3144" name="AutoShape 1376"/>
                        <wps:cNvSpPr>
                          <a:spLocks noChangeArrowheads="1"/>
                        </wps:cNvSpPr>
                        <wps:spPr bwMode="auto">
                          <a:xfrm>
                            <a:off x="4245" y="3225"/>
                            <a:ext cx="3930" cy="645"/>
                          </a:xfrm>
                          <a:prstGeom prst="roundRect">
                            <a:avLst>
                              <a:gd name="adj" fmla="val 16667"/>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txbx>
                          <w:txbxContent>
                            <w:p w:rsidR="00104E6F" w:rsidRPr="0060114B" w:rsidRDefault="00104E6F" w:rsidP="0060114B">
                              <w:pPr>
                                <w:ind w:left="0"/>
                                <w:jc w:val="center"/>
                                <w:rPr>
                                  <w:b/>
                                </w:rPr>
                              </w:pPr>
                              <w:r w:rsidRPr="0060114B">
                                <w:rPr>
                                  <w:b/>
                                </w:rPr>
                                <w:t>МЕТОДЫ</w:t>
                              </w:r>
                            </w:p>
                          </w:txbxContent>
                        </wps:txbx>
                        <wps:bodyPr rot="0" vert="horz" wrap="square" lIns="91440" tIns="45720" rIns="91440" bIns="45720" anchor="t" anchorCtr="0" upright="1">
                          <a:noAutofit/>
                        </wps:bodyPr>
                      </wps:wsp>
                      <wps:wsp>
                        <wps:cNvPr id="3145" name="AutoShape 1377"/>
                        <wps:cNvSpPr>
                          <a:spLocks noChangeArrowheads="1"/>
                        </wps:cNvSpPr>
                        <wps:spPr bwMode="auto">
                          <a:xfrm>
                            <a:off x="3278" y="5850"/>
                            <a:ext cx="5655" cy="1470"/>
                          </a:xfrm>
                          <a:prstGeom prst="roundRect">
                            <a:avLst>
                              <a:gd name="adj" fmla="val 16667"/>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txbx>
                          <w:txbxContent>
                            <w:p w:rsidR="00104E6F" w:rsidRPr="008135A2" w:rsidRDefault="00104E6F" w:rsidP="008135A2">
                              <w:pPr>
                                <w:ind w:left="0"/>
                                <w:jc w:val="center"/>
                                <w:rPr>
                                  <w:sz w:val="20"/>
                                  <w:szCs w:val="20"/>
                                </w:rPr>
                              </w:pPr>
                              <w:r w:rsidRPr="008135A2">
                                <w:rPr>
                                  <w:b/>
                                  <w:sz w:val="20"/>
                                  <w:szCs w:val="20"/>
                                </w:rPr>
                                <w:t>Средства и способы</w:t>
                              </w:r>
                              <w:r w:rsidRPr="008135A2">
                                <w:rPr>
                                  <w:sz w:val="20"/>
                                  <w:szCs w:val="20"/>
                                </w:rPr>
                                <w:t>.</w:t>
                              </w:r>
                            </w:p>
                            <w:p w:rsidR="00104E6F" w:rsidRPr="008135A2" w:rsidRDefault="00104E6F" w:rsidP="00F167E3">
                              <w:pPr>
                                <w:pStyle w:val="a4"/>
                                <w:numPr>
                                  <w:ilvl w:val="0"/>
                                  <w:numId w:val="182"/>
                                </w:numPr>
                                <w:rPr>
                                  <w:sz w:val="18"/>
                                  <w:szCs w:val="18"/>
                                </w:rPr>
                              </w:pPr>
                              <w:r w:rsidRPr="008135A2">
                                <w:rPr>
                                  <w:sz w:val="18"/>
                                  <w:szCs w:val="18"/>
                                </w:rPr>
                                <w:t>Обогащение детей знаниями и опытом деятельности</w:t>
                              </w:r>
                            </w:p>
                            <w:p w:rsidR="00104E6F" w:rsidRPr="008135A2" w:rsidRDefault="00104E6F" w:rsidP="00F167E3">
                              <w:pPr>
                                <w:pStyle w:val="a4"/>
                                <w:numPr>
                                  <w:ilvl w:val="0"/>
                                  <w:numId w:val="182"/>
                                </w:numPr>
                                <w:rPr>
                                  <w:sz w:val="18"/>
                                  <w:szCs w:val="18"/>
                                </w:rPr>
                              </w:pPr>
                              <w:r w:rsidRPr="008135A2">
                                <w:rPr>
                                  <w:sz w:val="18"/>
                                  <w:szCs w:val="18"/>
                                </w:rPr>
                                <w:t>Развивающая предметно-игровая среда</w:t>
                              </w:r>
                            </w:p>
                            <w:p w:rsidR="00104E6F" w:rsidRPr="008135A2" w:rsidRDefault="00104E6F" w:rsidP="00F167E3">
                              <w:pPr>
                                <w:pStyle w:val="a4"/>
                                <w:numPr>
                                  <w:ilvl w:val="0"/>
                                  <w:numId w:val="182"/>
                                </w:numPr>
                                <w:rPr>
                                  <w:sz w:val="18"/>
                                  <w:szCs w:val="18"/>
                                </w:rPr>
                              </w:pPr>
                              <w:r w:rsidRPr="008135A2">
                                <w:rPr>
                                  <w:sz w:val="18"/>
                                  <w:szCs w:val="18"/>
                                </w:rPr>
                                <w:t>Активизация проблемного общения взрослого с детьми.</w:t>
                              </w:r>
                            </w:p>
                          </w:txbxContent>
                        </wps:txbx>
                        <wps:bodyPr rot="0" vert="horz" wrap="square" lIns="91440" tIns="45720" rIns="91440" bIns="45720" anchor="t" anchorCtr="0" upright="1">
                          <a:noAutofit/>
                        </wps:bodyPr>
                      </wps:wsp>
                      <wps:wsp>
                        <wps:cNvPr id="3146" name="AutoShape 1378"/>
                        <wps:cNvSpPr>
                          <a:spLocks noChangeArrowheads="1"/>
                        </wps:cNvSpPr>
                        <wps:spPr bwMode="auto">
                          <a:xfrm>
                            <a:off x="6797" y="4200"/>
                            <a:ext cx="3930" cy="1065"/>
                          </a:xfrm>
                          <a:prstGeom prst="roundRect">
                            <a:avLst>
                              <a:gd name="adj" fmla="val 16667"/>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txbx>
                          <w:txbxContent>
                            <w:p w:rsidR="00104E6F" w:rsidRPr="0060114B" w:rsidRDefault="00104E6F" w:rsidP="0060114B">
                              <w:pPr>
                                <w:ind w:left="0"/>
                                <w:jc w:val="center"/>
                                <w:rPr>
                                  <w:b/>
                                  <w:sz w:val="22"/>
                                </w:rPr>
                              </w:pPr>
                              <w:r w:rsidRPr="0060114B">
                                <w:rPr>
                                  <w:b/>
                                  <w:sz w:val="22"/>
                                </w:rPr>
                                <w:t>Моделирование образовательных ситуаций с учетом жизненного опыта детей</w:t>
                              </w:r>
                            </w:p>
                          </w:txbxContent>
                        </wps:txbx>
                        <wps:bodyPr rot="0" vert="horz" wrap="square" lIns="91440" tIns="45720" rIns="91440" bIns="45720" anchor="t" anchorCtr="0" upright="1">
                          <a:noAutofit/>
                        </wps:bodyPr>
                      </wps:wsp>
                      <wps:wsp>
                        <wps:cNvPr id="3147" name="AutoShape 1379"/>
                        <wps:cNvSpPr>
                          <a:spLocks noChangeArrowheads="1"/>
                        </wps:cNvSpPr>
                        <wps:spPr bwMode="auto">
                          <a:xfrm>
                            <a:off x="1305" y="4170"/>
                            <a:ext cx="3930" cy="1110"/>
                          </a:xfrm>
                          <a:prstGeom prst="roundRect">
                            <a:avLst>
                              <a:gd name="adj" fmla="val 16667"/>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txbx>
                          <w:txbxContent>
                            <w:p w:rsidR="00104E6F" w:rsidRPr="0060114B" w:rsidRDefault="00104E6F" w:rsidP="0060114B">
                              <w:pPr>
                                <w:ind w:left="0"/>
                                <w:jc w:val="center"/>
                                <w:rPr>
                                  <w:b/>
                                  <w:sz w:val="26"/>
                                  <w:szCs w:val="26"/>
                                </w:rPr>
                              </w:pPr>
                              <w:r w:rsidRPr="0060114B">
                                <w:rPr>
                                  <w:b/>
                                  <w:sz w:val="26"/>
                                  <w:szCs w:val="26"/>
                                </w:rPr>
                                <w:t>Обеспечение педагогических условий</w:t>
                              </w:r>
                            </w:p>
                          </w:txbxContent>
                        </wps:txbx>
                        <wps:bodyPr rot="0" vert="horz" wrap="square" lIns="91440" tIns="45720" rIns="91440" bIns="45720" anchor="t" anchorCtr="0" upright="1">
                          <a:noAutofit/>
                        </wps:bodyPr>
                      </wps:wsp>
                      <wps:wsp>
                        <wps:cNvPr id="3148" name="AutoShape 1380"/>
                        <wps:cNvCnPr>
                          <a:cxnSpLocks noChangeShapeType="1"/>
                        </wps:cNvCnPr>
                        <wps:spPr bwMode="auto">
                          <a:xfrm>
                            <a:off x="8415" y="3525"/>
                            <a:ext cx="705" cy="360"/>
                          </a:xfrm>
                          <a:prstGeom prst="straightConnector1">
                            <a:avLst/>
                          </a:prstGeom>
                          <a:noFill/>
                          <a:ln w="12700">
                            <a:solidFill>
                              <a:schemeClr val="accent3">
                                <a:lumMod val="60000"/>
                                <a:lumOff val="4000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wps:wsp>
                        <wps:cNvPr id="3149" name="AutoShape 1381"/>
                        <wps:cNvCnPr>
                          <a:cxnSpLocks noChangeShapeType="1"/>
                        </wps:cNvCnPr>
                        <wps:spPr bwMode="auto">
                          <a:xfrm flipH="1">
                            <a:off x="3075" y="3540"/>
                            <a:ext cx="855" cy="300"/>
                          </a:xfrm>
                          <a:prstGeom prst="straightConnector1">
                            <a:avLst/>
                          </a:prstGeom>
                          <a:noFill/>
                          <a:ln w="12700">
                            <a:solidFill>
                              <a:schemeClr val="accent3">
                                <a:lumMod val="60000"/>
                                <a:lumOff val="4000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wps:wsp>
                        <wps:cNvPr id="3150" name="AutoShape 1382"/>
                        <wps:cNvCnPr>
                          <a:cxnSpLocks noChangeShapeType="1"/>
                        </wps:cNvCnPr>
                        <wps:spPr bwMode="auto">
                          <a:xfrm>
                            <a:off x="5385" y="4695"/>
                            <a:ext cx="1325" cy="1"/>
                          </a:xfrm>
                          <a:prstGeom prst="straightConnector1">
                            <a:avLst/>
                          </a:prstGeom>
                          <a:noFill/>
                          <a:ln w="12700">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wps:wsp>
                        <wps:cNvPr id="3151" name="AutoShape 1383"/>
                        <wps:cNvSpPr>
                          <a:spLocks noChangeArrowheads="1"/>
                        </wps:cNvSpPr>
                        <wps:spPr bwMode="auto">
                          <a:xfrm>
                            <a:off x="5970" y="4815"/>
                            <a:ext cx="143" cy="945"/>
                          </a:xfrm>
                          <a:prstGeom prst="downArrow">
                            <a:avLst>
                              <a:gd name="adj1" fmla="val 50000"/>
                              <a:gd name="adj2" fmla="val 165210"/>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64EFB7" id="Group 1384" o:spid="_x0000_s1066" style="position:absolute;left:0;text-align:left;margin-left:-19.8pt;margin-top:20.45pt;width:471.1pt;height:204.75pt;z-index:251898880" coordorigin="1305,3225" coordsize="9422,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">
                <v:roundrect id="AutoShape 1376" o:spid="_x0000_s1067" style="position:absolute;left:4245;top:3225;width:3930;height:6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zyA8MA&#10;AADdAAAADwAAAGRycy9kb3ducmV2LnhtbESPQYvCMBSE78L+h/AEb5rqikjXKLKg7NGquNdH82yL&#10;yUtooq3/3iwseBxm5htmtemtEQ9qQ+NYwXSSgSAunW64UnA+7cZLECEiazSOScGTAmzWH4MV5tp1&#10;XNDjGCuRIBxyVFDH6HMpQ1mTxTBxnjh5V9dajEm2ldQtdglujZxl2UJabDgt1Ojpu6bydrxbBf66&#10;d8XFL09mV/xmN3Po9s/LQanRsN9+gYjUx3f4v/2jFXxO53P4e5Oe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zyA8MAAADdAAAADwAAAAAAAAAAAAAAAACYAgAAZHJzL2Rv&#10;d25yZXYueG1sUEsFBgAAAAAEAAQA9QAAAIgDAAAAAA==&#10;" fillcolor="white [3201]" strokecolor="#c9c9c9 [1942]" strokeweight="1pt">
                  <v:fill color2="#dbdbdb [1302]" focus="100%" type="gradient"/>
                  <v:shadow color="#525252 [1606]" opacity=".5" offset="1pt"/>
                  <v:textbox>
                    <w:txbxContent>
                      <w:p w:rsidR="00104E6F" w:rsidRPr="0060114B" w:rsidRDefault="00104E6F" w:rsidP="0060114B">
                        <w:pPr>
                          <w:ind w:left="0"/>
                          <w:jc w:val="center"/>
                          <w:rPr>
                            <w:b/>
                          </w:rPr>
                        </w:pPr>
                        <w:r w:rsidRPr="0060114B">
                          <w:rPr>
                            <w:b/>
                          </w:rPr>
                          <w:t>МЕТОДЫ</w:t>
                        </w:r>
                      </w:p>
                    </w:txbxContent>
                  </v:textbox>
                </v:roundrect>
                <v:roundrect id="AutoShape 1377" o:spid="_x0000_s1068" style="position:absolute;left:3278;top:5850;width:5655;height:14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BXmMQA&#10;AADdAAAADwAAAGRycy9kb3ducmV2LnhtbESPT4vCMBTE74LfIbyFvWmq+wfpGkUEZY/Wint9NM+2&#10;mLyEJmvrt98Iwh6HmfkNs1wP1ogbdaF1rGA2zUAQV063XCs4lbvJAkSIyBqNY1JwpwDr1Xi0xFy7&#10;ngu6HWMtEoRDjgqaGH0uZagashimzhMn7+I6izHJrpa6wz7BrZHzLPuUFltOCw162jZUXY+/VoG/&#10;7F1x9ovS7Iqf7GoO/f5+Pij1+jJsvkBEGuJ/+Nn+1greZu8f8HiTn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QV5jEAAAA3QAAAA8AAAAAAAAAAAAAAAAAmAIAAGRycy9k&#10;b3ducmV2LnhtbFBLBQYAAAAABAAEAPUAAACJAwAAAAA=&#10;" fillcolor="white [3201]" strokecolor="#c9c9c9 [1942]" strokeweight="1pt">
                  <v:fill color2="#dbdbdb [1302]" focus="100%" type="gradient"/>
                  <v:shadow color="#525252 [1606]" opacity=".5" offset="1pt"/>
                  <v:textbox>
                    <w:txbxContent>
                      <w:p w:rsidR="00104E6F" w:rsidRPr="008135A2" w:rsidRDefault="00104E6F" w:rsidP="008135A2">
                        <w:pPr>
                          <w:ind w:left="0"/>
                          <w:jc w:val="center"/>
                          <w:rPr>
                            <w:sz w:val="20"/>
                            <w:szCs w:val="20"/>
                          </w:rPr>
                        </w:pPr>
                        <w:r w:rsidRPr="008135A2">
                          <w:rPr>
                            <w:b/>
                            <w:sz w:val="20"/>
                            <w:szCs w:val="20"/>
                          </w:rPr>
                          <w:t>Средства и способы</w:t>
                        </w:r>
                        <w:r w:rsidRPr="008135A2">
                          <w:rPr>
                            <w:sz w:val="20"/>
                            <w:szCs w:val="20"/>
                          </w:rPr>
                          <w:t>.</w:t>
                        </w:r>
                      </w:p>
                      <w:p w:rsidR="00104E6F" w:rsidRPr="008135A2" w:rsidRDefault="00104E6F" w:rsidP="00F167E3">
                        <w:pPr>
                          <w:pStyle w:val="a4"/>
                          <w:numPr>
                            <w:ilvl w:val="0"/>
                            <w:numId w:val="182"/>
                          </w:numPr>
                          <w:rPr>
                            <w:sz w:val="18"/>
                            <w:szCs w:val="18"/>
                          </w:rPr>
                        </w:pPr>
                        <w:r w:rsidRPr="008135A2">
                          <w:rPr>
                            <w:sz w:val="18"/>
                            <w:szCs w:val="18"/>
                          </w:rPr>
                          <w:t>Обогащение детей знаниями и опытом деятельности</w:t>
                        </w:r>
                      </w:p>
                      <w:p w:rsidR="00104E6F" w:rsidRPr="008135A2" w:rsidRDefault="00104E6F" w:rsidP="00F167E3">
                        <w:pPr>
                          <w:pStyle w:val="a4"/>
                          <w:numPr>
                            <w:ilvl w:val="0"/>
                            <w:numId w:val="182"/>
                          </w:numPr>
                          <w:rPr>
                            <w:sz w:val="18"/>
                            <w:szCs w:val="18"/>
                          </w:rPr>
                        </w:pPr>
                        <w:r w:rsidRPr="008135A2">
                          <w:rPr>
                            <w:sz w:val="18"/>
                            <w:szCs w:val="18"/>
                          </w:rPr>
                          <w:t>Развивающая предметно-игровая среда</w:t>
                        </w:r>
                      </w:p>
                      <w:p w:rsidR="00104E6F" w:rsidRPr="008135A2" w:rsidRDefault="00104E6F" w:rsidP="00F167E3">
                        <w:pPr>
                          <w:pStyle w:val="a4"/>
                          <w:numPr>
                            <w:ilvl w:val="0"/>
                            <w:numId w:val="182"/>
                          </w:numPr>
                          <w:rPr>
                            <w:sz w:val="18"/>
                            <w:szCs w:val="18"/>
                          </w:rPr>
                        </w:pPr>
                        <w:r w:rsidRPr="008135A2">
                          <w:rPr>
                            <w:sz w:val="18"/>
                            <w:szCs w:val="18"/>
                          </w:rPr>
                          <w:t>Активизация проблемного общения взрослого с детьми.</w:t>
                        </w:r>
                      </w:p>
                    </w:txbxContent>
                  </v:textbox>
                </v:roundrect>
                <v:roundrect id="AutoShape 1378" o:spid="_x0000_s1069" style="position:absolute;left:6797;top:4200;width:3930;height:10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LJ78MA&#10;AADdAAAADwAAAGRycy9kb3ducmV2LnhtbESPQYvCMBSE78L+h/AEb5rqikjXKLKg7NGquNdH82yL&#10;yUtooq3/3ggLexxm5htmtemtEQ9qQ+NYwXSSgSAunW64UnA+7cZLECEiazSOScGTAmzWH4MV5tp1&#10;XNDjGCuRIBxyVFDH6HMpQ1mTxTBxnjh5V9dajEm2ldQtdglujZxl2UJabDgt1Ojpu6bydrxbBf66&#10;d8XFL09mV/xmN3Po9s/LQanRsN9+gYjUx//wX/tHK/iczhfwfpOe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LJ78MAAADdAAAADwAAAAAAAAAAAAAAAACYAgAAZHJzL2Rv&#10;d25yZXYueG1sUEsFBgAAAAAEAAQA9QAAAIgDAAAAAA==&#10;" fillcolor="white [3201]" strokecolor="#c9c9c9 [1942]" strokeweight="1pt">
                  <v:fill color2="#dbdbdb [1302]" focus="100%" type="gradient"/>
                  <v:shadow color="#525252 [1606]" opacity=".5" offset="1pt"/>
                  <v:textbox>
                    <w:txbxContent>
                      <w:p w:rsidR="00104E6F" w:rsidRPr="0060114B" w:rsidRDefault="00104E6F" w:rsidP="0060114B">
                        <w:pPr>
                          <w:ind w:left="0"/>
                          <w:jc w:val="center"/>
                          <w:rPr>
                            <w:b/>
                            <w:sz w:val="22"/>
                          </w:rPr>
                        </w:pPr>
                        <w:r w:rsidRPr="0060114B">
                          <w:rPr>
                            <w:b/>
                            <w:sz w:val="22"/>
                          </w:rPr>
                          <w:t>Моделирование образовательных ситуаций с учетом жизненного опыта детей</w:t>
                        </w:r>
                      </w:p>
                    </w:txbxContent>
                  </v:textbox>
                </v:roundrect>
                <v:roundrect id="AutoShape 1379" o:spid="_x0000_s1070" style="position:absolute;left:1305;top:4170;width:3930;height:11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5sdMQA&#10;AADdAAAADwAAAGRycy9kb3ducmV2LnhtbESPQWsCMRSE74L/IbxCb5rVlla2RhFB6dF1xV4fm+fu&#10;YvISNqm7/vtGEHocZuYbZrkerBE36kLrWMFsmoEgrpxuuVZwKneTBYgQkTUax6TgTgHWq/Foibl2&#10;PRd0O8ZaJAiHHBU0MfpcylA1ZDFMnSdO3sV1FmOSXS11h32CWyPnWfYhLbacFhr0tG2ouh5/rQJ/&#10;2bvi7Bel2RU/2dUc+v39fFDq9WXYfIGINMT/8LP9rRW8zd4/4fEmP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ObHTEAAAA3QAAAA8AAAAAAAAAAAAAAAAAmAIAAGRycy9k&#10;b3ducmV2LnhtbFBLBQYAAAAABAAEAPUAAACJAwAAAAA=&#10;" fillcolor="white [3201]" strokecolor="#c9c9c9 [1942]" strokeweight="1pt">
                  <v:fill color2="#dbdbdb [1302]" focus="100%" type="gradient"/>
                  <v:shadow color="#525252 [1606]" opacity=".5" offset="1pt"/>
                  <v:textbox>
                    <w:txbxContent>
                      <w:p w:rsidR="00104E6F" w:rsidRPr="0060114B" w:rsidRDefault="00104E6F" w:rsidP="0060114B">
                        <w:pPr>
                          <w:ind w:left="0"/>
                          <w:jc w:val="center"/>
                          <w:rPr>
                            <w:b/>
                            <w:sz w:val="26"/>
                            <w:szCs w:val="26"/>
                          </w:rPr>
                        </w:pPr>
                        <w:r w:rsidRPr="0060114B">
                          <w:rPr>
                            <w:b/>
                            <w:sz w:val="26"/>
                            <w:szCs w:val="26"/>
                          </w:rPr>
                          <w:t>Обеспечение педагогических условий</w:t>
                        </w:r>
                      </w:p>
                    </w:txbxContent>
                  </v:textbox>
                </v:roundrect>
                <v:shapetype id="_x0000_t32" coordsize="21600,21600" o:spt="32" o:oned="t" path="m,l21600,21600e" filled="f">
                  <v:path arrowok="t" fillok="f" o:connecttype="none"/>
                  <o:lock v:ext="edit" shapetype="t"/>
                </v:shapetype>
                <v:shape id="AutoShape 1380" o:spid="_x0000_s1071" type="#_x0000_t32" style="position:absolute;left:8415;top:3525;width:705;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GgVcQAAADdAAAADwAAAGRycy9kb3ducmV2LnhtbERPz2vCMBS+D/wfwht4EU2dMqQzigoD&#10;BT3oPOz4aN6a2ualNNFW/3pzEHb8+H7Pl52txI0aXzhWMB4lIIgzpwvOFZx/voczED4ga6wck4I7&#10;eVguem9zTLVr+Ui3U8hFDGGfogITQp1K6TNDFv3I1cSR+3ONxRBhk0vdYBvDbSU/kuRTWiw4Nhis&#10;aWMoK09Xq2D3qA5leRk8Qn3etevL3rS/uFaq/96tvkAE6sK/+OXeagWT8TTOjW/iE5C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MaBVxAAAAN0AAAAPAAAAAAAAAAAA&#10;AAAAAKECAABkcnMvZG93bnJldi54bWxQSwUGAAAAAAQABAD5AAAAkgMAAAAA&#10;" strokecolor="#c9c9c9 [1942]" strokeweight="1pt">
                  <v:stroke endarrow="block"/>
                  <v:shadow color="#525252 [1606]" opacity=".5" offset="1pt"/>
                </v:shape>
                <v:shape id="AutoShape 1381" o:spid="_x0000_s1072" type="#_x0000_t32" style="position:absolute;left:3075;top:3540;width:855;height:3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96xMQAAADdAAAADwAAAGRycy9kb3ducmV2LnhtbESP3WoCMRCF7wXfIYzQu5q1lVq3RpGC&#10;6IVgqz7AsJnupm4mSxLX9e2NIHh5OD8fZ7bobC1a8sE4VjAaZiCIC6cNlwqOh9XrJ4gQkTXWjknB&#10;lQIs5v3eDHPtLvxL7T6WIo1wyFFBFWOTSxmKiiyGoWuIk/fnvMWYpC+l9nhJ47aWb1n2IS0aToQK&#10;G/quqDjtzzZxJ+vsx/P2OG13461x/ya28qrUy6BbfoGI1MVn+NHeaAXvo/EU7m/SE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L3rExAAAAN0AAAAPAAAAAAAAAAAA&#10;AAAAAKECAABkcnMvZG93bnJldi54bWxQSwUGAAAAAAQABAD5AAAAkgMAAAAA&#10;" strokecolor="#c9c9c9 [1942]" strokeweight="1pt">
                  <v:stroke endarrow="block"/>
                  <v:shadow color="#525252 [1606]" opacity=".5" offset="1pt"/>
                </v:shape>
                <v:shape id="AutoShape 1382" o:spid="_x0000_s1073" type="#_x0000_t32" style="position:absolute;left:5385;top:4695;width:132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YcQAAADdAAAADwAAAGRycy9kb3ducmV2LnhtbERPPWvDMBDdA/0P4grZYjkpLcWxEkyh&#10;EA8pJHWHbod1sU2sky2pjvPvq6HQ8fG+8/1sejGR851lBeskBUFcW91xo6D6fF+9gvABWWNvmRTc&#10;ycN+97DIMdP2xieazqERMYR9hgraEIZMSl+3ZNAndiCO3MU6gyFC10jt8BbDTS83afoiDXYcG1oc&#10;6K2l+nr+MQqk+7ocy2oqj+P36aOb00KOrlBq+TgXWxCB5vAv/nMftIKn9XPcH9/EJyB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g5hxAAAAN0AAAAPAAAAAAAAAAAA&#10;AAAAAKECAABkcnMvZG93bnJldi54bWxQSwUGAAAAAAQABAD5AAAAkgMAAAAA&#10;" strokecolor="#c9c9c9 [1942]" strokeweight="1pt">
                  <v:shadow color="#525252 [1606]" opacity=".5" offset="1pt"/>
                </v:shape>
                <v:shape id="AutoShape 1383" o:spid="_x0000_s1074" type="#_x0000_t67" style="position:absolute;left:5970;top:4815;width:143;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k6sUA&#10;AADdAAAADwAAAGRycy9kb3ducmV2LnhtbESPT0vDQBTE74LfYXmCt3YTJVZjNkWUQi8F+we8PrPP&#10;bDD7NuyubeKndwsFj8PM/IaplqPtxZF86BwryOcZCOLG6Y5bBYf9avYIIkRkjb1jUjBRgGV9fVVh&#10;qd2Jt3TcxVYkCIcSFZgYh1LK0BiyGOZuIE7el/MWY5K+ldrjKcFtL++y7EFa7DgtGBzo1VDzvfux&#10;Cn6NHwv6mBa8/+SsoOlp8/Yelbq9GV+eQUQa43/40l5rBfd5kcP5TXoCs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6aTqxQAAAN0AAAAPAAAAAAAAAAAAAAAAAJgCAABkcnMv&#10;ZG93bnJldi54bWxQSwUGAAAAAAQABAD1AAAAigMAAAAA&#10;" fillcolor="white [3201]" strokecolor="#c9c9c9 [1942]" strokeweight="1pt">
                  <v:fill color2="#dbdbdb [1302]" focus="100%" type="gradient"/>
                  <v:shadow color="#525252 [1606]" opacity=".5" offset="1pt"/>
                </v:shape>
              </v:group>
            </w:pict>
          </mc:Fallback>
        </mc:AlternateContent>
      </w:r>
    </w:p>
    <w:p w:rsidR="0060114B" w:rsidRDefault="0060114B" w:rsidP="0060114B">
      <w:pPr>
        <w:ind w:right="9"/>
        <w:rPr>
          <w:sz w:val="26"/>
          <w:szCs w:val="26"/>
        </w:rPr>
      </w:pPr>
    </w:p>
    <w:p w:rsidR="0060114B" w:rsidRDefault="0060114B" w:rsidP="0060114B">
      <w:pPr>
        <w:ind w:right="9"/>
        <w:rPr>
          <w:sz w:val="26"/>
          <w:szCs w:val="26"/>
        </w:rPr>
      </w:pPr>
    </w:p>
    <w:p w:rsidR="0060114B" w:rsidRDefault="0060114B" w:rsidP="0060114B">
      <w:pPr>
        <w:ind w:right="9"/>
        <w:rPr>
          <w:sz w:val="26"/>
          <w:szCs w:val="26"/>
        </w:rPr>
      </w:pPr>
    </w:p>
    <w:p w:rsidR="0060114B" w:rsidRDefault="0060114B" w:rsidP="0060114B">
      <w:pPr>
        <w:ind w:right="9"/>
        <w:rPr>
          <w:sz w:val="26"/>
          <w:szCs w:val="26"/>
        </w:rPr>
      </w:pPr>
    </w:p>
    <w:p w:rsidR="0060114B" w:rsidRDefault="0060114B" w:rsidP="0060114B">
      <w:pPr>
        <w:ind w:right="9"/>
        <w:rPr>
          <w:sz w:val="26"/>
          <w:szCs w:val="26"/>
        </w:rPr>
      </w:pPr>
    </w:p>
    <w:p w:rsidR="0060114B" w:rsidRDefault="0060114B" w:rsidP="0060114B">
      <w:pPr>
        <w:ind w:right="9"/>
        <w:rPr>
          <w:sz w:val="26"/>
          <w:szCs w:val="26"/>
        </w:rPr>
      </w:pPr>
    </w:p>
    <w:p w:rsidR="0060114B" w:rsidRDefault="0060114B" w:rsidP="0060114B">
      <w:pPr>
        <w:ind w:right="9"/>
        <w:rPr>
          <w:sz w:val="26"/>
          <w:szCs w:val="26"/>
        </w:rPr>
      </w:pPr>
    </w:p>
    <w:p w:rsidR="0060114B" w:rsidRDefault="0060114B" w:rsidP="0060114B">
      <w:pPr>
        <w:ind w:right="9"/>
        <w:rPr>
          <w:sz w:val="26"/>
          <w:szCs w:val="26"/>
        </w:rPr>
      </w:pPr>
    </w:p>
    <w:p w:rsidR="0060114B" w:rsidRDefault="0060114B" w:rsidP="0060114B">
      <w:pPr>
        <w:ind w:right="9"/>
        <w:rPr>
          <w:sz w:val="26"/>
          <w:szCs w:val="26"/>
        </w:rPr>
      </w:pPr>
    </w:p>
    <w:p w:rsidR="0060114B" w:rsidRDefault="0060114B" w:rsidP="0060114B">
      <w:pPr>
        <w:ind w:right="9"/>
        <w:rPr>
          <w:sz w:val="26"/>
          <w:szCs w:val="26"/>
        </w:rPr>
      </w:pPr>
    </w:p>
    <w:p w:rsidR="0060114B" w:rsidRPr="0060114B" w:rsidRDefault="0060114B" w:rsidP="0060114B">
      <w:pPr>
        <w:ind w:right="9"/>
        <w:rPr>
          <w:sz w:val="26"/>
          <w:szCs w:val="26"/>
        </w:rPr>
      </w:pPr>
    </w:p>
    <w:p w:rsidR="007A4223" w:rsidRPr="00D06E25" w:rsidRDefault="007A4223" w:rsidP="008135A2">
      <w:pPr>
        <w:spacing w:after="262" w:line="259" w:lineRule="auto"/>
        <w:ind w:left="0" w:right="0" w:firstLine="0"/>
        <w:jc w:val="left"/>
      </w:pPr>
    </w:p>
    <w:p w:rsidR="002356D1" w:rsidRPr="007A4223" w:rsidRDefault="00EA7E44" w:rsidP="008135A2">
      <w:pPr>
        <w:spacing w:after="5"/>
        <w:ind w:left="0" w:right="0" w:firstLine="0"/>
        <w:rPr>
          <w:sz w:val="26"/>
          <w:szCs w:val="26"/>
          <w:u w:val="single"/>
        </w:rPr>
      </w:pPr>
      <w:r w:rsidRPr="007A4223">
        <w:rPr>
          <w:i/>
          <w:sz w:val="26"/>
          <w:szCs w:val="26"/>
          <w:u w:val="single"/>
        </w:rPr>
        <w:t xml:space="preserve">Направления работы с детьми раннего возраста: </w:t>
      </w:r>
    </w:p>
    <w:p w:rsidR="002356D1" w:rsidRPr="007A4223" w:rsidRDefault="00EA7E44" w:rsidP="00F167E3">
      <w:pPr>
        <w:pStyle w:val="a4"/>
        <w:numPr>
          <w:ilvl w:val="0"/>
          <w:numId w:val="70"/>
        </w:numPr>
        <w:ind w:left="851" w:right="9" w:hanging="284"/>
        <w:rPr>
          <w:sz w:val="26"/>
          <w:szCs w:val="26"/>
        </w:rPr>
      </w:pPr>
      <w:r w:rsidRPr="007A4223">
        <w:rPr>
          <w:b/>
          <w:sz w:val="26"/>
          <w:szCs w:val="26"/>
        </w:rPr>
        <w:t xml:space="preserve">формировать </w:t>
      </w:r>
      <w:r w:rsidRPr="007A4223">
        <w:rPr>
          <w:sz w:val="26"/>
          <w:szCs w:val="26"/>
        </w:rPr>
        <w:t xml:space="preserve">первичные представления об основных источниках опасности в быту (горячая вода, огонь, острые предметы и др.)  </w:t>
      </w:r>
    </w:p>
    <w:p w:rsidR="002356D1" w:rsidRDefault="00EA7E44" w:rsidP="00F167E3">
      <w:pPr>
        <w:pStyle w:val="a4"/>
        <w:numPr>
          <w:ilvl w:val="0"/>
          <w:numId w:val="70"/>
        </w:numPr>
        <w:ind w:left="851" w:right="9" w:hanging="284"/>
        <w:rPr>
          <w:sz w:val="26"/>
          <w:szCs w:val="26"/>
        </w:rPr>
      </w:pPr>
      <w:r w:rsidRPr="007A4223">
        <w:rPr>
          <w:b/>
          <w:sz w:val="26"/>
          <w:szCs w:val="26"/>
        </w:rPr>
        <w:t>формировать</w:t>
      </w:r>
      <w:r w:rsidR="009D26DB">
        <w:rPr>
          <w:b/>
          <w:sz w:val="26"/>
          <w:szCs w:val="26"/>
        </w:rPr>
        <w:t xml:space="preserve"> </w:t>
      </w:r>
      <w:r w:rsidRPr="007A4223">
        <w:rPr>
          <w:sz w:val="26"/>
          <w:szCs w:val="26"/>
        </w:rPr>
        <w:t xml:space="preserve">первичные представления об основных источниках опасности на улице (транспорт) и способах безопасного поведения (не ходить по проезжей части дороги, быть рядом со взрослым, при переходе улицы держать его за руку, идти на зелѐный сигнал светофора), в том числе в различных видах детской деятельности (продуктивной, двигательной, музыкально-художественной, трудовой)  </w:t>
      </w:r>
    </w:p>
    <w:p w:rsidR="008135A2" w:rsidRPr="008135A2" w:rsidRDefault="00D06E25" w:rsidP="00F167E3">
      <w:pPr>
        <w:pStyle w:val="a4"/>
        <w:numPr>
          <w:ilvl w:val="0"/>
          <w:numId w:val="70"/>
        </w:numPr>
        <w:ind w:left="851" w:right="9" w:hanging="284"/>
        <w:rPr>
          <w:sz w:val="26"/>
          <w:szCs w:val="26"/>
        </w:rPr>
      </w:pPr>
      <w:r w:rsidRPr="008135A2">
        <w:rPr>
          <w:b/>
          <w:sz w:val="26"/>
          <w:szCs w:val="26"/>
        </w:rPr>
        <w:t>формировать</w:t>
      </w:r>
      <w:r w:rsidRPr="008135A2">
        <w:rPr>
          <w:sz w:val="26"/>
          <w:szCs w:val="26"/>
        </w:rPr>
        <w:t xml:space="preserve"> первичные предс</w:t>
      </w:r>
      <w:r w:rsidR="008135A2" w:rsidRPr="008135A2">
        <w:rPr>
          <w:sz w:val="26"/>
          <w:szCs w:val="26"/>
        </w:rPr>
        <w:t xml:space="preserve">тавления об основных источниках </w:t>
      </w:r>
      <w:r w:rsidRPr="008135A2">
        <w:rPr>
          <w:sz w:val="26"/>
          <w:szCs w:val="26"/>
        </w:rPr>
        <w:t>опасности в</w:t>
      </w:r>
      <w:r w:rsidR="008135A2" w:rsidRPr="008135A2">
        <w:rPr>
          <w:sz w:val="26"/>
          <w:szCs w:val="26"/>
        </w:rPr>
        <w:t xml:space="preserve"> природе (незнакомые животные, водоѐмы)  </w:t>
      </w:r>
    </w:p>
    <w:p w:rsidR="00D06E25" w:rsidRDefault="00D06E25" w:rsidP="008135A2">
      <w:pPr>
        <w:pStyle w:val="a4"/>
        <w:ind w:left="851" w:right="9" w:firstLine="0"/>
        <w:rPr>
          <w:sz w:val="26"/>
          <w:szCs w:val="26"/>
        </w:rPr>
      </w:pPr>
    </w:p>
    <w:p w:rsidR="002356D1" w:rsidRPr="007A4223" w:rsidRDefault="00EA7E44" w:rsidP="008135A2">
      <w:pPr>
        <w:spacing w:after="5"/>
        <w:ind w:left="0" w:right="0" w:firstLine="0"/>
        <w:rPr>
          <w:sz w:val="26"/>
          <w:szCs w:val="26"/>
          <w:u w:val="single"/>
        </w:rPr>
      </w:pPr>
      <w:r w:rsidRPr="007A4223">
        <w:rPr>
          <w:i/>
          <w:sz w:val="26"/>
          <w:szCs w:val="26"/>
          <w:u w:val="single"/>
        </w:rPr>
        <w:t xml:space="preserve">Направления работы с детьми дошкольного  возраста: </w:t>
      </w:r>
    </w:p>
    <w:p w:rsidR="002356D1" w:rsidRPr="007A4223" w:rsidRDefault="00EA7E44" w:rsidP="00F167E3">
      <w:pPr>
        <w:pStyle w:val="a4"/>
        <w:numPr>
          <w:ilvl w:val="0"/>
          <w:numId w:val="71"/>
        </w:numPr>
        <w:ind w:left="851" w:right="9" w:hanging="284"/>
        <w:rPr>
          <w:sz w:val="26"/>
          <w:szCs w:val="26"/>
        </w:rPr>
      </w:pPr>
      <w:r w:rsidRPr="007A4223">
        <w:rPr>
          <w:b/>
          <w:sz w:val="26"/>
          <w:szCs w:val="26"/>
        </w:rPr>
        <w:t xml:space="preserve">формировать </w:t>
      </w:r>
      <w:r w:rsidRPr="007A4223">
        <w:rPr>
          <w:sz w:val="26"/>
          <w:szCs w:val="26"/>
        </w:rPr>
        <w:t xml:space="preserve">представления о некоторых видах опасных ситуаций (бытовых, социальных, природных)  </w:t>
      </w:r>
    </w:p>
    <w:p w:rsidR="002356D1" w:rsidRPr="007A4223" w:rsidRDefault="00EA7E44" w:rsidP="00F167E3">
      <w:pPr>
        <w:pStyle w:val="a4"/>
        <w:numPr>
          <w:ilvl w:val="0"/>
          <w:numId w:val="71"/>
        </w:numPr>
        <w:ind w:left="851" w:right="9" w:hanging="284"/>
        <w:rPr>
          <w:sz w:val="26"/>
          <w:szCs w:val="26"/>
        </w:rPr>
      </w:pPr>
      <w:r w:rsidRPr="007A4223">
        <w:rPr>
          <w:b/>
          <w:sz w:val="26"/>
          <w:szCs w:val="26"/>
        </w:rPr>
        <w:t xml:space="preserve">формировать </w:t>
      </w:r>
      <w:r w:rsidRPr="007A4223">
        <w:rPr>
          <w:sz w:val="26"/>
          <w:szCs w:val="26"/>
        </w:rPr>
        <w:t xml:space="preserve">представления о некоторых способах безопасного поведения в стандартных опасных ситуациях, в том числе в различных видах детской деятельности (продуктивной, двигательной, музыкально-художественной, трудовой)  </w:t>
      </w:r>
    </w:p>
    <w:p w:rsidR="002356D1" w:rsidRPr="007A4223" w:rsidRDefault="00EA7E44" w:rsidP="00F167E3">
      <w:pPr>
        <w:pStyle w:val="a4"/>
        <w:numPr>
          <w:ilvl w:val="0"/>
          <w:numId w:val="71"/>
        </w:numPr>
        <w:spacing w:after="45"/>
        <w:ind w:left="851" w:right="9" w:hanging="284"/>
        <w:rPr>
          <w:sz w:val="26"/>
          <w:szCs w:val="26"/>
        </w:rPr>
      </w:pPr>
      <w:r w:rsidRPr="007A4223">
        <w:rPr>
          <w:b/>
          <w:sz w:val="26"/>
          <w:szCs w:val="26"/>
        </w:rPr>
        <w:t xml:space="preserve">приобщать </w:t>
      </w:r>
      <w:r w:rsidRPr="007A4223">
        <w:rPr>
          <w:sz w:val="26"/>
          <w:szCs w:val="26"/>
        </w:rPr>
        <w:t xml:space="preserve">к способам безопасного поведения в некоторых стандартных опасных ситуациях (при использовании колющих и режущих инструментов, </w:t>
      </w:r>
      <w:r w:rsidRPr="007A4223">
        <w:rPr>
          <w:sz w:val="26"/>
          <w:szCs w:val="26"/>
        </w:rPr>
        <w:lastRenderedPageBreak/>
        <w:t>бытовых приборов, на проезжей части дороги, при переходе улиц, перекр</w:t>
      </w:r>
      <w:r w:rsidRPr="007A4223">
        <w:rPr>
          <w:rFonts w:ascii="Tahoma" w:eastAsia="Tahoma" w:hAnsi="Tahoma" w:cs="Tahoma"/>
          <w:sz w:val="26"/>
          <w:szCs w:val="26"/>
        </w:rPr>
        <w:t xml:space="preserve">ѐ </w:t>
      </w:r>
      <w:r w:rsidRPr="007A4223">
        <w:rPr>
          <w:sz w:val="26"/>
          <w:szCs w:val="26"/>
        </w:rPr>
        <w:t xml:space="preserve">стков, при перемещении в лифте, автомобиле) и учить следовать им при напоминании взрослого  </w:t>
      </w:r>
    </w:p>
    <w:p w:rsidR="007A4223" w:rsidRDefault="00EA7E44" w:rsidP="00F167E3">
      <w:pPr>
        <w:pStyle w:val="a4"/>
        <w:numPr>
          <w:ilvl w:val="0"/>
          <w:numId w:val="71"/>
        </w:numPr>
        <w:ind w:left="851" w:right="9" w:hanging="284"/>
        <w:rPr>
          <w:sz w:val="26"/>
          <w:szCs w:val="26"/>
        </w:rPr>
      </w:pPr>
      <w:r w:rsidRPr="007A4223">
        <w:rPr>
          <w:b/>
          <w:sz w:val="26"/>
          <w:szCs w:val="26"/>
        </w:rPr>
        <w:t xml:space="preserve">учить </w:t>
      </w:r>
      <w:r w:rsidRPr="007A4223">
        <w:rPr>
          <w:sz w:val="26"/>
          <w:szCs w:val="26"/>
        </w:rPr>
        <w:t xml:space="preserve">обращаться за помощью к взрослому </w:t>
      </w:r>
      <w:r w:rsidR="007A4223" w:rsidRPr="007A4223">
        <w:rPr>
          <w:sz w:val="26"/>
          <w:szCs w:val="26"/>
        </w:rPr>
        <w:t xml:space="preserve">в стандартной опасной ситуации </w:t>
      </w:r>
    </w:p>
    <w:p w:rsidR="007A4223" w:rsidRPr="007A4223" w:rsidRDefault="00EA7E44" w:rsidP="00F167E3">
      <w:pPr>
        <w:pStyle w:val="a4"/>
        <w:numPr>
          <w:ilvl w:val="0"/>
          <w:numId w:val="71"/>
        </w:numPr>
        <w:ind w:left="851" w:right="9" w:hanging="284"/>
        <w:rPr>
          <w:sz w:val="26"/>
          <w:szCs w:val="26"/>
        </w:rPr>
      </w:pPr>
      <w:r w:rsidRPr="007A4223">
        <w:rPr>
          <w:b/>
          <w:sz w:val="26"/>
          <w:szCs w:val="26"/>
        </w:rPr>
        <w:t xml:space="preserve">стимулировать </w:t>
      </w:r>
      <w:r w:rsidRPr="007A4223">
        <w:rPr>
          <w:sz w:val="26"/>
          <w:szCs w:val="26"/>
        </w:rPr>
        <w:t xml:space="preserve">осторожное и осмотрительное отношение к стандартным опасным ситуациям  </w:t>
      </w:r>
    </w:p>
    <w:p w:rsidR="002356D1" w:rsidRPr="007A4223" w:rsidRDefault="00EA7E44" w:rsidP="00F167E3">
      <w:pPr>
        <w:pStyle w:val="a4"/>
        <w:numPr>
          <w:ilvl w:val="0"/>
          <w:numId w:val="71"/>
        </w:numPr>
        <w:ind w:left="851" w:right="9" w:hanging="284"/>
        <w:rPr>
          <w:sz w:val="26"/>
          <w:szCs w:val="26"/>
        </w:rPr>
      </w:pPr>
      <w:r w:rsidRPr="007A4223">
        <w:rPr>
          <w:b/>
          <w:sz w:val="26"/>
          <w:szCs w:val="26"/>
        </w:rPr>
        <w:t xml:space="preserve">расширять </w:t>
      </w:r>
      <w:r w:rsidRPr="007A4223">
        <w:rPr>
          <w:sz w:val="26"/>
          <w:szCs w:val="26"/>
        </w:rPr>
        <w:t xml:space="preserve">и уточнять представления о некоторых видах опасных ситуаций (стандартных и нестандартных), причинах их возникновения в быту, социуме, природе  </w:t>
      </w:r>
    </w:p>
    <w:p w:rsidR="002356D1" w:rsidRPr="007A4223" w:rsidRDefault="00EA7E44" w:rsidP="00F167E3">
      <w:pPr>
        <w:pStyle w:val="a4"/>
        <w:numPr>
          <w:ilvl w:val="0"/>
          <w:numId w:val="71"/>
        </w:numPr>
        <w:ind w:left="851" w:right="9" w:hanging="284"/>
        <w:rPr>
          <w:sz w:val="26"/>
          <w:szCs w:val="26"/>
        </w:rPr>
      </w:pPr>
      <w:r w:rsidRPr="007A4223">
        <w:rPr>
          <w:b/>
          <w:sz w:val="26"/>
          <w:szCs w:val="26"/>
        </w:rPr>
        <w:t xml:space="preserve">расширять </w:t>
      </w:r>
      <w:r w:rsidRPr="007A4223">
        <w:rPr>
          <w:sz w:val="26"/>
          <w:szCs w:val="26"/>
        </w:rPr>
        <w:t xml:space="preserve">и уточнять представления о способах безопасного поведения в стандартных и </w:t>
      </w:r>
      <w:r w:rsidR="007A4223" w:rsidRPr="007A4223">
        <w:rPr>
          <w:sz w:val="26"/>
          <w:szCs w:val="26"/>
        </w:rPr>
        <w:t xml:space="preserve">нестандартных опасных ситуациях, различных видах детской деятельности (трудовой, продуктивной, двигательной, музыкально- художественной)  </w:t>
      </w:r>
    </w:p>
    <w:p w:rsidR="007A4223" w:rsidRPr="007A4223" w:rsidRDefault="00EA7E44" w:rsidP="00F167E3">
      <w:pPr>
        <w:pStyle w:val="a4"/>
        <w:numPr>
          <w:ilvl w:val="0"/>
          <w:numId w:val="71"/>
        </w:numPr>
        <w:ind w:left="851" w:right="9" w:hanging="284"/>
        <w:rPr>
          <w:sz w:val="26"/>
          <w:szCs w:val="26"/>
        </w:rPr>
      </w:pPr>
      <w:r w:rsidRPr="007A4223">
        <w:rPr>
          <w:b/>
          <w:sz w:val="26"/>
          <w:szCs w:val="26"/>
        </w:rPr>
        <w:t xml:space="preserve">обеспечивать </w:t>
      </w:r>
      <w:r w:rsidRPr="007A4223">
        <w:rPr>
          <w:sz w:val="26"/>
          <w:szCs w:val="26"/>
        </w:rPr>
        <w:t xml:space="preserve">освоение способов безопасного поведения в некоторых стандартных опасных </w:t>
      </w:r>
      <w:r w:rsidR="007A4223" w:rsidRPr="007A4223">
        <w:rPr>
          <w:sz w:val="26"/>
          <w:szCs w:val="26"/>
        </w:rPr>
        <w:t xml:space="preserve">ситуациях и использование их без напоминания взрослого  </w:t>
      </w:r>
    </w:p>
    <w:p w:rsidR="002356D1" w:rsidRPr="007A4223" w:rsidRDefault="007A4223" w:rsidP="00F167E3">
      <w:pPr>
        <w:pStyle w:val="a4"/>
        <w:numPr>
          <w:ilvl w:val="0"/>
          <w:numId w:val="71"/>
        </w:numPr>
        <w:ind w:left="851" w:right="9" w:hanging="284"/>
        <w:rPr>
          <w:sz w:val="26"/>
          <w:szCs w:val="26"/>
        </w:rPr>
      </w:pPr>
      <w:r w:rsidRPr="007A4223">
        <w:rPr>
          <w:b/>
          <w:sz w:val="26"/>
          <w:szCs w:val="26"/>
        </w:rPr>
        <w:t xml:space="preserve">обучать </w:t>
      </w:r>
      <w:r w:rsidRPr="007A4223">
        <w:rPr>
          <w:sz w:val="26"/>
          <w:szCs w:val="26"/>
        </w:rPr>
        <w:t>способам обращения за помощью к взрослому в стандартной и</w:t>
      </w:r>
      <w:r w:rsidR="00EA7E44" w:rsidRPr="007A4223">
        <w:rPr>
          <w:sz w:val="26"/>
          <w:szCs w:val="26"/>
        </w:rPr>
        <w:t xml:space="preserve">нестандартной опасной ситуации  </w:t>
      </w:r>
    </w:p>
    <w:p w:rsidR="007A4223" w:rsidRDefault="00EA7E44" w:rsidP="00F167E3">
      <w:pPr>
        <w:pStyle w:val="a4"/>
        <w:numPr>
          <w:ilvl w:val="0"/>
          <w:numId w:val="71"/>
        </w:numPr>
        <w:ind w:left="851" w:right="591" w:hanging="284"/>
        <w:rPr>
          <w:sz w:val="26"/>
          <w:szCs w:val="26"/>
        </w:rPr>
      </w:pPr>
      <w:r w:rsidRPr="007A4223">
        <w:rPr>
          <w:b/>
          <w:sz w:val="26"/>
          <w:szCs w:val="26"/>
        </w:rPr>
        <w:t xml:space="preserve">поощрять </w:t>
      </w:r>
      <w:r w:rsidRPr="007A4223">
        <w:rPr>
          <w:sz w:val="26"/>
          <w:szCs w:val="26"/>
        </w:rPr>
        <w:t xml:space="preserve">предложение помощи другому </w:t>
      </w:r>
      <w:r w:rsidR="007A4223">
        <w:rPr>
          <w:sz w:val="26"/>
          <w:szCs w:val="26"/>
        </w:rPr>
        <w:t>в стандартной опасной ситуации</w:t>
      </w:r>
    </w:p>
    <w:p w:rsidR="00013FC0" w:rsidRPr="00D06E25" w:rsidRDefault="00EA7E44" w:rsidP="00F167E3">
      <w:pPr>
        <w:pStyle w:val="a4"/>
        <w:numPr>
          <w:ilvl w:val="0"/>
          <w:numId w:val="71"/>
        </w:numPr>
        <w:ind w:left="851" w:right="591" w:hanging="284"/>
        <w:rPr>
          <w:sz w:val="26"/>
          <w:szCs w:val="26"/>
        </w:rPr>
      </w:pPr>
      <w:r w:rsidRPr="007A4223">
        <w:rPr>
          <w:b/>
          <w:sz w:val="26"/>
          <w:szCs w:val="26"/>
        </w:rPr>
        <w:t xml:space="preserve">поощрять </w:t>
      </w:r>
      <w:r w:rsidRPr="007A4223">
        <w:rPr>
          <w:sz w:val="26"/>
          <w:szCs w:val="26"/>
        </w:rPr>
        <w:t xml:space="preserve">осторожное и осмотрительное отношение к стандартным опасным ситуациям.  </w:t>
      </w:r>
    </w:p>
    <w:p w:rsidR="008135A2" w:rsidRDefault="008135A2">
      <w:pPr>
        <w:pStyle w:val="3"/>
        <w:ind w:left="454" w:right="91"/>
        <w:rPr>
          <w:color w:val="auto"/>
          <w:sz w:val="26"/>
          <w:szCs w:val="26"/>
        </w:rPr>
      </w:pPr>
    </w:p>
    <w:p w:rsidR="002356D1" w:rsidRPr="009067A0" w:rsidRDefault="00EA7E44">
      <w:pPr>
        <w:pStyle w:val="3"/>
        <w:ind w:left="454" w:right="91"/>
        <w:rPr>
          <w:color w:val="auto"/>
          <w:sz w:val="26"/>
          <w:szCs w:val="26"/>
        </w:rPr>
      </w:pPr>
      <w:r w:rsidRPr="009067A0">
        <w:rPr>
          <w:color w:val="auto"/>
          <w:sz w:val="26"/>
          <w:szCs w:val="26"/>
        </w:rPr>
        <w:t xml:space="preserve">Формы работы с детьми </w:t>
      </w:r>
    </w:p>
    <w:tbl>
      <w:tblPr>
        <w:tblStyle w:val="TableGrid"/>
        <w:tblW w:w="10206" w:type="dxa"/>
        <w:tblInd w:w="-461" w:type="dxa"/>
        <w:tblCellMar>
          <w:top w:w="66" w:type="dxa"/>
          <w:left w:w="106" w:type="dxa"/>
          <w:right w:w="58" w:type="dxa"/>
        </w:tblCellMar>
        <w:tblLook w:val="04A0" w:firstRow="1" w:lastRow="0" w:firstColumn="1" w:lastColumn="0" w:noHBand="0" w:noVBand="1"/>
      </w:tblPr>
      <w:tblGrid>
        <w:gridCol w:w="3544"/>
        <w:gridCol w:w="3260"/>
        <w:gridCol w:w="3402"/>
      </w:tblGrid>
      <w:tr w:rsidR="002356D1" w:rsidTr="008135A2">
        <w:trPr>
          <w:trHeight w:val="552"/>
        </w:trPr>
        <w:tc>
          <w:tcPr>
            <w:tcW w:w="3544" w:type="dxa"/>
            <w:tcBorders>
              <w:top w:val="single" w:sz="17" w:space="0" w:color="002060"/>
              <w:left w:val="single" w:sz="17" w:space="0" w:color="002060"/>
              <w:bottom w:val="single" w:sz="17" w:space="0" w:color="002060"/>
              <w:right w:val="single" w:sz="17" w:space="0" w:color="002060"/>
            </w:tcBorders>
            <w:vAlign w:val="center"/>
          </w:tcPr>
          <w:p w:rsidR="002356D1" w:rsidRPr="009067A0" w:rsidRDefault="00EA7E44" w:rsidP="009067A0">
            <w:pPr>
              <w:spacing w:after="0" w:line="259" w:lineRule="auto"/>
              <w:ind w:left="2" w:right="0" w:firstLine="0"/>
              <w:jc w:val="center"/>
              <w:rPr>
                <w:b/>
              </w:rPr>
            </w:pPr>
            <w:r w:rsidRPr="009067A0">
              <w:rPr>
                <w:b/>
                <w:i/>
              </w:rPr>
              <w:t>Совместная деятельность</w:t>
            </w:r>
          </w:p>
        </w:tc>
        <w:tc>
          <w:tcPr>
            <w:tcW w:w="3260" w:type="dxa"/>
            <w:tcBorders>
              <w:top w:val="single" w:sz="17" w:space="0" w:color="002060"/>
              <w:left w:val="single" w:sz="17" w:space="0" w:color="002060"/>
              <w:bottom w:val="single" w:sz="17" w:space="0" w:color="002060"/>
              <w:right w:val="single" w:sz="17" w:space="0" w:color="002060"/>
            </w:tcBorders>
            <w:vAlign w:val="center"/>
          </w:tcPr>
          <w:p w:rsidR="002356D1" w:rsidRPr="009067A0" w:rsidRDefault="00EA7E44" w:rsidP="009067A0">
            <w:pPr>
              <w:spacing w:after="0" w:line="259" w:lineRule="auto"/>
              <w:ind w:left="0" w:right="0" w:firstLine="0"/>
              <w:jc w:val="center"/>
              <w:rPr>
                <w:b/>
              </w:rPr>
            </w:pPr>
            <w:r w:rsidRPr="009067A0">
              <w:rPr>
                <w:b/>
                <w:i/>
              </w:rPr>
              <w:t>Режимные моменты</w:t>
            </w:r>
          </w:p>
        </w:tc>
        <w:tc>
          <w:tcPr>
            <w:tcW w:w="3402" w:type="dxa"/>
            <w:tcBorders>
              <w:top w:val="single" w:sz="17" w:space="0" w:color="002060"/>
              <w:left w:val="single" w:sz="17" w:space="0" w:color="002060"/>
              <w:bottom w:val="single" w:sz="17" w:space="0" w:color="002060"/>
              <w:right w:val="single" w:sz="17" w:space="0" w:color="002060"/>
            </w:tcBorders>
            <w:vAlign w:val="center"/>
          </w:tcPr>
          <w:p w:rsidR="002356D1" w:rsidRPr="009067A0" w:rsidRDefault="00EA7E44" w:rsidP="009067A0">
            <w:pPr>
              <w:spacing w:after="0" w:line="259" w:lineRule="auto"/>
              <w:ind w:left="0" w:right="0" w:firstLine="0"/>
              <w:jc w:val="center"/>
              <w:rPr>
                <w:b/>
              </w:rPr>
            </w:pPr>
            <w:r w:rsidRPr="009067A0">
              <w:rPr>
                <w:b/>
                <w:i/>
              </w:rPr>
              <w:t>Самостоятельная деятельность</w:t>
            </w:r>
          </w:p>
        </w:tc>
      </w:tr>
      <w:tr w:rsidR="009067A0" w:rsidTr="008135A2">
        <w:trPr>
          <w:trHeight w:val="298"/>
        </w:trPr>
        <w:tc>
          <w:tcPr>
            <w:tcW w:w="10206" w:type="dxa"/>
            <w:gridSpan w:val="3"/>
            <w:tcBorders>
              <w:top w:val="single" w:sz="17" w:space="0" w:color="002060"/>
              <w:left w:val="single" w:sz="17" w:space="0" w:color="002060"/>
              <w:bottom w:val="single" w:sz="17" w:space="0" w:color="002060"/>
              <w:right w:val="single" w:sz="17" w:space="0" w:color="002060"/>
            </w:tcBorders>
            <w:vAlign w:val="center"/>
          </w:tcPr>
          <w:p w:rsidR="009067A0" w:rsidRDefault="009067A0">
            <w:pPr>
              <w:spacing w:after="160" w:line="259" w:lineRule="auto"/>
              <w:ind w:left="0" w:right="0" w:firstLine="0"/>
              <w:jc w:val="left"/>
            </w:pPr>
            <w:r>
              <w:rPr>
                <w:b/>
              </w:rPr>
              <w:t xml:space="preserve">                                                             ранний и дошкольный возраст</w:t>
            </w:r>
          </w:p>
        </w:tc>
      </w:tr>
      <w:tr w:rsidR="00D06E25" w:rsidTr="008135A2">
        <w:trPr>
          <w:trHeight w:val="298"/>
        </w:trPr>
        <w:tc>
          <w:tcPr>
            <w:tcW w:w="3544" w:type="dxa"/>
            <w:tcBorders>
              <w:top w:val="single" w:sz="17" w:space="0" w:color="002060"/>
              <w:left w:val="single" w:sz="17" w:space="0" w:color="002060"/>
              <w:bottom w:val="single" w:sz="17" w:space="0" w:color="002060"/>
              <w:right w:val="single" w:sz="17" w:space="0" w:color="002060"/>
            </w:tcBorders>
          </w:tcPr>
          <w:p w:rsidR="00D06E25" w:rsidRDefault="00D06E25" w:rsidP="00F167E3">
            <w:pPr>
              <w:pStyle w:val="a4"/>
              <w:numPr>
                <w:ilvl w:val="0"/>
                <w:numId w:val="72"/>
              </w:numPr>
              <w:spacing w:after="18" w:line="259" w:lineRule="auto"/>
              <w:ind w:left="188" w:right="0" w:hanging="188"/>
              <w:jc w:val="left"/>
            </w:pPr>
            <w:r w:rsidRPr="009067A0">
              <w:t xml:space="preserve">Беседы,  обучение </w:t>
            </w:r>
          </w:p>
          <w:p w:rsidR="00D06E25" w:rsidRDefault="00D06E25" w:rsidP="00F167E3">
            <w:pPr>
              <w:pStyle w:val="a4"/>
              <w:numPr>
                <w:ilvl w:val="0"/>
                <w:numId w:val="72"/>
              </w:numPr>
              <w:spacing w:after="17" w:line="259" w:lineRule="auto"/>
              <w:ind w:left="188" w:right="0" w:hanging="188"/>
              <w:jc w:val="left"/>
            </w:pPr>
            <w:r w:rsidRPr="009067A0">
              <w:t xml:space="preserve">Чтение </w:t>
            </w:r>
          </w:p>
          <w:p w:rsidR="00D06E25" w:rsidRDefault="00D06E25" w:rsidP="00F167E3">
            <w:pPr>
              <w:pStyle w:val="a4"/>
              <w:numPr>
                <w:ilvl w:val="0"/>
                <w:numId w:val="72"/>
              </w:numPr>
              <w:spacing w:after="20" w:line="259" w:lineRule="auto"/>
              <w:ind w:left="188" w:right="0" w:hanging="188"/>
              <w:jc w:val="left"/>
            </w:pPr>
            <w:r w:rsidRPr="009067A0">
              <w:t xml:space="preserve">Объяснение </w:t>
            </w:r>
          </w:p>
          <w:p w:rsidR="00D06E25" w:rsidRDefault="00D06E25" w:rsidP="00F167E3">
            <w:pPr>
              <w:pStyle w:val="a4"/>
              <w:numPr>
                <w:ilvl w:val="0"/>
                <w:numId w:val="72"/>
              </w:numPr>
              <w:spacing w:after="17" w:line="259" w:lineRule="auto"/>
              <w:ind w:left="188" w:right="0" w:hanging="188"/>
              <w:jc w:val="left"/>
            </w:pPr>
            <w:r w:rsidRPr="009067A0">
              <w:t xml:space="preserve">Напоминание </w:t>
            </w:r>
          </w:p>
          <w:p w:rsidR="00D06E25" w:rsidRDefault="00D06E25" w:rsidP="00F167E3">
            <w:pPr>
              <w:pStyle w:val="a4"/>
              <w:numPr>
                <w:ilvl w:val="0"/>
                <w:numId w:val="72"/>
              </w:numPr>
              <w:spacing w:after="19" w:line="259" w:lineRule="auto"/>
              <w:ind w:left="188" w:right="0" w:hanging="188"/>
              <w:jc w:val="left"/>
            </w:pPr>
            <w:r w:rsidRPr="009067A0">
              <w:t xml:space="preserve">Упражнения </w:t>
            </w:r>
          </w:p>
          <w:p w:rsidR="00D06E25" w:rsidRDefault="00D06E25" w:rsidP="00F167E3">
            <w:pPr>
              <w:pStyle w:val="a4"/>
              <w:numPr>
                <w:ilvl w:val="0"/>
                <w:numId w:val="72"/>
              </w:numPr>
              <w:spacing w:after="18" w:line="259" w:lineRule="auto"/>
              <w:ind w:left="188" w:right="0" w:hanging="188"/>
              <w:jc w:val="left"/>
            </w:pPr>
            <w:r w:rsidRPr="009067A0">
              <w:t xml:space="preserve">Рассказ </w:t>
            </w:r>
          </w:p>
          <w:p w:rsidR="00D06E25" w:rsidRDefault="00D06E25" w:rsidP="00F167E3">
            <w:pPr>
              <w:pStyle w:val="a4"/>
              <w:numPr>
                <w:ilvl w:val="0"/>
                <w:numId w:val="72"/>
              </w:numPr>
              <w:spacing w:after="18" w:line="259" w:lineRule="auto"/>
              <w:ind w:left="188" w:right="0" w:hanging="188"/>
              <w:jc w:val="left"/>
            </w:pPr>
            <w:r w:rsidRPr="009067A0">
              <w:t xml:space="preserve">Продуктивная </w:t>
            </w:r>
            <w:r>
              <w:t>д</w:t>
            </w:r>
            <w:r w:rsidRPr="009067A0">
              <w:t>еятельность</w:t>
            </w:r>
          </w:p>
          <w:p w:rsidR="00D06E25" w:rsidRDefault="00D06E25" w:rsidP="00F167E3">
            <w:pPr>
              <w:pStyle w:val="a4"/>
              <w:numPr>
                <w:ilvl w:val="0"/>
                <w:numId w:val="72"/>
              </w:numPr>
              <w:spacing w:after="1" w:line="277" w:lineRule="auto"/>
              <w:ind w:left="188" w:right="170" w:hanging="188"/>
              <w:jc w:val="left"/>
            </w:pPr>
            <w:r>
              <w:t xml:space="preserve">Рассматривание </w:t>
            </w:r>
            <w:r w:rsidRPr="009067A0">
              <w:t xml:space="preserve">иллюстраций </w:t>
            </w:r>
          </w:p>
          <w:p w:rsidR="008135A2" w:rsidRDefault="00D06E25" w:rsidP="00F167E3">
            <w:pPr>
              <w:pStyle w:val="a4"/>
              <w:numPr>
                <w:ilvl w:val="0"/>
                <w:numId w:val="72"/>
              </w:numPr>
              <w:spacing w:after="18" w:line="259" w:lineRule="auto"/>
              <w:ind w:left="188" w:right="0" w:hanging="188"/>
              <w:jc w:val="left"/>
            </w:pPr>
            <w:r w:rsidRPr="009067A0">
              <w:t xml:space="preserve">Рассказы, чтение </w:t>
            </w:r>
          </w:p>
          <w:p w:rsidR="00D06E25" w:rsidRPr="008135A2" w:rsidRDefault="00D06E25" w:rsidP="00F167E3">
            <w:pPr>
              <w:pStyle w:val="a4"/>
              <w:numPr>
                <w:ilvl w:val="0"/>
                <w:numId w:val="72"/>
              </w:numPr>
              <w:spacing w:after="18" w:line="259" w:lineRule="auto"/>
              <w:ind w:left="188" w:right="0" w:hanging="188"/>
              <w:jc w:val="left"/>
            </w:pPr>
            <w:r w:rsidRPr="008135A2">
              <w:t>Целевые   прогулки</w:t>
            </w:r>
          </w:p>
        </w:tc>
        <w:tc>
          <w:tcPr>
            <w:tcW w:w="3260" w:type="dxa"/>
            <w:tcBorders>
              <w:top w:val="single" w:sz="17" w:space="0" w:color="002060"/>
              <w:left w:val="single" w:sz="17" w:space="0" w:color="002060"/>
              <w:bottom w:val="single" w:sz="17" w:space="0" w:color="002060"/>
              <w:right w:val="single" w:sz="17" w:space="0" w:color="002060"/>
            </w:tcBorders>
          </w:tcPr>
          <w:p w:rsidR="00D06E25" w:rsidRDefault="00D06E25" w:rsidP="00F167E3">
            <w:pPr>
              <w:pStyle w:val="a4"/>
              <w:numPr>
                <w:ilvl w:val="0"/>
                <w:numId w:val="72"/>
              </w:numPr>
              <w:spacing w:after="0" w:line="277" w:lineRule="auto"/>
              <w:ind w:left="319" w:right="0" w:hanging="283"/>
              <w:jc w:val="left"/>
            </w:pPr>
            <w:r w:rsidRPr="009067A0">
              <w:t>Дидактические  и  настольно</w:t>
            </w:r>
            <w:r w:rsidR="008135A2">
              <w:t>-</w:t>
            </w:r>
            <w:r w:rsidRPr="009067A0">
              <w:t xml:space="preserve">печатные  игры </w:t>
            </w:r>
          </w:p>
          <w:p w:rsidR="00D06E25" w:rsidRDefault="00D06E25" w:rsidP="00F167E3">
            <w:pPr>
              <w:pStyle w:val="a4"/>
              <w:numPr>
                <w:ilvl w:val="0"/>
                <w:numId w:val="72"/>
              </w:numPr>
              <w:spacing w:after="21" w:line="259" w:lineRule="auto"/>
              <w:ind w:left="319" w:right="0" w:hanging="283"/>
              <w:jc w:val="left"/>
            </w:pPr>
            <w:r w:rsidRPr="009067A0">
              <w:t xml:space="preserve">Сюжетно-ролевые  игры </w:t>
            </w:r>
          </w:p>
          <w:p w:rsidR="00D06E25" w:rsidRDefault="00D06E25" w:rsidP="00F167E3">
            <w:pPr>
              <w:pStyle w:val="a4"/>
              <w:numPr>
                <w:ilvl w:val="0"/>
                <w:numId w:val="72"/>
              </w:numPr>
              <w:spacing w:after="18" w:line="259" w:lineRule="auto"/>
              <w:ind w:left="319" w:right="0" w:hanging="283"/>
              <w:jc w:val="left"/>
            </w:pPr>
            <w:r w:rsidRPr="009067A0">
              <w:t xml:space="preserve">Минутка  безопасности </w:t>
            </w:r>
          </w:p>
          <w:p w:rsidR="00D06E25" w:rsidRDefault="00D06E25" w:rsidP="00F167E3">
            <w:pPr>
              <w:pStyle w:val="a4"/>
              <w:numPr>
                <w:ilvl w:val="0"/>
                <w:numId w:val="72"/>
              </w:numPr>
              <w:spacing w:after="21" w:line="259" w:lineRule="auto"/>
              <w:ind w:left="319" w:right="0" w:hanging="283"/>
              <w:jc w:val="left"/>
            </w:pPr>
            <w:r>
              <w:t>Показ, объяснение</w:t>
            </w:r>
          </w:p>
          <w:p w:rsidR="00D06E25" w:rsidRPr="00D06E25" w:rsidRDefault="00D06E25" w:rsidP="00F167E3">
            <w:pPr>
              <w:pStyle w:val="a4"/>
              <w:numPr>
                <w:ilvl w:val="0"/>
                <w:numId w:val="72"/>
              </w:numPr>
              <w:spacing w:after="21" w:line="259" w:lineRule="auto"/>
              <w:ind w:left="319" w:right="0" w:hanging="283"/>
              <w:jc w:val="left"/>
            </w:pPr>
            <w:r w:rsidRPr="00D06E25">
              <w:t>Обучение, напоминание</w:t>
            </w:r>
          </w:p>
        </w:tc>
        <w:tc>
          <w:tcPr>
            <w:tcW w:w="3402" w:type="dxa"/>
            <w:tcBorders>
              <w:top w:val="single" w:sz="17" w:space="0" w:color="002060"/>
              <w:left w:val="single" w:sz="17" w:space="0" w:color="002060"/>
              <w:bottom w:val="single" w:sz="17" w:space="0" w:color="002060"/>
              <w:right w:val="single" w:sz="17" w:space="0" w:color="002060"/>
            </w:tcBorders>
          </w:tcPr>
          <w:p w:rsidR="00D06E25" w:rsidRPr="009067A0" w:rsidRDefault="00D06E25" w:rsidP="00F167E3">
            <w:pPr>
              <w:pStyle w:val="a4"/>
              <w:numPr>
                <w:ilvl w:val="0"/>
                <w:numId w:val="72"/>
              </w:numPr>
              <w:spacing w:after="0" w:line="259" w:lineRule="auto"/>
              <w:ind w:right="0"/>
              <w:jc w:val="left"/>
            </w:pPr>
            <w:r w:rsidRPr="009067A0">
              <w:t xml:space="preserve">Рассматривание иллюстраций </w:t>
            </w:r>
          </w:p>
          <w:p w:rsidR="00D06E25" w:rsidRPr="009067A0" w:rsidRDefault="00D06E25" w:rsidP="00F167E3">
            <w:pPr>
              <w:pStyle w:val="a4"/>
              <w:numPr>
                <w:ilvl w:val="0"/>
                <w:numId w:val="72"/>
              </w:numPr>
              <w:spacing w:after="0" w:line="277" w:lineRule="auto"/>
              <w:ind w:right="0"/>
              <w:jc w:val="left"/>
            </w:pPr>
            <w:r w:rsidRPr="009067A0">
              <w:t xml:space="preserve">Дидактическая игра </w:t>
            </w:r>
          </w:p>
          <w:p w:rsidR="00D06E25" w:rsidRDefault="00D06E25" w:rsidP="00F167E3">
            <w:pPr>
              <w:pStyle w:val="a4"/>
              <w:numPr>
                <w:ilvl w:val="0"/>
                <w:numId w:val="72"/>
              </w:numPr>
              <w:spacing w:after="0" w:line="277" w:lineRule="auto"/>
              <w:ind w:right="0"/>
              <w:jc w:val="left"/>
            </w:pPr>
            <w:r w:rsidRPr="009067A0">
              <w:t xml:space="preserve">Продуктивная деятельность </w:t>
            </w:r>
          </w:p>
          <w:p w:rsidR="009D26DB" w:rsidRDefault="00D06E25" w:rsidP="00F167E3">
            <w:pPr>
              <w:pStyle w:val="a4"/>
              <w:numPr>
                <w:ilvl w:val="0"/>
                <w:numId w:val="72"/>
              </w:numPr>
              <w:spacing w:after="0" w:line="277" w:lineRule="auto"/>
              <w:ind w:right="17"/>
              <w:jc w:val="left"/>
            </w:pPr>
            <w:r w:rsidRPr="009067A0">
              <w:t>Для  самостоятельной игровой  деятельности  -</w:t>
            </w:r>
            <w:r w:rsidR="009D26DB">
              <w:t xml:space="preserve"> </w:t>
            </w:r>
            <w:r w:rsidRPr="009067A0">
              <w:t>разметка дороги  вокруг  детского  сада</w:t>
            </w:r>
          </w:p>
          <w:p w:rsidR="009D26DB" w:rsidRDefault="009D26DB" w:rsidP="00F167E3">
            <w:pPr>
              <w:pStyle w:val="a4"/>
              <w:numPr>
                <w:ilvl w:val="0"/>
                <w:numId w:val="72"/>
              </w:numPr>
              <w:spacing w:after="0" w:line="277" w:lineRule="auto"/>
              <w:ind w:right="17"/>
              <w:jc w:val="left"/>
            </w:pPr>
            <w:r>
              <w:t xml:space="preserve">Творческие задания </w:t>
            </w:r>
            <w:r w:rsidR="00D06E25" w:rsidRPr="009D26DB">
              <w:t>(</w:t>
            </w:r>
            <w:r>
              <w:t>Рассматривание иллюстраций</w:t>
            </w:r>
          </w:p>
          <w:p w:rsidR="00D06E25" w:rsidRPr="009D26DB" w:rsidRDefault="00D06E25" w:rsidP="009D26DB">
            <w:pPr>
              <w:pStyle w:val="a4"/>
              <w:spacing w:after="0" w:line="277" w:lineRule="auto"/>
              <w:ind w:left="722" w:right="17" w:firstLine="0"/>
              <w:jc w:val="left"/>
            </w:pPr>
            <w:r w:rsidRPr="009D26DB">
              <w:t>Дидактическая игра Продуктивная деятельность)</w:t>
            </w:r>
          </w:p>
        </w:tc>
      </w:tr>
    </w:tbl>
    <w:p w:rsidR="009067A0" w:rsidRDefault="00EA7E44" w:rsidP="008135A2">
      <w:pPr>
        <w:spacing w:after="5" w:line="269" w:lineRule="auto"/>
        <w:ind w:left="0" w:right="0" w:firstLine="0"/>
        <w:rPr>
          <w:sz w:val="26"/>
          <w:szCs w:val="26"/>
          <w:u w:val="single" w:color="000000"/>
        </w:rPr>
      </w:pPr>
      <w:r w:rsidRPr="009067A0">
        <w:rPr>
          <w:b/>
          <w:sz w:val="26"/>
          <w:szCs w:val="26"/>
          <w:u w:val="single" w:color="000000"/>
        </w:rPr>
        <w:lastRenderedPageBreak/>
        <w:t>Направление 5</w:t>
      </w:r>
      <w:r w:rsidR="00013FC0">
        <w:rPr>
          <w:b/>
          <w:sz w:val="26"/>
          <w:szCs w:val="26"/>
          <w:u w:val="single" w:color="000000"/>
        </w:rPr>
        <w:t xml:space="preserve"> </w:t>
      </w:r>
      <w:r w:rsidRPr="009067A0">
        <w:rPr>
          <w:sz w:val="26"/>
          <w:szCs w:val="26"/>
          <w:u w:val="single" w:color="000000"/>
        </w:rPr>
        <w:t>Нравственно – патриотическое воспитание</w:t>
      </w:r>
    </w:p>
    <w:p w:rsidR="00013FC0" w:rsidRPr="009067A0" w:rsidRDefault="00013FC0" w:rsidP="009067A0">
      <w:pPr>
        <w:spacing w:after="5" w:line="269" w:lineRule="auto"/>
        <w:ind w:left="355" w:right="0" w:hanging="10"/>
        <w:rPr>
          <w:sz w:val="26"/>
          <w:szCs w:val="26"/>
        </w:rPr>
      </w:pPr>
    </w:p>
    <w:p w:rsidR="009067A0" w:rsidRDefault="00EA7E44" w:rsidP="008135A2">
      <w:pPr>
        <w:ind w:left="0" w:right="9" w:firstLine="0"/>
        <w:rPr>
          <w:sz w:val="26"/>
          <w:szCs w:val="26"/>
        </w:rPr>
      </w:pPr>
      <w:r w:rsidRPr="009067A0">
        <w:rPr>
          <w:b/>
          <w:i/>
          <w:sz w:val="26"/>
          <w:szCs w:val="26"/>
        </w:rPr>
        <w:t>Цель:</w:t>
      </w:r>
      <w:r w:rsidR="00013FC0">
        <w:rPr>
          <w:b/>
          <w:i/>
          <w:sz w:val="26"/>
          <w:szCs w:val="26"/>
        </w:rPr>
        <w:t xml:space="preserve"> </w:t>
      </w:r>
      <w:r w:rsidRPr="009067A0">
        <w:rPr>
          <w:sz w:val="26"/>
          <w:szCs w:val="26"/>
        </w:rPr>
        <w:t>способствовать воспитанию гуманной, социально активной, самостоятельной, интеллектуально развитой творческой личности, о</w:t>
      </w:r>
      <w:r w:rsidR="009067A0">
        <w:rPr>
          <w:sz w:val="26"/>
          <w:szCs w:val="26"/>
        </w:rPr>
        <w:t xml:space="preserve">бладающей чувством национальной </w:t>
      </w:r>
      <w:r w:rsidRPr="009067A0">
        <w:rPr>
          <w:sz w:val="26"/>
          <w:szCs w:val="26"/>
        </w:rPr>
        <w:t xml:space="preserve">гордости, любви к Отечеству, родному городу, своему народу.  </w:t>
      </w:r>
    </w:p>
    <w:p w:rsidR="00013FC0" w:rsidRDefault="00013FC0" w:rsidP="009067A0">
      <w:pPr>
        <w:ind w:left="426" w:right="9" w:firstLine="0"/>
        <w:rPr>
          <w:b/>
          <w:i/>
          <w:sz w:val="26"/>
          <w:szCs w:val="26"/>
        </w:rPr>
      </w:pPr>
    </w:p>
    <w:p w:rsidR="002356D1" w:rsidRPr="009067A0" w:rsidRDefault="00EA7E44" w:rsidP="008135A2">
      <w:pPr>
        <w:ind w:left="0" w:right="9" w:firstLine="0"/>
        <w:rPr>
          <w:sz w:val="26"/>
          <w:szCs w:val="26"/>
        </w:rPr>
      </w:pPr>
      <w:r w:rsidRPr="009067A0">
        <w:rPr>
          <w:b/>
          <w:i/>
          <w:sz w:val="26"/>
          <w:szCs w:val="26"/>
        </w:rPr>
        <w:t>Задачи</w:t>
      </w:r>
      <w:r w:rsidRPr="009067A0">
        <w:rPr>
          <w:i/>
          <w:sz w:val="26"/>
          <w:szCs w:val="26"/>
        </w:rPr>
        <w:t xml:space="preserve">:  </w:t>
      </w:r>
    </w:p>
    <w:p w:rsidR="002356D1" w:rsidRPr="009067A0" w:rsidRDefault="00EA7E44" w:rsidP="00F167E3">
      <w:pPr>
        <w:pStyle w:val="a4"/>
        <w:numPr>
          <w:ilvl w:val="0"/>
          <w:numId w:val="73"/>
        </w:numPr>
        <w:spacing w:after="55"/>
        <w:ind w:left="851" w:right="9" w:hanging="284"/>
        <w:rPr>
          <w:sz w:val="26"/>
          <w:szCs w:val="26"/>
        </w:rPr>
      </w:pPr>
      <w:r w:rsidRPr="009067A0">
        <w:rPr>
          <w:sz w:val="26"/>
          <w:szCs w:val="26"/>
        </w:rPr>
        <w:t xml:space="preserve">заложить основы гражданско- патриотической позиции личности;  </w:t>
      </w:r>
    </w:p>
    <w:p w:rsidR="001219DE" w:rsidRDefault="00EA7E44" w:rsidP="00F167E3">
      <w:pPr>
        <w:pStyle w:val="a4"/>
        <w:numPr>
          <w:ilvl w:val="0"/>
          <w:numId w:val="73"/>
        </w:numPr>
        <w:ind w:left="851" w:right="9" w:hanging="284"/>
        <w:rPr>
          <w:sz w:val="26"/>
          <w:szCs w:val="26"/>
        </w:rPr>
      </w:pPr>
      <w:r w:rsidRPr="001219DE">
        <w:rPr>
          <w:sz w:val="26"/>
          <w:szCs w:val="26"/>
        </w:rPr>
        <w:t xml:space="preserve">освоение наиболее значимых российских культурных традиций и традиций родного города; </w:t>
      </w:r>
    </w:p>
    <w:p w:rsidR="001219DE" w:rsidRDefault="00EA7E44" w:rsidP="00F167E3">
      <w:pPr>
        <w:pStyle w:val="a4"/>
        <w:numPr>
          <w:ilvl w:val="0"/>
          <w:numId w:val="73"/>
        </w:numPr>
        <w:ind w:left="851" w:right="9" w:hanging="284"/>
        <w:rPr>
          <w:sz w:val="26"/>
          <w:szCs w:val="26"/>
        </w:rPr>
      </w:pPr>
      <w:r w:rsidRPr="001219DE">
        <w:rPr>
          <w:sz w:val="26"/>
          <w:szCs w:val="26"/>
        </w:rPr>
        <w:t xml:space="preserve">получение и расширение доступных знаний о стране и родном городе: его истории, культуре, географии, традициях, достопримечательностях, народных промыслах, архитектуре, выдающихся земляках, природе и т.д.  воспитание чувства гордости за жителей своего города;  </w:t>
      </w:r>
    </w:p>
    <w:p w:rsidR="002356D1" w:rsidRPr="001219DE" w:rsidRDefault="00EA7E44" w:rsidP="00F167E3">
      <w:pPr>
        <w:pStyle w:val="a4"/>
        <w:numPr>
          <w:ilvl w:val="0"/>
          <w:numId w:val="73"/>
        </w:numPr>
        <w:ind w:left="851" w:right="9" w:hanging="284"/>
        <w:rPr>
          <w:sz w:val="26"/>
          <w:szCs w:val="26"/>
        </w:rPr>
      </w:pPr>
      <w:r w:rsidRPr="001219DE">
        <w:rPr>
          <w:sz w:val="26"/>
          <w:szCs w:val="26"/>
        </w:rPr>
        <w:t xml:space="preserve">формирование модели поведения ребенка во взаимоотношениях с другими людьми.  </w:t>
      </w:r>
    </w:p>
    <w:p w:rsidR="002356D1" w:rsidRDefault="002356D1">
      <w:pPr>
        <w:spacing w:after="23" w:line="259" w:lineRule="auto"/>
        <w:ind w:left="360" w:right="0" w:firstLine="0"/>
        <w:jc w:val="left"/>
      </w:pPr>
    </w:p>
    <w:p w:rsidR="002356D1" w:rsidRDefault="00EA7E44" w:rsidP="008135A2">
      <w:pPr>
        <w:ind w:left="0" w:right="9" w:firstLine="0"/>
        <w:rPr>
          <w:sz w:val="26"/>
          <w:szCs w:val="26"/>
          <w:u w:val="single"/>
        </w:rPr>
      </w:pPr>
      <w:r w:rsidRPr="001219DE">
        <w:rPr>
          <w:sz w:val="26"/>
          <w:szCs w:val="26"/>
          <w:u w:val="single"/>
        </w:rPr>
        <w:t xml:space="preserve">Для детей на этапе завершения дошкольного образования характерно:  </w:t>
      </w:r>
    </w:p>
    <w:p w:rsidR="00013FC0" w:rsidRPr="001219DE" w:rsidRDefault="00013FC0">
      <w:pPr>
        <w:ind w:right="9"/>
        <w:rPr>
          <w:sz w:val="26"/>
          <w:szCs w:val="26"/>
          <w:u w:val="single"/>
        </w:rPr>
      </w:pPr>
    </w:p>
    <w:p w:rsidR="001219DE" w:rsidRDefault="00EA7E44" w:rsidP="00F167E3">
      <w:pPr>
        <w:pStyle w:val="a4"/>
        <w:numPr>
          <w:ilvl w:val="0"/>
          <w:numId w:val="74"/>
        </w:numPr>
        <w:spacing w:after="47"/>
        <w:ind w:left="851" w:right="9" w:hanging="284"/>
        <w:rPr>
          <w:sz w:val="26"/>
          <w:szCs w:val="26"/>
        </w:rPr>
      </w:pPr>
      <w:r w:rsidRPr="001219DE">
        <w:rPr>
          <w:sz w:val="26"/>
          <w:szCs w:val="26"/>
        </w:rPr>
        <w:t>проявление доброжелательного внимания к окружаю</w:t>
      </w:r>
      <w:r w:rsidR="001219DE" w:rsidRPr="001219DE">
        <w:rPr>
          <w:sz w:val="26"/>
          <w:szCs w:val="26"/>
        </w:rPr>
        <w:t xml:space="preserve">щим, стремление оказать помощь, </w:t>
      </w:r>
      <w:r w:rsidRPr="001219DE">
        <w:rPr>
          <w:sz w:val="26"/>
          <w:szCs w:val="26"/>
        </w:rPr>
        <w:t xml:space="preserve">поддержку другому человеку;  </w:t>
      </w:r>
    </w:p>
    <w:p w:rsidR="002356D1" w:rsidRPr="001219DE" w:rsidRDefault="00EA7E44" w:rsidP="00F167E3">
      <w:pPr>
        <w:pStyle w:val="a4"/>
        <w:numPr>
          <w:ilvl w:val="0"/>
          <w:numId w:val="74"/>
        </w:numPr>
        <w:spacing w:after="47"/>
        <w:ind w:left="851" w:right="9" w:hanging="284"/>
        <w:rPr>
          <w:sz w:val="26"/>
          <w:szCs w:val="26"/>
        </w:rPr>
      </w:pPr>
      <w:r w:rsidRPr="001219DE">
        <w:rPr>
          <w:sz w:val="26"/>
          <w:szCs w:val="26"/>
        </w:rPr>
        <w:t xml:space="preserve">уважение к достоинству других;  </w:t>
      </w:r>
    </w:p>
    <w:p w:rsidR="002356D1" w:rsidRPr="001219DE" w:rsidRDefault="00EA7E44" w:rsidP="00F167E3">
      <w:pPr>
        <w:pStyle w:val="a4"/>
        <w:numPr>
          <w:ilvl w:val="0"/>
          <w:numId w:val="74"/>
        </w:numPr>
        <w:spacing w:after="55"/>
        <w:ind w:left="851" w:right="9" w:hanging="284"/>
        <w:rPr>
          <w:sz w:val="26"/>
          <w:szCs w:val="26"/>
        </w:rPr>
      </w:pPr>
      <w:r w:rsidRPr="001219DE">
        <w:rPr>
          <w:sz w:val="26"/>
          <w:szCs w:val="26"/>
        </w:rPr>
        <w:t xml:space="preserve">стремление к познанию окружающей действительности;  </w:t>
      </w:r>
    </w:p>
    <w:p w:rsidR="002356D1" w:rsidRPr="001219DE" w:rsidRDefault="00EA7E44" w:rsidP="00F167E3">
      <w:pPr>
        <w:pStyle w:val="a4"/>
        <w:numPr>
          <w:ilvl w:val="0"/>
          <w:numId w:val="74"/>
        </w:numPr>
        <w:ind w:left="851" w:right="9" w:hanging="284"/>
        <w:rPr>
          <w:sz w:val="26"/>
          <w:szCs w:val="26"/>
        </w:rPr>
      </w:pPr>
      <w:r w:rsidRPr="001219DE">
        <w:rPr>
          <w:sz w:val="26"/>
          <w:szCs w:val="26"/>
        </w:rPr>
        <w:t xml:space="preserve">решение вопросов о далѐком прошлом и будущем, об устройстве мира;  </w:t>
      </w:r>
    </w:p>
    <w:p w:rsidR="002356D1" w:rsidRDefault="00EA7E44" w:rsidP="00F167E3">
      <w:pPr>
        <w:pStyle w:val="a4"/>
        <w:numPr>
          <w:ilvl w:val="0"/>
          <w:numId w:val="74"/>
        </w:numPr>
        <w:ind w:left="851" w:right="9" w:hanging="284"/>
        <w:rPr>
          <w:sz w:val="26"/>
          <w:szCs w:val="26"/>
        </w:rPr>
      </w:pPr>
      <w:r w:rsidRPr="001219DE">
        <w:rPr>
          <w:sz w:val="26"/>
          <w:szCs w:val="26"/>
        </w:rPr>
        <w:t xml:space="preserve">бережное отношение к окружающей природе, результатам труда других людей, чужим и своим вещам.  </w:t>
      </w:r>
    </w:p>
    <w:p w:rsidR="00013FC0" w:rsidRPr="001219DE" w:rsidRDefault="00013FC0" w:rsidP="00013FC0">
      <w:pPr>
        <w:pStyle w:val="a4"/>
        <w:ind w:left="1140" w:right="9" w:firstLine="0"/>
        <w:rPr>
          <w:sz w:val="26"/>
          <w:szCs w:val="26"/>
        </w:rPr>
      </w:pPr>
    </w:p>
    <w:p w:rsidR="002356D1" w:rsidRDefault="00013FC0" w:rsidP="008135A2">
      <w:pPr>
        <w:ind w:left="0" w:right="9" w:firstLine="0"/>
        <w:rPr>
          <w:sz w:val="26"/>
          <w:szCs w:val="26"/>
        </w:rPr>
      </w:pPr>
      <w:r>
        <w:rPr>
          <w:sz w:val="26"/>
          <w:szCs w:val="26"/>
        </w:rPr>
        <w:t xml:space="preserve">Основу </w:t>
      </w:r>
      <w:r w:rsidR="00EA7E44" w:rsidRPr="001219DE">
        <w:rPr>
          <w:sz w:val="26"/>
          <w:szCs w:val="26"/>
        </w:rPr>
        <w:t xml:space="preserve">содержания гражданско-патриотического воспитания составляют общечеловеческие ценности. Из всего спектра общечеловеческих ценностей, имеющих особое значение для содержания и организации воспитательного процесса можно выделить следующие:  </w:t>
      </w:r>
    </w:p>
    <w:p w:rsidR="00013FC0" w:rsidRPr="001219DE" w:rsidRDefault="00013FC0" w:rsidP="008135A2">
      <w:pPr>
        <w:ind w:left="0" w:right="9" w:firstLine="0"/>
        <w:rPr>
          <w:sz w:val="26"/>
          <w:szCs w:val="26"/>
        </w:rPr>
      </w:pPr>
    </w:p>
    <w:p w:rsidR="002356D1" w:rsidRDefault="00EA7E44" w:rsidP="008135A2">
      <w:pPr>
        <w:spacing w:after="5"/>
        <w:ind w:left="0" w:right="0" w:firstLine="0"/>
        <w:rPr>
          <w:sz w:val="26"/>
          <w:szCs w:val="26"/>
        </w:rPr>
      </w:pPr>
      <w:r w:rsidRPr="001219DE">
        <w:rPr>
          <w:b/>
          <w:i/>
          <w:sz w:val="26"/>
          <w:szCs w:val="26"/>
        </w:rPr>
        <w:t xml:space="preserve">«Человек» - </w:t>
      </w:r>
      <w:r w:rsidRPr="001219DE">
        <w:rPr>
          <w:sz w:val="26"/>
          <w:szCs w:val="26"/>
        </w:rPr>
        <w:t xml:space="preserve">абсолютная ценность, «мера всех вещей». </w:t>
      </w:r>
      <w:r w:rsidRPr="001219DE">
        <w:rPr>
          <w:i/>
          <w:sz w:val="26"/>
          <w:szCs w:val="26"/>
        </w:rPr>
        <w:t xml:space="preserve">Сегодня гуманизму возвращается его индивидуальное начало, из средства человек становиться целью. </w:t>
      </w:r>
      <w:r w:rsidRPr="001219DE">
        <w:rPr>
          <w:sz w:val="26"/>
          <w:szCs w:val="26"/>
        </w:rPr>
        <w:t xml:space="preserve">Личность ребенка становится реальной ценностью.  </w:t>
      </w:r>
    </w:p>
    <w:p w:rsidR="00013FC0" w:rsidRPr="001219DE" w:rsidRDefault="00013FC0" w:rsidP="008135A2">
      <w:pPr>
        <w:spacing w:after="5"/>
        <w:ind w:left="0" w:right="0" w:firstLine="0"/>
        <w:rPr>
          <w:sz w:val="26"/>
          <w:szCs w:val="26"/>
        </w:rPr>
      </w:pPr>
    </w:p>
    <w:p w:rsidR="002356D1" w:rsidRDefault="00EA7E44" w:rsidP="008135A2">
      <w:pPr>
        <w:spacing w:after="33"/>
        <w:ind w:left="0" w:right="0" w:firstLine="0"/>
        <w:rPr>
          <w:i/>
          <w:sz w:val="26"/>
          <w:szCs w:val="26"/>
        </w:rPr>
      </w:pPr>
      <w:r w:rsidRPr="001219DE">
        <w:rPr>
          <w:b/>
          <w:i/>
          <w:sz w:val="26"/>
          <w:szCs w:val="26"/>
        </w:rPr>
        <w:t xml:space="preserve">«Семья» </w:t>
      </w:r>
      <w:r w:rsidRPr="001219DE">
        <w:rPr>
          <w:sz w:val="26"/>
          <w:szCs w:val="26"/>
        </w:rPr>
        <w:t xml:space="preserve">- первый коллектив ребенка и естественная среда его развития, где закладываются основы будущей личности. </w:t>
      </w:r>
      <w:r w:rsidRPr="001219DE">
        <w:rPr>
          <w:i/>
          <w:sz w:val="26"/>
          <w:szCs w:val="26"/>
        </w:rPr>
        <w:t xml:space="preserve">Необходимо возрождать в людях чувства чести рода, ответственность за фамилию, перестроить взгляды на роль семьи, ее природное назначение. </w:t>
      </w:r>
    </w:p>
    <w:p w:rsidR="00013FC0" w:rsidRPr="001219DE" w:rsidRDefault="00013FC0" w:rsidP="008135A2">
      <w:pPr>
        <w:spacing w:after="33"/>
        <w:ind w:left="0" w:right="0" w:firstLine="0"/>
        <w:rPr>
          <w:sz w:val="26"/>
          <w:szCs w:val="26"/>
        </w:rPr>
      </w:pPr>
    </w:p>
    <w:p w:rsidR="001219DE" w:rsidRDefault="00EA7E44" w:rsidP="008135A2">
      <w:pPr>
        <w:ind w:left="0" w:right="9" w:firstLine="0"/>
        <w:rPr>
          <w:i/>
          <w:sz w:val="26"/>
          <w:szCs w:val="26"/>
        </w:rPr>
      </w:pPr>
      <w:r w:rsidRPr="001219DE">
        <w:rPr>
          <w:b/>
          <w:i/>
          <w:sz w:val="26"/>
          <w:szCs w:val="26"/>
        </w:rPr>
        <w:lastRenderedPageBreak/>
        <w:t xml:space="preserve">«Труд» - </w:t>
      </w:r>
      <w:r w:rsidRPr="001219DE">
        <w:rPr>
          <w:sz w:val="26"/>
          <w:szCs w:val="26"/>
        </w:rPr>
        <w:t xml:space="preserve">основа человеческого бытия, «вечное естественное условие человеческой жизни». Приобщение детей к труду всегда было важной частью воспитания. </w:t>
      </w:r>
      <w:r w:rsidRPr="001219DE">
        <w:rPr>
          <w:i/>
          <w:sz w:val="26"/>
          <w:szCs w:val="26"/>
        </w:rPr>
        <w:t xml:space="preserve">Задача педагога - воспитывать у детей уважение к людям, прославившим наш тульский край честным трудом. </w:t>
      </w:r>
    </w:p>
    <w:p w:rsidR="00013FC0" w:rsidRDefault="00013FC0" w:rsidP="008135A2">
      <w:pPr>
        <w:ind w:left="0" w:right="9" w:firstLine="0"/>
        <w:rPr>
          <w:sz w:val="26"/>
          <w:szCs w:val="26"/>
        </w:rPr>
      </w:pPr>
    </w:p>
    <w:p w:rsidR="002356D1" w:rsidRDefault="00EA7E44" w:rsidP="008135A2">
      <w:pPr>
        <w:ind w:left="0" w:right="9" w:firstLine="0"/>
        <w:rPr>
          <w:sz w:val="26"/>
          <w:szCs w:val="26"/>
        </w:rPr>
      </w:pPr>
      <w:r w:rsidRPr="001219DE">
        <w:rPr>
          <w:b/>
          <w:i/>
          <w:sz w:val="26"/>
          <w:szCs w:val="26"/>
        </w:rPr>
        <w:t>«Культура» -</w:t>
      </w:r>
      <w:r w:rsidRPr="001219DE">
        <w:rPr>
          <w:sz w:val="26"/>
          <w:szCs w:val="26"/>
        </w:rPr>
        <w:t xml:space="preserve">богатство, накопленное человечеством в сфере духовной и материальной жизни людей, высшее проявление творческих сил и способностей человека. Воспитание должно быть культуросообразно. </w:t>
      </w:r>
      <w:r w:rsidRPr="001219DE">
        <w:rPr>
          <w:i/>
          <w:sz w:val="26"/>
          <w:szCs w:val="26"/>
        </w:rPr>
        <w:t>Задача педагога - помочь воспитанникам в овладении духовной культурой своего народа</w:t>
      </w:r>
      <w:r w:rsidRPr="001219DE">
        <w:rPr>
          <w:sz w:val="26"/>
          <w:szCs w:val="26"/>
        </w:rPr>
        <w:t xml:space="preserve">, при этом надо иметь в виду, что одна из главных особенностей русского национального характера- высокая духовность.  </w:t>
      </w:r>
    </w:p>
    <w:p w:rsidR="00013FC0" w:rsidRPr="001219DE" w:rsidRDefault="00013FC0" w:rsidP="008135A2">
      <w:pPr>
        <w:ind w:left="0" w:right="9" w:firstLine="0"/>
        <w:rPr>
          <w:sz w:val="26"/>
          <w:szCs w:val="26"/>
        </w:rPr>
      </w:pPr>
    </w:p>
    <w:p w:rsidR="001219DE" w:rsidRDefault="00EA7E44" w:rsidP="008135A2">
      <w:pPr>
        <w:ind w:left="0" w:right="9" w:firstLine="0"/>
        <w:rPr>
          <w:i/>
          <w:sz w:val="26"/>
          <w:szCs w:val="26"/>
        </w:rPr>
      </w:pPr>
      <w:r w:rsidRPr="001219DE">
        <w:rPr>
          <w:b/>
          <w:i/>
          <w:sz w:val="26"/>
          <w:szCs w:val="26"/>
        </w:rPr>
        <w:t xml:space="preserve">«Отечество» - </w:t>
      </w:r>
      <w:r w:rsidRPr="001219DE">
        <w:rPr>
          <w:i/>
          <w:sz w:val="26"/>
          <w:szCs w:val="26"/>
        </w:rPr>
        <w:t xml:space="preserve">единственная уникальная для каждого человека Родина, данная ему судьбой, доставшаяся от его предков. Задача педагога- воспитание уважительного, бережного отношения к истории и традициям своего народа, любви к родному краю, формирование представлений о явлениях общественной жизни , т.е. воспитание патриотических чувств. </w:t>
      </w:r>
    </w:p>
    <w:p w:rsidR="00013FC0" w:rsidRDefault="00013FC0" w:rsidP="008135A2">
      <w:pPr>
        <w:ind w:left="0" w:right="9" w:firstLine="0"/>
        <w:rPr>
          <w:i/>
          <w:sz w:val="26"/>
          <w:szCs w:val="26"/>
        </w:rPr>
      </w:pPr>
    </w:p>
    <w:p w:rsidR="00821F21" w:rsidRPr="001219DE" w:rsidRDefault="00EA7E44" w:rsidP="008135A2">
      <w:pPr>
        <w:ind w:left="0" w:right="9" w:firstLine="0"/>
        <w:rPr>
          <w:sz w:val="26"/>
          <w:szCs w:val="26"/>
        </w:rPr>
      </w:pPr>
      <w:r w:rsidRPr="001219DE">
        <w:rPr>
          <w:b/>
          <w:i/>
          <w:sz w:val="26"/>
          <w:szCs w:val="26"/>
        </w:rPr>
        <w:t xml:space="preserve">«Земля» - </w:t>
      </w:r>
      <w:r w:rsidRPr="001219DE">
        <w:rPr>
          <w:sz w:val="26"/>
          <w:szCs w:val="26"/>
        </w:rPr>
        <w:t xml:space="preserve">общий дом человечества. Это земля людей и живой природы. Важно подвести детей к пониманию, что будущее Земли зависит от того, как к ней относятся люди. </w:t>
      </w:r>
      <w:r w:rsidRPr="001219DE">
        <w:rPr>
          <w:i/>
          <w:sz w:val="26"/>
          <w:szCs w:val="26"/>
        </w:rPr>
        <w:t xml:space="preserve">На данном этапе неоценимо экологическое воспитание, формирование интереса к общечеловеческим проблемам. </w:t>
      </w:r>
      <w:r w:rsidRPr="001219DE">
        <w:rPr>
          <w:sz w:val="26"/>
          <w:szCs w:val="26"/>
        </w:rPr>
        <w:t xml:space="preserve"> Воспитание чувства патриотизма у дошкольника – процесс сложный и длительный, требующий от педагога большой личной убеждѐнности и вдохновения. Эта весьма кропотливая работа должна вестись систематически, планомерно во всех группах, в разных видах деятельности и по разным направлениям: воспитание любви к близким, к детскому саду, к родному городу, к своей стране. </w:t>
      </w:r>
    </w:p>
    <w:p w:rsidR="002356D1" w:rsidRDefault="002356D1" w:rsidP="008135A2">
      <w:pPr>
        <w:spacing w:after="10" w:line="259" w:lineRule="auto"/>
        <w:ind w:left="0" w:right="0" w:firstLine="0"/>
        <w:jc w:val="left"/>
      </w:pPr>
    </w:p>
    <w:p w:rsidR="002356D1" w:rsidRPr="001219DE" w:rsidRDefault="00EA7E44" w:rsidP="00013FC0">
      <w:pPr>
        <w:spacing w:after="0" w:line="267" w:lineRule="auto"/>
        <w:ind w:left="370" w:right="0" w:hanging="10"/>
        <w:jc w:val="center"/>
        <w:rPr>
          <w:sz w:val="26"/>
          <w:szCs w:val="26"/>
        </w:rPr>
      </w:pPr>
      <w:r w:rsidRPr="001219DE">
        <w:rPr>
          <w:b/>
          <w:sz w:val="26"/>
          <w:szCs w:val="26"/>
        </w:rPr>
        <w:t xml:space="preserve">Примерное содержание образовательной деятельности по ознакомлению с </w:t>
      </w:r>
      <w:r w:rsidR="001219DE">
        <w:rPr>
          <w:b/>
          <w:sz w:val="26"/>
          <w:szCs w:val="26"/>
        </w:rPr>
        <w:t xml:space="preserve">Донской землей, </w:t>
      </w:r>
      <w:r w:rsidR="001219DE" w:rsidRPr="001219DE">
        <w:rPr>
          <w:b/>
          <w:sz w:val="26"/>
          <w:szCs w:val="26"/>
        </w:rPr>
        <w:t>родным поселком.</w:t>
      </w:r>
    </w:p>
    <w:tbl>
      <w:tblPr>
        <w:tblStyle w:val="TableGrid"/>
        <w:tblW w:w="10506" w:type="dxa"/>
        <w:tblInd w:w="-743" w:type="dxa"/>
        <w:tblCellMar>
          <w:top w:w="24" w:type="dxa"/>
          <w:left w:w="108" w:type="dxa"/>
          <w:right w:w="12" w:type="dxa"/>
        </w:tblCellMar>
        <w:tblLook w:val="04A0" w:firstRow="1" w:lastRow="0" w:firstColumn="1" w:lastColumn="0" w:noHBand="0" w:noVBand="1"/>
      </w:tblPr>
      <w:tblGrid>
        <w:gridCol w:w="563"/>
        <w:gridCol w:w="1835"/>
        <w:gridCol w:w="2605"/>
        <w:gridCol w:w="2809"/>
        <w:gridCol w:w="2694"/>
      </w:tblGrid>
      <w:tr w:rsidR="002356D1" w:rsidTr="008135A2">
        <w:trPr>
          <w:trHeight w:val="550"/>
        </w:trPr>
        <w:tc>
          <w:tcPr>
            <w:tcW w:w="567" w:type="dxa"/>
            <w:tcBorders>
              <w:top w:val="single" w:sz="17" w:space="0" w:color="002060"/>
              <w:left w:val="single" w:sz="17" w:space="0" w:color="002060"/>
              <w:bottom w:val="single" w:sz="17" w:space="0" w:color="002060"/>
              <w:right w:val="single" w:sz="17" w:space="0" w:color="002060"/>
            </w:tcBorders>
            <w:vAlign w:val="center"/>
          </w:tcPr>
          <w:p w:rsidR="002356D1" w:rsidRPr="001219DE" w:rsidRDefault="00EA7E44" w:rsidP="008135A2">
            <w:pPr>
              <w:spacing w:after="0" w:line="259" w:lineRule="auto"/>
              <w:ind w:left="0" w:right="0" w:firstLine="0"/>
              <w:jc w:val="center"/>
              <w:rPr>
                <w:i/>
                <w:szCs w:val="24"/>
              </w:rPr>
            </w:pPr>
            <w:r w:rsidRPr="001219DE">
              <w:rPr>
                <w:b/>
                <w:i/>
                <w:szCs w:val="24"/>
              </w:rPr>
              <w:t>№</w:t>
            </w:r>
            <w:r w:rsidR="008135A2">
              <w:rPr>
                <w:b/>
                <w:i/>
                <w:szCs w:val="24"/>
              </w:rPr>
              <w:t xml:space="preserve"> п/п</w:t>
            </w:r>
          </w:p>
          <w:p w:rsidR="002356D1" w:rsidRPr="001219DE" w:rsidRDefault="002356D1" w:rsidP="008135A2">
            <w:pPr>
              <w:spacing w:after="0" w:line="259" w:lineRule="auto"/>
              <w:ind w:left="0" w:right="0" w:firstLine="0"/>
              <w:jc w:val="center"/>
              <w:rPr>
                <w:i/>
                <w:szCs w:val="24"/>
              </w:rPr>
            </w:pPr>
          </w:p>
        </w:tc>
        <w:tc>
          <w:tcPr>
            <w:tcW w:w="1844" w:type="dxa"/>
            <w:tcBorders>
              <w:top w:val="single" w:sz="17" w:space="0" w:color="002060"/>
              <w:left w:val="single" w:sz="17" w:space="0" w:color="002060"/>
              <w:bottom w:val="single" w:sz="17" w:space="0" w:color="002060"/>
              <w:right w:val="single" w:sz="17" w:space="0" w:color="002060"/>
            </w:tcBorders>
            <w:vAlign w:val="center"/>
          </w:tcPr>
          <w:p w:rsidR="002356D1" w:rsidRPr="001219DE" w:rsidRDefault="00EA7E44" w:rsidP="008135A2">
            <w:pPr>
              <w:spacing w:after="0" w:line="259" w:lineRule="auto"/>
              <w:ind w:left="0" w:right="0" w:firstLine="0"/>
              <w:jc w:val="center"/>
              <w:rPr>
                <w:i/>
                <w:szCs w:val="24"/>
              </w:rPr>
            </w:pPr>
            <w:r w:rsidRPr="001219DE">
              <w:rPr>
                <w:b/>
                <w:i/>
                <w:szCs w:val="24"/>
              </w:rPr>
              <w:t>Тема</w:t>
            </w:r>
          </w:p>
        </w:tc>
        <w:tc>
          <w:tcPr>
            <w:tcW w:w="2551" w:type="dxa"/>
            <w:tcBorders>
              <w:top w:val="single" w:sz="17" w:space="0" w:color="002060"/>
              <w:left w:val="single" w:sz="17" w:space="0" w:color="002060"/>
              <w:bottom w:val="single" w:sz="17" w:space="0" w:color="002060"/>
              <w:right w:val="single" w:sz="17" w:space="0" w:color="002060"/>
            </w:tcBorders>
            <w:vAlign w:val="center"/>
          </w:tcPr>
          <w:p w:rsidR="002356D1" w:rsidRPr="001219DE" w:rsidRDefault="00EA7E44" w:rsidP="008135A2">
            <w:pPr>
              <w:spacing w:after="0" w:line="259" w:lineRule="auto"/>
              <w:ind w:left="0" w:right="0" w:firstLine="0"/>
              <w:jc w:val="center"/>
              <w:rPr>
                <w:i/>
                <w:szCs w:val="24"/>
              </w:rPr>
            </w:pPr>
            <w:r w:rsidRPr="001219DE">
              <w:rPr>
                <w:b/>
                <w:i/>
                <w:szCs w:val="24"/>
              </w:rPr>
              <w:t>Средняя группа</w:t>
            </w:r>
          </w:p>
        </w:tc>
        <w:tc>
          <w:tcPr>
            <w:tcW w:w="2835" w:type="dxa"/>
            <w:tcBorders>
              <w:top w:val="single" w:sz="17" w:space="0" w:color="002060"/>
              <w:left w:val="single" w:sz="17" w:space="0" w:color="002060"/>
              <w:bottom w:val="single" w:sz="17" w:space="0" w:color="002060"/>
              <w:right w:val="single" w:sz="17" w:space="0" w:color="002060"/>
            </w:tcBorders>
            <w:vAlign w:val="center"/>
          </w:tcPr>
          <w:p w:rsidR="002356D1" w:rsidRPr="001219DE" w:rsidRDefault="00EA7E44" w:rsidP="008135A2">
            <w:pPr>
              <w:spacing w:after="0" w:line="259" w:lineRule="auto"/>
              <w:ind w:left="0" w:right="0" w:firstLine="0"/>
              <w:jc w:val="center"/>
              <w:rPr>
                <w:i/>
                <w:szCs w:val="24"/>
              </w:rPr>
            </w:pPr>
            <w:r w:rsidRPr="001219DE">
              <w:rPr>
                <w:b/>
                <w:i/>
                <w:szCs w:val="24"/>
              </w:rPr>
              <w:t>Старшая группа</w:t>
            </w:r>
          </w:p>
        </w:tc>
        <w:tc>
          <w:tcPr>
            <w:tcW w:w="2709" w:type="dxa"/>
            <w:tcBorders>
              <w:top w:val="single" w:sz="17" w:space="0" w:color="002060"/>
              <w:left w:val="single" w:sz="17" w:space="0" w:color="002060"/>
              <w:bottom w:val="single" w:sz="17" w:space="0" w:color="002060"/>
              <w:right w:val="single" w:sz="17" w:space="0" w:color="002060"/>
            </w:tcBorders>
            <w:vAlign w:val="center"/>
          </w:tcPr>
          <w:p w:rsidR="002356D1" w:rsidRPr="001219DE" w:rsidRDefault="00EA7E44" w:rsidP="008135A2">
            <w:pPr>
              <w:spacing w:after="0" w:line="259" w:lineRule="auto"/>
              <w:ind w:left="0" w:right="0" w:firstLine="0"/>
              <w:jc w:val="center"/>
              <w:rPr>
                <w:i/>
                <w:szCs w:val="24"/>
              </w:rPr>
            </w:pPr>
            <w:r w:rsidRPr="001219DE">
              <w:rPr>
                <w:b/>
                <w:i/>
                <w:szCs w:val="24"/>
              </w:rPr>
              <w:t>Подготовительная группа</w:t>
            </w:r>
          </w:p>
        </w:tc>
      </w:tr>
      <w:tr w:rsidR="002356D1" w:rsidTr="008135A2">
        <w:trPr>
          <w:trHeight w:val="2324"/>
        </w:trPr>
        <w:tc>
          <w:tcPr>
            <w:tcW w:w="567" w:type="dxa"/>
            <w:tcBorders>
              <w:top w:val="single" w:sz="17" w:space="0" w:color="002060"/>
              <w:left w:val="single" w:sz="17" w:space="0" w:color="002060"/>
              <w:bottom w:val="single" w:sz="17" w:space="0" w:color="002060"/>
              <w:right w:val="single" w:sz="17" w:space="0" w:color="002060"/>
            </w:tcBorders>
          </w:tcPr>
          <w:p w:rsidR="002356D1" w:rsidRDefault="00EA7E44" w:rsidP="008135A2">
            <w:pPr>
              <w:spacing w:after="0" w:line="259" w:lineRule="auto"/>
              <w:ind w:left="0" w:right="0" w:firstLine="0"/>
              <w:jc w:val="center"/>
            </w:pPr>
            <w:r>
              <w:t>1</w:t>
            </w:r>
          </w:p>
        </w:tc>
        <w:tc>
          <w:tcPr>
            <w:tcW w:w="1844"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0" w:firstLine="0"/>
              <w:jc w:val="left"/>
            </w:pPr>
            <w:r>
              <w:t xml:space="preserve">Я, моя семья  </w:t>
            </w:r>
          </w:p>
        </w:tc>
        <w:tc>
          <w:tcPr>
            <w:tcW w:w="2551"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52" w:firstLine="0"/>
              <w:jc w:val="left"/>
            </w:pPr>
            <w:r>
              <w:t xml:space="preserve">Понятия «семья». Члены семьи. Место ребенка в семье (сын, дочь, брат, сестра, внук, внучка). Семейные обязанности  </w:t>
            </w:r>
          </w:p>
        </w:tc>
        <w:tc>
          <w:tcPr>
            <w:tcW w:w="2835"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46" w:firstLine="0"/>
              <w:jc w:val="left"/>
            </w:pPr>
            <w:r>
              <w:t xml:space="preserve">Понятия «семья», «родной дом». Семья - группа живущих вместе родственников. Значение семьи для человека. Объяснение смысла пословиц: «Дома и стены помогают», «Мой дом - моя крепость»  </w:t>
            </w:r>
          </w:p>
        </w:tc>
        <w:tc>
          <w:tcPr>
            <w:tcW w:w="2709" w:type="dxa"/>
            <w:tcBorders>
              <w:top w:val="single" w:sz="17" w:space="0" w:color="002060"/>
              <w:left w:val="single" w:sz="17" w:space="0" w:color="002060"/>
              <w:bottom w:val="single" w:sz="17" w:space="0" w:color="002060"/>
              <w:right w:val="single" w:sz="17" w:space="0" w:color="002060"/>
            </w:tcBorders>
          </w:tcPr>
          <w:p w:rsidR="002356D1" w:rsidRDefault="00EA7E44">
            <w:pPr>
              <w:spacing w:after="42" w:line="237" w:lineRule="auto"/>
              <w:ind w:left="0" w:right="35" w:firstLine="0"/>
              <w:jc w:val="left"/>
            </w:pPr>
            <w:r>
              <w:t xml:space="preserve">Различные уклады семейного быта. Семейные традиции. Понятие «предки». Несколько поколений составляют «род». Родословная. </w:t>
            </w:r>
          </w:p>
          <w:p w:rsidR="002356D1" w:rsidRDefault="00EA7E44">
            <w:pPr>
              <w:spacing w:after="0" w:line="259" w:lineRule="auto"/>
              <w:ind w:left="0" w:right="0" w:firstLine="0"/>
              <w:jc w:val="left"/>
            </w:pPr>
            <w:r>
              <w:t xml:space="preserve">Генеалогическое древо.  </w:t>
            </w:r>
          </w:p>
        </w:tc>
      </w:tr>
      <w:tr w:rsidR="002356D1" w:rsidTr="008135A2">
        <w:trPr>
          <w:trHeight w:val="2922"/>
        </w:trPr>
        <w:tc>
          <w:tcPr>
            <w:tcW w:w="567" w:type="dxa"/>
            <w:tcBorders>
              <w:top w:val="single" w:sz="17" w:space="0" w:color="002060"/>
              <w:left w:val="single" w:sz="17" w:space="0" w:color="002060"/>
              <w:bottom w:val="single" w:sz="17" w:space="0" w:color="002060"/>
              <w:right w:val="single" w:sz="17" w:space="0" w:color="002060"/>
            </w:tcBorders>
          </w:tcPr>
          <w:p w:rsidR="002356D1" w:rsidRDefault="00EA7E44" w:rsidP="008135A2">
            <w:pPr>
              <w:spacing w:after="0" w:line="259" w:lineRule="auto"/>
              <w:ind w:left="0" w:right="0" w:firstLine="0"/>
              <w:jc w:val="center"/>
            </w:pPr>
            <w:r>
              <w:lastRenderedPageBreak/>
              <w:t>2</w:t>
            </w:r>
          </w:p>
        </w:tc>
        <w:tc>
          <w:tcPr>
            <w:tcW w:w="1844"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0" w:firstLine="0"/>
              <w:jc w:val="left"/>
            </w:pPr>
            <w:r>
              <w:t xml:space="preserve">Родной </w:t>
            </w:r>
            <w:r w:rsidR="001219DE">
              <w:t>поселок</w:t>
            </w:r>
            <w:r>
              <w:t xml:space="preserve">, </w:t>
            </w:r>
          </w:p>
          <w:p w:rsidR="002356D1" w:rsidRDefault="001219DE">
            <w:pPr>
              <w:spacing w:after="0" w:line="259" w:lineRule="auto"/>
              <w:ind w:left="0" w:right="0" w:firstLine="0"/>
              <w:jc w:val="left"/>
            </w:pPr>
            <w:r>
              <w:t>Ростовская область.</w:t>
            </w:r>
          </w:p>
        </w:tc>
        <w:tc>
          <w:tcPr>
            <w:tcW w:w="2551" w:type="dxa"/>
            <w:tcBorders>
              <w:top w:val="single" w:sz="17" w:space="0" w:color="002060"/>
              <w:left w:val="single" w:sz="17" w:space="0" w:color="002060"/>
              <w:bottom w:val="single" w:sz="17" w:space="0" w:color="002060"/>
              <w:right w:val="single" w:sz="17" w:space="0" w:color="002060"/>
            </w:tcBorders>
          </w:tcPr>
          <w:p w:rsidR="002356D1" w:rsidRDefault="001219DE" w:rsidP="001219DE">
            <w:pPr>
              <w:spacing w:after="0" w:line="259" w:lineRule="auto"/>
              <w:ind w:left="0" w:right="20" w:firstLine="0"/>
              <w:jc w:val="left"/>
            </w:pPr>
            <w:r>
              <w:t>Поселок</w:t>
            </w:r>
            <w:r w:rsidR="00EA7E44">
              <w:t xml:space="preserve">, в котором я живу. Улица, на которой я живу. Улица, на которой находится детский сад. Некоторые достопримечательности </w:t>
            </w:r>
            <w:r>
              <w:t>поселка, области</w:t>
            </w:r>
            <w:r w:rsidR="00EA7E44">
              <w:t xml:space="preserve">. Современные и старинные постройки.  </w:t>
            </w:r>
          </w:p>
        </w:tc>
        <w:tc>
          <w:tcPr>
            <w:tcW w:w="2835" w:type="dxa"/>
            <w:tcBorders>
              <w:top w:val="single" w:sz="17" w:space="0" w:color="002060"/>
              <w:left w:val="single" w:sz="17" w:space="0" w:color="002060"/>
              <w:bottom w:val="single" w:sz="17" w:space="0" w:color="002060"/>
              <w:right w:val="single" w:sz="17" w:space="0" w:color="002060"/>
            </w:tcBorders>
          </w:tcPr>
          <w:p w:rsidR="002356D1" w:rsidRDefault="00EA7E44" w:rsidP="001219DE">
            <w:pPr>
              <w:spacing w:after="0" w:line="238" w:lineRule="auto"/>
              <w:ind w:left="0" w:right="0" w:firstLine="0"/>
              <w:jc w:val="left"/>
            </w:pPr>
            <w:r>
              <w:t xml:space="preserve">Понятия «Родина», «малая родина». Путешествие в прошлое родного края. Исторические памятники родного </w:t>
            </w:r>
            <w:r w:rsidR="001219DE">
              <w:t xml:space="preserve">поселка, </w:t>
            </w:r>
            <w:r w:rsidR="007578EA">
              <w:t xml:space="preserve">столицы донского казачества – Новочеркасска, Ростовской </w:t>
            </w:r>
            <w:r w:rsidR="001219DE">
              <w:t>области</w:t>
            </w:r>
            <w:r>
              <w:t xml:space="preserve">. </w:t>
            </w:r>
          </w:p>
        </w:tc>
        <w:tc>
          <w:tcPr>
            <w:tcW w:w="2709" w:type="dxa"/>
            <w:tcBorders>
              <w:top w:val="single" w:sz="17" w:space="0" w:color="002060"/>
              <w:left w:val="single" w:sz="17" w:space="0" w:color="002060"/>
              <w:bottom w:val="single" w:sz="17" w:space="0" w:color="002060"/>
              <w:right w:val="single" w:sz="17" w:space="0" w:color="002060"/>
            </w:tcBorders>
          </w:tcPr>
          <w:p w:rsidR="002356D1" w:rsidRDefault="00EA7E44" w:rsidP="001219DE">
            <w:pPr>
              <w:spacing w:after="0" w:line="259" w:lineRule="auto"/>
              <w:ind w:left="0" w:right="34" w:firstLine="0"/>
              <w:jc w:val="left"/>
            </w:pPr>
            <w:r>
              <w:t xml:space="preserve">Культурно - историческое наследие родного </w:t>
            </w:r>
            <w:r w:rsidR="001219DE">
              <w:t xml:space="preserve">поселка, </w:t>
            </w:r>
            <w:r w:rsidR="00642B13">
              <w:t>столицы донского казачества – Новочеркасска, Ростовской области.</w:t>
            </w:r>
            <w:r>
              <w:t xml:space="preserve">. Особенности городской и сельской местности.. </w:t>
            </w:r>
          </w:p>
        </w:tc>
      </w:tr>
      <w:tr w:rsidR="002356D1" w:rsidTr="008135A2">
        <w:trPr>
          <w:trHeight w:val="2069"/>
        </w:trPr>
        <w:tc>
          <w:tcPr>
            <w:tcW w:w="567" w:type="dxa"/>
            <w:tcBorders>
              <w:top w:val="single" w:sz="17" w:space="0" w:color="002060"/>
              <w:left w:val="single" w:sz="17" w:space="0" w:color="002060"/>
              <w:bottom w:val="single" w:sz="17" w:space="0" w:color="002060"/>
              <w:right w:val="single" w:sz="17" w:space="0" w:color="002060"/>
            </w:tcBorders>
          </w:tcPr>
          <w:p w:rsidR="002356D1" w:rsidRPr="007D36CB" w:rsidRDefault="00EA7E44" w:rsidP="008135A2">
            <w:pPr>
              <w:spacing w:after="0" w:line="259" w:lineRule="auto"/>
              <w:ind w:left="0" w:right="0" w:firstLine="0"/>
              <w:jc w:val="center"/>
              <w:rPr>
                <w:color w:val="000000" w:themeColor="text1"/>
              </w:rPr>
            </w:pPr>
            <w:r w:rsidRPr="007D36CB">
              <w:rPr>
                <w:color w:val="000000" w:themeColor="text1"/>
              </w:rPr>
              <w:t>3</w:t>
            </w:r>
          </w:p>
        </w:tc>
        <w:tc>
          <w:tcPr>
            <w:tcW w:w="1844" w:type="dxa"/>
            <w:tcBorders>
              <w:top w:val="single" w:sz="17" w:space="0" w:color="002060"/>
              <w:left w:val="single" w:sz="17" w:space="0" w:color="002060"/>
              <w:bottom w:val="single" w:sz="17" w:space="0" w:color="002060"/>
              <w:right w:val="single" w:sz="17" w:space="0" w:color="002060"/>
            </w:tcBorders>
          </w:tcPr>
          <w:p w:rsidR="002356D1" w:rsidRPr="007D36CB" w:rsidRDefault="00EA7E44">
            <w:pPr>
              <w:spacing w:after="0" w:line="259" w:lineRule="auto"/>
              <w:ind w:left="0" w:right="0" w:firstLine="0"/>
              <w:jc w:val="left"/>
              <w:rPr>
                <w:color w:val="000000" w:themeColor="text1"/>
              </w:rPr>
            </w:pPr>
            <w:r w:rsidRPr="007D36CB">
              <w:rPr>
                <w:color w:val="000000" w:themeColor="text1"/>
              </w:rPr>
              <w:t xml:space="preserve">Природа родного края  </w:t>
            </w:r>
          </w:p>
        </w:tc>
        <w:tc>
          <w:tcPr>
            <w:tcW w:w="5386" w:type="dxa"/>
            <w:gridSpan w:val="2"/>
            <w:tcBorders>
              <w:top w:val="single" w:sz="17" w:space="0" w:color="002060"/>
              <w:left w:val="single" w:sz="17" w:space="0" w:color="002060"/>
              <w:bottom w:val="single" w:sz="17" w:space="0" w:color="002060"/>
              <w:right w:val="single" w:sz="17" w:space="0" w:color="002060"/>
            </w:tcBorders>
          </w:tcPr>
          <w:p w:rsidR="002356D1" w:rsidRDefault="00EA7E44" w:rsidP="009C581E">
            <w:pPr>
              <w:spacing w:after="0" w:line="259" w:lineRule="auto"/>
              <w:ind w:left="0" w:right="18" w:firstLine="0"/>
              <w:jc w:val="left"/>
            </w:pPr>
            <w:r>
              <w:t xml:space="preserve">Растения сада, огорода, цветника, характерные для </w:t>
            </w:r>
            <w:r w:rsidR="009C581E">
              <w:t>Донского края</w:t>
            </w:r>
            <w:r>
              <w:t xml:space="preserve">. Домашние и дикие животные, среда их обитания.  </w:t>
            </w:r>
          </w:p>
        </w:tc>
        <w:tc>
          <w:tcPr>
            <w:tcW w:w="2709"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45" w:lineRule="auto"/>
              <w:ind w:left="0" w:right="0" w:firstLine="0"/>
              <w:jc w:val="left"/>
            </w:pPr>
            <w:r>
              <w:t xml:space="preserve">Растительный и животный мир </w:t>
            </w:r>
            <w:r w:rsidR="009C581E">
              <w:t>Донского края</w:t>
            </w:r>
            <w:r>
              <w:t xml:space="preserve">.. Охрана природы </w:t>
            </w:r>
            <w:r w:rsidR="009C581E">
              <w:t>Ростовской области</w:t>
            </w:r>
            <w:r>
              <w:t xml:space="preserve">. Зеленая аптека (лекарственные растения). </w:t>
            </w:r>
          </w:p>
          <w:p w:rsidR="002356D1" w:rsidRDefault="00EA7E44" w:rsidP="009C581E">
            <w:pPr>
              <w:spacing w:after="18" w:line="259" w:lineRule="auto"/>
              <w:ind w:left="0" w:right="0" w:firstLine="0"/>
              <w:jc w:val="left"/>
            </w:pPr>
            <w:r>
              <w:t xml:space="preserve">Особенности ландшафта </w:t>
            </w:r>
            <w:r w:rsidR="009C581E">
              <w:t>Донского края.</w:t>
            </w:r>
          </w:p>
        </w:tc>
      </w:tr>
      <w:tr w:rsidR="002356D1" w:rsidTr="008135A2">
        <w:trPr>
          <w:trHeight w:val="5360"/>
        </w:trPr>
        <w:tc>
          <w:tcPr>
            <w:tcW w:w="567" w:type="dxa"/>
            <w:tcBorders>
              <w:top w:val="single" w:sz="17" w:space="0" w:color="002060"/>
              <w:left w:val="single" w:sz="17" w:space="0" w:color="002060"/>
              <w:bottom w:val="single" w:sz="17" w:space="0" w:color="002060"/>
              <w:right w:val="single" w:sz="17" w:space="0" w:color="002060"/>
            </w:tcBorders>
          </w:tcPr>
          <w:p w:rsidR="002356D1" w:rsidRPr="009C581E" w:rsidRDefault="00EA7E44" w:rsidP="008135A2">
            <w:pPr>
              <w:spacing w:after="0" w:line="259" w:lineRule="auto"/>
              <w:ind w:left="0" w:right="0" w:firstLine="0"/>
              <w:jc w:val="center"/>
            </w:pPr>
            <w:r w:rsidRPr="009C581E">
              <w:t>4</w:t>
            </w:r>
          </w:p>
        </w:tc>
        <w:tc>
          <w:tcPr>
            <w:tcW w:w="1844" w:type="dxa"/>
            <w:tcBorders>
              <w:top w:val="single" w:sz="17" w:space="0" w:color="002060"/>
              <w:left w:val="single" w:sz="17" w:space="0" w:color="002060"/>
              <w:bottom w:val="single" w:sz="17" w:space="0" w:color="002060"/>
              <w:right w:val="single" w:sz="17" w:space="0" w:color="002060"/>
            </w:tcBorders>
          </w:tcPr>
          <w:p w:rsidR="002356D1" w:rsidRPr="009C581E" w:rsidRDefault="00642B13">
            <w:pPr>
              <w:spacing w:after="12" w:line="259" w:lineRule="auto"/>
              <w:ind w:left="0" w:right="0" w:firstLine="0"/>
            </w:pPr>
            <w:r>
              <w:t>Новочеркасск – столица донских казаков.</w:t>
            </w:r>
          </w:p>
          <w:p w:rsidR="002356D1" w:rsidRPr="009C581E" w:rsidRDefault="002356D1">
            <w:pPr>
              <w:spacing w:after="0" w:line="259" w:lineRule="auto"/>
              <w:ind w:left="0" w:right="0" w:firstLine="0"/>
              <w:jc w:val="left"/>
            </w:pPr>
          </w:p>
        </w:tc>
        <w:tc>
          <w:tcPr>
            <w:tcW w:w="2551" w:type="dxa"/>
            <w:tcBorders>
              <w:top w:val="single" w:sz="17" w:space="0" w:color="002060"/>
              <w:left w:val="single" w:sz="17" w:space="0" w:color="002060"/>
              <w:bottom w:val="single" w:sz="17" w:space="0" w:color="002060"/>
              <w:right w:val="single" w:sz="17" w:space="0" w:color="002060"/>
            </w:tcBorders>
          </w:tcPr>
          <w:p w:rsidR="00A10D5E" w:rsidRDefault="00EA7E44" w:rsidP="00A10D5E">
            <w:pPr>
              <w:spacing w:after="0" w:line="257" w:lineRule="auto"/>
              <w:ind w:left="0" w:right="89" w:firstLine="0"/>
              <w:jc w:val="left"/>
            </w:pPr>
            <w:r>
              <w:t xml:space="preserve">Уточнить знания детей о названии </w:t>
            </w:r>
            <w:r w:rsidR="00A10D5E">
              <w:t xml:space="preserve"> города Новочеркасск. </w:t>
            </w:r>
          </w:p>
          <w:p w:rsidR="00A10D5E" w:rsidRDefault="00A10D5E" w:rsidP="00A10D5E">
            <w:pPr>
              <w:spacing w:after="0" w:line="257" w:lineRule="auto"/>
              <w:ind w:left="0" w:right="89" w:firstLine="0"/>
              <w:jc w:val="left"/>
            </w:pPr>
            <w:r>
              <w:t>Раскрыть понятие о том, что такое «Столица казачества».</w:t>
            </w:r>
          </w:p>
          <w:p w:rsidR="002356D1" w:rsidRDefault="00A10D5E" w:rsidP="00A10D5E">
            <w:pPr>
              <w:spacing w:after="0" w:line="257" w:lineRule="auto"/>
              <w:ind w:left="0" w:right="89" w:firstLine="0"/>
              <w:jc w:val="left"/>
            </w:pPr>
            <w:r>
              <w:t>Познакомить с историей казачества города Новочеркасск. Воспитывать в детях чувство привязанности любви к малой Родине.</w:t>
            </w:r>
          </w:p>
        </w:tc>
        <w:tc>
          <w:tcPr>
            <w:tcW w:w="2835" w:type="dxa"/>
            <w:tcBorders>
              <w:top w:val="single" w:sz="17" w:space="0" w:color="002060"/>
              <w:left w:val="single" w:sz="17" w:space="0" w:color="002060"/>
              <w:bottom w:val="single" w:sz="17" w:space="0" w:color="002060"/>
              <w:right w:val="single" w:sz="17" w:space="0" w:color="002060"/>
            </w:tcBorders>
          </w:tcPr>
          <w:p w:rsidR="00A10D5E" w:rsidRDefault="00A10D5E" w:rsidP="007C5E0B">
            <w:pPr>
              <w:spacing w:after="0" w:line="259" w:lineRule="auto"/>
              <w:ind w:left="0" w:right="0" w:firstLine="0"/>
              <w:jc w:val="left"/>
            </w:pPr>
            <w:r>
              <w:t xml:space="preserve">Познакомить детей с историей жизни Матвея Ивановича Платова. </w:t>
            </w:r>
          </w:p>
          <w:p w:rsidR="002356D1" w:rsidRDefault="00A10D5E" w:rsidP="007C5E0B">
            <w:pPr>
              <w:spacing w:after="0" w:line="259" w:lineRule="auto"/>
              <w:ind w:left="0" w:right="0" w:firstLine="0"/>
              <w:jc w:val="left"/>
            </w:pPr>
            <w:r>
              <w:t>Рассказать о его деятельности атамана – предводителя казаков, основоположника</w:t>
            </w:r>
            <w:r w:rsidR="008804CC">
              <w:t xml:space="preserve"> </w:t>
            </w:r>
            <w:r>
              <w:t>и строителя города Новочеркасска – столицы донских казаков.</w:t>
            </w:r>
          </w:p>
          <w:p w:rsidR="00D118C0" w:rsidRDefault="00D118C0" w:rsidP="00D118C0">
            <w:pPr>
              <w:spacing w:after="0" w:line="259" w:lineRule="auto"/>
              <w:ind w:left="0" w:right="0" w:firstLine="0"/>
              <w:jc w:val="left"/>
            </w:pPr>
            <w:r>
              <w:t xml:space="preserve">Формировать образ малой  </w:t>
            </w:r>
          </w:p>
          <w:p w:rsidR="00D118C0" w:rsidRDefault="00D118C0" w:rsidP="007C5E0B">
            <w:pPr>
              <w:spacing w:after="0" w:line="259" w:lineRule="auto"/>
              <w:ind w:left="0" w:right="0" w:firstLine="0"/>
              <w:jc w:val="left"/>
            </w:pPr>
            <w:r>
              <w:t xml:space="preserve">Родины. </w:t>
            </w:r>
          </w:p>
        </w:tc>
        <w:tc>
          <w:tcPr>
            <w:tcW w:w="2709" w:type="dxa"/>
            <w:tcBorders>
              <w:top w:val="single" w:sz="17" w:space="0" w:color="002060"/>
              <w:left w:val="single" w:sz="17" w:space="0" w:color="002060"/>
              <w:bottom w:val="single" w:sz="17" w:space="0" w:color="002060"/>
              <w:right w:val="single" w:sz="17" w:space="0" w:color="002060"/>
            </w:tcBorders>
          </w:tcPr>
          <w:p w:rsidR="002356D1" w:rsidRDefault="00EA7E44" w:rsidP="007C5E0B">
            <w:pPr>
              <w:spacing w:after="0" w:line="259" w:lineRule="auto"/>
              <w:ind w:left="0" w:right="85" w:firstLine="0"/>
              <w:jc w:val="left"/>
            </w:pPr>
            <w:r>
              <w:t xml:space="preserve">Познакомить с историческим прошлым и настоящим нашего </w:t>
            </w:r>
            <w:r w:rsidR="007C5E0B">
              <w:t>поселка, области</w:t>
            </w:r>
            <w:r>
              <w:t xml:space="preserve">. Расширять и углублять знания и представления детей о нашем </w:t>
            </w:r>
            <w:r w:rsidR="007C5E0B">
              <w:t>поселке, области</w:t>
            </w:r>
            <w:r>
              <w:t xml:space="preserve">. Воспитывать интерес к исследовательской работе, любовь к родному </w:t>
            </w:r>
            <w:r w:rsidR="007C5E0B">
              <w:t>поселку</w:t>
            </w:r>
            <w:r>
              <w:t>.</w:t>
            </w:r>
            <w:r w:rsidR="008804CC">
              <w:t xml:space="preserve"> </w:t>
            </w:r>
            <w:r>
              <w:t xml:space="preserve">Помочь детям узнать свойства </w:t>
            </w:r>
            <w:r w:rsidR="007C5E0B">
              <w:t>угля</w:t>
            </w:r>
            <w:r>
              <w:t>. Развивать познавательные способности, внимание, мышление, память детей. Закреплять умение детей отвечать полными ответами, расширять словарь прилагательными с существительными (жирн</w:t>
            </w:r>
            <w:r w:rsidR="007C5E0B">
              <w:t>ый уголь</w:t>
            </w:r>
            <w:r>
              <w:t xml:space="preserve">).  </w:t>
            </w:r>
          </w:p>
        </w:tc>
      </w:tr>
      <w:tr w:rsidR="002356D1" w:rsidTr="008135A2">
        <w:trPr>
          <w:trHeight w:val="2827"/>
        </w:trPr>
        <w:tc>
          <w:tcPr>
            <w:tcW w:w="567" w:type="dxa"/>
            <w:tcBorders>
              <w:top w:val="single" w:sz="17" w:space="0" w:color="002060"/>
              <w:left w:val="single" w:sz="17" w:space="0" w:color="002060"/>
              <w:bottom w:val="single" w:sz="17" w:space="0" w:color="002060"/>
              <w:right w:val="single" w:sz="17" w:space="0" w:color="002060"/>
            </w:tcBorders>
          </w:tcPr>
          <w:p w:rsidR="002356D1" w:rsidRDefault="00EA7E44" w:rsidP="008135A2">
            <w:pPr>
              <w:spacing w:after="0" w:line="259" w:lineRule="auto"/>
              <w:ind w:left="0" w:right="0" w:firstLine="0"/>
              <w:jc w:val="center"/>
            </w:pPr>
            <w:r>
              <w:lastRenderedPageBreak/>
              <w:t>5</w:t>
            </w:r>
          </w:p>
        </w:tc>
        <w:tc>
          <w:tcPr>
            <w:tcW w:w="1844"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0" w:firstLine="0"/>
              <w:jc w:val="left"/>
            </w:pPr>
            <w:r>
              <w:t xml:space="preserve">Быт, традиции  </w:t>
            </w:r>
          </w:p>
        </w:tc>
        <w:tc>
          <w:tcPr>
            <w:tcW w:w="2551" w:type="dxa"/>
            <w:tcBorders>
              <w:top w:val="single" w:sz="17" w:space="0" w:color="002060"/>
              <w:left w:val="single" w:sz="17" w:space="0" w:color="002060"/>
              <w:bottom w:val="single" w:sz="17" w:space="0" w:color="002060"/>
              <w:right w:val="single" w:sz="17" w:space="0" w:color="002060"/>
            </w:tcBorders>
          </w:tcPr>
          <w:p w:rsidR="002356D1" w:rsidRDefault="00EA7E44">
            <w:pPr>
              <w:spacing w:after="1" w:line="237" w:lineRule="auto"/>
              <w:ind w:left="0" w:right="24" w:firstLine="0"/>
              <w:jc w:val="left"/>
            </w:pPr>
            <w:r>
              <w:t xml:space="preserve">Знакомство с русской избой и домашней утварью. Загадки о предметах быта. Знакомство с традиционными народными праздниками. </w:t>
            </w:r>
          </w:p>
          <w:p w:rsidR="002356D1" w:rsidRDefault="00EA7E44" w:rsidP="007C5E0B">
            <w:pPr>
              <w:spacing w:after="42" w:line="236" w:lineRule="auto"/>
              <w:ind w:left="0" w:right="0" w:firstLine="0"/>
              <w:jc w:val="left"/>
            </w:pPr>
            <w:r>
              <w:t xml:space="preserve">Произведения устного народного творчества </w:t>
            </w:r>
            <w:r w:rsidR="007C5E0B">
              <w:t>Донского края.</w:t>
            </w:r>
          </w:p>
        </w:tc>
        <w:tc>
          <w:tcPr>
            <w:tcW w:w="2835"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45" w:lineRule="auto"/>
              <w:ind w:left="0" w:right="0" w:firstLine="0"/>
              <w:jc w:val="left"/>
            </w:pPr>
            <w:r>
              <w:t xml:space="preserve">Функциональное предназначение предметов русского быта. Сочетание сезонного труда и развлечений - нравственная норма народной жизни. </w:t>
            </w:r>
          </w:p>
          <w:p w:rsidR="002356D1" w:rsidRDefault="00EA7E44">
            <w:pPr>
              <w:spacing w:after="0" w:line="259" w:lineRule="auto"/>
              <w:ind w:left="0" w:right="0" w:firstLine="0"/>
              <w:jc w:val="left"/>
            </w:pPr>
            <w:r>
              <w:t xml:space="preserve">Традиционные народные праздники.  </w:t>
            </w:r>
          </w:p>
        </w:tc>
        <w:tc>
          <w:tcPr>
            <w:tcW w:w="2709"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0" w:firstLine="0"/>
              <w:jc w:val="left"/>
            </w:pPr>
            <w:r>
              <w:t xml:space="preserve">Народный календарь. Традиционные обрядные праздники, особенности их празднования, традиционные праздничные блюда.  </w:t>
            </w:r>
          </w:p>
        </w:tc>
      </w:tr>
      <w:tr w:rsidR="002356D1" w:rsidTr="008135A2">
        <w:trPr>
          <w:trHeight w:val="1311"/>
        </w:trPr>
        <w:tc>
          <w:tcPr>
            <w:tcW w:w="567" w:type="dxa"/>
            <w:tcBorders>
              <w:top w:val="single" w:sz="17" w:space="0" w:color="002060"/>
              <w:left w:val="single" w:sz="17" w:space="0" w:color="002060"/>
              <w:bottom w:val="single" w:sz="17" w:space="0" w:color="002060"/>
              <w:right w:val="single" w:sz="17" w:space="0" w:color="002060"/>
            </w:tcBorders>
          </w:tcPr>
          <w:p w:rsidR="002356D1" w:rsidRDefault="00EA7E44" w:rsidP="008135A2">
            <w:pPr>
              <w:spacing w:after="0" w:line="259" w:lineRule="auto"/>
              <w:ind w:left="0" w:right="0" w:firstLine="0"/>
              <w:jc w:val="center"/>
            </w:pPr>
            <w:r>
              <w:t>6</w:t>
            </w:r>
          </w:p>
        </w:tc>
        <w:tc>
          <w:tcPr>
            <w:tcW w:w="1844" w:type="dxa"/>
            <w:tcBorders>
              <w:top w:val="single" w:sz="17" w:space="0" w:color="002060"/>
              <w:left w:val="single" w:sz="17" w:space="0" w:color="002060"/>
              <w:bottom w:val="single" w:sz="17" w:space="0" w:color="002060"/>
              <w:right w:val="single" w:sz="17" w:space="0" w:color="002060"/>
            </w:tcBorders>
          </w:tcPr>
          <w:p w:rsidR="002356D1" w:rsidRDefault="007C5E0B">
            <w:pPr>
              <w:spacing w:after="0" w:line="259" w:lineRule="auto"/>
              <w:ind w:left="0" w:right="0" w:firstLine="0"/>
              <w:jc w:val="left"/>
            </w:pPr>
            <w:r>
              <w:t>Казачий костюм</w:t>
            </w:r>
          </w:p>
        </w:tc>
        <w:tc>
          <w:tcPr>
            <w:tcW w:w="2551" w:type="dxa"/>
            <w:tcBorders>
              <w:top w:val="single" w:sz="17" w:space="0" w:color="002060"/>
              <w:left w:val="single" w:sz="17" w:space="0" w:color="002060"/>
              <w:bottom w:val="single" w:sz="17" w:space="0" w:color="002060"/>
              <w:right w:val="single" w:sz="17" w:space="0" w:color="002060"/>
            </w:tcBorders>
          </w:tcPr>
          <w:p w:rsidR="002356D1" w:rsidRDefault="00EA7E44" w:rsidP="007C5E0B">
            <w:pPr>
              <w:spacing w:after="0" w:line="259" w:lineRule="auto"/>
              <w:ind w:left="0" w:right="14" w:firstLine="0"/>
              <w:jc w:val="left"/>
            </w:pPr>
            <w:r>
              <w:t xml:space="preserve">Знакомство с </w:t>
            </w:r>
            <w:r w:rsidR="007C5E0B">
              <w:t>казачьим</w:t>
            </w:r>
            <w:r>
              <w:t xml:space="preserve"> костюмом. Материал, из которого изготовлен костюм. Детали костюма.  </w:t>
            </w:r>
          </w:p>
        </w:tc>
        <w:tc>
          <w:tcPr>
            <w:tcW w:w="2835"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0" w:firstLine="0"/>
              <w:jc w:val="left"/>
            </w:pPr>
            <w:r>
              <w:t xml:space="preserve">Знакомство с историей костюма. Орнамент и его предназначение. Одежда наших предков.  </w:t>
            </w:r>
          </w:p>
        </w:tc>
        <w:tc>
          <w:tcPr>
            <w:tcW w:w="2709" w:type="dxa"/>
            <w:tcBorders>
              <w:top w:val="single" w:sz="17" w:space="0" w:color="002060"/>
              <w:left w:val="single" w:sz="17" w:space="0" w:color="002060"/>
              <w:bottom w:val="single" w:sz="17" w:space="0" w:color="002060"/>
              <w:right w:val="single" w:sz="17" w:space="0" w:color="002060"/>
            </w:tcBorders>
          </w:tcPr>
          <w:p w:rsidR="002356D1" w:rsidRDefault="00EA7E44" w:rsidP="007C5E0B">
            <w:pPr>
              <w:spacing w:after="0" w:line="259" w:lineRule="auto"/>
              <w:ind w:left="0" w:right="0" w:firstLine="0"/>
              <w:jc w:val="left"/>
            </w:pPr>
            <w:r>
              <w:t xml:space="preserve">Особенности </w:t>
            </w:r>
            <w:r w:rsidR="007C5E0B">
              <w:t xml:space="preserve">казачьего </w:t>
            </w:r>
            <w:r>
              <w:t xml:space="preserve">костюма жителей </w:t>
            </w:r>
            <w:r w:rsidR="007C5E0B">
              <w:t>Дона</w:t>
            </w:r>
            <w:r>
              <w:t xml:space="preserve">. Женский и мужской костюмы. Современный костюм.  </w:t>
            </w:r>
          </w:p>
        </w:tc>
      </w:tr>
      <w:tr w:rsidR="002356D1" w:rsidTr="008135A2">
        <w:trPr>
          <w:trHeight w:val="1814"/>
        </w:trPr>
        <w:tc>
          <w:tcPr>
            <w:tcW w:w="567" w:type="dxa"/>
            <w:tcBorders>
              <w:top w:val="single" w:sz="17" w:space="0" w:color="002060"/>
              <w:left w:val="single" w:sz="17" w:space="0" w:color="002060"/>
              <w:bottom w:val="single" w:sz="17" w:space="0" w:color="002060"/>
              <w:right w:val="single" w:sz="17" w:space="0" w:color="002060"/>
            </w:tcBorders>
          </w:tcPr>
          <w:p w:rsidR="002356D1" w:rsidRDefault="00EA7E44" w:rsidP="008135A2">
            <w:pPr>
              <w:spacing w:after="0" w:line="259" w:lineRule="auto"/>
              <w:ind w:left="0" w:right="0" w:firstLine="0"/>
              <w:jc w:val="center"/>
            </w:pPr>
            <w:r>
              <w:t>7</w:t>
            </w:r>
          </w:p>
        </w:tc>
        <w:tc>
          <w:tcPr>
            <w:tcW w:w="1844" w:type="dxa"/>
            <w:tcBorders>
              <w:top w:val="single" w:sz="17" w:space="0" w:color="002060"/>
              <w:left w:val="single" w:sz="17" w:space="0" w:color="002060"/>
              <w:bottom w:val="single" w:sz="17" w:space="0" w:color="002060"/>
              <w:right w:val="single" w:sz="17" w:space="0" w:color="002060"/>
            </w:tcBorders>
          </w:tcPr>
          <w:p w:rsidR="002356D1" w:rsidRDefault="007C5E0B">
            <w:pPr>
              <w:spacing w:after="0" w:line="259" w:lineRule="auto"/>
              <w:ind w:left="0" w:right="0" w:firstLine="0"/>
              <w:jc w:val="left"/>
            </w:pPr>
            <w:r>
              <w:t>И</w:t>
            </w:r>
            <w:r w:rsidR="00EA7E44">
              <w:t xml:space="preserve">грушка  </w:t>
            </w:r>
          </w:p>
        </w:tc>
        <w:tc>
          <w:tcPr>
            <w:tcW w:w="2551" w:type="dxa"/>
            <w:tcBorders>
              <w:top w:val="single" w:sz="17" w:space="0" w:color="002060"/>
              <w:left w:val="single" w:sz="17" w:space="0" w:color="002060"/>
              <w:bottom w:val="single" w:sz="17" w:space="0" w:color="002060"/>
              <w:right w:val="single" w:sz="17" w:space="0" w:color="002060"/>
            </w:tcBorders>
          </w:tcPr>
          <w:p w:rsidR="002356D1" w:rsidRDefault="007C5E0B">
            <w:pPr>
              <w:spacing w:after="0" w:line="259" w:lineRule="auto"/>
              <w:ind w:left="0" w:right="0" w:firstLine="0"/>
              <w:jc w:val="left"/>
            </w:pPr>
            <w:r>
              <w:t>Игрушки для детей</w:t>
            </w:r>
            <w:r w:rsidR="00EA7E44">
              <w:t xml:space="preserve">.  </w:t>
            </w:r>
          </w:p>
        </w:tc>
        <w:tc>
          <w:tcPr>
            <w:tcW w:w="2835"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1" w:firstLine="0"/>
              <w:jc w:val="left"/>
            </w:pPr>
            <w:r>
              <w:t xml:space="preserve">Соломенные и деревянные игрушки.  </w:t>
            </w:r>
          </w:p>
        </w:tc>
        <w:tc>
          <w:tcPr>
            <w:tcW w:w="2709" w:type="dxa"/>
            <w:tcBorders>
              <w:top w:val="single" w:sz="17" w:space="0" w:color="002060"/>
              <w:left w:val="single" w:sz="17" w:space="0" w:color="002060"/>
              <w:bottom w:val="single" w:sz="17" w:space="0" w:color="002060"/>
              <w:right w:val="single" w:sz="17" w:space="0" w:color="002060"/>
            </w:tcBorders>
          </w:tcPr>
          <w:p w:rsidR="002356D1" w:rsidRDefault="007C5E0B" w:rsidP="007C5E0B">
            <w:pPr>
              <w:spacing w:after="0" w:line="259" w:lineRule="auto"/>
              <w:ind w:left="0" w:right="0" w:firstLine="0"/>
              <w:jc w:val="left"/>
            </w:pPr>
            <w:r>
              <w:t xml:space="preserve">Донская </w:t>
            </w:r>
            <w:r w:rsidR="00EA7E44">
              <w:t xml:space="preserve">игрушка: от истории возникновения до наших дней.  </w:t>
            </w:r>
          </w:p>
        </w:tc>
      </w:tr>
      <w:tr w:rsidR="002356D1" w:rsidTr="008135A2">
        <w:trPr>
          <w:trHeight w:val="1563"/>
        </w:trPr>
        <w:tc>
          <w:tcPr>
            <w:tcW w:w="567" w:type="dxa"/>
            <w:tcBorders>
              <w:top w:val="single" w:sz="17" w:space="0" w:color="002060"/>
              <w:left w:val="single" w:sz="17" w:space="0" w:color="002060"/>
              <w:bottom w:val="single" w:sz="17" w:space="0" w:color="002060"/>
              <w:right w:val="single" w:sz="17" w:space="0" w:color="002060"/>
            </w:tcBorders>
          </w:tcPr>
          <w:p w:rsidR="002356D1" w:rsidRDefault="00EA7E44" w:rsidP="008135A2">
            <w:pPr>
              <w:spacing w:after="0" w:line="259" w:lineRule="auto"/>
              <w:ind w:left="0" w:right="0" w:firstLine="0"/>
              <w:jc w:val="center"/>
            </w:pPr>
            <w:r>
              <w:t>8</w:t>
            </w:r>
          </w:p>
        </w:tc>
        <w:tc>
          <w:tcPr>
            <w:tcW w:w="1844"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0" w:firstLine="0"/>
              <w:jc w:val="left"/>
            </w:pPr>
            <w:r>
              <w:t xml:space="preserve">Народные игры  </w:t>
            </w:r>
          </w:p>
        </w:tc>
        <w:tc>
          <w:tcPr>
            <w:tcW w:w="2551" w:type="dxa"/>
            <w:tcBorders>
              <w:top w:val="single" w:sz="17" w:space="0" w:color="002060"/>
              <w:left w:val="single" w:sz="17" w:space="0" w:color="002060"/>
              <w:bottom w:val="single" w:sz="17" w:space="0" w:color="002060"/>
              <w:right w:val="single" w:sz="17" w:space="0" w:color="002060"/>
            </w:tcBorders>
          </w:tcPr>
          <w:p w:rsidR="002356D1" w:rsidRDefault="00EA7E44" w:rsidP="007C5E0B">
            <w:pPr>
              <w:spacing w:after="0" w:line="259" w:lineRule="auto"/>
              <w:ind w:left="0" w:right="0" w:firstLine="0"/>
              <w:jc w:val="left"/>
            </w:pPr>
            <w:r>
              <w:t xml:space="preserve">Игры </w:t>
            </w:r>
            <w:r w:rsidR="007C5E0B">
              <w:t>донских казаков</w:t>
            </w:r>
          </w:p>
        </w:tc>
        <w:tc>
          <w:tcPr>
            <w:tcW w:w="2835" w:type="dxa"/>
            <w:tcBorders>
              <w:top w:val="single" w:sz="17" w:space="0" w:color="002060"/>
              <w:left w:val="single" w:sz="17" w:space="0" w:color="002060"/>
              <w:bottom w:val="single" w:sz="17" w:space="0" w:color="002060"/>
              <w:right w:val="single" w:sz="17" w:space="0" w:color="002060"/>
            </w:tcBorders>
          </w:tcPr>
          <w:p w:rsidR="002356D1" w:rsidRDefault="00EA7E44">
            <w:pPr>
              <w:spacing w:after="2" w:line="237" w:lineRule="auto"/>
              <w:ind w:left="0" w:right="0" w:firstLine="0"/>
              <w:jc w:val="left"/>
            </w:pPr>
            <w:r>
              <w:t xml:space="preserve">Народные обрядовые игры. Знакомство с разными видами жеребьевок (выбором ведущего игры). </w:t>
            </w:r>
          </w:p>
          <w:p w:rsidR="002356D1" w:rsidRDefault="00EA7E44">
            <w:pPr>
              <w:spacing w:after="0" w:line="259" w:lineRule="auto"/>
              <w:ind w:left="0" w:right="0" w:firstLine="0"/>
              <w:jc w:val="left"/>
            </w:pPr>
            <w:r>
              <w:t xml:space="preserve">Разучивание считалок, слов к играм.  </w:t>
            </w:r>
          </w:p>
        </w:tc>
        <w:tc>
          <w:tcPr>
            <w:tcW w:w="2709"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0" w:firstLine="0"/>
              <w:jc w:val="left"/>
            </w:pPr>
            <w:r>
              <w:t xml:space="preserve">Старинные и современные народные игры  </w:t>
            </w:r>
          </w:p>
        </w:tc>
      </w:tr>
      <w:tr w:rsidR="002356D1" w:rsidTr="008135A2">
        <w:trPr>
          <w:trHeight w:val="840"/>
        </w:trPr>
        <w:tc>
          <w:tcPr>
            <w:tcW w:w="567" w:type="dxa"/>
            <w:tcBorders>
              <w:top w:val="single" w:sz="17" w:space="0" w:color="002060"/>
              <w:left w:val="single" w:sz="17" w:space="0" w:color="002060"/>
              <w:bottom w:val="single" w:sz="17" w:space="0" w:color="002060"/>
              <w:right w:val="single" w:sz="17" w:space="0" w:color="002060"/>
            </w:tcBorders>
          </w:tcPr>
          <w:p w:rsidR="002356D1" w:rsidRDefault="00EA7E44" w:rsidP="008135A2">
            <w:pPr>
              <w:spacing w:after="0" w:line="259" w:lineRule="auto"/>
              <w:ind w:left="0" w:right="0" w:firstLine="0"/>
              <w:jc w:val="center"/>
            </w:pPr>
            <w:r>
              <w:rPr>
                <w:sz w:val="23"/>
              </w:rPr>
              <w:t>9</w:t>
            </w:r>
          </w:p>
        </w:tc>
        <w:tc>
          <w:tcPr>
            <w:tcW w:w="1844"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0" w:firstLine="0"/>
              <w:jc w:val="left"/>
            </w:pPr>
            <w:r>
              <w:rPr>
                <w:sz w:val="23"/>
              </w:rPr>
              <w:t xml:space="preserve">Земляки, прославившие наш город  </w:t>
            </w:r>
          </w:p>
        </w:tc>
        <w:tc>
          <w:tcPr>
            <w:tcW w:w="8095" w:type="dxa"/>
            <w:gridSpan w:val="3"/>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0" w:firstLine="0"/>
              <w:jc w:val="left"/>
            </w:pPr>
            <w:r>
              <w:rPr>
                <w:sz w:val="23"/>
              </w:rPr>
              <w:t xml:space="preserve">Понятие «земляки». Наши современники- земляки, прославившие наш город.  </w:t>
            </w:r>
          </w:p>
        </w:tc>
      </w:tr>
    </w:tbl>
    <w:p w:rsidR="008804CC" w:rsidRDefault="008804CC" w:rsidP="008804CC">
      <w:pPr>
        <w:spacing w:after="19" w:line="259" w:lineRule="auto"/>
        <w:ind w:left="0" w:right="0" w:firstLine="0"/>
        <w:jc w:val="left"/>
      </w:pPr>
    </w:p>
    <w:p w:rsidR="002356D1" w:rsidRPr="007C5E0B" w:rsidRDefault="00EA7E44">
      <w:pPr>
        <w:pStyle w:val="4"/>
        <w:ind w:left="454" w:right="87"/>
        <w:jc w:val="center"/>
        <w:rPr>
          <w:sz w:val="28"/>
          <w:szCs w:val="28"/>
        </w:rPr>
      </w:pPr>
      <w:r w:rsidRPr="007C5E0B">
        <w:rPr>
          <w:i w:val="0"/>
          <w:sz w:val="28"/>
          <w:szCs w:val="28"/>
        </w:rPr>
        <w:t xml:space="preserve">2.2.2.2.  Образовательная область  «Познавательное  развитие» </w:t>
      </w:r>
    </w:p>
    <w:p w:rsidR="002356D1" w:rsidRPr="007C5E0B" w:rsidRDefault="002356D1">
      <w:pPr>
        <w:spacing w:after="0" w:line="259" w:lineRule="auto"/>
        <w:ind w:left="417" w:right="0" w:firstLine="0"/>
        <w:jc w:val="center"/>
        <w:rPr>
          <w:sz w:val="26"/>
          <w:szCs w:val="26"/>
        </w:rPr>
      </w:pPr>
    </w:p>
    <w:p w:rsidR="002356D1" w:rsidRPr="007C5E0B" w:rsidRDefault="00EA7E44" w:rsidP="008135A2">
      <w:pPr>
        <w:ind w:left="0" w:right="9" w:firstLine="0"/>
        <w:rPr>
          <w:sz w:val="26"/>
          <w:szCs w:val="26"/>
        </w:rPr>
      </w:pPr>
      <w:r w:rsidRPr="007C5E0B">
        <w:rPr>
          <w:sz w:val="26"/>
          <w:szCs w:val="26"/>
        </w:rPr>
        <w:t xml:space="preserve">Развитие познавательной сферы является одним из важнейших направлений в работе с детьми дошкольного возраста. Мир, в котором мы живем, сложен и многогранен. Ребенок - часть этого мира- открывает для себя все новые и новые объекты, явления и закономерности действительности. При этом у него формируется образ мира.  </w:t>
      </w:r>
      <w:r w:rsidRPr="007C5E0B">
        <w:rPr>
          <w:i/>
          <w:sz w:val="26"/>
          <w:szCs w:val="26"/>
        </w:rPr>
        <w:t>Образ мира</w:t>
      </w:r>
      <w:r w:rsidRPr="007C5E0B">
        <w:rPr>
          <w:sz w:val="26"/>
          <w:szCs w:val="26"/>
        </w:rPr>
        <w:t xml:space="preserve"> – это сложная, целостная система знаний и представлений человека о мире вообще, о других людях, о себе, о своей  деятельности. Это не застывшая система знаний. В процессе жизни каждого человека она постоянно меняется, наполняясь все новым содержанием. Формирование образа мира – сложный и длительный процесс, который начинается с момента рождения  человека и продолжается всю его жизнь. </w:t>
      </w:r>
    </w:p>
    <w:p w:rsidR="002356D1" w:rsidRPr="007C5E0B" w:rsidRDefault="002356D1" w:rsidP="008135A2">
      <w:pPr>
        <w:spacing w:after="88" w:line="259" w:lineRule="auto"/>
        <w:ind w:left="0" w:right="0" w:firstLine="0"/>
        <w:jc w:val="left"/>
        <w:rPr>
          <w:sz w:val="26"/>
          <w:szCs w:val="26"/>
        </w:rPr>
      </w:pPr>
    </w:p>
    <w:p w:rsidR="007C5E0B" w:rsidRDefault="00EA7E44" w:rsidP="008135A2">
      <w:pPr>
        <w:spacing w:after="33"/>
        <w:ind w:left="0" w:right="9" w:firstLine="0"/>
        <w:rPr>
          <w:sz w:val="26"/>
          <w:szCs w:val="26"/>
        </w:rPr>
      </w:pPr>
      <w:r w:rsidRPr="007C5E0B">
        <w:rPr>
          <w:b/>
          <w:i/>
          <w:sz w:val="26"/>
          <w:szCs w:val="26"/>
        </w:rPr>
        <w:lastRenderedPageBreak/>
        <w:t>Цель</w:t>
      </w:r>
      <w:r w:rsidRPr="007C5E0B">
        <w:rPr>
          <w:b/>
          <w:sz w:val="26"/>
          <w:szCs w:val="26"/>
        </w:rPr>
        <w:t>:</w:t>
      </w:r>
      <w:r w:rsidR="008804CC">
        <w:rPr>
          <w:b/>
          <w:sz w:val="26"/>
          <w:szCs w:val="26"/>
        </w:rPr>
        <w:t xml:space="preserve"> </w:t>
      </w:r>
      <w:r w:rsidRPr="007C5E0B">
        <w:rPr>
          <w:sz w:val="26"/>
          <w:szCs w:val="26"/>
        </w:rPr>
        <w:t xml:space="preserve">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  </w:t>
      </w:r>
    </w:p>
    <w:p w:rsidR="002356D1" w:rsidRPr="007C5E0B" w:rsidRDefault="00EA7E44" w:rsidP="008135A2">
      <w:pPr>
        <w:spacing w:after="33"/>
        <w:ind w:left="0" w:right="9" w:firstLine="0"/>
        <w:rPr>
          <w:b/>
          <w:sz w:val="26"/>
          <w:szCs w:val="26"/>
        </w:rPr>
      </w:pPr>
      <w:r w:rsidRPr="007C5E0B">
        <w:rPr>
          <w:b/>
          <w:i/>
          <w:sz w:val="26"/>
          <w:szCs w:val="26"/>
        </w:rPr>
        <w:t xml:space="preserve">Задачи: </w:t>
      </w:r>
    </w:p>
    <w:p w:rsidR="00531B04" w:rsidRDefault="00EA7E44" w:rsidP="00F167E3">
      <w:pPr>
        <w:pStyle w:val="a4"/>
        <w:numPr>
          <w:ilvl w:val="0"/>
          <w:numId w:val="75"/>
        </w:numPr>
        <w:spacing w:after="47"/>
        <w:ind w:left="851" w:right="473" w:hanging="284"/>
        <w:rPr>
          <w:sz w:val="26"/>
          <w:szCs w:val="26"/>
        </w:rPr>
      </w:pPr>
      <w:r w:rsidRPr="00531B04">
        <w:rPr>
          <w:sz w:val="26"/>
          <w:szCs w:val="26"/>
        </w:rPr>
        <w:t>развитие интересов детей, любознательно</w:t>
      </w:r>
      <w:r w:rsidR="00531B04">
        <w:rPr>
          <w:sz w:val="26"/>
          <w:szCs w:val="26"/>
        </w:rPr>
        <w:t>сти и познавательной мотивации;</w:t>
      </w:r>
    </w:p>
    <w:p w:rsidR="002356D1" w:rsidRPr="00531B04" w:rsidRDefault="00EA7E44" w:rsidP="00F167E3">
      <w:pPr>
        <w:pStyle w:val="a4"/>
        <w:numPr>
          <w:ilvl w:val="0"/>
          <w:numId w:val="75"/>
        </w:numPr>
        <w:spacing w:after="47"/>
        <w:ind w:left="851" w:right="473" w:hanging="284"/>
        <w:rPr>
          <w:sz w:val="26"/>
          <w:szCs w:val="26"/>
        </w:rPr>
      </w:pPr>
      <w:r w:rsidRPr="00531B04">
        <w:rPr>
          <w:sz w:val="26"/>
          <w:szCs w:val="26"/>
        </w:rPr>
        <w:t xml:space="preserve">формирование познавательных действий, становление сознания.  </w:t>
      </w:r>
    </w:p>
    <w:p w:rsidR="00531B04" w:rsidRPr="00531B04" w:rsidRDefault="00531B04" w:rsidP="00F167E3">
      <w:pPr>
        <w:pStyle w:val="a4"/>
        <w:numPr>
          <w:ilvl w:val="0"/>
          <w:numId w:val="75"/>
        </w:numPr>
        <w:ind w:left="851" w:right="9" w:hanging="284"/>
        <w:rPr>
          <w:sz w:val="26"/>
          <w:szCs w:val="26"/>
        </w:rPr>
      </w:pPr>
      <w:r>
        <w:rPr>
          <w:sz w:val="26"/>
          <w:szCs w:val="26"/>
        </w:rPr>
        <w:t>р</w:t>
      </w:r>
      <w:r w:rsidR="00EA7E44" w:rsidRPr="00531B04">
        <w:rPr>
          <w:sz w:val="26"/>
          <w:szCs w:val="26"/>
        </w:rPr>
        <w:t xml:space="preserve">азвитие воображения и творческой активности.  </w:t>
      </w:r>
    </w:p>
    <w:p w:rsidR="002356D1" w:rsidRPr="00531B04" w:rsidRDefault="00EA7E44" w:rsidP="00F167E3">
      <w:pPr>
        <w:pStyle w:val="a4"/>
        <w:numPr>
          <w:ilvl w:val="0"/>
          <w:numId w:val="75"/>
        </w:numPr>
        <w:ind w:left="851" w:right="9" w:hanging="284"/>
        <w:rPr>
          <w:sz w:val="26"/>
          <w:szCs w:val="26"/>
        </w:rPr>
      </w:pPr>
      <w:r w:rsidRPr="00531B04">
        <w:rPr>
          <w:sz w:val="26"/>
          <w:szCs w:val="26"/>
        </w:rP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  </w:t>
      </w:r>
    </w:p>
    <w:p w:rsidR="002356D1" w:rsidRPr="00531B04" w:rsidRDefault="00EA7E44" w:rsidP="00F167E3">
      <w:pPr>
        <w:pStyle w:val="a4"/>
        <w:numPr>
          <w:ilvl w:val="0"/>
          <w:numId w:val="75"/>
        </w:numPr>
        <w:ind w:left="851" w:right="9" w:hanging="284"/>
        <w:rPr>
          <w:sz w:val="26"/>
          <w:szCs w:val="26"/>
        </w:rPr>
      </w:pPr>
      <w:r w:rsidRPr="00531B04">
        <w:rPr>
          <w:sz w:val="26"/>
          <w:szCs w:val="26"/>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  </w:t>
      </w:r>
    </w:p>
    <w:p w:rsidR="002356D1" w:rsidRDefault="002356D1" w:rsidP="007C5E0B">
      <w:pPr>
        <w:spacing w:after="23" w:line="259" w:lineRule="auto"/>
        <w:ind w:left="360" w:right="0" w:firstLine="60"/>
        <w:jc w:val="left"/>
      </w:pPr>
    </w:p>
    <w:p w:rsidR="008804CC" w:rsidRPr="009D26DB" w:rsidRDefault="00EA7E44" w:rsidP="008135A2">
      <w:pPr>
        <w:spacing w:after="5" w:line="269" w:lineRule="auto"/>
        <w:ind w:left="0" w:right="0" w:firstLine="0"/>
        <w:rPr>
          <w:sz w:val="26"/>
          <w:szCs w:val="26"/>
          <w:u w:val="single" w:color="000000"/>
        </w:rPr>
      </w:pPr>
      <w:r w:rsidRPr="00531B04">
        <w:rPr>
          <w:sz w:val="26"/>
          <w:szCs w:val="26"/>
          <w:u w:val="single" w:color="000000"/>
        </w:rPr>
        <w:t>Основные направления реализации образовательной области «Познавательное развитие»:</w:t>
      </w:r>
    </w:p>
    <w:p w:rsidR="002356D1" w:rsidRPr="008804CC" w:rsidRDefault="00EA7E44" w:rsidP="00F167E3">
      <w:pPr>
        <w:pStyle w:val="a4"/>
        <w:numPr>
          <w:ilvl w:val="0"/>
          <w:numId w:val="168"/>
        </w:numPr>
        <w:ind w:left="851" w:right="9" w:hanging="284"/>
        <w:rPr>
          <w:sz w:val="26"/>
          <w:szCs w:val="26"/>
        </w:rPr>
      </w:pPr>
      <w:r w:rsidRPr="008804CC">
        <w:rPr>
          <w:sz w:val="26"/>
          <w:szCs w:val="26"/>
        </w:rPr>
        <w:t xml:space="preserve">«Развитие математических представлений» (Делаем первые шаги в математику. Исследуем и экспериментируем).  </w:t>
      </w:r>
    </w:p>
    <w:p w:rsidR="002356D1" w:rsidRDefault="00EA7E44" w:rsidP="00F167E3">
      <w:pPr>
        <w:pStyle w:val="a4"/>
        <w:numPr>
          <w:ilvl w:val="0"/>
          <w:numId w:val="168"/>
        </w:numPr>
        <w:ind w:left="851" w:right="9" w:hanging="284"/>
        <w:rPr>
          <w:sz w:val="26"/>
          <w:szCs w:val="26"/>
        </w:rPr>
      </w:pPr>
      <w:r w:rsidRPr="008804CC">
        <w:rPr>
          <w:sz w:val="26"/>
          <w:szCs w:val="26"/>
        </w:rPr>
        <w:t xml:space="preserve">«Развитие кругозора и познавательно-исследовательской деятельности в природе» (Ребенок открывает мир природы)  </w:t>
      </w:r>
    </w:p>
    <w:p w:rsidR="002356D1" w:rsidRPr="008135A2" w:rsidRDefault="009D26DB" w:rsidP="00F167E3">
      <w:pPr>
        <w:pStyle w:val="a4"/>
        <w:numPr>
          <w:ilvl w:val="0"/>
          <w:numId w:val="168"/>
        </w:numPr>
        <w:ind w:left="851" w:right="9" w:hanging="284"/>
        <w:rPr>
          <w:sz w:val="26"/>
          <w:szCs w:val="26"/>
        </w:rPr>
      </w:pPr>
      <w:r w:rsidRPr="008804CC">
        <w:rPr>
          <w:sz w:val="26"/>
          <w:szCs w:val="26"/>
        </w:rPr>
        <w:t xml:space="preserve">«Развитие сенсорной культуры» </w:t>
      </w:r>
      <w:r w:rsidRPr="008804CC">
        <w:rPr>
          <w:i/>
          <w:sz w:val="26"/>
          <w:szCs w:val="26"/>
        </w:rPr>
        <w:t>(</w:t>
      </w:r>
      <w:r w:rsidRPr="008804CC">
        <w:rPr>
          <w:sz w:val="26"/>
          <w:szCs w:val="26"/>
        </w:rPr>
        <w:t>Ребенок познает многообразие свойств и качеств</w:t>
      </w:r>
      <w:r>
        <w:rPr>
          <w:sz w:val="26"/>
          <w:szCs w:val="26"/>
        </w:rPr>
        <w:t xml:space="preserve"> </w:t>
      </w:r>
      <w:r w:rsidR="00EA7E44" w:rsidRPr="008135A2">
        <w:rPr>
          <w:sz w:val="26"/>
          <w:szCs w:val="26"/>
        </w:rPr>
        <w:t>окружающих предметов, исследует и экспериментирует</w:t>
      </w:r>
      <w:r w:rsidR="00EA7E44" w:rsidRPr="008135A2">
        <w:rPr>
          <w:i/>
          <w:sz w:val="26"/>
          <w:szCs w:val="26"/>
        </w:rPr>
        <w:t xml:space="preserve">) </w:t>
      </w:r>
    </w:p>
    <w:p w:rsidR="008135A2" w:rsidRPr="008135A2" w:rsidRDefault="008135A2" w:rsidP="008135A2">
      <w:pPr>
        <w:pStyle w:val="a4"/>
        <w:ind w:left="851" w:right="9" w:firstLine="0"/>
        <w:rPr>
          <w:sz w:val="26"/>
          <w:szCs w:val="26"/>
        </w:rPr>
      </w:pPr>
    </w:p>
    <w:p w:rsidR="002356D1" w:rsidRPr="00531B04" w:rsidRDefault="00EA7E44" w:rsidP="008135A2">
      <w:pPr>
        <w:spacing w:after="5" w:line="269" w:lineRule="auto"/>
        <w:ind w:left="0" w:right="0" w:firstLine="0"/>
        <w:rPr>
          <w:sz w:val="26"/>
          <w:szCs w:val="26"/>
        </w:rPr>
      </w:pPr>
      <w:r w:rsidRPr="00531B04">
        <w:rPr>
          <w:b/>
          <w:sz w:val="26"/>
          <w:szCs w:val="26"/>
          <w:u w:val="single" w:color="000000"/>
        </w:rPr>
        <w:t>Направление 1</w:t>
      </w:r>
      <w:r w:rsidR="008804CC">
        <w:rPr>
          <w:b/>
          <w:sz w:val="26"/>
          <w:szCs w:val="26"/>
          <w:u w:val="single" w:color="000000"/>
        </w:rPr>
        <w:t xml:space="preserve">: </w:t>
      </w:r>
      <w:r w:rsidRPr="00531B04">
        <w:rPr>
          <w:sz w:val="26"/>
          <w:szCs w:val="26"/>
          <w:u w:val="single" w:color="000000"/>
        </w:rPr>
        <w:t>Развитие математических представлений «Делаем первые шаги в математику.</w:t>
      </w:r>
      <w:r w:rsidR="008804CC">
        <w:rPr>
          <w:sz w:val="26"/>
          <w:szCs w:val="26"/>
          <w:u w:val="single" w:color="000000"/>
        </w:rPr>
        <w:t xml:space="preserve"> </w:t>
      </w:r>
      <w:r w:rsidRPr="00531B04">
        <w:rPr>
          <w:sz w:val="26"/>
          <w:szCs w:val="26"/>
          <w:u w:val="single" w:color="000000"/>
        </w:rPr>
        <w:t>Исследуем и экспериментируем»</w:t>
      </w:r>
    </w:p>
    <w:p w:rsidR="002356D1" w:rsidRDefault="002356D1">
      <w:pPr>
        <w:spacing w:after="18" w:line="259" w:lineRule="auto"/>
        <w:ind w:left="360" w:right="0" w:firstLine="0"/>
        <w:jc w:val="left"/>
      </w:pPr>
    </w:p>
    <w:p w:rsidR="00531B04" w:rsidRDefault="00EA7E44" w:rsidP="008135A2">
      <w:pPr>
        <w:spacing w:after="36"/>
        <w:ind w:left="0" w:right="9" w:firstLine="0"/>
        <w:rPr>
          <w:sz w:val="26"/>
          <w:szCs w:val="26"/>
        </w:rPr>
      </w:pPr>
      <w:r w:rsidRPr="00531B04">
        <w:rPr>
          <w:b/>
          <w:i/>
          <w:sz w:val="26"/>
          <w:szCs w:val="26"/>
        </w:rPr>
        <w:t>Цель</w:t>
      </w:r>
      <w:r w:rsidRPr="00531B04">
        <w:rPr>
          <w:i/>
          <w:sz w:val="26"/>
          <w:szCs w:val="26"/>
        </w:rPr>
        <w:t>:</w:t>
      </w:r>
      <w:r w:rsidR="008804CC">
        <w:rPr>
          <w:i/>
          <w:sz w:val="26"/>
          <w:szCs w:val="26"/>
        </w:rPr>
        <w:t xml:space="preserve"> </w:t>
      </w:r>
      <w:r w:rsidRPr="00531B04">
        <w:rPr>
          <w:sz w:val="26"/>
          <w:szCs w:val="26"/>
        </w:rPr>
        <w:t xml:space="preserve">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  </w:t>
      </w:r>
    </w:p>
    <w:p w:rsidR="002356D1" w:rsidRPr="00531B04" w:rsidRDefault="00EA7E44" w:rsidP="008135A2">
      <w:pPr>
        <w:spacing w:after="36"/>
        <w:ind w:left="0" w:right="9" w:firstLine="0"/>
        <w:rPr>
          <w:b/>
          <w:sz w:val="26"/>
          <w:szCs w:val="26"/>
        </w:rPr>
      </w:pPr>
      <w:r w:rsidRPr="00531B04">
        <w:rPr>
          <w:b/>
          <w:i/>
          <w:sz w:val="26"/>
          <w:szCs w:val="26"/>
        </w:rPr>
        <w:t xml:space="preserve">Задачи: </w:t>
      </w:r>
    </w:p>
    <w:p w:rsidR="008804CC" w:rsidRDefault="00EA7E44" w:rsidP="00F167E3">
      <w:pPr>
        <w:pStyle w:val="a4"/>
        <w:numPr>
          <w:ilvl w:val="0"/>
          <w:numId w:val="76"/>
        </w:numPr>
        <w:spacing w:line="276" w:lineRule="auto"/>
        <w:ind w:left="851" w:right="-1" w:hanging="284"/>
        <w:rPr>
          <w:sz w:val="26"/>
          <w:szCs w:val="26"/>
        </w:rPr>
      </w:pPr>
      <w:r w:rsidRPr="00531B04">
        <w:rPr>
          <w:sz w:val="26"/>
          <w:szCs w:val="26"/>
        </w:rPr>
        <w:t>форм</w:t>
      </w:r>
      <w:r w:rsidR="008135A2">
        <w:rPr>
          <w:sz w:val="26"/>
          <w:szCs w:val="26"/>
        </w:rPr>
        <w:t xml:space="preserve">ировать представление о </w:t>
      </w:r>
      <w:r w:rsidR="008804CC">
        <w:rPr>
          <w:sz w:val="26"/>
          <w:szCs w:val="26"/>
        </w:rPr>
        <w:t>числе;</w:t>
      </w:r>
    </w:p>
    <w:p w:rsidR="002356D1" w:rsidRPr="00531B04" w:rsidRDefault="00EA7E44" w:rsidP="00F167E3">
      <w:pPr>
        <w:pStyle w:val="a4"/>
        <w:numPr>
          <w:ilvl w:val="0"/>
          <w:numId w:val="76"/>
        </w:numPr>
        <w:spacing w:line="276" w:lineRule="auto"/>
        <w:ind w:left="851" w:right="80" w:hanging="284"/>
        <w:rPr>
          <w:sz w:val="26"/>
          <w:szCs w:val="26"/>
        </w:rPr>
      </w:pPr>
      <w:r w:rsidRPr="00531B04">
        <w:rPr>
          <w:sz w:val="26"/>
          <w:szCs w:val="26"/>
        </w:rPr>
        <w:t xml:space="preserve">формировать геометрические представления;  </w:t>
      </w:r>
    </w:p>
    <w:p w:rsidR="002356D1" w:rsidRPr="00531B04" w:rsidRDefault="00EA7E44" w:rsidP="00F167E3">
      <w:pPr>
        <w:pStyle w:val="a4"/>
        <w:numPr>
          <w:ilvl w:val="0"/>
          <w:numId w:val="76"/>
        </w:numPr>
        <w:spacing w:after="52" w:line="276" w:lineRule="auto"/>
        <w:ind w:left="851" w:right="9" w:hanging="284"/>
        <w:rPr>
          <w:sz w:val="26"/>
          <w:szCs w:val="26"/>
        </w:rPr>
      </w:pPr>
      <w:r w:rsidRPr="00531B04">
        <w:rPr>
          <w:sz w:val="26"/>
          <w:szCs w:val="26"/>
        </w:rPr>
        <w:t xml:space="preserve">формировать представление о преобразованиях (временные представления, представления об изменении количества, об арифметических действиях);  </w:t>
      </w:r>
    </w:p>
    <w:p w:rsidR="002356D1" w:rsidRPr="00531B04" w:rsidRDefault="00EA7E44" w:rsidP="00F167E3">
      <w:pPr>
        <w:pStyle w:val="a4"/>
        <w:numPr>
          <w:ilvl w:val="0"/>
          <w:numId w:val="76"/>
        </w:numPr>
        <w:spacing w:after="59" w:line="276" w:lineRule="auto"/>
        <w:ind w:left="851" w:right="9" w:hanging="284"/>
        <w:rPr>
          <w:sz w:val="26"/>
          <w:szCs w:val="26"/>
        </w:rPr>
      </w:pPr>
      <w:r w:rsidRPr="00531B04">
        <w:rPr>
          <w:sz w:val="26"/>
          <w:szCs w:val="26"/>
        </w:rPr>
        <w:t xml:space="preserve">развивать сенсорные возможности;  </w:t>
      </w:r>
    </w:p>
    <w:p w:rsidR="002356D1" w:rsidRDefault="00EA7E44" w:rsidP="00F167E3">
      <w:pPr>
        <w:pStyle w:val="a4"/>
        <w:numPr>
          <w:ilvl w:val="0"/>
          <w:numId w:val="76"/>
        </w:numPr>
        <w:spacing w:line="276" w:lineRule="auto"/>
        <w:ind w:left="851" w:right="9" w:hanging="284"/>
        <w:rPr>
          <w:sz w:val="26"/>
          <w:szCs w:val="26"/>
        </w:rPr>
      </w:pPr>
      <w:r w:rsidRPr="00531B04">
        <w:rPr>
          <w:sz w:val="26"/>
          <w:szCs w:val="26"/>
        </w:rPr>
        <w:t xml:space="preserve">формировать навыки выражения количества через число (формирование навыков счета и измерения различных величин);  </w:t>
      </w:r>
    </w:p>
    <w:p w:rsidR="00531B04" w:rsidRDefault="00531B04" w:rsidP="00F167E3">
      <w:pPr>
        <w:pStyle w:val="a4"/>
        <w:numPr>
          <w:ilvl w:val="0"/>
          <w:numId w:val="76"/>
        </w:numPr>
        <w:spacing w:line="276" w:lineRule="auto"/>
        <w:ind w:left="851" w:right="9" w:hanging="284"/>
        <w:rPr>
          <w:sz w:val="26"/>
          <w:szCs w:val="26"/>
        </w:rPr>
      </w:pPr>
      <w:r>
        <w:rPr>
          <w:sz w:val="26"/>
          <w:szCs w:val="26"/>
        </w:rPr>
        <w:t>развивать логическое мышление (формирование представлений о порядке и закономерности</w:t>
      </w:r>
      <w:r w:rsidR="008804CC">
        <w:rPr>
          <w:sz w:val="26"/>
          <w:szCs w:val="26"/>
        </w:rPr>
        <w:t xml:space="preserve">, </w:t>
      </w:r>
      <w:r w:rsidRPr="00531B04">
        <w:rPr>
          <w:sz w:val="26"/>
          <w:szCs w:val="26"/>
        </w:rPr>
        <w:t xml:space="preserve">об операциях классификации и сериации, знакомство с </w:t>
      </w:r>
      <w:r w:rsidRPr="00531B04">
        <w:rPr>
          <w:sz w:val="26"/>
          <w:szCs w:val="26"/>
        </w:rPr>
        <w:lastRenderedPageBreak/>
        <w:t>элементами логики высказываний</w:t>
      </w:r>
      <w:r>
        <w:rPr>
          <w:sz w:val="26"/>
          <w:szCs w:val="26"/>
        </w:rPr>
        <w:t>) навыков счета и измерения различных величин;</w:t>
      </w:r>
    </w:p>
    <w:p w:rsidR="007558BF" w:rsidRPr="00521EDA" w:rsidRDefault="00531B04" w:rsidP="00F167E3">
      <w:pPr>
        <w:pStyle w:val="a4"/>
        <w:numPr>
          <w:ilvl w:val="0"/>
          <w:numId w:val="76"/>
        </w:numPr>
        <w:spacing w:after="160" w:line="276" w:lineRule="auto"/>
        <w:ind w:left="851" w:right="0" w:hanging="284"/>
        <w:jc w:val="left"/>
        <w:rPr>
          <w:sz w:val="26"/>
          <w:szCs w:val="26"/>
        </w:rPr>
      </w:pPr>
      <w:r w:rsidRPr="00531B04">
        <w:rPr>
          <w:sz w:val="26"/>
          <w:szCs w:val="26"/>
        </w:rPr>
        <w:t>развивать абстрактное воображение, образную память, ассоциативное мышление, мыш</w:t>
      </w:r>
      <w:r>
        <w:rPr>
          <w:sz w:val="26"/>
          <w:szCs w:val="26"/>
        </w:rPr>
        <w:t>ление по аналогии – предпосылки творческого продуктивного мышления.</w:t>
      </w:r>
    </w:p>
    <w:p w:rsidR="007558BF" w:rsidRDefault="007558BF" w:rsidP="00D16123">
      <w:pPr>
        <w:pStyle w:val="a4"/>
        <w:spacing w:after="160" w:line="276" w:lineRule="auto"/>
        <w:ind w:left="1276" w:right="0" w:firstLine="0"/>
        <w:jc w:val="left"/>
        <w:rPr>
          <w:sz w:val="26"/>
          <w:szCs w:val="26"/>
        </w:rPr>
      </w:pPr>
    </w:p>
    <w:tbl>
      <w:tblPr>
        <w:tblStyle w:val="-41"/>
        <w:tblW w:w="0" w:type="auto"/>
        <w:tblLayout w:type="fixed"/>
        <w:tblLook w:val="04A0" w:firstRow="1" w:lastRow="0" w:firstColumn="1" w:lastColumn="0" w:noHBand="0" w:noVBand="1"/>
      </w:tblPr>
      <w:tblGrid>
        <w:gridCol w:w="1560"/>
        <w:gridCol w:w="1701"/>
        <w:gridCol w:w="1701"/>
        <w:gridCol w:w="1701"/>
        <w:gridCol w:w="1560"/>
        <w:gridCol w:w="1666"/>
      </w:tblGrid>
      <w:tr w:rsidR="007558BF" w:rsidTr="007558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6"/>
            <w:vAlign w:val="center"/>
          </w:tcPr>
          <w:p w:rsidR="007558BF" w:rsidRDefault="007558BF" w:rsidP="007558BF">
            <w:pPr>
              <w:pStyle w:val="a4"/>
              <w:spacing w:after="160" w:line="276" w:lineRule="auto"/>
              <w:ind w:left="0" w:right="0" w:firstLine="0"/>
              <w:jc w:val="center"/>
              <w:rPr>
                <w:sz w:val="26"/>
                <w:szCs w:val="26"/>
              </w:rPr>
            </w:pPr>
            <w:r>
              <w:rPr>
                <w:sz w:val="26"/>
                <w:szCs w:val="26"/>
              </w:rPr>
              <w:t>Направления развития элементарных математических представлений</w:t>
            </w:r>
          </w:p>
        </w:tc>
      </w:tr>
      <w:tr w:rsidR="007558BF" w:rsidTr="007558BF">
        <w:trPr>
          <w:cnfStyle w:val="000000100000" w:firstRow="0" w:lastRow="0" w:firstColumn="0" w:lastColumn="0" w:oddVBand="0" w:evenVBand="0" w:oddHBand="1" w:evenHBand="0" w:firstRowFirstColumn="0" w:firstRowLastColumn="0" w:lastRowFirstColumn="0" w:lastRowLastColumn="0"/>
          <w:trHeight w:val="2306"/>
        </w:trPr>
        <w:tc>
          <w:tcPr>
            <w:cnfStyle w:val="001000000000" w:firstRow="0" w:lastRow="0" w:firstColumn="1" w:lastColumn="0" w:oddVBand="0" w:evenVBand="0" w:oddHBand="0" w:evenHBand="0" w:firstRowFirstColumn="0" w:firstRowLastColumn="0" w:lastRowFirstColumn="0" w:lastRowLastColumn="0"/>
            <w:tcW w:w="1560" w:type="dxa"/>
            <w:textDirection w:val="btLr"/>
            <w:vAlign w:val="center"/>
          </w:tcPr>
          <w:p w:rsidR="007558BF" w:rsidRPr="007558BF" w:rsidRDefault="007558BF" w:rsidP="007558BF">
            <w:pPr>
              <w:pStyle w:val="a4"/>
              <w:spacing w:after="160" w:line="276" w:lineRule="auto"/>
              <w:ind w:left="113" w:right="113" w:firstLine="0"/>
              <w:jc w:val="center"/>
              <w:rPr>
                <w:b w:val="0"/>
                <w:sz w:val="26"/>
                <w:szCs w:val="26"/>
              </w:rPr>
            </w:pPr>
            <w:r w:rsidRPr="007558BF">
              <w:rPr>
                <w:b w:val="0"/>
                <w:sz w:val="26"/>
                <w:szCs w:val="26"/>
              </w:rPr>
              <w:t>Количество и счет</w:t>
            </w:r>
          </w:p>
        </w:tc>
        <w:tc>
          <w:tcPr>
            <w:tcW w:w="1701" w:type="dxa"/>
            <w:textDirection w:val="btLr"/>
            <w:vAlign w:val="center"/>
          </w:tcPr>
          <w:p w:rsidR="007558BF" w:rsidRPr="007558BF" w:rsidRDefault="007558BF" w:rsidP="007558BF">
            <w:pPr>
              <w:pStyle w:val="a4"/>
              <w:spacing w:after="160" w:line="276" w:lineRule="auto"/>
              <w:ind w:left="113" w:right="113" w:firstLine="0"/>
              <w:jc w:val="center"/>
              <w:cnfStyle w:val="000000100000" w:firstRow="0" w:lastRow="0" w:firstColumn="0" w:lastColumn="0" w:oddVBand="0" w:evenVBand="0" w:oddHBand="1" w:evenHBand="0" w:firstRowFirstColumn="0" w:firstRowLastColumn="0" w:lastRowFirstColumn="0" w:lastRowLastColumn="0"/>
              <w:rPr>
                <w:sz w:val="26"/>
                <w:szCs w:val="26"/>
              </w:rPr>
            </w:pPr>
            <w:r w:rsidRPr="007558BF">
              <w:rPr>
                <w:sz w:val="26"/>
                <w:szCs w:val="26"/>
              </w:rPr>
              <w:t>Величина</w:t>
            </w:r>
          </w:p>
        </w:tc>
        <w:tc>
          <w:tcPr>
            <w:tcW w:w="1701" w:type="dxa"/>
            <w:textDirection w:val="btLr"/>
            <w:vAlign w:val="center"/>
          </w:tcPr>
          <w:p w:rsidR="007558BF" w:rsidRPr="007558BF" w:rsidRDefault="007558BF" w:rsidP="007558BF">
            <w:pPr>
              <w:pStyle w:val="a4"/>
              <w:spacing w:after="160" w:line="276" w:lineRule="auto"/>
              <w:ind w:left="113" w:right="113" w:firstLine="0"/>
              <w:jc w:val="center"/>
              <w:cnfStyle w:val="000000100000" w:firstRow="0" w:lastRow="0" w:firstColumn="0" w:lastColumn="0" w:oddVBand="0" w:evenVBand="0" w:oddHBand="1" w:evenHBand="0" w:firstRowFirstColumn="0" w:firstRowLastColumn="0" w:lastRowFirstColumn="0" w:lastRowLastColumn="0"/>
              <w:rPr>
                <w:sz w:val="26"/>
                <w:szCs w:val="26"/>
              </w:rPr>
            </w:pPr>
            <w:r w:rsidRPr="007558BF">
              <w:rPr>
                <w:sz w:val="26"/>
                <w:szCs w:val="26"/>
              </w:rPr>
              <w:t>Форма</w:t>
            </w:r>
          </w:p>
        </w:tc>
        <w:tc>
          <w:tcPr>
            <w:tcW w:w="1701" w:type="dxa"/>
            <w:textDirection w:val="btLr"/>
            <w:vAlign w:val="center"/>
          </w:tcPr>
          <w:p w:rsidR="007558BF" w:rsidRPr="007558BF" w:rsidRDefault="007558BF" w:rsidP="007558BF">
            <w:pPr>
              <w:pStyle w:val="a4"/>
              <w:spacing w:after="160" w:line="276" w:lineRule="auto"/>
              <w:ind w:left="113" w:right="113" w:firstLine="0"/>
              <w:jc w:val="center"/>
              <w:cnfStyle w:val="000000100000" w:firstRow="0" w:lastRow="0" w:firstColumn="0" w:lastColumn="0" w:oddVBand="0" w:evenVBand="0" w:oddHBand="1" w:evenHBand="0" w:firstRowFirstColumn="0" w:firstRowLastColumn="0" w:lastRowFirstColumn="0" w:lastRowLastColumn="0"/>
              <w:rPr>
                <w:sz w:val="26"/>
                <w:szCs w:val="26"/>
              </w:rPr>
            </w:pPr>
            <w:r w:rsidRPr="007558BF">
              <w:rPr>
                <w:sz w:val="26"/>
                <w:szCs w:val="26"/>
              </w:rPr>
              <w:t>Число и цифра</w:t>
            </w:r>
          </w:p>
        </w:tc>
        <w:tc>
          <w:tcPr>
            <w:tcW w:w="1560" w:type="dxa"/>
            <w:textDirection w:val="btLr"/>
            <w:vAlign w:val="center"/>
          </w:tcPr>
          <w:p w:rsidR="007558BF" w:rsidRPr="007558BF" w:rsidRDefault="007558BF" w:rsidP="007558BF">
            <w:pPr>
              <w:pStyle w:val="a4"/>
              <w:spacing w:after="160" w:line="276" w:lineRule="auto"/>
              <w:ind w:left="113" w:right="113" w:firstLine="0"/>
              <w:jc w:val="center"/>
              <w:cnfStyle w:val="000000100000" w:firstRow="0" w:lastRow="0" w:firstColumn="0" w:lastColumn="0" w:oddVBand="0" w:evenVBand="0" w:oddHBand="1" w:evenHBand="0" w:firstRowFirstColumn="0" w:firstRowLastColumn="0" w:lastRowFirstColumn="0" w:lastRowLastColumn="0"/>
              <w:rPr>
                <w:sz w:val="26"/>
                <w:szCs w:val="26"/>
              </w:rPr>
            </w:pPr>
            <w:r w:rsidRPr="007558BF">
              <w:rPr>
                <w:sz w:val="26"/>
                <w:szCs w:val="26"/>
              </w:rPr>
              <w:t>Ориентировка в пространстве</w:t>
            </w:r>
          </w:p>
        </w:tc>
        <w:tc>
          <w:tcPr>
            <w:tcW w:w="1666" w:type="dxa"/>
            <w:textDirection w:val="btLr"/>
            <w:vAlign w:val="center"/>
          </w:tcPr>
          <w:p w:rsidR="007558BF" w:rsidRPr="007558BF" w:rsidRDefault="007558BF" w:rsidP="007558BF">
            <w:pPr>
              <w:pStyle w:val="a4"/>
              <w:spacing w:after="160" w:line="276" w:lineRule="auto"/>
              <w:ind w:left="113" w:right="113" w:firstLine="0"/>
              <w:jc w:val="center"/>
              <w:cnfStyle w:val="000000100000" w:firstRow="0" w:lastRow="0" w:firstColumn="0" w:lastColumn="0" w:oddVBand="0" w:evenVBand="0" w:oddHBand="1" w:evenHBand="0" w:firstRowFirstColumn="0" w:firstRowLastColumn="0" w:lastRowFirstColumn="0" w:lastRowLastColumn="0"/>
              <w:rPr>
                <w:sz w:val="26"/>
                <w:szCs w:val="26"/>
              </w:rPr>
            </w:pPr>
            <w:r w:rsidRPr="007558BF">
              <w:rPr>
                <w:sz w:val="26"/>
                <w:szCs w:val="26"/>
              </w:rPr>
              <w:t>Ориентировка во времени</w:t>
            </w:r>
          </w:p>
        </w:tc>
      </w:tr>
    </w:tbl>
    <w:p w:rsidR="002356D1" w:rsidRDefault="002356D1" w:rsidP="00521EDA">
      <w:pPr>
        <w:spacing w:after="23" w:line="259" w:lineRule="auto"/>
        <w:ind w:left="0" w:right="0" w:firstLine="0"/>
        <w:jc w:val="left"/>
      </w:pPr>
    </w:p>
    <w:p w:rsidR="00F6606C" w:rsidRDefault="00EA7E44" w:rsidP="007558BF">
      <w:pPr>
        <w:ind w:left="0" w:right="9" w:firstLine="0"/>
        <w:rPr>
          <w:color w:val="auto"/>
          <w:sz w:val="26"/>
          <w:szCs w:val="26"/>
        </w:rPr>
      </w:pPr>
      <w:r w:rsidRPr="00725CCB">
        <w:rPr>
          <w:color w:val="auto"/>
          <w:sz w:val="26"/>
          <w:szCs w:val="26"/>
          <w:u w:val="single" w:color="000000"/>
        </w:rPr>
        <w:t>Принципы организации работы по развитию элементарных математических представлений:</w:t>
      </w:r>
      <w:r w:rsidRPr="00725CCB">
        <w:rPr>
          <w:color w:val="auto"/>
          <w:sz w:val="26"/>
          <w:szCs w:val="26"/>
        </w:rPr>
        <w:t xml:space="preserve">  </w:t>
      </w:r>
    </w:p>
    <w:p w:rsidR="002356D1" w:rsidRPr="00F6606C" w:rsidRDefault="00EA7E44" w:rsidP="00F167E3">
      <w:pPr>
        <w:pStyle w:val="a4"/>
        <w:numPr>
          <w:ilvl w:val="0"/>
          <w:numId w:val="169"/>
        </w:numPr>
        <w:ind w:left="851" w:right="9" w:hanging="284"/>
        <w:rPr>
          <w:sz w:val="26"/>
          <w:szCs w:val="26"/>
        </w:rPr>
      </w:pPr>
      <w:r w:rsidRPr="00F6606C">
        <w:rPr>
          <w:color w:val="auto"/>
          <w:sz w:val="26"/>
          <w:szCs w:val="26"/>
        </w:rPr>
        <w:t xml:space="preserve">Формирование математических представлений </w:t>
      </w:r>
      <w:r w:rsidRPr="00F6606C">
        <w:rPr>
          <w:sz w:val="26"/>
          <w:szCs w:val="26"/>
        </w:rPr>
        <w:t xml:space="preserve">на основе перцептивных (ручных) действий детей, накопления чувственного опыта и его осмысления.  </w:t>
      </w:r>
    </w:p>
    <w:p w:rsidR="002356D1" w:rsidRPr="00F6606C" w:rsidRDefault="00EA7E44" w:rsidP="00F167E3">
      <w:pPr>
        <w:pStyle w:val="a4"/>
        <w:numPr>
          <w:ilvl w:val="0"/>
          <w:numId w:val="169"/>
        </w:numPr>
        <w:ind w:left="851" w:right="9" w:hanging="284"/>
        <w:rPr>
          <w:sz w:val="26"/>
          <w:szCs w:val="26"/>
        </w:rPr>
      </w:pPr>
      <w:r w:rsidRPr="00F6606C">
        <w:rPr>
          <w:sz w:val="26"/>
          <w:szCs w:val="26"/>
        </w:rPr>
        <w:t xml:space="preserve">Использование разнообразного и разнопланового дидактического материала, позволяющего обобщить понятия «число», «множество», «форма».  </w:t>
      </w:r>
    </w:p>
    <w:p w:rsidR="002356D1" w:rsidRPr="00725CCB" w:rsidRDefault="00EA7E44" w:rsidP="00F167E3">
      <w:pPr>
        <w:numPr>
          <w:ilvl w:val="0"/>
          <w:numId w:val="169"/>
        </w:numPr>
        <w:ind w:left="851" w:right="9" w:hanging="284"/>
        <w:rPr>
          <w:sz w:val="26"/>
          <w:szCs w:val="26"/>
        </w:rPr>
      </w:pPr>
      <w:r w:rsidRPr="00725CCB">
        <w:rPr>
          <w:sz w:val="26"/>
          <w:szCs w:val="26"/>
        </w:rPr>
        <w:t xml:space="preserve">Стимулирование активной речевой деятельности детей, речевое сопровождение перцептивных действий.  </w:t>
      </w:r>
    </w:p>
    <w:p w:rsidR="002356D1" w:rsidRPr="00725CCB" w:rsidRDefault="00EA7E44" w:rsidP="00F167E3">
      <w:pPr>
        <w:numPr>
          <w:ilvl w:val="0"/>
          <w:numId w:val="169"/>
        </w:numPr>
        <w:ind w:left="851" w:right="9" w:hanging="284"/>
        <w:rPr>
          <w:sz w:val="26"/>
          <w:szCs w:val="26"/>
        </w:rPr>
      </w:pPr>
      <w:r w:rsidRPr="00725CCB">
        <w:rPr>
          <w:sz w:val="26"/>
          <w:szCs w:val="26"/>
        </w:rPr>
        <w:t xml:space="preserve">Возможность сочетания самостоятельной деятельности детей и их разнообразного взаимодействия при освоении математических понятий.  </w:t>
      </w:r>
    </w:p>
    <w:p w:rsidR="002356D1" w:rsidRDefault="002356D1">
      <w:pPr>
        <w:spacing w:after="31" w:line="259" w:lineRule="auto"/>
        <w:ind w:left="360" w:right="0" w:firstLine="0"/>
        <w:jc w:val="left"/>
      </w:pPr>
    </w:p>
    <w:p w:rsidR="002356D1" w:rsidRPr="00725CCB" w:rsidRDefault="00EA7E44">
      <w:pPr>
        <w:pStyle w:val="3"/>
        <w:ind w:left="454" w:right="91"/>
        <w:rPr>
          <w:sz w:val="26"/>
          <w:szCs w:val="26"/>
        </w:rPr>
      </w:pPr>
      <w:r w:rsidRPr="00725CCB">
        <w:rPr>
          <w:sz w:val="26"/>
          <w:szCs w:val="26"/>
        </w:rPr>
        <w:t xml:space="preserve">Формы работы с детьми </w:t>
      </w:r>
    </w:p>
    <w:tbl>
      <w:tblPr>
        <w:tblStyle w:val="TableGrid"/>
        <w:tblW w:w="10348" w:type="dxa"/>
        <w:tblInd w:w="-603" w:type="dxa"/>
        <w:tblCellMar>
          <w:top w:w="67" w:type="dxa"/>
          <w:left w:w="106" w:type="dxa"/>
          <w:right w:w="10" w:type="dxa"/>
        </w:tblCellMar>
        <w:tblLook w:val="04A0" w:firstRow="1" w:lastRow="0" w:firstColumn="1" w:lastColumn="0" w:noHBand="0" w:noVBand="1"/>
      </w:tblPr>
      <w:tblGrid>
        <w:gridCol w:w="3544"/>
        <w:gridCol w:w="3544"/>
        <w:gridCol w:w="3260"/>
      </w:tblGrid>
      <w:tr w:rsidR="002356D1" w:rsidTr="007558BF">
        <w:trPr>
          <w:trHeight w:val="552"/>
        </w:trPr>
        <w:tc>
          <w:tcPr>
            <w:tcW w:w="3544" w:type="dxa"/>
            <w:tcBorders>
              <w:top w:val="single" w:sz="17" w:space="0" w:color="002060"/>
              <w:left w:val="single" w:sz="17" w:space="0" w:color="002060"/>
              <w:bottom w:val="single" w:sz="17" w:space="0" w:color="002060"/>
              <w:right w:val="single" w:sz="17" w:space="0" w:color="002060"/>
            </w:tcBorders>
            <w:vAlign w:val="center"/>
          </w:tcPr>
          <w:p w:rsidR="002356D1" w:rsidRPr="00725CCB" w:rsidRDefault="00EA7E44" w:rsidP="00725CCB">
            <w:pPr>
              <w:spacing w:after="0" w:line="259" w:lineRule="auto"/>
              <w:ind w:left="2" w:right="0" w:firstLine="0"/>
              <w:jc w:val="center"/>
              <w:rPr>
                <w:i/>
              </w:rPr>
            </w:pPr>
            <w:r w:rsidRPr="00725CCB">
              <w:rPr>
                <w:b/>
                <w:i/>
              </w:rPr>
              <w:t>Совместная деятельность</w:t>
            </w:r>
          </w:p>
        </w:tc>
        <w:tc>
          <w:tcPr>
            <w:tcW w:w="3544" w:type="dxa"/>
            <w:tcBorders>
              <w:top w:val="single" w:sz="17" w:space="0" w:color="002060"/>
              <w:left w:val="single" w:sz="17" w:space="0" w:color="002060"/>
              <w:bottom w:val="single" w:sz="17" w:space="0" w:color="002060"/>
              <w:right w:val="single" w:sz="17" w:space="0" w:color="002060"/>
            </w:tcBorders>
            <w:vAlign w:val="center"/>
          </w:tcPr>
          <w:p w:rsidR="002356D1" w:rsidRPr="00725CCB" w:rsidRDefault="00EA7E44" w:rsidP="00725CCB">
            <w:pPr>
              <w:spacing w:after="0" w:line="259" w:lineRule="auto"/>
              <w:ind w:left="0" w:right="0" w:firstLine="0"/>
              <w:jc w:val="center"/>
              <w:rPr>
                <w:i/>
              </w:rPr>
            </w:pPr>
            <w:r w:rsidRPr="00725CCB">
              <w:rPr>
                <w:b/>
                <w:i/>
              </w:rPr>
              <w:t>Режимные моменты</w:t>
            </w:r>
          </w:p>
        </w:tc>
        <w:tc>
          <w:tcPr>
            <w:tcW w:w="3260" w:type="dxa"/>
            <w:tcBorders>
              <w:top w:val="single" w:sz="17" w:space="0" w:color="002060"/>
              <w:left w:val="single" w:sz="17" w:space="0" w:color="002060"/>
              <w:bottom w:val="single" w:sz="17" w:space="0" w:color="002060"/>
              <w:right w:val="single" w:sz="17" w:space="0" w:color="002060"/>
            </w:tcBorders>
            <w:vAlign w:val="center"/>
          </w:tcPr>
          <w:p w:rsidR="002356D1" w:rsidRPr="00725CCB" w:rsidRDefault="00EA7E44" w:rsidP="00725CCB">
            <w:pPr>
              <w:spacing w:after="0" w:line="259" w:lineRule="auto"/>
              <w:ind w:left="2" w:right="0" w:firstLine="0"/>
              <w:jc w:val="center"/>
              <w:rPr>
                <w:i/>
              </w:rPr>
            </w:pPr>
            <w:r w:rsidRPr="00725CCB">
              <w:rPr>
                <w:b/>
                <w:i/>
              </w:rPr>
              <w:t>Самостоятельная деятельность</w:t>
            </w:r>
          </w:p>
        </w:tc>
      </w:tr>
      <w:tr w:rsidR="00725CCB" w:rsidTr="007558BF">
        <w:trPr>
          <w:trHeight w:val="296"/>
        </w:trPr>
        <w:tc>
          <w:tcPr>
            <w:tcW w:w="10348" w:type="dxa"/>
            <w:gridSpan w:val="3"/>
            <w:tcBorders>
              <w:top w:val="single" w:sz="17" w:space="0" w:color="002060"/>
              <w:left w:val="single" w:sz="17" w:space="0" w:color="002060"/>
              <w:bottom w:val="single" w:sz="17" w:space="0" w:color="002060"/>
              <w:right w:val="single" w:sz="17" w:space="0" w:color="002060"/>
            </w:tcBorders>
            <w:vAlign w:val="center"/>
          </w:tcPr>
          <w:p w:rsidR="00725CCB" w:rsidRDefault="00725CCB" w:rsidP="00725CCB">
            <w:pPr>
              <w:spacing w:after="160" w:line="259" w:lineRule="auto"/>
              <w:ind w:left="0" w:right="0" w:firstLine="0"/>
              <w:jc w:val="center"/>
            </w:pPr>
            <w:r>
              <w:rPr>
                <w:b/>
              </w:rPr>
              <w:t>ранний возраст</w:t>
            </w:r>
          </w:p>
        </w:tc>
      </w:tr>
      <w:tr w:rsidR="00D16123" w:rsidTr="007558BF">
        <w:trPr>
          <w:trHeight w:val="296"/>
        </w:trPr>
        <w:tc>
          <w:tcPr>
            <w:tcW w:w="3544" w:type="dxa"/>
            <w:tcBorders>
              <w:top w:val="single" w:sz="17" w:space="0" w:color="002060"/>
              <w:left w:val="single" w:sz="17" w:space="0" w:color="002060"/>
              <w:bottom w:val="single" w:sz="17" w:space="0" w:color="002060"/>
              <w:right w:val="single" w:sz="17" w:space="0" w:color="002060"/>
            </w:tcBorders>
            <w:vAlign w:val="center"/>
          </w:tcPr>
          <w:p w:rsidR="00D16123" w:rsidRPr="00725CCB" w:rsidRDefault="00D16123" w:rsidP="00F167E3">
            <w:pPr>
              <w:pStyle w:val="a4"/>
              <w:numPr>
                <w:ilvl w:val="0"/>
                <w:numId w:val="77"/>
              </w:numPr>
              <w:spacing w:line="267" w:lineRule="auto"/>
              <w:ind w:left="330" w:right="40" w:hanging="284"/>
              <w:jc w:val="left"/>
            </w:pPr>
            <w:r w:rsidRPr="00725CCB">
              <w:t xml:space="preserve">Обучение в повседневных бытовых ситуациях  </w:t>
            </w:r>
          </w:p>
          <w:p w:rsidR="00D16123" w:rsidRDefault="00D16123" w:rsidP="00F167E3">
            <w:pPr>
              <w:pStyle w:val="a4"/>
              <w:numPr>
                <w:ilvl w:val="0"/>
                <w:numId w:val="77"/>
              </w:numPr>
              <w:spacing w:line="267" w:lineRule="auto"/>
              <w:ind w:left="330" w:right="40" w:hanging="284"/>
              <w:jc w:val="left"/>
            </w:pPr>
            <w:r w:rsidRPr="00725CCB">
              <w:t xml:space="preserve">Демонстрационные опыты.  Сенсорные праздники на основе народного календаря  </w:t>
            </w:r>
          </w:p>
          <w:p w:rsidR="00D16123" w:rsidRDefault="00D16123" w:rsidP="00F167E3">
            <w:pPr>
              <w:pStyle w:val="a4"/>
              <w:numPr>
                <w:ilvl w:val="0"/>
                <w:numId w:val="77"/>
              </w:numPr>
              <w:spacing w:after="17" w:line="259" w:lineRule="auto"/>
              <w:ind w:left="330" w:right="0" w:hanging="284"/>
              <w:jc w:val="left"/>
            </w:pPr>
            <w:r w:rsidRPr="00725CCB">
              <w:t xml:space="preserve">Интегрированные деятельность  </w:t>
            </w:r>
          </w:p>
          <w:p w:rsidR="00D16123" w:rsidRDefault="00D16123" w:rsidP="00F167E3">
            <w:pPr>
              <w:pStyle w:val="a4"/>
              <w:numPr>
                <w:ilvl w:val="0"/>
                <w:numId w:val="77"/>
              </w:numPr>
              <w:spacing w:after="21" w:line="259" w:lineRule="auto"/>
              <w:ind w:left="330" w:right="0" w:hanging="284"/>
              <w:jc w:val="left"/>
            </w:pPr>
            <w:r w:rsidRPr="00725CCB">
              <w:t xml:space="preserve">Упражнения  </w:t>
            </w:r>
          </w:p>
          <w:p w:rsidR="00D16123" w:rsidRDefault="00D16123" w:rsidP="00F167E3">
            <w:pPr>
              <w:pStyle w:val="a4"/>
              <w:numPr>
                <w:ilvl w:val="0"/>
                <w:numId w:val="77"/>
              </w:numPr>
              <w:spacing w:after="21" w:line="259" w:lineRule="auto"/>
              <w:ind w:left="330" w:right="0" w:hanging="284"/>
              <w:jc w:val="left"/>
            </w:pPr>
            <w:r w:rsidRPr="00D16123">
              <w:t xml:space="preserve">Чтение, досуг  </w:t>
            </w:r>
          </w:p>
          <w:p w:rsidR="00D16123" w:rsidRDefault="00D16123" w:rsidP="00F167E3">
            <w:pPr>
              <w:pStyle w:val="a4"/>
              <w:numPr>
                <w:ilvl w:val="0"/>
                <w:numId w:val="77"/>
              </w:numPr>
              <w:spacing w:after="35" w:line="247" w:lineRule="auto"/>
              <w:ind w:left="330" w:right="0" w:hanging="284"/>
              <w:jc w:val="left"/>
            </w:pPr>
            <w:r w:rsidRPr="00725CCB">
              <w:t xml:space="preserve">Игры (дидактические, подвижные)  </w:t>
            </w:r>
          </w:p>
          <w:p w:rsidR="00D16123" w:rsidRDefault="00D16123" w:rsidP="00F167E3">
            <w:pPr>
              <w:pStyle w:val="a4"/>
              <w:numPr>
                <w:ilvl w:val="0"/>
                <w:numId w:val="77"/>
              </w:numPr>
              <w:spacing w:after="35" w:line="247" w:lineRule="auto"/>
              <w:ind w:left="330" w:right="0" w:hanging="284"/>
              <w:jc w:val="left"/>
            </w:pPr>
            <w:r w:rsidRPr="00725CCB">
              <w:lastRenderedPageBreak/>
              <w:t xml:space="preserve">Рассматривание, наблюдение  </w:t>
            </w:r>
          </w:p>
          <w:p w:rsidR="00D16123" w:rsidRPr="00D16123" w:rsidRDefault="00D16123" w:rsidP="00F167E3">
            <w:pPr>
              <w:pStyle w:val="a4"/>
              <w:numPr>
                <w:ilvl w:val="0"/>
                <w:numId w:val="77"/>
              </w:numPr>
              <w:spacing w:after="35" w:line="247" w:lineRule="auto"/>
              <w:ind w:left="330" w:right="0" w:hanging="284"/>
              <w:jc w:val="left"/>
            </w:pPr>
            <w:r w:rsidRPr="00725CCB">
              <w:t xml:space="preserve">Свободные беседы гуманитарной направленности по истории математики, о прикладных аспектах математики </w:t>
            </w:r>
          </w:p>
        </w:tc>
        <w:tc>
          <w:tcPr>
            <w:tcW w:w="3544" w:type="dxa"/>
            <w:tcBorders>
              <w:top w:val="single" w:sz="17" w:space="0" w:color="002060"/>
              <w:left w:val="single" w:sz="17" w:space="0" w:color="002060"/>
              <w:bottom w:val="single" w:sz="17" w:space="0" w:color="002060"/>
              <w:right w:val="single" w:sz="17" w:space="0" w:color="002060"/>
            </w:tcBorders>
          </w:tcPr>
          <w:p w:rsidR="00D16123" w:rsidRDefault="00D16123" w:rsidP="00F167E3">
            <w:pPr>
              <w:pStyle w:val="a4"/>
              <w:numPr>
                <w:ilvl w:val="0"/>
                <w:numId w:val="77"/>
              </w:numPr>
              <w:spacing w:after="18" w:line="259" w:lineRule="auto"/>
              <w:ind w:left="362" w:right="0" w:hanging="142"/>
              <w:jc w:val="left"/>
            </w:pPr>
            <w:r w:rsidRPr="00725CCB">
              <w:lastRenderedPageBreak/>
              <w:t xml:space="preserve">Игровые упражнения  </w:t>
            </w:r>
          </w:p>
          <w:p w:rsidR="00D16123" w:rsidRDefault="00D16123" w:rsidP="00F167E3">
            <w:pPr>
              <w:pStyle w:val="a4"/>
              <w:numPr>
                <w:ilvl w:val="0"/>
                <w:numId w:val="77"/>
              </w:numPr>
              <w:spacing w:after="20" w:line="259" w:lineRule="auto"/>
              <w:ind w:left="362" w:right="0" w:hanging="142"/>
              <w:jc w:val="left"/>
            </w:pPr>
            <w:r w:rsidRPr="00725CCB">
              <w:t xml:space="preserve">Напоминание  </w:t>
            </w:r>
          </w:p>
          <w:p w:rsidR="00D16123" w:rsidRDefault="00D16123" w:rsidP="00F167E3">
            <w:pPr>
              <w:pStyle w:val="a4"/>
              <w:numPr>
                <w:ilvl w:val="0"/>
                <w:numId w:val="77"/>
              </w:numPr>
              <w:spacing w:after="18" w:line="259" w:lineRule="auto"/>
              <w:ind w:left="362" w:right="0" w:hanging="142"/>
              <w:jc w:val="left"/>
            </w:pPr>
            <w:r w:rsidRPr="00725CCB">
              <w:t xml:space="preserve">Объяснение  </w:t>
            </w:r>
          </w:p>
          <w:p w:rsidR="00D16123" w:rsidRDefault="00D16123" w:rsidP="00F167E3">
            <w:pPr>
              <w:pStyle w:val="a4"/>
              <w:numPr>
                <w:ilvl w:val="0"/>
                <w:numId w:val="77"/>
              </w:numPr>
              <w:spacing w:after="17" w:line="259" w:lineRule="auto"/>
              <w:ind w:left="362" w:right="0" w:hanging="142"/>
              <w:jc w:val="left"/>
            </w:pPr>
            <w:r>
              <w:t>Рассматривание</w:t>
            </w:r>
          </w:p>
          <w:p w:rsidR="00D16123" w:rsidRPr="00D16123" w:rsidRDefault="00D16123" w:rsidP="00F167E3">
            <w:pPr>
              <w:pStyle w:val="a4"/>
              <w:numPr>
                <w:ilvl w:val="0"/>
                <w:numId w:val="77"/>
              </w:numPr>
              <w:spacing w:after="17" w:line="259" w:lineRule="auto"/>
              <w:ind w:left="362" w:right="0" w:hanging="142"/>
              <w:jc w:val="left"/>
            </w:pPr>
            <w:r w:rsidRPr="00D16123">
              <w:t xml:space="preserve">Наблюдение  </w:t>
            </w:r>
          </w:p>
        </w:tc>
        <w:tc>
          <w:tcPr>
            <w:tcW w:w="3260" w:type="dxa"/>
            <w:tcBorders>
              <w:top w:val="single" w:sz="17" w:space="0" w:color="002060"/>
              <w:left w:val="single" w:sz="17" w:space="0" w:color="002060"/>
              <w:bottom w:val="single" w:sz="17" w:space="0" w:color="002060"/>
              <w:right w:val="single" w:sz="17" w:space="0" w:color="002060"/>
            </w:tcBorders>
          </w:tcPr>
          <w:p w:rsidR="00D16123" w:rsidRDefault="00D16123" w:rsidP="00F167E3">
            <w:pPr>
              <w:pStyle w:val="a4"/>
              <w:numPr>
                <w:ilvl w:val="0"/>
                <w:numId w:val="77"/>
              </w:numPr>
              <w:spacing w:after="0" w:line="259" w:lineRule="auto"/>
              <w:ind w:left="221" w:right="230" w:hanging="142"/>
              <w:jc w:val="left"/>
            </w:pPr>
            <w:r w:rsidRPr="00725CCB">
              <w:t>Самостоятельная деятельность в развивающей среде</w:t>
            </w:r>
          </w:p>
          <w:p w:rsidR="00D16123" w:rsidRPr="00D16123" w:rsidRDefault="00D16123" w:rsidP="00F167E3">
            <w:pPr>
              <w:pStyle w:val="a4"/>
              <w:numPr>
                <w:ilvl w:val="0"/>
                <w:numId w:val="77"/>
              </w:numPr>
              <w:spacing w:after="0" w:line="259" w:lineRule="auto"/>
              <w:ind w:left="221" w:right="230" w:hanging="142"/>
              <w:jc w:val="left"/>
            </w:pPr>
            <w:r w:rsidRPr="00D16123">
              <w:t>Игры (дидактические, развивающие, подвижные)</w:t>
            </w:r>
          </w:p>
        </w:tc>
      </w:tr>
      <w:tr w:rsidR="00725CCB" w:rsidTr="007558BF">
        <w:trPr>
          <w:trHeight w:val="298"/>
        </w:trPr>
        <w:tc>
          <w:tcPr>
            <w:tcW w:w="10348" w:type="dxa"/>
            <w:gridSpan w:val="3"/>
            <w:tcBorders>
              <w:top w:val="single" w:sz="17" w:space="0" w:color="002060"/>
              <w:left w:val="single" w:sz="17" w:space="0" w:color="002060"/>
              <w:bottom w:val="single" w:sz="17" w:space="0" w:color="002060"/>
              <w:right w:val="single" w:sz="17" w:space="0" w:color="002060"/>
            </w:tcBorders>
            <w:vAlign w:val="center"/>
          </w:tcPr>
          <w:p w:rsidR="00725CCB" w:rsidRDefault="00725CCB" w:rsidP="00725CCB">
            <w:pPr>
              <w:spacing w:after="160" w:line="259" w:lineRule="auto"/>
              <w:ind w:left="0" w:right="0" w:firstLine="0"/>
              <w:jc w:val="center"/>
            </w:pPr>
            <w:r>
              <w:rPr>
                <w:b/>
              </w:rPr>
              <w:lastRenderedPageBreak/>
              <w:t>дошкольный возраст</w:t>
            </w:r>
          </w:p>
        </w:tc>
      </w:tr>
      <w:tr w:rsidR="002356D1" w:rsidTr="007558BF">
        <w:trPr>
          <w:trHeight w:val="1565"/>
        </w:trPr>
        <w:tc>
          <w:tcPr>
            <w:tcW w:w="3544" w:type="dxa"/>
            <w:tcBorders>
              <w:top w:val="single" w:sz="17" w:space="0" w:color="002060"/>
              <w:left w:val="single" w:sz="17" w:space="0" w:color="002060"/>
              <w:bottom w:val="single" w:sz="17" w:space="0" w:color="002060"/>
              <w:right w:val="single" w:sz="17" w:space="0" w:color="002060"/>
            </w:tcBorders>
          </w:tcPr>
          <w:p w:rsidR="002356D1" w:rsidRDefault="00EA7E44" w:rsidP="00F167E3">
            <w:pPr>
              <w:pStyle w:val="a4"/>
              <w:numPr>
                <w:ilvl w:val="0"/>
                <w:numId w:val="78"/>
              </w:numPr>
              <w:spacing w:after="20" w:line="259" w:lineRule="auto"/>
              <w:ind w:left="330" w:right="0" w:hanging="283"/>
              <w:jc w:val="left"/>
            </w:pPr>
            <w:r w:rsidRPr="00725CCB">
              <w:t xml:space="preserve">Интегрированные занятия  </w:t>
            </w:r>
          </w:p>
          <w:p w:rsidR="00725CCB" w:rsidRPr="00725CCB" w:rsidRDefault="00EA7E44" w:rsidP="00F167E3">
            <w:pPr>
              <w:pStyle w:val="a4"/>
              <w:numPr>
                <w:ilvl w:val="0"/>
                <w:numId w:val="78"/>
              </w:numPr>
              <w:spacing w:after="0" w:line="259" w:lineRule="auto"/>
              <w:ind w:left="330" w:right="4" w:hanging="283"/>
              <w:jc w:val="left"/>
            </w:pPr>
            <w:r w:rsidRPr="00725CCB">
              <w:t xml:space="preserve">Проблемно-поисковые ситуации  </w:t>
            </w:r>
          </w:p>
          <w:p w:rsidR="007558BF" w:rsidRPr="00725CCB" w:rsidRDefault="00EA7E44" w:rsidP="00F167E3">
            <w:pPr>
              <w:pStyle w:val="a4"/>
              <w:numPr>
                <w:ilvl w:val="0"/>
                <w:numId w:val="78"/>
              </w:numPr>
              <w:spacing w:after="0" w:line="251" w:lineRule="auto"/>
              <w:ind w:left="330" w:right="80" w:hanging="283"/>
              <w:jc w:val="left"/>
            </w:pPr>
            <w:r w:rsidRPr="00725CCB">
              <w:t xml:space="preserve">Театрализация с математическим содержанием – на этапе объяснения или повторения и закрепления  </w:t>
            </w:r>
            <w:r w:rsidR="007558BF" w:rsidRPr="00725CCB">
              <w:t>Коллективное занятие при</w:t>
            </w:r>
            <w:r w:rsidR="007558BF">
              <w:t xml:space="preserve"> условии свободы участия в нем.</w:t>
            </w:r>
          </w:p>
          <w:p w:rsidR="007558BF" w:rsidRDefault="007558BF" w:rsidP="00F167E3">
            <w:pPr>
              <w:pStyle w:val="a4"/>
              <w:numPr>
                <w:ilvl w:val="0"/>
                <w:numId w:val="78"/>
              </w:numPr>
              <w:spacing w:after="0" w:line="251" w:lineRule="auto"/>
              <w:ind w:left="330" w:right="80" w:hanging="283"/>
              <w:jc w:val="left"/>
            </w:pPr>
            <w:r w:rsidRPr="00725CCB">
              <w:t xml:space="preserve">Занятие с четкими правилами, обязательное для всех, фиксированной продолжительности (подготовительная  </w:t>
            </w:r>
            <w:r>
              <w:t>группа,</w:t>
            </w:r>
          </w:p>
          <w:p w:rsidR="007558BF" w:rsidRDefault="007558BF" w:rsidP="007558BF">
            <w:pPr>
              <w:spacing w:after="3" w:line="275" w:lineRule="auto"/>
              <w:ind w:left="360" w:right="0" w:firstLine="0"/>
              <w:jc w:val="left"/>
            </w:pPr>
            <w:r w:rsidRPr="00725CCB">
              <w:t xml:space="preserve">на основе соглашения с детьми)  </w:t>
            </w:r>
          </w:p>
          <w:p w:rsidR="007558BF" w:rsidRDefault="007558BF" w:rsidP="00F167E3">
            <w:pPr>
              <w:pStyle w:val="a4"/>
              <w:numPr>
                <w:ilvl w:val="0"/>
                <w:numId w:val="78"/>
              </w:numPr>
              <w:spacing w:after="19" w:line="259" w:lineRule="auto"/>
              <w:ind w:left="330" w:right="0" w:hanging="283"/>
              <w:jc w:val="left"/>
            </w:pPr>
            <w:r w:rsidRPr="00725CCB">
              <w:t xml:space="preserve">Упражнения  </w:t>
            </w:r>
          </w:p>
          <w:p w:rsidR="007558BF" w:rsidRDefault="007558BF" w:rsidP="00F167E3">
            <w:pPr>
              <w:pStyle w:val="a4"/>
              <w:numPr>
                <w:ilvl w:val="0"/>
                <w:numId w:val="78"/>
              </w:numPr>
              <w:spacing w:after="18" w:line="259" w:lineRule="auto"/>
              <w:ind w:left="330" w:right="0" w:hanging="283"/>
              <w:jc w:val="left"/>
            </w:pPr>
            <w:r w:rsidRPr="00725CCB">
              <w:t xml:space="preserve">Игры (дидактические, подвижные)  </w:t>
            </w:r>
          </w:p>
          <w:p w:rsidR="007558BF" w:rsidRDefault="007558BF" w:rsidP="00F167E3">
            <w:pPr>
              <w:pStyle w:val="a4"/>
              <w:numPr>
                <w:ilvl w:val="0"/>
                <w:numId w:val="78"/>
              </w:numPr>
              <w:spacing w:after="20" w:line="259" w:lineRule="auto"/>
              <w:ind w:left="330" w:right="0" w:hanging="283"/>
              <w:jc w:val="left"/>
            </w:pPr>
            <w:r w:rsidRPr="00725CCB">
              <w:t xml:space="preserve">Рассматривание  </w:t>
            </w:r>
          </w:p>
          <w:p w:rsidR="007558BF" w:rsidRDefault="007558BF" w:rsidP="00F167E3">
            <w:pPr>
              <w:pStyle w:val="a4"/>
              <w:numPr>
                <w:ilvl w:val="0"/>
                <w:numId w:val="78"/>
              </w:numPr>
              <w:spacing w:after="18" w:line="259" w:lineRule="auto"/>
              <w:ind w:left="330" w:right="0" w:hanging="283"/>
              <w:jc w:val="left"/>
            </w:pPr>
            <w:r w:rsidRPr="00725CCB">
              <w:t xml:space="preserve">Наблюдение  </w:t>
            </w:r>
          </w:p>
          <w:p w:rsidR="007558BF" w:rsidRPr="00725CCB" w:rsidRDefault="007558BF" w:rsidP="00F167E3">
            <w:pPr>
              <w:pStyle w:val="a4"/>
              <w:numPr>
                <w:ilvl w:val="0"/>
                <w:numId w:val="78"/>
              </w:numPr>
              <w:spacing w:after="0" w:line="259" w:lineRule="auto"/>
              <w:ind w:left="330" w:right="0" w:hanging="283"/>
              <w:jc w:val="left"/>
            </w:pPr>
            <w:r w:rsidRPr="00725CCB">
              <w:t xml:space="preserve">Досуг, КВН, </w:t>
            </w:r>
          </w:p>
          <w:p w:rsidR="002356D1" w:rsidRDefault="007558BF" w:rsidP="00F167E3">
            <w:pPr>
              <w:pStyle w:val="a4"/>
              <w:numPr>
                <w:ilvl w:val="0"/>
                <w:numId w:val="78"/>
              </w:numPr>
              <w:spacing w:after="0" w:line="259" w:lineRule="auto"/>
              <w:ind w:left="330" w:right="4" w:hanging="283"/>
              <w:jc w:val="left"/>
            </w:pPr>
            <w:r w:rsidRPr="00725CCB">
              <w:t xml:space="preserve">Чтение  </w:t>
            </w:r>
          </w:p>
        </w:tc>
        <w:tc>
          <w:tcPr>
            <w:tcW w:w="3544" w:type="dxa"/>
            <w:tcBorders>
              <w:top w:val="single" w:sz="17" w:space="0" w:color="002060"/>
              <w:left w:val="single" w:sz="17" w:space="0" w:color="002060"/>
              <w:bottom w:val="single" w:sz="17" w:space="0" w:color="002060"/>
              <w:right w:val="single" w:sz="17" w:space="0" w:color="002060"/>
            </w:tcBorders>
          </w:tcPr>
          <w:p w:rsidR="002356D1" w:rsidRDefault="00EA7E44" w:rsidP="00F167E3">
            <w:pPr>
              <w:pStyle w:val="a4"/>
              <w:numPr>
                <w:ilvl w:val="0"/>
                <w:numId w:val="78"/>
              </w:numPr>
              <w:spacing w:after="20" w:line="259" w:lineRule="auto"/>
              <w:ind w:left="504" w:right="0" w:hanging="142"/>
              <w:jc w:val="left"/>
            </w:pPr>
            <w:r w:rsidRPr="00725CCB">
              <w:t xml:space="preserve">Игровые упражнения  </w:t>
            </w:r>
          </w:p>
          <w:p w:rsidR="002356D1" w:rsidRDefault="00EA7E44" w:rsidP="00F167E3">
            <w:pPr>
              <w:pStyle w:val="a4"/>
              <w:numPr>
                <w:ilvl w:val="0"/>
                <w:numId w:val="78"/>
              </w:numPr>
              <w:spacing w:after="18" w:line="259" w:lineRule="auto"/>
              <w:ind w:left="504" w:right="0" w:hanging="144"/>
              <w:jc w:val="left"/>
            </w:pPr>
            <w:r w:rsidRPr="00725CCB">
              <w:t xml:space="preserve">Объяснение  </w:t>
            </w:r>
          </w:p>
          <w:p w:rsidR="002356D1" w:rsidRDefault="00EA7E44" w:rsidP="00F167E3">
            <w:pPr>
              <w:pStyle w:val="a4"/>
              <w:numPr>
                <w:ilvl w:val="0"/>
                <w:numId w:val="78"/>
              </w:numPr>
              <w:spacing w:after="20" w:line="259" w:lineRule="auto"/>
              <w:ind w:left="504" w:right="0" w:hanging="144"/>
              <w:jc w:val="left"/>
            </w:pPr>
            <w:r w:rsidRPr="00725CCB">
              <w:t xml:space="preserve">Рассматривание  </w:t>
            </w:r>
          </w:p>
          <w:p w:rsidR="002356D1" w:rsidRDefault="00EA7E44" w:rsidP="00F167E3">
            <w:pPr>
              <w:pStyle w:val="a4"/>
              <w:numPr>
                <w:ilvl w:val="0"/>
                <w:numId w:val="78"/>
              </w:numPr>
              <w:spacing w:after="0" w:line="259" w:lineRule="auto"/>
              <w:ind w:left="504" w:right="0" w:hanging="144"/>
              <w:jc w:val="left"/>
            </w:pPr>
            <w:r w:rsidRPr="00725CCB">
              <w:t xml:space="preserve">Наблюдение  </w:t>
            </w:r>
          </w:p>
        </w:tc>
        <w:tc>
          <w:tcPr>
            <w:tcW w:w="3260" w:type="dxa"/>
            <w:tcBorders>
              <w:top w:val="single" w:sz="17" w:space="0" w:color="002060"/>
              <w:left w:val="single" w:sz="17" w:space="0" w:color="002060"/>
              <w:bottom w:val="single" w:sz="17" w:space="0" w:color="002060"/>
              <w:right w:val="single" w:sz="17" w:space="0" w:color="002060"/>
            </w:tcBorders>
          </w:tcPr>
          <w:p w:rsidR="00725CCB" w:rsidRPr="00725CCB" w:rsidRDefault="00EA7E44" w:rsidP="00F167E3">
            <w:pPr>
              <w:pStyle w:val="a4"/>
              <w:numPr>
                <w:ilvl w:val="0"/>
                <w:numId w:val="78"/>
              </w:numPr>
              <w:spacing w:after="0" w:line="259" w:lineRule="auto"/>
              <w:ind w:right="230"/>
              <w:jc w:val="left"/>
            </w:pPr>
            <w:r w:rsidRPr="00725CCB">
              <w:t>Самостоятельная де</w:t>
            </w:r>
            <w:r w:rsidR="00725CCB">
              <w:t>ятельность в развивающей среде</w:t>
            </w:r>
          </w:p>
          <w:p w:rsidR="002356D1" w:rsidRDefault="00EA7E44" w:rsidP="00F167E3">
            <w:pPr>
              <w:pStyle w:val="a4"/>
              <w:numPr>
                <w:ilvl w:val="0"/>
                <w:numId w:val="78"/>
              </w:numPr>
              <w:spacing w:after="0" w:line="259" w:lineRule="auto"/>
              <w:ind w:right="230"/>
              <w:jc w:val="left"/>
            </w:pPr>
            <w:r w:rsidRPr="00725CCB">
              <w:t xml:space="preserve">Игры (дидактические, развивающие, подвижные)  </w:t>
            </w:r>
          </w:p>
        </w:tc>
      </w:tr>
    </w:tbl>
    <w:p w:rsidR="002356D1" w:rsidRDefault="002356D1" w:rsidP="007558BF">
      <w:pPr>
        <w:spacing w:after="14" w:line="259" w:lineRule="auto"/>
        <w:ind w:left="0" w:right="0" w:firstLine="0"/>
        <w:jc w:val="center"/>
      </w:pPr>
    </w:p>
    <w:p w:rsidR="002356D1" w:rsidRPr="00CA1247" w:rsidRDefault="00EA7E44" w:rsidP="007558BF">
      <w:pPr>
        <w:pStyle w:val="4"/>
        <w:spacing w:after="32" w:line="259" w:lineRule="auto"/>
        <w:ind w:left="0" w:firstLine="0"/>
        <w:jc w:val="left"/>
        <w:rPr>
          <w:b w:val="0"/>
          <w:sz w:val="26"/>
          <w:szCs w:val="26"/>
        </w:rPr>
      </w:pPr>
      <w:r w:rsidRPr="00CA1247">
        <w:rPr>
          <w:i w:val="0"/>
          <w:sz w:val="26"/>
          <w:szCs w:val="26"/>
          <w:u w:val="single" w:color="000000"/>
        </w:rPr>
        <w:t>Направление 2</w:t>
      </w:r>
      <w:r w:rsidR="00F6606C">
        <w:rPr>
          <w:i w:val="0"/>
          <w:sz w:val="26"/>
          <w:szCs w:val="26"/>
          <w:u w:val="single" w:color="000000"/>
        </w:rPr>
        <w:t xml:space="preserve">. </w:t>
      </w:r>
      <w:r w:rsidRPr="00CA1247">
        <w:rPr>
          <w:b w:val="0"/>
          <w:sz w:val="26"/>
          <w:szCs w:val="26"/>
          <w:u w:val="single" w:color="000000"/>
        </w:rPr>
        <w:t>Развитие кругозора и познавательно-исследовательской деятельности в природе</w:t>
      </w:r>
      <w:r w:rsidR="00F6606C">
        <w:rPr>
          <w:b w:val="0"/>
          <w:sz w:val="26"/>
          <w:szCs w:val="26"/>
          <w:u w:val="single" w:color="000000"/>
        </w:rPr>
        <w:t xml:space="preserve"> </w:t>
      </w:r>
      <w:r w:rsidRPr="00CA1247">
        <w:rPr>
          <w:b w:val="0"/>
          <w:sz w:val="26"/>
          <w:szCs w:val="26"/>
          <w:u w:val="single" w:color="000000"/>
        </w:rPr>
        <w:t>«Ребенок открывает мир природы»</w:t>
      </w:r>
    </w:p>
    <w:p w:rsidR="00F6606C" w:rsidRDefault="00F6606C" w:rsidP="007558BF">
      <w:pPr>
        <w:spacing w:after="23" w:line="259" w:lineRule="auto"/>
        <w:ind w:left="0" w:right="0" w:firstLine="0"/>
        <w:jc w:val="left"/>
        <w:rPr>
          <w:b/>
          <w:i/>
          <w:sz w:val="26"/>
          <w:szCs w:val="26"/>
        </w:rPr>
      </w:pPr>
    </w:p>
    <w:p w:rsidR="002356D1" w:rsidRPr="00CA1247" w:rsidRDefault="00EA7E44" w:rsidP="007558BF">
      <w:pPr>
        <w:spacing w:after="23" w:line="259" w:lineRule="auto"/>
        <w:ind w:left="0" w:right="0" w:firstLine="0"/>
        <w:jc w:val="left"/>
        <w:rPr>
          <w:b/>
          <w:sz w:val="26"/>
          <w:szCs w:val="26"/>
        </w:rPr>
      </w:pPr>
      <w:r w:rsidRPr="00CA1247">
        <w:rPr>
          <w:b/>
          <w:i/>
          <w:sz w:val="26"/>
          <w:szCs w:val="26"/>
        </w:rPr>
        <w:t xml:space="preserve">Задачи: </w:t>
      </w:r>
    </w:p>
    <w:p w:rsidR="002356D1" w:rsidRPr="00CA1247" w:rsidRDefault="00EA7E44" w:rsidP="00F167E3">
      <w:pPr>
        <w:pStyle w:val="a4"/>
        <w:numPr>
          <w:ilvl w:val="0"/>
          <w:numId w:val="79"/>
        </w:numPr>
        <w:spacing w:after="55"/>
        <w:ind w:left="851" w:right="0" w:hanging="284"/>
        <w:rPr>
          <w:sz w:val="26"/>
          <w:szCs w:val="26"/>
        </w:rPr>
      </w:pPr>
      <w:r w:rsidRPr="00CA1247">
        <w:rPr>
          <w:sz w:val="26"/>
          <w:szCs w:val="26"/>
        </w:rPr>
        <w:t xml:space="preserve">развивать познавательный интерес детей к природе, желание активно изучать природный мир.  </w:t>
      </w:r>
    </w:p>
    <w:p w:rsidR="002356D1" w:rsidRPr="00CA1247" w:rsidRDefault="00EA7E44" w:rsidP="00F167E3">
      <w:pPr>
        <w:pStyle w:val="a4"/>
        <w:numPr>
          <w:ilvl w:val="0"/>
          <w:numId w:val="79"/>
        </w:numPr>
        <w:spacing w:after="5"/>
        <w:ind w:left="851" w:right="0" w:hanging="284"/>
        <w:rPr>
          <w:sz w:val="26"/>
          <w:szCs w:val="26"/>
        </w:rPr>
      </w:pPr>
      <w:r w:rsidRPr="00CA1247">
        <w:rPr>
          <w:sz w:val="26"/>
          <w:szCs w:val="26"/>
        </w:rPr>
        <w:t xml:space="preserve">обогащать представления детей о природе родного края и различных природных зон, о многообразии природного мира, причинах природных явлений, об особенностях существования животных и растений в сообществе, о взаимодействии человека и природы.  </w:t>
      </w:r>
    </w:p>
    <w:p w:rsidR="00CA1247" w:rsidRPr="00CA1247" w:rsidRDefault="00EA7E44" w:rsidP="00F167E3">
      <w:pPr>
        <w:pStyle w:val="a4"/>
        <w:numPr>
          <w:ilvl w:val="0"/>
          <w:numId w:val="79"/>
        </w:numPr>
        <w:spacing w:after="5"/>
        <w:ind w:left="851" w:right="0" w:hanging="284"/>
        <w:rPr>
          <w:sz w:val="26"/>
          <w:szCs w:val="26"/>
        </w:rPr>
      </w:pPr>
      <w:r w:rsidRPr="00CA1247">
        <w:rPr>
          <w:sz w:val="26"/>
          <w:szCs w:val="26"/>
        </w:rPr>
        <w:t xml:space="preserve">поддерживать проявление инициативы детей в самостоятельных наблюдениях, опытах. </w:t>
      </w:r>
    </w:p>
    <w:p w:rsidR="002356D1" w:rsidRPr="00CA1247" w:rsidRDefault="00EA7E44" w:rsidP="00F167E3">
      <w:pPr>
        <w:pStyle w:val="a4"/>
        <w:numPr>
          <w:ilvl w:val="0"/>
          <w:numId w:val="79"/>
        </w:numPr>
        <w:spacing w:after="5"/>
        <w:ind w:left="851" w:right="0" w:hanging="284"/>
        <w:rPr>
          <w:sz w:val="26"/>
          <w:szCs w:val="26"/>
        </w:rPr>
      </w:pPr>
      <w:r w:rsidRPr="00CA1247">
        <w:rPr>
          <w:sz w:val="26"/>
          <w:szCs w:val="26"/>
        </w:rPr>
        <w:lastRenderedPageBreak/>
        <w:t xml:space="preserve">развивать самостоятельность детей в познавательно-исследовательской деятельности. </w:t>
      </w:r>
    </w:p>
    <w:p w:rsidR="002356D1" w:rsidRPr="00CA1247" w:rsidRDefault="00EA7E44" w:rsidP="00F167E3">
      <w:pPr>
        <w:pStyle w:val="a4"/>
        <w:numPr>
          <w:ilvl w:val="0"/>
          <w:numId w:val="79"/>
        </w:numPr>
        <w:spacing w:after="5"/>
        <w:ind w:left="851" w:right="0" w:hanging="284"/>
        <w:rPr>
          <w:sz w:val="26"/>
          <w:szCs w:val="26"/>
        </w:rPr>
      </w:pPr>
      <w:r w:rsidRPr="00CA1247">
        <w:rPr>
          <w:sz w:val="26"/>
          <w:szCs w:val="26"/>
        </w:rPr>
        <w:t xml:space="preserve">обогащать самостоятельный опыт практической деятельности по уходу за животными и растениями участка детского сада и уголка природы.  </w:t>
      </w:r>
    </w:p>
    <w:p w:rsidR="00CA1247" w:rsidRDefault="00EA7E44" w:rsidP="00F167E3">
      <w:pPr>
        <w:pStyle w:val="a4"/>
        <w:numPr>
          <w:ilvl w:val="0"/>
          <w:numId w:val="79"/>
        </w:numPr>
        <w:spacing w:after="5"/>
        <w:ind w:left="851" w:right="0" w:hanging="284"/>
        <w:rPr>
          <w:sz w:val="26"/>
          <w:szCs w:val="26"/>
        </w:rPr>
      </w:pPr>
      <w:r w:rsidRPr="00CA1247">
        <w:rPr>
          <w:sz w:val="26"/>
          <w:szCs w:val="26"/>
        </w:rPr>
        <w:t>воспитывать нравственные чувства, выражающиеся в сопереживании природе, и эстетические чувст</w:t>
      </w:r>
      <w:r w:rsidR="00CA1247" w:rsidRPr="00CA1247">
        <w:rPr>
          <w:sz w:val="26"/>
          <w:szCs w:val="26"/>
        </w:rPr>
        <w:t>ва, связанные с красотой природ</w:t>
      </w:r>
      <w:r w:rsidRPr="00CA1247">
        <w:rPr>
          <w:sz w:val="26"/>
          <w:szCs w:val="26"/>
        </w:rPr>
        <w:t xml:space="preserve">ного мира.  </w:t>
      </w:r>
    </w:p>
    <w:p w:rsidR="002356D1" w:rsidRPr="00CA1247" w:rsidRDefault="00EA7E44" w:rsidP="00F167E3">
      <w:pPr>
        <w:pStyle w:val="a4"/>
        <w:numPr>
          <w:ilvl w:val="0"/>
          <w:numId w:val="79"/>
        </w:numPr>
        <w:spacing w:after="5"/>
        <w:ind w:left="851" w:right="0" w:hanging="284"/>
        <w:rPr>
          <w:sz w:val="26"/>
          <w:szCs w:val="26"/>
        </w:rPr>
      </w:pPr>
      <w:r w:rsidRPr="00CA1247">
        <w:rPr>
          <w:sz w:val="26"/>
          <w:szCs w:val="26"/>
        </w:rPr>
        <w:t xml:space="preserve">воспитывать основы гуманно-ценностного отношения детей к природе через понимание ценности природы, ориентацию на оказание помощи живым существам, сохранение природных объектов ближайшего окружения, проявление ответственности за свои поступки.  </w:t>
      </w:r>
    </w:p>
    <w:p w:rsidR="00A15A01" w:rsidRDefault="00A15A01" w:rsidP="009D26DB">
      <w:pPr>
        <w:spacing w:after="0" w:line="259" w:lineRule="auto"/>
        <w:ind w:left="0" w:right="0" w:firstLine="0"/>
      </w:pPr>
    </w:p>
    <w:tbl>
      <w:tblPr>
        <w:tblStyle w:val="-26"/>
        <w:tblW w:w="0" w:type="auto"/>
        <w:tblLook w:val="04A0" w:firstRow="1" w:lastRow="0" w:firstColumn="1" w:lastColumn="0" w:noHBand="0" w:noVBand="1"/>
      </w:tblPr>
      <w:tblGrid>
        <w:gridCol w:w="2893"/>
        <w:gridCol w:w="3906"/>
        <w:gridCol w:w="2556"/>
      </w:tblGrid>
      <w:tr w:rsidR="00A15A01" w:rsidTr="00220A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3"/>
          </w:tcPr>
          <w:p w:rsidR="00A15A01" w:rsidRPr="00B376BB" w:rsidRDefault="00A15A01" w:rsidP="00A15A01">
            <w:pPr>
              <w:spacing w:after="0" w:line="259" w:lineRule="auto"/>
              <w:ind w:left="0" w:right="0" w:firstLine="0"/>
              <w:jc w:val="center"/>
              <w:rPr>
                <w:b w:val="0"/>
                <w:sz w:val="28"/>
                <w:szCs w:val="28"/>
              </w:rPr>
            </w:pPr>
            <w:r w:rsidRPr="00B376BB">
              <w:rPr>
                <w:b w:val="0"/>
                <w:sz w:val="28"/>
                <w:szCs w:val="28"/>
              </w:rPr>
              <w:t>Методы ознакомления с природой.</w:t>
            </w:r>
          </w:p>
        </w:tc>
      </w:tr>
      <w:tr w:rsidR="00A15A01" w:rsidTr="00220A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A15A01" w:rsidRPr="00220A6C" w:rsidRDefault="00A15A01" w:rsidP="00B376BB">
            <w:pPr>
              <w:spacing w:after="0" w:line="259" w:lineRule="auto"/>
              <w:ind w:left="0" w:right="0" w:firstLine="0"/>
              <w:jc w:val="center"/>
              <w:rPr>
                <w:sz w:val="26"/>
                <w:szCs w:val="26"/>
              </w:rPr>
            </w:pPr>
            <w:r w:rsidRPr="00220A6C">
              <w:rPr>
                <w:sz w:val="26"/>
                <w:szCs w:val="26"/>
              </w:rPr>
              <w:t>Наглядные</w:t>
            </w:r>
          </w:p>
        </w:tc>
        <w:tc>
          <w:tcPr>
            <w:tcW w:w="4005" w:type="dxa"/>
          </w:tcPr>
          <w:p w:rsidR="00A15A01" w:rsidRPr="00B376BB" w:rsidRDefault="00A15A01" w:rsidP="00B376BB">
            <w:pPr>
              <w:spacing w:after="0" w:line="259" w:lineRule="auto"/>
              <w:ind w:left="0" w:right="0" w:firstLine="0"/>
              <w:jc w:val="center"/>
              <w:cnfStyle w:val="000000100000" w:firstRow="0" w:lastRow="0" w:firstColumn="0" w:lastColumn="0" w:oddVBand="0" w:evenVBand="0" w:oddHBand="1" w:evenHBand="0" w:firstRowFirstColumn="0" w:firstRowLastColumn="0" w:lastRowFirstColumn="0" w:lastRowLastColumn="0"/>
              <w:rPr>
                <w:b/>
                <w:sz w:val="26"/>
                <w:szCs w:val="26"/>
              </w:rPr>
            </w:pPr>
            <w:r w:rsidRPr="00B376BB">
              <w:rPr>
                <w:b/>
                <w:sz w:val="26"/>
                <w:szCs w:val="26"/>
              </w:rPr>
              <w:t>Практическое</w:t>
            </w:r>
          </w:p>
        </w:tc>
        <w:tc>
          <w:tcPr>
            <w:tcW w:w="2623" w:type="dxa"/>
          </w:tcPr>
          <w:p w:rsidR="00A15A01" w:rsidRPr="00B376BB" w:rsidRDefault="00A15A01" w:rsidP="00B376BB">
            <w:pPr>
              <w:spacing w:after="0" w:line="259" w:lineRule="auto"/>
              <w:ind w:left="0" w:right="0" w:firstLine="0"/>
              <w:jc w:val="center"/>
              <w:cnfStyle w:val="000000100000" w:firstRow="0" w:lastRow="0" w:firstColumn="0" w:lastColumn="0" w:oddVBand="0" w:evenVBand="0" w:oddHBand="1" w:evenHBand="0" w:firstRowFirstColumn="0" w:firstRowLastColumn="0" w:lastRowFirstColumn="0" w:lastRowLastColumn="0"/>
              <w:rPr>
                <w:b/>
                <w:sz w:val="26"/>
                <w:szCs w:val="26"/>
              </w:rPr>
            </w:pPr>
            <w:r w:rsidRPr="00B376BB">
              <w:rPr>
                <w:b/>
                <w:sz w:val="26"/>
                <w:szCs w:val="26"/>
              </w:rPr>
              <w:t>Словесные</w:t>
            </w:r>
          </w:p>
        </w:tc>
      </w:tr>
      <w:tr w:rsidR="00220A6C" w:rsidTr="00220A6C">
        <w:tc>
          <w:tcPr>
            <w:cnfStyle w:val="001000000000" w:firstRow="0" w:lastRow="0" w:firstColumn="1" w:lastColumn="0" w:oddVBand="0" w:evenVBand="0" w:oddHBand="0" w:evenHBand="0" w:firstRowFirstColumn="0" w:firstRowLastColumn="0" w:lastRowFirstColumn="0" w:lastRowLastColumn="0"/>
            <w:tcW w:w="2943" w:type="dxa"/>
          </w:tcPr>
          <w:p w:rsidR="00220A6C" w:rsidRPr="00220A6C" w:rsidRDefault="00220A6C" w:rsidP="00B376BB">
            <w:pPr>
              <w:spacing w:after="0" w:line="259" w:lineRule="auto"/>
              <w:ind w:left="34" w:right="0" w:firstLine="0"/>
              <w:jc w:val="center"/>
              <w:rPr>
                <w:b w:val="0"/>
                <w:szCs w:val="24"/>
                <w:u w:val="single"/>
              </w:rPr>
            </w:pPr>
            <w:r w:rsidRPr="00220A6C">
              <w:rPr>
                <w:b w:val="0"/>
                <w:szCs w:val="24"/>
                <w:u w:val="single"/>
              </w:rPr>
              <w:t>Наблюдения</w:t>
            </w:r>
          </w:p>
          <w:p w:rsidR="00220A6C" w:rsidRPr="00220A6C" w:rsidRDefault="00220A6C" w:rsidP="00B376BB">
            <w:pPr>
              <w:spacing w:after="0" w:line="259" w:lineRule="auto"/>
              <w:ind w:left="34" w:right="0" w:firstLine="0"/>
              <w:jc w:val="left"/>
              <w:rPr>
                <w:b w:val="0"/>
                <w:szCs w:val="24"/>
              </w:rPr>
            </w:pPr>
            <w:r w:rsidRPr="00220A6C">
              <w:rPr>
                <w:b w:val="0"/>
                <w:szCs w:val="24"/>
              </w:rPr>
              <w:t xml:space="preserve">- кратковременные, </w:t>
            </w:r>
          </w:p>
          <w:p w:rsidR="00220A6C" w:rsidRPr="00220A6C" w:rsidRDefault="00220A6C" w:rsidP="00B376BB">
            <w:pPr>
              <w:spacing w:after="0" w:line="259" w:lineRule="auto"/>
              <w:ind w:left="34" w:right="0" w:firstLine="0"/>
              <w:jc w:val="left"/>
              <w:rPr>
                <w:b w:val="0"/>
                <w:szCs w:val="24"/>
              </w:rPr>
            </w:pPr>
            <w:r w:rsidRPr="00220A6C">
              <w:rPr>
                <w:b w:val="0"/>
                <w:szCs w:val="24"/>
              </w:rPr>
              <w:t xml:space="preserve">- длительные, </w:t>
            </w:r>
          </w:p>
          <w:p w:rsidR="00220A6C" w:rsidRPr="00220A6C" w:rsidRDefault="00220A6C" w:rsidP="00B376BB">
            <w:pPr>
              <w:spacing w:after="0" w:line="259" w:lineRule="auto"/>
              <w:ind w:left="175" w:right="0" w:hanging="141"/>
              <w:jc w:val="left"/>
              <w:rPr>
                <w:b w:val="0"/>
                <w:szCs w:val="24"/>
              </w:rPr>
            </w:pPr>
            <w:r w:rsidRPr="00220A6C">
              <w:rPr>
                <w:b w:val="0"/>
                <w:szCs w:val="24"/>
              </w:rPr>
              <w:t xml:space="preserve">- определение     состояния предмета, </w:t>
            </w:r>
          </w:p>
          <w:p w:rsidR="00220A6C" w:rsidRPr="00220A6C" w:rsidRDefault="00220A6C" w:rsidP="00B376BB">
            <w:pPr>
              <w:spacing w:after="0" w:line="259" w:lineRule="auto"/>
              <w:ind w:left="175" w:right="0" w:hanging="141"/>
              <w:jc w:val="left"/>
              <w:rPr>
                <w:b w:val="0"/>
                <w:szCs w:val="24"/>
              </w:rPr>
            </w:pPr>
            <w:r w:rsidRPr="00220A6C">
              <w:rPr>
                <w:b w:val="0"/>
                <w:szCs w:val="24"/>
              </w:rPr>
              <w:t>- восстановление картины</w:t>
            </w:r>
          </w:p>
        </w:tc>
        <w:tc>
          <w:tcPr>
            <w:tcW w:w="4005" w:type="dxa"/>
          </w:tcPr>
          <w:p w:rsidR="00220A6C" w:rsidRPr="00B376BB" w:rsidRDefault="00220A6C" w:rsidP="00B376BB">
            <w:pPr>
              <w:spacing w:after="0"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szCs w:val="24"/>
                <w:u w:val="single"/>
              </w:rPr>
            </w:pPr>
            <w:r w:rsidRPr="00B376BB">
              <w:rPr>
                <w:szCs w:val="24"/>
                <w:u w:val="single"/>
              </w:rPr>
              <w:t>Игры</w:t>
            </w:r>
          </w:p>
          <w:p w:rsidR="00220A6C" w:rsidRDefault="00220A6C" w:rsidP="00B376BB">
            <w:pPr>
              <w:spacing w:after="0"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sidRPr="00B376BB">
              <w:rPr>
                <w:szCs w:val="24"/>
              </w:rPr>
              <w:t xml:space="preserve">дидактические игры, </w:t>
            </w:r>
          </w:p>
          <w:p w:rsidR="00220A6C" w:rsidRDefault="00220A6C" w:rsidP="00B376BB">
            <w:pPr>
              <w:spacing w:after="0"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sidRPr="00B376BB">
              <w:rPr>
                <w:szCs w:val="24"/>
              </w:rPr>
              <w:t xml:space="preserve">предметные, </w:t>
            </w:r>
          </w:p>
          <w:p w:rsidR="00220A6C" w:rsidRDefault="00220A6C" w:rsidP="00B376BB">
            <w:pPr>
              <w:spacing w:after="0"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sidRPr="00B376BB">
              <w:rPr>
                <w:szCs w:val="24"/>
              </w:rPr>
              <w:t xml:space="preserve">настольно-печатные, </w:t>
            </w:r>
          </w:p>
          <w:p w:rsidR="00220A6C" w:rsidRDefault="00220A6C" w:rsidP="00B376BB">
            <w:pPr>
              <w:spacing w:after="0"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sidRPr="00B376BB">
              <w:rPr>
                <w:szCs w:val="24"/>
              </w:rPr>
              <w:t>словесные, игровые уп</w:t>
            </w:r>
            <w:r>
              <w:rPr>
                <w:szCs w:val="24"/>
              </w:rPr>
              <w:t xml:space="preserve">ражнения </w:t>
            </w:r>
          </w:p>
          <w:p w:rsidR="00220A6C" w:rsidRDefault="00220A6C" w:rsidP="00B376BB">
            <w:pPr>
              <w:spacing w:after="0"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sidRPr="00B376BB">
              <w:rPr>
                <w:szCs w:val="24"/>
              </w:rPr>
              <w:t xml:space="preserve">игры-занятия, </w:t>
            </w:r>
          </w:p>
          <w:p w:rsidR="00220A6C" w:rsidRPr="00B376BB" w:rsidRDefault="00220A6C" w:rsidP="00B376BB">
            <w:pPr>
              <w:spacing w:after="0"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szCs w:val="24"/>
              </w:rPr>
            </w:pPr>
            <w:r>
              <w:rPr>
                <w:szCs w:val="24"/>
              </w:rPr>
              <w:t>- подвижные игры</w:t>
            </w:r>
          </w:p>
        </w:tc>
        <w:tc>
          <w:tcPr>
            <w:tcW w:w="2623" w:type="dxa"/>
            <w:vMerge w:val="restart"/>
          </w:tcPr>
          <w:p w:rsidR="00220A6C" w:rsidRDefault="00220A6C" w:rsidP="00B376BB">
            <w:pPr>
              <w:spacing w:after="0"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szCs w:val="24"/>
              </w:rPr>
            </w:pPr>
            <w:r>
              <w:rPr>
                <w:szCs w:val="24"/>
              </w:rPr>
              <w:t>- р</w:t>
            </w:r>
            <w:r w:rsidRPr="00B376BB">
              <w:rPr>
                <w:szCs w:val="24"/>
              </w:rPr>
              <w:t xml:space="preserve">ассказ, </w:t>
            </w:r>
          </w:p>
          <w:p w:rsidR="00220A6C" w:rsidRDefault="00220A6C" w:rsidP="00B376BB">
            <w:pPr>
              <w:spacing w:after="0"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szCs w:val="24"/>
              </w:rPr>
            </w:pPr>
            <w:r>
              <w:rPr>
                <w:szCs w:val="24"/>
              </w:rPr>
              <w:t>- беседа,</w:t>
            </w:r>
          </w:p>
          <w:p w:rsidR="00220A6C" w:rsidRPr="00B376BB" w:rsidRDefault="00220A6C" w:rsidP="00B376BB">
            <w:pPr>
              <w:spacing w:after="0"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sidRPr="00B376BB">
              <w:rPr>
                <w:szCs w:val="24"/>
              </w:rPr>
              <w:t>чтение.</w:t>
            </w:r>
          </w:p>
        </w:tc>
      </w:tr>
      <w:tr w:rsidR="00220A6C" w:rsidTr="00220A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vMerge w:val="restart"/>
          </w:tcPr>
          <w:p w:rsidR="00220A6C" w:rsidRDefault="00220A6C" w:rsidP="00220A6C">
            <w:pPr>
              <w:spacing w:after="0" w:line="259" w:lineRule="auto"/>
              <w:ind w:left="142" w:right="0" w:hanging="142"/>
              <w:jc w:val="left"/>
              <w:rPr>
                <w:b w:val="0"/>
                <w:szCs w:val="24"/>
              </w:rPr>
            </w:pPr>
            <w:r w:rsidRPr="00220A6C">
              <w:rPr>
                <w:b w:val="0"/>
                <w:szCs w:val="24"/>
              </w:rPr>
              <w:t xml:space="preserve">- рассматривание </w:t>
            </w:r>
            <w:r>
              <w:rPr>
                <w:b w:val="0"/>
                <w:szCs w:val="24"/>
              </w:rPr>
              <w:t xml:space="preserve">  </w:t>
            </w:r>
            <w:r w:rsidRPr="00220A6C">
              <w:rPr>
                <w:b w:val="0"/>
                <w:szCs w:val="24"/>
              </w:rPr>
              <w:t xml:space="preserve">картин, </w:t>
            </w:r>
          </w:p>
          <w:p w:rsidR="00220A6C" w:rsidRPr="00220A6C" w:rsidRDefault="00220A6C" w:rsidP="00220A6C">
            <w:pPr>
              <w:spacing w:after="0" w:line="259" w:lineRule="auto"/>
              <w:ind w:left="142" w:right="0" w:hanging="142"/>
              <w:jc w:val="left"/>
              <w:rPr>
                <w:b w:val="0"/>
                <w:szCs w:val="24"/>
              </w:rPr>
            </w:pPr>
            <w:r w:rsidRPr="00220A6C">
              <w:rPr>
                <w:b w:val="0"/>
                <w:szCs w:val="24"/>
              </w:rPr>
              <w:t>- демонстрация фильмов</w:t>
            </w:r>
          </w:p>
        </w:tc>
        <w:tc>
          <w:tcPr>
            <w:tcW w:w="4005" w:type="dxa"/>
          </w:tcPr>
          <w:p w:rsidR="00220A6C" w:rsidRPr="00B376BB" w:rsidRDefault="00220A6C" w:rsidP="00B376BB">
            <w:pPr>
              <w:spacing w:after="0" w:line="259" w:lineRule="auto"/>
              <w:ind w:left="0" w:right="0" w:firstLine="0"/>
              <w:jc w:val="left"/>
              <w:cnfStyle w:val="000000100000" w:firstRow="0" w:lastRow="0" w:firstColumn="0" w:lastColumn="0" w:oddVBand="0" w:evenVBand="0" w:oddHBand="1" w:evenHBand="0" w:firstRowFirstColumn="0" w:firstRowLastColumn="0" w:lastRowFirstColumn="0" w:lastRowLastColumn="0"/>
              <w:rPr>
                <w:szCs w:val="24"/>
              </w:rPr>
            </w:pPr>
            <w:r>
              <w:rPr>
                <w:szCs w:val="24"/>
              </w:rPr>
              <w:t>- э</w:t>
            </w:r>
            <w:r w:rsidRPr="00B376BB">
              <w:rPr>
                <w:szCs w:val="24"/>
              </w:rPr>
              <w:t xml:space="preserve">лементарные опыты </w:t>
            </w:r>
          </w:p>
          <w:p w:rsidR="00220A6C" w:rsidRDefault="00220A6C" w:rsidP="00220A6C">
            <w:pPr>
              <w:spacing w:after="0" w:line="259" w:lineRule="auto"/>
              <w:ind w:left="176" w:right="0" w:hanging="176"/>
              <w:jc w:val="left"/>
              <w:cnfStyle w:val="000000100000" w:firstRow="0" w:lastRow="0" w:firstColumn="0" w:lastColumn="0" w:oddVBand="0" w:evenVBand="0" w:oddHBand="1" w:evenHBand="0" w:firstRowFirstColumn="0" w:firstRowLastColumn="0" w:lastRowFirstColumn="0" w:lastRowLastColumn="0"/>
              <w:rPr>
                <w:szCs w:val="24"/>
              </w:rPr>
            </w:pPr>
            <w:r>
              <w:rPr>
                <w:szCs w:val="24"/>
              </w:rPr>
              <w:t>- д</w:t>
            </w:r>
            <w:r w:rsidRPr="00B376BB">
              <w:rPr>
                <w:szCs w:val="24"/>
              </w:rPr>
              <w:t>емонст</w:t>
            </w:r>
            <w:r>
              <w:rPr>
                <w:szCs w:val="24"/>
              </w:rPr>
              <w:t xml:space="preserve">рационные (показ воспитателя) </w:t>
            </w:r>
          </w:p>
          <w:p w:rsidR="00220A6C" w:rsidRPr="00B376BB" w:rsidRDefault="00220A6C" w:rsidP="00220A6C">
            <w:pPr>
              <w:spacing w:after="0" w:line="259" w:lineRule="auto"/>
              <w:ind w:left="176" w:right="0" w:hanging="176"/>
              <w:jc w:val="left"/>
              <w:cnfStyle w:val="000000100000" w:firstRow="0" w:lastRow="0" w:firstColumn="0" w:lastColumn="0" w:oddVBand="0" w:evenVBand="0" w:oddHBand="1" w:evenHBand="0" w:firstRowFirstColumn="0" w:firstRowLastColumn="0" w:lastRowFirstColumn="0" w:lastRowLastColumn="0"/>
              <w:rPr>
                <w:szCs w:val="24"/>
              </w:rPr>
            </w:pPr>
            <w:r>
              <w:rPr>
                <w:szCs w:val="24"/>
              </w:rPr>
              <w:t xml:space="preserve">- </w:t>
            </w:r>
            <w:r w:rsidRPr="00B376BB">
              <w:rPr>
                <w:szCs w:val="24"/>
              </w:rPr>
              <w:t xml:space="preserve">лабораторные (дети вместе с </w:t>
            </w:r>
            <w:r>
              <w:rPr>
                <w:szCs w:val="24"/>
              </w:rPr>
              <w:t xml:space="preserve">    </w:t>
            </w:r>
            <w:r w:rsidRPr="00B376BB">
              <w:rPr>
                <w:szCs w:val="24"/>
              </w:rPr>
              <w:t>воспитателем, с его помощью)</w:t>
            </w:r>
          </w:p>
          <w:p w:rsidR="00220A6C" w:rsidRDefault="00220A6C" w:rsidP="00B376BB">
            <w:pPr>
              <w:spacing w:after="0" w:line="259" w:lineRule="auto"/>
              <w:ind w:left="0" w:right="0" w:firstLine="0"/>
              <w:jc w:val="left"/>
              <w:cnfStyle w:val="000000100000" w:firstRow="0" w:lastRow="0" w:firstColumn="0" w:lastColumn="0" w:oddVBand="0" w:evenVBand="0" w:oddHBand="1" w:evenHBand="0" w:firstRowFirstColumn="0" w:firstRowLastColumn="0" w:lastRowFirstColumn="0" w:lastRowLastColumn="0"/>
              <w:rPr>
                <w:szCs w:val="24"/>
              </w:rPr>
            </w:pPr>
            <w:r>
              <w:rPr>
                <w:szCs w:val="24"/>
              </w:rPr>
              <w:t>- к</w:t>
            </w:r>
            <w:r w:rsidRPr="00B376BB">
              <w:rPr>
                <w:szCs w:val="24"/>
              </w:rPr>
              <w:t xml:space="preserve">ратковременные и долгосрочные, </w:t>
            </w:r>
          </w:p>
          <w:p w:rsidR="00220A6C" w:rsidRDefault="00220A6C" w:rsidP="00B376BB">
            <w:pPr>
              <w:spacing w:after="0" w:line="259" w:lineRule="auto"/>
              <w:ind w:left="0" w:right="0" w:firstLine="0"/>
              <w:jc w:val="left"/>
              <w:cnfStyle w:val="000000100000" w:firstRow="0" w:lastRow="0" w:firstColumn="0" w:lastColumn="0" w:oddVBand="0" w:evenVBand="0" w:oddHBand="1" w:evenHBand="0" w:firstRowFirstColumn="0" w:firstRowLastColumn="0" w:lastRowFirstColumn="0" w:lastRowLastColumn="0"/>
              <w:rPr>
                <w:szCs w:val="24"/>
              </w:rPr>
            </w:pPr>
            <w:r>
              <w:rPr>
                <w:szCs w:val="24"/>
              </w:rPr>
              <w:t xml:space="preserve">- </w:t>
            </w:r>
            <w:r w:rsidRPr="00B376BB">
              <w:rPr>
                <w:szCs w:val="24"/>
              </w:rPr>
              <w:t>опыт –</w:t>
            </w:r>
            <w:r>
              <w:rPr>
                <w:szCs w:val="24"/>
              </w:rPr>
              <w:t xml:space="preserve"> доказательство </w:t>
            </w:r>
          </w:p>
          <w:p w:rsidR="00220A6C" w:rsidRPr="00B376BB" w:rsidRDefault="00220A6C" w:rsidP="00B376BB">
            <w:pPr>
              <w:spacing w:after="0" w:line="259" w:lineRule="auto"/>
              <w:ind w:left="0" w:right="0" w:firstLine="0"/>
              <w:jc w:val="left"/>
              <w:cnfStyle w:val="000000100000" w:firstRow="0" w:lastRow="0" w:firstColumn="0" w:lastColumn="0" w:oddVBand="0" w:evenVBand="0" w:oddHBand="1" w:evenHBand="0" w:firstRowFirstColumn="0" w:firstRowLastColumn="0" w:lastRowFirstColumn="0" w:lastRowLastColumn="0"/>
              <w:rPr>
                <w:szCs w:val="24"/>
              </w:rPr>
            </w:pPr>
            <w:r>
              <w:rPr>
                <w:szCs w:val="24"/>
              </w:rPr>
              <w:t xml:space="preserve">- </w:t>
            </w:r>
            <w:r w:rsidRPr="00B376BB">
              <w:rPr>
                <w:szCs w:val="24"/>
              </w:rPr>
              <w:t>опыт - исследование</w:t>
            </w:r>
          </w:p>
        </w:tc>
        <w:tc>
          <w:tcPr>
            <w:tcW w:w="2623" w:type="dxa"/>
            <w:vMerge/>
          </w:tcPr>
          <w:p w:rsidR="00220A6C" w:rsidRPr="00B376BB" w:rsidRDefault="00220A6C" w:rsidP="00B376BB">
            <w:pPr>
              <w:spacing w:after="0" w:line="259" w:lineRule="auto"/>
              <w:ind w:left="0" w:right="0" w:firstLine="0"/>
              <w:jc w:val="left"/>
              <w:cnfStyle w:val="000000100000" w:firstRow="0" w:lastRow="0" w:firstColumn="0" w:lastColumn="0" w:oddVBand="0" w:evenVBand="0" w:oddHBand="1" w:evenHBand="0" w:firstRowFirstColumn="0" w:firstRowLastColumn="0" w:lastRowFirstColumn="0" w:lastRowLastColumn="0"/>
              <w:rPr>
                <w:szCs w:val="24"/>
              </w:rPr>
            </w:pPr>
          </w:p>
        </w:tc>
      </w:tr>
      <w:tr w:rsidR="00220A6C" w:rsidTr="00220A6C">
        <w:tc>
          <w:tcPr>
            <w:cnfStyle w:val="001000000000" w:firstRow="0" w:lastRow="0" w:firstColumn="1" w:lastColumn="0" w:oddVBand="0" w:evenVBand="0" w:oddHBand="0" w:evenHBand="0" w:firstRowFirstColumn="0" w:firstRowLastColumn="0" w:lastRowFirstColumn="0" w:lastRowLastColumn="0"/>
            <w:tcW w:w="2943" w:type="dxa"/>
            <w:vMerge/>
          </w:tcPr>
          <w:p w:rsidR="00220A6C" w:rsidRPr="00B376BB" w:rsidRDefault="00220A6C" w:rsidP="00B376BB">
            <w:pPr>
              <w:spacing w:after="0" w:line="259" w:lineRule="auto"/>
              <w:ind w:left="0" w:right="0" w:firstLine="0"/>
              <w:jc w:val="left"/>
              <w:rPr>
                <w:szCs w:val="24"/>
              </w:rPr>
            </w:pPr>
          </w:p>
        </w:tc>
        <w:tc>
          <w:tcPr>
            <w:tcW w:w="4005" w:type="dxa"/>
          </w:tcPr>
          <w:p w:rsidR="00220A6C" w:rsidRPr="00B376BB" w:rsidRDefault="00220A6C" w:rsidP="00B376BB">
            <w:pPr>
              <w:spacing w:after="0"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szCs w:val="24"/>
              </w:rPr>
            </w:pPr>
            <w:r>
              <w:rPr>
                <w:szCs w:val="24"/>
              </w:rPr>
              <w:t>- т</w:t>
            </w:r>
            <w:r w:rsidRPr="00B376BB">
              <w:rPr>
                <w:szCs w:val="24"/>
              </w:rPr>
              <w:t>руд в природе</w:t>
            </w:r>
          </w:p>
          <w:p w:rsidR="00220A6C" w:rsidRDefault="00220A6C" w:rsidP="00B376BB">
            <w:pPr>
              <w:spacing w:after="0"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szCs w:val="24"/>
              </w:rPr>
            </w:pPr>
            <w:r>
              <w:rPr>
                <w:szCs w:val="24"/>
              </w:rPr>
              <w:t>- и</w:t>
            </w:r>
            <w:r w:rsidRPr="00B376BB">
              <w:rPr>
                <w:szCs w:val="24"/>
              </w:rPr>
              <w:t xml:space="preserve">ндивидуальные поручения, </w:t>
            </w:r>
          </w:p>
          <w:p w:rsidR="00220A6C" w:rsidRPr="00B376BB" w:rsidRDefault="00220A6C" w:rsidP="00B376BB">
            <w:pPr>
              <w:spacing w:after="0"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sidRPr="00B376BB">
              <w:rPr>
                <w:szCs w:val="24"/>
              </w:rPr>
              <w:t>коллективный</w:t>
            </w:r>
            <w:r>
              <w:rPr>
                <w:szCs w:val="24"/>
              </w:rPr>
              <w:t xml:space="preserve"> труд</w:t>
            </w:r>
          </w:p>
        </w:tc>
        <w:tc>
          <w:tcPr>
            <w:tcW w:w="2623" w:type="dxa"/>
            <w:vMerge/>
          </w:tcPr>
          <w:p w:rsidR="00220A6C" w:rsidRPr="00B376BB" w:rsidRDefault="00220A6C" w:rsidP="00B376BB">
            <w:pPr>
              <w:spacing w:after="0"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szCs w:val="24"/>
              </w:rPr>
            </w:pPr>
          </w:p>
        </w:tc>
      </w:tr>
    </w:tbl>
    <w:p w:rsidR="00A15A01" w:rsidRDefault="00A15A01" w:rsidP="009D26DB">
      <w:pPr>
        <w:spacing w:after="0" w:line="259" w:lineRule="auto"/>
        <w:ind w:left="0" w:right="0" w:firstLine="0"/>
      </w:pPr>
    </w:p>
    <w:p w:rsidR="00262E05" w:rsidRDefault="00262E05" w:rsidP="009D26DB">
      <w:pPr>
        <w:spacing w:after="0" w:line="259" w:lineRule="auto"/>
        <w:ind w:left="0" w:right="0" w:firstLine="0"/>
      </w:pPr>
    </w:p>
    <w:p w:rsidR="002356D1" w:rsidRDefault="00802498">
      <w:pPr>
        <w:spacing w:after="295" w:line="259" w:lineRule="auto"/>
        <w:ind w:left="-100" w:right="0" w:firstLine="0"/>
        <w:jc w:val="left"/>
      </w:pPr>
      <w:r>
        <w:rPr>
          <w:noProof/>
        </w:rPr>
        <mc:AlternateContent>
          <mc:Choice Requires="wpg">
            <w:drawing>
              <wp:anchor distT="0" distB="0" distL="114300" distR="114300" simplePos="0" relativeHeight="251919360" behindDoc="0" locked="0" layoutInCell="1" allowOverlap="1">
                <wp:simplePos x="0" y="0"/>
                <wp:positionH relativeFrom="column">
                  <wp:posOffset>-308610</wp:posOffset>
                </wp:positionH>
                <wp:positionV relativeFrom="paragraph">
                  <wp:posOffset>167640</wp:posOffset>
                </wp:positionV>
                <wp:extent cx="6210300" cy="2228850"/>
                <wp:effectExtent l="9525" t="15240" r="9525" b="13335"/>
                <wp:wrapNone/>
                <wp:docPr id="3123" name="Group 1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2228850"/>
                          <a:chOff x="1215" y="9210"/>
                          <a:chExt cx="9780" cy="3510"/>
                        </a:xfrm>
                      </wpg:grpSpPr>
                      <wps:wsp>
                        <wps:cNvPr id="3124" name="AutoShape 1387"/>
                        <wps:cNvSpPr>
                          <a:spLocks noChangeArrowheads="1"/>
                        </wps:cNvSpPr>
                        <wps:spPr bwMode="auto">
                          <a:xfrm>
                            <a:off x="2272" y="9210"/>
                            <a:ext cx="7153" cy="855"/>
                          </a:xfrm>
                          <a:prstGeom prst="roundRect">
                            <a:avLst>
                              <a:gd name="adj" fmla="val 16667"/>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104E6F" w:rsidRPr="00E41380" w:rsidRDefault="00104E6F" w:rsidP="00E41380">
                              <w:pPr>
                                <w:ind w:left="0"/>
                                <w:jc w:val="center"/>
                                <w:rPr>
                                  <w:sz w:val="26"/>
                                  <w:szCs w:val="26"/>
                                </w:rPr>
                              </w:pPr>
                              <w:r w:rsidRPr="00E41380">
                                <w:rPr>
                                  <w:sz w:val="26"/>
                                  <w:szCs w:val="26"/>
                                </w:rPr>
                                <w:t>Направление работы по ознакомлению с миром природы</w:t>
                              </w:r>
                            </w:p>
                          </w:txbxContent>
                        </wps:txbx>
                        <wps:bodyPr rot="0" vert="horz" wrap="square" lIns="91440" tIns="45720" rIns="91440" bIns="45720" anchor="t" anchorCtr="0" upright="1">
                          <a:noAutofit/>
                        </wps:bodyPr>
                      </wps:wsp>
                      <wps:wsp>
                        <wps:cNvPr id="3125" name="AutoShape 1388"/>
                        <wps:cNvSpPr>
                          <a:spLocks noChangeArrowheads="1"/>
                        </wps:cNvSpPr>
                        <wps:spPr bwMode="auto">
                          <a:xfrm>
                            <a:off x="1215" y="10395"/>
                            <a:ext cx="4275" cy="540"/>
                          </a:xfrm>
                          <a:prstGeom prst="roundRect">
                            <a:avLst>
                              <a:gd name="adj" fmla="val 16667"/>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txbx>
                          <w:txbxContent>
                            <w:p w:rsidR="00104E6F" w:rsidRPr="00E41380" w:rsidRDefault="00104E6F" w:rsidP="00E41380">
                              <w:pPr>
                                <w:ind w:left="0"/>
                                <w:jc w:val="center"/>
                                <w:rPr>
                                  <w:sz w:val="26"/>
                                  <w:szCs w:val="26"/>
                                </w:rPr>
                              </w:pPr>
                              <w:r w:rsidRPr="00E41380">
                                <w:rPr>
                                  <w:sz w:val="26"/>
                                  <w:szCs w:val="26"/>
                                </w:rPr>
                                <w:t>Живая природа</w:t>
                              </w:r>
                            </w:p>
                          </w:txbxContent>
                        </wps:txbx>
                        <wps:bodyPr rot="0" vert="horz" wrap="square" lIns="91440" tIns="45720" rIns="91440" bIns="45720" anchor="t" anchorCtr="0" upright="1">
                          <a:noAutofit/>
                        </wps:bodyPr>
                      </wps:wsp>
                      <wps:wsp>
                        <wps:cNvPr id="3126" name="AutoShape 1389"/>
                        <wps:cNvSpPr>
                          <a:spLocks noChangeArrowheads="1"/>
                        </wps:cNvSpPr>
                        <wps:spPr bwMode="auto">
                          <a:xfrm>
                            <a:off x="6599" y="10380"/>
                            <a:ext cx="4275" cy="540"/>
                          </a:xfrm>
                          <a:prstGeom prst="roundRect">
                            <a:avLst>
                              <a:gd name="adj" fmla="val 16667"/>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txbx>
                          <w:txbxContent>
                            <w:p w:rsidR="00104E6F" w:rsidRPr="00E41380" w:rsidRDefault="00104E6F" w:rsidP="00E41380">
                              <w:pPr>
                                <w:ind w:left="0"/>
                                <w:jc w:val="center"/>
                                <w:rPr>
                                  <w:sz w:val="26"/>
                                  <w:szCs w:val="26"/>
                                </w:rPr>
                              </w:pPr>
                              <w:r w:rsidRPr="00E41380">
                                <w:rPr>
                                  <w:sz w:val="26"/>
                                  <w:szCs w:val="26"/>
                                </w:rPr>
                                <w:t>Неживая природа</w:t>
                              </w:r>
                            </w:p>
                          </w:txbxContent>
                        </wps:txbx>
                        <wps:bodyPr rot="0" vert="horz" wrap="square" lIns="91440" tIns="45720" rIns="91440" bIns="45720" anchor="t" anchorCtr="0" upright="1">
                          <a:noAutofit/>
                        </wps:bodyPr>
                      </wps:wsp>
                      <wps:wsp>
                        <wps:cNvPr id="3127" name="AutoShape 1390"/>
                        <wps:cNvSpPr>
                          <a:spLocks noChangeArrowheads="1"/>
                        </wps:cNvSpPr>
                        <wps:spPr bwMode="auto">
                          <a:xfrm>
                            <a:off x="1350" y="11265"/>
                            <a:ext cx="2175" cy="525"/>
                          </a:xfrm>
                          <a:prstGeom prst="roundRect">
                            <a:avLst>
                              <a:gd name="adj" fmla="val 16667"/>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txbx>
                          <w:txbxContent>
                            <w:p w:rsidR="00104E6F" w:rsidRDefault="00104E6F" w:rsidP="00E41380">
                              <w:pPr>
                                <w:ind w:left="0"/>
                                <w:jc w:val="center"/>
                              </w:pPr>
                              <w:r>
                                <w:t>Грибы</w:t>
                              </w:r>
                            </w:p>
                          </w:txbxContent>
                        </wps:txbx>
                        <wps:bodyPr rot="0" vert="horz" wrap="square" lIns="91440" tIns="45720" rIns="91440" bIns="45720" anchor="t" anchorCtr="0" upright="1">
                          <a:noAutofit/>
                        </wps:bodyPr>
                      </wps:wsp>
                      <wps:wsp>
                        <wps:cNvPr id="3128" name="AutoShape 1391"/>
                        <wps:cNvSpPr>
                          <a:spLocks noChangeArrowheads="1"/>
                        </wps:cNvSpPr>
                        <wps:spPr bwMode="auto">
                          <a:xfrm>
                            <a:off x="3810" y="11295"/>
                            <a:ext cx="2175" cy="525"/>
                          </a:xfrm>
                          <a:prstGeom prst="roundRect">
                            <a:avLst>
                              <a:gd name="adj" fmla="val 16667"/>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txbx>
                          <w:txbxContent>
                            <w:p w:rsidR="00104E6F" w:rsidRDefault="00104E6F" w:rsidP="00E41380">
                              <w:pPr>
                                <w:ind w:left="0"/>
                                <w:jc w:val="center"/>
                              </w:pPr>
                              <w:r>
                                <w:t>Животные</w:t>
                              </w:r>
                            </w:p>
                          </w:txbxContent>
                        </wps:txbx>
                        <wps:bodyPr rot="0" vert="horz" wrap="square" lIns="91440" tIns="45720" rIns="91440" bIns="45720" anchor="t" anchorCtr="0" upright="1">
                          <a:noAutofit/>
                        </wps:bodyPr>
                      </wps:wsp>
                      <wps:wsp>
                        <wps:cNvPr id="3129" name="AutoShape 1392"/>
                        <wps:cNvSpPr>
                          <a:spLocks noChangeArrowheads="1"/>
                        </wps:cNvSpPr>
                        <wps:spPr bwMode="auto">
                          <a:xfrm>
                            <a:off x="1320" y="12195"/>
                            <a:ext cx="2175" cy="525"/>
                          </a:xfrm>
                          <a:prstGeom prst="roundRect">
                            <a:avLst>
                              <a:gd name="adj" fmla="val 16667"/>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txbx>
                          <w:txbxContent>
                            <w:p w:rsidR="00104E6F" w:rsidRDefault="00104E6F" w:rsidP="00E41380">
                              <w:pPr>
                                <w:ind w:left="0"/>
                                <w:jc w:val="center"/>
                              </w:pPr>
                              <w:r>
                                <w:t>Человек</w:t>
                              </w:r>
                            </w:p>
                          </w:txbxContent>
                        </wps:txbx>
                        <wps:bodyPr rot="0" vert="horz" wrap="square" lIns="91440" tIns="45720" rIns="91440" bIns="45720" anchor="t" anchorCtr="0" upright="1">
                          <a:noAutofit/>
                        </wps:bodyPr>
                      </wps:wsp>
                      <wps:wsp>
                        <wps:cNvPr id="3130" name="AutoShape 1393"/>
                        <wps:cNvSpPr>
                          <a:spLocks noChangeArrowheads="1"/>
                        </wps:cNvSpPr>
                        <wps:spPr bwMode="auto">
                          <a:xfrm>
                            <a:off x="3810" y="12195"/>
                            <a:ext cx="2175" cy="525"/>
                          </a:xfrm>
                          <a:prstGeom prst="roundRect">
                            <a:avLst>
                              <a:gd name="adj" fmla="val 16667"/>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txbx>
                          <w:txbxContent>
                            <w:p w:rsidR="00104E6F" w:rsidRDefault="00104E6F" w:rsidP="00E41380">
                              <w:pPr>
                                <w:ind w:left="0"/>
                                <w:jc w:val="center"/>
                              </w:pPr>
                              <w:r>
                                <w:t>Растения</w:t>
                              </w:r>
                            </w:p>
                          </w:txbxContent>
                        </wps:txbx>
                        <wps:bodyPr rot="0" vert="horz" wrap="square" lIns="91440" tIns="45720" rIns="91440" bIns="45720" anchor="t" anchorCtr="0" upright="1">
                          <a:noAutofit/>
                        </wps:bodyPr>
                      </wps:wsp>
                      <wps:wsp>
                        <wps:cNvPr id="3131" name="AutoShape 1394"/>
                        <wps:cNvSpPr>
                          <a:spLocks noChangeArrowheads="1"/>
                        </wps:cNvSpPr>
                        <wps:spPr bwMode="auto">
                          <a:xfrm>
                            <a:off x="7515" y="12150"/>
                            <a:ext cx="2175" cy="525"/>
                          </a:xfrm>
                          <a:prstGeom prst="roundRect">
                            <a:avLst>
                              <a:gd name="adj" fmla="val 16667"/>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txbx>
                          <w:txbxContent>
                            <w:p w:rsidR="00104E6F" w:rsidRDefault="00104E6F" w:rsidP="00E41380">
                              <w:pPr>
                                <w:ind w:left="0"/>
                                <w:jc w:val="center"/>
                              </w:pPr>
                              <w:r>
                                <w:t>Почва</w:t>
                              </w:r>
                            </w:p>
                          </w:txbxContent>
                        </wps:txbx>
                        <wps:bodyPr rot="0" vert="horz" wrap="square" lIns="91440" tIns="45720" rIns="91440" bIns="45720" anchor="t" anchorCtr="0" upright="1">
                          <a:noAutofit/>
                        </wps:bodyPr>
                      </wps:wsp>
                      <wps:wsp>
                        <wps:cNvPr id="3132" name="AutoShape 1395"/>
                        <wps:cNvSpPr>
                          <a:spLocks noChangeArrowheads="1"/>
                        </wps:cNvSpPr>
                        <wps:spPr bwMode="auto">
                          <a:xfrm>
                            <a:off x="8820" y="11235"/>
                            <a:ext cx="2175" cy="525"/>
                          </a:xfrm>
                          <a:prstGeom prst="roundRect">
                            <a:avLst>
                              <a:gd name="adj" fmla="val 16667"/>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txbx>
                          <w:txbxContent>
                            <w:p w:rsidR="00104E6F" w:rsidRDefault="00104E6F" w:rsidP="00E41380">
                              <w:pPr>
                                <w:ind w:left="0"/>
                                <w:jc w:val="center"/>
                              </w:pPr>
                              <w:r>
                                <w:t>Воздух</w:t>
                              </w:r>
                            </w:p>
                          </w:txbxContent>
                        </wps:txbx>
                        <wps:bodyPr rot="0" vert="horz" wrap="square" lIns="91440" tIns="45720" rIns="91440" bIns="45720" anchor="t" anchorCtr="0" upright="1">
                          <a:noAutofit/>
                        </wps:bodyPr>
                      </wps:wsp>
                      <wps:wsp>
                        <wps:cNvPr id="3133" name="AutoShape 1396"/>
                        <wps:cNvSpPr>
                          <a:spLocks noChangeArrowheads="1"/>
                        </wps:cNvSpPr>
                        <wps:spPr bwMode="auto">
                          <a:xfrm>
                            <a:off x="6180" y="11265"/>
                            <a:ext cx="2175" cy="525"/>
                          </a:xfrm>
                          <a:prstGeom prst="roundRect">
                            <a:avLst>
                              <a:gd name="adj" fmla="val 16667"/>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txbx>
                          <w:txbxContent>
                            <w:p w:rsidR="00104E6F" w:rsidRDefault="00104E6F">
                              <w:pPr>
                                <w:ind w:left="0"/>
                              </w:pPr>
                              <w:r>
                                <w:t xml:space="preserve">Вода </w:t>
                              </w:r>
                            </w:p>
                          </w:txbxContent>
                        </wps:txbx>
                        <wps:bodyPr rot="0" vert="horz" wrap="square" lIns="91440" tIns="45720" rIns="91440" bIns="45720" anchor="t" anchorCtr="0" upright="1">
                          <a:noAutofit/>
                        </wps:bodyPr>
                      </wps:wsp>
                      <wps:wsp>
                        <wps:cNvPr id="3134" name="AutoShape 1397"/>
                        <wps:cNvCnPr>
                          <a:cxnSpLocks noChangeShapeType="1"/>
                        </wps:cNvCnPr>
                        <wps:spPr bwMode="auto">
                          <a:xfrm>
                            <a:off x="9555" y="9570"/>
                            <a:ext cx="405" cy="435"/>
                          </a:xfrm>
                          <a:prstGeom prst="straightConnector1">
                            <a:avLst/>
                          </a:prstGeom>
                          <a:noFill/>
                          <a:ln w="12700">
                            <a:solidFill>
                              <a:schemeClr val="accent2">
                                <a:lumMod val="60000"/>
                                <a:lumOff val="4000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s:wsp>
                        <wps:cNvPr id="3135" name="AutoShape 1398"/>
                        <wps:cNvCnPr>
                          <a:cxnSpLocks noChangeShapeType="1"/>
                        </wps:cNvCnPr>
                        <wps:spPr bwMode="auto">
                          <a:xfrm flipH="1">
                            <a:off x="1905" y="9525"/>
                            <a:ext cx="225" cy="525"/>
                          </a:xfrm>
                          <a:prstGeom prst="straightConnector1">
                            <a:avLst/>
                          </a:prstGeom>
                          <a:noFill/>
                          <a:ln w="12700">
                            <a:solidFill>
                              <a:schemeClr val="accent2">
                                <a:lumMod val="60000"/>
                                <a:lumOff val="4000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s:wsp>
                        <wps:cNvPr id="3136" name="AutoShape 1399"/>
                        <wps:cNvSpPr>
                          <a:spLocks noChangeArrowheads="1"/>
                        </wps:cNvSpPr>
                        <wps:spPr bwMode="auto">
                          <a:xfrm>
                            <a:off x="2295" y="11025"/>
                            <a:ext cx="143" cy="180"/>
                          </a:xfrm>
                          <a:prstGeom prst="downArrow">
                            <a:avLst>
                              <a:gd name="adj1" fmla="val 50000"/>
                              <a:gd name="adj2" fmla="val 31469"/>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eaVert" wrap="square" lIns="91440" tIns="45720" rIns="91440" bIns="45720" anchor="t" anchorCtr="0" upright="1">
                          <a:noAutofit/>
                        </wps:bodyPr>
                      </wps:wsp>
                      <wps:wsp>
                        <wps:cNvPr id="3137" name="AutoShape 1400"/>
                        <wps:cNvSpPr>
                          <a:spLocks noChangeArrowheads="1"/>
                        </wps:cNvSpPr>
                        <wps:spPr bwMode="auto">
                          <a:xfrm>
                            <a:off x="4680" y="11025"/>
                            <a:ext cx="143" cy="180"/>
                          </a:xfrm>
                          <a:prstGeom prst="downArrow">
                            <a:avLst>
                              <a:gd name="adj1" fmla="val 50000"/>
                              <a:gd name="adj2" fmla="val 31469"/>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eaVert" wrap="square" lIns="91440" tIns="45720" rIns="91440" bIns="45720" anchor="t" anchorCtr="0" upright="1">
                          <a:noAutofit/>
                        </wps:bodyPr>
                      </wps:wsp>
                      <wps:wsp>
                        <wps:cNvPr id="3138" name="AutoShape 1401"/>
                        <wps:cNvSpPr>
                          <a:spLocks noChangeArrowheads="1"/>
                        </wps:cNvSpPr>
                        <wps:spPr bwMode="auto">
                          <a:xfrm>
                            <a:off x="2295" y="11865"/>
                            <a:ext cx="143" cy="180"/>
                          </a:xfrm>
                          <a:prstGeom prst="downArrow">
                            <a:avLst>
                              <a:gd name="adj1" fmla="val 50000"/>
                              <a:gd name="adj2" fmla="val 31469"/>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eaVert" wrap="square" lIns="91440" tIns="45720" rIns="91440" bIns="45720" anchor="t" anchorCtr="0" upright="1">
                          <a:noAutofit/>
                        </wps:bodyPr>
                      </wps:wsp>
                      <wps:wsp>
                        <wps:cNvPr id="3139" name="AutoShape 1402"/>
                        <wps:cNvSpPr>
                          <a:spLocks noChangeArrowheads="1"/>
                        </wps:cNvSpPr>
                        <wps:spPr bwMode="auto">
                          <a:xfrm>
                            <a:off x="4710" y="11895"/>
                            <a:ext cx="143" cy="180"/>
                          </a:xfrm>
                          <a:prstGeom prst="downArrow">
                            <a:avLst>
                              <a:gd name="adj1" fmla="val 50000"/>
                              <a:gd name="adj2" fmla="val 31469"/>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eaVert" wrap="square" lIns="91440" tIns="45720" rIns="91440" bIns="45720" anchor="t" anchorCtr="0" upright="1">
                          <a:noAutofit/>
                        </wps:bodyPr>
                      </wps:wsp>
                      <wps:wsp>
                        <wps:cNvPr id="3140" name="AutoShape 1403"/>
                        <wps:cNvSpPr>
                          <a:spLocks noChangeArrowheads="1"/>
                        </wps:cNvSpPr>
                        <wps:spPr bwMode="auto">
                          <a:xfrm>
                            <a:off x="7575" y="10980"/>
                            <a:ext cx="143" cy="180"/>
                          </a:xfrm>
                          <a:prstGeom prst="downArrow">
                            <a:avLst>
                              <a:gd name="adj1" fmla="val 50000"/>
                              <a:gd name="adj2" fmla="val 31469"/>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eaVert" wrap="square" lIns="91440" tIns="45720" rIns="91440" bIns="45720" anchor="t" anchorCtr="0" upright="1">
                          <a:noAutofit/>
                        </wps:bodyPr>
                      </wps:wsp>
                      <wps:wsp>
                        <wps:cNvPr id="3141" name="AutoShape 1404"/>
                        <wps:cNvSpPr>
                          <a:spLocks noChangeArrowheads="1"/>
                        </wps:cNvSpPr>
                        <wps:spPr bwMode="auto">
                          <a:xfrm>
                            <a:off x="9345" y="10995"/>
                            <a:ext cx="143" cy="180"/>
                          </a:xfrm>
                          <a:prstGeom prst="downArrow">
                            <a:avLst>
                              <a:gd name="adj1" fmla="val 50000"/>
                              <a:gd name="adj2" fmla="val 31469"/>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eaVert" wrap="square" lIns="91440" tIns="45720" rIns="91440" bIns="45720" anchor="t" anchorCtr="0" upright="1">
                          <a:noAutofit/>
                        </wps:bodyPr>
                      </wps:wsp>
                      <wps:wsp>
                        <wps:cNvPr id="3142" name="AutoShape 1406"/>
                        <wps:cNvSpPr>
                          <a:spLocks noChangeArrowheads="1"/>
                        </wps:cNvSpPr>
                        <wps:spPr bwMode="auto">
                          <a:xfrm>
                            <a:off x="8550" y="10980"/>
                            <a:ext cx="143" cy="1140"/>
                          </a:xfrm>
                          <a:prstGeom prst="downArrow">
                            <a:avLst>
                              <a:gd name="adj1" fmla="val 50000"/>
                              <a:gd name="adj2" fmla="val 199301"/>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07" o:spid="_x0000_s1075" style="position:absolute;left:0;text-align:left;margin-left:-24.3pt;margin-top:13.2pt;width:489pt;height:175.5pt;z-index:251919360" coordorigin="1215,9210" coordsize="9780,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">
                <v:roundrect id="AutoShape 1387" o:spid="_x0000_s1076" style="position:absolute;left:2272;top:9210;width:7153;height:85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qkz8QA&#10;AADdAAAADwAAAGRycy9kb3ducmV2LnhtbESPQWvCQBSE7wX/w/KE3upGDVJSV6lC0Gu1Ab09s69J&#10;aPZtyK5x+++7guBxmJlvmOU6mFYM1LvGsoLpJAFBXFrdcKXg+5i/vYNwHllja5kU/JGD9Wr0ssRM&#10;2xt/0XDwlYgQdhkqqL3vMildWZNBN7EdcfR+bG/QR9lXUvd4i3DTylmSLKTBhuNCjR1tayp/D1ej&#10;oNgei3PY52E3cJrS5pT706VQ6nUcPj9AeAr+GX6091rBfDpL4f4mP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qpM/EAAAA3QAAAA8AAAAAAAAAAAAAAAAAmAIAAGRycy9k&#10;b3ducmV2LnhtbFBLBQYAAAAABAAEAPUAAACJAwAAAAA=&#10;" fillcolor="#f4b083 [1941]" strokecolor="#f4b083 [1941]" strokeweight="1pt">
                  <v:fill color2="#fbe4d5 [661]" angle="135" focus="50%" type="gradient"/>
                  <v:shadow on="t" color="#823b0b [1605]" opacity=".5" offset="1pt"/>
                  <v:textbox>
                    <w:txbxContent>
                      <w:p w:rsidR="00104E6F" w:rsidRPr="00E41380" w:rsidRDefault="00104E6F" w:rsidP="00E41380">
                        <w:pPr>
                          <w:ind w:left="0"/>
                          <w:jc w:val="center"/>
                          <w:rPr>
                            <w:sz w:val="26"/>
                            <w:szCs w:val="26"/>
                          </w:rPr>
                        </w:pPr>
                        <w:r w:rsidRPr="00E41380">
                          <w:rPr>
                            <w:sz w:val="26"/>
                            <w:szCs w:val="26"/>
                          </w:rPr>
                          <w:t>Направление работы по ознакомлению с миром природы</w:t>
                        </w:r>
                      </w:p>
                    </w:txbxContent>
                  </v:textbox>
                </v:roundrect>
                <v:roundrect id="AutoShape 1388" o:spid="_x0000_s1077" style="position:absolute;left:1215;top:10395;width:4275;height:5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79wMgA&#10;AADdAAAADwAAAGRycy9kb3ducmV2LnhtbESP3WoCMRSE7wu+QzgFb4pmtVR0NUqpKC1FwR+8PmxO&#10;N6ubk2UT3bVP3xQKvRxm5htmtmhtKW5U+8KxgkE/AUGcOV1wruB4WPXGIHxA1lg6JgV38rCYdx5m&#10;mGrX8I5u+5CLCGGfogITQpVK6TNDFn3fVcTR+3K1xRBlnUtdYxPhtpTDJBlJiwXHBYMVvRnKLvur&#10;VXBafy+L7USen+6bz9Pu/JGP1qZRqvvYvk5BBGrDf/iv/a4VPA+GL/D7Jj4BO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Hv3AyAAAAN0AAAAPAAAAAAAAAAAAAAAAAJgCAABk&#10;cnMvZG93bnJldi54bWxQSwUGAAAAAAQABAD1AAAAjQMAAAAA&#10;" fillcolor="#f4b083 [1941]" strokecolor="#f4b083 [1941]" strokeweight="1pt">
                  <v:fill color2="#fbe4d5 [661]" angle="135" focus="50%" type="gradient"/>
                  <v:shadow color="#823b0b [1605]" opacity=".5" offset="1pt"/>
                  <v:textbox>
                    <w:txbxContent>
                      <w:p w:rsidR="00104E6F" w:rsidRPr="00E41380" w:rsidRDefault="00104E6F" w:rsidP="00E41380">
                        <w:pPr>
                          <w:ind w:left="0"/>
                          <w:jc w:val="center"/>
                          <w:rPr>
                            <w:sz w:val="26"/>
                            <w:szCs w:val="26"/>
                          </w:rPr>
                        </w:pPr>
                        <w:r w:rsidRPr="00E41380">
                          <w:rPr>
                            <w:sz w:val="26"/>
                            <w:szCs w:val="26"/>
                          </w:rPr>
                          <w:t>Живая природа</w:t>
                        </w:r>
                      </w:p>
                    </w:txbxContent>
                  </v:textbox>
                </v:roundrect>
                <v:roundrect id="AutoShape 1389" o:spid="_x0000_s1078" style="position:absolute;left:6599;top:10380;width:4275;height:5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xjt8gA&#10;AADdAAAADwAAAGRycy9kb3ducmV2LnhtbESP3WrCQBSE7wt9h+UUelN0o4WgqatIS6VFFPzB60P2&#10;NBvNng3ZrYk+vSsUejnMzDfMZNbZSpyp8aVjBYN+AoI4d7rkQsF+99kbgfABWWPlmBRcyMNs+vgw&#10;wUy7ljd03oZCRAj7DBWYEOpMSp8bsuj7riaO3o9rLIYom0LqBtsIt5UcJkkqLZYcFwzW9G4oP21/&#10;rYLD4vpRrsfy+HJZLQ+b43eRLkyr1PNTN38DEagL/+G/9pdW8DoYpnB/E5+An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zGO3yAAAAN0AAAAPAAAAAAAAAAAAAAAAAJgCAABk&#10;cnMvZG93bnJldi54bWxQSwUGAAAAAAQABAD1AAAAjQMAAAAA&#10;" fillcolor="#f4b083 [1941]" strokecolor="#f4b083 [1941]" strokeweight="1pt">
                  <v:fill color2="#fbe4d5 [661]" angle="135" focus="50%" type="gradient"/>
                  <v:shadow color="#823b0b [1605]" opacity=".5" offset="1pt"/>
                  <v:textbox>
                    <w:txbxContent>
                      <w:p w:rsidR="00104E6F" w:rsidRPr="00E41380" w:rsidRDefault="00104E6F" w:rsidP="00E41380">
                        <w:pPr>
                          <w:ind w:left="0"/>
                          <w:jc w:val="center"/>
                          <w:rPr>
                            <w:sz w:val="26"/>
                            <w:szCs w:val="26"/>
                          </w:rPr>
                        </w:pPr>
                        <w:r w:rsidRPr="00E41380">
                          <w:rPr>
                            <w:sz w:val="26"/>
                            <w:szCs w:val="26"/>
                          </w:rPr>
                          <w:t>Неживая природа</w:t>
                        </w:r>
                      </w:p>
                    </w:txbxContent>
                  </v:textbox>
                </v:roundrect>
                <v:roundrect id="AutoShape 1390" o:spid="_x0000_s1079" style="position:absolute;left:1350;top:11265;width:2175;height:5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DGLMgA&#10;AADdAAAADwAAAGRycy9kb3ducmV2LnhtbESPW2sCMRSE3wv+h3AKvhTNasHLapRSUVpKBS/4fNic&#10;blY3J8smumt/fVMo9HGYmW+Y+bK1pbhR7QvHCgb9BARx5nTBuYLjYd2bgPABWWPpmBTcycNy0XmY&#10;Y6pdwzu67UMuIoR9igpMCFUqpc8MWfR9VxFH78vVFkOUdS51jU2E21IOk2QkLRYcFwxW9Goou+yv&#10;VsFp870qtlN5frp/fpx25/d8tDGNUt3H9mUGIlAb/sN/7Tet4HkwHMPvm/gE5O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gMYsyAAAAN0AAAAPAAAAAAAAAAAAAAAAAJgCAABk&#10;cnMvZG93bnJldi54bWxQSwUGAAAAAAQABAD1AAAAjQMAAAAA&#10;" fillcolor="#f4b083 [1941]" strokecolor="#f4b083 [1941]" strokeweight="1pt">
                  <v:fill color2="#fbe4d5 [661]" angle="135" focus="50%" type="gradient"/>
                  <v:shadow color="#823b0b [1605]" opacity=".5" offset="1pt"/>
                  <v:textbox>
                    <w:txbxContent>
                      <w:p w:rsidR="00104E6F" w:rsidRDefault="00104E6F" w:rsidP="00E41380">
                        <w:pPr>
                          <w:ind w:left="0"/>
                          <w:jc w:val="center"/>
                        </w:pPr>
                        <w:r>
                          <w:t>Грибы</w:t>
                        </w:r>
                      </w:p>
                    </w:txbxContent>
                  </v:textbox>
                </v:roundrect>
                <v:roundrect id="AutoShape 1391" o:spid="_x0000_s1080" style="position:absolute;left:3810;top:11295;width:2175;height:5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SXsQA&#10;AADdAAAADwAAAGRycy9kb3ducmV2LnhtbERPXWvCMBR9F/wP4Qq+jJnqQLQziijKhmygGz5fmmtT&#10;bW5KE23drzcPAx8P53u2aG0pblT7wrGC4SABQZw5XXCu4Pdn8zoB4QOyxtIxKbiTh8W825lhql3D&#10;e7odQi5iCPsUFZgQqlRKnxmy6AeuIo7cydUWQ4R1LnWNTQy3pRwlyVhaLDg2GKxoZSi7HK5WwXH7&#10;ty6+p/L8cv/aHffnz3y8NY1S/V67fAcRqA1P8b/7Qyt4G47i3PgmPg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fUl7EAAAA3QAAAA8AAAAAAAAAAAAAAAAAmAIAAGRycy9k&#10;b3ducmV2LnhtbFBLBQYAAAAABAAEAPUAAACJAwAAAAA=&#10;" fillcolor="#f4b083 [1941]" strokecolor="#f4b083 [1941]" strokeweight="1pt">
                  <v:fill color2="#fbe4d5 [661]" angle="135" focus="50%" type="gradient"/>
                  <v:shadow color="#823b0b [1605]" opacity=".5" offset="1pt"/>
                  <v:textbox>
                    <w:txbxContent>
                      <w:p w:rsidR="00104E6F" w:rsidRDefault="00104E6F" w:rsidP="00E41380">
                        <w:pPr>
                          <w:ind w:left="0"/>
                          <w:jc w:val="center"/>
                        </w:pPr>
                        <w:r>
                          <w:t>Животные</w:t>
                        </w:r>
                      </w:p>
                    </w:txbxContent>
                  </v:textbox>
                </v:roundrect>
                <v:roundrect id="AutoShape 1392" o:spid="_x0000_s1081" style="position:absolute;left:1320;top:12195;width:2175;height:5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P3xccA&#10;AADdAAAADwAAAGRycy9kb3ducmV2LnhtbESPQWsCMRSE70L/Q3iFXopmVRBdjVKUSqUoaIvnx+a5&#10;Wbt5WTapu/rrTaHgcZiZb5jZorWluFDtC8cK+r0EBHHmdMG5gu+v9+4YhA/IGkvHpOBKHhbzp84M&#10;U+0a3tPlEHIRIexTVGBCqFIpfWbIou+5ijh6J1dbDFHWudQ1NhFuSzlIkpG0WHBcMFjR0lD2c/i1&#10;Co7r26rYTeT59br9PO7Pm3y0No1SL8/t2xREoDY8wv/tD61g2B9M4O9NfAJyf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T98XHAAAA3QAAAA8AAAAAAAAAAAAAAAAAmAIAAGRy&#10;cy9kb3ducmV2LnhtbFBLBQYAAAAABAAEAPUAAACMAwAAAAA=&#10;" fillcolor="#f4b083 [1941]" strokecolor="#f4b083 [1941]" strokeweight="1pt">
                  <v:fill color2="#fbe4d5 [661]" angle="135" focus="50%" type="gradient"/>
                  <v:shadow color="#823b0b [1605]" opacity=".5" offset="1pt"/>
                  <v:textbox>
                    <w:txbxContent>
                      <w:p w:rsidR="00104E6F" w:rsidRDefault="00104E6F" w:rsidP="00E41380">
                        <w:pPr>
                          <w:ind w:left="0"/>
                          <w:jc w:val="center"/>
                        </w:pPr>
                        <w:r>
                          <w:t>Человек</w:t>
                        </w:r>
                      </w:p>
                    </w:txbxContent>
                  </v:textbox>
                </v:roundrect>
                <v:roundrect id="AutoShape 1393" o:spid="_x0000_s1082" style="position:absolute;left:3810;top:12195;width:2175;height:5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DIhcQA&#10;AADdAAAADwAAAGRycy9kb3ducmV2LnhtbERPXWvCMBR9H/gfwhV8GTNVQbQzypgoE1HQDZ8vzbWp&#10;NjelyWz115uHwR4P53u2aG0pblT7wrGCQT8BQZw5XXCu4Od79TYB4QOyxtIxKbiTh8W88zLDVLuG&#10;D3Q7hlzEEPYpKjAhVKmUPjNk0fddRRy5s6sthgjrXOoamxhuSzlMkrG0WHBsMFjRp6Hsevy1Ck7r&#10;x7LYT+Xl9b7bng6XTT5em0apXrf9eAcRqA3/4j/3l1YwGozi/vgmPgE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wyIXEAAAA3QAAAA8AAAAAAAAAAAAAAAAAmAIAAGRycy9k&#10;b3ducmV2LnhtbFBLBQYAAAAABAAEAPUAAACJAwAAAAA=&#10;" fillcolor="#f4b083 [1941]" strokecolor="#f4b083 [1941]" strokeweight="1pt">
                  <v:fill color2="#fbe4d5 [661]" angle="135" focus="50%" type="gradient"/>
                  <v:shadow color="#823b0b [1605]" opacity=".5" offset="1pt"/>
                  <v:textbox>
                    <w:txbxContent>
                      <w:p w:rsidR="00104E6F" w:rsidRDefault="00104E6F" w:rsidP="00E41380">
                        <w:pPr>
                          <w:ind w:left="0"/>
                          <w:jc w:val="center"/>
                        </w:pPr>
                        <w:r>
                          <w:t>Растения</w:t>
                        </w:r>
                      </w:p>
                    </w:txbxContent>
                  </v:textbox>
                </v:roundrect>
                <v:roundrect id="AutoShape 1394" o:spid="_x0000_s1083" style="position:absolute;left:7515;top:12150;width:2175;height:5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xtHsgA&#10;AADdAAAADwAAAGRycy9kb3ducmV2LnhtbESP3WrCQBSE7wt9h+UUvCm6SQXR1FVEqbQUBX/w+pA9&#10;zUazZ0N2NbFP3y0UejnMzDfMdN7ZStyo8aVjBekgAUGcO11yoeB4eOuPQfiArLFyTAru5GE+e3yY&#10;YqZdyzu67UMhIoR9hgpMCHUmpc8NWfQDVxNH78s1FkOUTSF1g22E20q+JMlIWiw5LhisaWkov+yv&#10;VsFp/b0qtxN5fr5vPk+780cxWptWqd5Tt3gFEagL/+G/9rtWMEyHKfy+iU9Az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4/G0eyAAAAN0AAAAPAAAAAAAAAAAAAAAAAJgCAABk&#10;cnMvZG93bnJldi54bWxQSwUGAAAAAAQABAD1AAAAjQMAAAAA&#10;" fillcolor="#f4b083 [1941]" strokecolor="#f4b083 [1941]" strokeweight="1pt">
                  <v:fill color2="#fbe4d5 [661]" angle="135" focus="50%" type="gradient"/>
                  <v:shadow color="#823b0b [1605]" opacity=".5" offset="1pt"/>
                  <v:textbox>
                    <w:txbxContent>
                      <w:p w:rsidR="00104E6F" w:rsidRDefault="00104E6F" w:rsidP="00E41380">
                        <w:pPr>
                          <w:ind w:left="0"/>
                          <w:jc w:val="center"/>
                        </w:pPr>
                        <w:r>
                          <w:t>Почва</w:t>
                        </w:r>
                      </w:p>
                    </w:txbxContent>
                  </v:textbox>
                </v:roundrect>
                <v:roundrect id="AutoShape 1395" o:spid="_x0000_s1084" style="position:absolute;left:8820;top:11235;width:2175;height:5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7zacgA&#10;AADdAAAADwAAAGRycy9kb3ducmV2LnhtbESP3WoCMRSE7wXfIZyCN0WzKoiuRiktlRZpwR+8PmxO&#10;N6ubk2UT3bVP3wgFL4eZ+YZZrFpbiivVvnCsYDhIQBBnThecKzjs3/tTED4gaywdk4IbeVgtu50F&#10;pto1vKXrLuQiQtinqMCEUKVS+syQRT9wFXH0flxtMURZ51LX2ES4LeUoSSbSYsFxwWBFr4ay8+5i&#10;FRzXv2/F90yenm9fm+P29JlP1qZRqvfUvsxBBGrDI/zf/tAKxsPxCO5v4hOQy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LvNpyAAAAN0AAAAPAAAAAAAAAAAAAAAAAJgCAABk&#10;cnMvZG93bnJldi54bWxQSwUGAAAAAAQABAD1AAAAjQMAAAAA&#10;" fillcolor="#f4b083 [1941]" strokecolor="#f4b083 [1941]" strokeweight="1pt">
                  <v:fill color2="#fbe4d5 [661]" angle="135" focus="50%" type="gradient"/>
                  <v:shadow color="#823b0b [1605]" opacity=".5" offset="1pt"/>
                  <v:textbox>
                    <w:txbxContent>
                      <w:p w:rsidR="00104E6F" w:rsidRDefault="00104E6F" w:rsidP="00E41380">
                        <w:pPr>
                          <w:ind w:left="0"/>
                          <w:jc w:val="center"/>
                        </w:pPr>
                        <w:r>
                          <w:t>Воздух</w:t>
                        </w:r>
                      </w:p>
                    </w:txbxContent>
                  </v:textbox>
                </v:roundrect>
                <v:roundrect id="AutoShape 1396" o:spid="_x0000_s1085" style="position:absolute;left:6180;top:11265;width:2175;height:5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JW8sgA&#10;AADdAAAADwAAAGRycy9kb3ducmV2LnhtbESP3WrCQBSE7wu+w3IEb4pubEBq6irSUmkpFvzB60P2&#10;NBvNng3Z1USf3i0UejnMzDfMbNHZSlyo8aVjBeNRAoI4d7rkQsF+9z58BuEDssbKMSm4kofFvPcw&#10;w0y7ljd02YZCRAj7DBWYEOpMSp8bsuhHriaO3o9rLIYom0LqBtsIt5V8SpKJtFhyXDBY06uh/LQ9&#10;WwWH1e2t/J7K4+N1/XXYHD+Lycq0Sg363fIFRKAu/If/2h9aQTpOU/h9E5+An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YlbyyAAAAN0AAAAPAAAAAAAAAAAAAAAAAJgCAABk&#10;cnMvZG93bnJldi54bWxQSwUGAAAAAAQABAD1AAAAjQMAAAAA&#10;" fillcolor="#f4b083 [1941]" strokecolor="#f4b083 [1941]" strokeweight="1pt">
                  <v:fill color2="#fbe4d5 [661]" angle="135" focus="50%" type="gradient"/>
                  <v:shadow color="#823b0b [1605]" opacity=".5" offset="1pt"/>
                  <v:textbox>
                    <w:txbxContent>
                      <w:p w:rsidR="00104E6F" w:rsidRDefault="00104E6F">
                        <w:pPr>
                          <w:ind w:left="0"/>
                        </w:pPr>
                        <w:r>
                          <w:t xml:space="preserve">Вода </w:t>
                        </w:r>
                      </w:p>
                    </w:txbxContent>
                  </v:textbox>
                </v:roundrect>
                <v:shape id="AutoShape 1397" o:spid="_x0000_s1086" type="#_x0000_t32" style="position:absolute;left:9555;top:9570;width:405;height: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ZaZsQAAADdAAAADwAAAGRycy9kb3ducmV2LnhtbESPS2vCQBSF9wX/w3AFd3VibSVERxGh&#10;aqEbH7i+Zq6ZaOZOyIwx/fedQsHl4Tw+zmzR2Uq01PjSsYLRMAFBnDtdcqHgePh8TUH4gKyxckwK&#10;fsjDYt57mWGm3YN31O5DIeII+wwVmBDqTEqfG7Loh64mjt7FNRZDlE0hdYOPOG4r+ZYkE2mx5Egw&#10;WNPKUH7b322EnNMvvq5bWqcf5n6a8OY7v26UGvS75RREoC48w//trVYwHo3f4e9NfAJ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lpmxAAAAN0AAAAPAAAAAAAAAAAA&#10;AAAAAKECAABkcnMvZG93bnJldi54bWxQSwUGAAAAAAQABAD5AAAAkgMAAAAA&#10;" strokecolor="#f4b083 [1941]" strokeweight="1pt">
                  <v:stroke endarrow="block"/>
                  <v:shadow color="#823b0b [1605]" opacity=".5" offset="1pt"/>
                </v:shape>
                <v:shape id="AutoShape 1398" o:spid="_x0000_s1087" type="#_x0000_t32" style="position:absolute;left:1905;top:9525;width:225;height:5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Qy+MUAAADdAAAADwAAAGRycy9kb3ducmV2LnhtbESPW2vCQBCF3wX/wzKCb7pJY0Wia+gF&#10;oagt1Jb6OmTHJDQ7G7LbGP+9KxR8PJzLx1llvalFR62rLCuIpxEI4tzqigsF31+byQKE88gaa8uk&#10;4EIOsvVwsMJU2zN/UnfwhQgj7FJUUHrfpFK6vCSDbmob4uCdbGvQB9kWUrd4DuOmlg9RNJcGKw6E&#10;Eht6KSn/PfwZBfnPfOs+dq/9uwlkmj3Lxf54Umo86p+WIDz1/h7+b79pBUmcPMLtTXgCcn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Qy+MUAAADdAAAADwAAAAAAAAAA&#10;AAAAAAChAgAAZHJzL2Rvd25yZXYueG1sUEsFBgAAAAAEAAQA+QAAAJMDAAAAAA==&#10;" strokecolor="#f4b083 [1941]" strokeweight="1pt">
                  <v:stroke endarrow="block"/>
                  <v:shadow color="#823b0b [1605]" opacity=".5" offset="1pt"/>
                </v:shape>
                <v:shape id="AutoShape 1399" o:spid="_x0000_s1088" type="#_x0000_t67" style="position:absolute;left:2295;top:11025;width:14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2MRMUA&#10;AADdAAAADwAAAGRycy9kb3ducmV2LnhtbESPT4vCMBTE7wv7HcJb8Lam3aLsVqMsguCx/jm4t7fN&#10;syk2L6WJtn57Iwgeh5n5DTNfDrYRV+p87VhBOk5AEJdO11wpOOzXn98gfEDW2DgmBTfysFy8v80x&#10;167nLV13oRIRwj5HBSaENpfSl4Ys+rFriaN3cp3FEGVXSd1hH+G2kV9JMpUWa44LBltaGSrPu4tV&#10;8NdkxST1/z9bW96K4miSVV+dlRp9DL8zEIGG8Ao/2xutIEuzKTzexCc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fYxExQAAAN0AAAAPAAAAAAAAAAAAAAAAAJgCAABkcnMv&#10;ZG93bnJldi54bWxQSwUGAAAAAAQABAD1AAAAigMAAAAA&#10;" fillcolor="#f4b083 [1941]" strokecolor="#f4b083 [1941]" strokeweight="1pt">
                  <v:fill color2="#fbe4d5 [661]" angle="135" focus="50%" type="gradient"/>
                  <v:shadow color="#823b0b [1605]" opacity=".5" offset="1pt"/>
                  <v:textbox style="layout-flow:vertical-ideographic"/>
                </v:shape>
                <v:shape id="AutoShape 1400" o:spid="_x0000_s1089" type="#_x0000_t67" style="position:absolute;left:4680;top:11025;width:14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Ep38UA&#10;AADdAAAADwAAAGRycy9kb3ducmV2LnhtbESPT2vCQBTE74LfYXlCb7pJg7amrlKEQo/xz6G9PbOv&#10;2WD2bchuTfz2riB4HGbmN8xqM9hGXKjztWMF6SwBQVw6XXOl4Hj4mr6D8AFZY+OYFFzJw2Y9Hq0w&#10;167nHV32oRIRwj5HBSaENpfSl4Ys+plriaP35zqLIcqukrrDPsJtI1+TZCEt1hwXDLa0NVSe9/9W&#10;wW+TFfPUn5Y7W16L4sck2746K/UyGT4/QAQawjP8aH9rBVmavcH9TXwC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MSnfxQAAAN0AAAAPAAAAAAAAAAAAAAAAAJgCAABkcnMv&#10;ZG93bnJldi54bWxQSwUGAAAAAAQABAD1AAAAigMAAAAA&#10;" fillcolor="#f4b083 [1941]" strokecolor="#f4b083 [1941]" strokeweight="1pt">
                  <v:fill color2="#fbe4d5 [661]" angle="135" focus="50%" type="gradient"/>
                  <v:shadow color="#823b0b [1605]" opacity=".5" offset="1pt"/>
                  <v:textbox style="layout-flow:vertical-ideographic"/>
                </v:shape>
                <v:shape id="AutoShape 1401" o:spid="_x0000_s1090" type="#_x0000_t67" style="position:absolute;left:2295;top:11865;width:14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69rcEA&#10;AADdAAAADwAAAGRycy9kb3ducmV2LnhtbERPy4rCMBTdD8w/hDvgbkxrUcZqFBEEl/WxcHbX5toU&#10;m5vSRFv/3iwGZnk47+V6sI14UudrxwrScQKCuHS65krB+bT7/gHhA7LGxjEpeJGH9erzY4m5dj0f&#10;6HkMlYgh7HNUYEJocyl9aciiH7uWOHI311kMEXaV1B32Mdw2cpIkM2mx5thgsKWtofJ+fFgFv01W&#10;TFN/nR9s+SqKi0m2fXVXavQ1bBYgAg3hX/zn3msFWZrFufFNfAJ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uva3BAAAA3QAAAA8AAAAAAAAAAAAAAAAAmAIAAGRycy9kb3du&#10;cmV2LnhtbFBLBQYAAAAABAAEAPUAAACGAwAAAAA=&#10;" fillcolor="#f4b083 [1941]" strokecolor="#f4b083 [1941]" strokeweight="1pt">
                  <v:fill color2="#fbe4d5 [661]" angle="135" focus="50%" type="gradient"/>
                  <v:shadow color="#823b0b [1605]" opacity=".5" offset="1pt"/>
                  <v:textbox style="layout-flow:vertical-ideographic"/>
                </v:shape>
                <v:shape id="AutoShape 1402" o:spid="_x0000_s1091" type="#_x0000_t67" style="position:absolute;left:4710;top:11895;width:14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IYNsQA&#10;AADdAAAADwAAAGRycy9kb3ducmV2LnhtbESPQWvCQBSE70L/w/IK3nQTg6WmrlIEwWO0HuztNfua&#10;DWbfhuxq4r93BcHjMDPfMMv1YBtxpc7XjhWk0wQEcel0zZWC48928gnCB2SNjWNScCMP69XbaIm5&#10;dj3v6XoIlYgQ9jkqMCG0uZS+NGTRT11LHL1/11kMUXaV1B32EW4bOUuSD2mx5rhgsKWNofJ8uFgF&#10;v01WzFP/t9jb8lYUJ5Ns+uqs1Ph9+P4CEWgIr/CzvdMKsjRbwONNfAJ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iGDbEAAAA3QAAAA8AAAAAAAAAAAAAAAAAmAIAAGRycy9k&#10;b3ducmV2LnhtbFBLBQYAAAAABAAEAPUAAACJAwAAAAA=&#10;" fillcolor="#f4b083 [1941]" strokecolor="#f4b083 [1941]" strokeweight="1pt">
                  <v:fill color2="#fbe4d5 [661]" angle="135" focus="50%" type="gradient"/>
                  <v:shadow color="#823b0b [1605]" opacity=".5" offset="1pt"/>
                  <v:textbox style="layout-flow:vertical-ideographic"/>
                </v:shape>
                <v:shape id="AutoShape 1403" o:spid="_x0000_s1092" type="#_x0000_t67" style="position:absolute;left:7575;top:10980;width:14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7C1sEA&#10;AADdAAAADwAAAGRycy9kb3ducmV2LnhtbERPy4rCMBTdC/MP4Qqz07Q+Bq1GGYSBWVadhe6uzbUp&#10;Njelibb+/WQhuDyc93rb21o8qPWVYwXpOAFBXDhdcang7/gzWoDwAVlj7ZgUPMnDdvMxWGOmXcd7&#10;ehxCKWII+wwVmBCaTEpfGLLox64hjtzVtRZDhG0pdYtdDLe1nCTJl7RYcWww2NDOUHE73K2Ccz3N&#10;56m/LPe2eOb5ySS7rrwp9Tnsv1cgAvXhLX65f7WCaTqL++Ob+AT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ewtbBAAAA3QAAAA8AAAAAAAAAAAAAAAAAmAIAAGRycy9kb3du&#10;cmV2LnhtbFBLBQYAAAAABAAEAPUAAACGAwAAAAA=&#10;" fillcolor="#f4b083 [1941]" strokecolor="#f4b083 [1941]" strokeweight="1pt">
                  <v:fill color2="#fbe4d5 [661]" angle="135" focus="50%" type="gradient"/>
                  <v:shadow color="#823b0b [1605]" opacity=".5" offset="1pt"/>
                  <v:textbox style="layout-flow:vertical-ideographic"/>
                </v:shape>
                <v:shape id="AutoShape 1404" o:spid="_x0000_s1093" type="#_x0000_t67" style="position:absolute;left:9345;top:10995;width:14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nTcUA&#10;AADdAAAADwAAAGRycy9kb3ducmV2LnhtbESPzWrDMBCE74W8g9hAb43s/NE6VkIIFHp00h7S29ba&#10;WMbWylhq7Lx9VCjkOMzMN0y+G20rrtT72rGCdJaAIC6drrlS8PX5/vIKwgdkja1jUnAjD7vt5CnH&#10;TLuBj3Q9hUpECPsMFZgQukxKXxqy6GeuI47exfUWQ5R9JXWPQ4TbVs6TZC0t1hwXDHZ0MFQ2p1+r&#10;4LtdFKvU/7wdbXkrirNJDkPVKPU8HfcbEIHG8Aj/tz+0gkW6TOHvTXwCc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kmdNxQAAAN0AAAAPAAAAAAAAAAAAAAAAAJgCAABkcnMv&#10;ZG93bnJldi54bWxQSwUGAAAAAAQABAD1AAAAigMAAAAA&#10;" fillcolor="#f4b083 [1941]" strokecolor="#f4b083 [1941]" strokeweight="1pt">
                  <v:fill color2="#fbe4d5 [661]" angle="135" focus="50%" type="gradient"/>
                  <v:shadow color="#823b0b [1605]" opacity=".5" offset="1pt"/>
                  <v:textbox style="layout-flow:vertical-ideographic"/>
                </v:shape>
                <v:shape id="AutoShape 1406" o:spid="_x0000_s1094" type="#_x0000_t67" style="position:absolute;left:8550;top:10980;width:143;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D5OsQA&#10;AADdAAAADwAAAGRycy9kb3ducmV2LnhtbESPQWvCQBSE70L/w/KE3nQTtUWjqxSh0GPUHvT2zD6z&#10;wezbkN2a+O9dQehxmJlvmNWmt7W4UesrxwrScQKCuHC64lLB7+F7NAfhA7LG2jEpuJOHzfptsMJM&#10;u453dNuHUkQI+wwVmBCaTEpfGLLox64hjt7FtRZDlG0pdYtdhNtaTpLkU1qsOC4YbGhrqLju/6yC&#10;Uz3NP1J/Xuxscc/zo0m2XXlV6n3Yfy1BBOrDf/jV/tEKpulsAs838Qn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A+TrEAAAA3QAAAA8AAAAAAAAAAAAAAAAAmAIAAGRycy9k&#10;b3ducmV2LnhtbFBLBQYAAAAABAAEAPUAAACJAwAAAAA=&#10;" fillcolor="#f4b083 [1941]" strokecolor="#f4b083 [1941]" strokeweight="1pt">
                  <v:fill color2="#fbe4d5 [661]" angle="135" focus="50%" type="gradient"/>
                  <v:shadow color="#823b0b [1605]" opacity=".5" offset="1pt"/>
                  <v:textbox style="layout-flow:vertical-ideographic"/>
                </v:shape>
              </v:group>
            </w:pict>
          </mc:Fallback>
        </mc:AlternateContent>
      </w:r>
    </w:p>
    <w:p w:rsidR="00220A6C" w:rsidRDefault="00220A6C">
      <w:pPr>
        <w:spacing w:after="295" w:line="259" w:lineRule="auto"/>
        <w:ind w:left="-100" w:right="0" w:firstLine="0"/>
        <w:jc w:val="left"/>
      </w:pPr>
    </w:p>
    <w:p w:rsidR="00220A6C" w:rsidRDefault="00220A6C">
      <w:pPr>
        <w:spacing w:after="295" w:line="259" w:lineRule="auto"/>
        <w:ind w:left="-100" w:right="0" w:firstLine="0"/>
        <w:jc w:val="left"/>
      </w:pPr>
    </w:p>
    <w:p w:rsidR="00220A6C" w:rsidRDefault="00220A6C">
      <w:pPr>
        <w:spacing w:after="295" w:line="259" w:lineRule="auto"/>
        <w:ind w:left="-100" w:right="0" w:firstLine="0"/>
        <w:jc w:val="left"/>
      </w:pPr>
    </w:p>
    <w:p w:rsidR="00220A6C" w:rsidRDefault="00220A6C">
      <w:pPr>
        <w:spacing w:after="295" w:line="259" w:lineRule="auto"/>
        <w:ind w:left="-100" w:right="0" w:firstLine="0"/>
        <w:jc w:val="left"/>
      </w:pPr>
    </w:p>
    <w:p w:rsidR="00521EDA" w:rsidRDefault="00521EDA" w:rsidP="00521EDA">
      <w:pPr>
        <w:spacing w:after="128" w:line="259" w:lineRule="auto"/>
        <w:ind w:left="0" w:right="0" w:firstLine="0"/>
        <w:jc w:val="left"/>
      </w:pPr>
    </w:p>
    <w:p w:rsidR="00B77789" w:rsidRPr="00521EDA" w:rsidRDefault="00802498" w:rsidP="00521EDA">
      <w:pPr>
        <w:spacing w:after="128" w:line="259" w:lineRule="auto"/>
        <w:ind w:left="0" w:right="0" w:firstLine="0"/>
        <w:jc w:val="left"/>
      </w:pPr>
      <w:r>
        <w:rPr>
          <w:noProof/>
        </w:rPr>
        <mc:AlternateContent>
          <mc:Choice Requires="wps">
            <w:drawing>
              <wp:anchor distT="0" distB="0" distL="114300" distR="114300" simplePos="0" relativeHeight="251794432" behindDoc="0" locked="0" layoutInCell="1" allowOverlap="1" wp14:anchorId="734786CD" wp14:editId="1A0B58E4">
                <wp:simplePos x="0" y="0"/>
                <wp:positionH relativeFrom="column">
                  <wp:posOffset>2134235</wp:posOffset>
                </wp:positionH>
                <wp:positionV relativeFrom="paragraph">
                  <wp:posOffset>4173220</wp:posOffset>
                </wp:positionV>
                <wp:extent cx="1036320" cy="176530"/>
                <wp:effectExtent l="0" t="0" r="0" b="0"/>
                <wp:wrapNone/>
                <wp:docPr id="3122" name="Rectangle 4489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6320" cy="176530"/>
                        </a:xfrm>
                        <a:prstGeom prst="rect">
                          <a:avLst/>
                        </a:prstGeom>
                        <a:ln>
                          <a:noFill/>
                        </a:ln>
                      </wps:spPr>
                      <wps:txbx>
                        <w:txbxContent>
                          <w:p w:rsidR="00104E6F" w:rsidRDefault="00104E6F" w:rsidP="00CA1247">
                            <w:pPr>
                              <w:spacing w:after="160" w:line="259" w:lineRule="auto"/>
                              <w:ind w:left="0" w:right="0" w:firstLine="0"/>
                              <w:jc w:val="left"/>
                            </w:pPr>
                            <w:r>
                              <w:rPr>
                                <w:sz w:val="20"/>
                                <w:u w:val="single" w:color="000000"/>
                              </w:rPr>
                              <w:t xml:space="preserve">труд </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734786CD" id="Rectangle 448987" o:spid="_x0000_s1095" style="position:absolute;margin-left:168.05pt;margin-top:328.6pt;width:81.6pt;height:13.9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" filled="f" stroked="f">
                <v:path arrowok="t"/>
                <v:textbox inset="0,0,0,0">
                  <w:txbxContent>
                    <w:p w:rsidR="00104E6F" w:rsidRDefault="00104E6F" w:rsidP="00CA1247">
                      <w:pPr>
                        <w:spacing w:after="160" w:line="259" w:lineRule="auto"/>
                        <w:ind w:left="0" w:right="0" w:firstLine="0"/>
                        <w:jc w:val="left"/>
                      </w:pPr>
                      <w:r>
                        <w:rPr>
                          <w:sz w:val="20"/>
                          <w:u w:val="single" w:color="000000"/>
                        </w:rPr>
                        <w:t xml:space="preserve">труд </w:t>
                      </w:r>
                    </w:p>
                  </w:txbxContent>
                </v:textbox>
              </v:rect>
            </w:pict>
          </mc:Fallback>
        </mc:AlternateContent>
      </w:r>
    </w:p>
    <w:p w:rsidR="002356D1" w:rsidRDefault="00EA7E44" w:rsidP="00262E05">
      <w:pPr>
        <w:spacing w:after="0" w:line="259" w:lineRule="auto"/>
        <w:ind w:left="10" w:right="-1" w:hanging="10"/>
        <w:jc w:val="center"/>
        <w:rPr>
          <w:b/>
          <w:sz w:val="26"/>
          <w:szCs w:val="26"/>
        </w:rPr>
      </w:pPr>
      <w:r w:rsidRPr="00DE0D1E">
        <w:rPr>
          <w:b/>
          <w:sz w:val="26"/>
          <w:szCs w:val="26"/>
        </w:rPr>
        <w:lastRenderedPageBreak/>
        <w:t>Формы работы с детьми</w:t>
      </w:r>
    </w:p>
    <w:p w:rsidR="00262E05" w:rsidRPr="00DE0D1E" w:rsidRDefault="00262E05" w:rsidP="00262E05">
      <w:pPr>
        <w:spacing w:after="0" w:line="259" w:lineRule="auto"/>
        <w:ind w:left="10" w:right="-1" w:hanging="10"/>
        <w:jc w:val="center"/>
        <w:rPr>
          <w:sz w:val="26"/>
          <w:szCs w:val="26"/>
        </w:rPr>
      </w:pPr>
    </w:p>
    <w:tbl>
      <w:tblPr>
        <w:tblStyle w:val="TableGrid"/>
        <w:tblW w:w="10207" w:type="dxa"/>
        <w:tblInd w:w="-603" w:type="dxa"/>
        <w:tblCellMar>
          <w:top w:w="68" w:type="dxa"/>
          <w:left w:w="106" w:type="dxa"/>
          <w:right w:w="82" w:type="dxa"/>
        </w:tblCellMar>
        <w:tblLook w:val="04A0" w:firstRow="1" w:lastRow="0" w:firstColumn="1" w:lastColumn="0" w:noHBand="0" w:noVBand="1"/>
      </w:tblPr>
      <w:tblGrid>
        <w:gridCol w:w="3403"/>
        <w:gridCol w:w="3685"/>
        <w:gridCol w:w="3119"/>
      </w:tblGrid>
      <w:tr w:rsidR="00DE0D1E" w:rsidTr="00262E05">
        <w:trPr>
          <w:trHeight w:val="298"/>
        </w:trPr>
        <w:tc>
          <w:tcPr>
            <w:tcW w:w="3403" w:type="dxa"/>
            <w:tcBorders>
              <w:top w:val="single" w:sz="17" w:space="0" w:color="002060"/>
              <w:left w:val="single" w:sz="17" w:space="0" w:color="002060"/>
              <w:bottom w:val="single" w:sz="17" w:space="0" w:color="002060"/>
              <w:right w:val="single" w:sz="17" w:space="0" w:color="002060"/>
            </w:tcBorders>
            <w:vAlign w:val="center"/>
          </w:tcPr>
          <w:p w:rsidR="00DE0D1E" w:rsidRPr="00DE0D1E" w:rsidRDefault="00DE0D1E" w:rsidP="00DE0D1E">
            <w:pPr>
              <w:spacing w:after="0" w:line="259" w:lineRule="auto"/>
              <w:ind w:left="2" w:right="0" w:firstLine="0"/>
              <w:jc w:val="center"/>
              <w:rPr>
                <w:i/>
              </w:rPr>
            </w:pPr>
            <w:r w:rsidRPr="00DE0D1E">
              <w:rPr>
                <w:b/>
                <w:i/>
              </w:rPr>
              <w:t>Совместная деятельность</w:t>
            </w:r>
          </w:p>
        </w:tc>
        <w:tc>
          <w:tcPr>
            <w:tcW w:w="3685" w:type="dxa"/>
            <w:tcBorders>
              <w:top w:val="single" w:sz="17" w:space="0" w:color="002060"/>
              <w:left w:val="single" w:sz="17" w:space="0" w:color="002060"/>
              <w:bottom w:val="single" w:sz="17" w:space="0" w:color="002060"/>
              <w:right w:val="single" w:sz="17" w:space="0" w:color="002060"/>
            </w:tcBorders>
            <w:vAlign w:val="center"/>
          </w:tcPr>
          <w:p w:rsidR="00DE0D1E" w:rsidRPr="00DE0D1E" w:rsidRDefault="00DE0D1E" w:rsidP="00DE0D1E">
            <w:pPr>
              <w:spacing w:after="0" w:line="259" w:lineRule="auto"/>
              <w:ind w:left="0" w:right="0" w:firstLine="0"/>
              <w:jc w:val="center"/>
              <w:rPr>
                <w:i/>
              </w:rPr>
            </w:pPr>
            <w:r w:rsidRPr="00DE0D1E">
              <w:rPr>
                <w:b/>
                <w:i/>
              </w:rPr>
              <w:t>Режимные моменты</w:t>
            </w:r>
          </w:p>
        </w:tc>
        <w:tc>
          <w:tcPr>
            <w:tcW w:w="3119" w:type="dxa"/>
            <w:tcBorders>
              <w:top w:val="single" w:sz="17" w:space="0" w:color="002060"/>
              <w:left w:val="single" w:sz="17" w:space="0" w:color="002060"/>
              <w:bottom w:val="single" w:sz="17" w:space="0" w:color="002060"/>
              <w:right w:val="single" w:sz="17" w:space="0" w:color="002060"/>
            </w:tcBorders>
            <w:vAlign w:val="center"/>
          </w:tcPr>
          <w:p w:rsidR="00DE0D1E" w:rsidRPr="00DE0D1E" w:rsidRDefault="00DE0D1E" w:rsidP="00DE0D1E">
            <w:pPr>
              <w:spacing w:after="0" w:line="259" w:lineRule="auto"/>
              <w:ind w:left="2" w:right="0" w:firstLine="0"/>
              <w:jc w:val="center"/>
              <w:rPr>
                <w:i/>
              </w:rPr>
            </w:pPr>
            <w:r w:rsidRPr="00DE0D1E">
              <w:rPr>
                <w:b/>
                <w:i/>
              </w:rPr>
              <w:t>Самостоятельная деятельность</w:t>
            </w:r>
          </w:p>
        </w:tc>
      </w:tr>
      <w:tr w:rsidR="006D342B" w:rsidTr="00262E05">
        <w:trPr>
          <w:trHeight w:val="298"/>
        </w:trPr>
        <w:tc>
          <w:tcPr>
            <w:tcW w:w="10207" w:type="dxa"/>
            <w:gridSpan w:val="3"/>
            <w:tcBorders>
              <w:top w:val="single" w:sz="17" w:space="0" w:color="002060"/>
              <w:left w:val="single" w:sz="17" w:space="0" w:color="002060"/>
              <w:bottom w:val="single" w:sz="17" w:space="0" w:color="002060"/>
              <w:right w:val="single" w:sz="17" w:space="0" w:color="002060"/>
            </w:tcBorders>
            <w:vAlign w:val="center"/>
          </w:tcPr>
          <w:p w:rsidR="006D342B" w:rsidRPr="00DE0D1E" w:rsidRDefault="006D342B" w:rsidP="00DE0D1E">
            <w:pPr>
              <w:spacing w:after="0" w:line="259" w:lineRule="auto"/>
              <w:ind w:left="2" w:right="0" w:firstLine="0"/>
              <w:jc w:val="center"/>
              <w:rPr>
                <w:b/>
                <w:i/>
              </w:rPr>
            </w:pPr>
            <w:r>
              <w:rPr>
                <w:b/>
              </w:rPr>
              <w:t xml:space="preserve">        ранний возраст</w:t>
            </w:r>
          </w:p>
        </w:tc>
      </w:tr>
      <w:tr w:rsidR="00DE0D1E" w:rsidTr="00262E05">
        <w:trPr>
          <w:trHeight w:val="4173"/>
        </w:trPr>
        <w:tc>
          <w:tcPr>
            <w:tcW w:w="3403" w:type="dxa"/>
            <w:tcBorders>
              <w:top w:val="single" w:sz="17" w:space="0" w:color="002060"/>
              <w:left w:val="single" w:sz="17" w:space="0" w:color="002060"/>
              <w:bottom w:val="single" w:sz="17" w:space="0" w:color="002060"/>
              <w:right w:val="single" w:sz="17" w:space="0" w:color="002060"/>
            </w:tcBorders>
          </w:tcPr>
          <w:p w:rsidR="00DE0D1E" w:rsidRPr="006D342B" w:rsidRDefault="00DE0D1E" w:rsidP="00F167E3">
            <w:pPr>
              <w:pStyle w:val="a4"/>
              <w:numPr>
                <w:ilvl w:val="0"/>
                <w:numId w:val="80"/>
              </w:numPr>
              <w:spacing w:after="2" w:line="236" w:lineRule="auto"/>
              <w:ind w:left="319" w:right="0" w:hanging="283"/>
              <w:jc w:val="left"/>
            </w:pPr>
            <w:r w:rsidRPr="006D342B">
              <w:t xml:space="preserve">Наблюдения </w:t>
            </w:r>
          </w:p>
          <w:p w:rsidR="00DE0D1E" w:rsidRDefault="00DE0D1E" w:rsidP="00F167E3">
            <w:pPr>
              <w:pStyle w:val="a4"/>
              <w:numPr>
                <w:ilvl w:val="0"/>
                <w:numId w:val="80"/>
              </w:numPr>
              <w:spacing w:after="2" w:line="236" w:lineRule="auto"/>
              <w:ind w:left="319" w:right="0" w:hanging="283"/>
              <w:jc w:val="left"/>
            </w:pPr>
            <w:r w:rsidRPr="006D342B">
              <w:t xml:space="preserve">Игры - экспериментирования. </w:t>
            </w:r>
          </w:p>
          <w:p w:rsidR="00262E05" w:rsidRDefault="00DE0D1E" w:rsidP="00F167E3">
            <w:pPr>
              <w:pStyle w:val="a4"/>
              <w:numPr>
                <w:ilvl w:val="0"/>
                <w:numId w:val="80"/>
              </w:numPr>
              <w:spacing w:after="0" w:line="264" w:lineRule="auto"/>
              <w:ind w:left="319" w:right="176" w:hanging="283"/>
              <w:jc w:val="left"/>
            </w:pPr>
            <w:r w:rsidRPr="006D342B">
              <w:t>Наблюдения за трудом взрослог</w:t>
            </w:r>
            <w:r w:rsidR="00262E05">
              <w:t>о в природе и посильное участие</w:t>
            </w:r>
          </w:p>
          <w:p w:rsidR="00262E05" w:rsidRDefault="00DE0D1E" w:rsidP="00F167E3">
            <w:pPr>
              <w:pStyle w:val="a4"/>
              <w:numPr>
                <w:ilvl w:val="0"/>
                <w:numId w:val="80"/>
              </w:numPr>
              <w:spacing w:after="0" w:line="264" w:lineRule="auto"/>
              <w:ind w:left="319" w:right="176" w:hanging="283"/>
              <w:jc w:val="left"/>
            </w:pPr>
            <w:r w:rsidRPr="006D342B">
              <w:t>Использование иллю</w:t>
            </w:r>
            <w:r w:rsidR="00262E05">
              <w:t>стративно-наглядного материала,</w:t>
            </w:r>
          </w:p>
          <w:p w:rsidR="00DE0D1E" w:rsidRPr="006D342B" w:rsidRDefault="00DE0D1E" w:rsidP="00F167E3">
            <w:pPr>
              <w:pStyle w:val="a4"/>
              <w:numPr>
                <w:ilvl w:val="0"/>
                <w:numId w:val="80"/>
              </w:numPr>
              <w:spacing w:after="0" w:line="264" w:lineRule="auto"/>
              <w:ind w:left="319" w:right="176" w:hanging="283"/>
              <w:jc w:val="left"/>
            </w:pPr>
            <w:r w:rsidRPr="006D342B">
              <w:t xml:space="preserve">Дидактические игры  </w:t>
            </w:r>
          </w:p>
          <w:p w:rsidR="00DE0D1E" w:rsidRDefault="00DE0D1E" w:rsidP="00F167E3">
            <w:pPr>
              <w:pStyle w:val="a4"/>
              <w:numPr>
                <w:ilvl w:val="0"/>
                <w:numId w:val="80"/>
              </w:numPr>
              <w:spacing w:after="0" w:line="264" w:lineRule="auto"/>
              <w:ind w:left="319" w:right="176" w:hanging="283"/>
              <w:jc w:val="left"/>
            </w:pPr>
            <w:r w:rsidRPr="006D342B">
              <w:t xml:space="preserve">Образные игры-имитации, организация игровых ситуаций  </w:t>
            </w:r>
          </w:p>
          <w:p w:rsidR="00DE0D1E" w:rsidRDefault="00DE0D1E" w:rsidP="00F167E3">
            <w:pPr>
              <w:pStyle w:val="a4"/>
              <w:numPr>
                <w:ilvl w:val="0"/>
                <w:numId w:val="80"/>
              </w:numPr>
              <w:spacing w:after="18" w:line="259" w:lineRule="auto"/>
              <w:ind w:left="319" w:right="0" w:hanging="283"/>
              <w:jc w:val="left"/>
            </w:pPr>
            <w:r w:rsidRPr="006D342B">
              <w:t xml:space="preserve">Продуктивная деятельность </w:t>
            </w:r>
          </w:p>
          <w:p w:rsidR="00DE0D1E" w:rsidRDefault="00DE0D1E" w:rsidP="00F167E3">
            <w:pPr>
              <w:pStyle w:val="a4"/>
              <w:numPr>
                <w:ilvl w:val="0"/>
                <w:numId w:val="80"/>
              </w:numPr>
              <w:spacing w:after="0" w:line="259" w:lineRule="auto"/>
              <w:ind w:left="319" w:right="0" w:hanging="283"/>
              <w:jc w:val="left"/>
            </w:pPr>
            <w:r w:rsidRPr="006D342B">
              <w:t xml:space="preserve">Чтение </w:t>
            </w:r>
          </w:p>
        </w:tc>
        <w:tc>
          <w:tcPr>
            <w:tcW w:w="3685" w:type="dxa"/>
            <w:tcBorders>
              <w:top w:val="single" w:sz="17" w:space="0" w:color="002060"/>
              <w:left w:val="single" w:sz="17" w:space="0" w:color="002060"/>
              <w:bottom w:val="single" w:sz="17" w:space="0" w:color="002060"/>
              <w:right w:val="single" w:sz="17" w:space="0" w:color="002060"/>
            </w:tcBorders>
          </w:tcPr>
          <w:p w:rsidR="00262E05" w:rsidRDefault="00DE0D1E" w:rsidP="00F167E3">
            <w:pPr>
              <w:pStyle w:val="a4"/>
              <w:numPr>
                <w:ilvl w:val="0"/>
                <w:numId w:val="80"/>
              </w:numPr>
              <w:spacing w:after="45" w:line="236" w:lineRule="auto"/>
              <w:ind w:left="177" w:right="0" w:hanging="142"/>
              <w:jc w:val="left"/>
            </w:pPr>
            <w:r w:rsidRPr="006D342B">
              <w:t>Сюжетно-ролевая игра</w:t>
            </w:r>
          </w:p>
          <w:p w:rsidR="00DE0D1E" w:rsidRDefault="00DE0D1E" w:rsidP="00F167E3">
            <w:pPr>
              <w:pStyle w:val="a4"/>
              <w:numPr>
                <w:ilvl w:val="0"/>
                <w:numId w:val="80"/>
              </w:numPr>
              <w:spacing w:after="45" w:line="236" w:lineRule="auto"/>
              <w:ind w:left="177" w:right="0" w:hanging="142"/>
              <w:jc w:val="left"/>
            </w:pPr>
            <w:r w:rsidRPr="006D342B">
              <w:t xml:space="preserve"> Игровые обучающие ситуации </w:t>
            </w:r>
          </w:p>
          <w:p w:rsidR="00DE0D1E" w:rsidRDefault="00DE0D1E" w:rsidP="00F167E3">
            <w:pPr>
              <w:pStyle w:val="a4"/>
              <w:numPr>
                <w:ilvl w:val="0"/>
                <w:numId w:val="80"/>
              </w:numPr>
              <w:spacing w:after="18" w:line="259" w:lineRule="auto"/>
              <w:ind w:left="177" w:right="0" w:hanging="142"/>
              <w:jc w:val="left"/>
            </w:pPr>
            <w:r w:rsidRPr="006D342B">
              <w:t xml:space="preserve">Рассматривание  </w:t>
            </w:r>
          </w:p>
          <w:p w:rsidR="00DE0D1E" w:rsidRDefault="00DE0D1E" w:rsidP="00F167E3">
            <w:pPr>
              <w:pStyle w:val="a4"/>
              <w:numPr>
                <w:ilvl w:val="0"/>
                <w:numId w:val="80"/>
              </w:numPr>
              <w:spacing w:after="0" w:line="259" w:lineRule="auto"/>
              <w:ind w:left="177" w:right="0" w:hanging="142"/>
              <w:jc w:val="left"/>
            </w:pPr>
            <w:r w:rsidRPr="006D342B">
              <w:t xml:space="preserve">Наблюдение  </w:t>
            </w:r>
          </w:p>
          <w:p w:rsidR="00DE0D1E" w:rsidRDefault="00DE0D1E" w:rsidP="00F167E3">
            <w:pPr>
              <w:pStyle w:val="a4"/>
              <w:numPr>
                <w:ilvl w:val="0"/>
                <w:numId w:val="80"/>
              </w:numPr>
              <w:spacing w:after="0" w:line="259" w:lineRule="auto"/>
              <w:ind w:left="177" w:right="0" w:hanging="142"/>
              <w:jc w:val="left"/>
            </w:pPr>
            <w:r w:rsidRPr="006D342B">
              <w:t xml:space="preserve">Труд  в уголке природе </w:t>
            </w:r>
          </w:p>
          <w:p w:rsidR="00262E05" w:rsidRDefault="00262E05" w:rsidP="00F167E3">
            <w:pPr>
              <w:pStyle w:val="a4"/>
              <w:numPr>
                <w:ilvl w:val="0"/>
                <w:numId w:val="80"/>
              </w:numPr>
              <w:spacing w:after="20" w:line="257" w:lineRule="auto"/>
              <w:ind w:left="177" w:right="128" w:hanging="142"/>
              <w:jc w:val="left"/>
            </w:pPr>
            <w:r>
              <w:t>Экспериментирование</w:t>
            </w:r>
          </w:p>
          <w:p w:rsidR="00262E05" w:rsidRDefault="00262E05" w:rsidP="00F167E3">
            <w:pPr>
              <w:pStyle w:val="a4"/>
              <w:numPr>
                <w:ilvl w:val="0"/>
                <w:numId w:val="80"/>
              </w:numPr>
              <w:spacing w:after="20" w:line="257" w:lineRule="auto"/>
              <w:ind w:left="177" w:right="128" w:hanging="142"/>
              <w:jc w:val="left"/>
            </w:pPr>
            <w:r>
              <w:t xml:space="preserve">Исследовательская </w:t>
            </w:r>
            <w:r w:rsidR="00DE0D1E" w:rsidRPr="006D342B">
              <w:t xml:space="preserve">деятельность </w:t>
            </w:r>
          </w:p>
          <w:p w:rsidR="00DE0D1E" w:rsidRDefault="00DE0D1E" w:rsidP="00F167E3">
            <w:pPr>
              <w:pStyle w:val="a4"/>
              <w:numPr>
                <w:ilvl w:val="0"/>
                <w:numId w:val="80"/>
              </w:numPr>
              <w:spacing w:after="20" w:line="257" w:lineRule="auto"/>
              <w:ind w:left="177" w:right="128" w:hanging="142"/>
              <w:jc w:val="left"/>
            </w:pPr>
            <w:r w:rsidRPr="006D342B">
              <w:t xml:space="preserve">Конструирование </w:t>
            </w:r>
          </w:p>
          <w:p w:rsidR="00DE0D1E" w:rsidRDefault="00DE0D1E" w:rsidP="00F167E3">
            <w:pPr>
              <w:pStyle w:val="a4"/>
              <w:numPr>
                <w:ilvl w:val="0"/>
                <w:numId w:val="80"/>
              </w:numPr>
              <w:spacing w:after="17" w:line="259" w:lineRule="auto"/>
              <w:ind w:left="177" w:right="0" w:hanging="142"/>
              <w:jc w:val="left"/>
            </w:pPr>
            <w:r w:rsidRPr="006D342B">
              <w:t xml:space="preserve">Развивающие игры  </w:t>
            </w:r>
          </w:p>
          <w:p w:rsidR="00DE0D1E" w:rsidRDefault="00DE0D1E" w:rsidP="00F167E3">
            <w:pPr>
              <w:pStyle w:val="a4"/>
              <w:numPr>
                <w:ilvl w:val="0"/>
                <w:numId w:val="80"/>
              </w:numPr>
              <w:spacing w:after="16" w:line="259" w:lineRule="auto"/>
              <w:ind w:left="177" w:right="0" w:hanging="142"/>
              <w:jc w:val="left"/>
            </w:pPr>
            <w:r w:rsidRPr="006D342B">
              <w:t xml:space="preserve">Экскурсии </w:t>
            </w:r>
          </w:p>
          <w:p w:rsidR="00DE0D1E" w:rsidRDefault="00DE0D1E" w:rsidP="00F167E3">
            <w:pPr>
              <w:pStyle w:val="a4"/>
              <w:numPr>
                <w:ilvl w:val="0"/>
                <w:numId w:val="80"/>
              </w:numPr>
              <w:spacing w:line="259" w:lineRule="auto"/>
              <w:ind w:left="177" w:right="0" w:hanging="142"/>
              <w:jc w:val="left"/>
            </w:pPr>
            <w:r w:rsidRPr="006D342B">
              <w:t xml:space="preserve">Рассказ </w:t>
            </w:r>
          </w:p>
          <w:p w:rsidR="00DE0D1E" w:rsidRDefault="00DE0D1E" w:rsidP="00F167E3">
            <w:pPr>
              <w:pStyle w:val="a4"/>
              <w:numPr>
                <w:ilvl w:val="0"/>
                <w:numId w:val="80"/>
              </w:numPr>
              <w:spacing w:after="0" w:line="259" w:lineRule="auto"/>
              <w:ind w:left="177" w:right="0" w:hanging="142"/>
              <w:jc w:val="left"/>
            </w:pPr>
            <w:r w:rsidRPr="006D342B">
              <w:t xml:space="preserve">Беседа </w:t>
            </w:r>
          </w:p>
        </w:tc>
        <w:tc>
          <w:tcPr>
            <w:tcW w:w="3119" w:type="dxa"/>
            <w:tcBorders>
              <w:top w:val="single" w:sz="17" w:space="0" w:color="002060"/>
              <w:left w:val="single" w:sz="17" w:space="0" w:color="002060"/>
              <w:bottom w:val="single" w:sz="17" w:space="0" w:color="002060"/>
              <w:right w:val="single" w:sz="17" w:space="0" w:color="002060"/>
            </w:tcBorders>
          </w:tcPr>
          <w:p w:rsidR="00DE0D1E" w:rsidRDefault="00DE0D1E" w:rsidP="00F167E3">
            <w:pPr>
              <w:pStyle w:val="a4"/>
              <w:numPr>
                <w:ilvl w:val="0"/>
                <w:numId w:val="80"/>
              </w:numPr>
              <w:spacing w:after="0" w:line="259" w:lineRule="auto"/>
              <w:ind w:left="178" w:right="0" w:hanging="142"/>
              <w:jc w:val="left"/>
            </w:pPr>
            <w:r w:rsidRPr="006D342B">
              <w:t xml:space="preserve">Сюжетно-ролевая игра  </w:t>
            </w:r>
          </w:p>
          <w:p w:rsidR="006D342B" w:rsidRPr="006D342B" w:rsidRDefault="00DE0D1E" w:rsidP="00F167E3">
            <w:pPr>
              <w:pStyle w:val="a4"/>
              <w:numPr>
                <w:ilvl w:val="0"/>
                <w:numId w:val="80"/>
              </w:numPr>
              <w:spacing w:after="0" w:line="259" w:lineRule="auto"/>
              <w:ind w:left="178" w:right="-468" w:hanging="142"/>
              <w:jc w:val="left"/>
            </w:pPr>
            <w:r w:rsidRPr="006D342B">
              <w:t xml:space="preserve">Игровые </w:t>
            </w:r>
          </w:p>
          <w:p w:rsidR="00DE0D1E" w:rsidRDefault="00DE0D1E" w:rsidP="00F167E3">
            <w:pPr>
              <w:pStyle w:val="a4"/>
              <w:numPr>
                <w:ilvl w:val="0"/>
                <w:numId w:val="80"/>
              </w:numPr>
              <w:spacing w:after="0" w:line="259" w:lineRule="auto"/>
              <w:ind w:left="178" w:right="-468" w:hanging="142"/>
              <w:jc w:val="left"/>
            </w:pPr>
            <w:r w:rsidRPr="006D342B">
              <w:t xml:space="preserve">Обучающие ситуации </w:t>
            </w:r>
          </w:p>
          <w:p w:rsidR="00262E05" w:rsidRDefault="00262E05" w:rsidP="00F167E3">
            <w:pPr>
              <w:pStyle w:val="a4"/>
              <w:numPr>
                <w:ilvl w:val="0"/>
                <w:numId w:val="80"/>
              </w:numPr>
              <w:spacing w:after="0" w:line="277" w:lineRule="auto"/>
              <w:ind w:left="178" w:right="406" w:hanging="142"/>
              <w:jc w:val="left"/>
            </w:pPr>
            <w:r>
              <w:t>Игры с правилами</w:t>
            </w:r>
          </w:p>
          <w:p w:rsidR="00262E05" w:rsidRDefault="00262E05" w:rsidP="00F167E3">
            <w:pPr>
              <w:pStyle w:val="a4"/>
              <w:numPr>
                <w:ilvl w:val="0"/>
                <w:numId w:val="80"/>
              </w:numPr>
              <w:spacing w:after="0" w:line="277" w:lineRule="auto"/>
              <w:ind w:left="178" w:right="406" w:hanging="142"/>
              <w:jc w:val="left"/>
            </w:pPr>
            <w:r>
              <w:t>Рассматривание</w:t>
            </w:r>
          </w:p>
          <w:p w:rsidR="006D342B" w:rsidRPr="006D342B" w:rsidRDefault="00DE0D1E" w:rsidP="00F167E3">
            <w:pPr>
              <w:pStyle w:val="a4"/>
              <w:numPr>
                <w:ilvl w:val="0"/>
                <w:numId w:val="80"/>
              </w:numPr>
              <w:spacing w:after="0" w:line="277" w:lineRule="auto"/>
              <w:ind w:left="178" w:right="406" w:hanging="142"/>
              <w:jc w:val="left"/>
            </w:pPr>
            <w:r w:rsidRPr="006D342B">
              <w:t xml:space="preserve">Наблюдение </w:t>
            </w:r>
          </w:p>
          <w:p w:rsidR="00DE0D1E" w:rsidRDefault="00DE0D1E" w:rsidP="00F167E3">
            <w:pPr>
              <w:pStyle w:val="a4"/>
              <w:numPr>
                <w:ilvl w:val="0"/>
                <w:numId w:val="80"/>
              </w:numPr>
              <w:spacing w:after="0" w:line="277" w:lineRule="auto"/>
              <w:ind w:left="178" w:right="-43" w:hanging="142"/>
              <w:jc w:val="left"/>
            </w:pPr>
            <w:r w:rsidRPr="006D342B">
              <w:t>Игра</w:t>
            </w:r>
            <w:r w:rsidR="006D342B" w:rsidRPr="006D342B">
              <w:t xml:space="preserve"> - </w:t>
            </w:r>
            <w:r w:rsidRPr="006D342B">
              <w:t xml:space="preserve">экспериментирование </w:t>
            </w:r>
          </w:p>
          <w:p w:rsidR="00DE0D1E" w:rsidRDefault="00DE0D1E" w:rsidP="00F167E3">
            <w:pPr>
              <w:pStyle w:val="a4"/>
              <w:numPr>
                <w:ilvl w:val="0"/>
                <w:numId w:val="80"/>
              </w:numPr>
              <w:spacing w:after="19" w:line="259" w:lineRule="auto"/>
              <w:ind w:left="178" w:right="0" w:hanging="142"/>
              <w:jc w:val="left"/>
            </w:pPr>
            <w:r w:rsidRPr="006D342B">
              <w:t xml:space="preserve">Исследовательская деятельность </w:t>
            </w:r>
          </w:p>
          <w:p w:rsidR="00DE0D1E" w:rsidRDefault="00DE0D1E" w:rsidP="00F167E3">
            <w:pPr>
              <w:pStyle w:val="a4"/>
              <w:numPr>
                <w:ilvl w:val="0"/>
                <w:numId w:val="80"/>
              </w:numPr>
              <w:spacing w:after="17" w:line="259" w:lineRule="auto"/>
              <w:ind w:left="178" w:right="0" w:hanging="142"/>
              <w:jc w:val="left"/>
            </w:pPr>
            <w:r w:rsidRPr="006D342B">
              <w:t xml:space="preserve">Конструирование </w:t>
            </w:r>
          </w:p>
          <w:p w:rsidR="00DE0D1E" w:rsidRPr="006D342B" w:rsidRDefault="00DE0D1E" w:rsidP="00F167E3">
            <w:pPr>
              <w:pStyle w:val="a4"/>
              <w:numPr>
                <w:ilvl w:val="0"/>
                <w:numId w:val="80"/>
              </w:numPr>
              <w:spacing w:after="0" w:line="259" w:lineRule="auto"/>
              <w:ind w:left="178" w:right="0" w:hanging="142"/>
              <w:jc w:val="left"/>
            </w:pPr>
            <w:r w:rsidRPr="006D342B">
              <w:t xml:space="preserve">Развивающие игры </w:t>
            </w:r>
          </w:p>
          <w:p w:rsidR="006D342B" w:rsidRDefault="006D342B" w:rsidP="00262E05">
            <w:pPr>
              <w:spacing w:after="0" w:line="259" w:lineRule="auto"/>
              <w:ind w:left="178" w:right="0" w:hanging="142"/>
              <w:jc w:val="left"/>
            </w:pPr>
          </w:p>
          <w:p w:rsidR="006D342B" w:rsidRDefault="006D342B" w:rsidP="006D342B">
            <w:pPr>
              <w:spacing w:after="0" w:line="259" w:lineRule="auto"/>
              <w:ind w:right="0"/>
              <w:jc w:val="left"/>
            </w:pPr>
          </w:p>
        </w:tc>
      </w:tr>
      <w:tr w:rsidR="006D342B" w:rsidTr="00262E05">
        <w:trPr>
          <w:trHeight w:val="468"/>
        </w:trPr>
        <w:tc>
          <w:tcPr>
            <w:tcW w:w="10207" w:type="dxa"/>
            <w:gridSpan w:val="3"/>
            <w:tcBorders>
              <w:top w:val="single" w:sz="17" w:space="0" w:color="002060"/>
              <w:left w:val="single" w:sz="17" w:space="0" w:color="002060"/>
              <w:bottom w:val="single" w:sz="17" w:space="0" w:color="002060"/>
              <w:right w:val="single" w:sz="17" w:space="0" w:color="002060"/>
            </w:tcBorders>
            <w:vAlign w:val="center"/>
          </w:tcPr>
          <w:p w:rsidR="006D342B" w:rsidRPr="006D342B" w:rsidRDefault="006D342B" w:rsidP="006D342B">
            <w:pPr>
              <w:pStyle w:val="a4"/>
              <w:spacing w:after="0" w:line="259" w:lineRule="auto"/>
              <w:ind w:left="722" w:right="0" w:firstLine="0"/>
              <w:jc w:val="center"/>
            </w:pPr>
            <w:r>
              <w:rPr>
                <w:b/>
              </w:rPr>
              <w:t>дошкольный возраст</w:t>
            </w:r>
          </w:p>
        </w:tc>
      </w:tr>
      <w:tr w:rsidR="00DE0D1E" w:rsidTr="002B61E7">
        <w:trPr>
          <w:trHeight w:val="1166"/>
        </w:trPr>
        <w:tc>
          <w:tcPr>
            <w:tcW w:w="3403" w:type="dxa"/>
            <w:tcBorders>
              <w:top w:val="single" w:sz="17" w:space="0" w:color="002060"/>
              <w:left w:val="single" w:sz="17" w:space="0" w:color="002060"/>
              <w:bottom w:val="single" w:sz="17" w:space="0" w:color="002060"/>
              <w:right w:val="single" w:sz="17" w:space="0" w:color="002060"/>
            </w:tcBorders>
          </w:tcPr>
          <w:p w:rsidR="00DE0D1E" w:rsidRDefault="00DE0D1E" w:rsidP="00F167E3">
            <w:pPr>
              <w:pStyle w:val="a4"/>
              <w:numPr>
                <w:ilvl w:val="0"/>
                <w:numId w:val="81"/>
              </w:numPr>
              <w:spacing w:after="19" w:line="259" w:lineRule="auto"/>
              <w:ind w:left="330" w:right="0" w:hanging="218"/>
              <w:jc w:val="left"/>
            </w:pPr>
            <w:r w:rsidRPr="006D342B">
              <w:t xml:space="preserve">Сюжетно-ролевая игра </w:t>
            </w:r>
          </w:p>
          <w:p w:rsidR="00DE0D1E" w:rsidRDefault="00DE0D1E" w:rsidP="00F167E3">
            <w:pPr>
              <w:pStyle w:val="a4"/>
              <w:numPr>
                <w:ilvl w:val="0"/>
                <w:numId w:val="81"/>
              </w:numPr>
              <w:spacing w:after="17" w:line="259" w:lineRule="auto"/>
              <w:ind w:left="330" w:right="0" w:hanging="218"/>
              <w:jc w:val="left"/>
            </w:pPr>
            <w:r w:rsidRPr="006D342B">
              <w:t xml:space="preserve">Игровые обучающие ситуации </w:t>
            </w:r>
          </w:p>
          <w:p w:rsidR="00DE0D1E" w:rsidRDefault="00DE0D1E" w:rsidP="00F167E3">
            <w:pPr>
              <w:pStyle w:val="a4"/>
              <w:numPr>
                <w:ilvl w:val="0"/>
                <w:numId w:val="81"/>
              </w:numPr>
              <w:spacing w:after="21" w:line="259" w:lineRule="auto"/>
              <w:ind w:left="330" w:right="0" w:hanging="218"/>
              <w:jc w:val="left"/>
            </w:pPr>
            <w:r w:rsidRPr="006D342B">
              <w:t xml:space="preserve">Наблюдение </w:t>
            </w:r>
          </w:p>
          <w:p w:rsidR="00DE0D1E" w:rsidRDefault="00DE0D1E" w:rsidP="00F167E3">
            <w:pPr>
              <w:pStyle w:val="a4"/>
              <w:numPr>
                <w:ilvl w:val="0"/>
                <w:numId w:val="81"/>
              </w:numPr>
              <w:spacing w:after="0" w:line="276" w:lineRule="auto"/>
              <w:ind w:left="330" w:right="0" w:hanging="218"/>
              <w:jc w:val="left"/>
            </w:pPr>
            <w:r w:rsidRPr="006D342B">
              <w:t xml:space="preserve">Рассматривание, просмотр фильмов, слайдов   </w:t>
            </w:r>
          </w:p>
          <w:p w:rsidR="00DE0D1E" w:rsidRDefault="00DE0D1E" w:rsidP="00F167E3">
            <w:pPr>
              <w:pStyle w:val="a4"/>
              <w:numPr>
                <w:ilvl w:val="0"/>
                <w:numId w:val="81"/>
              </w:numPr>
              <w:spacing w:after="0" w:line="275" w:lineRule="auto"/>
              <w:ind w:left="330" w:right="0" w:hanging="218"/>
              <w:jc w:val="left"/>
            </w:pPr>
            <w:r w:rsidRPr="006D342B">
              <w:t xml:space="preserve">Труд  в уголке природе, огороде, цветнике  </w:t>
            </w:r>
          </w:p>
          <w:p w:rsidR="00DE0D1E" w:rsidRDefault="00DE0D1E" w:rsidP="00F167E3">
            <w:pPr>
              <w:pStyle w:val="a4"/>
              <w:numPr>
                <w:ilvl w:val="0"/>
                <w:numId w:val="81"/>
              </w:numPr>
              <w:spacing w:after="0" w:line="259" w:lineRule="auto"/>
              <w:ind w:left="330" w:right="0" w:hanging="218"/>
              <w:jc w:val="left"/>
            </w:pPr>
            <w:r w:rsidRPr="006D342B">
              <w:t xml:space="preserve">Целевые прогулки  </w:t>
            </w:r>
          </w:p>
          <w:p w:rsidR="00DE0D1E" w:rsidRDefault="00DE0D1E" w:rsidP="00F167E3">
            <w:pPr>
              <w:pStyle w:val="a4"/>
              <w:numPr>
                <w:ilvl w:val="0"/>
                <w:numId w:val="81"/>
              </w:numPr>
              <w:spacing w:after="0" w:line="259" w:lineRule="auto"/>
              <w:ind w:left="330" w:right="0" w:hanging="218"/>
              <w:jc w:val="left"/>
            </w:pPr>
            <w:r w:rsidRPr="006D342B">
              <w:t xml:space="preserve">Экологические акции </w:t>
            </w:r>
          </w:p>
          <w:p w:rsidR="00DE0D1E" w:rsidRDefault="00DE0D1E" w:rsidP="00F167E3">
            <w:pPr>
              <w:pStyle w:val="a4"/>
              <w:numPr>
                <w:ilvl w:val="0"/>
                <w:numId w:val="81"/>
              </w:numPr>
              <w:spacing w:after="0" w:line="259" w:lineRule="auto"/>
              <w:ind w:left="330" w:right="0" w:hanging="218"/>
              <w:jc w:val="left"/>
            </w:pPr>
            <w:r w:rsidRPr="006D342B">
              <w:t xml:space="preserve">Экспериментирование, опыты </w:t>
            </w:r>
          </w:p>
          <w:p w:rsidR="00DE0D1E" w:rsidRDefault="00DE0D1E" w:rsidP="00F167E3">
            <w:pPr>
              <w:pStyle w:val="a4"/>
              <w:numPr>
                <w:ilvl w:val="0"/>
                <w:numId w:val="81"/>
              </w:numPr>
              <w:spacing w:after="0" w:line="259" w:lineRule="auto"/>
              <w:ind w:left="330" w:right="0" w:hanging="218"/>
              <w:jc w:val="left"/>
            </w:pPr>
            <w:r w:rsidRPr="006D342B">
              <w:t xml:space="preserve">Моделирование </w:t>
            </w:r>
          </w:p>
          <w:p w:rsidR="006D342B" w:rsidRPr="006D342B" w:rsidRDefault="00DE0D1E" w:rsidP="00F167E3">
            <w:pPr>
              <w:pStyle w:val="a4"/>
              <w:numPr>
                <w:ilvl w:val="0"/>
                <w:numId w:val="81"/>
              </w:numPr>
              <w:spacing w:after="0" w:line="259" w:lineRule="auto"/>
              <w:ind w:left="330" w:right="236" w:hanging="218"/>
            </w:pPr>
            <w:r w:rsidRPr="006D342B">
              <w:t xml:space="preserve">Исследовательская деятельность </w:t>
            </w:r>
          </w:p>
          <w:p w:rsidR="001727E5" w:rsidRDefault="00DE0D1E" w:rsidP="00F167E3">
            <w:pPr>
              <w:pStyle w:val="a4"/>
              <w:numPr>
                <w:ilvl w:val="0"/>
                <w:numId w:val="81"/>
              </w:numPr>
              <w:spacing w:after="18" w:line="259" w:lineRule="auto"/>
              <w:ind w:left="330" w:right="0" w:hanging="283"/>
              <w:jc w:val="left"/>
            </w:pPr>
            <w:r w:rsidRPr="006D342B">
              <w:t>Компл</w:t>
            </w:r>
            <w:r w:rsidR="001727E5">
              <w:t>ексные, интегрированные занятия</w:t>
            </w:r>
          </w:p>
          <w:p w:rsidR="001727E5" w:rsidRDefault="001727E5" w:rsidP="00F167E3">
            <w:pPr>
              <w:pStyle w:val="a4"/>
              <w:numPr>
                <w:ilvl w:val="0"/>
                <w:numId w:val="81"/>
              </w:numPr>
              <w:spacing w:after="18" w:line="259" w:lineRule="auto"/>
              <w:ind w:left="330" w:right="0" w:hanging="283"/>
              <w:jc w:val="left"/>
            </w:pPr>
            <w:r w:rsidRPr="006D342B">
              <w:t xml:space="preserve">Конструирование  </w:t>
            </w:r>
          </w:p>
          <w:p w:rsidR="001727E5" w:rsidRDefault="001727E5" w:rsidP="00F167E3">
            <w:pPr>
              <w:pStyle w:val="a4"/>
              <w:numPr>
                <w:ilvl w:val="0"/>
                <w:numId w:val="81"/>
              </w:numPr>
              <w:spacing w:after="19" w:line="259" w:lineRule="auto"/>
              <w:ind w:left="330" w:right="0" w:hanging="283"/>
              <w:jc w:val="left"/>
            </w:pPr>
            <w:r w:rsidRPr="006D342B">
              <w:t xml:space="preserve">Развивающие игры </w:t>
            </w:r>
          </w:p>
          <w:p w:rsidR="001727E5" w:rsidRDefault="001727E5" w:rsidP="00F167E3">
            <w:pPr>
              <w:pStyle w:val="a4"/>
              <w:numPr>
                <w:ilvl w:val="0"/>
                <w:numId w:val="81"/>
              </w:numPr>
              <w:spacing w:after="0" w:line="259" w:lineRule="auto"/>
              <w:ind w:left="330" w:right="0" w:hanging="283"/>
              <w:jc w:val="left"/>
            </w:pPr>
            <w:r w:rsidRPr="006D342B">
              <w:t xml:space="preserve">Беседа, рассказ  </w:t>
            </w:r>
          </w:p>
          <w:p w:rsidR="001727E5" w:rsidRPr="001727E5" w:rsidRDefault="001727E5" w:rsidP="00F167E3">
            <w:pPr>
              <w:pStyle w:val="a4"/>
              <w:numPr>
                <w:ilvl w:val="0"/>
                <w:numId w:val="81"/>
              </w:numPr>
              <w:spacing w:after="0" w:line="278" w:lineRule="auto"/>
              <w:ind w:left="330" w:right="0" w:hanging="283"/>
              <w:jc w:val="left"/>
            </w:pPr>
            <w:r w:rsidRPr="006D342B">
              <w:t xml:space="preserve">Создание </w:t>
            </w:r>
            <w:r>
              <w:t xml:space="preserve">коллекций, музейных экспозиций </w:t>
            </w:r>
          </w:p>
          <w:p w:rsidR="00262E05" w:rsidRDefault="001727E5" w:rsidP="00F167E3">
            <w:pPr>
              <w:pStyle w:val="a4"/>
              <w:numPr>
                <w:ilvl w:val="0"/>
                <w:numId w:val="81"/>
              </w:numPr>
              <w:spacing w:after="0" w:line="259" w:lineRule="auto"/>
              <w:ind w:left="330" w:right="236" w:hanging="218"/>
              <w:jc w:val="left"/>
            </w:pPr>
            <w:r w:rsidRPr="006D342B">
              <w:t>П</w:t>
            </w:r>
            <w:r>
              <w:t xml:space="preserve">роблемные </w:t>
            </w:r>
            <w:r w:rsidR="00262E05">
              <w:t>ситуации</w:t>
            </w:r>
          </w:p>
          <w:p w:rsidR="00DE0D1E" w:rsidRDefault="001727E5" w:rsidP="00F167E3">
            <w:pPr>
              <w:pStyle w:val="a4"/>
              <w:numPr>
                <w:ilvl w:val="0"/>
                <w:numId w:val="81"/>
              </w:numPr>
              <w:spacing w:after="0" w:line="259" w:lineRule="auto"/>
              <w:ind w:left="330" w:right="236" w:hanging="218"/>
              <w:jc w:val="left"/>
            </w:pPr>
            <w:r w:rsidRPr="006D342B">
              <w:lastRenderedPageBreak/>
              <w:t>Экологические, досуги, праздники, развлечения</w:t>
            </w:r>
            <w:r w:rsidR="00DE0D1E" w:rsidRPr="006D342B">
              <w:t xml:space="preserve"> </w:t>
            </w:r>
          </w:p>
          <w:p w:rsidR="001727E5" w:rsidRDefault="001727E5" w:rsidP="00F167E3">
            <w:pPr>
              <w:pStyle w:val="a4"/>
              <w:numPr>
                <w:ilvl w:val="0"/>
                <w:numId w:val="81"/>
              </w:numPr>
              <w:spacing w:after="0" w:line="259" w:lineRule="auto"/>
              <w:ind w:left="330" w:right="236" w:hanging="218"/>
              <w:jc w:val="left"/>
            </w:pPr>
            <w:r>
              <w:t>Проектная деятельность</w:t>
            </w:r>
          </w:p>
        </w:tc>
        <w:tc>
          <w:tcPr>
            <w:tcW w:w="3685" w:type="dxa"/>
            <w:tcBorders>
              <w:top w:val="single" w:sz="17" w:space="0" w:color="002060"/>
              <w:left w:val="single" w:sz="17" w:space="0" w:color="002060"/>
              <w:bottom w:val="single" w:sz="17" w:space="0" w:color="002060"/>
              <w:right w:val="single" w:sz="17" w:space="0" w:color="002060"/>
            </w:tcBorders>
          </w:tcPr>
          <w:p w:rsidR="00DE0D1E" w:rsidRDefault="00DE0D1E" w:rsidP="00F167E3">
            <w:pPr>
              <w:pStyle w:val="a4"/>
              <w:numPr>
                <w:ilvl w:val="0"/>
                <w:numId w:val="81"/>
              </w:numPr>
              <w:spacing w:after="17" w:line="259" w:lineRule="auto"/>
              <w:ind w:left="262" w:right="0" w:hanging="145"/>
              <w:jc w:val="left"/>
            </w:pPr>
            <w:r w:rsidRPr="006D342B">
              <w:lastRenderedPageBreak/>
              <w:t xml:space="preserve">Игровые обучающие ситуации </w:t>
            </w:r>
          </w:p>
          <w:p w:rsidR="00DE0D1E" w:rsidRDefault="00DE0D1E" w:rsidP="00F167E3">
            <w:pPr>
              <w:pStyle w:val="a4"/>
              <w:numPr>
                <w:ilvl w:val="0"/>
                <w:numId w:val="81"/>
              </w:numPr>
              <w:spacing w:after="0" w:line="259" w:lineRule="auto"/>
              <w:ind w:left="262" w:right="0" w:hanging="145"/>
              <w:jc w:val="left"/>
            </w:pPr>
            <w:r w:rsidRPr="006D342B">
              <w:t xml:space="preserve">Наблюдение  </w:t>
            </w:r>
          </w:p>
          <w:p w:rsidR="00DE0D1E" w:rsidRDefault="00DE0D1E" w:rsidP="00F167E3">
            <w:pPr>
              <w:pStyle w:val="a4"/>
              <w:numPr>
                <w:ilvl w:val="0"/>
                <w:numId w:val="81"/>
              </w:numPr>
              <w:spacing w:after="0" w:line="278" w:lineRule="auto"/>
              <w:ind w:left="262" w:right="0" w:hanging="145"/>
              <w:jc w:val="left"/>
            </w:pPr>
            <w:r w:rsidRPr="006D342B">
              <w:t xml:space="preserve">Рассматривание, просмотр фильмов, слайдов   </w:t>
            </w:r>
          </w:p>
          <w:p w:rsidR="00DE0D1E" w:rsidRDefault="00DE0D1E" w:rsidP="00F167E3">
            <w:pPr>
              <w:pStyle w:val="a4"/>
              <w:numPr>
                <w:ilvl w:val="0"/>
                <w:numId w:val="81"/>
              </w:numPr>
              <w:spacing w:after="0" w:line="278" w:lineRule="auto"/>
              <w:ind w:left="262" w:right="0" w:hanging="145"/>
              <w:jc w:val="left"/>
            </w:pPr>
            <w:r w:rsidRPr="006D342B">
              <w:t xml:space="preserve">Труд  в уголке природе, огороде, цветнике  </w:t>
            </w:r>
          </w:p>
          <w:p w:rsidR="00DE0D1E" w:rsidRDefault="00DE0D1E" w:rsidP="00F167E3">
            <w:pPr>
              <w:pStyle w:val="a4"/>
              <w:numPr>
                <w:ilvl w:val="0"/>
                <w:numId w:val="81"/>
              </w:numPr>
              <w:spacing w:after="0" w:line="259" w:lineRule="auto"/>
              <w:ind w:left="262" w:right="0" w:hanging="145"/>
              <w:jc w:val="left"/>
            </w:pPr>
            <w:r w:rsidRPr="006D342B">
              <w:t xml:space="preserve">Целевые прогулки </w:t>
            </w:r>
          </w:p>
          <w:p w:rsidR="00DE0D1E" w:rsidRDefault="00DE0D1E" w:rsidP="00F167E3">
            <w:pPr>
              <w:pStyle w:val="a4"/>
              <w:numPr>
                <w:ilvl w:val="0"/>
                <w:numId w:val="81"/>
              </w:numPr>
              <w:spacing w:after="0" w:line="259" w:lineRule="auto"/>
              <w:ind w:left="262" w:right="0" w:hanging="145"/>
              <w:jc w:val="left"/>
            </w:pPr>
            <w:r w:rsidRPr="006D342B">
              <w:t xml:space="preserve">Экологические акции </w:t>
            </w:r>
          </w:p>
          <w:p w:rsidR="00DE0D1E" w:rsidRDefault="00DE0D1E" w:rsidP="00F167E3">
            <w:pPr>
              <w:pStyle w:val="a4"/>
              <w:numPr>
                <w:ilvl w:val="0"/>
                <w:numId w:val="81"/>
              </w:numPr>
              <w:spacing w:after="0" w:line="259" w:lineRule="auto"/>
              <w:ind w:left="262" w:right="0" w:hanging="145"/>
              <w:jc w:val="left"/>
            </w:pPr>
            <w:r w:rsidRPr="006D342B">
              <w:t xml:space="preserve">Экспериментирование, опыты </w:t>
            </w:r>
          </w:p>
          <w:p w:rsidR="00DE0D1E" w:rsidRDefault="00DE0D1E" w:rsidP="00F167E3">
            <w:pPr>
              <w:pStyle w:val="a4"/>
              <w:numPr>
                <w:ilvl w:val="0"/>
                <w:numId w:val="81"/>
              </w:numPr>
              <w:spacing w:after="21" w:line="259" w:lineRule="auto"/>
              <w:ind w:left="262" w:right="0" w:hanging="145"/>
              <w:jc w:val="left"/>
            </w:pPr>
            <w:r w:rsidRPr="006D342B">
              <w:t xml:space="preserve">Моделирование </w:t>
            </w:r>
          </w:p>
          <w:p w:rsidR="006D342B" w:rsidRPr="006D342B" w:rsidRDefault="00DE0D1E" w:rsidP="00F167E3">
            <w:pPr>
              <w:pStyle w:val="a4"/>
              <w:numPr>
                <w:ilvl w:val="0"/>
                <w:numId w:val="81"/>
              </w:numPr>
              <w:spacing w:after="24" w:line="255" w:lineRule="auto"/>
              <w:ind w:left="262" w:right="128" w:hanging="145"/>
            </w:pPr>
            <w:r w:rsidRPr="006D342B">
              <w:t xml:space="preserve">Исследовательская деятельность  </w:t>
            </w:r>
          </w:p>
          <w:p w:rsidR="00DE0D1E" w:rsidRDefault="00DE0D1E" w:rsidP="00F167E3">
            <w:pPr>
              <w:pStyle w:val="a4"/>
              <w:numPr>
                <w:ilvl w:val="0"/>
                <w:numId w:val="81"/>
              </w:numPr>
              <w:spacing w:after="24" w:line="255" w:lineRule="auto"/>
              <w:ind w:left="262" w:right="128" w:hanging="145"/>
            </w:pPr>
            <w:r w:rsidRPr="006D342B">
              <w:t xml:space="preserve">Комплексные, интегрированные занятия  </w:t>
            </w:r>
          </w:p>
          <w:p w:rsidR="00DE0D1E" w:rsidRDefault="00DE0D1E" w:rsidP="00F167E3">
            <w:pPr>
              <w:pStyle w:val="a4"/>
              <w:numPr>
                <w:ilvl w:val="0"/>
                <w:numId w:val="81"/>
              </w:numPr>
              <w:spacing w:after="0" w:line="259" w:lineRule="auto"/>
              <w:ind w:left="262" w:right="0" w:hanging="145"/>
              <w:jc w:val="left"/>
            </w:pPr>
            <w:r w:rsidRPr="006D342B">
              <w:t xml:space="preserve">Конструирование </w:t>
            </w:r>
          </w:p>
          <w:p w:rsidR="001727E5" w:rsidRDefault="001727E5" w:rsidP="00F167E3">
            <w:pPr>
              <w:pStyle w:val="a4"/>
              <w:numPr>
                <w:ilvl w:val="0"/>
                <w:numId w:val="81"/>
              </w:numPr>
              <w:spacing w:after="0" w:line="259" w:lineRule="auto"/>
              <w:ind w:left="262" w:right="0" w:hanging="145"/>
              <w:jc w:val="left"/>
            </w:pPr>
            <w:r>
              <w:t>Развивающие игры</w:t>
            </w:r>
          </w:p>
          <w:p w:rsidR="001727E5" w:rsidRDefault="001727E5" w:rsidP="00F167E3">
            <w:pPr>
              <w:pStyle w:val="a4"/>
              <w:numPr>
                <w:ilvl w:val="0"/>
                <w:numId w:val="81"/>
              </w:numPr>
              <w:spacing w:after="0" w:line="259" w:lineRule="auto"/>
              <w:ind w:left="262" w:right="0" w:hanging="145"/>
              <w:jc w:val="left"/>
            </w:pPr>
            <w:r>
              <w:t>Беседа, рассказ</w:t>
            </w:r>
          </w:p>
          <w:p w:rsidR="001727E5" w:rsidRDefault="001727E5" w:rsidP="00F167E3">
            <w:pPr>
              <w:pStyle w:val="a4"/>
              <w:numPr>
                <w:ilvl w:val="0"/>
                <w:numId w:val="81"/>
              </w:numPr>
              <w:spacing w:after="0" w:line="259" w:lineRule="auto"/>
              <w:ind w:left="262" w:right="0" w:hanging="145"/>
              <w:jc w:val="left"/>
            </w:pPr>
            <w:r>
              <w:t>Создание коллекций, музейных экспозиций</w:t>
            </w:r>
          </w:p>
          <w:p w:rsidR="001727E5" w:rsidRDefault="001727E5" w:rsidP="00F167E3">
            <w:pPr>
              <w:pStyle w:val="a4"/>
              <w:numPr>
                <w:ilvl w:val="0"/>
                <w:numId w:val="81"/>
              </w:numPr>
              <w:spacing w:after="0" w:line="259" w:lineRule="auto"/>
              <w:ind w:left="262" w:right="0" w:hanging="145"/>
              <w:jc w:val="left"/>
            </w:pPr>
            <w:r>
              <w:t>Проектная деятельность</w:t>
            </w:r>
          </w:p>
          <w:p w:rsidR="001727E5" w:rsidRDefault="001727E5" w:rsidP="00F167E3">
            <w:pPr>
              <w:pStyle w:val="a4"/>
              <w:numPr>
                <w:ilvl w:val="0"/>
                <w:numId w:val="81"/>
              </w:numPr>
              <w:spacing w:after="0" w:line="259" w:lineRule="auto"/>
              <w:ind w:left="262" w:right="0" w:hanging="145"/>
              <w:jc w:val="left"/>
            </w:pPr>
            <w:r>
              <w:t>Проблемные ситуации</w:t>
            </w:r>
          </w:p>
          <w:p w:rsidR="001727E5" w:rsidRDefault="001727E5" w:rsidP="00F167E3">
            <w:pPr>
              <w:pStyle w:val="a4"/>
              <w:numPr>
                <w:ilvl w:val="0"/>
                <w:numId w:val="81"/>
              </w:numPr>
              <w:spacing w:after="0" w:line="259" w:lineRule="auto"/>
              <w:ind w:left="262" w:right="0" w:hanging="145"/>
              <w:jc w:val="left"/>
            </w:pPr>
            <w:r>
              <w:t>Экологические досуги, праздники, развлечения</w:t>
            </w:r>
          </w:p>
          <w:p w:rsidR="001727E5" w:rsidRDefault="001727E5" w:rsidP="00F167E3">
            <w:pPr>
              <w:pStyle w:val="a4"/>
              <w:numPr>
                <w:ilvl w:val="0"/>
                <w:numId w:val="81"/>
              </w:numPr>
              <w:spacing w:after="0" w:line="259" w:lineRule="auto"/>
              <w:ind w:left="262" w:right="0" w:hanging="145"/>
              <w:jc w:val="left"/>
            </w:pPr>
            <w:r>
              <w:t>Сюжетно-ролевая игра</w:t>
            </w:r>
          </w:p>
          <w:p w:rsidR="001727E5" w:rsidRDefault="001727E5" w:rsidP="00F167E3">
            <w:pPr>
              <w:pStyle w:val="a4"/>
              <w:numPr>
                <w:ilvl w:val="0"/>
                <w:numId w:val="81"/>
              </w:numPr>
              <w:spacing w:after="0" w:line="259" w:lineRule="auto"/>
              <w:ind w:left="262" w:right="0" w:hanging="145"/>
              <w:jc w:val="left"/>
            </w:pPr>
            <w:r>
              <w:lastRenderedPageBreak/>
              <w:t>Наблюдение</w:t>
            </w:r>
          </w:p>
        </w:tc>
        <w:tc>
          <w:tcPr>
            <w:tcW w:w="3119" w:type="dxa"/>
            <w:tcBorders>
              <w:top w:val="single" w:sz="17" w:space="0" w:color="002060"/>
              <w:left w:val="single" w:sz="17" w:space="0" w:color="002060"/>
              <w:bottom w:val="single" w:sz="17" w:space="0" w:color="002060"/>
              <w:right w:val="single" w:sz="17" w:space="0" w:color="002060"/>
            </w:tcBorders>
          </w:tcPr>
          <w:p w:rsidR="00DE0D1E" w:rsidRDefault="00DE0D1E" w:rsidP="00F167E3">
            <w:pPr>
              <w:pStyle w:val="a4"/>
              <w:numPr>
                <w:ilvl w:val="0"/>
                <w:numId w:val="81"/>
              </w:numPr>
              <w:spacing w:after="17" w:line="259" w:lineRule="auto"/>
              <w:ind w:left="302" w:right="0" w:hanging="142"/>
              <w:jc w:val="left"/>
            </w:pPr>
            <w:r w:rsidRPr="006D342B">
              <w:lastRenderedPageBreak/>
              <w:t xml:space="preserve">Сюжетно-ролевая игра </w:t>
            </w:r>
          </w:p>
          <w:p w:rsidR="00DE0D1E" w:rsidRDefault="00DE0D1E" w:rsidP="00F167E3">
            <w:pPr>
              <w:pStyle w:val="a4"/>
              <w:numPr>
                <w:ilvl w:val="0"/>
                <w:numId w:val="81"/>
              </w:numPr>
              <w:spacing w:after="18" w:line="259" w:lineRule="auto"/>
              <w:ind w:left="302" w:right="0" w:hanging="142"/>
              <w:jc w:val="left"/>
            </w:pPr>
            <w:r w:rsidRPr="006D342B">
              <w:t xml:space="preserve">Игры с правилами  </w:t>
            </w:r>
          </w:p>
          <w:p w:rsidR="00DE0D1E" w:rsidRDefault="00DE0D1E" w:rsidP="00F167E3">
            <w:pPr>
              <w:pStyle w:val="a4"/>
              <w:numPr>
                <w:ilvl w:val="0"/>
                <w:numId w:val="81"/>
              </w:numPr>
              <w:spacing w:after="18" w:line="259" w:lineRule="auto"/>
              <w:ind w:left="302" w:right="0" w:hanging="142"/>
              <w:jc w:val="left"/>
            </w:pPr>
            <w:r w:rsidRPr="006D342B">
              <w:t xml:space="preserve">Рассматривание </w:t>
            </w:r>
          </w:p>
          <w:p w:rsidR="00DE0D1E" w:rsidRDefault="00DE0D1E" w:rsidP="00F167E3">
            <w:pPr>
              <w:pStyle w:val="a4"/>
              <w:numPr>
                <w:ilvl w:val="0"/>
                <w:numId w:val="81"/>
              </w:numPr>
              <w:spacing w:after="18" w:line="259" w:lineRule="auto"/>
              <w:ind w:left="302" w:right="0" w:hanging="142"/>
              <w:jc w:val="left"/>
            </w:pPr>
            <w:r w:rsidRPr="006D342B">
              <w:t xml:space="preserve">Наблюдение </w:t>
            </w:r>
          </w:p>
          <w:p w:rsidR="00DE0D1E" w:rsidRDefault="00DE0D1E" w:rsidP="00F167E3">
            <w:pPr>
              <w:pStyle w:val="a4"/>
              <w:numPr>
                <w:ilvl w:val="0"/>
                <w:numId w:val="81"/>
              </w:numPr>
              <w:spacing w:after="22" w:line="259" w:lineRule="auto"/>
              <w:ind w:left="302" w:right="0" w:hanging="142"/>
              <w:jc w:val="left"/>
            </w:pPr>
            <w:r w:rsidRPr="006D342B">
              <w:t xml:space="preserve">Экспериментирование </w:t>
            </w:r>
          </w:p>
          <w:p w:rsidR="00DE0D1E" w:rsidRDefault="00DE0D1E" w:rsidP="00F167E3">
            <w:pPr>
              <w:pStyle w:val="a4"/>
              <w:numPr>
                <w:ilvl w:val="0"/>
                <w:numId w:val="81"/>
              </w:numPr>
              <w:spacing w:after="17" w:line="259" w:lineRule="auto"/>
              <w:ind w:left="302" w:right="0" w:hanging="142"/>
              <w:jc w:val="left"/>
            </w:pPr>
            <w:r w:rsidRPr="006D342B">
              <w:t xml:space="preserve">Исследовательская деятельность </w:t>
            </w:r>
          </w:p>
          <w:p w:rsidR="00DE0D1E" w:rsidRDefault="00DE0D1E" w:rsidP="00F167E3">
            <w:pPr>
              <w:pStyle w:val="a4"/>
              <w:numPr>
                <w:ilvl w:val="0"/>
                <w:numId w:val="81"/>
              </w:numPr>
              <w:spacing w:after="18" w:line="259" w:lineRule="auto"/>
              <w:ind w:left="302" w:right="0" w:hanging="142"/>
              <w:jc w:val="left"/>
            </w:pPr>
            <w:r w:rsidRPr="006D342B">
              <w:t xml:space="preserve">Конструирование  </w:t>
            </w:r>
          </w:p>
          <w:p w:rsidR="00DE0D1E" w:rsidRDefault="00DE0D1E" w:rsidP="00F167E3">
            <w:pPr>
              <w:pStyle w:val="a4"/>
              <w:numPr>
                <w:ilvl w:val="0"/>
                <w:numId w:val="81"/>
              </w:numPr>
              <w:spacing w:after="20" w:line="259" w:lineRule="auto"/>
              <w:ind w:left="302" w:right="0" w:hanging="142"/>
              <w:jc w:val="left"/>
            </w:pPr>
            <w:r w:rsidRPr="006D342B">
              <w:t xml:space="preserve">Развивающие игры  </w:t>
            </w:r>
          </w:p>
          <w:p w:rsidR="00DE0D1E" w:rsidRDefault="00DE0D1E" w:rsidP="00F167E3">
            <w:pPr>
              <w:pStyle w:val="a4"/>
              <w:numPr>
                <w:ilvl w:val="0"/>
                <w:numId w:val="81"/>
              </w:numPr>
              <w:spacing w:after="18" w:line="259" w:lineRule="auto"/>
              <w:ind w:left="302" w:right="0" w:hanging="142"/>
              <w:jc w:val="left"/>
            </w:pPr>
            <w:r w:rsidRPr="006D342B">
              <w:t xml:space="preserve">Моделирование  </w:t>
            </w:r>
          </w:p>
          <w:p w:rsidR="00DE0D1E" w:rsidRDefault="00DE0D1E" w:rsidP="00F167E3">
            <w:pPr>
              <w:pStyle w:val="a4"/>
              <w:numPr>
                <w:ilvl w:val="0"/>
                <w:numId w:val="81"/>
              </w:numPr>
              <w:spacing w:after="0" w:line="279" w:lineRule="auto"/>
              <w:ind w:left="302" w:right="0" w:hanging="142"/>
              <w:jc w:val="left"/>
            </w:pPr>
            <w:r w:rsidRPr="006D342B">
              <w:t xml:space="preserve">Самостоятельная </w:t>
            </w:r>
            <w:r w:rsidR="006D342B" w:rsidRPr="006D342B">
              <w:t>художественно речевая</w:t>
            </w:r>
            <w:r w:rsidRPr="006D342B">
              <w:t xml:space="preserve"> деятельность  </w:t>
            </w:r>
          </w:p>
          <w:p w:rsidR="00DE0D1E" w:rsidRDefault="00DE0D1E" w:rsidP="00F167E3">
            <w:pPr>
              <w:pStyle w:val="a4"/>
              <w:numPr>
                <w:ilvl w:val="0"/>
                <w:numId w:val="81"/>
              </w:numPr>
              <w:spacing w:after="0" w:line="259" w:lineRule="auto"/>
              <w:ind w:left="302" w:right="0" w:hanging="142"/>
              <w:jc w:val="left"/>
            </w:pPr>
            <w:r w:rsidRPr="006D342B">
              <w:t xml:space="preserve">Деятельность в уголке природы    </w:t>
            </w:r>
          </w:p>
        </w:tc>
      </w:tr>
      <w:tr w:rsidR="00DE0D1E" w:rsidTr="00262E05">
        <w:trPr>
          <w:trHeight w:val="4579"/>
        </w:trPr>
        <w:tc>
          <w:tcPr>
            <w:tcW w:w="3403" w:type="dxa"/>
            <w:tcBorders>
              <w:top w:val="single" w:sz="17" w:space="0" w:color="002060"/>
              <w:left w:val="single" w:sz="17" w:space="0" w:color="002060"/>
              <w:bottom w:val="single" w:sz="17" w:space="0" w:color="002060"/>
              <w:right w:val="single" w:sz="17" w:space="0" w:color="002060"/>
            </w:tcBorders>
          </w:tcPr>
          <w:p w:rsidR="00DE0D1E" w:rsidRPr="001727E5" w:rsidRDefault="00DE0D1E" w:rsidP="001727E5">
            <w:pPr>
              <w:spacing w:after="0" w:line="259" w:lineRule="auto"/>
              <w:ind w:right="0"/>
              <w:jc w:val="left"/>
            </w:pPr>
            <w:r w:rsidRPr="001727E5">
              <w:t xml:space="preserve"> </w:t>
            </w:r>
          </w:p>
        </w:tc>
        <w:tc>
          <w:tcPr>
            <w:tcW w:w="3685" w:type="dxa"/>
            <w:tcBorders>
              <w:top w:val="single" w:sz="17" w:space="0" w:color="002060"/>
              <w:left w:val="single" w:sz="17" w:space="0" w:color="002060"/>
              <w:bottom w:val="single" w:sz="17" w:space="0" w:color="002060"/>
              <w:right w:val="single" w:sz="17" w:space="0" w:color="002060"/>
            </w:tcBorders>
          </w:tcPr>
          <w:p w:rsidR="00DE0D1E" w:rsidRDefault="00DE0D1E" w:rsidP="00F167E3">
            <w:pPr>
              <w:pStyle w:val="a4"/>
              <w:numPr>
                <w:ilvl w:val="0"/>
                <w:numId w:val="81"/>
              </w:numPr>
              <w:spacing w:after="17" w:line="259" w:lineRule="auto"/>
              <w:ind w:left="401" w:right="0" w:hanging="284"/>
              <w:jc w:val="left"/>
            </w:pPr>
            <w:r w:rsidRPr="006D342B">
              <w:t xml:space="preserve">Игровые обучающие ситуации </w:t>
            </w:r>
          </w:p>
          <w:p w:rsidR="00DE0D1E" w:rsidRDefault="00DE0D1E" w:rsidP="00F167E3">
            <w:pPr>
              <w:pStyle w:val="a4"/>
              <w:numPr>
                <w:ilvl w:val="0"/>
                <w:numId w:val="81"/>
              </w:numPr>
              <w:spacing w:after="2" w:line="277" w:lineRule="auto"/>
              <w:ind w:left="401" w:right="86" w:hanging="284"/>
              <w:jc w:val="left"/>
            </w:pPr>
            <w:r w:rsidRPr="006D342B">
              <w:t xml:space="preserve">Труд  в уголке природе, огороде, цветнике  Подкормка птиц </w:t>
            </w:r>
          </w:p>
          <w:p w:rsidR="00DE0D1E" w:rsidRDefault="00DE0D1E" w:rsidP="00F167E3">
            <w:pPr>
              <w:pStyle w:val="a4"/>
              <w:numPr>
                <w:ilvl w:val="0"/>
                <w:numId w:val="81"/>
              </w:numPr>
              <w:spacing w:after="0" w:line="259" w:lineRule="auto"/>
              <w:ind w:left="401" w:right="0" w:hanging="284"/>
              <w:jc w:val="left"/>
            </w:pPr>
            <w:r w:rsidRPr="006D342B">
              <w:t xml:space="preserve">Выращивание растений </w:t>
            </w:r>
          </w:p>
          <w:p w:rsidR="00DE0D1E" w:rsidRDefault="00DE0D1E" w:rsidP="00F167E3">
            <w:pPr>
              <w:pStyle w:val="a4"/>
              <w:numPr>
                <w:ilvl w:val="0"/>
                <w:numId w:val="81"/>
              </w:numPr>
              <w:spacing w:after="0" w:line="259" w:lineRule="auto"/>
              <w:ind w:left="401" w:right="0" w:hanging="284"/>
              <w:jc w:val="left"/>
            </w:pPr>
            <w:r w:rsidRPr="006D342B">
              <w:t xml:space="preserve">Экспериментирование </w:t>
            </w:r>
          </w:p>
          <w:p w:rsidR="00DE0D1E" w:rsidRDefault="00DE0D1E" w:rsidP="00F167E3">
            <w:pPr>
              <w:pStyle w:val="a4"/>
              <w:numPr>
                <w:ilvl w:val="0"/>
                <w:numId w:val="81"/>
              </w:numPr>
              <w:spacing w:after="18" w:line="259" w:lineRule="auto"/>
              <w:ind w:left="401" w:right="0" w:hanging="284"/>
              <w:jc w:val="left"/>
            </w:pPr>
            <w:r w:rsidRPr="006D342B">
              <w:t xml:space="preserve">Исследовательская деятельность </w:t>
            </w:r>
          </w:p>
          <w:p w:rsidR="00DE0D1E" w:rsidRDefault="00DE0D1E" w:rsidP="00F167E3">
            <w:pPr>
              <w:pStyle w:val="a4"/>
              <w:numPr>
                <w:ilvl w:val="0"/>
                <w:numId w:val="81"/>
              </w:numPr>
              <w:spacing w:after="18" w:line="259" w:lineRule="auto"/>
              <w:ind w:left="401" w:right="0" w:hanging="284"/>
              <w:jc w:val="left"/>
            </w:pPr>
            <w:r w:rsidRPr="006D342B">
              <w:t xml:space="preserve">Конструирование  </w:t>
            </w:r>
          </w:p>
          <w:p w:rsidR="00DE0D1E" w:rsidRDefault="00DE0D1E" w:rsidP="00F167E3">
            <w:pPr>
              <w:pStyle w:val="a4"/>
              <w:numPr>
                <w:ilvl w:val="0"/>
                <w:numId w:val="81"/>
              </w:numPr>
              <w:spacing w:after="19" w:line="259" w:lineRule="auto"/>
              <w:ind w:left="401" w:right="0" w:hanging="284"/>
              <w:jc w:val="left"/>
            </w:pPr>
            <w:r w:rsidRPr="006D342B">
              <w:t xml:space="preserve">Развивающие игры </w:t>
            </w:r>
          </w:p>
          <w:p w:rsidR="00DE0D1E" w:rsidRDefault="00DE0D1E" w:rsidP="00F167E3">
            <w:pPr>
              <w:pStyle w:val="a4"/>
              <w:numPr>
                <w:ilvl w:val="0"/>
                <w:numId w:val="81"/>
              </w:numPr>
              <w:spacing w:after="19" w:line="259" w:lineRule="auto"/>
              <w:ind w:left="401" w:right="0" w:hanging="284"/>
              <w:jc w:val="left"/>
            </w:pPr>
            <w:r w:rsidRPr="006D342B">
              <w:t xml:space="preserve">Беседа Рассказ  </w:t>
            </w:r>
          </w:p>
          <w:p w:rsidR="00DE0D1E" w:rsidRPr="006D342B" w:rsidRDefault="00DE0D1E" w:rsidP="00F167E3">
            <w:pPr>
              <w:pStyle w:val="a4"/>
              <w:numPr>
                <w:ilvl w:val="0"/>
                <w:numId w:val="81"/>
              </w:numPr>
              <w:spacing w:after="18" w:line="259" w:lineRule="auto"/>
              <w:ind w:left="401" w:right="0" w:hanging="284"/>
              <w:jc w:val="left"/>
            </w:pPr>
            <w:r w:rsidRPr="006D342B">
              <w:t>Создание коллекций  Проектная деятельность Проблемные ситуации</w:t>
            </w:r>
          </w:p>
        </w:tc>
        <w:tc>
          <w:tcPr>
            <w:tcW w:w="3119" w:type="dxa"/>
            <w:tcBorders>
              <w:top w:val="single" w:sz="17" w:space="0" w:color="002060"/>
              <w:left w:val="single" w:sz="17" w:space="0" w:color="002060"/>
              <w:bottom w:val="single" w:sz="17" w:space="0" w:color="002060"/>
              <w:right w:val="single" w:sz="17" w:space="0" w:color="002060"/>
            </w:tcBorders>
          </w:tcPr>
          <w:p w:rsidR="00DE0D1E" w:rsidRDefault="00DE0D1E" w:rsidP="00DE0D1E">
            <w:pPr>
              <w:spacing w:after="0" w:line="259" w:lineRule="auto"/>
              <w:ind w:left="0" w:right="137" w:firstLine="0"/>
              <w:jc w:val="left"/>
            </w:pPr>
          </w:p>
        </w:tc>
      </w:tr>
    </w:tbl>
    <w:p w:rsidR="006D342B" w:rsidRDefault="006D342B" w:rsidP="001727E5">
      <w:pPr>
        <w:spacing w:after="5" w:line="269" w:lineRule="auto"/>
        <w:ind w:left="0" w:right="0" w:firstLine="0"/>
        <w:rPr>
          <w:u w:val="single" w:color="000000"/>
        </w:rPr>
      </w:pPr>
    </w:p>
    <w:p w:rsidR="006D342B" w:rsidRDefault="006D342B" w:rsidP="001727E5">
      <w:pPr>
        <w:spacing w:after="5" w:line="269" w:lineRule="auto"/>
        <w:ind w:left="0" w:right="0" w:firstLine="0"/>
        <w:rPr>
          <w:u w:val="single" w:color="000000"/>
        </w:rPr>
      </w:pPr>
    </w:p>
    <w:p w:rsidR="006D342B" w:rsidRPr="000D59CF" w:rsidRDefault="00EA7E44" w:rsidP="00262E05">
      <w:pPr>
        <w:spacing w:after="5" w:line="269" w:lineRule="auto"/>
        <w:ind w:left="0" w:right="0" w:firstLine="0"/>
        <w:rPr>
          <w:color w:val="auto"/>
          <w:sz w:val="26"/>
          <w:szCs w:val="26"/>
        </w:rPr>
      </w:pPr>
      <w:r w:rsidRPr="000D59CF">
        <w:rPr>
          <w:b/>
          <w:color w:val="auto"/>
          <w:sz w:val="26"/>
          <w:szCs w:val="26"/>
          <w:u w:val="single" w:color="000000"/>
        </w:rPr>
        <w:t>Направление 3</w:t>
      </w:r>
      <w:r w:rsidR="001727E5">
        <w:rPr>
          <w:b/>
          <w:color w:val="auto"/>
          <w:sz w:val="26"/>
          <w:szCs w:val="26"/>
          <w:u w:val="single" w:color="000000"/>
        </w:rPr>
        <w:t xml:space="preserve">. </w:t>
      </w:r>
      <w:r w:rsidR="006D342B" w:rsidRPr="000D59CF">
        <w:rPr>
          <w:color w:val="auto"/>
          <w:sz w:val="26"/>
          <w:szCs w:val="26"/>
          <w:u w:val="single" w:color="000000"/>
        </w:rPr>
        <w:t>Развитие сенсорной культуры «Ребенок познает многообразие свойств и качеств окружающих</w:t>
      </w:r>
      <w:r w:rsidR="00B77789">
        <w:rPr>
          <w:color w:val="auto"/>
          <w:sz w:val="26"/>
          <w:szCs w:val="26"/>
          <w:u w:val="single" w:color="000000"/>
        </w:rPr>
        <w:t xml:space="preserve"> </w:t>
      </w:r>
      <w:r w:rsidR="006D342B" w:rsidRPr="000D59CF">
        <w:rPr>
          <w:color w:val="auto"/>
          <w:sz w:val="26"/>
          <w:szCs w:val="26"/>
          <w:u w:val="single" w:color="000000"/>
        </w:rPr>
        <w:t>предметов, исследует и экспериментирует»</w:t>
      </w:r>
    </w:p>
    <w:p w:rsidR="002356D1" w:rsidRDefault="002356D1" w:rsidP="006D342B">
      <w:pPr>
        <w:spacing w:after="15" w:line="259" w:lineRule="auto"/>
        <w:ind w:left="0" w:right="0" w:firstLine="0"/>
        <w:jc w:val="left"/>
      </w:pPr>
    </w:p>
    <w:p w:rsidR="002356D1" w:rsidRPr="000D59CF" w:rsidRDefault="00EA7E44" w:rsidP="00262E05">
      <w:pPr>
        <w:spacing w:after="5"/>
        <w:ind w:left="0" w:right="0" w:firstLine="0"/>
        <w:rPr>
          <w:b/>
          <w:sz w:val="26"/>
          <w:szCs w:val="26"/>
        </w:rPr>
      </w:pPr>
      <w:r w:rsidRPr="000D59CF">
        <w:rPr>
          <w:b/>
          <w:i/>
          <w:sz w:val="26"/>
          <w:szCs w:val="26"/>
        </w:rPr>
        <w:t xml:space="preserve">Задачи:   </w:t>
      </w:r>
    </w:p>
    <w:p w:rsidR="002356D1" w:rsidRPr="001727E5" w:rsidRDefault="00EA7E44" w:rsidP="00F167E3">
      <w:pPr>
        <w:pStyle w:val="a4"/>
        <w:numPr>
          <w:ilvl w:val="0"/>
          <w:numId w:val="170"/>
        </w:numPr>
        <w:ind w:left="851" w:right="9" w:hanging="284"/>
        <w:rPr>
          <w:sz w:val="26"/>
          <w:szCs w:val="26"/>
        </w:rPr>
      </w:pPr>
      <w:r w:rsidRPr="001727E5">
        <w:rPr>
          <w:sz w:val="26"/>
          <w:szCs w:val="26"/>
        </w:rPr>
        <w:t xml:space="preserve">Формировать у детей представление о системе сенсорных эталонов формы, цвета, эталонов величин, длительности времени, эталонов материалов.  </w:t>
      </w:r>
    </w:p>
    <w:p w:rsidR="002356D1" w:rsidRPr="001727E5" w:rsidRDefault="00EA7E44" w:rsidP="00F167E3">
      <w:pPr>
        <w:pStyle w:val="a4"/>
        <w:numPr>
          <w:ilvl w:val="0"/>
          <w:numId w:val="170"/>
        </w:numPr>
        <w:ind w:left="851" w:right="9" w:hanging="284"/>
        <w:rPr>
          <w:sz w:val="26"/>
          <w:szCs w:val="26"/>
        </w:rPr>
      </w:pPr>
      <w:r w:rsidRPr="001727E5">
        <w:rPr>
          <w:sz w:val="26"/>
          <w:szCs w:val="26"/>
        </w:rPr>
        <w:t xml:space="preserve">Поддерживать и развивать интерес к самостоятельному обследованию предметов. Способствовать самостоятельному применению освоенных эталонов для анализа предметов, выделять  сходство и отличие по нескольким основаниям.  </w:t>
      </w:r>
    </w:p>
    <w:p w:rsidR="002356D1" w:rsidRPr="001727E5" w:rsidRDefault="00EA7E44" w:rsidP="00F167E3">
      <w:pPr>
        <w:pStyle w:val="a4"/>
        <w:numPr>
          <w:ilvl w:val="0"/>
          <w:numId w:val="170"/>
        </w:numPr>
        <w:ind w:left="851" w:right="9" w:hanging="284"/>
        <w:rPr>
          <w:sz w:val="26"/>
          <w:szCs w:val="26"/>
        </w:rPr>
      </w:pPr>
      <w:r w:rsidRPr="001727E5">
        <w:rPr>
          <w:sz w:val="26"/>
          <w:szCs w:val="26"/>
        </w:rPr>
        <w:t xml:space="preserve">Побуждать детей точно обозначать словом особенности предметов и материалов. Совершенствовать аналитическое восприятие, стимулировать интерес к сравнению предметов, познанию их особенностей и назначения.   </w:t>
      </w:r>
    </w:p>
    <w:p w:rsidR="002356D1" w:rsidRDefault="002356D1" w:rsidP="00262E05">
      <w:pPr>
        <w:spacing w:after="0" w:line="259" w:lineRule="auto"/>
        <w:ind w:left="851" w:right="0" w:hanging="284"/>
        <w:jc w:val="left"/>
        <w:rPr>
          <w:sz w:val="26"/>
          <w:szCs w:val="26"/>
        </w:rPr>
      </w:pPr>
    </w:p>
    <w:p w:rsidR="002B61E7" w:rsidRPr="000D59CF" w:rsidRDefault="002B61E7" w:rsidP="00262E05">
      <w:pPr>
        <w:spacing w:after="0" w:line="259" w:lineRule="auto"/>
        <w:ind w:left="851" w:right="0" w:hanging="284"/>
        <w:jc w:val="left"/>
        <w:rPr>
          <w:sz w:val="26"/>
          <w:szCs w:val="26"/>
        </w:rPr>
      </w:pPr>
    </w:p>
    <w:p w:rsidR="002356D1" w:rsidRDefault="002356D1" w:rsidP="00262E05">
      <w:pPr>
        <w:spacing w:after="0" w:line="259" w:lineRule="auto"/>
        <w:ind w:left="851" w:right="0" w:hanging="284"/>
        <w:jc w:val="left"/>
      </w:pPr>
    </w:p>
    <w:tbl>
      <w:tblPr>
        <w:tblStyle w:val="-62"/>
        <w:tblW w:w="0" w:type="auto"/>
        <w:tblLook w:val="04A0" w:firstRow="1" w:lastRow="0" w:firstColumn="1" w:lastColumn="0" w:noHBand="0" w:noVBand="1"/>
      </w:tblPr>
      <w:tblGrid>
        <w:gridCol w:w="1683"/>
        <w:gridCol w:w="1067"/>
        <w:gridCol w:w="905"/>
        <w:gridCol w:w="1215"/>
        <w:gridCol w:w="1081"/>
        <w:gridCol w:w="1161"/>
        <w:gridCol w:w="720"/>
        <w:gridCol w:w="798"/>
        <w:gridCol w:w="715"/>
      </w:tblGrid>
      <w:tr w:rsidR="00262E05" w:rsidTr="00206A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2" w:type="dxa"/>
            <w:gridSpan w:val="9"/>
          </w:tcPr>
          <w:p w:rsidR="00262E05" w:rsidRPr="00206A1B" w:rsidRDefault="00262E05" w:rsidP="00262E05">
            <w:pPr>
              <w:spacing w:after="0" w:line="259" w:lineRule="auto"/>
              <w:ind w:left="0" w:right="0" w:firstLine="0"/>
              <w:jc w:val="center"/>
              <w:rPr>
                <w:sz w:val="28"/>
                <w:szCs w:val="28"/>
              </w:rPr>
            </w:pPr>
            <w:r w:rsidRPr="00206A1B">
              <w:rPr>
                <w:sz w:val="28"/>
                <w:szCs w:val="28"/>
              </w:rPr>
              <w:t>Направления работы по развитию сенсорной культуры</w:t>
            </w:r>
          </w:p>
        </w:tc>
      </w:tr>
      <w:tr w:rsidR="00206A1B" w:rsidTr="00206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rsidR="00262E05" w:rsidRPr="00206A1B" w:rsidRDefault="00262E05" w:rsidP="00262E05">
            <w:pPr>
              <w:spacing w:after="0" w:line="259" w:lineRule="auto"/>
              <w:ind w:left="0" w:right="0" w:firstLine="0"/>
              <w:jc w:val="center"/>
              <w:rPr>
                <w:b w:val="0"/>
                <w:szCs w:val="24"/>
              </w:rPr>
            </w:pPr>
            <w:r w:rsidRPr="00206A1B">
              <w:rPr>
                <w:b w:val="0"/>
                <w:szCs w:val="24"/>
              </w:rPr>
              <w:t>Ориентировка в пространстве</w:t>
            </w:r>
          </w:p>
        </w:tc>
        <w:tc>
          <w:tcPr>
            <w:tcW w:w="1275" w:type="dxa"/>
          </w:tcPr>
          <w:p w:rsidR="00262E05" w:rsidRPr="00206A1B" w:rsidRDefault="00262E05" w:rsidP="00262E05">
            <w:pPr>
              <w:spacing w:after="0" w:line="259" w:lineRule="auto"/>
              <w:ind w:left="0" w:right="0" w:firstLine="0"/>
              <w:jc w:val="center"/>
              <w:cnfStyle w:val="000000100000" w:firstRow="0" w:lastRow="0" w:firstColumn="0" w:lastColumn="0" w:oddVBand="0" w:evenVBand="0" w:oddHBand="1" w:evenHBand="0" w:firstRowFirstColumn="0" w:firstRowLastColumn="0" w:lastRowFirstColumn="0" w:lastRowLastColumn="0"/>
              <w:rPr>
                <w:szCs w:val="24"/>
              </w:rPr>
            </w:pPr>
            <w:r w:rsidRPr="00206A1B">
              <w:rPr>
                <w:szCs w:val="24"/>
              </w:rPr>
              <w:t>Тяжесть</w:t>
            </w:r>
          </w:p>
        </w:tc>
        <w:tc>
          <w:tcPr>
            <w:tcW w:w="1134" w:type="dxa"/>
          </w:tcPr>
          <w:p w:rsidR="00262E05" w:rsidRPr="00206A1B" w:rsidRDefault="00262E05" w:rsidP="00262E05">
            <w:pPr>
              <w:spacing w:after="0" w:line="259" w:lineRule="auto"/>
              <w:ind w:left="0" w:right="0" w:firstLine="0"/>
              <w:jc w:val="center"/>
              <w:cnfStyle w:val="000000100000" w:firstRow="0" w:lastRow="0" w:firstColumn="0" w:lastColumn="0" w:oddVBand="0" w:evenVBand="0" w:oddHBand="1" w:evenHBand="0" w:firstRowFirstColumn="0" w:firstRowLastColumn="0" w:lastRowFirstColumn="0" w:lastRowLastColumn="0"/>
              <w:rPr>
                <w:szCs w:val="24"/>
              </w:rPr>
            </w:pPr>
            <w:r w:rsidRPr="00206A1B">
              <w:rPr>
                <w:szCs w:val="24"/>
              </w:rPr>
              <w:t>Форма</w:t>
            </w:r>
          </w:p>
        </w:tc>
        <w:tc>
          <w:tcPr>
            <w:tcW w:w="1134" w:type="dxa"/>
          </w:tcPr>
          <w:p w:rsidR="00262E05" w:rsidRPr="00206A1B" w:rsidRDefault="00262E05" w:rsidP="00262E05">
            <w:pPr>
              <w:spacing w:after="0" w:line="259" w:lineRule="auto"/>
              <w:ind w:left="0" w:right="0" w:firstLine="0"/>
              <w:jc w:val="center"/>
              <w:cnfStyle w:val="000000100000" w:firstRow="0" w:lastRow="0" w:firstColumn="0" w:lastColumn="0" w:oddVBand="0" w:evenVBand="0" w:oddHBand="1" w:evenHBand="0" w:firstRowFirstColumn="0" w:firstRowLastColumn="0" w:lastRowFirstColumn="0" w:lastRowLastColumn="0"/>
              <w:rPr>
                <w:szCs w:val="24"/>
              </w:rPr>
            </w:pPr>
            <w:r w:rsidRPr="00206A1B">
              <w:rPr>
                <w:szCs w:val="24"/>
              </w:rPr>
              <w:t>Величина</w:t>
            </w:r>
          </w:p>
        </w:tc>
        <w:tc>
          <w:tcPr>
            <w:tcW w:w="1134" w:type="dxa"/>
          </w:tcPr>
          <w:p w:rsidR="00262E05" w:rsidRPr="00206A1B" w:rsidRDefault="00262E05" w:rsidP="00262E05">
            <w:pPr>
              <w:spacing w:after="0" w:line="259" w:lineRule="auto"/>
              <w:ind w:left="0" w:right="0" w:firstLine="0"/>
              <w:jc w:val="center"/>
              <w:cnfStyle w:val="000000100000" w:firstRow="0" w:lastRow="0" w:firstColumn="0" w:lastColumn="0" w:oddVBand="0" w:evenVBand="0" w:oddHBand="1" w:evenHBand="0" w:firstRowFirstColumn="0" w:firstRowLastColumn="0" w:lastRowFirstColumn="0" w:lastRowLastColumn="0"/>
              <w:rPr>
                <w:szCs w:val="24"/>
              </w:rPr>
            </w:pPr>
            <w:r w:rsidRPr="00206A1B">
              <w:rPr>
                <w:szCs w:val="24"/>
              </w:rPr>
              <w:t>Фактура</w:t>
            </w:r>
          </w:p>
        </w:tc>
        <w:tc>
          <w:tcPr>
            <w:tcW w:w="1134" w:type="dxa"/>
          </w:tcPr>
          <w:p w:rsidR="00262E05" w:rsidRPr="00206A1B" w:rsidRDefault="00262E05" w:rsidP="00262E05">
            <w:pPr>
              <w:spacing w:after="0" w:line="259" w:lineRule="auto"/>
              <w:ind w:left="0" w:right="0" w:firstLine="0"/>
              <w:jc w:val="center"/>
              <w:cnfStyle w:val="000000100000" w:firstRow="0" w:lastRow="0" w:firstColumn="0" w:lastColumn="0" w:oddVBand="0" w:evenVBand="0" w:oddHBand="1" w:evenHBand="0" w:firstRowFirstColumn="0" w:firstRowLastColumn="0" w:lastRowFirstColumn="0" w:lastRowLastColumn="0"/>
              <w:rPr>
                <w:szCs w:val="24"/>
              </w:rPr>
            </w:pPr>
            <w:r w:rsidRPr="00206A1B">
              <w:rPr>
                <w:szCs w:val="24"/>
              </w:rPr>
              <w:t>Звучание</w:t>
            </w:r>
          </w:p>
        </w:tc>
        <w:tc>
          <w:tcPr>
            <w:tcW w:w="993" w:type="dxa"/>
          </w:tcPr>
          <w:p w:rsidR="00262E05" w:rsidRPr="00206A1B" w:rsidRDefault="00262E05" w:rsidP="00262E05">
            <w:pPr>
              <w:spacing w:after="0" w:line="259" w:lineRule="auto"/>
              <w:ind w:left="0" w:right="0" w:firstLine="0"/>
              <w:jc w:val="center"/>
              <w:cnfStyle w:val="000000100000" w:firstRow="0" w:lastRow="0" w:firstColumn="0" w:lastColumn="0" w:oddVBand="0" w:evenVBand="0" w:oddHBand="1" w:evenHBand="0" w:firstRowFirstColumn="0" w:firstRowLastColumn="0" w:lastRowFirstColumn="0" w:lastRowLastColumn="0"/>
              <w:rPr>
                <w:szCs w:val="24"/>
              </w:rPr>
            </w:pPr>
            <w:r w:rsidRPr="00206A1B">
              <w:rPr>
                <w:szCs w:val="24"/>
              </w:rPr>
              <w:t>Вкус</w:t>
            </w:r>
          </w:p>
        </w:tc>
        <w:tc>
          <w:tcPr>
            <w:tcW w:w="992" w:type="dxa"/>
          </w:tcPr>
          <w:p w:rsidR="00262E05" w:rsidRPr="00206A1B" w:rsidRDefault="00262E05" w:rsidP="00262E05">
            <w:pPr>
              <w:spacing w:after="0" w:line="259" w:lineRule="auto"/>
              <w:ind w:left="0" w:right="0" w:firstLine="0"/>
              <w:jc w:val="center"/>
              <w:cnfStyle w:val="000000100000" w:firstRow="0" w:lastRow="0" w:firstColumn="0" w:lastColumn="0" w:oddVBand="0" w:evenVBand="0" w:oddHBand="1" w:evenHBand="0" w:firstRowFirstColumn="0" w:firstRowLastColumn="0" w:lastRowFirstColumn="0" w:lastRowLastColumn="0"/>
              <w:rPr>
                <w:szCs w:val="24"/>
              </w:rPr>
            </w:pPr>
            <w:r w:rsidRPr="00206A1B">
              <w:rPr>
                <w:szCs w:val="24"/>
              </w:rPr>
              <w:t>Запах</w:t>
            </w:r>
          </w:p>
        </w:tc>
        <w:tc>
          <w:tcPr>
            <w:tcW w:w="1241" w:type="dxa"/>
          </w:tcPr>
          <w:p w:rsidR="00262E05" w:rsidRPr="00206A1B" w:rsidRDefault="00262E05" w:rsidP="00262E05">
            <w:pPr>
              <w:spacing w:after="0" w:line="259" w:lineRule="auto"/>
              <w:ind w:left="0" w:right="0" w:firstLine="0"/>
              <w:jc w:val="center"/>
              <w:cnfStyle w:val="000000100000" w:firstRow="0" w:lastRow="0" w:firstColumn="0" w:lastColumn="0" w:oddVBand="0" w:evenVBand="0" w:oddHBand="1" w:evenHBand="0" w:firstRowFirstColumn="0" w:firstRowLastColumn="0" w:lastRowFirstColumn="0" w:lastRowLastColumn="0"/>
              <w:rPr>
                <w:szCs w:val="24"/>
              </w:rPr>
            </w:pPr>
            <w:r w:rsidRPr="00206A1B">
              <w:rPr>
                <w:szCs w:val="24"/>
              </w:rPr>
              <w:t>Цвет</w:t>
            </w:r>
          </w:p>
        </w:tc>
      </w:tr>
    </w:tbl>
    <w:p w:rsidR="00262E05" w:rsidRDefault="00262E05" w:rsidP="00262E05">
      <w:pPr>
        <w:spacing w:after="0" w:line="259" w:lineRule="auto"/>
        <w:ind w:left="851" w:right="0" w:hanging="284"/>
        <w:jc w:val="left"/>
      </w:pPr>
    </w:p>
    <w:p w:rsidR="00206A1B" w:rsidRDefault="00206A1B" w:rsidP="00D16123">
      <w:pPr>
        <w:spacing w:after="244" w:line="259" w:lineRule="auto"/>
        <w:ind w:left="66" w:right="0" w:firstLine="0"/>
        <w:jc w:val="left"/>
      </w:pPr>
    </w:p>
    <w:p w:rsidR="00206A1B" w:rsidRDefault="00206A1B" w:rsidP="00D16123">
      <w:pPr>
        <w:spacing w:after="244" w:line="259" w:lineRule="auto"/>
        <w:ind w:left="66" w:right="0" w:firstLine="0"/>
        <w:jc w:val="left"/>
      </w:pPr>
    </w:p>
    <w:p w:rsidR="00206A1B" w:rsidRDefault="00802498" w:rsidP="00D16123">
      <w:pPr>
        <w:spacing w:after="244" w:line="259" w:lineRule="auto"/>
        <w:ind w:left="66" w:right="0" w:firstLine="0"/>
        <w:jc w:val="left"/>
      </w:pPr>
      <w:r>
        <w:rPr>
          <w:noProof/>
        </w:rPr>
        <w:lastRenderedPageBreak/>
        <mc:AlternateContent>
          <mc:Choice Requires="wpg">
            <w:drawing>
              <wp:anchor distT="0" distB="0" distL="114300" distR="114300" simplePos="0" relativeHeight="251933696" behindDoc="0" locked="0" layoutInCell="1" allowOverlap="1">
                <wp:simplePos x="0" y="0"/>
                <wp:positionH relativeFrom="margin">
                  <wp:align>center</wp:align>
                </wp:positionH>
                <wp:positionV relativeFrom="paragraph">
                  <wp:posOffset>-310515</wp:posOffset>
                </wp:positionV>
                <wp:extent cx="6008370" cy="2514600"/>
                <wp:effectExtent l="6985" t="13335" r="13970" b="15240"/>
                <wp:wrapNone/>
                <wp:docPr id="3108" name="Group 14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8370" cy="2514600"/>
                          <a:chOff x="1226" y="675"/>
                          <a:chExt cx="9462" cy="3960"/>
                        </a:xfrm>
                      </wpg:grpSpPr>
                      <wps:wsp>
                        <wps:cNvPr id="3109" name="AutoShape 1408"/>
                        <wps:cNvSpPr>
                          <a:spLocks noChangeArrowheads="1"/>
                        </wps:cNvSpPr>
                        <wps:spPr bwMode="auto">
                          <a:xfrm>
                            <a:off x="3570" y="675"/>
                            <a:ext cx="5670" cy="915"/>
                          </a:xfrm>
                          <a:prstGeom prst="roundRect">
                            <a:avLst>
                              <a:gd name="adj" fmla="val 16667"/>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rsidR="00104E6F" w:rsidRPr="00206A1B" w:rsidRDefault="00104E6F" w:rsidP="00E71668">
                              <w:pPr>
                                <w:ind w:left="0"/>
                                <w:jc w:val="center"/>
                                <w:rPr>
                                  <w:b/>
                                  <w:sz w:val="26"/>
                                  <w:szCs w:val="26"/>
                                </w:rPr>
                              </w:pPr>
                              <w:r w:rsidRPr="00206A1B">
                                <w:rPr>
                                  <w:b/>
                                  <w:sz w:val="26"/>
                                  <w:szCs w:val="26"/>
                                </w:rPr>
                                <w:t>Методы развития сенсорной культуры</w:t>
                              </w:r>
                            </w:p>
                          </w:txbxContent>
                        </wps:txbx>
                        <wps:bodyPr rot="0" vert="horz" wrap="square" lIns="91440" tIns="45720" rIns="91440" bIns="45720" anchor="t" anchorCtr="0" upright="1">
                          <a:noAutofit/>
                        </wps:bodyPr>
                      </wps:wsp>
                      <wps:wsp>
                        <wps:cNvPr id="3110" name="AutoShape 1409"/>
                        <wps:cNvSpPr>
                          <a:spLocks noChangeArrowheads="1"/>
                        </wps:cNvSpPr>
                        <wps:spPr bwMode="auto">
                          <a:xfrm>
                            <a:off x="1226" y="1935"/>
                            <a:ext cx="2479" cy="645"/>
                          </a:xfrm>
                          <a:prstGeom prst="roundRect">
                            <a:avLst>
                              <a:gd name="adj" fmla="val 16667"/>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txbx>
                          <w:txbxContent>
                            <w:p w:rsidR="00104E6F" w:rsidRDefault="00104E6F" w:rsidP="00E71668">
                              <w:pPr>
                                <w:ind w:left="0"/>
                                <w:jc w:val="center"/>
                              </w:pPr>
                              <w:r>
                                <w:t>Обследование</w:t>
                              </w:r>
                            </w:p>
                          </w:txbxContent>
                        </wps:txbx>
                        <wps:bodyPr rot="0" vert="horz" wrap="square" lIns="91440" tIns="45720" rIns="91440" bIns="45720" anchor="t" anchorCtr="0" upright="1">
                          <a:noAutofit/>
                        </wps:bodyPr>
                      </wps:wsp>
                      <wps:wsp>
                        <wps:cNvPr id="3111" name="AutoShape 1410"/>
                        <wps:cNvSpPr>
                          <a:spLocks noChangeArrowheads="1"/>
                        </wps:cNvSpPr>
                        <wps:spPr bwMode="auto">
                          <a:xfrm>
                            <a:off x="1226" y="3150"/>
                            <a:ext cx="2479" cy="720"/>
                          </a:xfrm>
                          <a:prstGeom prst="roundRect">
                            <a:avLst>
                              <a:gd name="adj" fmla="val 16667"/>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txbx>
                          <w:txbxContent>
                            <w:p w:rsidR="00104E6F" w:rsidRDefault="00104E6F" w:rsidP="00E71668">
                              <w:pPr>
                                <w:ind w:left="0"/>
                                <w:jc w:val="center"/>
                              </w:pPr>
                              <w:r>
                                <w:t>Проектный метод</w:t>
                              </w:r>
                            </w:p>
                          </w:txbxContent>
                        </wps:txbx>
                        <wps:bodyPr rot="0" vert="horz" wrap="square" lIns="91440" tIns="45720" rIns="91440" bIns="45720" anchor="t" anchorCtr="0" upright="1">
                          <a:noAutofit/>
                        </wps:bodyPr>
                      </wps:wsp>
                      <wps:wsp>
                        <wps:cNvPr id="3112" name="AutoShape 1411"/>
                        <wps:cNvSpPr>
                          <a:spLocks noChangeArrowheads="1"/>
                        </wps:cNvSpPr>
                        <wps:spPr bwMode="auto">
                          <a:xfrm>
                            <a:off x="4706" y="3990"/>
                            <a:ext cx="2479" cy="645"/>
                          </a:xfrm>
                          <a:prstGeom prst="roundRect">
                            <a:avLst>
                              <a:gd name="adj" fmla="val 16667"/>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txbx>
                          <w:txbxContent>
                            <w:p w:rsidR="00104E6F" w:rsidRDefault="00104E6F" w:rsidP="00E71668">
                              <w:pPr>
                                <w:ind w:left="0"/>
                                <w:jc w:val="center"/>
                              </w:pPr>
                              <w:r>
                                <w:t>Моделирование</w:t>
                              </w:r>
                            </w:p>
                          </w:txbxContent>
                        </wps:txbx>
                        <wps:bodyPr rot="0" vert="horz" wrap="square" lIns="91440" tIns="45720" rIns="91440" bIns="45720" anchor="t" anchorCtr="0" upright="1">
                          <a:noAutofit/>
                        </wps:bodyPr>
                      </wps:wsp>
                      <wps:wsp>
                        <wps:cNvPr id="3113" name="AutoShape 1412"/>
                        <wps:cNvSpPr>
                          <a:spLocks noChangeArrowheads="1"/>
                        </wps:cNvSpPr>
                        <wps:spPr bwMode="auto">
                          <a:xfrm>
                            <a:off x="8209" y="3330"/>
                            <a:ext cx="2479" cy="480"/>
                          </a:xfrm>
                          <a:prstGeom prst="roundRect">
                            <a:avLst>
                              <a:gd name="adj" fmla="val 16667"/>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txbx>
                          <w:txbxContent>
                            <w:p w:rsidR="00104E6F" w:rsidRDefault="00104E6F" w:rsidP="00E71668">
                              <w:pPr>
                                <w:ind w:left="0"/>
                                <w:jc w:val="center"/>
                              </w:pPr>
                              <w:r>
                                <w:t>Сравнение</w:t>
                              </w:r>
                            </w:p>
                          </w:txbxContent>
                        </wps:txbx>
                        <wps:bodyPr rot="0" vert="horz" wrap="square" lIns="91440" tIns="45720" rIns="91440" bIns="45720" anchor="t" anchorCtr="0" upright="1">
                          <a:noAutofit/>
                        </wps:bodyPr>
                      </wps:wsp>
                      <wps:wsp>
                        <wps:cNvPr id="3114" name="AutoShape 1413"/>
                        <wps:cNvSpPr>
                          <a:spLocks noChangeArrowheads="1"/>
                        </wps:cNvSpPr>
                        <wps:spPr bwMode="auto">
                          <a:xfrm>
                            <a:off x="8200" y="1965"/>
                            <a:ext cx="2479" cy="975"/>
                          </a:xfrm>
                          <a:prstGeom prst="roundRect">
                            <a:avLst>
                              <a:gd name="adj" fmla="val 16667"/>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txbx>
                          <w:txbxContent>
                            <w:p w:rsidR="00104E6F" w:rsidRDefault="00104E6F" w:rsidP="00E71668">
                              <w:pPr>
                                <w:ind w:left="0"/>
                                <w:jc w:val="center"/>
                              </w:pPr>
                              <w:r>
                                <w:t>Продуктивные виды деятельности</w:t>
                              </w:r>
                            </w:p>
                          </w:txbxContent>
                        </wps:txbx>
                        <wps:bodyPr rot="0" vert="horz" wrap="square" lIns="91440" tIns="45720" rIns="91440" bIns="45720" anchor="t" anchorCtr="0" upright="1">
                          <a:noAutofit/>
                        </wps:bodyPr>
                      </wps:wsp>
                      <wps:wsp>
                        <wps:cNvPr id="3115" name="AutoShape 1414"/>
                        <wps:cNvSpPr>
                          <a:spLocks noChangeArrowheads="1"/>
                        </wps:cNvSpPr>
                        <wps:spPr bwMode="auto">
                          <a:xfrm>
                            <a:off x="4706" y="1935"/>
                            <a:ext cx="2479" cy="1575"/>
                          </a:xfrm>
                          <a:prstGeom prst="roundRect">
                            <a:avLst>
                              <a:gd name="adj" fmla="val 16667"/>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rsidR="00104E6F" w:rsidRDefault="00104E6F" w:rsidP="00E71668">
                              <w:pPr>
                                <w:ind w:left="0"/>
                                <w:jc w:val="center"/>
                              </w:pPr>
                              <w:r>
                                <w:t>Экспериментирование с различными предметами и материалами</w:t>
                              </w:r>
                            </w:p>
                          </w:txbxContent>
                        </wps:txbx>
                        <wps:bodyPr rot="0" vert="horz" wrap="square" lIns="91440" tIns="45720" rIns="91440" bIns="45720" anchor="t" anchorCtr="0" upright="1">
                          <a:noAutofit/>
                        </wps:bodyPr>
                      </wps:wsp>
                      <wps:wsp>
                        <wps:cNvPr id="3116" name="AutoShape 1415"/>
                        <wps:cNvSpPr>
                          <a:spLocks noChangeArrowheads="1"/>
                        </wps:cNvSpPr>
                        <wps:spPr bwMode="auto">
                          <a:xfrm>
                            <a:off x="9435" y="1125"/>
                            <a:ext cx="618" cy="720"/>
                          </a:xfrm>
                          <a:prstGeom prst="curvedLeftArrow">
                            <a:avLst>
                              <a:gd name="adj1" fmla="val 23301"/>
                              <a:gd name="adj2" fmla="val 46602"/>
                              <a:gd name="adj3" fmla="val 33333"/>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wps:wsp>
                        <wps:cNvPr id="3117" name="AutoShape 1416"/>
                        <wps:cNvSpPr>
                          <a:spLocks noChangeArrowheads="1"/>
                        </wps:cNvSpPr>
                        <wps:spPr bwMode="auto">
                          <a:xfrm>
                            <a:off x="2250" y="1140"/>
                            <a:ext cx="855" cy="570"/>
                          </a:xfrm>
                          <a:prstGeom prst="curvedRightArrow">
                            <a:avLst>
                              <a:gd name="adj1" fmla="val 20000"/>
                              <a:gd name="adj2" fmla="val 40000"/>
                              <a:gd name="adj3" fmla="val 50000"/>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wps:wsp>
                        <wps:cNvPr id="3118" name="AutoShape 1418"/>
                        <wps:cNvSpPr>
                          <a:spLocks noChangeArrowheads="1"/>
                        </wps:cNvSpPr>
                        <wps:spPr bwMode="auto">
                          <a:xfrm>
                            <a:off x="2355" y="2715"/>
                            <a:ext cx="143" cy="360"/>
                          </a:xfrm>
                          <a:prstGeom prst="downArrow">
                            <a:avLst>
                              <a:gd name="adj1" fmla="val 50000"/>
                              <a:gd name="adj2" fmla="val 62937"/>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eaVert" wrap="square" lIns="91440" tIns="45720" rIns="91440" bIns="45720" anchor="t" anchorCtr="0" upright="1">
                          <a:noAutofit/>
                        </wps:bodyPr>
                      </wps:wsp>
                      <wps:wsp>
                        <wps:cNvPr id="3119" name="AutoShape 1419"/>
                        <wps:cNvSpPr>
                          <a:spLocks noChangeArrowheads="1"/>
                        </wps:cNvSpPr>
                        <wps:spPr bwMode="auto">
                          <a:xfrm>
                            <a:off x="5879" y="3630"/>
                            <a:ext cx="143" cy="360"/>
                          </a:xfrm>
                          <a:prstGeom prst="downArrow">
                            <a:avLst>
                              <a:gd name="adj1" fmla="val 50000"/>
                              <a:gd name="adj2" fmla="val 62937"/>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eaVert" wrap="square" lIns="91440" tIns="45720" rIns="91440" bIns="45720" anchor="t" anchorCtr="0" upright="1">
                          <a:noAutofit/>
                        </wps:bodyPr>
                      </wps:wsp>
                      <wps:wsp>
                        <wps:cNvPr id="3120" name="AutoShape 1420"/>
                        <wps:cNvSpPr>
                          <a:spLocks noChangeArrowheads="1"/>
                        </wps:cNvSpPr>
                        <wps:spPr bwMode="auto">
                          <a:xfrm>
                            <a:off x="9360" y="2955"/>
                            <a:ext cx="143" cy="360"/>
                          </a:xfrm>
                          <a:prstGeom prst="downArrow">
                            <a:avLst>
                              <a:gd name="adj1" fmla="val 50000"/>
                              <a:gd name="adj2" fmla="val 62937"/>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eaVert" wrap="square" lIns="91440" tIns="45720" rIns="91440" bIns="45720" anchor="t" anchorCtr="0" upright="1">
                          <a:noAutofit/>
                        </wps:bodyPr>
                      </wps:wsp>
                      <wps:wsp>
                        <wps:cNvPr id="3121" name="AutoShape 1421"/>
                        <wps:cNvSpPr>
                          <a:spLocks noChangeArrowheads="1"/>
                        </wps:cNvSpPr>
                        <wps:spPr bwMode="auto">
                          <a:xfrm>
                            <a:off x="5850" y="1590"/>
                            <a:ext cx="143" cy="360"/>
                          </a:xfrm>
                          <a:prstGeom prst="downArrow">
                            <a:avLst>
                              <a:gd name="adj1" fmla="val 50000"/>
                              <a:gd name="adj2" fmla="val 62937"/>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22" o:spid="_x0000_s1096" style="position:absolute;left:0;text-align:left;margin-left:0;margin-top:-24.45pt;width:473.1pt;height:198pt;z-index:251933696;mso-position-horizontal:center;mso-position-horizontal-relative:margin" coordorigin="1226,675" coordsize="9462,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">
                <v:roundrect id="AutoShape 1408" o:spid="_x0000_s1097" style="position:absolute;left:3570;top:675;width:5670;height:9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XnesUA&#10;AADdAAAADwAAAGRycy9kb3ducmV2LnhtbESP0WoCMRRE3wX/IdyCb5q1lVpXo9iCIK2IWj/gsrm7&#10;Wbq5CZuo6983hYKPw8ycYRarzjbiSm2oHSsYjzIQxIXTNVcKzt+b4RuIEJE1No5JwZ0CrJb93gJz&#10;7W58pOspViJBOOSowMTocylDYchiGDlPnLzStRZjkm0ldYu3BLeNfM6yV2mx5rRg0NOHoeLndLEK&#10;9MH7ZvY+/ZyUx/3dll+7ibE7pQZP3XoOIlIXH+H/9lYreBlnM/h7k5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led6xQAAAN0AAAAPAAAAAAAAAAAAAAAAAJgCAABkcnMv&#10;ZG93bnJldi54bWxQSwUGAAAAAAQABAD1AAAAigMAAAAA&#10;" fillcolor="#c9c9c9 [1942]" strokecolor="#c9c9c9 [1942]" strokeweight="1pt">
                  <v:fill color2="#ededed [662]" angle="135" focus="50%" type="gradient"/>
                  <v:shadow on="t" color="#525252 [1606]" opacity=".5" offset="1pt"/>
                  <v:textbox>
                    <w:txbxContent>
                      <w:p w:rsidR="00104E6F" w:rsidRPr="00206A1B" w:rsidRDefault="00104E6F" w:rsidP="00E71668">
                        <w:pPr>
                          <w:ind w:left="0"/>
                          <w:jc w:val="center"/>
                          <w:rPr>
                            <w:b/>
                            <w:sz w:val="26"/>
                            <w:szCs w:val="26"/>
                          </w:rPr>
                        </w:pPr>
                        <w:r w:rsidRPr="00206A1B">
                          <w:rPr>
                            <w:b/>
                            <w:sz w:val="26"/>
                            <w:szCs w:val="26"/>
                          </w:rPr>
                          <w:t>Методы развития сенсорной культуры</w:t>
                        </w:r>
                      </w:p>
                    </w:txbxContent>
                  </v:textbox>
                </v:roundrect>
                <v:roundrect id="AutoShape 1409" o:spid="_x0000_s1098" style="position:absolute;left:1226;top:1935;width:2479;height:6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R/t8MA&#10;AADdAAAADwAAAGRycy9kb3ducmV2LnhtbERPTWvCMBi+D/wP4RV2GZp0wpBqFBEGenJ+XLy9NK9t&#10;sXkTm6yt+/XLYbDjw/O9XA+2ER21oXasIZsqEMSFMzWXGi7nz8kcRIjIBhvHpOFJAdar0csSc+N6&#10;PlJ3iqVIIRxy1FDF6HMpQ1GRxTB1njhxN9dajAm2pTQt9incNvJdqQ9psebUUKGnbUXF/fRtNShb&#10;95fZ0brr/uHffoqvTvntQevX8bBZgIg0xH/xn3tnNMyyLO1Pb9IT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R/t8MAAADdAAAADwAAAAAAAAAAAAAAAACYAgAAZHJzL2Rv&#10;d25yZXYueG1sUEsFBgAAAAAEAAQA9QAAAIgDAAAAAA==&#10;" fillcolor="#c9c9c9 [1942]" strokecolor="#c9c9c9 [1942]" strokeweight="1pt">
                  <v:fill color2="#ededed [662]" angle="135" focus="50%" type="gradient"/>
                  <v:shadow color="#525252 [1606]" opacity=".5" offset="1pt"/>
                  <v:textbox>
                    <w:txbxContent>
                      <w:p w:rsidR="00104E6F" w:rsidRDefault="00104E6F" w:rsidP="00E71668">
                        <w:pPr>
                          <w:ind w:left="0"/>
                          <w:jc w:val="center"/>
                        </w:pPr>
                        <w:r>
                          <w:t>Обследование</w:t>
                        </w:r>
                      </w:p>
                    </w:txbxContent>
                  </v:textbox>
                </v:roundrect>
                <v:roundrect id="AutoShape 1410" o:spid="_x0000_s1099" style="position:absolute;left:1226;top:3150;width:2479;height: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aLMUA&#10;AADdAAAADwAAAGRycy9kb3ducmV2LnhtbESPzWrDMBCE74W+g9hCLyWR3EAJTpRQAoH2lN9Lbou1&#10;sU2tlWKptpunjwKBHoeZ+YaZLwfbiI7aUDvWkI0VCOLCmZpLDcfDejQFESKywcYxafijAMvF89Mc&#10;c+N63lG3j6VIEA45aqhi9LmUoajIYhg7T5y8s2stxiTbUpoW+wS3jXxX6kNarDktVOhpVVHxs/+1&#10;GpSt++NkZ93p++LfrsW2U3610fr1ZficgYg0xP/wo/1lNEyyLIP7m/Q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eNosxQAAAN0AAAAPAAAAAAAAAAAAAAAAAJgCAABkcnMv&#10;ZG93bnJldi54bWxQSwUGAAAAAAQABAD1AAAAigMAAAAA&#10;" fillcolor="#c9c9c9 [1942]" strokecolor="#c9c9c9 [1942]" strokeweight="1pt">
                  <v:fill color2="#ededed [662]" angle="135" focus="50%" type="gradient"/>
                  <v:shadow color="#525252 [1606]" opacity=".5" offset="1pt"/>
                  <v:textbox>
                    <w:txbxContent>
                      <w:p w:rsidR="00104E6F" w:rsidRDefault="00104E6F" w:rsidP="00E71668">
                        <w:pPr>
                          <w:ind w:left="0"/>
                          <w:jc w:val="center"/>
                        </w:pPr>
                        <w:r>
                          <w:t>Проектный метод</w:t>
                        </w:r>
                      </w:p>
                    </w:txbxContent>
                  </v:textbox>
                </v:roundrect>
                <v:roundrect id="AutoShape 1411" o:spid="_x0000_s1100" style="position:absolute;left:4706;top:3990;width:2479;height:6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pEW8YA&#10;AADdAAAADwAAAGRycy9kb3ducmV2LnhtbESPT2sCMRTE7wW/Q3gFL0WTVSiyGqUIhfbU+ufi7bF5&#10;7i5uXuIm3V376RtB6HGYmd8wq81gG9FRG2rHGrKpAkFcOFNzqeF4eJ8sQISIbLBxTBpuFGCzHj2t&#10;MDeu5x11+1iKBOGQo4YqRp9LGYqKLIap88TJO7vWYkyyLaVpsU9w28iZUq/SYs1poUJP24qKy/7H&#10;alC27o/znXWnz6t/+S2+O+W3X1qPn4e3JYhIQ/wPP9ofRsM8y2Zwf5Oe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pEW8YAAADdAAAADwAAAAAAAAAAAAAAAACYAgAAZHJz&#10;L2Rvd25yZXYueG1sUEsFBgAAAAAEAAQA9QAAAIsDAAAAAA==&#10;" fillcolor="#c9c9c9 [1942]" strokecolor="#c9c9c9 [1942]" strokeweight="1pt">
                  <v:fill color2="#ededed [662]" angle="135" focus="50%" type="gradient"/>
                  <v:shadow color="#525252 [1606]" opacity=".5" offset="1pt"/>
                  <v:textbox>
                    <w:txbxContent>
                      <w:p w:rsidR="00104E6F" w:rsidRDefault="00104E6F" w:rsidP="00E71668">
                        <w:pPr>
                          <w:ind w:left="0"/>
                          <w:jc w:val="center"/>
                        </w:pPr>
                        <w:r>
                          <w:t>Моделирование</w:t>
                        </w:r>
                      </w:p>
                    </w:txbxContent>
                  </v:textbox>
                </v:roundrect>
                <v:roundrect id="AutoShape 1412" o:spid="_x0000_s1101" style="position:absolute;left:8209;top:3330;width:2479;height:4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hwMYA&#10;AADdAAAADwAAAGRycy9kb3ducmV2LnhtbESPQWvCQBSE74L/YXmCF6m7aaCU1FWKILQnq/XS2yP7&#10;moRm367ZbRL99V1B6HGYmW+Y1Wa0reipC41jDdlSgSAunWm40nD63D08gwgR2WDrmDRcKMBmPZ2s&#10;sDBu4AP1x1iJBOFQoIY6Rl9IGcqaLIal88TJ+3adxZhkV0nT4ZDgtpWPSj1Jiw2nhRo9bWsqf46/&#10;VoOyzXDKD9Z9vZ/94lp+9Mpv91rPZ+PrC4hIY/wP39tvRkOeZTnc3qQn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hwMYAAADdAAAADwAAAAAAAAAAAAAAAACYAgAAZHJz&#10;L2Rvd25yZXYueG1sUEsFBgAAAAAEAAQA9QAAAIsDAAAAAA==&#10;" fillcolor="#c9c9c9 [1942]" strokecolor="#c9c9c9 [1942]" strokeweight="1pt">
                  <v:fill color2="#ededed [662]" angle="135" focus="50%" type="gradient"/>
                  <v:shadow color="#525252 [1606]" opacity=".5" offset="1pt"/>
                  <v:textbox>
                    <w:txbxContent>
                      <w:p w:rsidR="00104E6F" w:rsidRDefault="00104E6F" w:rsidP="00E71668">
                        <w:pPr>
                          <w:ind w:left="0"/>
                          <w:jc w:val="center"/>
                        </w:pPr>
                        <w:r>
                          <w:t>Сравнение</w:t>
                        </w:r>
                      </w:p>
                    </w:txbxContent>
                  </v:textbox>
                </v:roundrect>
                <v:roundrect id="AutoShape 1413" o:spid="_x0000_s1102" style="position:absolute;left:8200;top:1965;width:2479;height:9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95tMcA&#10;AADdAAAADwAAAGRycy9kb3ducmV2LnhtbESPzWrDMBCE74W8g9hAL6WRnJQQ3CghBALpqc3PJbfF&#10;2tqm1kqxFNvt01eFQo7DzHzDLNeDbURHbagda8gmCgRx4UzNpYbzafe8ABEissHGMWn4pgDr1ehh&#10;iblxPR+oO8ZSJAiHHDVUMfpcylBUZDFMnCdO3qdrLcYk21KaFvsEt42cKjWXFmtOCxV62lZUfB1v&#10;VoOydX+eHay7vF3900/x0Sm/fdf6cTxsXkFEGuI9/N/eGw2zLHuBvzfpCc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PebTHAAAA3QAAAA8AAAAAAAAAAAAAAAAAmAIAAGRy&#10;cy9kb3ducmV2LnhtbFBLBQYAAAAABAAEAPUAAACMAwAAAAA=&#10;" fillcolor="#c9c9c9 [1942]" strokecolor="#c9c9c9 [1942]" strokeweight="1pt">
                  <v:fill color2="#ededed [662]" angle="135" focus="50%" type="gradient"/>
                  <v:shadow color="#525252 [1606]" opacity=".5" offset="1pt"/>
                  <v:textbox>
                    <w:txbxContent>
                      <w:p w:rsidR="00104E6F" w:rsidRDefault="00104E6F" w:rsidP="00E71668">
                        <w:pPr>
                          <w:ind w:left="0"/>
                          <w:jc w:val="center"/>
                        </w:pPr>
                        <w:r>
                          <w:t>Продуктивные виды деятельности</w:t>
                        </w:r>
                      </w:p>
                    </w:txbxContent>
                  </v:textbox>
                </v:roundrect>
                <v:roundrect id="AutoShape 1414" o:spid="_x0000_s1103" style="position:absolute;left:4706;top:1935;width:2479;height:15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F7osYA&#10;AADdAAAADwAAAGRycy9kb3ducmV2LnhtbESP0WoCMRRE3wv+Q7gF32p2W2vbrVFaQSgqUm0/4LK5&#10;u1nc3IRN1PXvG6Hg4zAzZ5jpvLetOFEXGscK8lEGgrh0uuFawe/P8uEVRIjIGlvHpOBCAeazwd0U&#10;C+3OvKPTPtYiQTgUqMDE6AspQ2nIYhg5T5y8ynUWY5JdLXWH5wS3rXzMsom02HBaMOhpYag87I9W&#10;gf72vn37fFmNq932Yqv1ZmzsRqnhff/xDiJSH2/h//aXVvCU589wfZOe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F7osYAAADdAAAADwAAAAAAAAAAAAAAAACYAgAAZHJz&#10;L2Rvd25yZXYueG1sUEsFBgAAAAAEAAQA9QAAAIsDAAAAAA==&#10;" fillcolor="#c9c9c9 [1942]" strokecolor="#c9c9c9 [1942]" strokeweight="1pt">
                  <v:fill color2="#ededed [662]" angle="135" focus="50%" type="gradient"/>
                  <v:shadow on="t" color="#525252 [1606]" opacity=".5" offset="1pt"/>
                  <v:textbox>
                    <w:txbxContent>
                      <w:p w:rsidR="00104E6F" w:rsidRDefault="00104E6F" w:rsidP="00E71668">
                        <w:pPr>
                          <w:ind w:left="0"/>
                          <w:jc w:val="center"/>
                        </w:pPr>
                        <w:r>
                          <w:t>Экспериментирование с различными предметами и материалами</w:t>
                        </w:r>
                      </w:p>
                    </w:txbxContent>
                  </v:textbox>
                </v:roundrect>
                <v:shape id="AutoShape 1415" o:spid="_x0000_s1104" type="#_x0000_t103" style="position:absolute;left:9435;top:1125;width:61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t46ckA&#10;AADdAAAADwAAAGRycy9kb3ducmV2LnhtbESPQWvCQBSE7wX/w/KEXqRuYsWW1FVEWpFQhaY9eHxm&#10;X7PB7NuQ3Wrsr+8WCj0OM/MNM1/2thFn6nztWEE6TkAQl07XXCn4eH+5ewThA7LGxjEpuJKH5WJw&#10;M8dMuwu/0bkIlYgQ9hkqMCG0mZS+NGTRj11LHL1P11kMUXaV1B1eItw2cpIkM2mx5rhgsKW1ofJU&#10;fFkF+9OzNN/JcbrJR68P+WFni0m+Uep22K+eQATqw3/4r73VCu7TdAa/b+ITkI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pt46ckAAADdAAAADwAAAAAAAAAAAAAAAACYAgAA&#10;ZHJzL2Rvd25yZXYueG1sUEsFBgAAAAAEAAQA9QAAAI4DAAAAAA==&#10;" fillcolor="#c9c9c9 [1942]" strokecolor="#c9c9c9 [1942]" strokeweight="1pt">
                  <v:fill color2="#ededed [662]" angle="135" focus="50%" type="gradient"/>
                  <v:shadow color="#525252 [1606]" opacity=".5" offset="1pt"/>
                </v:shape>
                <v:shape id="AutoShape 1416" o:spid="_x0000_s1105" type="#_x0000_t102" style="position:absolute;left:2250;top:1140;width:85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2MccA&#10;AADdAAAADwAAAGRycy9kb3ducmV2LnhtbESPQWvCQBSE74X+h+UVvIhuUtG2aTYSlIIXwaQeenxk&#10;X5PQ7NuQ3Wrqr3cFocdhZr5h0vVoOnGiwbWWFcTzCARxZXXLtYLj58fsFYTzyBo7y6Tgjxyss8eH&#10;FBNtz1zQqfS1CBB2CSpovO8TKV3VkEE3tz1x8L7tYNAHOdRSD3gOcNPJ5yhaSYMth4UGe9o0VP2U&#10;v0bB11JWi3w73RXLTR4Vl2Lf+8ObUpOnMX8H4Wn0/+F7e6cVLOL4BW5vwhOQ2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x9jHHAAAA3QAAAA8AAAAAAAAAAAAAAAAAmAIAAGRy&#10;cy9kb3ducmV2LnhtbFBLBQYAAAAABAAEAPUAAACMAwAAAAA=&#10;" fillcolor="#c9c9c9 [1942]" strokecolor="#c9c9c9 [1942]" strokeweight="1pt">
                  <v:fill color2="#ededed [662]" angle="135" focus="50%" type="gradient"/>
                  <v:shadow color="#525252 [1606]" opacity=".5" offset="1pt"/>
                </v:shape>
                <v:shape id="AutoShape 1418" o:spid="_x0000_s1106" type="#_x0000_t67" style="position:absolute;left:2355;top:2715;width:143;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XV2sMA&#10;AADdAAAADwAAAGRycy9kb3ducmV2LnhtbERPz2vCMBS+C/4P4Qm72bRTZFSjiCBMD2PWbXp8NM+2&#10;2LyUJNPuv18OgseP7/di1ZtW3Mj5xrKCLElBEJdWN1wp+Dpux28gfEDW2FomBX/kYbUcDhaYa3vn&#10;A92KUIkYwj5HBXUIXS6lL2sy6BPbEUfuYp3BEKGrpHZ4j+Gmla9pOpMGG44NNXa0qam8Fr9Gwc/n&#10;vjx9u/1sanfnj+k6K/BkGqVeRv16DiJQH57ih/tdK5hkWZwb38Qn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kXV2sMAAADdAAAADwAAAAAAAAAAAAAAAACYAgAAZHJzL2Rv&#10;d25yZXYueG1sUEsFBgAAAAAEAAQA9QAAAIgDAAAAAA==&#10;" fillcolor="#c9c9c9 [1942]" strokecolor="#c9c9c9 [1942]" strokeweight="1pt">
                  <v:fill color2="#ededed [662]" angle="135" focus="50%" type="gradient"/>
                  <v:shadow color="#525252 [1606]" opacity=".5" offset="1pt"/>
                  <v:textbox style="layout-flow:vertical-ideographic"/>
                </v:shape>
                <v:shape id="AutoShape 1419" o:spid="_x0000_s1107" type="#_x0000_t67" style="position:absolute;left:5879;top:3630;width:143;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lwQcYA&#10;AADdAAAADwAAAGRycy9kb3ducmV2LnhtbESPT2vCQBTE74LfYXlCb7qJFdHUVUQotB6Kjf96fGSf&#10;STD7NuxuNf323YLQ4zAzv2EWq8404kbO15YVpKMEBHFhdc2lgsP+dTgD4QOyxsYyKfghD6tlv7fA&#10;TNs7f9ItD6WIEPYZKqhCaDMpfVGRQT+yLXH0LtYZDFG6UmqH9wg3jRwnyVQarDkuVNjSpqLimn8b&#10;Bafdtjgf3XY6se9fH5N1muPZ1Eo9Dbr1C4hAXfgPP9pvWsFzms7h7018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lwQcYAAADdAAAADwAAAAAAAAAAAAAAAACYAgAAZHJz&#10;L2Rvd25yZXYueG1sUEsFBgAAAAAEAAQA9QAAAIsDAAAAAA==&#10;" fillcolor="#c9c9c9 [1942]" strokecolor="#c9c9c9 [1942]" strokeweight="1pt">
                  <v:fill color2="#ededed [662]" angle="135" focus="50%" type="gradient"/>
                  <v:shadow color="#525252 [1606]" opacity=".5" offset="1pt"/>
                  <v:textbox style="layout-flow:vertical-ideographic"/>
                </v:shape>
                <v:shape id="AutoShape 1420" o:spid="_x0000_s1108" type="#_x0000_t67" style="position:absolute;left:9360;top:2955;width:143;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8TYcIA&#10;AADdAAAADwAAAGRycy9kb3ducmV2LnhtbERPy4rCMBTdD/gP4QqzG9OqiFSjiDAwuhic+lxemmtb&#10;bG5KktHO35vFgMvDec+XnWnEnZyvLStIBwkI4sLqmksFh/3nxxSED8gaG8uk4I88LBe9tzlm2j74&#10;h+55KEUMYZ+hgiqENpPSFxUZ9APbEkfuap3BEKErpXb4iOGmkcMkmUiDNceGCltaV1Tc8l+j4LTb&#10;Fuej207GdnP5Hq/SHM+mVuq9361mIAJ14SX+d39pBaN0GPfHN/EJ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XxNhwgAAAN0AAAAPAAAAAAAAAAAAAAAAAJgCAABkcnMvZG93&#10;bnJldi54bWxQSwUGAAAAAAQABAD1AAAAhwMAAAAA&#10;" fillcolor="#c9c9c9 [1942]" strokecolor="#c9c9c9 [1942]" strokeweight="1pt">
                  <v:fill color2="#ededed [662]" angle="135" focus="50%" type="gradient"/>
                  <v:shadow color="#525252 [1606]" opacity=".5" offset="1pt"/>
                  <v:textbox style="layout-flow:vertical-ideographic"/>
                </v:shape>
                <v:shape id="AutoShape 1421" o:spid="_x0000_s1109" type="#_x0000_t67" style="position:absolute;left:5850;top:1590;width:143;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O2+scA&#10;AADdAAAADwAAAGRycy9kb3ducmV2LnhtbESPT2vCQBTE70K/w/IKvekmVqTErCKFQptDqbH+OT6y&#10;r0lo9m3Y3Wr89m5B8DjMzG+YfDWYTpzI+daygnSSgCCurG65VvC9fRu/gPABWWNnmRRcyMNq+TDK&#10;MdP2zBs6laEWEcI+QwVNCH0mpa8aMugntieO3o91BkOUrpba4TnCTSenSTKXBluOCw329NpQ9Vv+&#10;GQX7r6I67Fwxn9mP4+dsnZZ4MK1ST4/DegEi0BDu4Vv7XSt4Tqcp/L+JT0A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UTtvrHAAAA3QAAAA8AAAAAAAAAAAAAAAAAmAIAAGRy&#10;cy9kb3ducmV2LnhtbFBLBQYAAAAABAAEAPUAAACMAwAAAAA=&#10;" fillcolor="#c9c9c9 [1942]" strokecolor="#c9c9c9 [1942]" strokeweight="1pt">
                  <v:fill color2="#ededed [662]" angle="135" focus="50%" type="gradient"/>
                  <v:shadow color="#525252 [1606]" opacity=".5" offset="1pt"/>
                  <v:textbox style="layout-flow:vertical-ideographic"/>
                </v:shape>
                <w10:wrap anchorx="margin"/>
              </v:group>
            </w:pict>
          </mc:Fallback>
        </mc:AlternateContent>
      </w:r>
    </w:p>
    <w:p w:rsidR="00206A1B" w:rsidRDefault="00206A1B" w:rsidP="00D16123">
      <w:pPr>
        <w:spacing w:after="244" w:line="259" w:lineRule="auto"/>
        <w:ind w:left="66" w:right="0" w:firstLine="0"/>
        <w:jc w:val="left"/>
      </w:pPr>
    </w:p>
    <w:p w:rsidR="00206A1B" w:rsidRDefault="00206A1B" w:rsidP="00D16123">
      <w:pPr>
        <w:spacing w:after="244" w:line="259" w:lineRule="auto"/>
        <w:ind w:left="66" w:right="0" w:firstLine="0"/>
        <w:jc w:val="left"/>
      </w:pPr>
    </w:p>
    <w:p w:rsidR="00206A1B" w:rsidRDefault="00206A1B" w:rsidP="00D16123">
      <w:pPr>
        <w:spacing w:after="244" w:line="259" w:lineRule="auto"/>
        <w:ind w:left="66" w:right="0" w:firstLine="0"/>
        <w:jc w:val="left"/>
      </w:pPr>
    </w:p>
    <w:p w:rsidR="00206A1B" w:rsidRDefault="00206A1B" w:rsidP="00D16123">
      <w:pPr>
        <w:spacing w:after="244" w:line="259" w:lineRule="auto"/>
        <w:ind w:left="66" w:right="0" w:firstLine="0"/>
        <w:jc w:val="left"/>
      </w:pPr>
    </w:p>
    <w:p w:rsidR="00206A1B" w:rsidRDefault="00206A1B" w:rsidP="00D16123">
      <w:pPr>
        <w:spacing w:after="244" w:line="259" w:lineRule="auto"/>
        <w:ind w:left="66" w:right="0" w:firstLine="0"/>
        <w:jc w:val="left"/>
      </w:pPr>
    </w:p>
    <w:p w:rsidR="000D59CF" w:rsidRDefault="000D59CF" w:rsidP="00D03C84">
      <w:pPr>
        <w:spacing w:after="31" w:line="259" w:lineRule="auto"/>
        <w:ind w:left="0" w:right="0" w:firstLine="0"/>
        <w:jc w:val="left"/>
      </w:pPr>
    </w:p>
    <w:p w:rsidR="002B61E7" w:rsidRDefault="002B61E7" w:rsidP="00D03C84">
      <w:pPr>
        <w:spacing w:after="31" w:line="259" w:lineRule="auto"/>
        <w:ind w:left="0" w:right="0" w:firstLine="0"/>
        <w:jc w:val="left"/>
      </w:pPr>
    </w:p>
    <w:p w:rsidR="001727E5" w:rsidRPr="002B61E7" w:rsidRDefault="00EA7E44" w:rsidP="002B61E7">
      <w:pPr>
        <w:spacing w:after="0" w:line="259" w:lineRule="auto"/>
        <w:ind w:left="10" w:right="3759" w:hanging="10"/>
        <w:jc w:val="right"/>
        <w:rPr>
          <w:b/>
          <w:color w:val="auto"/>
          <w:sz w:val="26"/>
          <w:szCs w:val="26"/>
        </w:rPr>
      </w:pPr>
      <w:r w:rsidRPr="00D03C84">
        <w:rPr>
          <w:b/>
          <w:color w:val="auto"/>
          <w:sz w:val="26"/>
          <w:szCs w:val="26"/>
        </w:rPr>
        <w:t>Формы работы с детьми</w:t>
      </w:r>
      <w:r w:rsidR="002B61E7">
        <w:rPr>
          <w:b/>
          <w:color w:val="auto"/>
          <w:sz w:val="26"/>
          <w:szCs w:val="26"/>
        </w:rPr>
        <w:t>.</w:t>
      </w:r>
    </w:p>
    <w:tbl>
      <w:tblPr>
        <w:tblStyle w:val="TableGrid"/>
        <w:tblW w:w="10348" w:type="dxa"/>
        <w:tblInd w:w="-603" w:type="dxa"/>
        <w:tblCellMar>
          <w:top w:w="67" w:type="dxa"/>
          <w:left w:w="106" w:type="dxa"/>
          <w:right w:w="31" w:type="dxa"/>
        </w:tblCellMar>
        <w:tblLook w:val="04A0" w:firstRow="1" w:lastRow="0" w:firstColumn="1" w:lastColumn="0" w:noHBand="0" w:noVBand="1"/>
      </w:tblPr>
      <w:tblGrid>
        <w:gridCol w:w="3686"/>
        <w:gridCol w:w="3402"/>
        <w:gridCol w:w="3260"/>
      </w:tblGrid>
      <w:tr w:rsidR="002356D1" w:rsidTr="00E71668">
        <w:trPr>
          <w:trHeight w:val="298"/>
        </w:trPr>
        <w:tc>
          <w:tcPr>
            <w:tcW w:w="3686" w:type="dxa"/>
            <w:tcBorders>
              <w:top w:val="single" w:sz="17" w:space="0" w:color="002060"/>
              <w:left w:val="single" w:sz="17" w:space="0" w:color="002060"/>
              <w:bottom w:val="single" w:sz="17" w:space="0" w:color="002060"/>
              <w:right w:val="single" w:sz="17" w:space="0" w:color="002060"/>
            </w:tcBorders>
          </w:tcPr>
          <w:p w:rsidR="002356D1" w:rsidRPr="000D59CF" w:rsidRDefault="00EA7E44" w:rsidP="000D59CF">
            <w:pPr>
              <w:spacing w:after="0" w:line="259" w:lineRule="auto"/>
              <w:ind w:left="2" w:right="0" w:firstLine="0"/>
              <w:jc w:val="center"/>
              <w:rPr>
                <w:i/>
              </w:rPr>
            </w:pPr>
            <w:r w:rsidRPr="000D59CF">
              <w:rPr>
                <w:b/>
                <w:i/>
              </w:rPr>
              <w:t>Совместная деятельность</w:t>
            </w:r>
          </w:p>
        </w:tc>
        <w:tc>
          <w:tcPr>
            <w:tcW w:w="3402" w:type="dxa"/>
            <w:tcBorders>
              <w:top w:val="single" w:sz="17" w:space="0" w:color="002060"/>
              <w:left w:val="single" w:sz="17" w:space="0" w:color="002060"/>
              <w:bottom w:val="single" w:sz="17" w:space="0" w:color="002060"/>
              <w:right w:val="single" w:sz="17" w:space="0" w:color="002060"/>
            </w:tcBorders>
          </w:tcPr>
          <w:p w:rsidR="002356D1" w:rsidRPr="000D59CF" w:rsidRDefault="00EA7E44" w:rsidP="000D59CF">
            <w:pPr>
              <w:spacing w:after="0" w:line="259" w:lineRule="auto"/>
              <w:ind w:left="0" w:right="0" w:firstLine="0"/>
              <w:jc w:val="center"/>
              <w:rPr>
                <w:i/>
              </w:rPr>
            </w:pPr>
            <w:r w:rsidRPr="000D59CF">
              <w:rPr>
                <w:b/>
                <w:i/>
              </w:rPr>
              <w:t>Режимные моменты</w:t>
            </w:r>
          </w:p>
        </w:tc>
        <w:tc>
          <w:tcPr>
            <w:tcW w:w="3260" w:type="dxa"/>
            <w:tcBorders>
              <w:top w:val="single" w:sz="17" w:space="0" w:color="002060"/>
              <w:left w:val="single" w:sz="17" w:space="0" w:color="002060"/>
              <w:bottom w:val="single" w:sz="17" w:space="0" w:color="002060"/>
              <w:right w:val="single" w:sz="17" w:space="0" w:color="002060"/>
            </w:tcBorders>
          </w:tcPr>
          <w:p w:rsidR="002356D1" w:rsidRPr="000D59CF" w:rsidRDefault="00EA7E44" w:rsidP="000D59CF">
            <w:pPr>
              <w:spacing w:after="0" w:line="259" w:lineRule="auto"/>
              <w:ind w:left="2" w:right="0" w:firstLine="0"/>
              <w:jc w:val="center"/>
              <w:rPr>
                <w:i/>
              </w:rPr>
            </w:pPr>
            <w:r w:rsidRPr="000D59CF">
              <w:rPr>
                <w:b/>
                <w:i/>
              </w:rPr>
              <w:t>Самостоятельная деятельность</w:t>
            </w:r>
          </w:p>
        </w:tc>
      </w:tr>
      <w:tr w:rsidR="000D59CF" w:rsidTr="00E71668">
        <w:trPr>
          <w:trHeight w:val="298"/>
        </w:trPr>
        <w:tc>
          <w:tcPr>
            <w:tcW w:w="7088" w:type="dxa"/>
            <w:gridSpan w:val="2"/>
            <w:tcBorders>
              <w:top w:val="single" w:sz="17" w:space="0" w:color="002060"/>
              <w:left w:val="single" w:sz="17" w:space="0" w:color="002060"/>
              <w:bottom w:val="single" w:sz="17" w:space="0" w:color="002060"/>
              <w:right w:val="nil"/>
            </w:tcBorders>
          </w:tcPr>
          <w:p w:rsidR="000D59CF" w:rsidRDefault="000D59CF" w:rsidP="000D59CF">
            <w:pPr>
              <w:spacing w:after="160" w:line="259" w:lineRule="auto"/>
              <w:ind w:left="0" w:right="0" w:firstLine="0"/>
              <w:jc w:val="center"/>
            </w:pPr>
            <w:r>
              <w:rPr>
                <w:b/>
              </w:rPr>
              <w:t xml:space="preserve">                                                   ранний возраст</w:t>
            </w:r>
          </w:p>
        </w:tc>
        <w:tc>
          <w:tcPr>
            <w:tcW w:w="3260" w:type="dxa"/>
            <w:tcBorders>
              <w:top w:val="single" w:sz="17" w:space="0" w:color="002060"/>
              <w:left w:val="nil"/>
              <w:bottom w:val="single" w:sz="17" w:space="0" w:color="002060"/>
              <w:right w:val="single" w:sz="17" w:space="0" w:color="002060"/>
            </w:tcBorders>
          </w:tcPr>
          <w:p w:rsidR="000D59CF" w:rsidRDefault="000D59CF" w:rsidP="000D59CF">
            <w:pPr>
              <w:spacing w:after="160" w:line="259" w:lineRule="auto"/>
              <w:ind w:left="0" w:right="0" w:firstLine="0"/>
              <w:jc w:val="center"/>
            </w:pPr>
          </w:p>
        </w:tc>
      </w:tr>
      <w:tr w:rsidR="002356D1" w:rsidTr="00E71668">
        <w:trPr>
          <w:trHeight w:val="2745"/>
        </w:trPr>
        <w:tc>
          <w:tcPr>
            <w:tcW w:w="3686" w:type="dxa"/>
            <w:tcBorders>
              <w:top w:val="single" w:sz="17" w:space="0" w:color="002060"/>
              <w:left w:val="single" w:sz="17" w:space="0" w:color="002060"/>
              <w:bottom w:val="single" w:sz="17" w:space="0" w:color="002060"/>
              <w:right w:val="single" w:sz="17" w:space="0" w:color="002060"/>
            </w:tcBorders>
          </w:tcPr>
          <w:p w:rsidR="002356D1" w:rsidRDefault="00EA7E44" w:rsidP="00F167E3">
            <w:pPr>
              <w:pStyle w:val="a4"/>
              <w:numPr>
                <w:ilvl w:val="0"/>
                <w:numId w:val="82"/>
              </w:numPr>
              <w:spacing w:after="0" w:line="259" w:lineRule="auto"/>
              <w:ind w:left="330" w:right="0" w:hanging="283"/>
              <w:jc w:val="left"/>
            </w:pPr>
            <w:r w:rsidRPr="000D59CF">
              <w:t xml:space="preserve">Дидактические игры </w:t>
            </w:r>
          </w:p>
          <w:p w:rsidR="000D59CF" w:rsidRPr="000D59CF" w:rsidRDefault="000D59CF" w:rsidP="00F167E3">
            <w:pPr>
              <w:pStyle w:val="a4"/>
              <w:numPr>
                <w:ilvl w:val="0"/>
                <w:numId w:val="82"/>
              </w:numPr>
              <w:spacing w:after="0" w:line="238" w:lineRule="auto"/>
              <w:ind w:left="330" w:right="19" w:hanging="283"/>
              <w:jc w:val="left"/>
            </w:pPr>
            <w:r>
              <w:t>Продуктивная деятельность</w:t>
            </w:r>
          </w:p>
          <w:p w:rsidR="002356D1" w:rsidRDefault="00EA7E44" w:rsidP="00F167E3">
            <w:pPr>
              <w:pStyle w:val="a4"/>
              <w:numPr>
                <w:ilvl w:val="0"/>
                <w:numId w:val="82"/>
              </w:numPr>
              <w:spacing w:after="0" w:line="238" w:lineRule="auto"/>
              <w:ind w:left="330" w:right="19" w:hanging="283"/>
              <w:jc w:val="left"/>
            </w:pPr>
            <w:r w:rsidRPr="000D59CF">
              <w:t xml:space="preserve">Обучение в повседневных бытовых ситуациях </w:t>
            </w:r>
          </w:p>
          <w:p w:rsidR="00D03C84" w:rsidRDefault="00D03C84" w:rsidP="00F167E3">
            <w:pPr>
              <w:pStyle w:val="a4"/>
              <w:numPr>
                <w:ilvl w:val="0"/>
                <w:numId w:val="82"/>
              </w:numPr>
              <w:spacing w:after="1" w:line="238" w:lineRule="auto"/>
              <w:ind w:left="330" w:right="0" w:hanging="283"/>
              <w:jc w:val="left"/>
            </w:pPr>
            <w:r>
              <w:t>Демонстрационные опыты</w:t>
            </w:r>
          </w:p>
          <w:p w:rsidR="002356D1" w:rsidRDefault="00EA7E44" w:rsidP="00F167E3">
            <w:pPr>
              <w:pStyle w:val="a4"/>
              <w:numPr>
                <w:ilvl w:val="0"/>
                <w:numId w:val="82"/>
              </w:numPr>
              <w:spacing w:after="1" w:line="238" w:lineRule="auto"/>
              <w:ind w:left="330" w:right="0" w:hanging="283"/>
              <w:jc w:val="left"/>
            </w:pPr>
            <w:r w:rsidRPr="000D59CF">
              <w:t xml:space="preserve">Сенсорные праздники на основе народного календаря </w:t>
            </w:r>
          </w:p>
          <w:p w:rsidR="002356D1" w:rsidRDefault="00EA7E44" w:rsidP="00F167E3">
            <w:pPr>
              <w:pStyle w:val="a4"/>
              <w:numPr>
                <w:ilvl w:val="0"/>
                <w:numId w:val="82"/>
              </w:numPr>
              <w:spacing w:after="17" w:line="259" w:lineRule="auto"/>
              <w:ind w:left="330" w:right="0" w:hanging="283"/>
              <w:jc w:val="left"/>
            </w:pPr>
            <w:r w:rsidRPr="000D59CF">
              <w:t xml:space="preserve">Интегрированная  деятельность </w:t>
            </w:r>
          </w:p>
          <w:p w:rsidR="000D59CF" w:rsidRPr="000D59CF" w:rsidRDefault="00EA7E44" w:rsidP="00F167E3">
            <w:pPr>
              <w:pStyle w:val="a4"/>
              <w:numPr>
                <w:ilvl w:val="0"/>
                <w:numId w:val="82"/>
              </w:numPr>
              <w:spacing w:after="0" w:line="276" w:lineRule="auto"/>
              <w:ind w:left="330" w:right="565" w:hanging="283"/>
              <w:jc w:val="left"/>
            </w:pPr>
            <w:r w:rsidRPr="000D59CF">
              <w:t xml:space="preserve">Упражнения  </w:t>
            </w:r>
          </w:p>
          <w:p w:rsidR="002356D1" w:rsidRPr="001727E5" w:rsidRDefault="00EA7E44" w:rsidP="00F167E3">
            <w:pPr>
              <w:pStyle w:val="a4"/>
              <w:numPr>
                <w:ilvl w:val="0"/>
                <w:numId w:val="82"/>
              </w:numPr>
              <w:spacing w:after="0" w:line="276" w:lineRule="auto"/>
              <w:ind w:left="330" w:right="565" w:hanging="283"/>
              <w:jc w:val="left"/>
            </w:pPr>
            <w:r w:rsidRPr="000D59CF">
              <w:t xml:space="preserve">Рассматривание </w:t>
            </w:r>
          </w:p>
        </w:tc>
        <w:tc>
          <w:tcPr>
            <w:tcW w:w="3402" w:type="dxa"/>
            <w:tcBorders>
              <w:top w:val="single" w:sz="17" w:space="0" w:color="002060"/>
              <w:left w:val="single" w:sz="17" w:space="0" w:color="002060"/>
              <w:bottom w:val="single" w:sz="17" w:space="0" w:color="002060"/>
              <w:right w:val="single" w:sz="17" w:space="0" w:color="002060"/>
            </w:tcBorders>
          </w:tcPr>
          <w:p w:rsidR="002356D1" w:rsidRDefault="00EA7E44" w:rsidP="00F167E3">
            <w:pPr>
              <w:pStyle w:val="a4"/>
              <w:numPr>
                <w:ilvl w:val="0"/>
                <w:numId w:val="82"/>
              </w:numPr>
              <w:spacing w:after="18" w:line="259" w:lineRule="auto"/>
              <w:ind w:left="362" w:right="0" w:hanging="284"/>
              <w:jc w:val="left"/>
            </w:pPr>
            <w:r w:rsidRPr="000D59CF">
              <w:t xml:space="preserve">Игровые упражнения </w:t>
            </w:r>
          </w:p>
          <w:p w:rsidR="002356D1" w:rsidRDefault="00EA7E44" w:rsidP="00F167E3">
            <w:pPr>
              <w:pStyle w:val="a4"/>
              <w:numPr>
                <w:ilvl w:val="0"/>
                <w:numId w:val="82"/>
              </w:numPr>
              <w:spacing w:after="18" w:line="259" w:lineRule="auto"/>
              <w:ind w:left="362" w:right="0" w:hanging="284"/>
              <w:jc w:val="left"/>
            </w:pPr>
            <w:r w:rsidRPr="000D59CF">
              <w:t xml:space="preserve">Напоминание </w:t>
            </w:r>
          </w:p>
          <w:p w:rsidR="002356D1" w:rsidRDefault="00EA7E44" w:rsidP="00F167E3">
            <w:pPr>
              <w:pStyle w:val="a4"/>
              <w:numPr>
                <w:ilvl w:val="0"/>
                <w:numId w:val="82"/>
              </w:numPr>
              <w:spacing w:after="16" w:line="259" w:lineRule="auto"/>
              <w:ind w:left="362" w:right="0" w:hanging="284"/>
              <w:jc w:val="left"/>
            </w:pPr>
            <w:r w:rsidRPr="000D59CF">
              <w:t xml:space="preserve">Объяснение </w:t>
            </w:r>
          </w:p>
          <w:p w:rsidR="002356D1" w:rsidRDefault="00EA7E44" w:rsidP="00F167E3">
            <w:pPr>
              <w:pStyle w:val="a4"/>
              <w:numPr>
                <w:ilvl w:val="0"/>
                <w:numId w:val="82"/>
              </w:numPr>
              <w:spacing w:after="16" w:line="259" w:lineRule="auto"/>
              <w:ind w:left="362" w:right="0" w:hanging="284"/>
              <w:jc w:val="left"/>
            </w:pPr>
            <w:r w:rsidRPr="000D59CF">
              <w:t xml:space="preserve">Рассматривание  </w:t>
            </w:r>
          </w:p>
          <w:p w:rsidR="002356D1" w:rsidRDefault="00EA7E44" w:rsidP="00F167E3">
            <w:pPr>
              <w:pStyle w:val="a4"/>
              <w:numPr>
                <w:ilvl w:val="0"/>
                <w:numId w:val="82"/>
              </w:numPr>
              <w:spacing w:after="0" w:line="259" w:lineRule="auto"/>
              <w:ind w:left="362" w:right="0" w:hanging="284"/>
              <w:jc w:val="left"/>
            </w:pPr>
            <w:r w:rsidRPr="000D59CF">
              <w:t xml:space="preserve">Наблюдение </w:t>
            </w:r>
          </w:p>
        </w:tc>
        <w:tc>
          <w:tcPr>
            <w:tcW w:w="3260" w:type="dxa"/>
            <w:tcBorders>
              <w:top w:val="single" w:sz="17" w:space="0" w:color="002060"/>
              <w:left w:val="single" w:sz="17" w:space="0" w:color="002060"/>
              <w:bottom w:val="single" w:sz="17" w:space="0" w:color="002060"/>
              <w:right w:val="single" w:sz="17" w:space="0" w:color="002060"/>
            </w:tcBorders>
          </w:tcPr>
          <w:p w:rsidR="000D59CF" w:rsidRPr="000D59CF" w:rsidRDefault="00EA7E44" w:rsidP="00F167E3">
            <w:pPr>
              <w:pStyle w:val="a4"/>
              <w:numPr>
                <w:ilvl w:val="0"/>
                <w:numId w:val="82"/>
              </w:numPr>
              <w:spacing w:after="0" w:line="259" w:lineRule="auto"/>
              <w:ind w:left="221" w:right="69" w:hanging="142"/>
              <w:jc w:val="left"/>
            </w:pPr>
            <w:r w:rsidRPr="000D59CF">
              <w:t xml:space="preserve">Самостоятельная деятельность в развивающей среде  </w:t>
            </w:r>
          </w:p>
          <w:p w:rsidR="002356D1" w:rsidRDefault="00EA7E44" w:rsidP="00F167E3">
            <w:pPr>
              <w:pStyle w:val="a4"/>
              <w:numPr>
                <w:ilvl w:val="0"/>
                <w:numId w:val="82"/>
              </w:numPr>
              <w:spacing w:after="0" w:line="259" w:lineRule="auto"/>
              <w:ind w:left="221" w:right="69" w:hanging="142"/>
              <w:jc w:val="left"/>
            </w:pPr>
            <w:r w:rsidRPr="000D59CF">
              <w:t xml:space="preserve">Игры (дидактические,  развивающие) </w:t>
            </w:r>
          </w:p>
        </w:tc>
      </w:tr>
      <w:tr w:rsidR="000D59CF" w:rsidTr="00E71668">
        <w:trPr>
          <w:trHeight w:val="300"/>
        </w:trPr>
        <w:tc>
          <w:tcPr>
            <w:tcW w:w="10348" w:type="dxa"/>
            <w:gridSpan w:val="3"/>
            <w:tcBorders>
              <w:top w:val="single" w:sz="17" w:space="0" w:color="002060"/>
              <w:left w:val="single" w:sz="17" w:space="0" w:color="002060"/>
              <w:bottom w:val="single" w:sz="17" w:space="0" w:color="002060"/>
              <w:right w:val="single" w:sz="17" w:space="0" w:color="002060"/>
            </w:tcBorders>
          </w:tcPr>
          <w:p w:rsidR="000D59CF" w:rsidRDefault="000D59CF" w:rsidP="000D59CF">
            <w:pPr>
              <w:spacing w:after="160" w:line="259" w:lineRule="auto"/>
              <w:ind w:left="0" w:right="0" w:firstLine="0"/>
              <w:jc w:val="center"/>
            </w:pPr>
            <w:r>
              <w:rPr>
                <w:b/>
              </w:rPr>
              <w:t>дошкольный возраст</w:t>
            </w:r>
          </w:p>
        </w:tc>
      </w:tr>
      <w:tr w:rsidR="001727E5" w:rsidTr="00E71668">
        <w:trPr>
          <w:trHeight w:val="300"/>
        </w:trPr>
        <w:tc>
          <w:tcPr>
            <w:tcW w:w="3686" w:type="dxa"/>
            <w:tcBorders>
              <w:top w:val="single" w:sz="17" w:space="0" w:color="002060"/>
              <w:left w:val="single" w:sz="17" w:space="0" w:color="002060"/>
              <w:bottom w:val="single" w:sz="17" w:space="0" w:color="002060"/>
              <w:right w:val="single" w:sz="17" w:space="0" w:color="002060"/>
            </w:tcBorders>
          </w:tcPr>
          <w:p w:rsidR="001727E5" w:rsidRDefault="001727E5" w:rsidP="00F167E3">
            <w:pPr>
              <w:pStyle w:val="a4"/>
              <w:numPr>
                <w:ilvl w:val="0"/>
                <w:numId w:val="83"/>
              </w:numPr>
              <w:spacing w:after="0" w:line="259" w:lineRule="auto"/>
              <w:ind w:left="330" w:right="0" w:hanging="283"/>
              <w:jc w:val="left"/>
            </w:pPr>
            <w:r w:rsidRPr="000D59CF">
              <w:t xml:space="preserve">Экспериментирование </w:t>
            </w:r>
          </w:p>
          <w:p w:rsidR="001727E5" w:rsidRPr="000D59CF" w:rsidRDefault="001727E5" w:rsidP="00F167E3">
            <w:pPr>
              <w:pStyle w:val="a4"/>
              <w:numPr>
                <w:ilvl w:val="0"/>
                <w:numId w:val="83"/>
              </w:numPr>
              <w:spacing w:after="26" w:line="252" w:lineRule="auto"/>
              <w:ind w:left="330" w:right="236" w:hanging="283"/>
              <w:jc w:val="left"/>
            </w:pPr>
            <w:r w:rsidRPr="000D59CF">
              <w:t>Обучение в условиях специально оборудованной полифун</w:t>
            </w:r>
            <w:r>
              <w:t>кциональной интерактивной среде</w:t>
            </w:r>
          </w:p>
          <w:p w:rsidR="001727E5" w:rsidRPr="000D59CF" w:rsidRDefault="001727E5" w:rsidP="00F167E3">
            <w:pPr>
              <w:pStyle w:val="a4"/>
              <w:numPr>
                <w:ilvl w:val="0"/>
                <w:numId w:val="83"/>
              </w:numPr>
              <w:spacing w:after="26" w:line="252" w:lineRule="auto"/>
              <w:ind w:left="330" w:right="236" w:hanging="283"/>
              <w:jc w:val="left"/>
            </w:pPr>
            <w:r w:rsidRPr="000D59CF">
              <w:t>Игровые занятия с использованием полифункци</w:t>
            </w:r>
            <w:r>
              <w:t>онального игрового оборудования</w:t>
            </w:r>
          </w:p>
          <w:p w:rsidR="001727E5" w:rsidRDefault="001727E5" w:rsidP="00F167E3">
            <w:pPr>
              <w:pStyle w:val="a4"/>
              <w:numPr>
                <w:ilvl w:val="0"/>
                <w:numId w:val="83"/>
              </w:numPr>
              <w:spacing w:after="26" w:line="252" w:lineRule="auto"/>
              <w:ind w:left="330" w:right="236" w:hanging="283"/>
              <w:jc w:val="left"/>
            </w:pPr>
            <w:r w:rsidRPr="000D59CF">
              <w:t xml:space="preserve">Игровые упражнения </w:t>
            </w:r>
          </w:p>
          <w:p w:rsidR="001727E5" w:rsidRDefault="001727E5" w:rsidP="00F167E3">
            <w:pPr>
              <w:pStyle w:val="a4"/>
              <w:numPr>
                <w:ilvl w:val="0"/>
                <w:numId w:val="83"/>
              </w:numPr>
              <w:spacing w:after="18" w:line="259" w:lineRule="auto"/>
              <w:ind w:left="330" w:right="0" w:hanging="283"/>
              <w:jc w:val="left"/>
            </w:pPr>
            <w:r w:rsidRPr="000D59CF">
              <w:t xml:space="preserve">Игры (дидактические, подвижные) </w:t>
            </w:r>
          </w:p>
          <w:p w:rsidR="001727E5" w:rsidRDefault="001727E5" w:rsidP="00F167E3">
            <w:pPr>
              <w:pStyle w:val="a4"/>
              <w:numPr>
                <w:ilvl w:val="0"/>
                <w:numId w:val="83"/>
              </w:numPr>
              <w:spacing w:after="18" w:line="259" w:lineRule="auto"/>
              <w:ind w:left="330" w:right="0" w:hanging="283"/>
              <w:jc w:val="left"/>
            </w:pPr>
            <w:r w:rsidRPr="000D59CF">
              <w:t xml:space="preserve">Показ </w:t>
            </w:r>
          </w:p>
          <w:p w:rsidR="001727E5" w:rsidRDefault="001727E5" w:rsidP="00F167E3">
            <w:pPr>
              <w:pStyle w:val="a4"/>
              <w:numPr>
                <w:ilvl w:val="0"/>
                <w:numId w:val="83"/>
              </w:numPr>
              <w:spacing w:after="19" w:line="259" w:lineRule="auto"/>
              <w:ind w:left="330" w:right="0" w:hanging="283"/>
              <w:jc w:val="left"/>
            </w:pPr>
            <w:r w:rsidRPr="000D59CF">
              <w:t xml:space="preserve">Игры экспериментирования </w:t>
            </w:r>
          </w:p>
          <w:p w:rsidR="001727E5" w:rsidRDefault="001727E5" w:rsidP="00D03C84">
            <w:pPr>
              <w:pStyle w:val="a4"/>
              <w:spacing w:after="18" w:line="259" w:lineRule="auto"/>
              <w:ind w:left="330" w:right="0" w:firstLine="0"/>
              <w:jc w:val="left"/>
            </w:pPr>
            <w:r w:rsidRPr="000D59CF">
              <w:t xml:space="preserve">(ср. гр.) </w:t>
            </w:r>
          </w:p>
          <w:p w:rsidR="001727E5" w:rsidRDefault="001727E5" w:rsidP="00F167E3">
            <w:pPr>
              <w:pStyle w:val="a4"/>
              <w:numPr>
                <w:ilvl w:val="0"/>
                <w:numId w:val="83"/>
              </w:numPr>
              <w:spacing w:after="18" w:line="259" w:lineRule="auto"/>
              <w:ind w:left="330" w:right="0" w:hanging="283"/>
              <w:jc w:val="left"/>
            </w:pPr>
            <w:r>
              <w:t>Интегрированные занятия</w:t>
            </w:r>
          </w:p>
          <w:p w:rsidR="001727E5" w:rsidRDefault="001727E5" w:rsidP="00F167E3">
            <w:pPr>
              <w:pStyle w:val="a4"/>
              <w:numPr>
                <w:ilvl w:val="0"/>
                <w:numId w:val="83"/>
              </w:numPr>
              <w:spacing w:after="21" w:line="259" w:lineRule="auto"/>
              <w:ind w:left="330" w:right="0" w:hanging="283"/>
              <w:jc w:val="left"/>
            </w:pPr>
            <w:r w:rsidRPr="000D59CF">
              <w:lastRenderedPageBreak/>
              <w:t xml:space="preserve">Тематическая прогулка </w:t>
            </w:r>
          </w:p>
          <w:p w:rsidR="001727E5" w:rsidRDefault="001727E5" w:rsidP="00F167E3">
            <w:pPr>
              <w:pStyle w:val="a4"/>
              <w:numPr>
                <w:ilvl w:val="0"/>
                <w:numId w:val="83"/>
              </w:numPr>
              <w:spacing w:after="0" w:line="259" w:lineRule="auto"/>
              <w:ind w:left="330" w:right="0" w:hanging="283"/>
              <w:jc w:val="left"/>
            </w:pPr>
            <w:r w:rsidRPr="000D59CF">
              <w:t xml:space="preserve">КВН (подг. гр.) </w:t>
            </w:r>
          </w:p>
          <w:p w:rsidR="001727E5" w:rsidRPr="007436E3" w:rsidRDefault="001727E5" w:rsidP="00F167E3">
            <w:pPr>
              <w:pStyle w:val="a4"/>
              <w:numPr>
                <w:ilvl w:val="0"/>
                <w:numId w:val="83"/>
              </w:numPr>
              <w:spacing w:after="0" w:line="257" w:lineRule="auto"/>
              <w:ind w:left="330" w:right="19" w:hanging="283"/>
              <w:jc w:val="left"/>
            </w:pPr>
            <w:r w:rsidRPr="000D59CF">
              <w:t xml:space="preserve">Продуктивная </w:t>
            </w:r>
            <w:r>
              <w:t>деятельность</w:t>
            </w:r>
          </w:p>
          <w:p w:rsidR="001727E5" w:rsidRDefault="001727E5" w:rsidP="00F167E3">
            <w:pPr>
              <w:pStyle w:val="a4"/>
              <w:numPr>
                <w:ilvl w:val="0"/>
                <w:numId w:val="83"/>
              </w:numPr>
              <w:spacing w:after="0" w:line="257" w:lineRule="auto"/>
              <w:ind w:left="330" w:right="19" w:hanging="283"/>
              <w:jc w:val="left"/>
            </w:pPr>
            <w:r w:rsidRPr="000D59CF">
              <w:t xml:space="preserve">Обучение в повседневных бытовых ситуациях </w:t>
            </w:r>
          </w:p>
          <w:p w:rsidR="001727E5" w:rsidRPr="007436E3" w:rsidRDefault="001727E5" w:rsidP="00F167E3">
            <w:pPr>
              <w:pStyle w:val="a4"/>
              <w:numPr>
                <w:ilvl w:val="0"/>
                <w:numId w:val="83"/>
              </w:numPr>
              <w:spacing w:after="0" w:line="259" w:lineRule="auto"/>
              <w:ind w:left="330" w:right="0" w:hanging="283"/>
              <w:jc w:val="left"/>
            </w:pPr>
            <w:r>
              <w:t>Демонстрационные опыты</w:t>
            </w:r>
          </w:p>
          <w:p w:rsidR="001727E5" w:rsidRDefault="001727E5" w:rsidP="00F167E3">
            <w:pPr>
              <w:pStyle w:val="a4"/>
              <w:numPr>
                <w:ilvl w:val="0"/>
                <w:numId w:val="83"/>
              </w:numPr>
              <w:spacing w:after="0" w:line="259" w:lineRule="auto"/>
              <w:ind w:left="330" w:right="0" w:hanging="283"/>
              <w:jc w:val="left"/>
            </w:pPr>
            <w:r w:rsidRPr="000D59CF">
              <w:t>Сенсорные праздник</w:t>
            </w:r>
            <w:r>
              <w:t>и на основе народного календаря</w:t>
            </w:r>
          </w:p>
          <w:p w:rsidR="001727E5" w:rsidRPr="001727E5" w:rsidRDefault="001727E5" w:rsidP="00F167E3">
            <w:pPr>
              <w:pStyle w:val="a4"/>
              <w:numPr>
                <w:ilvl w:val="0"/>
                <w:numId w:val="83"/>
              </w:numPr>
              <w:spacing w:after="0" w:line="259" w:lineRule="auto"/>
              <w:ind w:left="330" w:right="0" w:hanging="283"/>
              <w:jc w:val="left"/>
            </w:pPr>
            <w:r w:rsidRPr="001727E5">
              <w:t xml:space="preserve">Рассматривание    </w:t>
            </w:r>
          </w:p>
        </w:tc>
        <w:tc>
          <w:tcPr>
            <w:tcW w:w="3402" w:type="dxa"/>
            <w:tcBorders>
              <w:top w:val="single" w:sz="17" w:space="0" w:color="002060"/>
              <w:left w:val="single" w:sz="17" w:space="0" w:color="002060"/>
              <w:bottom w:val="single" w:sz="17" w:space="0" w:color="002060"/>
              <w:right w:val="single" w:sz="17" w:space="0" w:color="002060"/>
            </w:tcBorders>
          </w:tcPr>
          <w:p w:rsidR="001727E5" w:rsidRDefault="001727E5" w:rsidP="00F167E3">
            <w:pPr>
              <w:pStyle w:val="a4"/>
              <w:numPr>
                <w:ilvl w:val="0"/>
                <w:numId w:val="83"/>
              </w:numPr>
              <w:spacing w:after="20" w:line="259" w:lineRule="auto"/>
              <w:ind w:left="362" w:right="0" w:hanging="284"/>
              <w:jc w:val="left"/>
            </w:pPr>
            <w:r w:rsidRPr="007436E3">
              <w:lastRenderedPageBreak/>
              <w:t xml:space="preserve">Игровые упражнения </w:t>
            </w:r>
          </w:p>
          <w:p w:rsidR="001727E5" w:rsidRDefault="001727E5" w:rsidP="00F167E3">
            <w:pPr>
              <w:pStyle w:val="a4"/>
              <w:numPr>
                <w:ilvl w:val="0"/>
                <w:numId w:val="83"/>
              </w:numPr>
              <w:spacing w:after="17" w:line="259" w:lineRule="auto"/>
              <w:ind w:left="362" w:right="0" w:hanging="284"/>
              <w:jc w:val="left"/>
            </w:pPr>
            <w:r w:rsidRPr="007436E3">
              <w:t xml:space="preserve">Напоминание </w:t>
            </w:r>
          </w:p>
          <w:p w:rsidR="001727E5" w:rsidRDefault="001727E5" w:rsidP="00F167E3">
            <w:pPr>
              <w:pStyle w:val="a4"/>
              <w:numPr>
                <w:ilvl w:val="0"/>
                <w:numId w:val="83"/>
              </w:numPr>
              <w:spacing w:after="20" w:line="259" w:lineRule="auto"/>
              <w:ind w:left="362" w:right="0" w:hanging="284"/>
              <w:jc w:val="left"/>
            </w:pPr>
            <w:r w:rsidRPr="007436E3">
              <w:t xml:space="preserve">Объяснение </w:t>
            </w:r>
          </w:p>
          <w:p w:rsidR="001727E5" w:rsidRDefault="001727E5" w:rsidP="00F167E3">
            <w:pPr>
              <w:pStyle w:val="a4"/>
              <w:numPr>
                <w:ilvl w:val="0"/>
                <w:numId w:val="83"/>
              </w:numPr>
              <w:spacing w:after="17" w:line="259" w:lineRule="auto"/>
              <w:ind w:left="362" w:right="0" w:hanging="284"/>
              <w:jc w:val="left"/>
            </w:pPr>
            <w:r w:rsidRPr="007436E3">
              <w:t xml:space="preserve">Обследование </w:t>
            </w:r>
          </w:p>
          <w:p w:rsidR="001727E5" w:rsidRDefault="001727E5" w:rsidP="00F167E3">
            <w:pPr>
              <w:pStyle w:val="a4"/>
              <w:numPr>
                <w:ilvl w:val="0"/>
                <w:numId w:val="83"/>
              </w:numPr>
              <w:spacing w:after="18" w:line="259" w:lineRule="auto"/>
              <w:ind w:left="362" w:right="0" w:hanging="284"/>
              <w:jc w:val="left"/>
            </w:pPr>
            <w:r w:rsidRPr="007436E3">
              <w:t xml:space="preserve">Наблюдение </w:t>
            </w:r>
          </w:p>
          <w:p w:rsidR="001727E5" w:rsidRDefault="001727E5" w:rsidP="00F167E3">
            <w:pPr>
              <w:pStyle w:val="a4"/>
              <w:numPr>
                <w:ilvl w:val="0"/>
                <w:numId w:val="83"/>
              </w:numPr>
              <w:spacing w:after="20" w:line="259" w:lineRule="auto"/>
              <w:ind w:left="362" w:right="0" w:hanging="284"/>
              <w:jc w:val="left"/>
            </w:pPr>
            <w:r w:rsidRPr="007436E3">
              <w:t xml:space="preserve">Наблюдение на прогулке </w:t>
            </w:r>
          </w:p>
          <w:p w:rsidR="001727E5" w:rsidRDefault="001727E5" w:rsidP="00F167E3">
            <w:pPr>
              <w:pStyle w:val="a4"/>
              <w:numPr>
                <w:ilvl w:val="0"/>
                <w:numId w:val="83"/>
              </w:numPr>
              <w:spacing w:line="259" w:lineRule="auto"/>
              <w:ind w:left="362" w:right="0" w:hanging="284"/>
              <w:jc w:val="left"/>
            </w:pPr>
            <w:r>
              <w:t>Развивающие игры</w:t>
            </w:r>
          </w:p>
          <w:p w:rsidR="001727E5" w:rsidRPr="001727E5" w:rsidRDefault="001727E5" w:rsidP="00F167E3">
            <w:pPr>
              <w:pStyle w:val="a4"/>
              <w:numPr>
                <w:ilvl w:val="0"/>
                <w:numId w:val="83"/>
              </w:numPr>
              <w:spacing w:line="259" w:lineRule="auto"/>
              <w:ind w:left="362" w:right="0" w:hanging="284"/>
              <w:jc w:val="left"/>
            </w:pPr>
            <w:r w:rsidRPr="001727E5">
              <w:t>Проблемные ситуации</w:t>
            </w:r>
          </w:p>
        </w:tc>
        <w:tc>
          <w:tcPr>
            <w:tcW w:w="3260" w:type="dxa"/>
            <w:tcBorders>
              <w:top w:val="single" w:sz="17" w:space="0" w:color="002060"/>
              <w:left w:val="single" w:sz="17" w:space="0" w:color="002060"/>
              <w:bottom w:val="single" w:sz="17" w:space="0" w:color="002060"/>
              <w:right w:val="single" w:sz="17" w:space="0" w:color="002060"/>
            </w:tcBorders>
          </w:tcPr>
          <w:p w:rsidR="001727E5" w:rsidRDefault="001727E5" w:rsidP="00F167E3">
            <w:pPr>
              <w:pStyle w:val="a4"/>
              <w:numPr>
                <w:ilvl w:val="0"/>
                <w:numId w:val="83"/>
              </w:numPr>
              <w:spacing w:after="0" w:line="279" w:lineRule="auto"/>
              <w:ind w:left="221" w:right="0" w:hanging="142"/>
              <w:jc w:val="left"/>
            </w:pPr>
            <w:r w:rsidRPr="007436E3">
              <w:t xml:space="preserve">Игры (дидактические, развивающие, подвижные) </w:t>
            </w:r>
          </w:p>
          <w:p w:rsidR="001727E5" w:rsidRPr="007436E3" w:rsidRDefault="001727E5" w:rsidP="00F167E3">
            <w:pPr>
              <w:pStyle w:val="a4"/>
              <w:numPr>
                <w:ilvl w:val="0"/>
                <w:numId w:val="83"/>
              </w:numPr>
              <w:spacing w:after="19" w:line="258" w:lineRule="auto"/>
              <w:ind w:left="221" w:right="52" w:hanging="142"/>
              <w:jc w:val="left"/>
            </w:pPr>
            <w:r>
              <w:t>Игры-экспериментирования</w:t>
            </w:r>
          </w:p>
          <w:p w:rsidR="001727E5" w:rsidRDefault="001727E5" w:rsidP="00F167E3">
            <w:pPr>
              <w:pStyle w:val="a4"/>
              <w:numPr>
                <w:ilvl w:val="0"/>
                <w:numId w:val="83"/>
              </w:numPr>
              <w:spacing w:after="19" w:line="258" w:lineRule="auto"/>
              <w:ind w:left="221" w:right="52" w:hanging="142"/>
              <w:jc w:val="left"/>
            </w:pPr>
            <w:r w:rsidRPr="007436E3">
              <w:t xml:space="preserve">Игры с использованием дидактических материалов  </w:t>
            </w:r>
          </w:p>
          <w:p w:rsidR="001727E5" w:rsidRDefault="001727E5" w:rsidP="00F167E3">
            <w:pPr>
              <w:pStyle w:val="a4"/>
              <w:numPr>
                <w:ilvl w:val="0"/>
                <w:numId w:val="83"/>
              </w:numPr>
              <w:spacing w:after="0" w:line="259" w:lineRule="auto"/>
              <w:ind w:left="221" w:right="0" w:hanging="142"/>
              <w:jc w:val="left"/>
            </w:pPr>
            <w:r w:rsidRPr="007436E3">
              <w:t xml:space="preserve">Наблюдение  </w:t>
            </w:r>
          </w:p>
          <w:p w:rsidR="001727E5" w:rsidRDefault="001727E5" w:rsidP="00F167E3">
            <w:pPr>
              <w:pStyle w:val="a4"/>
              <w:numPr>
                <w:ilvl w:val="0"/>
                <w:numId w:val="83"/>
              </w:numPr>
              <w:spacing w:after="0" w:line="276" w:lineRule="auto"/>
              <w:ind w:left="221" w:right="0" w:hanging="142"/>
              <w:jc w:val="left"/>
            </w:pPr>
            <w:r w:rsidRPr="007436E3">
              <w:t xml:space="preserve">Интегрированная детская деятельность </w:t>
            </w:r>
            <w:r>
              <w:t>(включение</w:t>
            </w:r>
          </w:p>
          <w:p w:rsidR="001727E5" w:rsidRDefault="001727E5" w:rsidP="001727E5">
            <w:pPr>
              <w:spacing w:after="2" w:line="236" w:lineRule="auto"/>
              <w:ind w:left="221" w:right="0" w:firstLine="0"/>
              <w:jc w:val="left"/>
            </w:pPr>
            <w:r w:rsidRPr="007436E3">
              <w:t xml:space="preserve">ребенком полученного сенсорного опыта в его практическую деятельность: </w:t>
            </w:r>
          </w:p>
          <w:p w:rsidR="001727E5" w:rsidRDefault="001727E5" w:rsidP="001727E5">
            <w:pPr>
              <w:pStyle w:val="a4"/>
              <w:spacing w:after="0" w:line="275" w:lineRule="auto"/>
              <w:ind w:left="221" w:right="0" w:firstLine="0"/>
              <w:jc w:val="left"/>
            </w:pPr>
            <w:r w:rsidRPr="007436E3">
              <w:t xml:space="preserve">предметную, продуктивную, игровую) </w:t>
            </w:r>
          </w:p>
          <w:p w:rsidR="001727E5" w:rsidRDefault="001727E5" w:rsidP="000D59CF">
            <w:pPr>
              <w:spacing w:after="160" w:line="259" w:lineRule="auto"/>
              <w:ind w:left="0" w:right="0" w:firstLine="0"/>
              <w:jc w:val="center"/>
              <w:rPr>
                <w:b/>
              </w:rPr>
            </w:pPr>
          </w:p>
        </w:tc>
      </w:tr>
    </w:tbl>
    <w:p w:rsidR="002356D1" w:rsidRDefault="002356D1" w:rsidP="001727E5">
      <w:pPr>
        <w:ind w:left="0" w:firstLine="0"/>
      </w:pPr>
    </w:p>
    <w:p w:rsidR="001727E5" w:rsidRPr="00F43B57" w:rsidRDefault="001727E5" w:rsidP="001727E5">
      <w:pPr>
        <w:spacing w:after="5" w:line="271" w:lineRule="auto"/>
        <w:ind w:left="0" w:right="0" w:firstLine="0"/>
        <w:jc w:val="center"/>
        <w:rPr>
          <w:color w:val="auto"/>
          <w:sz w:val="26"/>
          <w:szCs w:val="26"/>
        </w:rPr>
      </w:pPr>
      <w:r w:rsidRPr="00F43B57">
        <w:rPr>
          <w:b/>
          <w:color w:val="auto"/>
          <w:sz w:val="26"/>
          <w:szCs w:val="26"/>
        </w:rPr>
        <w:t>2.2.2.3. Образовательная область «Речевое  развитие»:</w:t>
      </w:r>
    </w:p>
    <w:p w:rsidR="001727E5" w:rsidRDefault="001727E5" w:rsidP="00D03C84">
      <w:pPr>
        <w:spacing w:after="5"/>
        <w:ind w:left="0" w:right="0" w:firstLine="0"/>
        <w:rPr>
          <w:sz w:val="26"/>
          <w:szCs w:val="26"/>
        </w:rPr>
      </w:pPr>
      <w:r w:rsidRPr="007436E3">
        <w:rPr>
          <w:b/>
          <w:i/>
          <w:sz w:val="26"/>
          <w:szCs w:val="26"/>
          <w:u w:val="single"/>
        </w:rPr>
        <w:t>Цель:</w:t>
      </w:r>
      <w:r w:rsidR="00F43B57">
        <w:rPr>
          <w:b/>
          <w:i/>
          <w:sz w:val="26"/>
          <w:szCs w:val="26"/>
          <w:u w:val="single"/>
        </w:rPr>
        <w:t xml:space="preserve"> </w:t>
      </w:r>
      <w:r w:rsidRPr="007436E3">
        <w:rPr>
          <w:sz w:val="26"/>
          <w:szCs w:val="26"/>
        </w:rPr>
        <w:t xml:space="preserve">формирование устной речи и навыков речевого общения с окружающими на основе овладения литературным языком своего народа.  </w:t>
      </w:r>
    </w:p>
    <w:p w:rsidR="000970C3" w:rsidRPr="000970C3" w:rsidRDefault="001727E5" w:rsidP="00D03C84">
      <w:pPr>
        <w:spacing w:after="5"/>
        <w:ind w:left="0" w:right="0" w:firstLine="0"/>
        <w:rPr>
          <w:b/>
          <w:i/>
          <w:sz w:val="26"/>
          <w:szCs w:val="26"/>
          <w:u w:val="single"/>
        </w:rPr>
      </w:pPr>
      <w:r w:rsidRPr="007436E3">
        <w:rPr>
          <w:b/>
          <w:i/>
          <w:sz w:val="26"/>
          <w:szCs w:val="26"/>
          <w:u w:val="single"/>
        </w:rPr>
        <w:t xml:space="preserve">Задачи:  </w:t>
      </w:r>
    </w:p>
    <w:p w:rsidR="001727E5" w:rsidRPr="007436E3" w:rsidRDefault="001727E5" w:rsidP="00F167E3">
      <w:pPr>
        <w:pStyle w:val="a4"/>
        <w:numPr>
          <w:ilvl w:val="0"/>
          <w:numId w:val="84"/>
        </w:numPr>
        <w:spacing w:after="33"/>
        <w:ind w:left="851" w:right="9" w:hanging="284"/>
        <w:rPr>
          <w:sz w:val="26"/>
          <w:szCs w:val="26"/>
        </w:rPr>
      </w:pPr>
      <w:r w:rsidRPr="007436E3">
        <w:rPr>
          <w:sz w:val="26"/>
          <w:szCs w:val="26"/>
        </w:rPr>
        <w:t xml:space="preserve">Овладение речью как средством общения и культуры.  </w:t>
      </w:r>
    </w:p>
    <w:p w:rsidR="001727E5" w:rsidRPr="007436E3" w:rsidRDefault="001727E5" w:rsidP="00F167E3">
      <w:pPr>
        <w:pStyle w:val="a4"/>
        <w:numPr>
          <w:ilvl w:val="0"/>
          <w:numId w:val="84"/>
        </w:numPr>
        <w:spacing w:after="37"/>
        <w:ind w:left="851" w:right="9" w:hanging="284"/>
        <w:rPr>
          <w:sz w:val="26"/>
          <w:szCs w:val="26"/>
        </w:rPr>
      </w:pPr>
      <w:r w:rsidRPr="007436E3">
        <w:rPr>
          <w:sz w:val="26"/>
          <w:szCs w:val="26"/>
        </w:rPr>
        <w:t xml:space="preserve">Обогащение активного словаря.  </w:t>
      </w:r>
    </w:p>
    <w:p w:rsidR="001727E5" w:rsidRPr="007436E3" w:rsidRDefault="001727E5" w:rsidP="00F167E3">
      <w:pPr>
        <w:pStyle w:val="a4"/>
        <w:numPr>
          <w:ilvl w:val="0"/>
          <w:numId w:val="84"/>
        </w:numPr>
        <w:spacing w:after="33"/>
        <w:ind w:left="851" w:right="9" w:hanging="284"/>
        <w:rPr>
          <w:sz w:val="26"/>
          <w:szCs w:val="26"/>
        </w:rPr>
      </w:pPr>
      <w:r w:rsidRPr="007436E3">
        <w:rPr>
          <w:sz w:val="26"/>
          <w:szCs w:val="26"/>
        </w:rPr>
        <w:t xml:space="preserve">Развитие связной, грамматически правильной диалоговой и монологической речи.  </w:t>
      </w:r>
    </w:p>
    <w:p w:rsidR="001727E5" w:rsidRPr="007436E3" w:rsidRDefault="001727E5" w:rsidP="00F167E3">
      <w:pPr>
        <w:pStyle w:val="a4"/>
        <w:numPr>
          <w:ilvl w:val="0"/>
          <w:numId w:val="84"/>
        </w:numPr>
        <w:spacing w:after="35"/>
        <w:ind w:left="851" w:right="9" w:hanging="284"/>
        <w:rPr>
          <w:sz w:val="26"/>
          <w:szCs w:val="26"/>
        </w:rPr>
      </w:pPr>
      <w:r w:rsidRPr="007436E3">
        <w:rPr>
          <w:sz w:val="26"/>
          <w:szCs w:val="26"/>
        </w:rPr>
        <w:t xml:space="preserve">Развитие речевого творчества.  </w:t>
      </w:r>
    </w:p>
    <w:p w:rsidR="001727E5" w:rsidRPr="007436E3" w:rsidRDefault="001727E5" w:rsidP="00F167E3">
      <w:pPr>
        <w:pStyle w:val="a4"/>
        <w:numPr>
          <w:ilvl w:val="0"/>
          <w:numId w:val="84"/>
        </w:numPr>
        <w:ind w:left="851" w:right="9" w:hanging="284"/>
        <w:rPr>
          <w:sz w:val="26"/>
          <w:szCs w:val="26"/>
        </w:rPr>
      </w:pPr>
      <w:r w:rsidRPr="007436E3">
        <w:rPr>
          <w:sz w:val="26"/>
          <w:szCs w:val="26"/>
        </w:rPr>
        <w:t xml:space="preserve">Знакомство с книжной культурой, детской литературой, понимание на слух текстов различных жанров детской литературы.  </w:t>
      </w:r>
    </w:p>
    <w:p w:rsidR="001727E5" w:rsidRPr="007436E3" w:rsidRDefault="001727E5" w:rsidP="00F167E3">
      <w:pPr>
        <w:pStyle w:val="a4"/>
        <w:numPr>
          <w:ilvl w:val="0"/>
          <w:numId w:val="84"/>
        </w:numPr>
        <w:ind w:left="851" w:right="9" w:hanging="284"/>
        <w:rPr>
          <w:sz w:val="26"/>
          <w:szCs w:val="26"/>
        </w:rPr>
      </w:pPr>
      <w:r w:rsidRPr="007436E3">
        <w:rPr>
          <w:sz w:val="26"/>
          <w:szCs w:val="26"/>
        </w:rPr>
        <w:t xml:space="preserve">Формирование звуковой аналитико-синтетической активности как предпосылки обучения грамоте.   </w:t>
      </w:r>
    </w:p>
    <w:p w:rsidR="001727E5" w:rsidRPr="007436E3" w:rsidRDefault="001727E5" w:rsidP="00F167E3">
      <w:pPr>
        <w:pStyle w:val="a4"/>
        <w:numPr>
          <w:ilvl w:val="0"/>
          <w:numId w:val="84"/>
        </w:numPr>
        <w:ind w:left="851" w:right="9" w:hanging="284"/>
        <w:rPr>
          <w:sz w:val="26"/>
          <w:szCs w:val="26"/>
        </w:rPr>
      </w:pPr>
      <w:r w:rsidRPr="007436E3">
        <w:rPr>
          <w:sz w:val="26"/>
          <w:szCs w:val="26"/>
        </w:rPr>
        <w:t xml:space="preserve">Развитие звуковой и интонационной культуры речи, фонематического слуха.   </w:t>
      </w:r>
    </w:p>
    <w:p w:rsidR="000970C3" w:rsidRDefault="000970C3" w:rsidP="001727E5">
      <w:pPr>
        <w:ind w:left="0" w:firstLine="0"/>
      </w:pPr>
    </w:p>
    <w:p w:rsidR="000970C3" w:rsidRPr="007436E3" w:rsidRDefault="000970C3" w:rsidP="00D16123">
      <w:pPr>
        <w:spacing w:after="5" w:line="269" w:lineRule="auto"/>
        <w:ind w:left="10" w:right="0" w:hanging="10"/>
        <w:jc w:val="center"/>
        <w:rPr>
          <w:b/>
          <w:sz w:val="26"/>
          <w:szCs w:val="26"/>
        </w:rPr>
      </w:pPr>
      <w:r w:rsidRPr="007436E3">
        <w:rPr>
          <w:b/>
          <w:sz w:val="26"/>
          <w:szCs w:val="26"/>
          <w:u w:val="single" w:color="000000"/>
        </w:rPr>
        <w:t>Основные направления реализации образовательной области «Речевое  развитие»:</w:t>
      </w:r>
    </w:p>
    <w:p w:rsidR="000970C3" w:rsidRDefault="000970C3" w:rsidP="000970C3">
      <w:pPr>
        <w:ind w:left="0" w:right="9" w:firstLine="0"/>
        <w:rPr>
          <w:sz w:val="26"/>
          <w:szCs w:val="26"/>
        </w:rPr>
      </w:pPr>
    </w:p>
    <w:p w:rsidR="000970C3" w:rsidRPr="00C15A8C" w:rsidRDefault="000970C3" w:rsidP="00F167E3">
      <w:pPr>
        <w:pStyle w:val="a4"/>
        <w:numPr>
          <w:ilvl w:val="0"/>
          <w:numId w:val="85"/>
        </w:numPr>
        <w:ind w:left="851" w:right="9" w:hanging="284"/>
        <w:rPr>
          <w:sz w:val="26"/>
          <w:szCs w:val="26"/>
        </w:rPr>
      </w:pPr>
      <w:r w:rsidRPr="00C15A8C">
        <w:rPr>
          <w:sz w:val="26"/>
          <w:szCs w:val="26"/>
        </w:rPr>
        <w:t xml:space="preserve">Формирование основы речевой и языковой культуры, совершенствование разных сторон речи (Развиваем речь и коммуникативные способности детей): </w:t>
      </w:r>
    </w:p>
    <w:p w:rsidR="000970C3" w:rsidRPr="00C15A8C" w:rsidRDefault="000970C3" w:rsidP="00F167E3">
      <w:pPr>
        <w:pStyle w:val="a4"/>
        <w:numPr>
          <w:ilvl w:val="0"/>
          <w:numId w:val="85"/>
        </w:numPr>
        <w:ind w:left="851" w:right="9" w:hanging="284"/>
        <w:rPr>
          <w:sz w:val="26"/>
          <w:szCs w:val="26"/>
        </w:rPr>
      </w:pPr>
      <w:r w:rsidRPr="00C15A8C">
        <w:rPr>
          <w:sz w:val="26"/>
          <w:szCs w:val="26"/>
        </w:rPr>
        <w:t xml:space="preserve">Обучение грамоте (Развиваем речь и коммуникативные способности детей)  </w:t>
      </w:r>
    </w:p>
    <w:p w:rsidR="000970C3" w:rsidRDefault="000970C3" w:rsidP="00F167E3">
      <w:pPr>
        <w:pStyle w:val="a4"/>
        <w:numPr>
          <w:ilvl w:val="0"/>
          <w:numId w:val="85"/>
        </w:numPr>
        <w:ind w:left="851" w:right="9" w:hanging="284"/>
        <w:rPr>
          <w:sz w:val="26"/>
          <w:szCs w:val="26"/>
        </w:rPr>
      </w:pPr>
      <w:r w:rsidRPr="00C15A8C">
        <w:rPr>
          <w:sz w:val="26"/>
          <w:szCs w:val="26"/>
        </w:rPr>
        <w:t xml:space="preserve">Приобщение детей к культуре чтения художественной литературы (Ребенок в мире художественной литературы). </w:t>
      </w:r>
    </w:p>
    <w:p w:rsidR="000970C3" w:rsidRPr="000970C3" w:rsidRDefault="000970C3" w:rsidP="000970C3">
      <w:pPr>
        <w:ind w:left="0" w:right="9" w:firstLine="0"/>
        <w:rPr>
          <w:sz w:val="26"/>
          <w:szCs w:val="26"/>
        </w:rPr>
      </w:pPr>
    </w:p>
    <w:p w:rsidR="000970C3" w:rsidRDefault="000970C3" w:rsidP="00D03C84">
      <w:pPr>
        <w:spacing w:after="5" w:line="269" w:lineRule="auto"/>
        <w:ind w:left="0" w:right="0" w:firstLine="0"/>
        <w:rPr>
          <w:i/>
          <w:sz w:val="26"/>
          <w:szCs w:val="26"/>
          <w:u w:val="single" w:color="000000"/>
        </w:rPr>
      </w:pPr>
      <w:r w:rsidRPr="00D16123">
        <w:rPr>
          <w:b/>
          <w:i/>
          <w:sz w:val="26"/>
          <w:szCs w:val="26"/>
          <w:u w:val="single" w:color="000000"/>
        </w:rPr>
        <w:t>Направление 1</w:t>
      </w:r>
      <w:r w:rsidR="00D16123">
        <w:rPr>
          <w:i/>
          <w:sz w:val="26"/>
          <w:szCs w:val="26"/>
          <w:u w:val="single" w:color="000000"/>
        </w:rPr>
        <w:t xml:space="preserve"> </w:t>
      </w:r>
      <w:r w:rsidRPr="00C15A8C">
        <w:rPr>
          <w:i/>
          <w:sz w:val="26"/>
          <w:szCs w:val="26"/>
          <w:u w:val="single" w:color="000000"/>
        </w:rPr>
        <w:t>Формирование основы речевой и языковой культуры, совершенствование разных сторон речи(Развиваем речь и коммуникативные способности детей)</w:t>
      </w:r>
    </w:p>
    <w:p w:rsidR="00D16123" w:rsidRDefault="00D16123" w:rsidP="00D16123">
      <w:pPr>
        <w:spacing w:after="5" w:line="269" w:lineRule="auto"/>
        <w:ind w:left="426" w:right="0" w:hanging="10"/>
        <w:rPr>
          <w:sz w:val="26"/>
          <w:szCs w:val="26"/>
        </w:rPr>
      </w:pPr>
    </w:p>
    <w:p w:rsidR="00D03C84" w:rsidRPr="002B61E7" w:rsidRDefault="000970C3" w:rsidP="002B61E7">
      <w:pPr>
        <w:spacing w:after="5" w:line="269" w:lineRule="auto"/>
        <w:ind w:left="0" w:right="0" w:firstLine="0"/>
        <w:rPr>
          <w:sz w:val="26"/>
          <w:szCs w:val="26"/>
        </w:rPr>
      </w:pPr>
      <w:r w:rsidRPr="00C15A8C">
        <w:rPr>
          <w:b/>
          <w:i/>
          <w:sz w:val="26"/>
          <w:szCs w:val="26"/>
          <w:u w:val="single"/>
        </w:rPr>
        <w:t>Цель:</w:t>
      </w:r>
      <w:r w:rsidRPr="00C15A8C">
        <w:rPr>
          <w:sz w:val="26"/>
          <w:szCs w:val="26"/>
        </w:rPr>
        <w:t xml:space="preserve"> формирование устной речи и навыков речевого общения с окружающими на основе овладения литературным языком своего народа.   </w:t>
      </w:r>
    </w:p>
    <w:p w:rsidR="002B61E7" w:rsidRDefault="002B61E7" w:rsidP="00D03C84">
      <w:pPr>
        <w:spacing w:after="160" w:line="259" w:lineRule="auto"/>
        <w:ind w:left="0" w:right="0" w:firstLine="0"/>
        <w:jc w:val="left"/>
        <w:rPr>
          <w:b/>
          <w:i/>
          <w:sz w:val="26"/>
          <w:szCs w:val="26"/>
          <w:u w:val="single"/>
        </w:rPr>
      </w:pPr>
    </w:p>
    <w:p w:rsidR="002B61E7" w:rsidRDefault="002B61E7" w:rsidP="00D03C84">
      <w:pPr>
        <w:spacing w:after="160" w:line="259" w:lineRule="auto"/>
        <w:ind w:left="0" w:right="0" w:firstLine="0"/>
        <w:jc w:val="left"/>
        <w:rPr>
          <w:b/>
          <w:i/>
          <w:sz w:val="26"/>
          <w:szCs w:val="26"/>
          <w:u w:val="single"/>
        </w:rPr>
      </w:pPr>
    </w:p>
    <w:p w:rsidR="000970C3" w:rsidRDefault="000970C3" w:rsidP="00D03C84">
      <w:pPr>
        <w:spacing w:after="160" w:line="259" w:lineRule="auto"/>
        <w:ind w:left="0" w:right="0" w:firstLine="0"/>
        <w:jc w:val="left"/>
        <w:rPr>
          <w:b/>
          <w:i/>
          <w:sz w:val="26"/>
          <w:szCs w:val="26"/>
          <w:u w:val="single"/>
        </w:rPr>
      </w:pPr>
      <w:r w:rsidRPr="00C15A8C">
        <w:rPr>
          <w:b/>
          <w:i/>
          <w:sz w:val="26"/>
          <w:szCs w:val="26"/>
          <w:u w:val="single"/>
        </w:rPr>
        <w:lastRenderedPageBreak/>
        <w:t>Задачи:</w:t>
      </w:r>
    </w:p>
    <w:p w:rsidR="000970C3" w:rsidRDefault="000970C3" w:rsidP="00F167E3">
      <w:pPr>
        <w:pStyle w:val="a4"/>
        <w:numPr>
          <w:ilvl w:val="0"/>
          <w:numId w:val="86"/>
        </w:numPr>
        <w:spacing w:after="160" w:line="259" w:lineRule="auto"/>
        <w:ind w:left="851" w:right="0" w:hanging="284"/>
        <w:jc w:val="left"/>
        <w:rPr>
          <w:sz w:val="26"/>
          <w:szCs w:val="26"/>
        </w:rPr>
      </w:pPr>
      <w:r>
        <w:rPr>
          <w:sz w:val="26"/>
          <w:szCs w:val="26"/>
        </w:rPr>
        <w:t>Овладение речью как средством общения и культуры;</w:t>
      </w:r>
    </w:p>
    <w:p w:rsidR="000970C3" w:rsidRDefault="000970C3" w:rsidP="00F167E3">
      <w:pPr>
        <w:pStyle w:val="a4"/>
        <w:numPr>
          <w:ilvl w:val="0"/>
          <w:numId w:val="86"/>
        </w:numPr>
        <w:spacing w:after="160" w:line="259" w:lineRule="auto"/>
        <w:ind w:left="851" w:right="0" w:hanging="284"/>
        <w:jc w:val="left"/>
        <w:rPr>
          <w:sz w:val="26"/>
          <w:szCs w:val="26"/>
        </w:rPr>
      </w:pPr>
      <w:r>
        <w:rPr>
          <w:sz w:val="26"/>
          <w:szCs w:val="26"/>
        </w:rPr>
        <w:t>Обогащение активного словаря;</w:t>
      </w:r>
    </w:p>
    <w:p w:rsidR="000970C3" w:rsidRDefault="000970C3" w:rsidP="00F167E3">
      <w:pPr>
        <w:pStyle w:val="a4"/>
        <w:numPr>
          <w:ilvl w:val="0"/>
          <w:numId w:val="86"/>
        </w:numPr>
        <w:spacing w:after="160" w:line="259" w:lineRule="auto"/>
        <w:ind w:left="851" w:right="0" w:hanging="284"/>
        <w:jc w:val="left"/>
        <w:rPr>
          <w:sz w:val="26"/>
          <w:szCs w:val="26"/>
        </w:rPr>
      </w:pPr>
      <w:r>
        <w:rPr>
          <w:sz w:val="26"/>
          <w:szCs w:val="26"/>
        </w:rPr>
        <w:t>Развитие связной, грамматически правильной диалоговой и монологической речи;</w:t>
      </w:r>
    </w:p>
    <w:p w:rsidR="000970C3" w:rsidRDefault="000970C3" w:rsidP="00F167E3">
      <w:pPr>
        <w:pStyle w:val="a4"/>
        <w:numPr>
          <w:ilvl w:val="0"/>
          <w:numId w:val="86"/>
        </w:numPr>
        <w:spacing w:after="160" w:line="259" w:lineRule="auto"/>
        <w:ind w:left="851" w:right="0" w:hanging="284"/>
        <w:jc w:val="left"/>
        <w:rPr>
          <w:sz w:val="26"/>
          <w:szCs w:val="26"/>
        </w:rPr>
      </w:pPr>
      <w:r>
        <w:rPr>
          <w:sz w:val="26"/>
          <w:szCs w:val="26"/>
        </w:rPr>
        <w:t>Развитие речевого творчества;</w:t>
      </w:r>
    </w:p>
    <w:p w:rsidR="000970C3" w:rsidRPr="00C15A8C" w:rsidRDefault="000970C3" w:rsidP="00F167E3">
      <w:pPr>
        <w:pStyle w:val="a4"/>
        <w:numPr>
          <w:ilvl w:val="0"/>
          <w:numId w:val="86"/>
        </w:numPr>
        <w:spacing w:after="160" w:line="259" w:lineRule="auto"/>
        <w:ind w:left="851" w:right="0" w:hanging="284"/>
        <w:jc w:val="left"/>
        <w:rPr>
          <w:sz w:val="26"/>
          <w:szCs w:val="26"/>
        </w:rPr>
      </w:pPr>
      <w:r>
        <w:rPr>
          <w:sz w:val="26"/>
          <w:szCs w:val="26"/>
        </w:rPr>
        <w:t>З</w:t>
      </w:r>
      <w:r w:rsidRPr="00C15A8C">
        <w:rPr>
          <w:sz w:val="26"/>
          <w:szCs w:val="26"/>
        </w:rPr>
        <w:t>накомство с книжной культурой, детской литературой, понимание на слух текстов различных жанров детской литературы</w:t>
      </w:r>
    </w:p>
    <w:p w:rsidR="000970C3" w:rsidRDefault="000970C3" w:rsidP="00F167E3">
      <w:pPr>
        <w:pStyle w:val="a4"/>
        <w:numPr>
          <w:ilvl w:val="0"/>
          <w:numId w:val="86"/>
        </w:numPr>
        <w:spacing w:after="160" w:line="259" w:lineRule="auto"/>
        <w:ind w:left="851" w:right="0" w:hanging="284"/>
        <w:jc w:val="left"/>
        <w:rPr>
          <w:sz w:val="26"/>
          <w:szCs w:val="26"/>
        </w:rPr>
      </w:pPr>
      <w:r>
        <w:rPr>
          <w:sz w:val="26"/>
          <w:szCs w:val="26"/>
        </w:rPr>
        <w:t>Формирование аналитико-синтетической активности как предпосылки обучения грамоте;</w:t>
      </w:r>
    </w:p>
    <w:p w:rsidR="000970C3" w:rsidRPr="00F97A57" w:rsidRDefault="000970C3" w:rsidP="00F167E3">
      <w:pPr>
        <w:pStyle w:val="a4"/>
        <w:numPr>
          <w:ilvl w:val="0"/>
          <w:numId w:val="86"/>
        </w:numPr>
        <w:spacing w:after="160" w:line="259" w:lineRule="auto"/>
        <w:ind w:left="851" w:right="0" w:hanging="284"/>
        <w:jc w:val="left"/>
        <w:rPr>
          <w:sz w:val="26"/>
          <w:szCs w:val="26"/>
        </w:rPr>
      </w:pPr>
      <w:r>
        <w:rPr>
          <w:sz w:val="26"/>
          <w:szCs w:val="26"/>
        </w:rPr>
        <w:t>Развитие звуковой и интонационной культуры речи, фонематического слуха.</w:t>
      </w:r>
    </w:p>
    <w:p w:rsidR="000970C3" w:rsidRPr="00C15A8C" w:rsidRDefault="000970C3" w:rsidP="00D03C84">
      <w:pPr>
        <w:spacing w:after="34" w:line="269" w:lineRule="auto"/>
        <w:ind w:left="0" w:right="0" w:firstLine="0"/>
        <w:rPr>
          <w:sz w:val="26"/>
          <w:szCs w:val="26"/>
        </w:rPr>
      </w:pPr>
      <w:r w:rsidRPr="00C15A8C">
        <w:rPr>
          <w:sz w:val="26"/>
          <w:szCs w:val="26"/>
          <w:u w:val="single" w:color="000000"/>
        </w:rPr>
        <w:t>Средства развития речи:</w:t>
      </w:r>
    </w:p>
    <w:p w:rsidR="000970C3" w:rsidRDefault="000970C3" w:rsidP="00F167E3">
      <w:pPr>
        <w:pStyle w:val="a4"/>
        <w:numPr>
          <w:ilvl w:val="0"/>
          <w:numId w:val="183"/>
        </w:numPr>
        <w:spacing w:after="5" w:line="284" w:lineRule="auto"/>
        <w:ind w:left="851" w:right="5394" w:hanging="284"/>
        <w:jc w:val="left"/>
        <w:rPr>
          <w:sz w:val="26"/>
          <w:szCs w:val="26"/>
        </w:rPr>
      </w:pPr>
      <w:r>
        <w:rPr>
          <w:sz w:val="26"/>
          <w:szCs w:val="26"/>
        </w:rPr>
        <w:t>общение взрослых и детей:</w:t>
      </w:r>
    </w:p>
    <w:p w:rsidR="000970C3" w:rsidRDefault="000970C3" w:rsidP="00F167E3">
      <w:pPr>
        <w:pStyle w:val="a4"/>
        <w:numPr>
          <w:ilvl w:val="0"/>
          <w:numId w:val="183"/>
        </w:numPr>
        <w:spacing w:after="5" w:line="284" w:lineRule="auto"/>
        <w:ind w:left="851" w:right="5394" w:hanging="284"/>
        <w:jc w:val="left"/>
        <w:rPr>
          <w:sz w:val="26"/>
          <w:szCs w:val="26"/>
        </w:rPr>
      </w:pPr>
      <w:r>
        <w:rPr>
          <w:sz w:val="26"/>
          <w:szCs w:val="26"/>
        </w:rPr>
        <w:t>художественная литература;</w:t>
      </w:r>
    </w:p>
    <w:p w:rsidR="000970C3" w:rsidRDefault="000970C3" w:rsidP="00F167E3">
      <w:pPr>
        <w:pStyle w:val="a4"/>
        <w:numPr>
          <w:ilvl w:val="0"/>
          <w:numId w:val="183"/>
        </w:numPr>
        <w:spacing w:after="5" w:line="284" w:lineRule="auto"/>
        <w:ind w:left="851" w:right="5394" w:hanging="284"/>
        <w:jc w:val="left"/>
        <w:rPr>
          <w:sz w:val="26"/>
          <w:szCs w:val="26"/>
        </w:rPr>
      </w:pPr>
      <w:r w:rsidRPr="00C15A8C">
        <w:rPr>
          <w:sz w:val="26"/>
          <w:szCs w:val="26"/>
        </w:rPr>
        <w:t>ку</w:t>
      </w:r>
      <w:r>
        <w:rPr>
          <w:sz w:val="26"/>
          <w:szCs w:val="26"/>
        </w:rPr>
        <w:t>льтурная языковая среда;</w:t>
      </w:r>
    </w:p>
    <w:p w:rsidR="000970C3" w:rsidRPr="00C15A8C" w:rsidRDefault="000970C3" w:rsidP="00F167E3">
      <w:pPr>
        <w:pStyle w:val="a4"/>
        <w:numPr>
          <w:ilvl w:val="0"/>
          <w:numId w:val="183"/>
        </w:numPr>
        <w:spacing w:after="5" w:line="284" w:lineRule="auto"/>
        <w:ind w:left="851" w:right="571" w:hanging="284"/>
        <w:jc w:val="left"/>
        <w:rPr>
          <w:sz w:val="26"/>
          <w:szCs w:val="26"/>
        </w:rPr>
      </w:pPr>
      <w:r w:rsidRPr="00C15A8C">
        <w:rPr>
          <w:sz w:val="26"/>
          <w:szCs w:val="26"/>
        </w:rPr>
        <w:t xml:space="preserve">изобразительное искусство, музыка, театр; </w:t>
      </w:r>
    </w:p>
    <w:p w:rsidR="000970C3" w:rsidRPr="00C15A8C" w:rsidRDefault="000970C3" w:rsidP="00F167E3">
      <w:pPr>
        <w:pStyle w:val="a4"/>
        <w:numPr>
          <w:ilvl w:val="0"/>
          <w:numId w:val="183"/>
        </w:numPr>
        <w:spacing w:after="5" w:line="284" w:lineRule="auto"/>
        <w:ind w:left="851" w:right="571" w:hanging="284"/>
        <w:jc w:val="left"/>
        <w:rPr>
          <w:sz w:val="26"/>
          <w:szCs w:val="26"/>
        </w:rPr>
      </w:pPr>
      <w:r w:rsidRPr="00C15A8C">
        <w:rPr>
          <w:sz w:val="26"/>
          <w:szCs w:val="26"/>
        </w:rPr>
        <w:t xml:space="preserve">обучение родной речи на занятиях;  </w:t>
      </w:r>
    </w:p>
    <w:p w:rsidR="000970C3" w:rsidRDefault="000970C3" w:rsidP="00F167E3">
      <w:pPr>
        <w:pStyle w:val="a4"/>
        <w:numPr>
          <w:ilvl w:val="0"/>
          <w:numId w:val="183"/>
        </w:numPr>
        <w:spacing w:after="5" w:line="284" w:lineRule="auto"/>
        <w:ind w:left="851" w:right="571" w:hanging="284"/>
        <w:jc w:val="left"/>
        <w:rPr>
          <w:sz w:val="26"/>
          <w:szCs w:val="26"/>
        </w:rPr>
      </w:pPr>
      <w:r w:rsidRPr="00C15A8C">
        <w:rPr>
          <w:sz w:val="26"/>
          <w:szCs w:val="26"/>
        </w:rPr>
        <w:t xml:space="preserve">занятия по другим разделам программы. </w:t>
      </w:r>
    </w:p>
    <w:p w:rsidR="00D03C84" w:rsidRDefault="00D03C84" w:rsidP="00D03C84">
      <w:pPr>
        <w:spacing w:after="5" w:line="284" w:lineRule="auto"/>
        <w:ind w:right="571"/>
        <w:jc w:val="left"/>
        <w:rPr>
          <w:sz w:val="26"/>
          <w:szCs w:val="26"/>
        </w:rPr>
      </w:pPr>
    </w:p>
    <w:tbl>
      <w:tblPr>
        <w:tblStyle w:val="-22"/>
        <w:tblW w:w="0" w:type="auto"/>
        <w:tblLook w:val="04A0" w:firstRow="1" w:lastRow="0" w:firstColumn="1" w:lastColumn="0" w:noHBand="0" w:noVBand="1"/>
      </w:tblPr>
      <w:tblGrid>
        <w:gridCol w:w="3069"/>
        <w:gridCol w:w="3069"/>
        <w:gridCol w:w="3070"/>
      </w:tblGrid>
      <w:tr w:rsidR="00D03C84" w:rsidTr="002543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8" w:type="dxa"/>
            <w:gridSpan w:val="3"/>
          </w:tcPr>
          <w:p w:rsidR="002543E6" w:rsidRDefault="002543E6" w:rsidP="00D03C84">
            <w:pPr>
              <w:spacing w:after="5" w:line="284" w:lineRule="auto"/>
              <w:ind w:left="0" w:right="571" w:firstLine="0"/>
              <w:jc w:val="center"/>
              <w:rPr>
                <w:sz w:val="26"/>
                <w:szCs w:val="26"/>
              </w:rPr>
            </w:pPr>
          </w:p>
          <w:p w:rsidR="00D03C84" w:rsidRPr="002543E6" w:rsidRDefault="00D03C84" w:rsidP="00D03C84">
            <w:pPr>
              <w:spacing w:after="5" w:line="284" w:lineRule="auto"/>
              <w:ind w:left="0" w:right="571" w:firstLine="0"/>
              <w:jc w:val="center"/>
              <w:rPr>
                <w:sz w:val="26"/>
                <w:szCs w:val="26"/>
              </w:rPr>
            </w:pPr>
            <w:r w:rsidRPr="002543E6">
              <w:rPr>
                <w:sz w:val="26"/>
                <w:szCs w:val="26"/>
              </w:rPr>
              <w:t>Методы речевого развития детей</w:t>
            </w:r>
          </w:p>
        </w:tc>
      </w:tr>
      <w:tr w:rsidR="00D03C84" w:rsidTr="00254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9" w:type="dxa"/>
          </w:tcPr>
          <w:p w:rsidR="00D03C84" w:rsidRPr="002543E6" w:rsidRDefault="00D03C84" w:rsidP="00D03C84">
            <w:pPr>
              <w:spacing w:after="5" w:line="284" w:lineRule="auto"/>
              <w:ind w:left="0" w:right="571" w:firstLine="0"/>
              <w:jc w:val="center"/>
              <w:rPr>
                <w:i/>
                <w:sz w:val="26"/>
                <w:szCs w:val="26"/>
              </w:rPr>
            </w:pPr>
            <w:r w:rsidRPr="002543E6">
              <w:rPr>
                <w:i/>
                <w:sz w:val="26"/>
                <w:szCs w:val="26"/>
              </w:rPr>
              <w:t>Наглядные</w:t>
            </w:r>
          </w:p>
        </w:tc>
        <w:tc>
          <w:tcPr>
            <w:tcW w:w="3069" w:type="dxa"/>
          </w:tcPr>
          <w:p w:rsidR="00D03C84" w:rsidRPr="00D03C84" w:rsidRDefault="00D03C84" w:rsidP="00D03C84">
            <w:pPr>
              <w:spacing w:after="5" w:line="284" w:lineRule="auto"/>
              <w:ind w:left="0" w:right="571" w:firstLine="0"/>
              <w:jc w:val="center"/>
              <w:cnfStyle w:val="000000100000" w:firstRow="0" w:lastRow="0" w:firstColumn="0" w:lastColumn="0" w:oddVBand="0" w:evenVBand="0" w:oddHBand="1" w:evenHBand="0" w:firstRowFirstColumn="0" w:firstRowLastColumn="0" w:lastRowFirstColumn="0" w:lastRowLastColumn="0"/>
              <w:rPr>
                <w:b/>
                <w:i/>
                <w:sz w:val="26"/>
                <w:szCs w:val="26"/>
              </w:rPr>
            </w:pPr>
            <w:r w:rsidRPr="00D03C84">
              <w:rPr>
                <w:b/>
                <w:i/>
                <w:sz w:val="26"/>
                <w:szCs w:val="26"/>
              </w:rPr>
              <w:t>Практические</w:t>
            </w:r>
          </w:p>
        </w:tc>
        <w:tc>
          <w:tcPr>
            <w:tcW w:w="3070" w:type="dxa"/>
          </w:tcPr>
          <w:p w:rsidR="00D03C84" w:rsidRPr="00D03C84" w:rsidRDefault="00D03C84" w:rsidP="00D03C84">
            <w:pPr>
              <w:spacing w:after="5" w:line="284" w:lineRule="auto"/>
              <w:ind w:left="0" w:right="571" w:firstLine="0"/>
              <w:jc w:val="center"/>
              <w:cnfStyle w:val="000000100000" w:firstRow="0" w:lastRow="0" w:firstColumn="0" w:lastColumn="0" w:oddVBand="0" w:evenVBand="0" w:oddHBand="1" w:evenHBand="0" w:firstRowFirstColumn="0" w:firstRowLastColumn="0" w:lastRowFirstColumn="0" w:lastRowLastColumn="0"/>
              <w:rPr>
                <w:b/>
                <w:i/>
                <w:sz w:val="26"/>
                <w:szCs w:val="26"/>
              </w:rPr>
            </w:pPr>
            <w:r w:rsidRPr="00D03C84">
              <w:rPr>
                <w:b/>
                <w:i/>
                <w:sz w:val="26"/>
                <w:szCs w:val="26"/>
              </w:rPr>
              <w:t>Словесные</w:t>
            </w:r>
          </w:p>
        </w:tc>
      </w:tr>
      <w:tr w:rsidR="00D03C84" w:rsidRPr="00D03C84" w:rsidTr="002543E6">
        <w:tc>
          <w:tcPr>
            <w:cnfStyle w:val="001000000000" w:firstRow="0" w:lastRow="0" w:firstColumn="1" w:lastColumn="0" w:oddVBand="0" w:evenVBand="0" w:oddHBand="0" w:evenHBand="0" w:firstRowFirstColumn="0" w:firstRowLastColumn="0" w:lastRowFirstColumn="0" w:lastRowLastColumn="0"/>
            <w:tcW w:w="3069" w:type="dxa"/>
          </w:tcPr>
          <w:p w:rsidR="00D03C84" w:rsidRPr="002543E6" w:rsidRDefault="00D03C84" w:rsidP="00F167E3">
            <w:pPr>
              <w:pStyle w:val="a4"/>
              <w:numPr>
                <w:ilvl w:val="0"/>
                <w:numId w:val="184"/>
              </w:numPr>
              <w:spacing w:after="5" w:line="284" w:lineRule="auto"/>
              <w:ind w:left="284" w:right="571" w:hanging="284"/>
              <w:jc w:val="left"/>
              <w:rPr>
                <w:b w:val="0"/>
              </w:rPr>
            </w:pPr>
            <w:r w:rsidRPr="002543E6">
              <w:rPr>
                <w:b w:val="0"/>
              </w:rPr>
              <w:t>дидактические игры</w:t>
            </w:r>
          </w:p>
          <w:p w:rsidR="00D03C84" w:rsidRPr="002543E6" w:rsidRDefault="00D03C84" w:rsidP="00F167E3">
            <w:pPr>
              <w:pStyle w:val="a4"/>
              <w:numPr>
                <w:ilvl w:val="0"/>
                <w:numId w:val="184"/>
              </w:numPr>
              <w:spacing w:after="5" w:line="284" w:lineRule="auto"/>
              <w:ind w:left="284" w:right="571" w:hanging="284"/>
              <w:jc w:val="left"/>
              <w:rPr>
                <w:b w:val="0"/>
              </w:rPr>
            </w:pPr>
            <w:r w:rsidRPr="002543E6">
              <w:rPr>
                <w:b w:val="0"/>
              </w:rPr>
              <w:t>игры-драматизации</w:t>
            </w:r>
          </w:p>
          <w:p w:rsidR="00D03C84" w:rsidRPr="002543E6" w:rsidRDefault="00D03C84" w:rsidP="00F167E3">
            <w:pPr>
              <w:pStyle w:val="a4"/>
              <w:numPr>
                <w:ilvl w:val="0"/>
                <w:numId w:val="184"/>
              </w:numPr>
              <w:spacing w:after="5" w:line="284" w:lineRule="auto"/>
              <w:ind w:left="284" w:right="571" w:hanging="284"/>
              <w:jc w:val="left"/>
              <w:rPr>
                <w:b w:val="0"/>
              </w:rPr>
            </w:pPr>
            <w:r w:rsidRPr="002543E6">
              <w:rPr>
                <w:b w:val="0"/>
              </w:rPr>
              <w:t>инсценировки</w:t>
            </w:r>
          </w:p>
          <w:p w:rsidR="00D03C84" w:rsidRPr="002543E6" w:rsidRDefault="00D03C84" w:rsidP="00F167E3">
            <w:pPr>
              <w:pStyle w:val="a4"/>
              <w:numPr>
                <w:ilvl w:val="0"/>
                <w:numId w:val="184"/>
              </w:numPr>
              <w:spacing w:after="5" w:line="284" w:lineRule="auto"/>
              <w:ind w:left="284" w:right="571" w:hanging="284"/>
              <w:jc w:val="left"/>
              <w:rPr>
                <w:b w:val="0"/>
              </w:rPr>
            </w:pPr>
            <w:r w:rsidRPr="002543E6">
              <w:rPr>
                <w:b w:val="0"/>
              </w:rPr>
              <w:t>дидактические упражнения</w:t>
            </w:r>
          </w:p>
          <w:p w:rsidR="00D03C84" w:rsidRPr="002543E6" w:rsidRDefault="00D03C84" w:rsidP="00F167E3">
            <w:pPr>
              <w:pStyle w:val="a4"/>
              <w:numPr>
                <w:ilvl w:val="0"/>
                <w:numId w:val="184"/>
              </w:numPr>
              <w:spacing w:after="5" w:line="284" w:lineRule="auto"/>
              <w:ind w:left="284" w:right="571" w:hanging="284"/>
              <w:jc w:val="left"/>
              <w:rPr>
                <w:b w:val="0"/>
              </w:rPr>
            </w:pPr>
            <w:r w:rsidRPr="002543E6">
              <w:rPr>
                <w:b w:val="0"/>
              </w:rPr>
              <w:t>пластические этюды</w:t>
            </w:r>
          </w:p>
        </w:tc>
        <w:tc>
          <w:tcPr>
            <w:tcW w:w="3069" w:type="dxa"/>
          </w:tcPr>
          <w:p w:rsidR="00D03C84" w:rsidRDefault="00D03C84" w:rsidP="00F167E3">
            <w:pPr>
              <w:pStyle w:val="a4"/>
              <w:numPr>
                <w:ilvl w:val="0"/>
                <w:numId w:val="184"/>
              </w:numPr>
              <w:spacing w:after="5" w:line="284" w:lineRule="auto"/>
              <w:ind w:left="254" w:right="571" w:hanging="254"/>
              <w:jc w:val="left"/>
              <w:cnfStyle w:val="000000000000" w:firstRow="0" w:lastRow="0" w:firstColumn="0" w:lastColumn="0" w:oddVBand="0" w:evenVBand="0" w:oddHBand="0" w:evenHBand="0" w:firstRowFirstColumn="0" w:firstRowLastColumn="0" w:lastRowFirstColumn="0" w:lastRowLastColumn="0"/>
            </w:pPr>
            <w:r>
              <w:t>непосредственное наблюдение и его разновидности (наблюдения в природе, экскурсии)</w:t>
            </w:r>
          </w:p>
          <w:p w:rsidR="00D03C84" w:rsidRPr="00D03C84" w:rsidRDefault="002543E6" w:rsidP="00F167E3">
            <w:pPr>
              <w:pStyle w:val="a4"/>
              <w:numPr>
                <w:ilvl w:val="0"/>
                <w:numId w:val="184"/>
              </w:numPr>
              <w:spacing w:after="5" w:line="284" w:lineRule="auto"/>
              <w:ind w:left="254" w:right="571" w:hanging="254"/>
              <w:jc w:val="left"/>
              <w:cnfStyle w:val="000000000000" w:firstRow="0" w:lastRow="0" w:firstColumn="0" w:lastColumn="0" w:oddVBand="0" w:evenVBand="0" w:oddHBand="0" w:evenHBand="0" w:firstRowFirstColumn="0" w:firstRowLastColumn="0" w:lastRowFirstColumn="0" w:lastRowLastColumn="0"/>
            </w:pPr>
            <w:r>
              <w:t>опосредованное наблюдение (изобразительная наглядность: рассматривание игрушек, картин, рассказывание по игрушкам и картинам – показ)</w:t>
            </w:r>
          </w:p>
        </w:tc>
        <w:tc>
          <w:tcPr>
            <w:tcW w:w="3070" w:type="dxa"/>
          </w:tcPr>
          <w:p w:rsidR="00D03C84" w:rsidRDefault="002543E6" w:rsidP="00F167E3">
            <w:pPr>
              <w:pStyle w:val="a4"/>
              <w:numPr>
                <w:ilvl w:val="0"/>
                <w:numId w:val="184"/>
              </w:numPr>
              <w:spacing w:after="5" w:line="284" w:lineRule="auto"/>
              <w:ind w:left="303" w:right="571" w:hanging="283"/>
              <w:jc w:val="left"/>
              <w:cnfStyle w:val="000000000000" w:firstRow="0" w:lastRow="0" w:firstColumn="0" w:lastColumn="0" w:oddVBand="0" w:evenVBand="0" w:oddHBand="0" w:evenHBand="0" w:firstRowFirstColumn="0" w:firstRowLastColumn="0" w:lastRowFirstColumn="0" w:lastRowLastColumn="0"/>
            </w:pPr>
            <w:r>
              <w:t>чтение и рассказывание художественных произведений</w:t>
            </w:r>
          </w:p>
          <w:p w:rsidR="002543E6" w:rsidRDefault="002543E6" w:rsidP="00F167E3">
            <w:pPr>
              <w:pStyle w:val="a4"/>
              <w:numPr>
                <w:ilvl w:val="0"/>
                <w:numId w:val="184"/>
              </w:numPr>
              <w:spacing w:after="5" w:line="284" w:lineRule="auto"/>
              <w:ind w:left="303" w:right="571" w:hanging="283"/>
              <w:jc w:val="left"/>
              <w:cnfStyle w:val="000000000000" w:firstRow="0" w:lastRow="0" w:firstColumn="0" w:lastColumn="0" w:oddVBand="0" w:evenVBand="0" w:oddHBand="0" w:evenHBand="0" w:firstRowFirstColumn="0" w:firstRowLastColumn="0" w:lastRowFirstColumn="0" w:lastRowLastColumn="0"/>
            </w:pPr>
            <w:r>
              <w:t>заучивание наизусть</w:t>
            </w:r>
          </w:p>
          <w:p w:rsidR="002543E6" w:rsidRDefault="002543E6" w:rsidP="00F167E3">
            <w:pPr>
              <w:pStyle w:val="a4"/>
              <w:numPr>
                <w:ilvl w:val="0"/>
                <w:numId w:val="184"/>
              </w:numPr>
              <w:spacing w:after="5" w:line="284" w:lineRule="auto"/>
              <w:ind w:left="303" w:right="571" w:hanging="283"/>
              <w:jc w:val="left"/>
              <w:cnfStyle w:val="000000000000" w:firstRow="0" w:lastRow="0" w:firstColumn="0" w:lastColumn="0" w:oddVBand="0" w:evenVBand="0" w:oddHBand="0" w:evenHBand="0" w:firstRowFirstColumn="0" w:firstRowLastColumn="0" w:lastRowFirstColumn="0" w:lastRowLastColumn="0"/>
            </w:pPr>
            <w:r>
              <w:t>пересказ</w:t>
            </w:r>
          </w:p>
          <w:p w:rsidR="002543E6" w:rsidRPr="002543E6" w:rsidRDefault="002543E6" w:rsidP="00F167E3">
            <w:pPr>
              <w:pStyle w:val="a4"/>
              <w:numPr>
                <w:ilvl w:val="0"/>
                <w:numId w:val="184"/>
              </w:numPr>
              <w:spacing w:after="5" w:line="284" w:lineRule="auto"/>
              <w:ind w:left="303" w:right="571" w:hanging="283"/>
              <w:jc w:val="left"/>
              <w:cnfStyle w:val="000000000000" w:firstRow="0" w:lastRow="0" w:firstColumn="0" w:lastColumn="0" w:oddVBand="0" w:evenVBand="0" w:oddHBand="0" w:evenHBand="0" w:firstRowFirstColumn="0" w:firstRowLastColumn="0" w:lastRowFirstColumn="0" w:lastRowLastColumn="0"/>
            </w:pPr>
            <w:r>
              <w:t>общая беседа (рассказывание без опоры на наглядный материал)</w:t>
            </w:r>
          </w:p>
        </w:tc>
      </w:tr>
    </w:tbl>
    <w:p w:rsidR="00D03C84" w:rsidRPr="00D03C84" w:rsidRDefault="00D03C84" w:rsidP="00D03C84">
      <w:pPr>
        <w:spacing w:after="5" w:line="284" w:lineRule="auto"/>
        <w:ind w:left="284" w:right="571" w:hanging="284"/>
        <w:jc w:val="left"/>
        <w:rPr>
          <w:sz w:val="22"/>
        </w:rPr>
      </w:pPr>
    </w:p>
    <w:p w:rsidR="00D03C84" w:rsidRDefault="00D03C84" w:rsidP="00F97A57">
      <w:pPr>
        <w:spacing w:after="5" w:line="269" w:lineRule="auto"/>
        <w:ind w:left="0" w:right="0" w:firstLine="0"/>
        <w:rPr>
          <w:b/>
          <w:i/>
          <w:sz w:val="26"/>
          <w:szCs w:val="26"/>
          <w:u w:val="single" w:color="000000"/>
        </w:rPr>
      </w:pPr>
    </w:p>
    <w:p w:rsidR="00F97A57" w:rsidRDefault="00F97A57" w:rsidP="00F97A57">
      <w:pPr>
        <w:spacing w:after="5" w:line="269" w:lineRule="auto"/>
        <w:ind w:left="0" w:right="0" w:firstLine="0"/>
        <w:rPr>
          <w:sz w:val="26"/>
          <w:szCs w:val="26"/>
        </w:rPr>
      </w:pPr>
      <w:r w:rsidRPr="00F97A57">
        <w:rPr>
          <w:b/>
          <w:i/>
          <w:sz w:val="26"/>
          <w:szCs w:val="26"/>
          <w:u w:val="single" w:color="000000"/>
        </w:rPr>
        <w:lastRenderedPageBreak/>
        <w:t>Направление 2:</w:t>
      </w:r>
      <w:r>
        <w:rPr>
          <w:i/>
          <w:sz w:val="26"/>
          <w:szCs w:val="26"/>
          <w:u w:val="single" w:color="000000"/>
        </w:rPr>
        <w:t xml:space="preserve"> </w:t>
      </w:r>
      <w:r w:rsidRPr="00C013EC">
        <w:rPr>
          <w:i/>
          <w:sz w:val="26"/>
          <w:szCs w:val="26"/>
          <w:u w:val="single" w:color="000000"/>
        </w:rPr>
        <w:t>Обучение грамоте (Развиваем речь и коммуникативные способности детей)</w:t>
      </w:r>
    </w:p>
    <w:p w:rsidR="002543E6" w:rsidRDefault="002543E6" w:rsidP="00F97A57">
      <w:pPr>
        <w:spacing w:after="5" w:line="269" w:lineRule="auto"/>
        <w:ind w:left="0" w:right="0" w:firstLine="0"/>
        <w:rPr>
          <w:b/>
          <w:i/>
          <w:sz w:val="26"/>
          <w:szCs w:val="26"/>
          <w:u w:val="single"/>
        </w:rPr>
      </w:pPr>
    </w:p>
    <w:p w:rsidR="00F97A57" w:rsidRPr="00C013EC" w:rsidRDefault="00F97A57" w:rsidP="00F97A57">
      <w:pPr>
        <w:spacing w:after="5" w:line="269" w:lineRule="auto"/>
        <w:ind w:left="0" w:right="0" w:firstLine="0"/>
        <w:rPr>
          <w:b/>
          <w:sz w:val="26"/>
          <w:szCs w:val="26"/>
          <w:u w:val="single"/>
        </w:rPr>
      </w:pPr>
      <w:r w:rsidRPr="00C013EC">
        <w:rPr>
          <w:b/>
          <w:i/>
          <w:sz w:val="26"/>
          <w:szCs w:val="26"/>
          <w:u w:val="single"/>
        </w:rPr>
        <w:t xml:space="preserve">Задачи:  </w:t>
      </w:r>
    </w:p>
    <w:p w:rsidR="00F97A57" w:rsidRPr="00C013EC" w:rsidRDefault="00F97A57" w:rsidP="00F167E3">
      <w:pPr>
        <w:pStyle w:val="a4"/>
        <w:numPr>
          <w:ilvl w:val="0"/>
          <w:numId w:val="87"/>
        </w:numPr>
        <w:ind w:left="851" w:right="145" w:hanging="284"/>
        <w:rPr>
          <w:sz w:val="26"/>
          <w:szCs w:val="26"/>
        </w:rPr>
      </w:pPr>
      <w:r w:rsidRPr="00C013EC">
        <w:rPr>
          <w:sz w:val="26"/>
          <w:szCs w:val="26"/>
        </w:rPr>
        <w:t xml:space="preserve">формирование общей ориентировки в звуковой системе языка;  </w:t>
      </w:r>
    </w:p>
    <w:p w:rsidR="00F97A57" w:rsidRDefault="00F97A57" w:rsidP="00F167E3">
      <w:pPr>
        <w:pStyle w:val="a4"/>
        <w:numPr>
          <w:ilvl w:val="0"/>
          <w:numId w:val="87"/>
        </w:numPr>
        <w:ind w:left="851" w:right="145" w:hanging="284"/>
        <w:rPr>
          <w:sz w:val="26"/>
          <w:szCs w:val="26"/>
        </w:rPr>
      </w:pPr>
      <w:r w:rsidRPr="00C013EC">
        <w:rPr>
          <w:sz w:val="26"/>
          <w:szCs w:val="26"/>
        </w:rPr>
        <w:t xml:space="preserve">обучение звуковому анализу слова;   </w:t>
      </w:r>
    </w:p>
    <w:p w:rsidR="00F97A57" w:rsidRDefault="00F97A57" w:rsidP="00F167E3">
      <w:pPr>
        <w:pStyle w:val="a4"/>
        <w:numPr>
          <w:ilvl w:val="0"/>
          <w:numId w:val="87"/>
        </w:numPr>
        <w:ind w:left="851" w:right="145" w:hanging="284"/>
        <w:rPr>
          <w:sz w:val="26"/>
          <w:szCs w:val="26"/>
        </w:rPr>
      </w:pPr>
      <w:r w:rsidRPr="00C013EC">
        <w:rPr>
          <w:sz w:val="26"/>
          <w:szCs w:val="26"/>
        </w:rPr>
        <w:t xml:space="preserve">формирование элементарных навыков чтения;  </w:t>
      </w:r>
    </w:p>
    <w:p w:rsidR="00F97A57" w:rsidRPr="00C013EC" w:rsidRDefault="00F97A57" w:rsidP="00F167E3">
      <w:pPr>
        <w:pStyle w:val="a4"/>
        <w:numPr>
          <w:ilvl w:val="0"/>
          <w:numId w:val="87"/>
        </w:numPr>
        <w:ind w:left="851" w:right="145" w:hanging="284"/>
        <w:rPr>
          <w:sz w:val="26"/>
          <w:szCs w:val="26"/>
        </w:rPr>
      </w:pPr>
      <w:r w:rsidRPr="00C013EC">
        <w:rPr>
          <w:sz w:val="26"/>
          <w:szCs w:val="26"/>
        </w:rPr>
        <w:t xml:space="preserve">формирование первоначальных навыков письма.    </w:t>
      </w:r>
    </w:p>
    <w:p w:rsidR="00F97A57" w:rsidRDefault="00F97A57" w:rsidP="001727E5">
      <w:pPr>
        <w:ind w:left="0" w:firstLine="0"/>
      </w:pPr>
    </w:p>
    <w:p w:rsidR="002543E6" w:rsidRDefault="002543E6" w:rsidP="001727E5">
      <w:pPr>
        <w:ind w:left="0" w:firstLine="0"/>
      </w:pPr>
    </w:p>
    <w:p w:rsidR="002543E6" w:rsidRDefault="00802498" w:rsidP="001727E5">
      <w:pPr>
        <w:ind w:left="0" w:firstLine="0"/>
        <w:rPr>
          <w:rFonts w:ascii="Calibri" w:eastAsia="Calibri" w:hAnsi="Calibri" w:cs="Calibri"/>
          <w:noProof/>
          <w:sz w:val="22"/>
        </w:rPr>
      </w:pPr>
      <w:r>
        <w:rPr>
          <w:rFonts w:ascii="Calibri" w:eastAsia="Calibri" w:hAnsi="Calibri" w:cs="Calibri"/>
          <w:noProof/>
          <w:sz w:val="22"/>
        </w:rPr>
        <mc:AlternateContent>
          <mc:Choice Requires="wpg">
            <w:drawing>
              <wp:inline distT="0" distB="0" distL="0" distR="0">
                <wp:extent cx="6805295" cy="3204845"/>
                <wp:effectExtent l="22860" t="19050" r="1270" b="14605"/>
                <wp:docPr id="3058" name="Group 451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5295" cy="3204845"/>
                          <a:chOff x="0" y="0"/>
                          <a:chExt cx="62462" cy="32048"/>
                        </a:xfrm>
                      </wpg:grpSpPr>
                      <wps:wsp>
                        <wps:cNvPr id="3059" name="Rectangle 11592"/>
                        <wps:cNvSpPr>
                          <a:spLocks noChangeArrowheads="1"/>
                        </wps:cNvSpPr>
                        <wps:spPr bwMode="auto">
                          <a:xfrm>
                            <a:off x="24592" y="1419"/>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rsidP="002543E6">
                              <w:pPr>
                                <w:spacing w:after="160" w:line="259" w:lineRule="auto"/>
                                <w:ind w:left="0" w:right="0" w:firstLine="0"/>
                                <w:jc w:val="left"/>
                              </w:pPr>
                            </w:p>
                          </w:txbxContent>
                        </wps:txbx>
                        <wps:bodyPr rot="0" vert="horz" wrap="square" lIns="0" tIns="0" rIns="0" bIns="0" anchor="t" anchorCtr="0" upright="1">
                          <a:noAutofit/>
                        </wps:bodyPr>
                      </wps:wsp>
                      <wps:wsp>
                        <wps:cNvPr id="3060" name="Rectangle 11597"/>
                        <wps:cNvSpPr>
                          <a:spLocks noChangeArrowheads="1"/>
                        </wps:cNvSpPr>
                        <wps:spPr bwMode="auto">
                          <a:xfrm>
                            <a:off x="1771" y="17833"/>
                            <a:ext cx="507"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rsidP="002543E6">
                              <w:pPr>
                                <w:spacing w:after="160" w:line="259" w:lineRule="auto"/>
                                <w:ind w:left="0" w:right="0" w:firstLine="0"/>
                                <w:jc w:val="left"/>
                              </w:pPr>
                            </w:p>
                          </w:txbxContent>
                        </wps:txbx>
                        <wps:bodyPr rot="0" vert="horz" wrap="square" lIns="0" tIns="0" rIns="0" bIns="0" anchor="t" anchorCtr="0" upright="1">
                          <a:noAutofit/>
                        </wps:bodyPr>
                      </wps:wsp>
                      <wps:wsp>
                        <wps:cNvPr id="3061" name="Shape 11679"/>
                        <wps:cNvSpPr>
                          <a:spLocks/>
                        </wps:cNvSpPr>
                        <wps:spPr bwMode="auto">
                          <a:xfrm>
                            <a:off x="16776" y="0"/>
                            <a:ext cx="26442" cy="4502"/>
                          </a:xfrm>
                          <a:custGeom>
                            <a:avLst/>
                            <a:gdLst>
                              <a:gd name="T0" fmla="*/ 56261 w 2644140"/>
                              <a:gd name="T1" fmla="*/ 0 h 450215"/>
                              <a:gd name="T2" fmla="*/ 0 w 2644140"/>
                              <a:gd name="T3" fmla="*/ 56261 h 450215"/>
                              <a:gd name="T4" fmla="*/ 0 w 2644140"/>
                              <a:gd name="T5" fmla="*/ 393953 h 450215"/>
                              <a:gd name="T6" fmla="*/ 56261 w 2644140"/>
                              <a:gd name="T7" fmla="*/ 450215 h 450215"/>
                              <a:gd name="T8" fmla="*/ 2587879 w 2644140"/>
                              <a:gd name="T9" fmla="*/ 450215 h 450215"/>
                              <a:gd name="T10" fmla="*/ 2644140 w 2644140"/>
                              <a:gd name="T11" fmla="*/ 393953 h 450215"/>
                              <a:gd name="T12" fmla="*/ 2644140 w 2644140"/>
                              <a:gd name="T13" fmla="*/ 56261 h 450215"/>
                              <a:gd name="T14" fmla="*/ 2587879 w 2644140"/>
                              <a:gd name="T15" fmla="*/ 0 h 450215"/>
                              <a:gd name="T16" fmla="*/ 56261 w 2644140"/>
                              <a:gd name="T17" fmla="*/ 0 h 450215"/>
                              <a:gd name="T18" fmla="*/ 0 w 2644140"/>
                              <a:gd name="T19" fmla="*/ 0 h 450215"/>
                              <a:gd name="T20" fmla="*/ 2644140 w 2644140"/>
                              <a:gd name="T21" fmla="*/ 450215 h 450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644140" h="450215">
                                <a:moveTo>
                                  <a:pt x="56261" y="0"/>
                                </a:moveTo>
                                <a:cubicBezTo>
                                  <a:pt x="25146" y="0"/>
                                  <a:pt x="0" y="25146"/>
                                  <a:pt x="0" y="56261"/>
                                </a:cubicBezTo>
                                <a:lnTo>
                                  <a:pt x="0" y="393953"/>
                                </a:lnTo>
                                <a:cubicBezTo>
                                  <a:pt x="0" y="425069"/>
                                  <a:pt x="25146" y="450215"/>
                                  <a:pt x="56261" y="450215"/>
                                </a:cubicBezTo>
                                <a:lnTo>
                                  <a:pt x="2587879" y="450215"/>
                                </a:lnTo>
                                <a:cubicBezTo>
                                  <a:pt x="2618994" y="450215"/>
                                  <a:pt x="2644140" y="425069"/>
                                  <a:pt x="2644140" y="393953"/>
                                </a:cubicBezTo>
                                <a:lnTo>
                                  <a:pt x="2644140" y="56261"/>
                                </a:lnTo>
                                <a:cubicBezTo>
                                  <a:pt x="2644140" y="25146"/>
                                  <a:pt x="2618994" y="0"/>
                                  <a:pt x="2587879" y="0"/>
                                </a:cubicBezTo>
                                <a:lnTo>
                                  <a:pt x="56261" y="0"/>
                                </a:lnTo>
                                <a:close/>
                              </a:path>
                            </a:pathLst>
                          </a:custGeom>
                          <a:noFill/>
                          <a:ln w="28575" cap="rnd">
                            <a:solidFill>
                              <a:srgbClr val="00206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2" name="Rectangle 11680"/>
                        <wps:cNvSpPr>
                          <a:spLocks noChangeArrowheads="1"/>
                        </wps:cNvSpPr>
                        <wps:spPr bwMode="auto">
                          <a:xfrm>
                            <a:off x="19010" y="1081"/>
                            <a:ext cx="29687" cy="1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rsidP="002543E6">
                              <w:pPr>
                                <w:spacing w:after="160" w:line="259" w:lineRule="auto"/>
                                <w:ind w:left="0" w:right="0" w:firstLine="0"/>
                                <w:jc w:val="left"/>
                              </w:pPr>
                              <w:r>
                                <w:rPr>
                                  <w:b/>
                                  <w:sz w:val="22"/>
                                </w:rPr>
                                <w:t xml:space="preserve">Направления работы по обучению </w:t>
                              </w:r>
                            </w:p>
                          </w:txbxContent>
                        </wps:txbx>
                        <wps:bodyPr rot="0" vert="horz" wrap="square" lIns="0" tIns="0" rIns="0" bIns="0" anchor="t" anchorCtr="0" upright="1">
                          <a:noAutofit/>
                        </wps:bodyPr>
                      </wps:wsp>
                      <wps:wsp>
                        <wps:cNvPr id="3063" name="Rectangle 11681"/>
                        <wps:cNvSpPr>
                          <a:spLocks noChangeArrowheads="1"/>
                        </wps:cNvSpPr>
                        <wps:spPr bwMode="auto">
                          <a:xfrm>
                            <a:off x="25567" y="2681"/>
                            <a:ext cx="11795" cy="1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rsidP="002543E6">
                              <w:pPr>
                                <w:spacing w:after="160" w:line="259" w:lineRule="auto"/>
                                <w:ind w:left="0" w:right="0" w:firstLine="0"/>
                                <w:jc w:val="left"/>
                              </w:pPr>
                              <w:r>
                                <w:rPr>
                                  <w:b/>
                                  <w:sz w:val="22"/>
                                </w:rPr>
                                <w:t>детей грамоте</w:t>
                              </w:r>
                            </w:p>
                          </w:txbxContent>
                        </wps:txbx>
                        <wps:bodyPr rot="0" vert="horz" wrap="square" lIns="0" tIns="0" rIns="0" bIns="0" anchor="t" anchorCtr="0" upright="1">
                          <a:noAutofit/>
                        </wps:bodyPr>
                      </wps:wsp>
                      <wps:wsp>
                        <wps:cNvPr id="3064" name="Rectangle 11682"/>
                        <wps:cNvSpPr>
                          <a:spLocks noChangeArrowheads="1"/>
                        </wps:cNvSpPr>
                        <wps:spPr bwMode="auto">
                          <a:xfrm>
                            <a:off x="34422" y="2381"/>
                            <a:ext cx="466"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rsidP="002543E6">
                              <w:pPr>
                                <w:spacing w:after="160" w:line="259" w:lineRule="auto"/>
                                <w:ind w:left="0" w:right="0" w:firstLine="0"/>
                                <w:jc w:val="left"/>
                              </w:pPr>
                            </w:p>
                          </w:txbxContent>
                        </wps:txbx>
                        <wps:bodyPr rot="0" vert="horz" wrap="square" lIns="0" tIns="0" rIns="0" bIns="0" anchor="t" anchorCtr="0" upright="1">
                          <a:noAutofit/>
                        </wps:bodyPr>
                      </wps:wsp>
                      <wps:wsp>
                        <wps:cNvPr id="3065" name="Shape 11684"/>
                        <wps:cNvSpPr>
                          <a:spLocks/>
                        </wps:cNvSpPr>
                        <wps:spPr bwMode="auto">
                          <a:xfrm>
                            <a:off x="30734" y="6477"/>
                            <a:ext cx="26441" cy="3041"/>
                          </a:xfrm>
                          <a:custGeom>
                            <a:avLst/>
                            <a:gdLst>
                              <a:gd name="T0" fmla="*/ 37973 w 2644140"/>
                              <a:gd name="T1" fmla="*/ 0 h 304165"/>
                              <a:gd name="T2" fmla="*/ 0 w 2644140"/>
                              <a:gd name="T3" fmla="*/ 37973 h 304165"/>
                              <a:gd name="T4" fmla="*/ 0 w 2644140"/>
                              <a:gd name="T5" fmla="*/ 266192 h 304165"/>
                              <a:gd name="T6" fmla="*/ 37973 w 2644140"/>
                              <a:gd name="T7" fmla="*/ 304165 h 304165"/>
                              <a:gd name="T8" fmla="*/ 2606167 w 2644140"/>
                              <a:gd name="T9" fmla="*/ 304165 h 304165"/>
                              <a:gd name="T10" fmla="*/ 2644140 w 2644140"/>
                              <a:gd name="T11" fmla="*/ 266192 h 304165"/>
                              <a:gd name="T12" fmla="*/ 2644140 w 2644140"/>
                              <a:gd name="T13" fmla="*/ 37973 h 304165"/>
                              <a:gd name="T14" fmla="*/ 2606167 w 2644140"/>
                              <a:gd name="T15" fmla="*/ 0 h 304165"/>
                              <a:gd name="T16" fmla="*/ 37973 w 2644140"/>
                              <a:gd name="T17" fmla="*/ 0 h 304165"/>
                              <a:gd name="T18" fmla="*/ 0 w 2644140"/>
                              <a:gd name="T19" fmla="*/ 0 h 304165"/>
                              <a:gd name="T20" fmla="*/ 2644140 w 2644140"/>
                              <a:gd name="T21" fmla="*/ 304165 h 304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644140" h="304165">
                                <a:moveTo>
                                  <a:pt x="37973" y="0"/>
                                </a:moveTo>
                                <a:cubicBezTo>
                                  <a:pt x="17018" y="0"/>
                                  <a:pt x="0" y="17018"/>
                                  <a:pt x="0" y="37973"/>
                                </a:cubicBezTo>
                                <a:lnTo>
                                  <a:pt x="0" y="266192"/>
                                </a:lnTo>
                                <a:cubicBezTo>
                                  <a:pt x="0" y="287147"/>
                                  <a:pt x="17018" y="304165"/>
                                  <a:pt x="37973" y="304165"/>
                                </a:cubicBezTo>
                                <a:lnTo>
                                  <a:pt x="2606167" y="304165"/>
                                </a:lnTo>
                                <a:cubicBezTo>
                                  <a:pt x="2627122" y="304165"/>
                                  <a:pt x="2644140" y="287147"/>
                                  <a:pt x="2644140" y="266192"/>
                                </a:cubicBezTo>
                                <a:lnTo>
                                  <a:pt x="2644140" y="37973"/>
                                </a:lnTo>
                                <a:cubicBezTo>
                                  <a:pt x="2644140" y="17018"/>
                                  <a:pt x="2627122" y="0"/>
                                  <a:pt x="2606167" y="0"/>
                                </a:cubicBezTo>
                                <a:lnTo>
                                  <a:pt x="37973" y="0"/>
                                </a:lnTo>
                                <a:close/>
                              </a:path>
                            </a:pathLst>
                          </a:custGeom>
                          <a:noFill/>
                          <a:ln w="28575" cap="rnd">
                            <a:solidFill>
                              <a:srgbClr val="00206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6" name="Rectangle 11685"/>
                        <wps:cNvSpPr>
                          <a:spLocks noChangeArrowheads="1"/>
                        </wps:cNvSpPr>
                        <wps:spPr bwMode="auto">
                          <a:xfrm>
                            <a:off x="33903" y="7512"/>
                            <a:ext cx="27237" cy="1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rsidP="002543E6">
                              <w:pPr>
                                <w:spacing w:after="160" w:line="259" w:lineRule="auto"/>
                                <w:ind w:left="0" w:right="0" w:firstLine="0"/>
                                <w:jc w:val="left"/>
                              </w:pPr>
                              <w:r>
                                <w:rPr>
                                  <w:b/>
                                  <w:sz w:val="22"/>
                                </w:rPr>
                                <w:t xml:space="preserve">Подготовка к обучению письму </w:t>
                              </w:r>
                            </w:p>
                          </w:txbxContent>
                        </wps:txbx>
                        <wps:bodyPr rot="0" vert="horz" wrap="square" lIns="0" tIns="0" rIns="0" bIns="0" anchor="t" anchorCtr="0" upright="1">
                          <a:noAutofit/>
                        </wps:bodyPr>
                      </wps:wsp>
                      <wps:wsp>
                        <wps:cNvPr id="3067" name="Rectangle 11686"/>
                        <wps:cNvSpPr>
                          <a:spLocks noChangeArrowheads="1"/>
                        </wps:cNvSpPr>
                        <wps:spPr bwMode="auto">
                          <a:xfrm>
                            <a:off x="54377" y="7212"/>
                            <a:ext cx="466"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rsidP="002543E6">
                              <w:pPr>
                                <w:spacing w:after="160" w:line="259" w:lineRule="auto"/>
                                <w:ind w:left="0" w:right="0" w:firstLine="0"/>
                                <w:jc w:val="left"/>
                              </w:pPr>
                            </w:p>
                          </w:txbxContent>
                        </wps:txbx>
                        <wps:bodyPr rot="0" vert="horz" wrap="square" lIns="0" tIns="0" rIns="0" bIns="0" anchor="t" anchorCtr="0" upright="1">
                          <a:noAutofit/>
                        </wps:bodyPr>
                      </wps:wsp>
                      <wps:wsp>
                        <wps:cNvPr id="3068" name="Shape 11689"/>
                        <wps:cNvSpPr>
                          <a:spLocks/>
                        </wps:cNvSpPr>
                        <wps:spPr bwMode="auto">
                          <a:xfrm>
                            <a:off x="0" y="6477"/>
                            <a:ext cx="26441" cy="3041"/>
                          </a:xfrm>
                          <a:custGeom>
                            <a:avLst/>
                            <a:gdLst>
                              <a:gd name="T0" fmla="*/ 38024 w 2644140"/>
                              <a:gd name="T1" fmla="*/ 0 h 304165"/>
                              <a:gd name="T2" fmla="*/ 0 w 2644140"/>
                              <a:gd name="T3" fmla="*/ 37973 h 304165"/>
                              <a:gd name="T4" fmla="*/ 0 w 2644140"/>
                              <a:gd name="T5" fmla="*/ 266192 h 304165"/>
                              <a:gd name="T6" fmla="*/ 38024 w 2644140"/>
                              <a:gd name="T7" fmla="*/ 304165 h 304165"/>
                              <a:gd name="T8" fmla="*/ 2606167 w 2644140"/>
                              <a:gd name="T9" fmla="*/ 304165 h 304165"/>
                              <a:gd name="T10" fmla="*/ 2644140 w 2644140"/>
                              <a:gd name="T11" fmla="*/ 266192 h 304165"/>
                              <a:gd name="T12" fmla="*/ 2644140 w 2644140"/>
                              <a:gd name="T13" fmla="*/ 37973 h 304165"/>
                              <a:gd name="T14" fmla="*/ 2606167 w 2644140"/>
                              <a:gd name="T15" fmla="*/ 0 h 304165"/>
                              <a:gd name="T16" fmla="*/ 38024 w 2644140"/>
                              <a:gd name="T17" fmla="*/ 0 h 304165"/>
                              <a:gd name="T18" fmla="*/ 0 w 2644140"/>
                              <a:gd name="T19" fmla="*/ 0 h 304165"/>
                              <a:gd name="T20" fmla="*/ 2644140 w 2644140"/>
                              <a:gd name="T21" fmla="*/ 304165 h 304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644140" h="304165">
                                <a:moveTo>
                                  <a:pt x="38024" y="0"/>
                                </a:moveTo>
                                <a:cubicBezTo>
                                  <a:pt x="17031" y="0"/>
                                  <a:pt x="0" y="17018"/>
                                  <a:pt x="0" y="37973"/>
                                </a:cubicBezTo>
                                <a:lnTo>
                                  <a:pt x="0" y="266192"/>
                                </a:lnTo>
                                <a:cubicBezTo>
                                  <a:pt x="0" y="287147"/>
                                  <a:pt x="17031" y="304165"/>
                                  <a:pt x="38024" y="304165"/>
                                </a:cubicBezTo>
                                <a:lnTo>
                                  <a:pt x="2606167" y="304165"/>
                                </a:lnTo>
                                <a:cubicBezTo>
                                  <a:pt x="2627122" y="304165"/>
                                  <a:pt x="2644140" y="287147"/>
                                  <a:pt x="2644140" y="266192"/>
                                </a:cubicBezTo>
                                <a:lnTo>
                                  <a:pt x="2644140" y="37973"/>
                                </a:lnTo>
                                <a:cubicBezTo>
                                  <a:pt x="2644140" y="17018"/>
                                  <a:pt x="2627122" y="0"/>
                                  <a:pt x="2606167" y="0"/>
                                </a:cubicBezTo>
                                <a:lnTo>
                                  <a:pt x="38024" y="0"/>
                                </a:lnTo>
                                <a:close/>
                              </a:path>
                            </a:pathLst>
                          </a:custGeom>
                          <a:noFill/>
                          <a:ln w="28575" cap="rnd">
                            <a:solidFill>
                              <a:srgbClr val="00206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9" name="Rectangle 11690"/>
                        <wps:cNvSpPr>
                          <a:spLocks noChangeArrowheads="1"/>
                        </wps:cNvSpPr>
                        <wps:spPr bwMode="auto">
                          <a:xfrm>
                            <a:off x="3082" y="7558"/>
                            <a:ext cx="20635" cy="1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rsidP="002543E6">
                              <w:pPr>
                                <w:spacing w:after="160" w:line="259" w:lineRule="auto"/>
                                <w:ind w:left="0" w:right="0" w:firstLine="0"/>
                                <w:jc w:val="left"/>
                              </w:pPr>
                              <w:r>
                                <w:rPr>
                                  <w:b/>
                                  <w:sz w:val="22"/>
                                </w:rPr>
                                <w:t xml:space="preserve">Подготовка к обучению </w:t>
                              </w:r>
                            </w:p>
                          </w:txbxContent>
                        </wps:txbx>
                        <wps:bodyPr rot="0" vert="horz" wrap="square" lIns="0" tIns="0" rIns="0" bIns="0" anchor="t" anchorCtr="0" upright="1">
                          <a:noAutofit/>
                        </wps:bodyPr>
                      </wps:wsp>
                      <wps:wsp>
                        <wps:cNvPr id="3070" name="Rectangle 11691"/>
                        <wps:cNvSpPr>
                          <a:spLocks noChangeArrowheads="1"/>
                        </wps:cNvSpPr>
                        <wps:spPr bwMode="auto">
                          <a:xfrm>
                            <a:off x="18583" y="7558"/>
                            <a:ext cx="6835" cy="1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rsidP="002543E6">
                              <w:pPr>
                                <w:spacing w:after="160" w:line="259" w:lineRule="auto"/>
                                <w:ind w:left="0" w:right="0" w:firstLine="0"/>
                                <w:jc w:val="left"/>
                              </w:pPr>
                              <w:r>
                                <w:rPr>
                                  <w:b/>
                                  <w:sz w:val="22"/>
                                </w:rPr>
                                <w:t xml:space="preserve">чтению </w:t>
                              </w:r>
                            </w:p>
                          </w:txbxContent>
                        </wps:txbx>
                        <wps:bodyPr rot="0" vert="horz" wrap="square" lIns="0" tIns="0" rIns="0" bIns="0" anchor="t" anchorCtr="0" upright="1">
                          <a:noAutofit/>
                        </wps:bodyPr>
                      </wps:wsp>
                      <wps:wsp>
                        <wps:cNvPr id="3071" name="Rectangle 11692"/>
                        <wps:cNvSpPr>
                          <a:spLocks noChangeArrowheads="1"/>
                        </wps:cNvSpPr>
                        <wps:spPr bwMode="auto">
                          <a:xfrm>
                            <a:off x="23708" y="7258"/>
                            <a:ext cx="466"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rsidP="002543E6">
                              <w:pPr>
                                <w:spacing w:after="160" w:line="259" w:lineRule="auto"/>
                                <w:ind w:left="0" w:right="0" w:firstLine="0"/>
                                <w:jc w:val="left"/>
                              </w:pPr>
                            </w:p>
                          </w:txbxContent>
                        </wps:txbx>
                        <wps:bodyPr rot="0" vert="horz" wrap="square" lIns="0" tIns="0" rIns="0" bIns="0" anchor="t" anchorCtr="0" upright="1">
                          <a:noAutofit/>
                        </wps:bodyPr>
                      </wps:wsp>
                      <wps:wsp>
                        <wps:cNvPr id="3072" name="Shape 11694"/>
                        <wps:cNvSpPr>
                          <a:spLocks/>
                        </wps:cNvSpPr>
                        <wps:spPr bwMode="auto">
                          <a:xfrm>
                            <a:off x="0" y="11042"/>
                            <a:ext cx="26441" cy="4871"/>
                          </a:xfrm>
                          <a:custGeom>
                            <a:avLst/>
                            <a:gdLst>
                              <a:gd name="T0" fmla="*/ 60884 w 2644140"/>
                              <a:gd name="T1" fmla="*/ 0 h 487045"/>
                              <a:gd name="T2" fmla="*/ 0 w 2644140"/>
                              <a:gd name="T3" fmla="*/ 60833 h 487045"/>
                              <a:gd name="T4" fmla="*/ 0 w 2644140"/>
                              <a:gd name="T5" fmla="*/ 426212 h 487045"/>
                              <a:gd name="T6" fmla="*/ 60884 w 2644140"/>
                              <a:gd name="T7" fmla="*/ 487045 h 487045"/>
                              <a:gd name="T8" fmla="*/ 2583307 w 2644140"/>
                              <a:gd name="T9" fmla="*/ 487045 h 487045"/>
                              <a:gd name="T10" fmla="*/ 2644140 w 2644140"/>
                              <a:gd name="T11" fmla="*/ 426212 h 487045"/>
                              <a:gd name="T12" fmla="*/ 2644140 w 2644140"/>
                              <a:gd name="T13" fmla="*/ 60833 h 487045"/>
                              <a:gd name="T14" fmla="*/ 2583307 w 2644140"/>
                              <a:gd name="T15" fmla="*/ 0 h 487045"/>
                              <a:gd name="T16" fmla="*/ 60884 w 2644140"/>
                              <a:gd name="T17" fmla="*/ 0 h 487045"/>
                              <a:gd name="T18" fmla="*/ 0 w 2644140"/>
                              <a:gd name="T19" fmla="*/ 0 h 487045"/>
                              <a:gd name="T20" fmla="*/ 2644140 w 2644140"/>
                              <a:gd name="T21" fmla="*/ 487045 h 4870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644140" h="487045">
                                <a:moveTo>
                                  <a:pt x="60884" y="0"/>
                                </a:moveTo>
                                <a:cubicBezTo>
                                  <a:pt x="27267" y="0"/>
                                  <a:pt x="0" y="27305"/>
                                  <a:pt x="0" y="60833"/>
                                </a:cubicBezTo>
                                <a:lnTo>
                                  <a:pt x="0" y="426212"/>
                                </a:lnTo>
                                <a:cubicBezTo>
                                  <a:pt x="0" y="459739"/>
                                  <a:pt x="27267" y="487045"/>
                                  <a:pt x="60884" y="487045"/>
                                </a:cubicBezTo>
                                <a:lnTo>
                                  <a:pt x="2583307" y="487045"/>
                                </a:lnTo>
                                <a:cubicBezTo>
                                  <a:pt x="2616835" y="487045"/>
                                  <a:pt x="2644140" y="459739"/>
                                  <a:pt x="2644140" y="426212"/>
                                </a:cubicBezTo>
                                <a:lnTo>
                                  <a:pt x="2644140" y="60833"/>
                                </a:lnTo>
                                <a:cubicBezTo>
                                  <a:pt x="2644140" y="27305"/>
                                  <a:pt x="2616835" y="0"/>
                                  <a:pt x="2583307" y="0"/>
                                </a:cubicBezTo>
                                <a:lnTo>
                                  <a:pt x="60884" y="0"/>
                                </a:lnTo>
                                <a:close/>
                              </a:path>
                            </a:pathLst>
                          </a:custGeom>
                          <a:noFill/>
                          <a:ln w="28575" cap="rnd">
                            <a:solidFill>
                              <a:srgbClr val="00206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3" name="Rectangle 11695"/>
                        <wps:cNvSpPr>
                          <a:spLocks noChangeArrowheads="1"/>
                        </wps:cNvSpPr>
                        <wps:spPr bwMode="auto">
                          <a:xfrm>
                            <a:off x="1192" y="11800"/>
                            <a:ext cx="932"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rsidP="002543E6">
                              <w:pPr>
                                <w:spacing w:after="160" w:line="259" w:lineRule="auto"/>
                                <w:ind w:left="0" w:right="0" w:firstLine="0"/>
                                <w:jc w:val="left"/>
                              </w:pPr>
                            </w:p>
                          </w:txbxContent>
                        </wps:txbx>
                        <wps:bodyPr rot="0" vert="horz" wrap="square" lIns="0" tIns="0" rIns="0" bIns="0" anchor="t" anchorCtr="0" upright="1">
                          <a:noAutofit/>
                        </wps:bodyPr>
                      </wps:wsp>
                      <wps:wsp>
                        <wps:cNvPr id="3074" name="Rectangle 11696"/>
                        <wps:cNvSpPr>
                          <a:spLocks noChangeArrowheads="1"/>
                        </wps:cNvSpPr>
                        <wps:spPr bwMode="auto">
                          <a:xfrm>
                            <a:off x="699" y="11906"/>
                            <a:ext cx="21460" cy="1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rsidP="002543E6">
                              <w:pPr>
                                <w:spacing w:after="160" w:line="259" w:lineRule="auto"/>
                                <w:ind w:left="0" w:right="0" w:firstLine="0"/>
                                <w:jc w:val="left"/>
                              </w:pPr>
                              <w:r>
                                <w:rPr>
                                  <w:sz w:val="22"/>
                                </w:rPr>
                                <w:t xml:space="preserve">Ознакомление со словом  как с </w:t>
                              </w:r>
                            </w:p>
                          </w:txbxContent>
                        </wps:txbx>
                        <wps:bodyPr rot="0" vert="horz" wrap="square" lIns="0" tIns="0" rIns="0" bIns="0" anchor="t" anchorCtr="0" upright="1">
                          <a:noAutofit/>
                        </wps:bodyPr>
                      </wps:wsp>
                      <wps:wsp>
                        <wps:cNvPr id="3075" name="Rectangle 11698"/>
                        <wps:cNvSpPr>
                          <a:spLocks noChangeArrowheads="1"/>
                        </wps:cNvSpPr>
                        <wps:spPr bwMode="auto">
                          <a:xfrm>
                            <a:off x="17837" y="11800"/>
                            <a:ext cx="466"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rsidP="002543E6">
                              <w:pPr>
                                <w:spacing w:after="160" w:line="259" w:lineRule="auto"/>
                                <w:ind w:left="0" w:right="0" w:firstLine="0"/>
                                <w:jc w:val="left"/>
                              </w:pPr>
                            </w:p>
                          </w:txbxContent>
                        </wps:txbx>
                        <wps:bodyPr rot="0" vert="horz" wrap="square" lIns="0" tIns="0" rIns="0" bIns="0" anchor="t" anchorCtr="0" upright="1">
                          <a:noAutofit/>
                        </wps:bodyPr>
                      </wps:wsp>
                      <wps:wsp>
                        <wps:cNvPr id="3076" name="Rectangle 11700"/>
                        <wps:cNvSpPr>
                          <a:spLocks noChangeArrowheads="1"/>
                        </wps:cNvSpPr>
                        <wps:spPr bwMode="auto">
                          <a:xfrm>
                            <a:off x="524" y="13738"/>
                            <a:ext cx="31414"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rsidP="002543E6">
                              <w:pPr>
                                <w:spacing w:after="160" w:line="259" w:lineRule="auto"/>
                                <w:ind w:left="0" w:right="0" w:firstLine="0"/>
                                <w:jc w:val="left"/>
                              </w:pPr>
                              <w:r>
                                <w:rPr>
                                  <w:sz w:val="22"/>
                                </w:rPr>
                                <w:t>самостоятельной смысловой единицей</w:t>
                              </w:r>
                            </w:p>
                          </w:txbxContent>
                        </wps:txbx>
                        <wps:bodyPr rot="0" vert="horz" wrap="square" lIns="0" tIns="0" rIns="0" bIns="0" anchor="t" anchorCtr="0" upright="1">
                          <a:noAutofit/>
                        </wps:bodyPr>
                      </wps:wsp>
                      <wps:wsp>
                        <wps:cNvPr id="3077" name="Rectangle 11701"/>
                        <wps:cNvSpPr>
                          <a:spLocks noChangeArrowheads="1"/>
                        </wps:cNvSpPr>
                        <wps:spPr bwMode="auto">
                          <a:xfrm>
                            <a:off x="24302" y="13461"/>
                            <a:ext cx="466"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rsidP="002543E6">
                              <w:pPr>
                                <w:spacing w:after="160" w:line="259" w:lineRule="auto"/>
                                <w:ind w:left="0" w:right="0" w:firstLine="0"/>
                                <w:jc w:val="left"/>
                              </w:pPr>
                            </w:p>
                          </w:txbxContent>
                        </wps:txbx>
                        <wps:bodyPr rot="0" vert="horz" wrap="square" lIns="0" tIns="0" rIns="0" bIns="0" anchor="t" anchorCtr="0" upright="1">
                          <a:noAutofit/>
                        </wps:bodyPr>
                      </wps:wsp>
                      <wps:wsp>
                        <wps:cNvPr id="3078" name="Shape 11703"/>
                        <wps:cNvSpPr>
                          <a:spLocks/>
                        </wps:cNvSpPr>
                        <wps:spPr bwMode="auto">
                          <a:xfrm>
                            <a:off x="0" y="17138"/>
                            <a:ext cx="26441" cy="4915"/>
                          </a:xfrm>
                          <a:custGeom>
                            <a:avLst/>
                            <a:gdLst>
                              <a:gd name="T0" fmla="*/ 61430 w 2644140"/>
                              <a:gd name="T1" fmla="*/ 0 h 491489"/>
                              <a:gd name="T2" fmla="*/ 0 w 2644140"/>
                              <a:gd name="T3" fmla="*/ 61468 h 491489"/>
                              <a:gd name="T4" fmla="*/ 0 w 2644140"/>
                              <a:gd name="T5" fmla="*/ 430022 h 491489"/>
                              <a:gd name="T6" fmla="*/ 61430 w 2644140"/>
                              <a:gd name="T7" fmla="*/ 491489 h 491489"/>
                              <a:gd name="T8" fmla="*/ 2582672 w 2644140"/>
                              <a:gd name="T9" fmla="*/ 491489 h 491489"/>
                              <a:gd name="T10" fmla="*/ 2644140 w 2644140"/>
                              <a:gd name="T11" fmla="*/ 430022 h 491489"/>
                              <a:gd name="T12" fmla="*/ 2644140 w 2644140"/>
                              <a:gd name="T13" fmla="*/ 61468 h 491489"/>
                              <a:gd name="T14" fmla="*/ 2582672 w 2644140"/>
                              <a:gd name="T15" fmla="*/ 0 h 491489"/>
                              <a:gd name="T16" fmla="*/ 61430 w 2644140"/>
                              <a:gd name="T17" fmla="*/ 0 h 491489"/>
                              <a:gd name="T18" fmla="*/ 0 w 2644140"/>
                              <a:gd name="T19" fmla="*/ 0 h 491489"/>
                              <a:gd name="T20" fmla="*/ 2644140 w 2644140"/>
                              <a:gd name="T21" fmla="*/ 491489 h 4914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644140" h="491489">
                                <a:moveTo>
                                  <a:pt x="61430" y="0"/>
                                </a:moveTo>
                                <a:cubicBezTo>
                                  <a:pt x="27508" y="0"/>
                                  <a:pt x="0" y="27559"/>
                                  <a:pt x="0" y="61468"/>
                                </a:cubicBezTo>
                                <a:lnTo>
                                  <a:pt x="0" y="430022"/>
                                </a:lnTo>
                                <a:cubicBezTo>
                                  <a:pt x="0" y="463931"/>
                                  <a:pt x="27508" y="491489"/>
                                  <a:pt x="61430" y="491489"/>
                                </a:cubicBezTo>
                                <a:lnTo>
                                  <a:pt x="2582672" y="491489"/>
                                </a:lnTo>
                                <a:cubicBezTo>
                                  <a:pt x="2616581" y="491489"/>
                                  <a:pt x="2644140" y="463931"/>
                                  <a:pt x="2644140" y="430022"/>
                                </a:cubicBezTo>
                                <a:lnTo>
                                  <a:pt x="2644140" y="61468"/>
                                </a:lnTo>
                                <a:cubicBezTo>
                                  <a:pt x="2644140" y="27559"/>
                                  <a:pt x="2616581" y="0"/>
                                  <a:pt x="2582672" y="0"/>
                                </a:cubicBezTo>
                                <a:lnTo>
                                  <a:pt x="61430" y="0"/>
                                </a:lnTo>
                                <a:close/>
                              </a:path>
                            </a:pathLst>
                          </a:custGeom>
                          <a:noFill/>
                          <a:ln w="28575" cap="rnd">
                            <a:solidFill>
                              <a:srgbClr val="00206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9" name="Rectangle 11704"/>
                        <wps:cNvSpPr>
                          <a:spLocks noChangeArrowheads="1"/>
                        </wps:cNvSpPr>
                        <wps:spPr bwMode="auto">
                          <a:xfrm>
                            <a:off x="1207" y="18188"/>
                            <a:ext cx="2878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rsidP="002543E6">
                              <w:pPr>
                                <w:spacing w:after="160" w:line="259" w:lineRule="auto"/>
                                <w:ind w:left="0" w:right="0" w:firstLine="0"/>
                                <w:jc w:val="left"/>
                              </w:pPr>
                              <w:r>
                                <w:rPr>
                                  <w:sz w:val="22"/>
                                </w:rPr>
                                <w:t xml:space="preserve">Ознакомление с предложением, его </w:t>
                              </w:r>
                            </w:p>
                          </w:txbxContent>
                        </wps:txbx>
                        <wps:bodyPr rot="0" vert="horz" wrap="square" lIns="0" tIns="0" rIns="0" bIns="0" anchor="t" anchorCtr="0" upright="1">
                          <a:noAutofit/>
                        </wps:bodyPr>
                      </wps:wsp>
                      <wps:wsp>
                        <wps:cNvPr id="3080" name="Rectangle 11705"/>
                        <wps:cNvSpPr>
                          <a:spLocks noChangeArrowheads="1"/>
                        </wps:cNvSpPr>
                        <wps:spPr bwMode="auto">
                          <a:xfrm>
                            <a:off x="1207" y="19834"/>
                            <a:ext cx="16304"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rsidP="002543E6">
                              <w:pPr>
                                <w:spacing w:after="160" w:line="259" w:lineRule="auto"/>
                                <w:ind w:left="0" w:right="0" w:firstLine="0"/>
                                <w:jc w:val="left"/>
                              </w:pPr>
                              <w:r>
                                <w:rPr>
                                  <w:sz w:val="22"/>
                                </w:rPr>
                                <w:t>словесным составом</w:t>
                              </w:r>
                            </w:p>
                          </w:txbxContent>
                        </wps:txbx>
                        <wps:bodyPr rot="0" vert="horz" wrap="square" lIns="0" tIns="0" rIns="0" bIns="0" anchor="t" anchorCtr="0" upright="1">
                          <a:noAutofit/>
                        </wps:bodyPr>
                      </wps:wsp>
                      <wps:wsp>
                        <wps:cNvPr id="3081" name="Rectangle 11706"/>
                        <wps:cNvSpPr>
                          <a:spLocks noChangeArrowheads="1"/>
                        </wps:cNvSpPr>
                        <wps:spPr bwMode="auto">
                          <a:xfrm>
                            <a:off x="13463" y="19754"/>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rsidP="002543E6">
                              <w:pPr>
                                <w:spacing w:after="160" w:line="259" w:lineRule="auto"/>
                                <w:ind w:left="0" w:right="0" w:firstLine="0"/>
                                <w:jc w:val="left"/>
                              </w:pPr>
                            </w:p>
                          </w:txbxContent>
                        </wps:txbx>
                        <wps:bodyPr rot="0" vert="horz" wrap="square" lIns="0" tIns="0" rIns="0" bIns="0" anchor="t" anchorCtr="0" upright="1">
                          <a:noAutofit/>
                        </wps:bodyPr>
                      </wps:wsp>
                      <wps:wsp>
                        <wps:cNvPr id="3082" name="Shape 11708"/>
                        <wps:cNvSpPr>
                          <a:spLocks/>
                        </wps:cNvSpPr>
                        <wps:spPr bwMode="auto">
                          <a:xfrm>
                            <a:off x="0" y="23158"/>
                            <a:ext cx="26441" cy="4718"/>
                          </a:xfrm>
                          <a:custGeom>
                            <a:avLst/>
                            <a:gdLst>
                              <a:gd name="T0" fmla="*/ 58979 w 2644140"/>
                              <a:gd name="T1" fmla="*/ 0 h 471805"/>
                              <a:gd name="T2" fmla="*/ 0 w 2644140"/>
                              <a:gd name="T3" fmla="*/ 58928 h 471805"/>
                              <a:gd name="T4" fmla="*/ 0 w 2644140"/>
                              <a:gd name="T5" fmla="*/ 412877 h 471805"/>
                              <a:gd name="T6" fmla="*/ 58979 w 2644140"/>
                              <a:gd name="T7" fmla="*/ 471805 h 471805"/>
                              <a:gd name="T8" fmla="*/ 2585212 w 2644140"/>
                              <a:gd name="T9" fmla="*/ 471805 h 471805"/>
                              <a:gd name="T10" fmla="*/ 2644140 w 2644140"/>
                              <a:gd name="T11" fmla="*/ 412877 h 471805"/>
                              <a:gd name="T12" fmla="*/ 2644140 w 2644140"/>
                              <a:gd name="T13" fmla="*/ 58928 h 471805"/>
                              <a:gd name="T14" fmla="*/ 2585212 w 2644140"/>
                              <a:gd name="T15" fmla="*/ 0 h 471805"/>
                              <a:gd name="T16" fmla="*/ 58979 w 2644140"/>
                              <a:gd name="T17" fmla="*/ 0 h 471805"/>
                              <a:gd name="T18" fmla="*/ 0 w 2644140"/>
                              <a:gd name="T19" fmla="*/ 0 h 471805"/>
                              <a:gd name="T20" fmla="*/ 2644140 w 2644140"/>
                              <a:gd name="T21" fmla="*/ 471805 h 4718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644140" h="471805">
                                <a:moveTo>
                                  <a:pt x="58979" y="0"/>
                                </a:moveTo>
                                <a:cubicBezTo>
                                  <a:pt x="26403" y="0"/>
                                  <a:pt x="0" y="26416"/>
                                  <a:pt x="0" y="58928"/>
                                </a:cubicBezTo>
                                <a:lnTo>
                                  <a:pt x="0" y="412877"/>
                                </a:lnTo>
                                <a:cubicBezTo>
                                  <a:pt x="0" y="445389"/>
                                  <a:pt x="26403" y="471805"/>
                                  <a:pt x="58979" y="471805"/>
                                </a:cubicBezTo>
                                <a:lnTo>
                                  <a:pt x="2585212" y="471805"/>
                                </a:lnTo>
                                <a:cubicBezTo>
                                  <a:pt x="2617724" y="471805"/>
                                  <a:pt x="2644140" y="445389"/>
                                  <a:pt x="2644140" y="412877"/>
                                </a:cubicBezTo>
                                <a:lnTo>
                                  <a:pt x="2644140" y="58928"/>
                                </a:lnTo>
                                <a:cubicBezTo>
                                  <a:pt x="2644140" y="26416"/>
                                  <a:pt x="2617724" y="0"/>
                                  <a:pt x="2585212" y="0"/>
                                </a:cubicBezTo>
                                <a:lnTo>
                                  <a:pt x="58979" y="0"/>
                                </a:lnTo>
                                <a:close/>
                              </a:path>
                            </a:pathLst>
                          </a:custGeom>
                          <a:noFill/>
                          <a:ln w="28575" cap="rnd">
                            <a:solidFill>
                              <a:srgbClr val="00206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3" name="Rectangle 11709"/>
                        <wps:cNvSpPr>
                          <a:spLocks noChangeArrowheads="1"/>
                        </wps:cNvSpPr>
                        <wps:spPr bwMode="auto">
                          <a:xfrm>
                            <a:off x="1192" y="23919"/>
                            <a:ext cx="932"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rsidP="002543E6">
                              <w:pPr>
                                <w:spacing w:after="160" w:line="259" w:lineRule="auto"/>
                                <w:ind w:left="0" w:right="0" w:firstLine="0"/>
                                <w:jc w:val="left"/>
                              </w:pPr>
                            </w:p>
                          </w:txbxContent>
                        </wps:txbx>
                        <wps:bodyPr rot="0" vert="horz" wrap="square" lIns="0" tIns="0" rIns="0" bIns="0" anchor="t" anchorCtr="0" upright="1">
                          <a:noAutofit/>
                        </wps:bodyPr>
                      </wps:wsp>
                      <wps:wsp>
                        <wps:cNvPr id="3084" name="Rectangle 11710"/>
                        <wps:cNvSpPr>
                          <a:spLocks noChangeArrowheads="1"/>
                        </wps:cNvSpPr>
                        <wps:spPr bwMode="auto">
                          <a:xfrm>
                            <a:off x="1049" y="24196"/>
                            <a:ext cx="30706" cy="1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rsidP="002543E6">
                              <w:pPr>
                                <w:spacing w:after="160" w:line="259" w:lineRule="auto"/>
                                <w:ind w:left="0" w:right="0" w:firstLine="0"/>
                                <w:jc w:val="left"/>
                              </w:pPr>
                              <w:r>
                                <w:rPr>
                                  <w:sz w:val="22"/>
                                </w:rPr>
                                <w:t xml:space="preserve">Деление слов на части и составление </w:t>
                              </w:r>
                            </w:p>
                          </w:txbxContent>
                        </wps:txbx>
                        <wps:bodyPr rot="0" vert="horz" wrap="square" lIns="0" tIns="0" rIns="0" bIns="0" anchor="t" anchorCtr="0" upright="1">
                          <a:noAutofit/>
                        </wps:bodyPr>
                      </wps:wsp>
                      <wps:wsp>
                        <wps:cNvPr id="3085" name="Rectangle 11711"/>
                        <wps:cNvSpPr>
                          <a:spLocks noChangeArrowheads="1"/>
                        </wps:cNvSpPr>
                        <wps:spPr bwMode="auto">
                          <a:xfrm>
                            <a:off x="1192" y="25842"/>
                            <a:ext cx="1148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rsidP="002543E6">
                              <w:pPr>
                                <w:spacing w:after="160" w:line="259" w:lineRule="auto"/>
                                <w:ind w:left="0" w:right="0" w:firstLine="0"/>
                                <w:jc w:val="left"/>
                              </w:pPr>
                              <w:r>
                                <w:rPr>
                                  <w:sz w:val="22"/>
                                </w:rPr>
                                <w:t>слов из слогов</w:t>
                              </w:r>
                            </w:p>
                          </w:txbxContent>
                        </wps:txbx>
                        <wps:bodyPr rot="0" vert="horz" wrap="square" lIns="0" tIns="0" rIns="0" bIns="0" anchor="t" anchorCtr="0" upright="1">
                          <a:noAutofit/>
                        </wps:bodyPr>
                      </wps:wsp>
                      <wps:wsp>
                        <wps:cNvPr id="3086" name="Rectangle 11712"/>
                        <wps:cNvSpPr>
                          <a:spLocks noChangeArrowheads="1"/>
                        </wps:cNvSpPr>
                        <wps:spPr bwMode="auto">
                          <a:xfrm>
                            <a:off x="9820" y="25565"/>
                            <a:ext cx="467"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rsidP="002543E6">
                              <w:pPr>
                                <w:spacing w:after="160" w:line="259" w:lineRule="auto"/>
                                <w:ind w:left="0" w:right="0" w:firstLine="0"/>
                                <w:jc w:val="left"/>
                              </w:pPr>
                            </w:p>
                          </w:txbxContent>
                        </wps:txbx>
                        <wps:bodyPr rot="0" vert="horz" wrap="square" lIns="0" tIns="0" rIns="0" bIns="0" anchor="t" anchorCtr="0" upright="1">
                          <a:noAutofit/>
                        </wps:bodyPr>
                      </wps:wsp>
                      <wps:wsp>
                        <wps:cNvPr id="3087" name="Shape 11714"/>
                        <wps:cNvSpPr>
                          <a:spLocks/>
                        </wps:cNvSpPr>
                        <wps:spPr bwMode="auto">
                          <a:xfrm>
                            <a:off x="30734" y="20491"/>
                            <a:ext cx="26441" cy="5093"/>
                          </a:xfrm>
                          <a:custGeom>
                            <a:avLst/>
                            <a:gdLst>
                              <a:gd name="T0" fmla="*/ 63627 w 2644140"/>
                              <a:gd name="T1" fmla="*/ 0 h 509270"/>
                              <a:gd name="T2" fmla="*/ 0 w 2644140"/>
                              <a:gd name="T3" fmla="*/ 63627 h 509270"/>
                              <a:gd name="T4" fmla="*/ 0 w 2644140"/>
                              <a:gd name="T5" fmla="*/ 445643 h 509270"/>
                              <a:gd name="T6" fmla="*/ 63627 w 2644140"/>
                              <a:gd name="T7" fmla="*/ 509270 h 509270"/>
                              <a:gd name="T8" fmla="*/ 2580513 w 2644140"/>
                              <a:gd name="T9" fmla="*/ 509270 h 509270"/>
                              <a:gd name="T10" fmla="*/ 2644140 w 2644140"/>
                              <a:gd name="T11" fmla="*/ 445643 h 509270"/>
                              <a:gd name="T12" fmla="*/ 2644140 w 2644140"/>
                              <a:gd name="T13" fmla="*/ 63627 h 509270"/>
                              <a:gd name="T14" fmla="*/ 2580513 w 2644140"/>
                              <a:gd name="T15" fmla="*/ 0 h 509270"/>
                              <a:gd name="T16" fmla="*/ 63627 w 2644140"/>
                              <a:gd name="T17" fmla="*/ 0 h 509270"/>
                              <a:gd name="T18" fmla="*/ 0 w 2644140"/>
                              <a:gd name="T19" fmla="*/ 0 h 509270"/>
                              <a:gd name="T20" fmla="*/ 2644140 w 2644140"/>
                              <a:gd name="T21" fmla="*/ 509270 h 509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644140" h="509270">
                                <a:moveTo>
                                  <a:pt x="63627" y="0"/>
                                </a:moveTo>
                                <a:cubicBezTo>
                                  <a:pt x="28448" y="0"/>
                                  <a:pt x="0" y="28449"/>
                                  <a:pt x="0" y="63627"/>
                                </a:cubicBezTo>
                                <a:lnTo>
                                  <a:pt x="0" y="445643"/>
                                </a:lnTo>
                                <a:cubicBezTo>
                                  <a:pt x="0" y="480823"/>
                                  <a:pt x="28448" y="509270"/>
                                  <a:pt x="63627" y="509270"/>
                                </a:cubicBezTo>
                                <a:lnTo>
                                  <a:pt x="2580513" y="509270"/>
                                </a:lnTo>
                                <a:cubicBezTo>
                                  <a:pt x="2615692" y="509270"/>
                                  <a:pt x="2644140" y="480823"/>
                                  <a:pt x="2644140" y="445643"/>
                                </a:cubicBezTo>
                                <a:lnTo>
                                  <a:pt x="2644140" y="63627"/>
                                </a:lnTo>
                                <a:cubicBezTo>
                                  <a:pt x="2644140" y="28449"/>
                                  <a:pt x="2615692" y="0"/>
                                  <a:pt x="2580513" y="0"/>
                                </a:cubicBezTo>
                                <a:lnTo>
                                  <a:pt x="63627" y="0"/>
                                </a:lnTo>
                                <a:close/>
                              </a:path>
                            </a:pathLst>
                          </a:custGeom>
                          <a:noFill/>
                          <a:ln w="28575" cap="rnd">
                            <a:solidFill>
                              <a:srgbClr val="00206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8" name="Rectangle 11715"/>
                        <wps:cNvSpPr>
                          <a:spLocks noChangeArrowheads="1"/>
                        </wps:cNvSpPr>
                        <wps:spPr bwMode="auto">
                          <a:xfrm>
                            <a:off x="31953" y="21544"/>
                            <a:ext cx="26839" cy="1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rsidP="002543E6">
                              <w:pPr>
                                <w:spacing w:after="160" w:line="259" w:lineRule="auto"/>
                                <w:ind w:left="0" w:right="0" w:firstLine="0"/>
                                <w:jc w:val="left"/>
                              </w:pPr>
                              <w:r>
                                <w:rPr>
                                  <w:sz w:val="22"/>
                                </w:rPr>
                                <w:t xml:space="preserve">Деление предложений на слова и </w:t>
                              </w:r>
                            </w:p>
                          </w:txbxContent>
                        </wps:txbx>
                        <wps:bodyPr rot="0" vert="horz" wrap="square" lIns="0" tIns="0" rIns="0" bIns="0" anchor="t" anchorCtr="0" upright="1">
                          <a:noAutofit/>
                        </wps:bodyPr>
                      </wps:wsp>
                      <wps:wsp>
                        <wps:cNvPr id="3089" name="Rectangle 11716"/>
                        <wps:cNvSpPr>
                          <a:spLocks noChangeArrowheads="1"/>
                        </wps:cNvSpPr>
                        <wps:spPr bwMode="auto">
                          <a:xfrm>
                            <a:off x="31953" y="23175"/>
                            <a:ext cx="27002"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rsidP="002543E6">
                              <w:pPr>
                                <w:spacing w:after="160" w:line="259" w:lineRule="auto"/>
                                <w:ind w:left="0" w:right="0" w:firstLine="0"/>
                                <w:jc w:val="left"/>
                              </w:pPr>
                              <w:r>
                                <w:rPr>
                                  <w:sz w:val="22"/>
                                </w:rPr>
                                <w:t>составление из слов предложений</w:t>
                              </w:r>
                            </w:p>
                          </w:txbxContent>
                        </wps:txbx>
                        <wps:bodyPr rot="0" vert="horz" wrap="square" lIns="0" tIns="0" rIns="0" bIns="0" anchor="t" anchorCtr="0" upright="1">
                          <a:noAutofit/>
                        </wps:bodyPr>
                      </wps:wsp>
                      <wps:wsp>
                        <wps:cNvPr id="3090" name="Rectangle 11717"/>
                        <wps:cNvSpPr>
                          <a:spLocks noChangeArrowheads="1"/>
                        </wps:cNvSpPr>
                        <wps:spPr bwMode="auto">
                          <a:xfrm>
                            <a:off x="52240" y="23096"/>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rsidP="002543E6">
                              <w:pPr>
                                <w:spacing w:after="160" w:line="259" w:lineRule="auto"/>
                                <w:ind w:left="0" w:right="0" w:firstLine="0"/>
                                <w:jc w:val="left"/>
                              </w:pPr>
                            </w:p>
                          </w:txbxContent>
                        </wps:txbx>
                        <wps:bodyPr rot="0" vert="horz" wrap="square" lIns="0" tIns="0" rIns="0" bIns="0" anchor="t" anchorCtr="0" upright="1">
                          <a:noAutofit/>
                        </wps:bodyPr>
                      </wps:wsp>
                      <wps:wsp>
                        <wps:cNvPr id="3091" name="Shape 11719"/>
                        <wps:cNvSpPr>
                          <a:spLocks/>
                        </wps:cNvSpPr>
                        <wps:spPr bwMode="auto">
                          <a:xfrm>
                            <a:off x="30734" y="15913"/>
                            <a:ext cx="26441" cy="3041"/>
                          </a:xfrm>
                          <a:custGeom>
                            <a:avLst/>
                            <a:gdLst>
                              <a:gd name="T0" fmla="*/ 37973 w 2644140"/>
                              <a:gd name="T1" fmla="*/ 0 h 304165"/>
                              <a:gd name="T2" fmla="*/ 0 w 2644140"/>
                              <a:gd name="T3" fmla="*/ 37973 h 304165"/>
                              <a:gd name="T4" fmla="*/ 0 w 2644140"/>
                              <a:gd name="T5" fmla="*/ 266192 h 304165"/>
                              <a:gd name="T6" fmla="*/ 37973 w 2644140"/>
                              <a:gd name="T7" fmla="*/ 304165 h 304165"/>
                              <a:gd name="T8" fmla="*/ 2606167 w 2644140"/>
                              <a:gd name="T9" fmla="*/ 304165 h 304165"/>
                              <a:gd name="T10" fmla="*/ 2644140 w 2644140"/>
                              <a:gd name="T11" fmla="*/ 266192 h 304165"/>
                              <a:gd name="T12" fmla="*/ 2644140 w 2644140"/>
                              <a:gd name="T13" fmla="*/ 37973 h 304165"/>
                              <a:gd name="T14" fmla="*/ 2606167 w 2644140"/>
                              <a:gd name="T15" fmla="*/ 0 h 304165"/>
                              <a:gd name="T16" fmla="*/ 37973 w 2644140"/>
                              <a:gd name="T17" fmla="*/ 0 h 304165"/>
                              <a:gd name="T18" fmla="*/ 0 w 2644140"/>
                              <a:gd name="T19" fmla="*/ 0 h 304165"/>
                              <a:gd name="T20" fmla="*/ 2644140 w 2644140"/>
                              <a:gd name="T21" fmla="*/ 304165 h 304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644140" h="304165">
                                <a:moveTo>
                                  <a:pt x="37973" y="0"/>
                                </a:moveTo>
                                <a:cubicBezTo>
                                  <a:pt x="17018" y="0"/>
                                  <a:pt x="0" y="17018"/>
                                  <a:pt x="0" y="37973"/>
                                </a:cubicBezTo>
                                <a:lnTo>
                                  <a:pt x="0" y="266192"/>
                                </a:lnTo>
                                <a:cubicBezTo>
                                  <a:pt x="0" y="287147"/>
                                  <a:pt x="17018" y="304165"/>
                                  <a:pt x="37973" y="304165"/>
                                </a:cubicBezTo>
                                <a:lnTo>
                                  <a:pt x="2606167" y="304165"/>
                                </a:lnTo>
                                <a:cubicBezTo>
                                  <a:pt x="2627122" y="304165"/>
                                  <a:pt x="2644140" y="287147"/>
                                  <a:pt x="2644140" y="266192"/>
                                </a:cubicBezTo>
                                <a:lnTo>
                                  <a:pt x="2644140" y="37973"/>
                                </a:lnTo>
                                <a:cubicBezTo>
                                  <a:pt x="2644140" y="17018"/>
                                  <a:pt x="2627122" y="0"/>
                                  <a:pt x="2606167" y="0"/>
                                </a:cubicBezTo>
                                <a:lnTo>
                                  <a:pt x="37973" y="0"/>
                                </a:lnTo>
                                <a:close/>
                              </a:path>
                            </a:pathLst>
                          </a:custGeom>
                          <a:noFill/>
                          <a:ln w="28575" cap="rnd">
                            <a:solidFill>
                              <a:srgbClr val="00206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2" name="Rectangle 11720"/>
                        <wps:cNvSpPr>
                          <a:spLocks noChangeArrowheads="1"/>
                        </wps:cNvSpPr>
                        <wps:spPr bwMode="auto">
                          <a:xfrm>
                            <a:off x="31876" y="16892"/>
                            <a:ext cx="24687" cy="1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rsidP="002543E6">
                              <w:pPr>
                                <w:spacing w:after="160" w:line="259" w:lineRule="auto"/>
                                <w:ind w:left="0" w:right="0" w:firstLine="0"/>
                                <w:jc w:val="left"/>
                              </w:pPr>
                              <w:r>
                                <w:rPr>
                                  <w:sz w:val="22"/>
                                </w:rPr>
                                <w:t>Знакомство с образом букв</w:t>
                              </w:r>
                            </w:p>
                          </w:txbxContent>
                        </wps:txbx>
                        <wps:bodyPr rot="0" vert="horz" wrap="square" lIns="0" tIns="0" rIns="0" bIns="0" anchor="t" anchorCtr="0" upright="1">
                          <a:noAutofit/>
                        </wps:bodyPr>
                      </wps:wsp>
                      <wps:wsp>
                        <wps:cNvPr id="3093" name="Rectangle 11724"/>
                        <wps:cNvSpPr>
                          <a:spLocks noChangeArrowheads="1"/>
                        </wps:cNvSpPr>
                        <wps:spPr bwMode="auto">
                          <a:xfrm>
                            <a:off x="48064" y="16615"/>
                            <a:ext cx="466"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rsidP="002543E6">
                              <w:pPr>
                                <w:spacing w:after="160" w:line="259" w:lineRule="auto"/>
                                <w:ind w:left="0" w:right="0" w:firstLine="0"/>
                                <w:jc w:val="left"/>
                              </w:pPr>
                            </w:p>
                          </w:txbxContent>
                        </wps:txbx>
                        <wps:bodyPr rot="0" vert="horz" wrap="square" lIns="0" tIns="0" rIns="0" bIns="0" anchor="t" anchorCtr="0" upright="1">
                          <a:noAutofit/>
                        </wps:bodyPr>
                      </wps:wsp>
                      <wps:wsp>
                        <wps:cNvPr id="3094" name="Rectangle 11725"/>
                        <wps:cNvSpPr>
                          <a:spLocks noChangeArrowheads="1"/>
                        </wps:cNvSpPr>
                        <wps:spPr bwMode="auto">
                          <a:xfrm>
                            <a:off x="48414" y="16813"/>
                            <a:ext cx="422"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rsidP="002543E6">
                              <w:pPr>
                                <w:spacing w:after="160" w:line="259" w:lineRule="auto"/>
                                <w:ind w:left="0" w:right="0" w:firstLine="0"/>
                                <w:jc w:val="left"/>
                              </w:pPr>
                            </w:p>
                          </w:txbxContent>
                        </wps:txbx>
                        <wps:bodyPr rot="0" vert="horz" wrap="square" lIns="0" tIns="0" rIns="0" bIns="0" anchor="t" anchorCtr="0" upright="1">
                          <a:noAutofit/>
                        </wps:bodyPr>
                      </wps:wsp>
                      <wps:wsp>
                        <wps:cNvPr id="3095" name="Shape 11727"/>
                        <wps:cNvSpPr>
                          <a:spLocks/>
                        </wps:cNvSpPr>
                        <wps:spPr bwMode="auto">
                          <a:xfrm>
                            <a:off x="30734" y="11417"/>
                            <a:ext cx="26441" cy="3041"/>
                          </a:xfrm>
                          <a:custGeom>
                            <a:avLst/>
                            <a:gdLst>
                              <a:gd name="T0" fmla="*/ 37973 w 2644140"/>
                              <a:gd name="T1" fmla="*/ 0 h 304165"/>
                              <a:gd name="T2" fmla="*/ 0 w 2644140"/>
                              <a:gd name="T3" fmla="*/ 37973 h 304165"/>
                              <a:gd name="T4" fmla="*/ 0 w 2644140"/>
                              <a:gd name="T5" fmla="*/ 266192 h 304165"/>
                              <a:gd name="T6" fmla="*/ 37973 w 2644140"/>
                              <a:gd name="T7" fmla="*/ 304165 h 304165"/>
                              <a:gd name="T8" fmla="*/ 2606167 w 2644140"/>
                              <a:gd name="T9" fmla="*/ 304165 h 304165"/>
                              <a:gd name="T10" fmla="*/ 2644140 w 2644140"/>
                              <a:gd name="T11" fmla="*/ 266192 h 304165"/>
                              <a:gd name="T12" fmla="*/ 2644140 w 2644140"/>
                              <a:gd name="T13" fmla="*/ 37973 h 304165"/>
                              <a:gd name="T14" fmla="*/ 2606167 w 2644140"/>
                              <a:gd name="T15" fmla="*/ 0 h 304165"/>
                              <a:gd name="T16" fmla="*/ 37973 w 2644140"/>
                              <a:gd name="T17" fmla="*/ 0 h 304165"/>
                              <a:gd name="T18" fmla="*/ 0 w 2644140"/>
                              <a:gd name="T19" fmla="*/ 0 h 304165"/>
                              <a:gd name="T20" fmla="*/ 2644140 w 2644140"/>
                              <a:gd name="T21" fmla="*/ 304165 h 304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644140" h="304165">
                                <a:moveTo>
                                  <a:pt x="37973" y="0"/>
                                </a:moveTo>
                                <a:cubicBezTo>
                                  <a:pt x="17018" y="0"/>
                                  <a:pt x="0" y="17018"/>
                                  <a:pt x="0" y="37973"/>
                                </a:cubicBezTo>
                                <a:lnTo>
                                  <a:pt x="0" y="266192"/>
                                </a:lnTo>
                                <a:cubicBezTo>
                                  <a:pt x="0" y="287148"/>
                                  <a:pt x="17018" y="304165"/>
                                  <a:pt x="37973" y="304165"/>
                                </a:cubicBezTo>
                                <a:lnTo>
                                  <a:pt x="2606167" y="304165"/>
                                </a:lnTo>
                                <a:cubicBezTo>
                                  <a:pt x="2627122" y="304165"/>
                                  <a:pt x="2644140" y="287148"/>
                                  <a:pt x="2644140" y="266192"/>
                                </a:cubicBezTo>
                                <a:lnTo>
                                  <a:pt x="2644140" y="37973"/>
                                </a:lnTo>
                                <a:cubicBezTo>
                                  <a:pt x="2644140" y="17018"/>
                                  <a:pt x="2627122" y="0"/>
                                  <a:pt x="2606167" y="0"/>
                                </a:cubicBezTo>
                                <a:lnTo>
                                  <a:pt x="37973" y="0"/>
                                </a:lnTo>
                                <a:close/>
                              </a:path>
                            </a:pathLst>
                          </a:custGeom>
                          <a:noFill/>
                          <a:ln w="28575" cap="rnd">
                            <a:solidFill>
                              <a:srgbClr val="00206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6" name="Rectangle 11728"/>
                        <wps:cNvSpPr>
                          <a:spLocks noChangeArrowheads="1"/>
                        </wps:cNvSpPr>
                        <wps:spPr bwMode="auto">
                          <a:xfrm>
                            <a:off x="31877" y="12397"/>
                            <a:ext cx="17168"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rsidP="002543E6">
                              <w:pPr>
                                <w:spacing w:after="160" w:line="259" w:lineRule="auto"/>
                                <w:ind w:left="0" w:right="0" w:firstLine="0"/>
                                <w:jc w:val="left"/>
                              </w:pPr>
                              <w:r>
                                <w:rPr>
                                  <w:sz w:val="22"/>
                                </w:rPr>
                                <w:t>Звуковой анализ слов</w:t>
                              </w:r>
                            </w:p>
                          </w:txbxContent>
                        </wps:txbx>
                        <wps:bodyPr rot="0" vert="horz" wrap="square" lIns="0" tIns="0" rIns="0" bIns="0" anchor="t" anchorCtr="0" upright="1">
                          <a:noAutofit/>
                        </wps:bodyPr>
                      </wps:wsp>
                      <wps:wsp>
                        <wps:cNvPr id="3097" name="Rectangle 11729"/>
                        <wps:cNvSpPr>
                          <a:spLocks noChangeArrowheads="1"/>
                        </wps:cNvSpPr>
                        <wps:spPr bwMode="auto">
                          <a:xfrm>
                            <a:off x="44772" y="12317"/>
                            <a:ext cx="422"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rsidP="002543E6">
                              <w:pPr>
                                <w:spacing w:after="160" w:line="259" w:lineRule="auto"/>
                                <w:ind w:left="0" w:right="0" w:firstLine="0"/>
                                <w:jc w:val="left"/>
                              </w:pPr>
                            </w:p>
                          </w:txbxContent>
                        </wps:txbx>
                        <wps:bodyPr rot="0" vert="horz" wrap="square" lIns="0" tIns="0" rIns="0" bIns="0" anchor="t" anchorCtr="0" upright="1">
                          <a:noAutofit/>
                        </wps:bodyPr>
                      </wps:wsp>
                      <wps:wsp>
                        <wps:cNvPr id="3098" name="Shape 11731"/>
                        <wps:cNvSpPr>
                          <a:spLocks/>
                        </wps:cNvSpPr>
                        <wps:spPr bwMode="auto">
                          <a:xfrm>
                            <a:off x="30734" y="27108"/>
                            <a:ext cx="26441" cy="4940"/>
                          </a:xfrm>
                          <a:custGeom>
                            <a:avLst/>
                            <a:gdLst>
                              <a:gd name="T0" fmla="*/ 61722 w 2644140"/>
                              <a:gd name="T1" fmla="*/ 0 h 494030"/>
                              <a:gd name="T2" fmla="*/ 0 w 2644140"/>
                              <a:gd name="T3" fmla="*/ 61722 h 494030"/>
                              <a:gd name="T4" fmla="*/ 0 w 2644140"/>
                              <a:gd name="T5" fmla="*/ 432308 h 494030"/>
                              <a:gd name="T6" fmla="*/ 61722 w 2644140"/>
                              <a:gd name="T7" fmla="*/ 494030 h 494030"/>
                              <a:gd name="T8" fmla="*/ 2582418 w 2644140"/>
                              <a:gd name="T9" fmla="*/ 494030 h 494030"/>
                              <a:gd name="T10" fmla="*/ 2644140 w 2644140"/>
                              <a:gd name="T11" fmla="*/ 432308 h 494030"/>
                              <a:gd name="T12" fmla="*/ 2644140 w 2644140"/>
                              <a:gd name="T13" fmla="*/ 61722 h 494030"/>
                              <a:gd name="T14" fmla="*/ 2582418 w 2644140"/>
                              <a:gd name="T15" fmla="*/ 0 h 494030"/>
                              <a:gd name="T16" fmla="*/ 61722 w 2644140"/>
                              <a:gd name="T17" fmla="*/ 0 h 494030"/>
                              <a:gd name="T18" fmla="*/ 0 w 2644140"/>
                              <a:gd name="T19" fmla="*/ 0 h 494030"/>
                              <a:gd name="T20" fmla="*/ 2644140 w 2644140"/>
                              <a:gd name="T21" fmla="*/ 494030 h 4940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644140" h="494030">
                                <a:moveTo>
                                  <a:pt x="61722" y="0"/>
                                </a:moveTo>
                                <a:cubicBezTo>
                                  <a:pt x="27686" y="0"/>
                                  <a:pt x="0" y="27686"/>
                                  <a:pt x="0" y="61722"/>
                                </a:cubicBezTo>
                                <a:lnTo>
                                  <a:pt x="0" y="432308"/>
                                </a:lnTo>
                                <a:cubicBezTo>
                                  <a:pt x="0" y="466382"/>
                                  <a:pt x="27686" y="494030"/>
                                  <a:pt x="61722" y="494030"/>
                                </a:cubicBezTo>
                                <a:lnTo>
                                  <a:pt x="2582418" y="494030"/>
                                </a:lnTo>
                                <a:cubicBezTo>
                                  <a:pt x="2616454" y="494030"/>
                                  <a:pt x="2644140" y="466382"/>
                                  <a:pt x="2644140" y="432308"/>
                                </a:cubicBezTo>
                                <a:lnTo>
                                  <a:pt x="2644140" y="61722"/>
                                </a:lnTo>
                                <a:cubicBezTo>
                                  <a:pt x="2644140" y="27686"/>
                                  <a:pt x="2616454" y="0"/>
                                  <a:pt x="2582418" y="0"/>
                                </a:cubicBezTo>
                                <a:lnTo>
                                  <a:pt x="61722" y="0"/>
                                </a:lnTo>
                                <a:close/>
                              </a:path>
                            </a:pathLst>
                          </a:custGeom>
                          <a:noFill/>
                          <a:ln w="28575" cap="rnd">
                            <a:solidFill>
                              <a:srgbClr val="00206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9" name="Rectangle 11732"/>
                        <wps:cNvSpPr>
                          <a:spLocks noChangeArrowheads="1"/>
                        </wps:cNvSpPr>
                        <wps:spPr bwMode="auto">
                          <a:xfrm>
                            <a:off x="31937" y="28159"/>
                            <a:ext cx="30525"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rsidP="002543E6">
                              <w:pPr>
                                <w:spacing w:after="160" w:line="259" w:lineRule="auto"/>
                                <w:ind w:left="0" w:right="0" w:firstLine="0"/>
                                <w:jc w:val="left"/>
                              </w:pPr>
                              <w:r>
                                <w:rPr>
                                  <w:sz w:val="22"/>
                                </w:rPr>
                                <w:t xml:space="preserve">Развитие крупной и мелкой моторики </w:t>
                              </w:r>
                            </w:p>
                          </w:txbxContent>
                        </wps:txbx>
                        <wps:bodyPr rot="0" vert="horz" wrap="square" lIns="0" tIns="0" rIns="0" bIns="0" anchor="t" anchorCtr="0" upright="1">
                          <a:noAutofit/>
                        </wps:bodyPr>
                      </wps:wsp>
                      <wps:wsp>
                        <wps:cNvPr id="3100" name="Rectangle 11733"/>
                        <wps:cNvSpPr>
                          <a:spLocks noChangeArrowheads="1"/>
                        </wps:cNvSpPr>
                        <wps:spPr bwMode="auto">
                          <a:xfrm>
                            <a:off x="31937" y="29789"/>
                            <a:ext cx="2751" cy="1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rsidP="002543E6">
                              <w:pPr>
                                <w:spacing w:after="160" w:line="259" w:lineRule="auto"/>
                                <w:ind w:left="0" w:right="0" w:firstLine="0"/>
                                <w:jc w:val="left"/>
                              </w:pPr>
                              <w:r>
                                <w:rPr>
                                  <w:sz w:val="22"/>
                                </w:rPr>
                                <w:t>рук</w:t>
                              </w:r>
                            </w:p>
                          </w:txbxContent>
                        </wps:txbx>
                        <wps:bodyPr rot="0" vert="horz" wrap="square" lIns="0" tIns="0" rIns="0" bIns="0" anchor="t" anchorCtr="0" upright="1">
                          <a:noAutofit/>
                        </wps:bodyPr>
                      </wps:wsp>
                      <wps:wsp>
                        <wps:cNvPr id="3101" name="Rectangle 11734"/>
                        <wps:cNvSpPr>
                          <a:spLocks noChangeArrowheads="1"/>
                        </wps:cNvSpPr>
                        <wps:spPr bwMode="auto">
                          <a:xfrm>
                            <a:off x="34010" y="29710"/>
                            <a:ext cx="422"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rsidP="002543E6">
                              <w:pPr>
                                <w:spacing w:after="160" w:line="259" w:lineRule="auto"/>
                                <w:ind w:left="0" w:right="0" w:firstLine="0"/>
                                <w:jc w:val="left"/>
                              </w:pPr>
                            </w:p>
                          </w:txbxContent>
                        </wps:txbx>
                        <wps:bodyPr rot="0" vert="horz" wrap="square" lIns="0" tIns="0" rIns="0" bIns="0" anchor="t" anchorCtr="0" upright="1">
                          <a:noAutofit/>
                        </wps:bodyPr>
                      </wps:wsp>
                      <wps:wsp>
                        <wps:cNvPr id="3102" name="Shape 11735"/>
                        <wps:cNvSpPr>
                          <a:spLocks/>
                        </wps:cNvSpPr>
                        <wps:spPr bwMode="auto">
                          <a:xfrm>
                            <a:off x="28651" y="4508"/>
                            <a:ext cx="6" cy="24975"/>
                          </a:xfrm>
                          <a:custGeom>
                            <a:avLst/>
                            <a:gdLst>
                              <a:gd name="T0" fmla="*/ 0 w 635"/>
                              <a:gd name="T1" fmla="*/ 0 h 2497455"/>
                              <a:gd name="T2" fmla="*/ 635 w 635"/>
                              <a:gd name="T3" fmla="*/ 2497455 h 2497455"/>
                              <a:gd name="T4" fmla="*/ 0 w 635"/>
                              <a:gd name="T5" fmla="*/ 0 h 2497455"/>
                              <a:gd name="T6" fmla="*/ 635 w 635"/>
                              <a:gd name="T7" fmla="*/ 2497455 h 2497455"/>
                            </a:gdLst>
                            <a:ahLst/>
                            <a:cxnLst>
                              <a:cxn ang="0">
                                <a:pos x="T0" y="T1"/>
                              </a:cxn>
                              <a:cxn ang="0">
                                <a:pos x="T2" y="T3"/>
                              </a:cxn>
                            </a:cxnLst>
                            <a:rect l="T4" t="T5" r="T6" b="T7"/>
                            <a:pathLst>
                              <a:path w="635" h="2497455">
                                <a:moveTo>
                                  <a:pt x="0" y="0"/>
                                </a:moveTo>
                                <a:lnTo>
                                  <a:pt x="635" y="2497455"/>
                                </a:lnTo>
                              </a:path>
                            </a:pathLst>
                          </a:custGeom>
                          <a:noFill/>
                          <a:ln w="28575">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3" name="Shape 11736"/>
                        <wps:cNvSpPr>
                          <a:spLocks/>
                        </wps:cNvSpPr>
                        <wps:spPr bwMode="auto">
                          <a:xfrm>
                            <a:off x="26441" y="7823"/>
                            <a:ext cx="4293" cy="0"/>
                          </a:xfrm>
                          <a:custGeom>
                            <a:avLst/>
                            <a:gdLst>
                              <a:gd name="T0" fmla="*/ 0 w 429260"/>
                              <a:gd name="T1" fmla="*/ 429260 w 429260"/>
                              <a:gd name="T2" fmla="*/ 0 w 429260"/>
                              <a:gd name="T3" fmla="*/ 429260 w 429260"/>
                            </a:gdLst>
                            <a:ahLst/>
                            <a:cxnLst>
                              <a:cxn ang="0">
                                <a:pos x="T0" y="0"/>
                              </a:cxn>
                              <a:cxn ang="0">
                                <a:pos x="T1" y="0"/>
                              </a:cxn>
                            </a:cxnLst>
                            <a:rect l="T2" t="0" r="T3" b="0"/>
                            <a:pathLst>
                              <a:path w="429260">
                                <a:moveTo>
                                  <a:pt x="0" y="0"/>
                                </a:moveTo>
                                <a:lnTo>
                                  <a:pt x="429260" y="0"/>
                                </a:lnTo>
                              </a:path>
                            </a:pathLst>
                          </a:custGeom>
                          <a:noFill/>
                          <a:ln w="28575">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4" name="Shape 11737"/>
                        <wps:cNvSpPr>
                          <a:spLocks/>
                        </wps:cNvSpPr>
                        <wps:spPr bwMode="auto">
                          <a:xfrm>
                            <a:off x="26695" y="13322"/>
                            <a:ext cx="4293" cy="0"/>
                          </a:xfrm>
                          <a:custGeom>
                            <a:avLst/>
                            <a:gdLst>
                              <a:gd name="T0" fmla="*/ 0 w 429260"/>
                              <a:gd name="T1" fmla="*/ 429260 w 429260"/>
                              <a:gd name="T2" fmla="*/ 0 w 429260"/>
                              <a:gd name="T3" fmla="*/ 429260 w 429260"/>
                            </a:gdLst>
                            <a:ahLst/>
                            <a:cxnLst>
                              <a:cxn ang="0">
                                <a:pos x="T0" y="0"/>
                              </a:cxn>
                              <a:cxn ang="0">
                                <a:pos x="T1" y="0"/>
                              </a:cxn>
                            </a:cxnLst>
                            <a:rect l="T2" t="0" r="T3" b="0"/>
                            <a:pathLst>
                              <a:path w="429260">
                                <a:moveTo>
                                  <a:pt x="0" y="0"/>
                                </a:moveTo>
                                <a:lnTo>
                                  <a:pt x="429260" y="0"/>
                                </a:lnTo>
                              </a:path>
                            </a:pathLst>
                          </a:custGeom>
                          <a:noFill/>
                          <a:ln w="28575">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5" name="Shape 11738"/>
                        <wps:cNvSpPr>
                          <a:spLocks/>
                        </wps:cNvSpPr>
                        <wps:spPr bwMode="auto">
                          <a:xfrm>
                            <a:off x="26695" y="18072"/>
                            <a:ext cx="4293" cy="0"/>
                          </a:xfrm>
                          <a:custGeom>
                            <a:avLst/>
                            <a:gdLst>
                              <a:gd name="T0" fmla="*/ 0 w 429260"/>
                              <a:gd name="T1" fmla="*/ 429260 w 429260"/>
                              <a:gd name="T2" fmla="*/ 0 w 429260"/>
                              <a:gd name="T3" fmla="*/ 429260 w 429260"/>
                            </a:gdLst>
                            <a:ahLst/>
                            <a:cxnLst>
                              <a:cxn ang="0">
                                <a:pos x="T0" y="0"/>
                              </a:cxn>
                              <a:cxn ang="0">
                                <a:pos x="T1" y="0"/>
                              </a:cxn>
                            </a:cxnLst>
                            <a:rect l="T2" t="0" r="T3" b="0"/>
                            <a:pathLst>
                              <a:path w="429260">
                                <a:moveTo>
                                  <a:pt x="0" y="0"/>
                                </a:moveTo>
                                <a:lnTo>
                                  <a:pt x="429260" y="0"/>
                                </a:lnTo>
                              </a:path>
                            </a:pathLst>
                          </a:custGeom>
                          <a:noFill/>
                          <a:ln w="28575">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6" name="Shape 11739"/>
                        <wps:cNvSpPr>
                          <a:spLocks/>
                        </wps:cNvSpPr>
                        <wps:spPr bwMode="auto">
                          <a:xfrm>
                            <a:off x="26181" y="23996"/>
                            <a:ext cx="4292" cy="0"/>
                          </a:xfrm>
                          <a:custGeom>
                            <a:avLst/>
                            <a:gdLst>
                              <a:gd name="T0" fmla="*/ 0 w 429260"/>
                              <a:gd name="T1" fmla="*/ 429260 w 429260"/>
                              <a:gd name="T2" fmla="*/ 0 w 429260"/>
                              <a:gd name="T3" fmla="*/ 429260 w 429260"/>
                            </a:gdLst>
                            <a:ahLst/>
                            <a:cxnLst>
                              <a:cxn ang="0">
                                <a:pos x="T0" y="0"/>
                              </a:cxn>
                              <a:cxn ang="0">
                                <a:pos x="T1" y="0"/>
                              </a:cxn>
                            </a:cxnLst>
                            <a:rect l="T2" t="0" r="T3" b="0"/>
                            <a:pathLst>
                              <a:path w="429260">
                                <a:moveTo>
                                  <a:pt x="0" y="0"/>
                                </a:moveTo>
                                <a:lnTo>
                                  <a:pt x="429260" y="0"/>
                                </a:lnTo>
                              </a:path>
                            </a:pathLst>
                          </a:custGeom>
                          <a:noFill/>
                          <a:ln w="28575">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7" name="Shape 11740"/>
                        <wps:cNvSpPr>
                          <a:spLocks/>
                        </wps:cNvSpPr>
                        <wps:spPr bwMode="auto">
                          <a:xfrm>
                            <a:off x="28657" y="29483"/>
                            <a:ext cx="2077" cy="0"/>
                          </a:xfrm>
                          <a:custGeom>
                            <a:avLst/>
                            <a:gdLst>
                              <a:gd name="T0" fmla="*/ 0 w 207645"/>
                              <a:gd name="T1" fmla="*/ 207645 w 207645"/>
                              <a:gd name="T2" fmla="*/ 0 w 207645"/>
                              <a:gd name="T3" fmla="*/ 207645 w 207645"/>
                            </a:gdLst>
                            <a:ahLst/>
                            <a:cxnLst>
                              <a:cxn ang="0">
                                <a:pos x="T0" y="0"/>
                              </a:cxn>
                              <a:cxn ang="0">
                                <a:pos x="T1" y="0"/>
                              </a:cxn>
                            </a:cxnLst>
                            <a:rect l="T2" t="0" r="T3" b="0"/>
                            <a:pathLst>
                              <a:path w="207645">
                                <a:moveTo>
                                  <a:pt x="0" y="0"/>
                                </a:moveTo>
                                <a:lnTo>
                                  <a:pt x="207645" y="0"/>
                                </a:lnTo>
                              </a:path>
                            </a:pathLst>
                          </a:custGeom>
                          <a:noFill/>
                          <a:ln w="28575">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451334" o:spid="_x0000_s1110" style="width:535.85pt;height:252.35pt;mso-position-horizontal-relative:char;mso-position-vertical-relative:line" coordsize="62462,32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">
                <v:rect id="Rectangle 11592" o:spid="_x0000_s1111" style="position:absolute;left:24592;top:141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OqocYA&#10;AADdAAAADwAAAGRycy9kb3ducmV2LnhtbESPT2vCQBTE70K/w/IK3nTTipJEV5Gq6NE/BdvbI/tM&#10;QrNvQ3Y1sZ++Kwg9DjPzG2a26EwlbtS40rKCt2EEgjizuuRcwedpM4hBOI+ssbJMCu7kYDF/6c0w&#10;1bblA92OPhcBwi5FBYX3dSqlywoy6Ia2Jg7exTYGfZBNLnWDbYCbSr5H0UQaLDksFFjTR0HZz/Fq&#10;FGzjevm1s79tXq2/t+f9OVmdEq9U/7VbTkF46vx/+NneaQWjaJz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OqocYAAADdAAAADwAAAAAAAAAAAAAAAACYAgAAZHJz&#10;L2Rvd25yZXYueG1sUEsFBgAAAAAEAAQA9QAAAIsDAAAAAA==&#10;" filled="f" stroked="f">
                  <v:textbox inset="0,0,0,0">
                    <w:txbxContent>
                      <w:p w:rsidR="00104E6F" w:rsidRDefault="00104E6F" w:rsidP="002543E6">
                        <w:pPr>
                          <w:spacing w:after="160" w:line="259" w:lineRule="auto"/>
                          <w:ind w:left="0" w:right="0" w:firstLine="0"/>
                          <w:jc w:val="left"/>
                        </w:pPr>
                      </w:p>
                    </w:txbxContent>
                  </v:textbox>
                </v:rect>
                <v:rect id="Rectangle 11597" o:spid="_x0000_s1112" style="position:absolute;left:1771;top:17833;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JgcQA&#10;AADdAAAADwAAAGRycy9kb3ducmV2LnhtbERPTWvCQBC9F/wPywi91U1bkBizEdGWeNRYsL0N2TEJ&#10;zc6G7DZJ++vdg9Dj432nm8m0YqDeNZYVPC8iEMSl1Q1XCj7O708xCOeRNbaWScEvOdhks4cUE21H&#10;PtFQ+EqEEHYJKqi97xIpXVmTQbewHXHgrrY36APsK6l7HEO4aeVLFC2lwYZDQ40d7Woqv4sfoyCP&#10;u+3nwf6NVfv2lV+Ol9X+vPJKPc6n7RqEp8n/i+/ug1bwGi3D/vAmP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FyYHEAAAA3QAAAA8AAAAAAAAAAAAAAAAAmAIAAGRycy9k&#10;b3ducmV2LnhtbFBLBQYAAAAABAAEAPUAAACJAwAAAAA=&#10;" filled="f" stroked="f">
                  <v:textbox inset="0,0,0,0">
                    <w:txbxContent>
                      <w:p w:rsidR="00104E6F" w:rsidRDefault="00104E6F" w:rsidP="002543E6">
                        <w:pPr>
                          <w:spacing w:after="160" w:line="259" w:lineRule="auto"/>
                          <w:ind w:left="0" w:right="0" w:firstLine="0"/>
                          <w:jc w:val="left"/>
                        </w:pPr>
                      </w:p>
                    </w:txbxContent>
                  </v:textbox>
                </v:rect>
                <v:shape id="Shape 11679" o:spid="_x0000_s1113" style="position:absolute;left:16776;width:26442;height:4502;visibility:visible;mso-wrap-style:square;v-text-anchor:top" coordsize="2644140,450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HCgMMA&#10;AADdAAAADwAAAGRycy9kb3ducmV2LnhtbESPT2sCMRDF7wW/QxjBW01UELsaRRYKva4Vz9PNuH/c&#10;TMImruu3N4VCj4837/fm7Q6j7cRAfWgca1jMFQji0pmGKw3n78/3DYgQkQ12jknDkwIc9pO3HWbG&#10;Pbig4RQrkSAcMtRQx+gzKUNZk8Uwd544eVfXW4xJ9pU0PT4S3HZyqdRaWmw4NdToKa+pvJ3uNr2R&#10;t+1QKP/xEwuft/lycysupdaz6Xjcgog0xv/jv/SX0bBS6wX8rkkIkP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HCgMMAAADdAAAADwAAAAAAAAAAAAAAAACYAgAAZHJzL2Rv&#10;d25yZXYueG1sUEsFBgAAAAAEAAQA9QAAAIgDAAAAAA==&#10;" path="m56261,c25146,,,25146,,56261l,393953v,31116,25146,56262,56261,56262l2587879,450215v31115,,56261,-25146,56261,-56262l2644140,56261c2644140,25146,2618994,,2587879,l56261,xe" filled="f" strokecolor="#002060" strokeweight="2.25pt">
                  <v:stroke miterlimit="83231f" joinstyle="miter" endcap="round"/>
                  <v:path arrowok="t" o:connecttype="custom" o:connectlocs="563,0;0,563;0,3939;563,4502;25879,4502;26442,3939;26442,563;25879,0;563,0" o:connectangles="0,0,0,0,0,0,0,0,0" textboxrect="0,0,2644140,450215"/>
                </v:shape>
                <v:rect id="Rectangle 11680" o:spid="_x0000_s1114" style="position:absolute;left:19010;top:1081;width:29687;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vybcYA&#10;AADdAAAADwAAAGRycy9kb3ducmV2LnhtbESPQWvCQBSE74L/YXlCb7rRQtDoKmJbkmMbBfX2yD6T&#10;YPZtyG5N2l/fLRR6HGbmG2azG0wjHtS52rKC+SwCQVxYXXOp4HR8my5BOI+ssbFMCr7IwW47Hm0w&#10;0bbnD3rkvhQBwi5BBZX3bSKlKyoy6Ga2JQ7ezXYGfZBdKXWHfYCbRi6iKJYGaw4LFbZ0qKi4559G&#10;Qbps95fMfvdl83pNz+/n1ctx5ZV6mgz7NQhPg/8P/7UzreA5ihf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vybcYAAADdAAAADwAAAAAAAAAAAAAAAACYAgAAZHJz&#10;L2Rvd25yZXYueG1sUEsFBgAAAAAEAAQA9QAAAIsDAAAAAA==&#10;" filled="f" stroked="f">
                  <v:textbox inset="0,0,0,0">
                    <w:txbxContent>
                      <w:p w:rsidR="00104E6F" w:rsidRDefault="00104E6F" w:rsidP="002543E6">
                        <w:pPr>
                          <w:spacing w:after="160" w:line="259" w:lineRule="auto"/>
                          <w:ind w:left="0" w:right="0" w:firstLine="0"/>
                          <w:jc w:val="left"/>
                        </w:pPr>
                        <w:r>
                          <w:rPr>
                            <w:b/>
                            <w:sz w:val="22"/>
                          </w:rPr>
                          <w:t xml:space="preserve">Направления работы по обучению </w:t>
                        </w:r>
                      </w:p>
                    </w:txbxContent>
                  </v:textbox>
                </v:rect>
                <v:rect id="Rectangle 11681" o:spid="_x0000_s1115" style="position:absolute;left:25567;top:2681;width:11795;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dX9sUA&#10;AADdAAAADwAAAGRycy9kb3ducmV2LnhtbESPT4vCMBTE74LfITxhb5qqIFqNIrqLHv0H6u3RPNti&#10;81KarK1+eiMs7HGYmd8ws0VjCvGgyuWWFfR7EQjixOqcUwWn4093DMJ5ZI2FZVLwJAeLebs1w1jb&#10;mvf0OPhUBAi7GBVk3pexlC7JyKDr2ZI4eDdbGfRBVqnUFdYBbgo5iKKRNJhzWMiwpFVGyf3waxRs&#10;xuXysrWvOi2+r5vz7jxZHydeqa9Os5yC8NT4//Bfe6sVDKPRED5vwhOQ8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F1f2xQAAAN0AAAAPAAAAAAAAAAAAAAAAAJgCAABkcnMv&#10;ZG93bnJldi54bWxQSwUGAAAAAAQABAD1AAAAigMAAAAA&#10;" filled="f" stroked="f">
                  <v:textbox inset="0,0,0,0">
                    <w:txbxContent>
                      <w:p w:rsidR="00104E6F" w:rsidRDefault="00104E6F" w:rsidP="002543E6">
                        <w:pPr>
                          <w:spacing w:after="160" w:line="259" w:lineRule="auto"/>
                          <w:ind w:left="0" w:right="0" w:firstLine="0"/>
                          <w:jc w:val="left"/>
                        </w:pPr>
                        <w:r>
                          <w:rPr>
                            <w:b/>
                            <w:sz w:val="22"/>
                          </w:rPr>
                          <w:t>детей грамоте</w:t>
                        </w:r>
                      </w:p>
                    </w:txbxContent>
                  </v:textbox>
                </v:rect>
                <v:rect id="Rectangle 11682" o:spid="_x0000_s1116" style="position:absolute;left:34422;top:2381;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7PgscA&#10;AADdAAAADwAAAGRycy9kb3ducmV2LnhtbESPQWvCQBSE7wX/w/KE3upGW4KmriLakhzbKGhvj+wz&#10;CWbfhuzWRH99t1DocZiZb5jlejCNuFLnassKppMIBHFhdc2lgsP+/WkOwnlkjY1lUnAjB+vV6GGJ&#10;ibY9f9I196UIEHYJKqi8bxMpXVGRQTexLXHwzrYz6IPsSqk77APcNHIWRbE0WHNYqLClbUXFJf82&#10;CtJ5uzll9t6XzdtXevw4Lnb7hVfqcTxsXkF4Gvx/+K+daQXPUfwC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z4LHAAAA3QAAAA8AAAAAAAAAAAAAAAAAmAIAAGRy&#10;cy9kb3ducmV2LnhtbFBLBQYAAAAABAAEAPUAAACMAwAAAAA=&#10;" filled="f" stroked="f">
                  <v:textbox inset="0,0,0,0">
                    <w:txbxContent>
                      <w:p w:rsidR="00104E6F" w:rsidRDefault="00104E6F" w:rsidP="002543E6">
                        <w:pPr>
                          <w:spacing w:after="160" w:line="259" w:lineRule="auto"/>
                          <w:ind w:left="0" w:right="0" w:firstLine="0"/>
                          <w:jc w:val="left"/>
                        </w:pPr>
                      </w:p>
                    </w:txbxContent>
                  </v:textbox>
                </v:rect>
                <v:shape id="Shape 11684" o:spid="_x0000_s1117" style="position:absolute;left:30734;top:6477;width:26441;height:3041;visibility:visible;mso-wrap-style:square;v-text-anchor:top" coordsize="2644140,304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S5GMIA&#10;AADdAAAADwAAAGRycy9kb3ducmV2LnhtbESP3YrCMBCF7xd8hzCCd2uqoizVKCKIXihY1wcYmjEt&#10;NpPaRFvf3iwseHn4zg9nsepsJZ7U+NKxgtEwAUGcO12yUXD53X7/gPABWWPlmBS8yMNq2ftaYKpd&#10;yxk9z8GIWMI+RQVFCHUqpc8LsuiHriaO7OoaiyHKxkjdYBvLbSXHSTKTFkuOCwXWtCkov50fVsHd&#10;ZK/TYWdu3bitt9cswuw4VWrQ79ZzEIG68DH/p/dawSSZTeHvTXw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LkYwgAAAN0AAAAPAAAAAAAAAAAAAAAAAJgCAABkcnMvZG93&#10;bnJldi54bWxQSwUGAAAAAAQABAD1AAAAhwMAAAAA&#10;" path="m37973,c17018,,,17018,,37973l,266192v,20955,17018,37973,37973,37973l2606167,304165v20955,,37973,-17018,37973,-37973l2644140,37973c2644140,17018,2627122,,2606167,l37973,xe" filled="f" strokecolor="#002060" strokeweight="2.25pt">
                  <v:stroke miterlimit="83231f" joinstyle="miter" endcap="round"/>
                  <v:path arrowok="t" o:connecttype="custom" o:connectlocs="380,0;0,380;0,2661;380,3041;26061,3041;26441,2661;26441,380;26061,0;380,0" o:connectangles="0,0,0,0,0,0,0,0,0" textboxrect="0,0,2644140,304165"/>
                </v:shape>
                <v:rect id="Rectangle 11685" o:spid="_x0000_s1118" style="position:absolute;left:33903;top:7512;width:27237;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D0bsUA&#10;AADdAAAADwAAAGRycy9kb3ducmV2LnhtbESPQYvCMBSE7wv+h/AEb2vqCkWrUURX9Lirgnp7NM+2&#10;2LyUJtrqr98sCB6HmfmGmc5bU4o71a6wrGDQj0AQp1YXnCk47NefIxDOI2ssLZOCBzmYzzofU0y0&#10;bfiX7jufiQBhl6CC3PsqkdKlORl0fVsRB+9ia4M+yDqTusYmwE0pv6IolgYLDgs5VrTMKb3ubkbB&#10;ZlQtTlv7bLLy+7w5/hzHq/3YK9XrtosJCE+tf4df7a1WMIziGP7fh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YPRuxQAAAN0AAAAPAAAAAAAAAAAAAAAAAJgCAABkcnMv&#10;ZG93bnJldi54bWxQSwUGAAAAAAQABAD1AAAAigMAAAAA&#10;" filled="f" stroked="f">
                  <v:textbox inset="0,0,0,0">
                    <w:txbxContent>
                      <w:p w:rsidR="00104E6F" w:rsidRDefault="00104E6F" w:rsidP="002543E6">
                        <w:pPr>
                          <w:spacing w:after="160" w:line="259" w:lineRule="auto"/>
                          <w:ind w:left="0" w:right="0" w:firstLine="0"/>
                          <w:jc w:val="left"/>
                        </w:pPr>
                        <w:r>
                          <w:rPr>
                            <w:b/>
                            <w:sz w:val="22"/>
                          </w:rPr>
                          <w:t xml:space="preserve">Подготовка к обучению письму </w:t>
                        </w:r>
                      </w:p>
                    </w:txbxContent>
                  </v:textbox>
                </v:rect>
                <v:rect id="Rectangle 11686" o:spid="_x0000_s1119" style="position:absolute;left:54377;top:7212;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xR9ccA&#10;AADdAAAADwAAAGRycy9kb3ducmV2LnhtbESPQWvCQBSE74L/YXmF3nTTChpTVxGr6LE1BdvbI/ua&#10;hO6+Ddmtif56tyD0OMzMN8xi1VsjztT62rGCp3ECgrhwuuZSwUe+G6UgfEDWaByTggt5WC2HgwVm&#10;2nX8TudjKEWEsM9QQRVCk0npi4os+rFriKP37VqLIcq2lLrFLsKtkc9JMpUWa44LFTa0qaj4Of5a&#10;Bfu0WX8e3LUrzfZrf3o7zV/zeVDq8aFfv4AI1If/8L190AomyXQG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sUfXHAAAA3QAAAA8AAAAAAAAAAAAAAAAAmAIAAGRy&#10;cy9kb3ducmV2LnhtbFBLBQYAAAAABAAEAPUAAACMAwAAAAA=&#10;" filled="f" stroked="f">
                  <v:textbox inset="0,0,0,0">
                    <w:txbxContent>
                      <w:p w:rsidR="00104E6F" w:rsidRDefault="00104E6F" w:rsidP="002543E6">
                        <w:pPr>
                          <w:spacing w:after="160" w:line="259" w:lineRule="auto"/>
                          <w:ind w:left="0" w:right="0" w:firstLine="0"/>
                          <w:jc w:val="left"/>
                        </w:pPr>
                      </w:p>
                    </w:txbxContent>
                  </v:textbox>
                </v:rect>
                <v:shape id="Shape 11689" o:spid="_x0000_s1120" style="position:absolute;top:6477;width:26441;height:3041;visibility:visible;mso-wrap-style:square;v-text-anchor:top" coordsize="2644140,304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UWhsEA&#10;AADdAAAADwAAAGRycy9kb3ducmV2LnhtbERPzWrCQBC+F3yHZQRvdVOlUlJXKYLoQaGxfYAhO26C&#10;2dmYXU18e+dQ6PHj+1+uB9+oO3WxDmzgbZqBIi6DrdkZ+P3Zvn6AignZYhOYDDwowno1ellibkPP&#10;Bd1PySkJ4ZijgSqlNtc6lhV5jNPQEgt3Dp3HJLBz2nbYS7hv9CzLFtpjzdJQYUubisrL6eYNXF3x&#10;+D7s3GWY9e32XAhZHN+NmYyHr09QiYb0L/5z762BebaQufJGnoBe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1FobBAAAA3QAAAA8AAAAAAAAAAAAAAAAAmAIAAGRycy9kb3du&#10;cmV2LnhtbFBLBQYAAAAABAAEAPUAAACGAwAAAAA=&#10;" path="m38024,c17031,,,17018,,37973l,266192v,20955,17031,37973,38024,37973l2606167,304165v20955,,37973,-17018,37973,-37973l2644140,37973c2644140,17018,2627122,,2606167,l38024,xe" filled="f" strokecolor="#002060" strokeweight="2.25pt">
                  <v:stroke miterlimit="83231f" joinstyle="miter" endcap="round"/>
                  <v:path arrowok="t" o:connecttype="custom" o:connectlocs="380,0;0,380;0,2661;380,3041;26061,3041;26441,2661;26441,380;26061,0;380,0" o:connectangles="0,0,0,0,0,0,0,0,0" textboxrect="0,0,2644140,304165"/>
                </v:shape>
                <v:rect id="Rectangle 11690" o:spid="_x0000_s1121" style="position:absolute;left:3082;top:7558;width:20635;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9gHMYA&#10;AADdAAAADwAAAGRycy9kb3ducmV2LnhtbESPQWvCQBSE7wX/w/KE3uqmLYiJrhK0khxbFWxvj+wz&#10;Cc2+Ddk1SfvruwXB4zAz3zCrzWga0VPnassKnmcRCOLC6ppLBafj/mkBwnlkjY1lUvBDDjbrycMK&#10;E20H/qD+4EsRIOwSVFB53yZSuqIig25mW+LgXWxn0AfZlVJ3OAS4aeRLFM2lwZrDQoUtbSsqvg9X&#10;oyBbtOlnbn+Hsnn7ys7v53h3jL1Sj9MxXYLwNPp7+NbOtYLXaB7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9gHMYAAADdAAAADwAAAAAAAAAAAAAAAACYAgAAZHJz&#10;L2Rvd25yZXYueG1sUEsFBgAAAAAEAAQA9QAAAIsDAAAAAA==&#10;" filled="f" stroked="f">
                  <v:textbox inset="0,0,0,0">
                    <w:txbxContent>
                      <w:p w:rsidR="00104E6F" w:rsidRDefault="00104E6F" w:rsidP="002543E6">
                        <w:pPr>
                          <w:spacing w:after="160" w:line="259" w:lineRule="auto"/>
                          <w:ind w:left="0" w:right="0" w:firstLine="0"/>
                          <w:jc w:val="left"/>
                        </w:pPr>
                        <w:r>
                          <w:rPr>
                            <w:b/>
                            <w:sz w:val="22"/>
                          </w:rPr>
                          <w:t xml:space="preserve">Подготовка к обучению </w:t>
                        </w:r>
                      </w:p>
                    </w:txbxContent>
                  </v:textbox>
                </v:rect>
                <v:rect id="Rectangle 11691" o:spid="_x0000_s1122" style="position:absolute;left:18583;top:7558;width:6835;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xfXMIA&#10;AADdAAAADwAAAGRycy9kb3ducmV2LnhtbERPy4rCMBTdC/5DuII7TR3B0WoUcRRd+gJ1d2mubbG5&#10;KU20nfl6sxhweTjv2aIxhXhR5XLLCgb9CARxYnXOqYLzadMbg3AeWWNhmRT8koPFvN2aYaxtzQd6&#10;HX0qQgi7GBVk3pexlC7JyKDr25I4cHdbGfQBVqnUFdYh3BTyK4pG0mDOoSHDklYZJY/j0yjYjsvl&#10;dWf/6rRY37aX/WXyc5p4pbqdZjkF4anxH/G/e6cVDKPvsD+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HF9cwgAAAN0AAAAPAAAAAAAAAAAAAAAAAJgCAABkcnMvZG93&#10;bnJldi54bWxQSwUGAAAAAAQABAD1AAAAhwMAAAAA&#10;" filled="f" stroked="f">
                  <v:textbox inset="0,0,0,0">
                    <w:txbxContent>
                      <w:p w:rsidR="00104E6F" w:rsidRDefault="00104E6F" w:rsidP="002543E6">
                        <w:pPr>
                          <w:spacing w:after="160" w:line="259" w:lineRule="auto"/>
                          <w:ind w:left="0" w:right="0" w:firstLine="0"/>
                          <w:jc w:val="left"/>
                        </w:pPr>
                        <w:r>
                          <w:rPr>
                            <w:b/>
                            <w:sz w:val="22"/>
                          </w:rPr>
                          <w:t xml:space="preserve">чтению </w:t>
                        </w:r>
                      </w:p>
                    </w:txbxContent>
                  </v:textbox>
                </v:rect>
                <v:rect id="Rectangle 11692" o:spid="_x0000_s1123" style="position:absolute;left:23708;top:7258;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D6x8cA&#10;AADdAAAADwAAAGRycy9kb3ducmV2LnhtbESPQWvCQBSE7wX/w/IEb3WjQhtTVxG1mGObCNrbI/ua&#10;hGbfhuzWpP56t1DocZiZb5jVZjCNuFLnassKZtMIBHFhdc2lglP++hiDcB5ZY2OZFPyQg8169LDC&#10;RNue3+ma+VIECLsEFVTet4mUrqjIoJvaljh4n7Yz6IPsSqk77APcNHIeRU/SYM1hocKWdhUVX9m3&#10;UXCM2+0ltbe+bA4fx/PbebnPl16pyXjYvoDwNPj/8F871QoW0fMM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9Q+sfHAAAA3QAAAA8AAAAAAAAAAAAAAAAAmAIAAGRy&#10;cy9kb3ducmV2LnhtbFBLBQYAAAAABAAEAPUAAACMAwAAAAA=&#10;" filled="f" stroked="f">
                  <v:textbox inset="0,0,0,0">
                    <w:txbxContent>
                      <w:p w:rsidR="00104E6F" w:rsidRDefault="00104E6F" w:rsidP="002543E6">
                        <w:pPr>
                          <w:spacing w:after="160" w:line="259" w:lineRule="auto"/>
                          <w:ind w:left="0" w:right="0" w:firstLine="0"/>
                          <w:jc w:val="left"/>
                        </w:pPr>
                      </w:p>
                    </w:txbxContent>
                  </v:textbox>
                </v:rect>
                <v:shape id="Shape 11694" o:spid="_x0000_s1124" style="position:absolute;top:11042;width:26441;height:4871;visibility:visible;mso-wrap-style:square;v-text-anchor:top" coordsize="2644140,48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lpKMUA&#10;AADdAAAADwAAAGRycy9kb3ducmV2LnhtbESPT2vCQBTE7wW/w/IEb3WjlVajq0igxZNQ/+D1mX0m&#10;0ezbsLvG9Nu7hUKPw8z8hlmsOlOLlpyvLCsYDRMQxLnVFRcKDvvP1ykIH5A11pZJwQ95WC17LwtM&#10;tX3wN7W7UIgIYZ+igjKEJpXS5yUZ9EPbEEfvYp3BEKUrpHb4iHBTy3GSvEuDFceFEhvKSspvu7tR&#10;YM+NG02Kr2M9aTHLTpvrbTvbKzXod+s5iEBd+A//tTdawVvyMYbfN/EJyO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qWkoxQAAAN0AAAAPAAAAAAAAAAAAAAAAAJgCAABkcnMv&#10;ZG93bnJldi54bWxQSwUGAAAAAAQABAD1AAAAigMAAAAA&#10;" path="m60884,c27267,,,27305,,60833l,426212v,33527,27267,60833,60884,60833l2583307,487045v33528,,60833,-27306,60833,-60833l2644140,60833c2644140,27305,2616835,,2583307,l60884,xe" filled="f" strokecolor="#002060" strokeweight="2.25pt">
                  <v:stroke miterlimit="83231f" joinstyle="miter" endcap="round"/>
                  <v:path arrowok="t" o:connecttype="custom" o:connectlocs="609,0;0,608;0,4263;609,4871;25833,4871;26441,4263;26441,608;25833,0;609,0" o:connectangles="0,0,0,0,0,0,0,0,0" textboxrect="0,0,2644140,487045"/>
                </v:shape>
                <v:rect id="Rectangle 11695" o:spid="_x0000_s1125" style="position:absolute;left:1192;top:11800;width:93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7BK8YA&#10;AADdAAAADwAAAGRycy9kb3ducmV2LnhtbESPS4vCQBCE78L+h6EXvOlkFXxkHUVWRY++QPfWZHqT&#10;sJmekBlN9Nc7guCxqKqvqMmsMYW4UuVyywq+uhEI4sTqnFMFx8OqMwLhPLLGwjIpuJGD2fSjNcFY&#10;25p3dN37VAQIuxgVZN6XsZQuycig69qSOHh/tjLog6xSqSusA9wUshdFA2kw57CQYUk/GSX/+4tR&#10;sB6V8/PG3uu0WP6uT9vTeHEYe6Xan838G4Snxr/Dr/ZGK+hHwz4834QnIK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7BK8YAAADdAAAADwAAAAAAAAAAAAAAAACYAgAAZHJz&#10;L2Rvd25yZXYueG1sUEsFBgAAAAAEAAQA9QAAAIsDAAAAAA==&#10;" filled="f" stroked="f">
                  <v:textbox inset="0,0,0,0">
                    <w:txbxContent>
                      <w:p w:rsidR="00104E6F" w:rsidRDefault="00104E6F" w:rsidP="002543E6">
                        <w:pPr>
                          <w:spacing w:after="160" w:line="259" w:lineRule="auto"/>
                          <w:ind w:left="0" w:right="0" w:firstLine="0"/>
                          <w:jc w:val="left"/>
                        </w:pPr>
                      </w:p>
                    </w:txbxContent>
                  </v:textbox>
                </v:rect>
                <v:rect id="Rectangle 11696" o:spid="_x0000_s1126" style="position:absolute;left:699;top:11906;width:21460;height:1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dZX8cA&#10;AADdAAAADwAAAGRycy9kb3ducmV2LnhtbESPT2vCQBTE7wW/w/KE3uqmVqxJXUX8gx5tLKS9PbKv&#10;STD7NmRXk/bTdwuCx2FmfsPMl72pxZVaV1lW8DyKQBDnVldcKPg47Z5mIJxH1lhbJgU/5GC5GDzM&#10;MdG243e6pr4QAcIuQQWl900ipctLMuhGtiEO3rdtDfog20LqFrsAN7UcR9FUGqw4LJTY0Lqk/Jxe&#10;jIL9rFl9HuxvV9Tbr312zOLNKfZKPQ771RsIT72/h2/tg1bwEr1O4P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8nWV/HAAAA3QAAAA8AAAAAAAAAAAAAAAAAmAIAAGRy&#10;cy9kb3ducmV2LnhtbFBLBQYAAAAABAAEAPUAAACMAwAAAAA=&#10;" filled="f" stroked="f">
                  <v:textbox inset="0,0,0,0">
                    <w:txbxContent>
                      <w:p w:rsidR="00104E6F" w:rsidRDefault="00104E6F" w:rsidP="002543E6">
                        <w:pPr>
                          <w:spacing w:after="160" w:line="259" w:lineRule="auto"/>
                          <w:ind w:left="0" w:right="0" w:firstLine="0"/>
                          <w:jc w:val="left"/>
                        </w:pPr>
                        <w:r>
                          <w:rPr>
                            <w:sz w:val="22"/>
                          </w:rPr>
                          <w:t xml:space="preserve">Ознакомление со словом  как с </w:t>
                        </w:r>
                      </w:p>
                    </w:txbxContent>
                  </v:textbox>
                </v:rect>
                <v:rect id="Rectangle 11698" o:spid="_x0000_s1127" style="position:absolute;left:17837;top:11800;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v8xMcA&#10;AADdAAAADwAAAGRycy9kb3ducmV2LnhtbESPT2vCQBTE7wW/w/KE3uqmFq1JXUX8gx5tLKS9PbKv&#10;STD7NmRXk/bTdwuCx2FmfsPMl72pxZVaV1lW8DyKQBDnVldcKPg47Z5mIJxH1lhbJgU/5GC5GDzM&#10;MdG243e6pr4QAcIuQQWl900ipctLMuhGtiEO3rdtDfog20LqFrsAN7UcR9FUGqw4LJTY0Lqk/Jxe&#10;jIL9rFl9HuxvV9Tbr312zOLNKfZKPQ771RsIT72/h2/tg1bwEr1O4P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r/MTHAAAA3QAAAA8AAAAAAAAAAAAAAAAAmAIAAGRy&#10;cy9kb3ducmV2LnhtbFBLBQYAAAAABAAEAPUAAACMAwAAAAA=&#10;" filled="f" stroked="f">
                  <v:textbox inset="0,0,0,0">
                    <w:txbxContent>
                      <w:p w:rsidR="00104E6F" w:rsidRDefault="00104E6F" w:rsidP="002543E6">
                        <w:pPr>
                          <w:spacing w:after="160" w:line="259" w:lineRule="auto"/>
                          <w:ind w:left="0" w:right="0" w:firstLine="0"/>
                          <w:jc w:val="left"/>
                        </w:pPr>
                      </w:p>
                    </w:txbxContent>
                  </v:textbox>
                </v:rect>
                <v:rect id="Rectangle 11700" o:spid="_x0000_s1128" style="position:absolute;left:524;top:13738;width:31414;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lis8cA&#10;AADdAAAADwAAAGRycy9kb3ducmV2LnhtbESPQWvCQBSE74L/YXmF3nTTChpTVxGr6LE1BdvbI/ua&#10;hO6+Ddmtif56tyD0OMzMN8xi1VsjztT62rGCp3ECgrhwuuZSwUe+G6UgfEDWaByTggt5WC2HgwVm&#10;2nX8TudjKEWEsM9QQRVCk0npi4os+rFriKP37VqLIcq2lLrFLsKtkc9JMpUWa44LFTa0qaj4Of5a&#10;Bfu0WX8e3LUrzfZrf3o7zV/zeVDq8aFfv4AI1If/8L190AomyWwK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C5YrPHAAAA3QAAAA8AAAAAAAAAAAAAAAAAmAIAAGRy&#10;cy9kb3ducmV2LnhtbFBLBQYAAAAABAAEAPUAAACMAwAAAAA=&#10;" filled="f" stroked="f">
                  <v:textbox inset="0,0,0,0">
                    <w:txbxContent>
                      <w:p w:rsidR="00104E6F" w:rsidRDefault="00104E6F" w:rsidP="002543E6">
                        <w:pPr>
                          <w:spacing w:after="160" w:line="259" w:lineRule="auto"/>
                          <w:ind w:left="0" w:right="0" w:firstLine="0"/>
                          <w:jc w:val="left"/>
                        </w:pPr>
                        <w:r>
                          <w:rPr>
                            <w:sz w:val="22"/>
                          </w:rPr>
                          <w:t>самостоятельной смысловой единицей</w:t>
                        </w:r>
                      </w:p>
                    </w:txbxContent>
                  </v:textbox>
                </v:rect>
                <v:rect id="Rectangle 11701" o:spid="_x0000_s1129" style="position:absolute;left:24302;top:13461;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HKMcA&#10;AADdAAAADwAAAGRycy9kb3ducmV2LnhtbESPQWvCQBSE7wX/w/KE3upGC42mriLakhzbKGhvj+wz&#10;CWbfhuzWRH99t1DocZiZb5jlejCNuFLnassKppMIBHFhdc2lgsP+/WkOwnlkjY1lUnAjB+vV6GGJ&#10;ibY9f9I196UIEHYJKqi8bxMpXVGRQTexLXHwzrYz6IPsSqk77APcNHIWRS/SYM1hocKWthUVl/zb&#10;KEjn7eaU2XtfNm9f6fHjuNjtF16px/GweQXhafD/4b92phU8R3E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1xyjHAAAA3QAAAA8AAAAAAAAAAAAAAAAAmAIAAGRy&#10;cy9kb3ducmV2LnhtbFBLBQYAAAAABAAEAPUAAACMAwAAAAA=&#10;" filled="f" stroked="f">
                  <v:textbox inset="0,0,0,0">
                    <w:txbxContent>
                      <w:p w:rsidR="00104E6F" w:rsidRDefault="00104E6F" w:rsidP="002543E6">
                        <w:pPr>
                          <w:spacing w:after="160" w:line="259" w:lineRule="auto"/>
                          <w:ind w:left="0" w:right="0" w:firstLine="0"/>
                          <w:jc w:val="left"/>
                        </w:pPr>
                      </w:p>
                    </w:txbxContent>
                  </v:textbox>
                </v:rect>
                <v:shape id="Shape 11703" o:spid="_x0000_s1130" style="position:absolute;top:17138;width:26441;height:4915;visibility:visible;mso-wrap-style:square;v-text-anchor:top" coordsize="2644140,491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RKMAA&#10;AADdAAAADwAAAGRycy9kb3ducmV2LnhtbERPzUoDMRC+C75DGMGbzaqgZW1aWkEoeKnbPsCQTHeX&#10;biZLMk13394cBI8f3/9qM/lBZYqpD2zgeVGBIrbB9dwaOB2/npagkiA7HAKTgZkSbNb3dyusXbjx&#10;D+VGWlVCONVooBMZa62T7chjWoSRuHDnED1KgbHVLuKthPtBv1TVm/bYc2nocKTPjuyluXoDwmfZ&#10;WfedL5htE+f5kPfbgzGPD9P2A5TQJP/iP/feGXit3svc8qY8Ab3+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vfRKMAAAADdAAAADwAAAAAAAAAAAAAAAACYAgAAZHJzL2Rvd25y&#10;ZXYueG1sUEsFBgAAAAAEAAQA9QAAAIUDAAAAAA==&#10;" path="m61430,c27508,,,27559,,61468l,430022v,33909,27508,61467,61430,61467l2582672,491489v33909,,61468,-27558,61468,-61467l2644140,61468c2644140,27559,2616581,,2582672,l61430,xe" filled="f" strokecolor="#002060" strokeweight="2.25pt">
                  <v:stroke miterlimit="83231f" joinstyle="miter" endcap="round"/>
                  <v:path arrowok="t" o:connecttype="custom" o:connectlocs="614,0;0,615;0,4300;614,4915;25826,4915;26441,4300;26441,615;25826,0;614,0" o:connectangles="0,0,0,0,0,0,0,0,0" textboxrect="0,0,2644140,491489"/>
                </v:shape>
                <v:rect id="Rectangle 11704" o:spid="_x0000_s1131" style="position:absolute;left:1207;top:18188;width:2878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b2wcYA&#10;AADdAAAADwAAAGRycy9kb3ducmV2LnhtbESPT2vCQBTE70K/w/IK3nTTCppEV5Gq6NE/BdvbI/tM&#10;QrNvQ3Y1sZ++Kwg9DjPzG2a26EwlbtS40rKCt2EEgjizuuRcwedpM4hBOI+ssbJMCu7kYDF/6c0w&#10;1bblA92OPhcBwi5FBYX3dSqlywoy6Ia2Jg7exTYGfZBNLnWDbYCbSr5H0VgaLDksFFjTR0HZz/Fq&#10;FGzjevm1s79tXq2/t+f9OVmdEq9U/7VbTkF46vx/+NneaQWjaJL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Sb2wcYAAADdAAAADwAAAAAAAAAAAAAAAACYAgAAZHJz&#10;L2Rvd25yZXYueG1sUEsFBgAAAAAEAAQA9QAAAIsDAAAAAA==&#10;" filled="f" stroked="f">
                  <v:textbox inset="0,0,0,0">
                    <w:txbxContent>
                      <w:p w:rsidR="00104E6F" w:rsidRDefault="00104E6F" w:rsidP="002543E6">
                        <w:pPr>
                          <w:spacing w:after="160" w:line="259" w:lineRule="auto"/>
                          <w:ind w:left="0" w:right="0" w:firstLine="0"/>
                          <w:jc w:val="left"/>
                        </w:pPr>
                        <w:r>
                          <w:rPr>
                            <w:sz w:val="22"/>
                          </w:rPr>
                          <w:t xml:space="preserve">Ознакомление с предложением, его </w:t>
                        </w:r>
                      </w:p>
                    </w:txbxContent>
                  </v:textbox>
                </v:rect>
                <v:rect id="Rectangle 11705" o:spid="_x0000_s1132" style="position:absolute;left:1207;top:19834;width:16304;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kve8MA&#10;AADdAAAADwAAAGRycy9kb3ducmV2LnhtbERPz2vCMBS+D/wfwht4m+k2kFqNIm6jPW4qqLdH82yL&#10;yUtpMlv965fDwOPH93uxGqwRV+p841jB6yQBQVw63XClYL/7eklB+ICs0TgmBTfysFqOnhaYadfz&#10;D123oRIxhH2GCuoQ2kxKX9Zk0U9cSxy5s+sshgi7SuoO+xhujXxLkqm02HBsqLGlTU3lZftrFeRp&#10;uz4W7t5X5vOUH74Ps4/dLCg1fh7WcxCBhvAQ/7sLreA9SeP++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kve8MAAADdAAAADwAAAAAAAAAAAAAAAACYAgAAZHJzL2Rv&#10;d25yZXYueG1sUEsFBgAAAAAEAAQA9QAAAIgDAAAAAA==&#10;" filled="f" stroked="f">
                  <v:textbox inset="0,0,0,0">
                    <w:txbxContent>
                      <w:p w:rsidR="00104E6F" w:rsidRDefault="00104E6F" w:rsidP="002543E6">
                        <w:pPr>
                          <w:spacing w:after="160" w:line="259" w:lineRule="auto"/>
                          <w:ind w:left="0" w:right="0" w:firstLine="0"/>
                          <w:jc w:val="left"/>
                        </w:pPr>
                        <w:r>
                          <w:rPr>
                            <w:sz w:val="22"/>
                          </w:rPr>
                          <w:t>словесным составом</w:t>
                        </w:r>
                      </w:p>
                    </w:txbxContent>
                  </v:textbox>
                </v:rect>
                <v:rect id="Rectangle 11706" o:spid="_x0000_s1133" style="position:absolute;left:13463;top:19754;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WK4MYA&#10;AADdAAAADwAAAGRycy9kb3ducmV2LnhtbESPQWvCQBSE7wX/w/IKvTUbK5QYs4pYJR5bFWxvj+wz&#10;Cc2+Ddk1SfvruwXB4zAz3zDZajSN6KlztWUF0ygGQVxYXXOp4HTcPScgnEfW2FgmBT/kYLWcPGSY&#10;ajvwB/UHX4oAYZeigsr7NpXSFRUZdJFtiYN3sZ1BH2RXSt3hEOCmkS9x/CoN1hwWKmxpU1Hxfbga&#10;BXnSrj/39ncom+1Xfn4/z9+Oc6/U0+O4XoDwNPp7+NbeawWzOJnC/5v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WK4MYAAADdAAAADwAAAAAAAAAAAAAAAACYAgAAZHJz&#10;L2Rvd25yZXYueG1sUEsFBgAAAAAEAAQA9QAAAIsDAAAAAA==&#10;" filled="f" stroked="f">
                  <v:textbox inset="0,0,0,0">
                    <w:txbxContent>
                      <w:p w:rsidR="00104E6F" w:rsidRDefault="00104E6F" w:rsidP="002543E6">
                        <w:pPr>
                          <w:spacing w:after="160" w:line="259" w:lineRule="auto"/>
                          <w:ind w:left="0" w:right="0" w:firstLine="0"/>
                          <w:jc w:val="left"/>
                        </w:pPr>
                      </w:p>
                    </w:txbxContent>
                  </v:textbox>
                </v:rect>
                <v:shape id="Shape 11708" o:spid="_x0000_s1134" style="position:absolute;top:23158;width:26441;height:4718;visibility:visible;mso-wrap-style:square;v-text-anchor:top" coordsize="2644140,471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sR8cUA&#10;AADdAAAADwAAAGRycy9kb3ducmV2LnhtbESP0WoCMRRE3wv+Q7iCbzVZhWJXo2hBsS8tVT/gsrlu&#10;Vjc3201ct/36plDo4zAzZ5jFqne16KgNlWcN2ViBIC68qbjUcDpuH2cgQkQ2WHsmDV8UYLUcPCww&#10;N/7OH9QdYikShEOOGmyMTS5lKCw5DGPfECfv7FuHMcm2lKbFe4K7Wk6UepIOK04LFht6sVRcDzen&#10;4ZXtW3fZZc8q230Sb6JU++93rUfDfj0HEamP/+G/9t5omKrZBH7fpCc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OxHxxQAAAN0AAAAPAAAAAAAAAAAAAAAAAJgCAABkcnMv&#10;ZG93bnJldi54bWxQSwUGAAAAAAQABAD1AAAAigMAAAAA&#10;" path="m58979,c26403,,,26416,,58928l,412877v,32512,26403,58928,58979,58928l2585212,471805v32512,,58928,-26416,58928,-58928l2644140,58928c2644140,26416,2617724,,2585212,l58979,xe" filled="f" strokecolor="#002060" strokeweight="2.25pt">
                  <v:stroke miterlimit="83231f" joinstyle="miter" endcap="round"/>
                  <v:path arrowok="t" o:connecttype="custom" o:connectlocs="590,0;0,589;0,4129;590,4718;25852,4718;26441,4129;26441,589;25852,0;590,0" o:connectangles="0,0,0,0,0,0,0,0,0" textboxrect="0,0,2644140,471805"/>
                </v:shape>
                <v:rect id="Rectangle 11709" o:spid="_x0000_s1135" style="position:absolute;left:1192;top:23919;width:93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uxDMUA&#10;AADdAAAADwAAAGRycy9kb3ducmV2LnhtbESPT4vCMBTE78J+h/AWvGmqwlKrUWRX0aN/FtTbo3m2&#10;xealNNHW/fRGEPY4zMxvmOm8NaW4U+0KywoG/QgEcWp1wZmC38OqF4NwHlljaZkUPMjBfPbRmWKi&#10;bcM7uu99JgKEXYIKcu+rREqX5mTQ9W1FHLyLrQ36IOtM6hqbADelHEbRlzRYcFjIsaLvnNLr/mYU&#10;rONqcdrYvyYrl+f1cXsc/xzGXqnuZ7uYgPDU+v/wu73RCkZRPI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G7EMxQAAAN0AAAAPAAAAAAAAAAAAAAAAAJgCAABkcnMv&#10;ZG93bnJldi54bWxQSwUGAAAAAAQABAD1AAAAigMAAAAA&#10;" filled="f" stroked="f">
                  <v:textbox inset="0,0,0,0">
                    <w:txbxContent>
                      <w:p w:rsidR="00104E6F" w:rsidRDefault="00104E6F" w:rsidP="002543E6">
                        <w:pPr>
                          <w:spacing w:after="160" w:line="259" w:lineRule="auto"/>
                          <w:ind w:left="0" w:right="0" w:firstLine="0"/>
                          <w:jc w:val="left"/>
                        </w:pPr>
                      </w:p>
                    </w:txbxContent>
                  </v:textbox>
                </v:rect>
                <v:rect id="Rectangle 11710" o:spid="_x0000_s1136" style="position:absolute;left:1049;top:24196;width:30706;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IpeMcA&#10;AADdAAAADwAAAGRycy9kb3ducmV2LnhtbESPT2vCQBTE7wW/w/KE3uqmVkqM2Yj4Bz3WWLC9PbLP&#10;JDT7NmRXE/vpu4VCj8PM/IZJl4NpxI06V1tW8DyJQBAXVtdcKng/7Z5iEM4ja2wsk4I7OVhmo4cU&#10;E217PtIt96UIEHYJKqi8bxMpXVGRQTexLXHwLrYz6IPsSqk77APcNHIaRa/SYM1hocKW1hUVX/nV&#10;KNjH7erjYL/7stl+7s9v5/nmNPdKPY6H1QKEp8H/h//aB63gJYpn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yKXjHAAAA3QAAAA8AAAAAAAAAAAAAAAAAmAIAAGRy&#10;cy9kb3ducmV2LnhtbFBLBQYAAAAABAAEAPUAAACMAwAAAAA=&#10;" filled="f" stroked="f">
                  <v:textbox inset="0,0,0,0">
                    <w:txbxContent>
                      <w:p w:rsidR="00104E6F" w:rsidRDefault="00104E6F" w:rsidP="002543E6">
                        <w:pPr>
                          <w:spacing w:after="160" w:line="259" w:lineRule="auto"/>
                          <w:ind w:left="0" w:right="0" w:firstLine="0"/>
                          <w:jc w:val="left"/>
                        </w:pPr>
                        <w:r>
                          <w:rPr>
                            <w:sz w:val="22"/>
                          </w:rPr>
                          <w:t xml:space="preserve">Деление слов на части и составление </w:t>
                        </w:r>
                      </w:p>
                    </w:txbxContent>
                  </v:textbox>
                </v:rect>
                <v:rect id="Rectangle 11711" o:spid="_x0000_s1137" style="position:absolute;left:1192;top:25842;width:1148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6M48cA&#10;AADdAAAADwAAAGRycy9kb3ducmV2LnhtbESPT2vCQBTE7wW/w/KE3uqmFkuM2Yj4Bz3WWLC9PbLP&#10;JDT7NmRXE/vpu4VCj8PM/IZJl4NpxI06V1tW8DyJQBAXVtdcKng/7Z5iEM4ja2wsk4I7OVhmo4cU&#10;E217PtIt96UIEHYJKqi8bxMpXVGRQTexLXHwLrYz6IPsSqk77APcNHIaRa/SYM1hocKW1hUVX/nV&#10;KNjH7erjYL/7stl+7s9v5/nmNPdKPY6H1QKEp8H/h//aB63gJYpn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jOPHAAAA3QAAAA8AAAAAAAAAAAAAAAAAmAIAAGRy&#10;cy9kb3ducmV2LnhtbFBLBQYAAAAABAAEAPUAAACMAwAAAAA=&#10;" filled="f" stroked="f">
                  <v:textbox inset="0,0,0,0">
                    <w:txbxContent>
                      <w:p w:rsidR="00104E6F" w:rsidRDefault="00104E6F" w:rsidP="002543E6">
                        <w:pPr>
                          <w:spacing w:after="160" w:line="259" w:lineRule="auto"/>
                          <w:ind w:left="0" w:right="0" w:firstLine="0"/>
                          <w:jc w:val="left"/>
                        </w:pPr>
                        <w:r>
                          <w:rPr>
                            <w:sz w:val="22"/>
                          </w:rPr>
                          <w:t>слов из слогов</w:t>
                        </w:r>
                      </w:p>
                    </w:txbxContent>
                  </v:textbox>
                </v:rect>
                <v:rect id="Rectangle 11712" o:spid="_x0000_s1138" style="position:absolute;left:9820;top:25565;width:46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wSlMUA&#10;AADdAAAADwAAAGRycy9kb3ducmV2LnhtbESPT4vCMBTE78J+h/AWvGmqgtRqFNl10aN/FtTbo3m2&#10;xealNFlb/fRGEPY4zMxvmNmiNaW4Ue0KywoG/QgEcWp1wZmC38NPLwbhPLLG0jIpuJODxfyjM8NE&#10;24Z3dNv7TAQIuwQV5N5XiZQuzcmg69uKOHgXWxv0QdaZ1DU2AW5KOYyisTRYcFjIsaKvnNLr/s8o&#10;WMfV8rSxjyYrV+f1cXucfB8mXqnuZ7ucgvDU+v/wu73RCkZRPIbX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bBKUxQAAAN0AAAAPAAAAAAAAAAAAAAAAAJgCAABkcnMv&#10;ZG93bnJldi54bWxQSwUGAAAAAAQABAD1AAAAigMAAAAA&#10;" filled="f" stroked="f">
                  <v:textbox inset="0,0,0,0">
                    <w:txbxContent>
                      <w:p w:rsidR="00104E6F" w:rsidRDefault="00104E6F" w:rsidP="002543E6">
                        <w:pPr>
                          <w:spacing w:after="160" w:line="259" w:lineRule="auto"/>
                          <w:ind w:left="0" w:right="0" w:firstLine="0"/>
                          <w:jc w:val="left"/>
                        </w:pPr>
                      </w:p>
                    </w:txbxContent>
                  </v:textbox>
                </v:rect>
                <v:shape id="Shape 11714" o:spid="_x0000_s1139" style="position:absolute;left:30734;top:20491;width:26441;height:5093;visibility:visible;mso-wrap-style:square;v-text-anchor:top" coordsize="2644140,509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anl8YA&#10;AADdAAAADwAAAGRycy9kb3ducmV2LnhtbESPQWsCMRSE7wX/Q3hCbzWrpe2yNYoIi0I9VC09vybP&#10;3e1uXpYk1fXfN0Khx2FmvmHmy8F24kw+NI4VTCcZCGLtTMOVgo9j+ZCDCBHZYOeYFFwpwHIxuptj&#10;YdyF93Q+xEokCIcCFdQx9oWUQddkMUxcT5y8k/MWY5K+ksbjJcFtJ2dZ9iwtNpwWauxpXZNuDz9W&#10;wVPernT5edRle/rebt7929XtvpS6Hw+rVxCRhvgf/mtvjYLHLH+B25v0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anl8YAAADdAAAADwAAAAAAAAAAAAAAAACYAgAAZHJz&#10;L2Rvd25yZXYueG1sUEsFBgAAAAAEAAQA9QAAAIsDAAAAAA==&#10;" path="m63627,c28448,,,28449,,63627l,445643v,35180,28448,63627,63627,63627l2580513,509270v35179,,63627,-28447,63627,-63627l2644140,63627c2644140,28449,2615692,,2580513,l63627,xe" filled="f" strokecolor="#002060" strokeweight="2.25pt">
                  <v:stroke miterlimit="83231f" joinstyle="miter" endcap="round"/>
                  <v:path arrowok="t" o:connecttype="custom" o:connectlocs="636,0;0,636;0,4457;636,5093;25805,5093;26441,4457;26441,636;25805,0;636,0" o:connectangles="0,0,0,0,0,0,0,0,0" textboxrect="0,0,2644140,509270"/>
                </v:shape>
                <v:rect id="Rectangle 11715" o:spid="_x0000_s1140" style="position:absolute;left:31953;top:21544;width:26839;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8jfcMA&#10;AADdAAAADwAAAGRycy9kb3ducmV2LnhtbERPz2vCMBS+D/wfwht4m+k2kFqNIm6jPW4qqLdH82yL&#10;yUtpMlv965fDwOPH93uxGqwRV+p841jB6yQBQVw63XClYL/7eklB+ICs0TgmBTfysFqOnhaYadfz&#10;D123oRIxhH2GCuoQ2kxKX9Zk0U9cSxy5s+sshgi7SuoO+xhujXxLkqm02HBsqLGlTU3lZftrFeRp&#10;uz4W7t5X5vOUH74Ps4/dLCg1fh7WcxCBhvAQ/7sLreA9SePc+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78jfcMAAADdAAAADwAAAAAAAAAAAAAAAACYAgAAZHJzL2Rv&#10;d25yZXYueG1sUEsFBgAAAAAEAAQA9QAAAIgDAAAAAA==&#10;" filled="f" stroked="f">
                  <v:textbox inset="0,0,0,0">
                    <w:txbxContent>
                      <w:p w:rsidR="00104E6F" w:rsidRDefault="00104E6F" w:rsidP="002543E6">
                        <w:pPr>
                          <w:spacing w:after="160" w:line="259" w:lineRule="auto"/>
                          <w:ind w:left="0" w:right="0" w:firstLine="0"/>
                          <w:jc w:val="left"/>
                        </w:pPr>
                        <w:r>
                          <w:rPr>
                            <w:sz w:val="22"/>
                          </w:rPr>
                          <w:t xml:space="preserve">Деление предложений на слова и </w:t>
                        </w:r>
                      </w:p>
                    </w:txbxContent>
                  </v:textbox>
                </v:rect>
                <v:rect id="Rectangle 11716" o:spid="_x0000_s1141" style="position:absolute;left:31953;top:23175;width:27002;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OG5sYA&#10;AADdAAAADwAAAGRycy9kb3ducmV2LnhtbESPT2vCQBTE74V+h+UVequbtiBJzEakf9BjNYJ6e2Sf&#10;STD7NmS3JvXTdwXB4zAzv2Gy+WhacabeNZYVvE4iEMSl1Q1XCrbF90sMwnlkja1lUvBHDub540OG&#10;qbYDr+m88ZUIEHYpKqi971IpXVmTQTexHXHwjrY36IPsK6l7HALctPItiqbSYMNhocaOPmoqT5tf&#10;o2AZd4v9yl6Gqv06LHc/u+SzSLxSz0/jYgbC0+jv4Vt7pRW8R3EC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OG5sYAAADdAAAADwAAAAAAAAAAAAAAAACYAgAAZHJz&#10;L2Rvd25yZXYueG1sUEsFBgAAAAAEAAQA9QAAAIsDAAAAAA==&#10;" filled="f" stroked="f">
                  <v:textbox inset="0,0,0,0">
                    <w:txbxContent>
                      <w:p w:rsidR="00104E6F" w:rsidRDefault="00104E6F" w:rsidP="002543E6">
                        <w:pPr>
                          <w:spacing w:after="160" w:line="259" w:lineRule="auto"/>
                          <w:ind w:left="0" w:right="0" w:firstLine="0"/>
                          <w:jc w:val="left"/>
                        </w:pPr>
                        <w:r>
                          <w:rPr>
                            <w:sz w:val="22"/>
                          </w:rPr>
                          <w:t>составление из слов предложений</w:t>
                        </w:r>
                      </w:p>
                    </w:txbxContent>
                  </v:textbox>
                </v:rect>
                <v:rect id="Rectangle 11717" o:spid="_x0000_s1142" style="position:absolute;left:52240;top:23096;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C5psMA&#10;AADdAAAADwAAAGRycy9kb3ducmV2LnhtbERPz2vCMBS+D/wfwht4m+k2EFuNIm6jPW4qqLdH82yL&#10;yUtpMlv965fDwOPH93uxGqwRV+p841jB6yQBQVw63XClYL/7epmB8AFZo3FMCm7kYbUcPS0w067n&#10;H7puQyViCPsMFdQhtJmUvqzJop+4ljhyZ9dZDBF2ldQd9jHcGvmWJFNpseHYUGNLm5rKy/bXKshn&#10;7fpYuHtfmc9Tfvg+pB+7NCg1fh7WcxCBhvAQ/7sLreA9SeP++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C5psMAAADdAAAADwAAAAAAAAAAAAAAAACYAgAAZHJzL2Rv&#10;d25yZXYueG1sUEsFBgAAAAAEAAQA9QAAAIgDAAAAAA==&#10;" filled="f" stroked="f">
                  <v:textbox inset="0,0,0,0">
                    <w:txbxContent>
                      <w:p w:rsidR="00104E6F" w:rsidRDefault="00104E6F" w:rsidP="002543E6">
                        <w:pPr>
                          <w:spacing w:after="160" w:line="259" w:lineRule="auto"/>
                          <w:ind w:left="0" w:right="0" w:firstLine="0"/>
                          <w:jc w:val="left"/>
                        </w:pPr>
                      </w:p>
                    </w:txbxContent>
                  </v:textbox>
                </v:rect>
                <v:shape id="Shape 11719" o:spid="_x0000_s1143" style="position:absolute;left:30734;top:15913;width:26441;height:3041;visibility:visible;mso-wrap-style:square;v-text-anchor:top" coordsize="2644140,304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rPPMUA&#10;AADdAAAADwAAAGRycy9kb3ducmV2LnhtbESP3WrCQBCF7wu+wzKCd3Wj0lKjG5GC2IsWGusDDNlx&#10;E5KdTbNrft6+Wyj08vCdH87+MNpG9NT5yrGC1TIBQVw4XbFRcP06Pb6A8AFZY+OYFEzk4ZDNHvaY&#10;ajdwTv0lGBFL2KeooAyhTaX0RUkW/dK1xJHdXGcxRNkZqTscYrlt5DpJnqXFiuNCiS29llTUl7tV&#10;8G3y6fP9bOpxPbSnWx5h/vGk1GI+HncgAo3h3/yXftMKNsl2Bb9v4hOQ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2s88xQAAAN0AAAAPAAAAAAAAAAAAAAAAAJgCAABkcnMv&#10;ZG93bnJldi54bWxQSwUGAAAAAAQABAD1AAAAigMAAAAA&#10;" path="m37973,c17018,,,17018,,37973l,266192v,20955,17018,37973,37973,37973l2606167,304165v20955,,37973,-17018,37973,-37973l2644140,37973c2644140,17018,2627122,,2606167,l37973,xe" filled="f" strokecolor="#002060" strokeweight="2.25pt">
                  <v:stroke miterlimit="83231f" joinstyle="miter" endcap="round"/>
                  <v:path arrowok="t" o:connecttype="custom" o:connectlocs="380,0;0,380;0,2661;380,3041;26061,3041;26441,2661;26441,380;26061,0;380,0" o:connectangles="0,0,0,0,0,0,0,0,0" textboxrect="0,0,2644140,304165"/>
                </v:shape>
                <v:rect id="Rectangle 11720" o:spid="_x0000_s1144" style="position:absolute;left:31876;top:16892;width:24687;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6CSsUA&#10;AADdAAAADwAAAGRycy9kb3ducmV2LnhtbESPT4vCMBTE78J+h/AWvGmqC2KrUWTXRY/+WVBvj+bZ&#10;FpuX0kRb/fRGEPY4zMxvmOm8NaW4Ue0KywoG/QgEcWp1wZmCv/1vbwzCeWSNpWVScCcH89lHZ4qJ&#10;tg1v6bbzmQgQdgkqyL2vEildmpNB17cVcfDOtjbog6wzqWtsAtyUchhFI2mw4LCQY0XfOaWX3dUo&#10;WI2rxXFtH01WLk+rw+YQ/+xjr1T3s11MQHhq/X/43V5rBV9RPIT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joJKxQAAAN0AAAAPAAAAAAAAAAAAAAAAAJgCAABkcnMv&#10;ZG93bnJldi54bWxQSwUGAAAAAAQABAD1AAAAigMAAAAA&#10;" filled="f" stroked="f">
                  <v:textbox inset="0,0,0,0">
                    <w:txbxContent>
                      <w:p w:rsidR="00104E6F" w:rsidRDefault="00104E6F" w:rsidP="002543E6">
                        <w:pPr>
                          <w:spacing w:after="160" w:line="259" w:lineRule="auto"/>
                          <w:ind w:left="0" w:right="0" w:firstLine="0"/>
                          <w:jc w:val="left"/>
                        </w:pPr>
                        <w:r>
                          <w:rPr>
                            <w:sz w:val="22"/>
                          </w:rPr>
                          <w:t>Знакомство с образом букв</w:t>
                        </w:r>
                      </w:p>
                    </w:txbxContent>
                  </v:textbox>
                </v:rect>
                <v:rect id="Rectangle 11724" o:spid="_x0000_s1145" style="position:absolute;left:48064;top:16615;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In0cUA&#10;AADdAAAADwAAAGRycy9kb3ducmV2LnhtbESPT4vCMBTE78J+h/AWvGmqwmKrUWRX0aN/FtTbo3m2&#10;xealNNHW/fRGEPY4zMxvmOm8NaW4U+0KywoG/QgEcWp1wZmC38OqNwbhPLLG0jIpeJCD+eyjM8VE&#10;24Z3dN/7TAQIuwQV5N5XiZQuzcmg69uKOHgXWxv0QdaZ1DU2AW5KOYyiL2mw4LCQY0XfOaXX/c0o&#10;WI+rxWlj/5qsXJ7Xx+0x/jnEXqnuZ7uYgPDU+v/wu73RCkZRPI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wifRxQAAAN0AAAAPAAAAAAAAAAAAAAAAAJgCAABkcnMv&#10;ZG93bnJldi54bWxQSwUGAAAAAAQABAD1AAAAigMAAAAA&#10;" filled="f" stroked="f">
                  <v:textbox inset="0,0,0,0">
                    <w:txbxContent>
                      <w:p w:rsidR="00104E6F" w:rsidRDefault="00104E6F" w:rsidP="002543E6">
                        <w:pPr>
                          <w:spacing w:after="160" w:line="259" w:lineRule="auto"/>
                          <w:ind w:left="0" w:right="0" w:firstLine="0"/>
                          <w:jc w:val="left"/>
                        </w:pPr>
                      </w:p>
                    </w:txbxContent>
                  </v:textbox>
                </v:rect>
                <v:rect id="Rectangle 11725" o:spid="_x0000_s1146" style="position:absolute;left:48414;top:16813;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u/pcYA&#10;AADdAAAADwAAAGRycy9kb3ducmV2LnhtbESPT2vCQBTE70K/w/IK3nTTKpJEV5Gq6NE/BdvbI/tM&#10;QrNvQ3Y1sZ++Kwg9DjPzG2a26EwlbtS40rKCt2EEgjizuuRcwedpM4hBOI+ssbJMCu7kYDF/6c0w&#10;1bblA92OPhcBwi5FBYX3dSqlywoy6Ia2Jg7exTYGfZBNLnWDbYCbSr5H0UQaLDksFFjTR0HZz/Fq&#10;FGzjevm1s79tXq2/t+f9OVmdEq9U/7VbTkF46vx/+NneaQWjKBnD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u/pcYAAADdAAAADwAAAAAAAAAAAAAAAACYAgAAZHJz&#10;L2Rvd25yZXYueG1sUEsFBgAAAAAEAAQA9QAAAIsDAAAAAA==&#10;" filled="f" stroked="f">
                  <v:textbox inset="0,0,0,0">
                    <w:txbxContent>
                      <w:p w:rsidR="00104E6F" w:rsidRDefault="00104E6F" w:rsidP="002543E6">
                        <w:pPr>
                          <w:spacing w:after="160" w:line="259" w:lineRule="auto"/>
                          <w:ind w:left="0" w:right="0" w:firstLine="0"/>
                          <w:jc w:val="left"/>
                        </w:pPr>
                      </w:p>
                    </w:txbxContent>
                  </v:textbox>
                </v:rect>
                <v:shape id="Shape 11727" o:spid="_x0000_s1147" style="position:absolute;left:30734;top:11417;width:26441;height:3041;visibility:visible;mso-wrap-style:square;v-text-anchor:top" coordsize="2644140,304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HJP8MA&#10;AADdAAAADwAAAGRycy9kb3ducmV2LnhtbESP3YrCMBCF7xd8hzCCd2uq4rJWo4ggeuHC1vUBhmZM&#10;i82kNtHWtzcLgpeH7/xwFqvOVuJOjS8dKxgNExDEudMlGwWnv+3nNwgfkDVWjknBgzyslr2PBaba&#10;tZzR/RiMiCXsU1RQhFCnUvq8IIt+6GriyM6usRiibIzUDbax3FZynCRf0mLJcaHAmjYF5ZfjzSq4&#10;muzxe9iZSzdu6+05izD7mSo16HfrOYhAXXibX+m9VjBJZlP4fxOf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HJP8MAAADdAAAADwAAAAAAAAAAAAAAAACYAgAAZHJzL2Rv&#10;d25yZXYueG1sUEsFBgAAAAAEAAQA9QAAAIgDAAAAAA==&#10;" path="m37973,c17018,,,17018,,37973l,266192v,20956,17018,37973,37973,37973l2606167,304165v20955,,37973,-17017,37973,-37973l2644140,37973c2644140,17018,2627122,,2606167,l37973,xe" filled="f" strokecolor="#002060" strokeweight="2.25pt">
                  <v:stroke miterlimit="83231f" joinstyle="miter" endcap="round"/>
                  <v:path arrowok="t" o:connecttype="custom" o:connectlocs="380,0;0,380;0,2661;380,3041;26061,3041;26441,2661;26441,380;26061,0;380,0" o:connectangles="0,0,0,0,0,0,0,0,0" textboxrect="0,0,2644140,304165"/>
                </v:shape>
                <v:rect id="Rectangle 11728" o:spid="_x0000_s1148" style="position:absolute;left:31877;top:12397;width:17168;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WEScYA&#10;AADdAAAADwAAAGRycy9kb3ducmV2LnhtbESPQWvCQBSE7wX/w/KE3uqmLYiJrhK0khxbFWxvj+wz&#10;Cc2+Ddk1SfvruwXB4zAz3zCrzWga0VPnassKnmcRCOLC6ppLBafj/mkBwnlkjY1lUvBDDjbrycMK&#10;E20H/qD+4EsRIOwSVFB53yZSuqIig25mW+LgXWxn0AfZlVJ3OAS4aeRLFM2lwZrDQoUtbSsqvg9X&#10;oyBbtOlnbn+Hsnn7ys7v53h3jL1Sj9MxXYLwNPp7+NbOtYLXKJ7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WEScYAAADdAAAADwAAAAAAAAAAAAAAAACYAgAAZHJz&#10;L2Rvd25yZXYueG1sUEsFBgAAAAAEAAQA9QAAAIsDAAAAAA==&#10;" filled="f" stroked="f">
                  <v:textbox inset="0,0,0,0">
                    <w:txbxContent>
                      <w:p w:rsidR="00104E6F" w:rsidRDefault="00104E6F" w:rsidP="002543E6">
                        <w:pPr>
                          <w:spacing w:after="160" w:line="259" w:lineRule="auto"/>
                          <w:ind w:left="0" w:right="0" w:firstLine="0"/>
                          <w:jc w:val="left"/>
                        </w:pPr>
                        <w:r>
                          <w:rPr>
                            <w:sz w:val="22"/>
                          </w:rPr>
                          <w:t>Звуковой анализ слов</w:t>
                        </w:r>
                      </w:p>
                    </w:txbxContent>
                  </v:textbox>
                </v:rect>
                <v:rect id="Rectangle 11729" o:spid="_x0000_s1149" style="position:absolute;left:44772;top:12317;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h0sYA&#10;AADdAAAADwAAAGRycy9kb3ducmV2LnhtbESPT2vCQBTE70K/w/IK3nTTCppEV5Gq6NE/BdvbI/tM&#10;QrNvQ3Y1sZ++Kwg9DjPzG2a26EwlbtS40rKCt2EEgjizuuRcwedpM4hBOI+ssbJMCu7kYDF/6c0w&#10;1bblA92OPhcBwi5FBYX3dSqlywoy6Ia2Jg7exTYGfZBNLnWDbYCbSr5H0VgaLDksFFjTR0HZz/Fq&#10;FGzjevm1s79tXq2/t+f9OVmdEq9U/7VbTkF46vx/+NneaQWjKJn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h0sYAAADdAAAADwAAAAAAAAAAAAAAAACYAgAAZHJz&#10;L2Rvd25yZXYueG1sUEsFBgAAAAAEAAQA9QAAAIsDAAAAAA==&#10;" filled="f" stroked="f">
                  <v:textbox inset="0,0,0,0">
                    <w:txbxContent>
                      <w:p w:rsidR="00104E6F" w:rsidRDefault="00104E6F" w:rsidP="002543E6">
                        <w:pPr>
                          <w:spacing w:after="160" w:line="259" w:lineRule="auto"/>
                          <w:ind w:left="0" w:right="0" w:firstLine="0"/>
                          <w:jc w:val="left"/>
                        </w:pPr>
                      </w:p>
                    </w:txbxContent>
                  </v:textbox>
                </v:rect>
                <v:shape id="Shape 11731" o:spid="_x0000_s1150" style="position:absolute;left:30734;top:27108;width:26441;height:4940;visibility:visible;mso-wrap-style:square;v-text-anchor:top" coordsize="2644140,494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GuDMIA&#10;AADdAAAADwAAAGRycy9kb3ducmV2LnhtbERPy4rCMBTdC/5DuMLsNNVhhlqNIoKgMOD4+IBLc22q&#10;zU1tonb8+slCcHk47+m8tZW4U+NLxwqGgwQEce50yYWC42HVT0H4gKyxckwK/sjDfNbtTDHT7sE7&#10;uu9DIWII+wwVmBDqTEqfG7LoB64mjtzJNRZDhE0hdYOPGG4rOUqSb2mx5NhgsKalofyyv1kFy+fw&#10;5xzsdvP7RfJZbkbmSulOqY9eu5iACNSGt/jlXmsFn8k4zo1v4hOQ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wa4MwgAAAN0AAAAPAAAAAAAAAAAAAAAAAJgCAABkcnMvZG93&#10;bnJldi54bWxQSwUGAAAAAAQABAD1AAAAhwMAAAAA&#10;" path="m61722,c27686,,,27686,,61722l,432308v,34074,27686,61722,61722,61722l2582418,494030v34036,,61722,-27648,61722,-61722l2644140,61722c2644140,27686,2616454,,2582418,l61722,xe" filled="f" strokecolor="#002060" strokeweight="2.25pt">
                  <v:stroke miterlimit="83231f" joinstyle="miter" endcap="round"/>
                  <v:path arrowok="t" o:connecttype="custom" o:connectlocs="617,0;0,617;0,4323;617,4940;25824,4940;26441,4323;26441,617;25824,0;617,0" o:connectangles="0,0,0,0,0,0,0,0,0" textboxrect="0,0,2644140,494030"/>
                </v:shape>
                <v:rect id="Rectangle 11732" o:spid="_x0000_s1151" style="position:absolute;left:31937;top:28159;width:30525;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oQO8YA&#10;AADdAAAADwAAAGRycy9kb3ducmV2LnhtbESPQWvCQBSE70L/w/IEb7qxhWJS1xBaS3K0Kmhvj+xr&#10;Epp9G7Krif31bqHQ4zAz3zDrdDStuFLvGssKlosIBHFpdcOVguPhfb4C4TyyxtYyKbiRg3TzMFlj&#10;ou3AH3Td+0oECLsEFdTed4mUrqzJoFvYjjh4X7Y36IPsK6l7HALctPIxip6lwYbDQo0dvdZUfu8v&#10;RkG+6rJzYX+Gqt1+5qfdKX47xF6p2XTMXkB4Gv1/+K9daAVPURzD75vwBOTm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oQO8YAAADdAAAADwAAAAAAAAAAAAAAAACYAgAAZHJz&#10;L2Rvd25yZXYueG1sUEsFBgAAAAAEAAQA9QAAAIsDAAAAAA==&#10;" filled="f" stroked="f">
                  <v:textbox inset="0,0,0,0">
                    <w:txbxContent>
                      <w:p w:rsidR="00104E6F" w:rsidRDefault="00104E6F" w:rsidP="002543E6">
                        <w:pPr>
                          <w:spacing w:after="160" w:line="259" w:lineRule="auto"/>
                          <w:ind w:left="0" w:right="0" w:firstLine="0"/>
                          <w:jc w:val="left"/>
                        </w:pPr>
                        <w:r>
                          <w:rPr>
                            <w:sz w:val="22"/>
                          </w:rPr>
                          <w:t xml:space="preserve">Развитие крупной и мелкой моторики </w:t>
                        </w:r>
                      </w:p>
                    </w:txbxContent>
                  </v:textbox>
                </v:rect>
                <v:rect id="Rectangle 11733" o:spid="_x0000_s1152" style="position:absolute;left:31937;top:29789;width:2751;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sjvMQA&#10;AADdAAAADwAAAGRycy9kb3ducmV2LnhtbERPTWvCQBC9F/wPyxR6qxsVShKzEdGKHmtSsL0N2TEJ&#10;zc6G7Nak/fXdg9Dj431nm8l04kaDay0rWMwjEMSV1S3XCt7Lw3MMwnlkjZ1lUvBDDjb57CHDVNuR&#10;z3QrfC1CCLsUFTTe96mUrmrIoJvbnjhwVzsY9AEOtdQDjiHcdHIZRS/SYMuhocGedg1VX8W3UXCM&#10;++3Hyf6Odff6eby8XZJ9mXilnh6n7RqEp8n/i+/uk1awWkR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I7zEAAAA3QAAAA8AAAAAAAAAAAAAAAAAmAIAAGRycy9k&#10;b3ducmV2LnhtbFBLBQYAAAAABAAEAPUAAACJAwAAAAA=&#10;" filled="f" stroked="f">
                  <v:textbox inset="0,0,0,0">
                    <w:txbxContent>
                      <w:p w:rsidR="00104E6F" w:rsidRDefault="00104E6F" w:rsidP="002543E6">
                        <w:pPr>
                          <w:spacing w:after="160" w:line="259" w:lineRule="auto"/>
                          <w:ind w:left="0" w:right="0" w:firstLine="0"/>
                          <w:jc w:val="left"/>
                        </w:pPr>
                        <w:r>
                          <w:rPr>
                            <w:sz w:val="22"/>
                          </w:rPr>
                          <w:t>рук</w:t>
                        </w:r>
                      </w:p>
                    </w:txbxContent>
                  </v:textbox>
                </v:rect>
                <v:rect id="Rectangle 11734" o:spid="_x0000_s1153" style="position:absolute;left:34010;top:29710;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eGJ8UA&#10;AADdAAAADwAAAGRycy9kb3ducmV2LnhtbESPT4vCMBTE78J+h/AWvGlaBdFqFFkVPfpnwd3bo3m2&#10;ZZuX0kRb/fRGEPY4zMxvmNmiNaW4Ue0KywrifgSCOLW64EzB92nTG4NwHlljaZkU3MnBYv7RmWGi&#10;bcMHuh19JgKEXYIKcu+rREqX5mTQ9W1FHLyLrQ36IOtM6hqbADelHETRSBosOCzkWNFXTunf8WoU&#10;bMfV8mdnH01Wrn+35/15sjpNvFLdz3Y5BeGp9f/hd3unFQzjKIbX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t4YnxQAAAN0AAAAPAAAAAAAAAAAAAAAAAJgCAABkcnMv&#10;ZG93bnJldi54bWxQSwUGAAAAAAQABAD1AAAAigMAAAAA&#10;" filled="f" stroked="f">
                  <v:textbox inset="0,0,0,0">
                    <w:txbxContent>
                      <w:p w:rsidR="00104E6F" w:rsidRDefault="00104E6F" w:rsidP="002543E6">
                        <w:pPr>
                          <w:spacing w:after="160" w:line="259" w:lineRule="auto"/>
                          <w:ind w:left="0" w:right="0" w:firstLine="0"/>
                          <w:jc w:val="left"/>
                        </w:pPr>
                      </w:p>
                    </w:txbxContent>
                  </v:textbox>
                </v:rect>
                <v:shape id="Shape 11735" o:spid="_x0000_s1154" style="position:absolute;left:28651;top:4508;width:6;height:24975;visibility:visible;mso-wrap-style:square;v-text-anchor:top" coordsize="635,2497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TcsQA&#10;AADdAAAADwAAAGRycy9kb3ducmV2LnhtbESPQYvCMBSE7wv+h/AEb2uqFpFqFBGEPS3YteDx2Tzb&#10;YvNSm1jr/vrNguBxmJlvmNWmN7XoqHWVZQWTcQSCOLe64kLB8Wf/uQDhPLLG2jIpeJKDzXrwscJE&#10;2wcfqEt9IQKEXYIKSu+bREqXl2TQjW1DHLyLbQ36INtC6hYfAW5qOY2iuTRYcVgosaFdSfk1vRsF&#10;+hxn2eLG199bes5O8Zbi7v6t1GjYb5cgPPX+HX61v7SC2SSawv+b8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03LEAAAA3QAAAA8AAAAAAAAAAAAAAAAAmAIAAGRycy9k&#10;b3ducmV2LnhtbFBLBQYAAAAABAAEAPUAAACJAwAAAAA=&#10;" path="m,l635,2497455e" filled="f" strokecolor="#002060" strokeweight="2.25pt">
                  <v:path arrowok="t" o:connecttype="custom" o:connectlocs="0,0;6,24975" o:connectangles="0,0" textboxrect="0,0,635,2497455"/>
                </v:shape>
                <v:shape id="Shape 11736" o:spid="_x0000_s1155" style="position:absolute;left:26441;top:7823;width:4293;height:0;visibility:visible;mso-wrap-style:square;v-text-anchor:top" coordsize="4292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qcdcIA&#10;AADdAAAADwAAAGRycy9kb3ducmV2LnhtbESPQWvCQBSE74X+h+UJ3uqulYpEV5FWoddq6/mRfSbB&#10;7NuYfcb477uC4HGYmW+Yxar3teqojVVgC+ORAUWcB1dxYeF3v32bgYqC7LAOTBZuFGG1fH1ZYObC&#10;lX+o20mhEoRjhhZKkSbTOuYleYyj0BAn7xhaj5JkW2jX4jXBfa3fjZlqjxWnhRIb+iwpP+0u3sIm&#10;58PH/m/dmdNXf6ZzLUfaiLXDQb+egxLq5Rl+tL+dhcnYTOD+Jj0Bv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qpx1wgAAAN0AAAAPAAAAAAAAAAAAAAAAAJgCAABkcnMvZG93&#10;bnJldi54bWxQSwUGAAAAAAQABAD1AAAAhwMAAAAA&#10;" path="m,l429260,e" filled="f" strokecolor="#002060" strokeweight="2.25pt">
                  <v:path arrowok="t" o:connecttype="custom" o:connectlocs="0,0;4293,0" o:connectangles="0,0" textboxrect="0,0,429260,0"/>
                </v:shape>
                <v:shape id="Shape 11737" o:spid="_x0000_s1156" style="position:absolute;left:26695;top:13322;width:4293;height:0;visibility:visible;mso-wrap-style:square;v-text-anchor:top" coordsize="4292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MEAcMA&#10;AADdAAAADwAAAGRycy9kb3ducmV2LnhtbESPQWvCQBSE7wX/w/IEb3VXbYtEVxGr0Gu1en5kn0kw&#10;+zZmX2P8991CocdhZr5hluve16qjNlaBLUzGBhRxHlzFhYWv4/55DioKssM6MFl4UIT1avC0xMyF&#10;O39Sd5BCJQjHDC2UIk2mdcxL8hjHoSFO3iW0HiXJttCuxXuC+1pPjXnTHitOCyU2tC0pvx6+vYVd&#10;zufX42nTmet7f6NbLRfaibWjYb9ZgBLq5T/81/5wFmYT8wK/b9IT0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MEAcMAAADdAAAADwAAAAAAAAAAAAAAAACYAgAAZHJzL2Rv&#10;d25yZXYueG1sUEsFBgAAAAAEAAQA9QAAAIgDAAAAAA==&#10;" path="m,l429260,e" filled="f" strokecolor="#002060" strokeweight="2.25pt">
                  <v:path arrowok="t" o:connecttype="custom" o:connectlocs="0,0;4293,0" o:connectangles="0,0" textboxrect="0,0,429260,0"/>
                </v:shape>
                <v:shape id="Shape 11738" o:spid="_x0000_s1157" style="position:absolute;left:26695;top:18072;width:4293;height:0;visibility:visible;mso-wrap-style:square;v-text-anchor:top" coordsize="4292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hmsIA&#10;AADdAAAADwAAAGRycy9kb3ducmV2LnhtbESPQWvCQBSE7wX/w/KE3uquLYpEVxGr0Gu19fzIPpNg&#10;9m3MPmP677uC4HGYmW+Yxar3teqojVVgC+ORAUWcB1dxYeHnsHubgYqC7LAOTBb+KMJqOXhZYObC&#10;jb+p20uhEoRjhhZKkSbTOuYleYyj0BAn7xRaj5JkW2jX4i3Bfa3fjZlqjxWnhRIb2pSUn/dXb2Gb&#10;83Fy+F135vzZX+hSy4m2Yu3rsF/PQQn18gw/2l/OwsfYTOD+Jj0Bv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D6GawgAAAN0AAAAPAAAAAAAAAAAAAAAAAJgCAABkcnMvZG93&#10;bnJldi54bWxQSwUGAAAAAAQABAD1AAAAhwMAAAAA&#10;" path="m,l429260,e" filled="f" strokecolor="#002060" strokeweight="2.25pt">
                  <v:path arrowok="t" o:connecttype="custom" o:connectlocs="0,0;4293,0" o:connectangles="0,0" textboxrect="0,0,429260,0"/>
                </v:shape>
                <v:shape id="Shape 11739" o:spid="_x0000_s1158" style="position:absolute;left:26181;top:23996;width:4292;height:0;visibility:visible;mso-wrap-style:square;v-text-anchor:top" coordsize="4292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0/7cIA&#10;AADdAAAADwAAAGRycy9kb3ducmV2LnhtbESPQWvCQBSE7wX/w/KE3uquLYpEVxGr0Gu19fzIPpNg&#10;9m3MPmP677uC4HGYmW+Yxar3teqojVVgC+ORAUWcB1dxYeHnsHubgYqC7LAOTBb+KMJqOXhZYObC&#10;jb+p20uhEoRjhhZKkSbTOuYleYyj0BAn7xRaj5JkW2jX4i3Bfa3fjZlqjxWnhRIb2pSUn/dXb2Gb&#10;83Fy+F135vzZX+hSy4m2Yu3rsF/PQQn18gw/2l/OwsfYTOH+Jj0Bv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3T/twgAAAN0AAAAPAAAAAAAAAAAAAAAAAJgCAABkcnMvZG93&#10;bnJldi54bWxQSwUGAAAAAAQABAD1AAAAhwMAAAAA&#10;" path="m,l429260,e" filled="f" strokecolor="#002060" strokeweight="2.25pt">
                  <v:path arrowok="t" o:connecttype="custom" o:connectlocs="0,0;4292,0" o:connectangles="0,0" textboxrect="0,0,429260,0"/>
                </v:shape>
                <v:shape id="Shape 11740" o:spid="_x0000_s1159" style="position:absolute;left:28657;top:29483;width:2077;height:0;visibility:visible;mso-wrap-style:square;v-text-anchor:top" coordsize="207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F0C8cA&#10;AADdAAAADwAAAGRycy9kb3ducmV2LnhtbESPT2vCQBTE7wW/w/KEXqRuUkFr6iq2UBRyaP1De33s&#10;vibB7Ns0u2r89q4g9DjMzG+Y2aKztThR6yvHCtJhAoJYO1NxoWC/+3h6AeEDssHaMSm4kIfFvPcw&#10;w8y4M2/otA2FiBD2GSooQ2gyKb0uyaIfuoY4er+utRiibAtpWjxHuK3lc5KMpcWK40KJDb2XpA/b&#10;o1Wga5N+pX96UHzmb6tq+p1Pf3yu1GO/W76CCNSF//C9vTYKRmkygdub+ATk/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RdAvHAAAA3QAAAA8AAAAAAAAAAAAAAAAAmAIAAGRy&#10;cy9kb3ducmV2LnhtbFBLBQYAAAAABAAEAPUAAACMAwAAAAA=&#10;" path="m,l207645,e" filled="f" strokecolor="#002060" strokeweight="2.25pt">
                  <v:path arrowok="t" o:connecttype="custom" o:connectlocs="0,0;2077,0" o:connectangles="0,0" textboxrect="0,0,207645,0"/>
                </v:shape>
                <w10:anchorlock/>
              </v:group>
            </w:pict>
          </mc:Fallback>
        </mc:AlternateContent>
      </w:r>
    </w:p>
    <w:p w:rsidR="002543E6" w:rsidRDefault="002543E6" w:rsidP="001727E5">
      <w:pPr>
        <w:ind w:left="0" w:firstLine="0"/>
        <w:rPr>
          <w:rFonts w:ascii="Calibri" w:eastAsia="Calibri" w:hAnsi="Calibri" w:cs="Calibri"/>
          <w:noProof/>
          <w:sz w:val="22"/>
        </w:rPr>
      </w:pPr>
    </w:p>
    <w:p w:rsidR="002543E6" w:rsidRDefault="002543E6" w:rsidP="001727E5">
      <w:pPr>
        <w:ind w:left="0" w:firstLine="0"/>
        <w:rPr>
          <w:rFonts w:ascii="Calibri" w:eastAsia="Calibri" w:hAnsi="Calibri" w:cs="Calibri"/>
          <w:noProof/>
          <w:sz w:val="22"/>
        </w:rPr>
      </w:pPr>
    </w:p>
    <w:p w:rsidR="002543E6" w:rsidRDefault="002543E6" w:rsidP="001727E5">
      <w:pPr>
        <w:ind w:left="0" w:firstLine="0"/>
        <w:rPr>
          <w:rFonts w:ascii="Calibri" w:eastAsia="Calibri" w:hAnsi="Calibri" w:cs="Calibri"/>
          <w:noProof/>
          <w:sz w:val="22"/>
        </w:rPr>
      </w:pPr>
    </w:p>
    <w:p w:rsidR="002543E6" w:rsidRDefault="002543E6" w:rsidP="001727E5">
      <w:pPr>
        <w:ind w:left="0" w:firstLine="0"/>
        <w:rPr>
          <w:rFonts w:ascii="Calibri" w:eastAsia="Calibri" w:hAnsi="Calibri" w:cs="Calibri"/>
          <w:noProof/>
          <w:sz w:val="22"/>
        </w:rPr>
      </w:pPr>
    </w:p>
    <w:p w:rsidR="002543E6" w:rsidRDefault="00802498" w:rsidP="001727E5">
      <w:pPr>
        <w:ind w:left="0" w:firstLine="0"/>
        <w:sectPr w:rsidR="002543E6" w:rsidSect="00111E70">
          <w:footerReference w:type="even" r:id="rId11"/>
          <w:footerReference w:type="default" r:id="rId12"/>
          <w:footerReference w:type="first" r:id="rId13"/>
          <w:pgSz w:w="11906" w:h="16838"/>
          <w:pgMar w:top="1134" w:right="850" w:bottom="1134" w:left="1701" w:header="720" w:footer="717" w:gutter="0"/>
          <w:pgNumType w:start="1"/>
          <w:cols w:space="720"/>
          <w:docGrid w:linePitch="326"/>
        </w:sectPr>
      </w:pPr>
      <w:r>
        <w:rPr>
          <w:rFonts w:ascii="Calibri" w:eastAsia="Calibri" w:hAnsi="Calibri" w:cs="Calibri"/>
          <w:noProof/>
          <w:sz w:val="22"/>
        </w:rPr>
        <mc:AlternateContent>
          <mc:Choice Requires="wpg">
            <w:drawing>
              <wp:inline distT="0" distB="0" distL="0" distR="0">
                <wp:extent cx="6487160" cy="2120900"/>
                <wp:effectExtent l="22860" t="22860" r="0" b="18415"/>
                <wp:docPr id="3014" name="Group 4527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7160" cy="2120900"/>
                          <a:chOff x="0" y="0"/>
                          <a:chExt cx="64873" cy="21209"/>
                        </a:xfrm>
                      </wpg:grpSpPr>
                      <wps:wsp>
                        <wps:cNvPr id="3015" name="Rectangle 11750"/>
                        <wps:cNvSpPr>
                          <a:spLocks noChangeArrowheads="1"/>
                        </wps:cNvSpPr>
                        <wps:spPr bwMode="auto">
                          <a:xfrm>
                            <a:off x="7216" y="3228"/>
                            <a:ext cx="507"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rsidP="002543E6">
                              <w:pPr>
                                <w:spacing w:after="160" w:line="259" w:lineRule="auto"/>
                                <w:ind w:left="0" w:right="0" w:firstLine="0"/>
                                <w:jc w:val="left"/>
                              </w:pPr>
                            </w:p>
                          </w:txbxContent>
                        </wps:txbx>
                        <wps:bodyPr rot="0" vert="horz" wrap="square" lIns="0" tIns="0" rIns="0" bIns="0" anchor="t" anchorCtr="0" upright="1">
                          <a:noAutofit/>
                        </wps:bodyPr>
                      </wps:wsp>
                      <wps:wsp>
                        <wps:cNvPr id="3016" name="Rectangle 11751"/>
                        <wps:cNvSpPr>
                          <a:spLocks noChangeArrowheads="1"/>
                        </wps:cNvSpPr>
                        <wps:spPr bwMode="auto">
                          <a:xfrm>
                            <a:off x="11635" y="3228"/>
                            <a:ext cx="507"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rsidP="002543E6">
                              <w:pPr>
                                <w:spacing w:after="160" w:line="259" w:lineRule="auto"/>
                                <w:ind w:left="0" w:right="0" w:firstLine="0"/>
                                <w:jc w:val="left"/>
                              </w:pPr>
                            </w:p>
                          </w:txbxContent>
                        </wps:txbx>
                        <wps:bodyPr rot="0" vert="horz" wrap="square" lIns="0" tIns="0" rIns="0" bIns="0" anchor="t" anchorCtr="0" upright="1">
                          <a:noAutofit/>
                        </wps:bodyPr>
                      </wps:wsp>
                      <wps:wsp>
                        <wps:cNvPr id="3017" name="Rectangle 11752"/>
                        <wps:cNvSpPr>
                          <a:spLocks noChangeArrowheads="1"/>
                        </wps:cNvSpPr>
                        <wps:spPr bwMode="auto">
                          <a:xfrm>
                            <a:off x="7216" y="6522"/>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rsidP="002543E6">
                              <w:pPr>
                                <w:spacing w:after="160" w:line="259" w:lineRule="auto"/>
                                <w:ind w:left="0" w:right="0" w:firstLine="0"/>
                                <w:jc w:val="left"/>
                              </w:pPr>
                            </w:p>
                          </w:txbxContent>
                        </wps:txbx>
                        <wps:bodyPr rot="0" vert="horz" wrap="square" lIns="0" tIns="0" rIns="0" bIns="0" anchor="t" anchorCtr="0" upright="1">
                          <a:noAutofit/>
                        </wps:bodyPr>
                      </wps:wsp>
                      <wps:wsp>
                        <wps:cNvPr id="3018" name="Rectangle 11753"/>
                        <wps:cNvSpPr>
                          <a:spLocks noChangeArrowheads="1"/>
                        </wps:cNvSpPr>
                        <wps:spPr bwMode="auto">
                          <a:xfrm>
                            <a:off x="2641" y="9829"/>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rsidP="002543E6">
                              <w:pPr>
                                <w:spacing w:after="160" w:line="259" w:lineRule="auto"/>
                                <w:ind w:left="0" w:right="0" w:firstLine="0"/>
                                <w:jc w:val="left"/>
                              </w:pPr>
                            </w:p>
                          </w:txbxContent>
                        </wps:txbx>
                        <wps:bodyPr rot="0" vert="horz" wrap="square" lIns="0" tIns="0" rIns="0" bIns="0" anchor="t" anchorCtr="0" upright="1">
                          <a:noAutofit/>
                        </wps:bodyPr>
                      </wps:wsp>
                      <wps:wsp>
                        <wps:cNvPr id="3019" name="Rectangle 11754"/>
                        <wps:cNvSpPr>
                          <a:spLocks noChangeArrowheads="1"/>
                        </wps:cNvSpPr>
                        <wps:spPr bwMode="auto">
                          <a:xfrm>
                            <a:off x="2641" y="11566"/>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rsidP="002543E6">
                              <w:pPr>
                                <w:spacing w:after="160" w:line="259" w:lineRule="auto"/>
                                <w:ind w:left="0" w:right="0" w:firstLine="0"/>
                                <w:jc w:val="left"/>
                              </w:pPr>
                            </w:p>
                          </w:txbxContent>
                        </wps:txbx>
                        <wps:bodyPr rot="0" vert="horz" wrap="square" lIns="0" tIns="0" rIns="0" bIns="0" anchor="t" anchorCtr="0" upright="1">
                          <a:noAutofit/>
                        </wps:bodyPr>
                      </wps:wsp>
                      <wps:wsp>
                        <wps:cNvPr id="3020" name="Rectangle 11755"/>
                        <wps:cNvSpPr>
                          <a:spLocks noChangeArrowheads="1"/>
                        </wps:cNvSpPr>
                        <wps:spPr bwMode="auto">
                          <a:xfrm>
                            <a:off x="2641" y="14843"/>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rsidP="002543E6">
                              <w:pPr>
                                <w:spacing w:after="160" w:line="259" w:lineRule="auto"/>
                                <w:ind w:left="0" w:right="0" w:firstLine="0"/>
                                <w:jc w:val="left"/>
                              </w:pPr>
                            </w:p>
                          </w:txbxContent>
                        </wps:txbx>
                        <wps:bodyPr rot="0" vert="horz" wrap="square" lIns="0" tIns="0" rIns="0" bIns="0" anchor="t" anchorCtr="0" upright="1">
                          <a:noAutofit/>
                        </wps:bodyPr>
                      </wps:wsp>
                      <wps:wsp>
                        <wps:cNvPr id="3021" name="Rectangle 11756"/>
                        <wps:cNvSpPr>
                          <a:spLocks noChangeArrowheads="1"/>
                        </wps:cNvSpPr>
                        <wps:spPr bwMode="auto">
                          <a:xfrm>
                            <a:off x="11422" y="14843"/>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rsidP="002543E6">
                              <w:pPr>
                                <w:spacing w:after="160" w:line="259" w:lineRule="auto"/>
                                <w:ind w:left="0" w:right="0" w:firstLine="0"/>
                                <w:jc w:val="left"/>
                              </w:pPr>
                            </w:p>
                          </w:txbxContent>
                        </wps:txbx>
                        <wps:bodyPr rot="0" vert="horz" wrap="square" lIns="0" tIns="0" rIns="0" bIns="0" anchor="t" anchorCtr="0" upright="1">
                          <a:noAutofit/>
                        </wps:bodyPr>
                      </wps:wsp>
                      <wps:wsp>
                        <wps:cNvPr id="3022" name="Rectangle 11757"/>
                        <wps:cNvSpPr>
                          <a:spLocks noChangeArrowheads="1"/>
                        </wps:cNvSpPr>
                        <wps:spPr bwMode="auto">
                          <a:xfrm>
                            <a:off x="2641" y="18135"/>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rsidP="002543E6">
                              <w:pPr>
                                <w:spacing w:after="160" w:line="259" w:lineRule="auto"/>
                                <w:ind w:left="0" w:right="0" w:firstLine="0"/>
                                <w:jc w:val="left"/>
                              </w:pPr>
                            </w:p>
                          </w:txbxContent>
                        </wps:txbx>
                        <wps:bodyPr rot="0" vert="horz" wrap="square" lIns="0" tIns="0" rIns="0" bIns="0" anchor="t" anchorCtr="0" upright="1">
                          <a:noAutofit/>
                        </wps:bodyPr>
                      </wps:wsp>
                      <wps:wsp>
                        <wps:cNvPr id="3023" name="Shape 11914"/>
                        <wps:cNvSpPr>
                          <a:spLocks/>
                        </wps:cNvSpPr>
                        <wps:spPr bwMode="auto">
                          <a:xfrm>
                            <a:off x="596" y="5753"/>
                            <a:ext cx="17291" cy="2705"/>
                          </a:xfrm>
                          <a:custGeom>
                            <a:avLst/>
                            <a:gdLst>
                              <a:gd name="T0" fmla="*/ 33807 w 1729105"/>
                              <a:gd name="T1" fmla="*/ 0 h 270511"/>
                              <a:gd name="T2" fmla="*/ 0 w 1729105"/>
                              <a:gd name="T3" fmla="*/ 33782 h 270511"/>
                              <a:gd name="T4" fmla="*/ 0 w 1729105"/>
                              <a:gd name="T5" fmla="*/ 236728 h 270511"/>
                              <a:gd name="T6" fmla="*/ 33807 w 1729105"/>
                              <a:gd name="T7" fmla="*/ 270511 h 270511"/>
                              <a:gd name="T8" fmla="*/ 1695323 w 1729105"/>
                              <a:gd name="T9" fmla="*/ 270511 h 270511"/>
                              <a:gd name="T10" fmla="*/ 1729105 w 1729105"/>
                              <a:gd name="T11" fmla="*/ 236728 h 270511"/>
                              <a:gd name="T12" fmla="*/ 1729105 w 1729105"/>
                              <a:gd name="T13" fmla="*/ 33782 h 270511"/>
                              <a:gd name="T14" fmla="*/ 1695323 w 1729105"/>
                              <a:gd name="T15" fmla="*/ 0 h 270511"/>
                              <a:gd name="T16" fmla="*/ 33807 w 1729105"/>
                              <a:gd name="T17" fmla="*/ 0 h 270511"/>
                              <a:gd name="T18" fmla="*/ 0 w 1729105"/>
                              <a:gd name="T19" fmla="*/ 0 h 270511"/>
                              <a:gd name="T20" fmla="*/ 1729105 w 1729105"/>
                              <a:gd name="T21" fmla="*/ 270511 h 2705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729105" h="270511">
                                <a:moveTo>
                                  <a:pt x="33807" y="0"/>
                                </a:moveTo>
                                <a:cubicBezTo>
                                  <a:pt x="15138" y="0"/>
                                  <a:pt x="0" y="15113"/>
                                  <a:pt x="0" y="33782"/>
                                </a:cubicBezTo>
                                <a:lnTo>
                                  <a:pt x="0" y="236728"/>
                                </a:lnTo>
                                <a:cubicBezTo>
                                  <a:pt x="0" y="255398"/>
                                  <a:pt x="15138" y="270511"/>
                                  <a:pt x="33807" y="270511"/>
                                </a:cubicBezTo>
                                <a:lnTo>
                                  <a:pt x="1695323" y="270511"/>
                                </a:lnTo>
                                <a:cubicBezTo>
                                  <a:pt x="1713992" y="270511"/>
                                  <a:pt x="1729105" y="255398"/>
                                  <a:pt x="1729105" y="236728"/>
                                </a:cubicBezTo>
                                <a:lnTo>
                                  <a:pt x="1729105" y="33782"/>
                                </a:lnTo>
                                <a:cubicBezTo>
                                  <a:pt x="1729105" y="15113"/>
                                  <a:pt x="1713992" y="0"/>
                                  <a:pt x="1695323" y="0"/>
                                </a:cubicBezTo>
                                <a:lnTo>
                                  <a:pt x="33807" y="0"/>
                                </a:lnTo>
                                <a:close/>
                              </a:path>
                            </a:pathLst>
                          </a:custGeom>
                          <a:noFill/>
                          <a:ln w="28575" cap="rnd">
                            <a:solidFill>
                              <a:srgbClr val="00206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4" name="Rectangle 11915"/>
                        <wps:cNvSpPr>
                          <a:spLocks noChangeArrowheads="1"/>
                        </wps:cNvSpPr>
                        <wps:spPr bwMode="auto">
                          <a:xfrm>
                            <a:off x="5966" y="6710"/>
                            <a:ext cx="9198"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rsidP="002543E6">
                              <w:pPr>
                                <w:spacing w:after="160" w:line="259" w:lineRule="auto"/>
                                <w:ind w:left="0" w:right="0" w:firstLine="0"/>
                                <w:jc w:val="left"/>
                              </w:pPr>
                              <w:r>
                                <w:rPr>
                                  <w:sz w:val="22"/>
                                </w:rPr>
                                <w:t xml:space="preserve">Наглядные </w:t>
                              </w:r>
                            </w:p>
                          </w:txbxContent>
                        </wps:txbx>
                        <wps:bodyPr rot="0" vert="horz" wrap="square" lIns="0" tIns="0" rIns="0" bIns="0" anchor="t" anchorCtr="0" upright="1">
                          <a:noAutofit/>
                        </wps:bodyPr>
                      </wps:wsp>
                      <wps:wsp>
                        <wps:cNvPr id="3025" name="Rectangle 11916"/>
                        <wps:cNvSpPr>
                          <a:spLocks noChangeArrowheads="1"/>
                        </wps:cNvSpPr>
                        <wps:spPr bwMode="auto">
                          <a:xfrm>
                            <a:off x="12870" y="6432"/>
                            <a:ext cx="466"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rsidP="002543E6">
                              <w:pPr>
                                <w:spacing w:after="160" w:line="259" w:lineRule="auto"/>
                                <w:ind w:left="0" w:right="0" w:firstLine="0"/>
                                <w:jc w:val="left"/>
                              </w:pPr>
                            </w:p>
                          </w:txbxContent>
                        </wps:txbx>
                        <wps:bodyPr rot="0" vert="horz" wrap="square" lIns="0" tIns="0" rIns="0" bIns="0" anchor="t" anchorCtr="0" upright="1">
                          <a:noAutofit/>
                        </wps:bodyPr>
                      </wps:wsp>
                      <wps:wsp>
                        <wps:cNvPr id="3026" name="Shape 11919"/>
                        <wps:cNvSpPr>
                          <a:spLocks/>
                        </wps:cNvSpPr>
                        <wps:spPr bwMode="auto">
                          <a:xfrm>
                            <a:off x="21729" y="6445"/>
                            <a:ext cx="17291" cy="2705"/>
                          </a:xfrm>
                          <a:custGeom>
                            <a:avLst/>
                            <a:gdLst>
                              <a:gd name="T0" fmla="*/ 33782 w 1729105"/>
                              <a:gd name="T1" fmla="*/ 0 h 270510"/>
                              <a:gd name="T2" fmla="*/ 0 w 1729105"/>
                              <a:gd name="T3" fmla="*/ 33782 h 270510"/>
                              <a:gd name="T4" fmla="*/ 0 w 1729105"/>
                              <a:gd name="T5" fmla="*/ 236728 h 270510"/>
                              <a:gd name="T6" fmla="*/ 33782 w 1729105"/>
                              <a:gd name="T7" fmla="*/ 270510 h 270510"/>
                              <a:gd name="T8" fmla="*/ 1695323 w 1729105"/>
                              <a:gd name="T9" fmla="*/ 270510 h 270510"/>
                              <a:gd name="T10" fmla="*/ 1729105 w 1729105"/>
                              <a:gd name="T11" fmla="*/ 236728 h 270510"/>
                              <a:gd name="T12" fmla="*/ 1729105 w 1729105"/>
                              <a:gd name="T13" fmla="*/ 33782 h 270510"/>
                              <a:gd name="T14" fmla="*/ 1695323 w 1729105"/>
                              <a:gd name="T15" fmla="*/ 0 h 270510"/>
                              <a:gd name="T16" fmla="*/ 33782 w 1729105"/>
                              <a:gd name="T17" fmla="*/ 0 h 270510"/>
                              <a:gd name="T18" fmla="*/ 0 w 1729105"/>
                              <a:gd name="T19" fmla="*/ 0 h 270510"/>
                              <a:gd name="T20" fmla="*/ 1729105 w 1729105"/>
                              <a:gd name="T21" fmla="*/ 270510 h 270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729105" h="270510">
                                <a:moveTo>
                                  <a:pt x="33782" y="0"/>
                                </a:moveTo>
                                <a:cubicBezTo>
                                  <a:pt x="15113" y="0"/>
                                  <a:pt x="0" y="15113"/>
                                  <a:pt x="0" y="33782"/>
                                </a:cubicBezTo>
                                <a:lnTo>
                                  <a:pt x="0" y="236728"/>
                                </a:lnTo>
                                <a:cubicBezTo>
                                  <a:pt x="0" y="255397"/>
                                  <a:pt x="15113" y="270510"/>
                                  <a:pt x="33782" y="270510"/>
                                </a:cubicBezTo>
                                <a:lnTo>
                                  <a:pt x="1695323" y="270510"/>
                                </a:lnTo>
                                <a:cubicBezTo>
                                  <a:pt x="1713992" y="270510"/>
                                  <a:pt x="1729105" y="255397"/>
                                  <a:pt x="1729105" y="236728"/>
                                </a:cubicBezTo>
                                <a:lnTo>
                                  <a:pt x="1729105" y="33782"/>
                                </a:lnTo>
                                <a:cubicBezTo>
                                  <a:pt x="1729105" y="15113"/>
                                  <a:pt x="1713992" y="0"/>
                                  <a:pt x="1695323" y="0"/>
                                </a:cubicBezTo>
                                <a:lnTo>
                                  <a:pt x="33782" y="0"/>
                                </a:lnTo>
                                <a:close/>
                              </a:path>
                            </a:pathLst>
                          </a:custGeom>
                          <a:noFill/>
                          <a:ln w="28575" cap="rnd">
                            <a:solidFill>
                              <a:srgbClr val="00206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7" name="Rectangle 11920"/>
                        <wps:cNvSpPr>
                          <a:spLocks noChangeArrowheads="1"/>
                        </wps:cNvSpPr>
                        <wps:spPr bwMode="auto">
                          <a:xfrm>
                            <a:off x="26208" y="7395"/>
                            <a:ext cx="11590" cy="1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rsidP="002543E6">
                              <w:pPr>
                                <w:spacing w:after="160" w:line="259" w:lineRule="auto"/>
                                <w:ind w:left="0" w:right="0" w:firstLine="0"/>
                                <w:jc w:val="left"/>
                              </w:pPr>
                              <w:r>
                                <w:rPr>
                                  <w:sz w:val="22"/>
                                </w:rPr>
                                <w:t xml:space="preserve">Практические </w:t>
                              </w:r>
                            </w:p>
                          </w:txbxContent>
                        </wps:txbx>
                        <wps:bodyPr rot="0" vert="horz" wrap="square" lIns="0" tIns="0" rIns="0" bIns="0" anchor="t" anchorCtr="0" upright="1">
                          <a:noAutofit/>
                        </wps:bodyPr>
                      </wps:wsp>
                      <wps:wsp>
                        <wps:cNvPr id="3028" name="Rectangle 11921"/>
                        <wps:cNvSpPr>
                          <a:spLocks noChangeArrowheads="1"/>
                        </wps:cNvSpPr>
                        <wps:spPr bwMode="auto">
                          <a:xfrm>
                            <a:off x="34911" y="7118"/>
                            <a:ext cx="466"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rsidP="002543E6">
                              <w:pPr>
                                <w:spacing w:after="160" w:line="259" w:lineRule="auto"/>
                                <w:ind w:left="0" w:right="0" w:firstLine="0"/>
                                <w:jc w:val="left"/>
                              </w:pPr>
                            </w:p>
                          </w:txbxContent>
                        </wps:txbx>
                        <wps:bodyPr rot="0" vert="horz" wrap="square" lIns="0" tIns="0" rIns="0" bIns="0" anchor="t" anchorCtr="0" upright="1">
                          <a:noAutofit/>
                        </wps:bodyPr>
                      </wps:wsp>
                      <wps:wsp>
                        <wps:cNvPr id="3029" name="Shape 11924"/>
                        <wps:cNvSpPr>
                          <a:spLocks/>
                        </wps:cNvSpPr>
                        <wps:spPr bwMode="auto">
                          <a:xfrm>
                            <a:off x="43967" y="4946"/>
                            <a:ext cx="17291" cy="2705"/>
                          </a:xfrm>
                          <a:custGeom>
                            <a:avLst/>
                            <a:gdLst>
                              <a:gd name="T0" fmla="*/ 33782 w 1729105"/>
                              <a:gd name="T1" fmla="*/ 0 h 270510"/>
                              <a:gd name="T2" fmla="*/ 0 w 1729105"/>
                              <a:gd name="T3" fmla="*/ 33782 h 270510"/>
                              <a:gd name="T4" fmla="*/ 0 w 1729105"/>
                              <a:gd name="T5" fmla="*/ 236728 h 270510"/>
                              <a:gd name="T6" fmla="*/ 33782 w 1729105"/>
                              <a:gd name="T7" fmla="*/ 270510 h 270510"/>
                              <a:gd name="T8" fmla="*/ 1695323 w 1729105"/>
                              <a:gd name="T9" fmla="*/ 270510 h 270510"/>
                              <a:gd name="T10" fmla="*/ 1729105 w 1729105"/>
                              <a:gd name="T11" fmla="*/ 236728 h 270510"/>
                              <a:gd name="T12" fmla="*/ 1729105 w 1729105"/>
                              <a:gd name="T13" fmla="*/ 33782 h 270510"/>
                              <a:gd name="T14" fmla="*/ 1695323 w 1729105"/>
                              <a:gd name="T15" fmla="*/ 0 h 270510"/>
                              <a:gd name="T16" fmla="*/ 33782 w 1729105"/>
                              <a:gd name="T17" fmla="*/ 0 h 270510"/>
                              <a:gd name="T18" fmla="*/ 0 w 1729105"/>
                              <a:gd name="T19" fmla="*/ 0 h 270510"/>
                              <a:gd name="T20" fmla="*/ 1729105 w 1729105"/>
                              <a:gd name="T21" fmla="*/ 270510 h 270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729105" h="270510">
                                <a:moveTo>
                                  <a:pt x="33782" y="0"/>
                                </a:moveTo>
                                <a:cubicBezTo>
                                  <a:pt x="15113" y="0"/>
                                  <a:pt x="0" y="15113"/>
                                  <a:pt x="0" y="33782"/>
                                </a:cubicBezTo>
                                <a:lnTo>
                                  <a:pt x="0" y="236728"/>
                                </a:lnTo>
                                <a:cubicBezTo>
                                  <a:pt x="0" y="255397"/>
                                  <a:pt x="15113" y="270510"/>
                                  <a:pt x="33782" y="270510"/>
                                </a:cubicBezTo>
                                <a:lnTo>
                                  <a:pt x="1695323" y="270510"/>
                                </a:lnTo>
                                <a:cubicBezTo>
                                  <a:pt x="1713992" y="270510"/>
                                  <a:pt x="1729105" y="255397"/>
                                  <a:pt x="1729105" y="236728"/>
                                </a:cubicBezTo>
                                <a:lnTo>
                                  <a:pt x="1729105" y="33782"/>
                                </a:lnTo>
                                <a:cubicBezTo>
                                  <a:pt x="1729105" y="15113"/>
                                  <a:pt x="1713992" y="0"/>
                                  <a:pt x="1695323" y="0"/>
                                </a:cubicBezTo>
                                <a:lnTo>
                                  <a:pt x="33782" y="0"/>
                                </a:lnTo>
                                <a:close/>
                              </a:path>
                            </a:pathLst>
                          </a:custGeom>
                          <a:noFill/>
                          <a:ln w="28575" cap="rnd">
                            <a:solidFill>
                              <a:srgbClr val="00206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0" name="Rectangle 11925"/>
                        <wps:cNvSpPr>
                          <a:spLocks noChangeArrowheads="1"/>
                        </wps:cNvSpPr>
                        <wps:spPr bwMode="auto">
                          <a:xfrm>
                            <a:off x="49361" y="5902"/>
                            <a:ext cx="8710"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rsidP="002543E6">
                              <w:pPr>
                                <w:spacing w:after="160" w:line="259" w:lineRule="auto"/>
                                <w:ind w:left="0" w:right="0" w:firstLine="0"/>
                                <w:jc w:val="left"/>
                              </w:pPr>
                              <w:r>
                                <w:rPr>
                                  <w:sz w:val="22"/>
                                </w:rPr>
                                <w:t>Словесные</w:t>
                              </w:r>
                            </w:p>
                          </w:txbxContent>
                        </wps:txbx>
                        <wps:bodyPr rot="0" vert="horz" wrap="square" lIns="0" tIns="0" rIns="0" bIns="0" anchor="t" anchorCtr="0" upright="1">
                          <a:noAutofit/>
                        </wps:bodyPr>
                      </wps:wsp>
                      <wps:wsp>
                        <wps:cNvPr id="3031" name="Rectangle 11926"/>
                        <wps:cNvSpPr>
                          <a:spLocks noChangeArrowheads="1"/>
                        </wps:cNvSpPr>
                        <wps:spPr bwMode="auto">
                          <a:xfrm>
                            <a:off x="55902" y="5625"/>
                            <a:ext cx="467"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rsidP="002543E6">
                              <w:pPr>
                                <w:spacing w:after="160" w:line="259" w:lineRule="auto"/>
                                <w:ind w:left="0" w:right="0" w:firstLine="0"/>
                                <w:jc w:val="left"/>
                              </w:pPr>
                            </w:p>
                          </w:txbxContent>
                        </wps:txbx>
                        <wps:bodyPr rot="0" vert="horz" wrap="square" lIns="0" tIns="0" rIns="0" bIns="0" anchor="t" anchorCtr="0" upright="1">
                          <a:noAutofit/>
                        </wps:bodyPr>
                      </wps:wsp>
                      <wps:wsp>
                        <wps:cNvPr id="3032" name="Shape 11929"/>
                        <wps:cNvSpPr>
                          <a:spLocks/>
                        </wps:cNvSpPr>
                        <wps:spPr bwMode="auto">
                          <a:xfrm>
                            <a:off x="0" y="10426"/>
                            <a:ext cx="17291" cy="5855"/>
                          </a:xfrm>
                          <a:custGeom>
                            <a:avLst/>
                            <a:gdLst>
                              <a:gd name="T0" fmla="*/ 73177 w 1729105"/>
                              <a:gd name="T1" fmla="*/ 0 h 585470"/>
                              <a:gd name="T2" fmla="*/ 0 w 1729105"/>
                              <a:gd name="T3" fmla="*/ 73151 h 585470"/>
                              <a:gd name="T4" fmla="*/ 0 w 1729105"/>
                              <a:gd name="T5" fmla="*/ 512318 h 585470"/>
                              <a:gd name="T6" fmla="*/ 73177 w 1729105"/>
                              <a:gd name="T7" fmla="*/ 585470 h 585470"/>
                              <a:gd name="T8" fmla="*/ 1655953 w 1729105"/>
                              <a:gd name="T9" fmla="*/ 585470 h 585470"/>
                              <a:gd name="T10" fmla="*/ 1729105 w 1729105"/>
                              <a:gd name="T11" fmla="*/ 512318 h 585470"/>
                              <a:gd name="T12" fmla="*/ 1729105 w 1729105"/>
                              <a:gd name="T13" fmla="*/ 73151 h 585470"/>
                              <a:gd name="T14" fmla="*/ 1655953 w 1729105"/>
                              <a:gd name="T15" fmla="*/ 0 h 585470"/>
                              <a:gd name="T16" fmla="*/ 73177 w 1729105"/>
                              <a:gd name="T17" fmla="*/ 0 h 585470"/>
                              <a:gd name="T18" fmla="*/ 0 w 1729105"/>
                              <a:gd name="T19" fmla="*/ 0 h 585470"/>
                              <a:gd name="T20" fmla="*/ 1729105 w 1729105"/>
                              <a:gd name="T21" fmla="*/ 585470 h 585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729105" h="585470">
                                <a:moveTo>
                                  <a:pt x="73177" y="0"/>
                                </a:moveTo>
                                <a:cubicBezTo>
                                  <a:pt x="32766" y="0"/>
                                  <a:pt x="0" y="32765"/>
                                  <a:pt x="0" y="73151"/>
                                </a:cubicBezTo>
                                <a:lnTo>
                                  <a:pt x="0" y="512318"/>
                                </a:lnTo>
                                <a:cubicBezTo>
                                  <a:pt x="0" y="552704"/>
                                  <a:pt x="32766" y="585470"/>
                                  <a:pt x="73177" y="585470"/>
                                </a:cubicBezTo>
                                <a:lnTo>
                                  <a:pt x="1655953" y="585470"/>
                                </a:lnTo>
                                <a:cubicBezTo>
                                  <a:pt x="1696339" y="585470"/>
                                  <a:pt x="1729105" y="552704"/>
                                  <a:pt x="1729105" y="512318"/>
                                </a:cubicBezTo>
                                <a:lnTo>
                                  <a:pt x="1729105" y="73151"/>
                                </a:lnTo>
                                <a:cubicBezTo>
                                  <a:pt x="1729105" y="32765"/>
                                  <a:pt x="1696339" y="0"/>
                                  <a:pt x="1655953" y="0"/>
                                </a:cubicBezTo>
                                <a:lnTo>
                                  <a:pt x="73177" y="0"/>
                                </a:lnTo>
                                <a:close/>
                              </a:path>
                            </a:pathLst>
                          </a:custGeom>
                          <a:noFill/>
                          <a:ln w="28575" cap="rnd">
                            <a:solidFill>
                              <a:srgbClr val="00206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3" name="Rectangle 11930"/>
                        <wps:cNvSpPr>
                          <a:spLocks noChangeArrowheads="1"/>
                        </wps:cNvSpPr>
                        <wps:spPr bwMode="auto">
                          <a:xfrm>
                            <a:off x="476" y="11017"/>
                            <a:ext cx="15810" cy="4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rsidP="00F167E3">
                              <w:pPr>
                                <w:pStyle w:val="a4"/>
                                <w:numPr>
                                  <w:ilvl w:val="0"/>
                                  <w:numId w:val="88"/>
                                </w:numPr>
                                <w:spacing w:after="160" w:line="259" w:lineRule="auto"/>
                                <w:ind w:left="284" w:right="0" w:hanging="142"/>
                                <w:jc w:val="left"/>
                              </w:pPr>
                              <w:r w:rsidRPr="00C013EC">
                                <w:rPr>
                                  <w:sz w:val="22"/>
                                </w:rPr>
                                <w:t>Показ (демонстрация)  способа действия</w:t>
                              </w:r>
                            </w:p>
                          </w:txbxContent>
                        </wps:txbx>
                        <wps:bodyPr rot="0" vert="horz" wrap="square" lIns="0" tIns="0" rIns="0" bIns="0" anchor="t" anchorCtr="0" upright="1">
                          <a:noAutofit/>
                        </wps:bodyPr>
                      </wps:wsp>
                      <wps:wsp>
                        <wps:cNvPr id="3034" name="Rectangle 11932"/>
                        <wps:cNvSpPr>
                          <a:spLocks noChangeArrowheads="1"/>
                        </wps:cNvSpPr>
                        <wps:spPr bwMode="auto">
                          <a:xfrm>
                            <a:off x="11666" y="12849"/>
                            <a:ext cx="466"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rsidP="002543E6">
                              <w:pPr>
                                <w:spacing w:after="160" w:line="259" w:lineRule="auto"/>
                                <w:ind w:left="0" w:right="0" w:firstLine="0"/>
                                <w:jc w:val="left"/>
                              </w:pPr>
                            </w:p>
                          </w:txbxContent>
                        </wps:txbx>
                        <wps:bodyPr rot="0" vert="horz" wrap="square" lIns="0" tIns="0" rIns="0" bIns="0" anchor="t" anchorCtr="0" upright="1">
                          <a:noAutofit/>
                        </wps:bodyPr>
                      </wps:wsp>
                      <wps:wsp>
                        <wps:cNvPr id="3035" name="Shape 11934"/>
                        <wps:cNvSpPr>
                          <a:spLocks/>
                        </wps:cNvSpPr>
                        <wps:spPr bwMode="auto">
                          <a:xfrm>
                            <a:off x="21393" y="11218"/>
                            <a:ext cx="18719" cy="8408"/>
                          </a:xfrm>
                          <a:custGeom>
                            <a:avLst/>
                            <a:gdLst>
                              <a:gd name="T0" fmla="*/ 105156 w 1871980"/>
                              <a:gd name="T1" fmla="*/ 0 h 840740"/>
                              <a:gd name="T2" fmla="*/ 0 w 1871980"/>
                              <a:gd name="T3" fmla="*/ 105156 h 840740"/>
                              <a:gd name="T4" fmla="*/ 0 w 1871980"/>
                              <a:gd name="T5" fmla="*/ 735584 h 840740"/>
                              <a:gd name="T6" fmla="*/ 105156 w 1871980"/>
                              <a:gd name="T7" fmla="*/ 840740 h 840740"/>
                              <a:gd name="T8" fmla="*/ 1766824 w 1871980"/>
                              <a:gd name="T9" fmla="*/ 840740 h 840740"/>
                              <a:gd name="T10" fmla="*/ 1871980 w 1871980"/>
                              <a:gd name="T11" fmla="*/ 735584 h 840740"/>
                              <a:gd name="T12" fmla="*/ 1871980 w 1871980"/>
                              <a:gd name="T13" fmla="*/ 105156 h 840740"/>
                              <a:gd name="T14" fmla="*/ 1766824 w 1871980"/>
                              <a:gd name="T15" fmla="*/ 0 h 840740"/>
                              <a:gd name="T16" fmla="*/ 105156 w 1871980"/>
                              <a:gd name="T17" fmla="*/ 0 h 840740"/>
                              <a:gd name="T18" fmla="*/ 0 w 1871980"/>
                              <a:gd name="T19" fmla="*/ 0 h 840740"/>
                              <a:gd name="T20" fmla="*/ 1871980 w 1871980"/>
                              <a:gd name="T21" fmla="*/ 840740 h 8407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871980" h="840740">
                                <a:moveTo>
                                  <a:pt x="105156" y="0"/>
                                </a:moveTo>
                                <a:cubicBezTo>
                                  <a:pt x="47117" y="0"/>
                                  <a:pt x="0" y="47117"/>
                                  <a:pt x="0" y="105156"/>
                                </a:cubicBezTo>
                                <a:lnTo>
                                  <a:pt x="0" y="735584"/>
                                </a:lnTo>
                                <a:cubicBezTo>
                                  <a:pt x="0" y="793623"/>
                                  <a:pt x="47117" y="840740"/>
                                  <a:pt x="105156" y="840740"/>
                                </a:cubicBezTo>
                                <a:lnTo>
                                  <a:pt x="1766824" y="840740"/>
                                </a:lnTo>
                                <a:cubicBezTo>
                                  <a:pt x="1824863" y="840740"/>
                                  <a:pt x="1871980" y="793623"/>
                                  <a:pt x="1871980" y="735584"/>
                                </a:cubicBezTo>
                                <a:lnTo>
                                  <a:pt x="1871980" y="105156"/>
                                </a:lnTo>
                                <a:cubicBezTo>
                                  <a:pt x="1871980" y="47117"/>
                                  <a:pt x="1824863" y="0"/>
                                  <a:pt x="1766824" y="0"/>
                                </a:cubicBezTo>
                                <a:lnTo>
                                  <a:pt x="105156" y="0"/>
                                </a:lnTo>
                                <a:close/>
                              </a:path>
                            </a:pathLst>
                          </a:custGeom>
                          <a:noFill/>
                          <a:ln w="28575" cap="rnd">
                            <a:solidFill>
                              <a:srgbClr val="00206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6" name="Rectangle 11935"/>
                        <wps:cNvSpPr>
                          <a:spLocks noChangeArrowheads="1"/>
                        </wps:cNvSpPr>
                        <wps:spPr bwMode="auto">
                          <a:xfrm>
                            <a:off x="21524" y="11715"/>
                            <a:ext cx="18588" cy="6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Pr="00F7117E" w:rsidRDefault="00104E6F" w:rsidP="00F167E3">
                              <w:pPr>
                                <w:pStyle w:val="a4"/>
                                <w:numPr>
                                  <w:ilvl w:val="0"/>
                                  <w:numId w:val="89"/>
                                </w:numPr>
                                <w:spacing w:after="160" w:line="259" w:lineRule="auto"/>
                                <w:ind w:left="284" w:right="0" w:hanging="142"/>
                                <w:jc w:val="left"/>
                              </w:pPr>
                              <w:r w:rsidRPr="00F7117E">
                                <w:rPr>
                                  <w:sz w:val="22"/>
                                </w:rPr>
                                <w:t xml:space="preserve">Дидактические игры; </w:t>
                              </w:r>
                            </w:p>
                            <w:p w:rsidR="00104E6F" w:rsidRPr="00F7117E" w:rsidRDefault="00104E6F" w:rsidP="00F167E3">
                              <w:pPr>
                                <w:pStyle w:val="a4"/>
                                <w:numPr>
                                  <w:ilvl w:val="0"/>
                                  <w:numId w:val="89"/>
                                </w:numPr>
                                <w:spacing w:after="160" w:line="259" w:lineRule="auto"/>
                                <w:ind w:left="284" w:right="0" w:hanging="142"/>
                                <w:jc w:val="left"/>
                              </w:pPr>
                              <w:r>
                                <w:rPr>
                                  <w:sz w:val="22"/>
                                </w:rPr>
                                <w:t>Дидактические упражнения;</w:t>
                              </w:r>
                            </w:p>
                            <w:p w:rsidR="00104E6F" w:rsidRPr="00F7117E" w:rsidRDefault="00104E6F" w:rsidP="00F167E3">
                              <w:pPr>
                                <w:pStyle w:val="a4"/>
                                <w:numPr>
                                  <w:ilvl w:val="0"/>
                                  <w:numId w:val="89"/>
                                </w:numPr>
                                <w:spacing w:after="160" w:line="259" w:lineRule="auto"/>
                                <w:ind w:left="284" w:right="0" w:hanging="142"/>
                                <w:jc w:val="left"/>
                              </w:pPr>
                              <w:r>
                                <w:rPr>
                                  <w:sz w:val="22"/>
                                </w:rPr>
                                <w:t>Работа в прописях.</w:t>
                              </w:r>
                            </w:p>
                            <w:p w:rsidR="00104E6F" w:rsidRDefault="00104E6F" w:rsidP="002543E6">
                              <w:pPr>
                                <w:spacing w:after="160" w:line="259" w:lineRule="auto"/>
                                <w:ind w:left="142" w:right="0" w:firstLine="0"/>
                                <w:jc w:val="left"/>
                              </w:pPr>
                              <w:r w:rsidRPr="00F7117E">
                                <w:rPr>
                                  <w:sz w:val="22"/>
                                </w:rPr>
                                <w:t>ажнения</w:t>
                              </w:r>
                            </w:p>
                          </w:txbxContent>
                        </wps:txbx>
                        <wps:bodyPr rot="0" vert="horz" wrap="square" lIns="0" tIns="0" rIns="0" bIns="0" anchor="t" anchorCtr="0" upright="1">
                          <a:noAutofit/>
                        </wps:bodyPr>
                      </wps:wsp>
                      <wps:wsp>
                        <wps:cNvPr id="3037" name="Rectangle 11940"/>
                        <wps:cNvSpPr>
                          <a:spLocks noChangeArrowheads="1"/>
                        </wps:cNvSpPr>
                        <wps:spPr bwMode="auto">
                          <a:xfrm>
                            <a:off x="28616" y="16750"/>
                            <a:ext cx="467"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rsidP="002543E6">
                              <w:pPr>
                                <w:spacing w:after="160" w:line="259" w:lineRule="auto"/>
                                <w:ind w:left="0" w:right="0" w:firstLine="0"/>
                                <w:jc w:val="left"/>
                              </w:pPr>
                            </w:p>
                          </w:txbxContent>
                        </wps:txbx>
                        <wps:bodyPr rot="0" vert="horz" wrap="square" lIns="0" tIns="0" rIns="0" bIns="0" anchor="t" anchorCtr="0" upright="1">
                          <a:noAutofit/>
                        </wps:bodyPr>
                      </wps:wsp>
                      <wps:wsp>
                        <wps:cNvPr id="3038" name="Shape 11942"/>
                        <wps:cNvSpPr>
                          <a:spLocks/>
                        </wps:cNvSpPr>
                        <wps:spPr bwMode="auto">
                          <a:xfrm>
                            <a:off x="43478" y="9950"/>
                            <a:ext cx="18123" cy="11259"/>
                          </a:xfrm>
                          <a:custGeom>
                            <a:avLst/>
                            <a:gdLst>
                              <a:gd name="T0" fmla="*/ 140716 w 1812290"/>
                              <a:gd name="T1" fmla="*/ 0 h 1125855"/>
                              <a:gd name="T2" fmla="*/ 0 w 1812290"/>
                              <a:gd name="T3" fmla="*/ 140715 h 1125855"/>
                              <a:gd name="T4" fmla="*/ 0 w 1812290"/>
                              <a:gd name="T5" fmla="*/ 985138 h 1125855"/>
                              <a:gd name="T6" fmla="*/ 140716 w 1812290"/>
                              <a:gd name="T7" fmla="*/ 1125855 h 1125855"/>
                              <a:gd name="T8" fmla="*/ 1671574 w 1812290"/>
                              <a:gd name="T9" fmla="*/ 1125855 h 1125855"/>
                              <a:gd name="T10" fmla="*/ 1812290 w 1812290"/>
                              <a:gd name="T11" fmla="*/ 985138 h 1125855"/>
                              <a:gd name="T12" fmla="*/ 1812290 w 1812290"/>
                              <a:gd name="T13" fmla="*/ 140715 h 1125855"/>
                              <a:gd name="T14" fmla="*/ 1671574 w 1812290"/>
                              <a:gd name="T15" fmla="*/ 0 h 1125855"/>
                              <a:gd name="T16" fmla="*/ 140716 w 1812290"/>
                              <a:gd name="T17" fmla="*/ 0 h 1125855"/>
                              <a:gd name="T18" fmla="*/ 0 w 1812290"/>
                              <a:gd name="T19" fmla="*/ 0 h 1125855"/>
                              <a:gd name="T20" fmla="*/ 1812290 w 1812290"/>
                              <a:gd name="T21" fmla="*/ 1125855 h 11258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812290" h="1125855">
                                <a:moveTo>
                                  <a:pt x="140716" y="0"/>
                                </a:moveTo>
                                <a:cubicBezTo>
                                  <a:pt x="62992" y="0"/>
                                  <a:pt x="0" y="62992"/>
                                  <a:pt x="0" y="140715"/>
                                </a:cubicBezTo>
                                <a:lnTo>
                                  <a:pt x="0" y="985138"/>
                                </a:lnTo>
                                <a:cubicBezTo>
                                  <a:pt x="0" y="1062862"/>
                                  <a:pt x="62992" y="1125855"/>
                                  <a:pt x="140716" y="1125855"/>
                                </a:cubicBezTo>
                                <a:lnTo>
                                  <a:pt x="1671574" y="1125855"/>
                                </a:lnTo>
                                <a:cubicBezTo>
                                  <a:pt x="1749298" y="1125855"/>
                                  <a:pt x="1812290" y="1062862"/>
                                  <a:pt x="1812290" y="985138"/>
                                </a:cubicBezTo>
                                <a:lnTo>
                                  <a:pt x="1812290" y="140715"/>
                                </a:lnTo>
                                <a:cubicBezTo>
                                  <a:pt x="1812290" y="62992"/>
                                  <a:pt x="1749298" y="0"/>
                                  <a:pt x="1671574" y="0"/>
                                </a:cubicBezTo>
                                <a:lnTo>
                                  <a:pt x="140716" y="0"/>
                                </a:lnTo>
                                <a:close/>
                              </a:path>
                            </a:pathLst>
                          </a:custGeom>
                          <a:noFill/>
                          <a:ln w="28575" cap="rnd">
                            <a:solidFill>
                              <a:srgbClr val="00206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9" name="Rectangle 11943"/>
                        <wps:cNvSpPr>
                          <a:spLocks noChangeArrowheads="1"/>
                        </wps:cNvSpPr>
                        <wps:spPr bwMode="auto">
                          <a:xfrm>
                            <a:off x="44911" y="11221"/>
                            <a:ext cx="13234"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rsidP="002543E6">
                              <w:pPr>
                                <w:spacing w:after="160" w:line="259" w:lineRule="auto"/>
                                <w:ind w:left="0" w:right="0" w:firstLine="0"/>
                                <w:jc w:val="left"/>
                              </w:pPr>
                              <w:r>
                                <w:rPr>
                                  <w:sz w:val="22"/>
                                </w:rPr>
                                <w:t xml:space="preserve">Инструкция для </w:t>
                              </w:r>
                            </w:p>
                          </w:txbxContent>
                        </wps:txbx>
                        <wps:bodyPr rot="0" vert="horz" wrap="square" lIns="0" tIns="0" rIns="0" bIns="0" anchor="t" anchorCtr="0" upright="1">
                          <a:noAutofit/>
                        </wps:bodyPr>
                      </wps:wsp>
                      <wps:wsp>
                        <wps:cNvPr id="3040" name="Rectangle 11944"/>
                        <wps:cNvSpPr>
                          <a:spLocks noChangeArrowheads="1"/>
                        </wps:cNvSpPr>
                        <wps:spPr bwMode="auto">
                          <a:xfrm>
                            <a:off x="44911" y="12821"/>
                            <a:ext cx="10114"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rsidP="002543E6">
                              <w:pPr>
                                <w:spacing w:after="160" w:line="259" w:lineRule="auto"/>
                                <w:ind w:left="0" w:right="0" w:firstLine="0"/>
                                <w:jc w:val="left"/>
                              </w:pPr>
                              <w:r>
                                <w:rPr>
                                  <w:sz w:val="22"/>
                                </w:rPr>
                                <w:t xml:space="preserve">выполнения </w:t>
                              </w:r>
                            </w:p>
                          </w:txbxContent>
                        </wps:txbx>
                        <wps:bodyPr rot="0" vert="horz" wrap="square" lIns="0" tIns="0" rIns="0" bIns="0" anchor="t" anchorCtr="0" upright="1">
                          <a:noAutofit/>
                        </wps:bodyPr>
                      </wps:wsp>
                      <wps:wsp>
                        <wps:cNvPr id="3041" name="Rectangle 11945"/>
                        <wps:cNvSpPr>
                          <a:spLocks noChangeArrowheads="1"/>
                        </wps:cNvSpPr>
                        <wps:spPr bwMode="auto">
                          <a:xfrm>
                            <a:off x="44911" y="14436"/>
                            <a:ext cx="14246" cy="1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rsidP="002543E6">
                              <w:pPr>
                                <w:spacing w:after="160" w:line="259" w:lineRule="auto"/>
                                <w:ind w:left="0" w:right="0" w:firstLine="0"/>
                                <w:jc w:val="left"/>
                              </w:pPr>
                              <w:r>
                                <w:rPr>
                                  <w:sz w:val="22"/>
                                </w:rPr>
                                <w:t xml:space="preserve">самостоятельных </w:t>
                              </w:r>
                            </w:p>
                          </w:txbxContent>
                        </wps:txbx>
                        <wps:bodyPr rot="0" vert="horz" wrap="square" lIns="0" tIns="0" rIns="0" bIns="0" anchor="t" anchorCtr="0" upright="1">
                          <a:noAutofit/>
                        </wps:bodyPr>
                      </wps:wsp>
                      <wps:wsp>
                        <wps:cNvPr id="3042" name="Rectangle 11946"/>
                        <wps:cNvSpPr>
                          <a:spLocks noChangeArrowheads="1"/>
                        </wps:cNvSpPr>
                        <wps:spPr bwMode="auto">
                          <a:xfrm>
                            <a:off x="44911" y="16036"/>
                            <a:ext cx="19962" cy="1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rsidP="002543E6">
                              <w:pPr>
                                <w:spacing w:after="160" w:line="259" w:lineRule="auto"/>
                                <w:ind w:left="0" w:right="0" w:firstLine="0"/>
                                <w:jc w:val="left"/>
                              </w:pPr>
                              <w:r>
                                <w:rPr>
                                  <w:sz w:val="22"/>
                                </w:rPr>
                                <w:t xml:space="preserve">упражнений; пояснения, </w:t>
                              </w:r>
                            </w:p>
                          </w:txbxContent>
                        </wps:txbx>
                        <wps:bodyPr rot="0" vert="horz" wrap="square" lIns="0" tIns="0" rIns="0" bIns="0" anchor="t" anchorCtr="0" upright="1">
                          <a:noAutofit/>
                        </wps:bodyPr>
                      </wps:wsp>
                      <wps:wsp>
                        <wps:cNvPr id="3043" name="Rectangle 11947"/>
                        <wps:cNvSpPr>
                          <a:spLocks noChangeArrowheads="1"/>
                        </wps:cNvSpPr>
                        <wps:spPr bwMode="auto">
                          <a:xfrm>
                            <a:off x="44911" y="17637"/>
                            <a:ext cx="1878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rsidP="002543E6">
                              <w:pPr>
                                <w:spacing w:after="160" w:line="259" w:lineRule="auto"/>
                                <w:ind w:left="0" w:right="0" w:firstLine="0"/>
                                <w:jc w:val="left"/>
                              </w:pPr>
                              <w:r>
                                <w:rPr>
                                  <w:sz w:val="22"/>
                                </w:rPr>
                                <w:t xml:space="preserve">разъяснения, указания; </w:t>
                              </w:r>
                            </w:p>
                          </w:txbxContent>
                        </wps:txbx>
                        <wps:bodyPr rot="0" vert="horz" wrap="square" lIns="0" tIns="0" rIns="0" bIns="0" anchor="t" anchorCtr="0" upright="1">
                          <a:noAutofit/>
                        </wps:bodyPr>
                      </wps:wsp>
                      <wps:wsp>
                        <wps:cNvPr id="3044" name="Rectangle 11948"/>
                        <wps:cNvSpPr>
                          <a:spLocks noChangeArrowheads="1"/>
                        </wps:cNvSpPr>
                        <wps:spPr bwMode="auto">
                          <a:xfrm>
                            <a:off x="44911" y="19252"/>
                            <a:ext cx="19363"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rsidP="002543E6">
                              <w:pPr>
                                <w:spacing w:after="160" w:line="259" w:lineRule="auto"/>
                                <w:ind w:left="0" w:right="0" w:firstLine="0"/>
                                <w:jc w:val="left"/>
                              </w:pPr>
                              <w:r>
                                <w:rPr>
                                  <w:sz w:val="22"/>
                                </w:rPr>
                                <w:t>вопросы к детям; беседа</w:t>
                              </w:r>
                            </w:p>
                          </w:txbxContent>
                        </wps:txbx>
                        <wps:bodyPr rot="0" vert="horz" wrap="square" lIns="0" tIns="0" rIns="0" bIns="0" anchor="t" anchorCtr="0" upright="1">
                          <a:noAutofit/>
                        </wps:bodyPr>
                      </wps:wsp>
                      <wps:wsp>
                        <wps:cNvPr id="3045" name="Rectangle 11949"/>
                        <wps:cNvSpPr>
                          <a:spLocks noChangeArrowheads="1"/>
                        </wps:cNvSpPr>
                        <wps:spPr bwMode="auto">
                          <a:xfrm>
                            <a:off x="59469" y="18975"/>
                            <a:ext cx="466"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rsidP="002543E6">
                              <w:pPr>
                                <w:spacing w:after="160" w:line="259" w:lineRule="auto"/>
                                <w:ind w:left="0" w:right="0" w:firstLine="0"/>
                                <w:jc w:val="left"/>
                              </w:pPr>
                            </w:p>
                          </w:txbxContent>
                        </wps:txbx>
                        <wps:bodyPr rot="0" vert="horz" wrap="square" lIns="0" tIns="0" rIns="0" bIns="0" anchor="t" anchorCtr="0" upright="1">
                          <a:noAutofit/>
                        </wps:bodyPr>
                      </wps:wsp>
                      <wps:wsp>
                        <wps:cNvPr id="3046" name="Shape 11950"/>
                        <wps:cNvSpPr>
                          <a:spLocks/>
                        </wps:cNvSpPr>
                        <wps:spPr bwMode="auto">
                          <a:xfrm>
                            <a:off x="30775" y="4946"/>
                            <a:ext cx="858" cy="1499"/>
                          </a:xfrm>
                          <a:custGeom>
                            <a:avLst/>
                            <a:gdLst>
                              <a:gd name="T0" fmla="*/ 28575 w 85725"/>
                              <a:gd name="T1" fmla="*/ 0 h 149860"/>
                              <a:gd name="T2" fmla="*/ 57150 w 85725"/>
                              <a:gd name="T3" fmla="*/ 0 h 149860"/>
                              <a:gd name="T4" fmla="*/ 57150 w 85725"/>
                              <a:gd name="T5" fmla="*/ 64135 h 149860"/>
                              <a:gd name="T6" fmla="*/ 85725 w 85725"/>
                              <a:gd name="T7" fmla="*/ 64135 h 149860"/>
                              <a:gd name="T8" fmla="*/ 42799 w 85725"/>
                              <a:gd name="T9" fmla="*/ 149860 h 149860"/>
                              <a:gd name="T10" fmla="*/ 0 w 85725"/>
                              <a:gd name="T11" fmla="*/ 64135 h 149860"/>
                              <a:gd name="T12" fmla="*/ 28575 w 85725"/>
                              <a:gd name="T13" fmla="*/ 64135 h 149860"/>
                              <a:gd name="T14" fmla="*/ 28575 w 85725"/>
                              <a:gd name="T15" fmla="*/ 0 h 149860"/>
                              <a:gd name="T16" fmla="*/ 0 w 85725"/>
                              <a:gd name="T17" fmla="*/ 0 h 149860"/>
                              <a:gd name="T18" fmla="*/ 85725 w 85725"/>
                              <a:gd name="T19" fmla="*/ 149860 h 14986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85725" h="149860">
                                <a:moveTo>
                                  <a:pt x="28575" y="0"/>
                                </a:moveTo>
                                <a:lnTo>
                                  <a:pt x="57150" y="0"/>
                                </a:lnTo>
                                <a:lnTo>
                                  <a:pt x="57150" y="64135"/>
                                </a:lnTo>
                                <a:lnTo>
                                  <a:pt x="85725" y="64135"/>
                                </a:lnTo>
                                <a:lnTo>
                                  <a:pt x="42799" y="149860"/>
                                </a:lnTo>
                                <a:lnTo>
                                  <a:pt x="0" y="64135"/>
                                </a:lnTo>
                                <a:lnTo>
                                  <a:pt x="28575" y="64135"/>
                                </a:lnTo>
                                <a:lnTo>
                                  <a:pt x="28575" y="0"/>
                                </a:lnTo>
                                <a:close/>
                              </a:path>
                            </a:pathLst>
                          </a:custGeom>
                          <a:solidFill>
                            <a:srgbClr val="002060"/>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3047" name="Shape 11951"/>
                        <wps:cNvSpPr>
                          <a:spLocks/>
                        </wps:cNvSpPr>
                        <wps:spPr bwMode="auto">
                          <a:xfrm>
                            <a:off x="30190" y="9144"/>
                            <a:ext cx="857" cy="1498"/>
                          </a:xfrm>
                          <a:custGeom>
                            <a:avLst/>
                            <a:gdLst>
                              <a:gd name="T0" fmla="*/ 28575 w 85725"/>
                              <a:gd name="T1" fmla="*/ 0 h 149860"/>
                              <a:gd name="T2" fmla="*/ 57150 w 85725"/>
                              <a:gd name="T3" fmla="*/ 0 h 149860"/>
                              <a:gd name="T4" fmla="*/ 57150 w 85725"/>
                              <a:gd name="T5" fmla="*/ 64135 h 149860"/>
                              <a:gd name="T6" fmla="*/ 85725 w 85725"/>
                              <a:gd name="T7" fmla="*/ 64135 h 149860"/>
                              <a:gd name="T8" fmla="*/ 42926 w 85725"/>
                              <a:gd name="T9" fmla="*/ 149860 h 149860"/>
                              <a:gd name="T10" fmla="*/ 0 w 85725"/>
                              <a:gd name="T11" fmla="*/ 64135 h 149860"/>
                              <a:gd name="T12" fmla="*/ 28575 w 85725"/>
                              <a:gd name="T13" fmla="*/ 64135 h 149860"/>
                              <a:gd name="T14" fmla="*/ 28575 w 85725"/>
                              <a:gd name="T15" fmla="*/ 0 h 149860"/>
                              <a:gd name="T16" fmla="*/ 0 w 85725"/>
                              <a:gd name="T17" fmla="*/ 0 h 149860"/>
                              <a:gd name="T18" fmla="*/ 85725 w 85725"/>
                              <a:gd name="T19" fmla="*/ 149860 h 14986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85725" h="149860">
                                <a:moveTo>
                                  <a:pt x="28575" y="0"/>
                                </a:moveTo>
                                <a:lnTo>
                                  <a:pt x="57150" y="0"/>
                                </a:lnTo>
                                <a:lnTo>
                                  <a:pt x="57150" y="64135"/>
                                </a:lnTo>
                                <a:lnTo>
                                  <a:pt x="85725" y="64135"/>
                                </a:lnTo>
                                <a:lnTo>
                                  <a:pt x="42926" y="149860"/>
                                </a:lnTo>
                                <a:lnTo>
                                  <a:pt x="0" y="64135"/>
                                </a:lnTo>
                                <a:lnTo>
                                  <a:pt x="28575" y="64135"/>
                                </a:lnTo>
                                <a:lnTo>
                                  <a:pt x="28575" y="0"/>
                                </a:lnTo>
                                <a:close/>
                              </a:path>
                            </a:pathLst>
                          </a:custGeom>
                          <a:solidFill>
                            <a:srgbClr val="002060"/>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3048" name="Shape 11952"/>
                        <wps:cNvSpPr>
                          <a:spLocks/>
                        </wps:cNvSpPr>
                        <wps:spPr bwMode="auto">
                          <a:xfrm>
                            <a:off x="52063" y="7905"/>
                            <a:ext cx="857" cy="2045"/>
                          </a:xfrm>
                          <a:custGeom>
                            <a:avLst/>
                            <a:gdLst>
                              <a:gd name="T0" fmla="*/ 28194 w 85725"/>
                              <a:gd name="T1" fmla="*/ 0 h 204470"/>
                              <a:gd name="T2" fmla="*/ 56769 w 85725"/>
                              <a:gd name="T3" fmla="*/ 0 h 204470"/>
                              <a:gd name="T4" fmla="*/ 57222 w 85725"/>
                              <a:gd name="T5" fmla="*/ 118703 h 204470"/>
                              <a:gd name="T6" fmla="*/ 85725 w 85725"/>
                              <a:gd name="T7" fmla="*/ 118618 h 204470"/>
                              <a:gd name="T8" fmla="*/ 43180 w 85725"/>
                              <a:gd name="T9" fmla="*/ 204470 h 204470"/>
                              <a:gd name="T10" fmla="*/ 0 w 85725"/>
                              <a:gd name="T11" fmla="*/ 118872 h 204470"/>
                              <a:gd name="T12" fmla="*/ 28647 w 85725"/>
                              <a:gd name="T13" fmla="*/ 118787 h 204470"/>
                              <a:gd name="T14" fmla="*/ 28194 w 85725"/>
                              <a:gd name="T15" fmla="*/ 0 h 204470"/>
                              <a:gd name="T16" fmla="*/ 0 w 85725"/>
                              <a:gd name="T17" fmla="*/ 0 h 204470"/>
                              <a:gd name="T18" fmla="*/ 85725 w 85725"/>
                              <a:gd name="T19" fmla="*/ 204470 h 20447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85725" h="204470">
                                <a:moveTo>
                                  <a:pt x="28194" y="0"/>
                                </a:moveTo>
                                <a:lnTo>
                                  <a:pt x="56769" y="0"/>
                                </a:lnTo>
                                <a:lnTo>
                                  <a:pt x="57222" y="118703"/>
                                </a:lnTo>
                                <a:lnTo>
                                  <a:pt x="85725" y="118618"/>
                                </a:lnTo>
                                <a:lnTo>
                                  <a:pt x="43180" y="204470"/>
                                </a:lnTo>
                                <a:lnTo>
                                  <a:pt x="0" y="118872"/>
                                </a:lnTo>
                                <a:lnTo>
                                  <a:pt x="28647" y="118787"/>
                                </a:lnTo>
                                <a:lnTo>
                                  <a:pt x="28194" y="0"/>
                                </a:lnTo>
                                <a:close/>
                              </a:path>
                            </a:pathLst>
                          </a:custGeom>
                          <a:solidFill>
                            <a:srgbClr val="002060"/>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3049" name="Shape 11953"/>
                        <wps:cNvSpPr>
                          <a:spLocks/>
                        </wps:cNvSpPr>
                        <wps:spPr bwMode="auto">
                          <a:xfrm>
                            <a:off x="8175" y="8451"/>
                            <a:ext cx="857" cy="1499"/>
                          </a:xfrm>
                          <a:custGeom>
                            <a:avLst/>
                            <a:gdLst>
                              <a:gd name="T0" fmla="*/ 28575 w 85725"/>
                              <a:gd name="T1" fmla="*/ 0 h 149861"/>
                              <a:gd name="T2" fmla="*/ 57150 w 85725"/>
                              <a:gd name="T3" fmla="*/ 0 h 149861"/>
                              <a:gd name="T4" fmla="*/ 57150 w 85725"/>
                              <a:gd name="T5" fmla="*/ 64136 h 149861"/>
                              <a:gd name="T6" fmla="*/ 85725 w 85725"/>
                              <a:gd name="T7" fmla="*/ 64136 h 149861"/>
                              <a:gd name="T8" fmla="*/ 42863 w 85725"/>
                              <a:gd name="T9" fmla="*/ 149861 h 149861"/>
                              <a:gd name="T10" fmla="*/ 0 w 85725"/>
                              <a:gd name="T11" fmla="*/ 64136 h 149861"/>
                              <a:gd name="T12" fmla="*/ 28575 w 85725"/>
                              <a:gd name="T13" fmla="*/ 64136 h 149861"/>
                              <a:gd name="T14" fmla="*/ 28575 w 85725"/>
                              <a:gd name="T15" fmla="*/ 0 h 149861"/>
                              <a:gd name="T16" fmla="*/ 0 w 85725"/>
                              <a:gd name="T17" fmla="*/ 0 h 149861"/>
                              <a:gd name="T18" fmla="*/ 85725 w 85725"/>
                              <a:gd name="T19" fmla="*/ 149861 h 149861"/>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85725" h="149861">
                                <a:moveTo>
                                  <a:pt x="28575" y="0"/>
                                </a:moveTo>
                                <a:lnTo>
                                  <a:pt x="57150" y="0"/>
                                </a:lnTo>
                                <a:lnTo>
                                  <a:pt x="57150" y="64136"/>
                                </a:lnTo>
                                <a:lnTo>
                                  <a:pt x="85725" y="64136"/>
                                </a:lnTo>
                                <a:lnTo>
                                  <a:pt x="42863" y="149861"/>
                                </a:lnTo>
                                <a:lnTo>
                                  <a:pt x="0" y="64136"/>
                                </a:lnTo>
                                <a:lnTo>
                                  <a:pt x="28575" y="64136"/>
                                </a:lnTo>
                                <a:lnTo>
                                  <a:pt x="28575" y="0"/>
                                </a:lnTo>
                                <a:close/>
                              </a:path>
                            </a:pathLst>
                          </a:custGeom>
                          <a:solidFill>
                            <a:srgbClr val="002060"/>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3050" name="Shape 11955"/>
                        <wps:cNvSpPr>
                          <a:spLocks/>
                        </wps:cNvSpPr>
                        <wps:spPr bwMode="auto">
                          <a:xfrm>
                            <a:off x="20193" y="0"/>
                            <a:ext cx="23774" cy="4673"/>
                          </a:xfrm>
                          <a:custGeom>
                            <a:avLst/>
                            <a:gdLst>
                              <a:gd name="T0" fmla="*/ 58420 w 2377440"/>
                              <a:gd name="T1" fmla="*/ 0 h 467360"/>
                              <a:gd name="T2" fmla="*/ 0 w 2377440"/>
                              <a:gd name="T3" fmla="*/ 58420 h 467360"/>
                              <a:gd name="T4" fmla="*/ 0 w 2377440"/>
                              <a:gd name="T5" fmla="*/ 408940 h 467360"/>
                              <a:gd name="T6" fmla="*/ 58420 w 2377440"/>
                              <a:gd name="T7" fmla="*/ 467360 h 467360"/>
                              <a:gd name="T8" fmla="*/ 2319020 w 2377440"/>
                              <a:gd name="T9" fmla="*/ 467360 h 467360"/>
                              <a:gd name="T10" fmla="*/ 2377440 w 2377440"/>
                              <a:gd name="T11" fmla="*/ 408940 h 467360"/>
                              <a:gd name="T12" fmla="*/ 2377440 w 2377440"/>
                              <a:gd name="T13" fmla="*/ 58420 h 467360"/>
                              <a:gd name="T14" fmla="*/ 2319020 w 2377440"/>
                              <a:gd name="T15" fmla="*/ 0 h 467360"/>
                              <a:gd name="T16" fmla="*/ 58420 w 2377440"/>
                              <a:gd name="T17" fmla="*/ 0 h 467360"/>
                              <a:gd name="T18" fmla="*/ 0 w 2377440"/>
                              <a:gd name="T19" fmla="*/ 0 h 467360"/>
                              <a:gd name="T20" fmla="*/ 2377440 w 2377440"/>
                              <a:gd name="T21" fmla="*/ 467360 h 467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377440" h="467360">
                                <a:moveTo>
                                  <a:pt x="58420" y="0"/>
                                </a:moveTo>
                                <a:cubicBezTo>
                                  <a:pt x="26162" y="0"/>
                                  <a:pt x="0" y="26162"/>
                                  <a:pt x="0" y="58420"/>
                                </a:cubicBezTo>
                                <a:lnTo>
                                  <a:pt x="0" y="408940"/>
                                </a:lnTo>
                                <a:cubicBezTo>
                                  <a:pt x="0" y="441198"/>
                                  <a:pt x="26162" y="467360"/>
                                  <a:pt x="58420" y="467360"/>
                                </a:cubicBezTo>
                                <a:lnTo>
                                  <a:pt x="2319020" y="467360"/>
                                </a:lnTo>
                                <a:cubicBezTo>
                                  <a:pt x="2351278" y="467360"/>
                                  <a:pt x="2377440" y="441198"/>
                                  <a:pt x="2377440" y="408940"/>
                                </a:cubicBezTo>
                                <a:lnTo>
                                  <a:pt x="2377440" y="58420"/>
                                </a:lnTo>
                                <a:cubicBezTo>
                                  <a:pt x="2377440" y="26162"/>
                                  <a:pt x="2351278" y="0"/>
                                  <a:pt x="2319020" y="0"/>
                                </a:cubicBezTo>
                                <a:lnTo>
                                  <a:pt x="58420" y="0"/>
                                </a:lnTo>
                                <a:close/>
                              </a:path>
                            </a:pathLst>
                          </a:custGeom>
                          <a:noFill/>
                          <a:ln w="28575" cap="rnd">
                            <a:solidFill>
                              <a:srgbClr val="00206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1" name="Rectangle 11956"/>
                        <wps:cNvSpPr>
                          <a:spLocks noChangeArrowheads="1"/>
                        </wps:cNvSpPr>
                        <wps:spPr bwMode="auto">
                          <a:xfrm>
                            <a:off x="27336" y="476"/>
                            <a:ext cx="9018" cy="2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rsidP="002543E6">
                              <w:pPr>
                                <w:spacing w:after="160" w:line="259" w:lineRule="auto"/>
                                <w:ind w:left="0" w:right="0" w:firstLine="0"/>
                                <w:jc w:val="center"/>
                              </w:pPr>
                              <w:r>
                                <w:rPr>
                                  <w:b/>
                                  <w:sz w:val="22"/>
                                </w:rPr>
                                <w:t>Методы</w:t>
                              </w:r>
                            </w:p>
                          </w:txbxContent>
                        </wps:txbx>
                        <wps:bodyPr rot="0" vert="horz" wrap="square" lIns="0" tIns="0" rIns="0" bIns="0" anchor="t" anchorCtr="0" upright="1">
                          <a:noAutofit/>
                        </wps:bodyPr>
                      </wps:wsp>
                      <wps:wsp>
                        <wps:cNvPr id="3052" name="Rectangle 11957"/>
                        <wps:cNvSpPr>
                          <a:spLocks noChangeArrowheads="1"/>
                        </wps:cNvSpPr>
                        <wps:spPr bwMode="auto">
                          <a:xfrm>
                            <a:off x="34651" y="776"/>
                            <a:ext cx="467"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rsidP="002543E6">
                              <w:pPr>
                                <w:spacing w:after="160" w:line="259" w:lineRule="auto"/>
                                <w:ind w:left="0" w:right="0" w:firstLine="0"/>
                                <w:jc w:val="left"/>
                              </w:pPr>
                            </w:p>
                          </w:txbxContent>
                        </wps:txbx>
                        <wps:bodyPr rot="0" vert="horz" wrap="square" lIns="0" tIns="0" rIns="0" bIns="0" anchor="t" anchorCtr="0" upright="1">
                          <a:noAutofit/>
                        </wps:bodyPr>
                      </wps:wsp>
                      <wps:wsp>
                        <wps:cNvPr id="3053" name="Rectangle 11958"/>
                        <wps:cNvSpPr>
                          <a:spLocks noChangeArrowheads="1"/>
                        </wps:cNvSpPr>
                        <wps:spPr bwMode="auto">
                          <a:xfrm>
                            <a:off x="23298" y="2376"/>
                            <a:ext cx="466"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rsidP="002543E6">
                              <w:pPr>
                                <w:spacing w:after="160" w:line="259" w:lineRule="auto"/>
                                <w:ind w:left="0" w:right="0" w:firstLine="0"/>
                                <w:jc w:val="left"/>
                              </w:pPr>
                            </w:p>
                          </w:txbxContent>
                        </wps:txbx>
                        <wps:bodyPr rot="0" vert="horz" wrap="square" lIns="0" tIns="0" rIns="0" bIns="0" anchor="t" anchorCtr="0" upright="1">
                          <a:noAutofit/>
                        </wps:bodyPr>
                      </wps:wsp>
                      <wps:wsp>
                        <wps:cNvPr id="3054" name="Rectangle 11959"/>
                        <wps:cNvSpPr>
                          <a:spLocks noChangeArrowheads="1"/>
                        </wps:cNvSpPr>
                        <wps:spPr bwMode="auto">
                          <a:xfrm>
                            <a:off x="23648" y="2676"/>
                            <a:ext cx="22924" cy="1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rsidP="002543E6">
                              <w:pPr>
                                <w:spacing w:after="160" w:line="259" w:lineRule="auto"/>
                                <w:ind w:left="0" w:right="0" w:firstLine="0"/>
                                <w:jc w:val="left"/>
                              </w:pPr>
                              <w:r>
                                <w:rPr>
                                  <w:b/>
                                  <w:sz w:val="22"/>
                                </w:rPr>
                                <w:t>по обучению детей грамоте</w:t>
                              </w:r>
                            </w:p>
                          </w:txbxContent>
                        </wps:txbx>
                        <wps:bodyPr rot="0" vert="horz" wrap="square" lIns="0" tIns="0" rIns="0" bIns="0" anchor="t" anchorCtr="0" upright="1">
                          <a:noAutofit/>
                        </wps:bodyPr>
                      </wps:wsp>
                      <wps:wsp>
                        <wps:cNvPr id="3055" name="Rectangle 11960"/>
                        <wps:cNvSpPr>
                          <a:spLocks noChangeArrowheads="1"/>
                        </wps:cNvSpPr>
                        <wps:spPr bwMode="auto">
                          <a:xfrm>
                            <a:off x="40887" y="2376"/>
                            <a:ext cx="466"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rsidP="002543E6">
                              <w:pPr>
                                <w:spacing w:after="160" w:line="259" w:lineRule="auto"/>
                                <w:ind w:left="0" w:right="0" w:firstLine="0"/>
                                <w:jc w:val="left"/>
                              </w:pPr>
                            </w:p>
                          </w:txbxContent>
                        </wps:txbx>
                        <wps:bodyPr rot="0" vert="horz" wrap="square" lIns="0" tIns="0" rIns="0" bIns="0" anchor="t" anchorCtr="0" upright="1">
                          <a:noAutofit/>
                        </wps:bodyPr>
                      </wps:wsp>
                      <wps:wsp>
                        <wps:cNvPr id="3056" name="Shape 11961"/>
                        <wps:cNvSpPr>
                          <a:spLocks/>
                        </wps:cNvSpPr>
                        <wps:spPr bwMode="auto">
                          <a:xfrm>
                            <a:off x="10795" y="1498"/>
                            <a:ext cx="9451" cy="3961"/>
                          </a:xfrm>
                          <a:custGeom>
                            <a:avLst/>
                            <a:gdLst>
                              <a:gd name="T0" fmla="*/ 934466 w 945134"/>
                              <a:gd name="T1" fmla="*/ 0 h 396113"/>
                              <a:gd name="T2" fmla="*/ 945134 w 945134"/>
                              <a:gd name="T3" fmla="*/ 26670 h 396113"/>
                              <a:gd name="T4" fmla="*/ 84889 w 945134"/>
                              <a:gd name="T5" fmla="*/ 369492 h 396113"/>
                              <a:gd name="T6" fmla="*/ 95504 w 945134"/>
                              <a:gd name="T7" fmla="*/ 396113 h 396113"/>
                              <a:gd name="T8" fmla="*/ 0 w 945134"/>
                              <a:gd name="T9" fmla="*/ 387986 h 396113"/>
                              <a:gd name="T10" fmla="*/ 63754 w 945134"/>
                              <a:gd name="T11" fmla="*/ 316485 h 396113"/>
                              <a:gd name="T12" fmla="*/ 74311 w 945134"/>
                              <a:gd name="T13" fmla="*/ 342962 h 396113"/>
                              <a:gd name="T14" fmla="*/ 934466 w 945134"/>
                              <a:gd name="T15" fmla="*/ 0 h 396113"/>
                              <a:gd name="T16" fmla="*/ 0 w 945134"/>
                              <a:gd name="T17" fmla="*/ 0 h 396113"/>
                              <a:gd name="T18" fmla="*/ 945134 w 945134"/>
                              <a:gd name="T19" fmla="*/ 396113 h 396113"/>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945134" h="396113">
                                <a:moveTo>
                                  <a:pt x="934466" y="0"/>
                                </a:moveTo>
                                <a:lnTo>
                                  <a:pt x="945134" y="26670"/>
                                </a:lnTo>
                                <a:lnTo>
                                  <a:pt x="84889" y="369492"/>
                                </a:lnTo>
                                <a:lnTo>
                                  <a:pt x="95504" y="396113"/>
                                </a:lnTo>
                                <a:lnTo>
                                  <a:pt x="0" y="387986"/>
                                </a:lnTo>
                                <a:lnTo>
                                  <a:pt x="63754" y="316485"/>
                                </a:lnTo>
                                <a:lnTo>
                                  <a:pt x="74311" y="342962"/>
                                </a:lnTo>
                                <a:lnTo>
                                  <a:pt x="934466" y="0"/>
                                </a:lnTo>
                                <a:close/>
                              </a:path>
                            </a:pathLst>
                          </a:custGeom>
                          <a:solidFill>
                            <a:srgbClr val="002060"/>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3057" name="Shape 11962"/>
                        <wps:cNvSpPr>
                          <a:spLocks/>
                        </wps:cNvSpPr>
                        <wps:spPr bwMode="auto">
                          <a:xfrm>
                            <a:off x="43921" y="1496"/>
                            <a:ext cx="9082" cy="3310"/>
                          </a:xfrm>
                          <a:custGeom>
                            <a:avLst/>
                            <a:gdLst>
                              <a:gd name="T0" fmla="*/ 9144 w 908177"/>
                              <a:gd name="T1" fmla="*/ 0 h 331089"/>
                              <a:gd name="T2" fmla="*/ 831521 w 908177"/>
                              <a:gd name="T3" fmla="*/ 276874 h 331089"/>
                              <a:gd name="T4" fmla="*/ 840613 w 908177"/>
                              <a:gd name="T5" fmla="*/ 249809 h 331089"/>
                              <a:gd name="T6" fmla="*/ 908177 w 908177"/>
                              <a:gd name="T7" fmla="*/ 317753 h 331089"/>
                              <a:gd name="T8" fmla="*/ 813308 w 908177"/>
                              <a:gd name="T9" fmla="*/ 331089 h 331089"/>
                              <a:gd name="T10" fmla="*/ 822427 w 908177"/>
                              <a:gd name="T11" fmla="*/ 303944 h 331089"/>
                              <a:gd name="T12" fmla="*/ 0 w 908177"/>
                              <a:gd name="T13" fmla="*/ 27177 h 331089"/>
                              <a:gd name="T14" fmla="*/ 9144 w 908177"/>
                              <a:gd name="T15" fmla="*/ 0 h 331089"/>
                              <a:gd name="T16" fmla="*/ 0 w 908177"/>
                              <a:gd name="T17" fmla="*/ 0 h 331089"/>
                              <a:gd name="T18" fmla="*/ 908177 w 908177"/>
                              <a:gd name="T19" fmla="*/ 331089 h 331089"/>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908177" h="331089">
                                <a:moveTo>
                                  <a:pt x="9144" y="0"/>
                                </a:moveTo>
                                <a:lnTo>
                                  <a:pt x="831521" y="276874"/>
                                </a:lnTo>
                                <a:lnTo>
                                  <a:pt x="840613" y="249809"/>
                                </a:lnTo>
                                <a:lnTo>
                                  <a:pt x="908177" y="317753"/>
                                </a:lnTo>
                                <a:lnTo>
                                  <a:pt x="813308" y="331089"/>
                                </a:lnTo>
                                <a:lnTo>
                                  <a:pt x="822427" y="303944"/>
                                </a:lnTo>
                                <a:lnTo>
                                  <a:pt x="0" y="27177"/>
                                </a:lnTo>
                                <a:lnTo>
                                  <a:pt x="9144" y="0"/>
                                </a:lnTo>
                                <a:close/>
                              </a:path>
                            </a:pathLst>
                          </a:custGeom>
                          <a:solidFill>
                            <a:srgbClr val="002060"/>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452722" o:spid="_x0000_s1160" style="width:510.8pt;height:167pt;mso-position-horizontal-relative:char;mso-position-vertical-relative:line" coordsize="64873,21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">
                <v:rect id="Rectangle 11750" o:spid="_x0000_s1161" style="position:absolute;left:7216;top:3228;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QZZMcA&#10;AADdAAAADwAAAGRycy9kb3ducmV2LnhtbESPQWvCQBSE7wX/w/IEb3Wj0hJTVxG1mGObCNrbI/ua&#10;hGbfhuzWpP56t1DocZiZb5jVZjCNuFLnassKZtMIBHFhdc2lglP++hiDcB5ZY2OZFPyQg8169LDC&#10;RNue3+ma+VIECLsEFVTet4mUrqjIoJvaljh4n7Yz6IPsSqk77APcNHIeRc/SYM1hocKWdhUVX9m3&#10;UXCM2+0ltbe+bA4fx/PbebnPl16pyXjYvoDwNPj/8F871QoW0ewJ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0GWTHAAAA3QAAAA8AAAAAAAAAAAAAAAAAmAIAAGRy&#10;cy9kb3ducmV2LnhtbFBLBQYAAAAABAAEAPUAAACMAwAAAAA=&#10;" filled="f" stroked="f">
                  <v:textbox inset="0,0,0,0">
                    <w:txbxContent>
                      <w:p w:rsidR="00104E6F" w:rsidRDefault="00104E6F" w:rsidP="002543E6">
                        <w:pPr>
                          <w:spacing w:after="160" w:line="259" w:lineRule="auto"/>
                          <w:ind w:left="0" w:right="0" w:firstLine="0"/>
                          <w:jc w:val="left"/>
                        </w:pPr>
                      </w:p>
                    </w:txbxContent>
                  </v:textbox>
                </v:rect>
                <v:rect id="Rectangle 11751" o:spid="_x0000_s1162" style="position:absolute;left:11635;top:3228;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aHE8QA&#10;AADdAAAADwAAAGRycy9kb3ducmV2LnhtbESPQYvCMBSE74L/ITzBm6auIFqNIrqiR1cF9fZonm2x&#10;eSlNtNVfbxYW9jjMzDfMbNGYQjypcrllBYN+BII4sTrnVMHpuOmNQTiPrLGwTApe5GAxb7dmGGtb&#10;8w89Dz4VAcIuRgWZ92UspUsyMuj6tiQO3s1WBn2QVSp1hXWAm0J+RdFIGsw5LGRY0iqj5H54GAXb&#10;cbm87Oy7Tovv6/a8P0/Wx4lXqttpllMQnhr/H/5r77SCYTQYwe+b8ATk/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mhxPEAAAA3QAAAA8AAAAAAAAAAAAAAAAAmAIAAGRycy9k&#10;b3ducmV2LnhtbFBLBQYAAAAABAAEAPUAAACJAwAAAAA=&#10;" filled="f" stroked="f">
                  <v:textbox inset="0,0,0,0">
                    <w:txbxContent>
                      <w:p w:rsidR="00104E6F" w:rsidRDefault="00104E6F" w:rsidP="002543E6">
                        <w:pPr>
                          <w:spacing w:after="160" w:line="259" w:lineRule="auto"/>
                          <w:ind w:left="0" w:right="0" w:firstLine="0"/>
                          <w:jc w:val="left"/>
                        </w:pPr>
                      </w:p>
                    </w:txbxContent>
                  </v:textbox>
                </v:rect>
                <v:rect id="Rectangle 11752" o:spid="_x0000_s1163" style="position:absolute;left:7216;top:652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oiiMcA&#10;AADdAAAADwAAAGRycy9kb3ducmV2LnhtbESPQWvCQBSE7wX/w/IEb3WjQhtTVxG1mGObCNrbI/ua&#10;hGbfhuzWpP56t1DocZiZb5jVZjCNuFLnassKZtMIBHFhdc2lglP++hiDcB5ZY2OZFPyQg8169LDC&#10;RNue3+ma+VIECLsEFVTet4mUrqjIoJvaljh4n7Yz6IPsSqk77APcNHIeRU/SYM1hocKWdhUVX9m3&#10;UXCM2+0ltbe+bA4fx/PbebnPl16pyXjYvoDwNPj/8F871QoW0ewZ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qIojHAAAA3QAAAA8AAAAAAAAAAAAAAAAAmAIAAGRy&#10;cy9kb3ducmV2LnhtbFBLBQYAAAAABAAEAPUAAACMAwAAAAA=&#10;" filled="f" stroked="f">
                  <v:textbox inset="0,0,0,0">
                    <w:txbxContent>
                      <w:p w:rsidR="00104E6F" w:rsidRDefault="00104E6F" w:rsidP="002543E6">
                        <w:pPr>
                          <w:spacing w:after="160" w:line="259" w:lineRule="auto"/>
                          <w:ind w:left="0" w:right="0" w:firstLine="0"/>
                          <w:jc w:val="left"/>
                        </w:pPr>
                      </w:p>
                    </w:txbxContent>
                  </v:textbox>
                </v:rect>
                <v:rect id="Rectangle 11753" o:spid="_x0000_s1164" style="position:absolute;left:2641;top:982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W2+sQA&#10;AADdAAAADwAAAGRycy9kb3ducmV2LnhtbERPTWvCQBC9F/wPyxR6qxsVShKzEdGKHmtSsL0N2TEJ&#10;zc6G7Nak/fXdg9Dj431nm8l04kaDay0rWMwjEMSV1S3XCt7Lw3MMwnlkjZ1lUvBDDjb57CHDVNuR&#10;z3QrfC1CCLsUFTTe96mUrmrIoJvbnjhwVzsY9AEOtdQDjiHcdHIZRS/SYMuhocGedg1VX8W3UXCM&#10;++3Hyf6Odff6eby8XZJ9mXilnh6n7RqEp8n/i+/uk1awihZ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1tvrEAAAA3QAAAA8AAAAAAAAAAAAAAAAAmAIAAGRycy9k&#10;b3ducmV2LnhtbFBLBQYAAAAABAAEAPUAAACJAwAAAAA=&#10;" filled="f" stroked="f">
                  <v:textbox inset="0,0,0,0">
                    <w:txbxContent>
                      <w:p w:rsidR="00104E6F" w:rsidRDefault="00104E6F" w:rsidP="002543E6">
                        <w:pPr>
                          <w:spacing w:after="160" w:line="259" w:lineRule="auto"/>
                          <w:ind w:left="0" w:right="0" w:firstLine="0"/>
                          <w:jc w:val="left"/>
                        </w:pPr>
                      </w:p>
                    </w:txbxContent>
                  </v:textbox>
                </v:rect>
                <v:rect id="Rectangle 11754" o:spid="_x0000_s1165" style="position:absolute;left:2641;top:11566;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TYcYA&#10;AADdAAAADwAAAGRycy9kb3ducmV2LnhtbESPQWvCQBSE7wX/w/IKvTUbKxQTs4pYJR5bFWxvj+wz&#10;Cc2+Ddk1SfvruwXB4zAz3zDZajSN6KlztWUF0ygGQVxYXXOp4HTcPc9BOI+ssbFMCn7IwWo5ecgw&#10;1XbgD+oPvhQBwi5FBZX3bSqlKyoy6CLbEgfvYjuDPsiulLrDIcBNI1/i+FUarDksVNjSpqLi+3A1&#10;CvJ5u/7c29+hbLZf+fn9nLwdE6/U0+O4XoDwNPp7+NbeawWzeJrA/5v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kTYcYAAADdAAAADwAAAAAAAAAAAAAAAACYAgAAZHJz&#10;L2Rvd25yZXYueG1sUEsFBgAAAAAEAAQA9QAAAIsDAAAAAA==&#10;" filled="f" stroked="f">
                  <v:textbox inset="0,0,0,0">
                    <w:txbxContent>
                      <w:p w:rsidR="00104E6F" w:rsidRDefault="00104E6F" w:rsidP="002543E6">
                        <w:pPr>
                          <w:spacing w:after="160" w:line="259" w:lineRule="auto"/>
                          <w:ind w:left="0" w:right="0" w:firstLine="0"/>
                          <w:jc w:val="left"/>
                        </w:pPr>
                      </w:p>
                    </w:txbxContent>
                  </v:textbox>
                </v:rect>
                <v:rect id="Rectangle 11755" o:spid="_x0000_s1166" style="position:absolute;left:2641;top:1484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9wQcQA&#10;AADdAAAADwAAAGRycy9kb3ducmV2LnhtbERPTWvCQBC9C/6HZYTedNMUionZiGiLHqsp2N6G7JiE&#10;ZmdDdpuk/fXdg9Dj431n28m0YqDeNZYVPK4iEMSl1Q1XCt6L1+UahPPIGlvLpOCHHGzz+SzDVNuR&#10;zzRcfCVCCLsUFdTed6mUrqzJoFvZjjhwN9sb9AH2ldQ9jiHctDKOomdpsOHQUGNH+5rKr8u3UXBc&#10;d7uPk/0dq/bl83h9uyaHIvFKPSym3QaEp8n/i+/uk1bwFMV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vcEHEAAAA3QAAAA8AAAAAAAAAAAAAAAAAmAIAAGRycy9k&#10;b3ducmV2LnhtbFBLBQYAAAAABAAEAPUAAACJAwAAAAA=&#10;" filled="f" stroked="f">
                  <v:textbox inset="0,0,0,0">
                    <w:txbxContent>
                      <w:p w:rsidR="00104E6F" w:rsidRDefault="00104E6F" w:rsidP="002543E6">
                        <w:pPr>
                          <w:spacing w:after="160" w:line="259" w:lineRule="auto"/>
                          <w:ind w:left="0" w:right="0" w:firstLine="0"/>
                          <w:jc w:val="left"/>
                        </w:pPr>
                      </w:p>
                    </w:txbxContent>
                  </v:textbox>
                </v:rect>
                <v:rect id="Rectangle 11756" o:spid="_x0000_s1167" style="position:absolute;left:11422;top:1484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PV2sUA&#10;AADdAAAADwAAAGRycy9kb3ducmV2LnhtbESPQYvCMBSE74L/ITxhb5qqIFqNIrqix10rqLdH82yL&#10;zUtpsrbrr98sCB6HmfmGWaxaU4oH1a6wrGA4iEAQp1YXnCk4Jbv+FITzyBpLy6Tglxyslt3OAmNt&#10;G/6mx9FnIkDYxagg976KpXRpTgbdwFbEwbvZ2qAPss6krrEJcFPKURRNpMGCw0KOFW1ySu/HH6Ng&#10;P63Wl4N9Nln5ed2fv86zbTLzSn302vUchKfWv8Ov9kErGEejI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49XaxQAAAN0AAAAPAAAAAAAAAAAAAAAAAJgCAABkcnMv&#10;ZG93bnJldi54bWxQSwUGAAAAAAQABAD1AAAAigMAAAAA&#10;" filled="f" stroked="f">
                  <v:textbox inset="0,0,0,0">
                    <w:txbxContent>
                      <w:p w:rsidR="00104E6F" w:rsidRDefault="00104E6F" w:rsidP="002543E6">
                        <w:pPr>
                          <w:spacing w:after="160" w:line="259" w:lineRule="auto"/>
                          <w:ind w:left="0" w:right="0" w:firstLine="0"/>
                          <w:jc w:val="left"/>
                        </w:pPr>
                      </w:p>
                    </w:txbxContent>
                  </v:textbox>
                </v:rect>
                <v:rect id="Rectangle 11757" o:spid="_x0000_s1168" style="position:absolute;left:2641;top:1813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FLrcUA&#10;AADdAAAADwAAAGRycy9kb3ducmV2LnhtbESPT4vCMBTE74LfITxhb5paYdFqFPEPetxVQb09mmdb&#10;bF5KE213P/1mQfA4zMxvmNmiNaV4Uu0KywqGgwgEcWp1wZmC03HbH4NwHlljaZkU/JCDxbzbmWGi&#10;bcPf9Dz4TAQIuwQV5N5XiZQuzcmgG9iKOHg3Wxv0QdaZ1DU2AW5KGUfRpzRYcFjIsaJVTun98DAK&#10;duNqednb3yYrN9fd+es8WR8nXqmPXrucgvDU+nf41d5rBaMojuH/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MUutxQAAAN0AAAAPAAAAAAAAAAAAAAAAAJgCAABkcnMv&#10;ZG93bnJldi54bWxQSwUGAAAAAAQABAD1AAAAigMAAAAA&#10;" filled="f" stroked="f">
                  <v:textbox inset="0,0,0,0">
                    <w:txbxContent>
                      <w:p w:rsidR="00104E6F" w:rsidRDefault="00104E6F" w:rsidP="002543E6">
                        <w:pPr>
                          <w:spacing w:after="160" w:line="259" w:lineRule="auto"/>
                          <w:ind w:left="0" w:right="0" w:firstLine="0"/>
                          <w:jc w:val="left"/>
                        </w:pPr>
                      </w:p>
                    </w:txbxContent>
                  </v:textbox>
                </v:rect>
                <v:shape id="Shape 11914" o:spid="_x0000_s1169" style="position:absolute;left:596;top:5753;width:17291;height:2705;visibility:visible;mso-wrap-style:square;v-text-anchor:top" coordsize="1729105,270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MoEMUA&#10;AADdAAAADwAAAGRycy9kb3ducmV2LnhtbESPX2vCQBDE34V+h2MLvunFvy2pp0iLJeCDaOv7kluT&#10;0NxeyK2afntPEHwcZuY3zGLVuVpdqA2VZwOjYQKKOPe24sLA789m8A4qCLLF2jMZ+KcAq+VLb4Gp&#10;9Vfe0+UghYoQDikaKEWaVOuQl+QwDH1DHL2Tbx1KlG2hbYvXCHe1HifJXDusOC6U2NBnSfnf4ewM&#10;7LPv0VTW2fFIu9Psa9dt52d5M6b/2q0/QAl18gw/2pk1MEnGE7i/iU9AL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EygQxQAAAN0AAAAPAAAAAAAAAAAAAAAAAJgCAABkcnMv&#10;ZG93bnJldi54bWxQSwUGAAAAAAQABAD1AAAAigMAAAAA&#10;" path="m33807,c15138,,,15113,,33782l,236728v,18670,15138,33783,33807,33783l1695323,270511v18669,,33782,-15113,33782,-33783l1729105,33782c1729105,15113,1713992,,1695323,l33807,xe" filled="f" strokecolor="#002060" strokeweight="2.25pt">
                  <v:stroke miterlimit="83231f" joinstyle="miter" endcap="round"/>
                  <v:path arrowok="t" o:connecttype="custom" o:connectlocs="338,0;0,338;0,2367;338,2705;16953,2705;17291,2367;17291,338;16953,0;338,0" o:connectangles="0,0,0,0,0,0,0,0,0" textboxrect="0,0,1729105,270511"/>
                </v:shape>
                <v:rect id="Rectangle 11915" o:spid="_x0000_s1170" style="position:absolute;left:5966;top:6710;width:9198;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R2QscA&#10;AADdAAAADwAAAGRycy9kb3ducmV2LnhtbESPQWvCQBSE74L/YXlCb7rRFtHUVUQtydHGgu3tkX1N&#10;QrNvQ3abpP31XUHocZiZb5jNbjC16Kh1lWUF81kEgji3uuJCwdvlZboC4TyyxtoyKfghB7vteLTB&#10;WNueX6nLfCEChF2MCkrvm1hKl5dk0M1sQxy8T9sa9EG2hdQt9gFuarmIoqU0WHFYKLGhQ0n5V/Zt&#10;FCSrZv+e2t++qE8fyfV8XR8va6/Uw2TYP4PwNPj/8L2dagWP0eIJ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UdkLHAAAA3QAAAA8AAAAAAAAAAAAAAAAAmAIAAGRy&#10;cy9kb3ducmV2LnhtbFBLBQYAAAAABAAEAPUAAACMAwAAAAA=&#10;" filled="f" stroked="f">
                  <v:textbox inset="0,0,0,0">
                    <w:txbxContent>
                      <w:p w:rsidR="00104E6F" w:rsidRDefault="00104E6F" w:rsidP="002543E6">
                        <w:pPr>
                          <w:spacing w:after="160" w:line="259" w:lineRule="auto"/>
                          <w:ind w:left="0" w:right="0" w:firstLine="0"/>
                          <w:jc w:val="left"/>
                        </w:pPr>
                        <w:r>
                          <w:rPr>
                            <w:sz w:val="22"/>
                          </w:rPr>
                          <w:t xml:space="preserve">Наглядные </w:t>
                        </w:r>
                      </w:p>
                    </w:txbxContent>
                  </v:textbox>
                </v:rect>
                <v:rect id="Rectangle 11916" o:spid="_x0000_s1171" style="position:absolute;left:12870;top:6432;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jT2ccA&#10;AADdAAAADwAAAGRycy9kb3ducmV2LnhtbESPQWvCQBSE74L/YXlCb7rRUtHUVUQtydHGgu3tkX1N&#10;QrNvQ3abpP31XUHocZiZb5jNbjC16Kh1lWUF81kEgji3uuJCwdvlZboC4TyyxtoyKfghB7vteLTB&#10;WNueX6nLfCEChF2MCkrvm1hKl5dk0M1sQxy8T9sa9EG2hdQt9gFuarmIoqU0WHFYKLGhQ0n5V/Zt&#10;FCSrZv+e2t++qE8fyfV8XR8va6/Uw2TYP4PwNPj/8L2dagWP0eIJ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Y09nHAAAA3QAAAA8AAAAAAAAAAAAAAAAAmAIAAGRy&#10;cy9kb3ducmV2LnhtbFBLBQYAAAAABAAEAPUAAACMAwAAAAA=&#10;" filled="f" stroked="f">
                  <v:textbox inset="0,0,0,0">
                    <w:txbxContent>
                      <w:p w:rsidR="00104E6F" w:rsidRDefault="00104E6F" w:rsidP="002543E6">
                        <w:pPr>
                          <w:spacing w:after="160" w:line="259" w:lineRule="auto"/>
                          <w:ind w:left="0" w:right="0" w:firstLine="0"/>
                          <w:jc w:val="left"/>
                        </w:pPr>
                      </w:p>
                    </w:txbxContent>
                  </v:textbox>
                </v:rect>
                <v:shape id="Shape 11919" o:spid="_x0000_s1172" style="position:absolute;left:21729;top:6445;width:17291;height:2705;visibility:visible;mso-wrap-style:square;v-text-anchor:top" coordsize="1729105,27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DJVsYA&#10;AADdAAAADwAAAGRycy9kb3ducmV2LnhtbESP0WrCQBRE3wX/YblC33SjLbGkriKFSjEPVesHXLO3&#10;m2D2bsiuJu3Xu0LBx2FmzjCLVW9rcaXWV44VTCcJCOLC6YqNguP3x/gVhA/IGmvHpOCXPKyWw8EC&#10;M+063tP1EIyIEPYZKihDaDIpfVGSRT9xDXH0flxrMUTZGqlb7CLc1nKWJKm0WHFcKLGh95KK8+Fi&#10;Fey+dJXO/zYvZrvL0+0pN9Ncd0o9jfr1G4hAfXiE/9ufWsFzMkvh/iY+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iDJVsYAAADdAAAADwAAAAAAAAAAAAAAAACYAgAAZHJz&#10;L2Rvd25yZXYueG1sUEsFBgAAAAAEAAQA9QAAAIsDAAAAAA==&#10;" path="m33782,c15113,,,15113,,33782l,236728v,18669,15113,33782,33782,33782l1695323,270510v18669,,33782,-15113,33782,-33782l1729105,33782c1729105,15113,1713992,,1695323,l33782,xe" filled="f" strokecolor="#002060" strokeweight="2.25pt">
                  <v:stroke miterlimit="83231f" joinstyle="miter" endcap="round"/>
                  <v:path arrowok="t" o:connecttype="custom" o:connectlocs="338,0;0,338;0,2367;338,2705;16953,2705;17291,2367;17291,338;16953,0;338,0" o:connectangles="0,0,0,0,0,0,0,0,0" textboxrect="0,0,1729105,270510"/>
                </v:shape>
                <v:rect id="Rectangle 11920" o:spid="_x0000_s1173" style="position:absolute;left:26208;top:7395;width:11590;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oNccA&#10;AADdAAAADwAAAGRycy9kb3ducmV2LnhtbESPQWvCQBSE74L/YXlCb7rRQtXUVUQtydHGgu3tkX1N&#10;QrNvQ3abpP31XUHocZiZb5jNbjC16Kh1lWUF81kEgji3uuJCwdvlZboC4TyyxtoyKfghB7vteLTB&#10;WNueX6nLfCEChF2MCkrvm1hKl5dk0M1sQxy8T9sa9EG2hdQt9gFuarmIoidpsOKwUGJDh5Lyr+zb&#10;KEhWzf49tb99UZ8+kuv5uj5e1l6ph8mwfwbhafD/4Xs71Qoeo8US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G6DXHAAAA3QAAAA8AAAAAAAAAAAAAAAAAmAIAAGRy&#10;cy9kb3ducmV2LnhtbFBLBQYAAAAABAAEAPUAAACMAwAAAAA=&#10;" filled="f" stroked="f">
                  <v:textbox inset="0,0,0,0">
                    <w:txbxContent>
                      <w:p w:rsidR="00104E6F" w:rsidRDefault="00104E6F" w:rsidP="002543E6">
                        <w:pPr>
                          <w:spacing w:after="160" w:line="259" w:lineRule="auto"/>
                          <w:ind w:left="0" w:right="0" w:firstLine="0"/>
                          <w:jc w:val="left"/>
                        </w:pPr>
                        <w:r>
                          <w:rPr>
                            <w:sz w:val="22"/>
                          </w:rPr>
                          <w:t xml:space="preserve">Практические </w:t>
                        </w:r>
                      </w:p>
                    </w:txbxContent>
                  </v:textbox>
                </v:rect>
                <v:rect id="Rectangle 11921" o:spid="_x0000_s1174" style="position:absolute;left:34911;top:7118;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l8R8QA&#10;AADdAAAADwAAAGRycy9kb3ducmV2LnhtbERPTWvCQBC9C/6HZYTedNMUionZiGiLHqsp2N6G7JiE&#10;ZmdDdpuk/fXdg9Dj431n28m0YqDeNZYVPK4iEMSl1Q1XCt6L1+UahPPIGlvLpOCHHGzz+SzDVNuR&#10;zzRcfCVCCLsUFdTed6mUrqzJoFvZjjhwN9sb9AH2ldQ9jiHctDKOomdpsOHQUGNH+5rKr8u3UXBc&#10;d7uPk/0dq/bl83h9uyaHIvFKPSym3QaEp8n/i+/uk1bwFMV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ZfEfEAAAA3QAAAA8AAAAAAAAAAAAAAAAAmAIAAGRycy9k&#10;b3ducmV2LnhtbFBLBQYAAAAABAAEAPUAAACJAwAAAAA=&#10;" filled="f" stroked="f">
                  <v:textbox inset="0,0,0,0">
                    <w:txbxContent>
                      <w:p w:rsidR="00104E6F" w:rsidRDefault="00104E6F" w:rsidP="002543E6">
                        <w:pPr>
                          <w:spacing w:after="160" w:line="259" w:lineRule="auto"/>
                          <w:ind w:left="0" w:right="0" w:firstLine="0"/>
                          <w:jc w:val="left"/>
                        </w:pPr>
                      </w:p>
                    </w:txbxContent>
                  </v:textbox>
                </v:rect>
                <v:shape id="Shape 11924" o:spid="_x0000_s1175" style="position:absolute;left:43967;top:4946;width:17291;height:2705;visibility:visible;mso-wrap-style:square;v-text-anchor:top" coordsize="1729105,27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9dJMcA&#10;AADdAAAADwAAAGRycy9kb3ducmV2LnhtbESP3WrCQBSE7wu+w3KE3tWNVqJGVymFlmIu6t8DHLOn&#10;m9Ds2ZDdmtindwtCL4eZ+YZZbXpbiwu1vnKsYDxKQBAXTldsFJyOb09zED4ga6wdk4IredisBw8r&#10;zLTreE+XQzAiQthnqKAMocmk9EVJFv3INcTR+3KtxRBla6RusYtwW8tJkqTSYsVxocSGXksqvg8/&#10;VsHuU1fp7Pd9ara7PN2eczPOdafU47B/WYII1If/8L39oRU8J5MF/L2JT0C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XSTHAAAA3QAAAA8AAAAAAAAAAAAAAAAAmAIAAGRy&#10;cy9kb3ducmV2LnhtbFBLBQYAAAAABAAEAPUAAACMAwAAAAA=&#10;" path="m33782,c15113,,,15113,,33782l,236728v,18669,15113,33782,33782,33782l1695323,270510v18669,,33782,-15113,33782,-33782l1729105,33782c1729105,15113,1713992,,1695323,l33782,xe" filled="f" strokecolor="#002060" strokeweight="2.25pt">
                  <v:stroke miterlimit="83231f" joinstyle="miter" endcap="round"/>
                  <v:path arrowok="t" o:connecttype="custom" o:connectlocs="338,0;0,338;0,2367;338,2705;16953,2705;17291,2367;17291,338;16953,0;338,0" o:connectangles="0,0,0,0,0,0,0,0,0" textboxrect="0,0,1729105,270510"/>
                </v:shape>
                <v:rect id="Rectangle 11925" o:spid="_x0000_s1176" style="position:absolute;left:49361;top:5902;width:8710;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bmnMIA&#10;AADdAAAADwAAAGRycy9kb3ducmV2LnhtbERPTYvCMBC9C/6HMMLeNHUF0dpURFf0uOqCehuasS02&#10;k9JE2/XXbw7CHh/vO1l2phJPalxpWcF4FIEgzqwuOVfwc9oOZyCcR9ZYWSYFv+RgmfZ7Ccbatnyg&#10;59HnIoSwi1FB4X0dS+myggy6ka2JA3ezjUEfYJNL3WAbwk0lP6NoKg2WHBoKrGldUHY/PoyC3axe&#10;Xfb21ebV13V3/j7PN6e5V+pj0K0WIDx1/l/8du+1gkk0CfvDm/AEZ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duacwgAAAN0AAAAPAAAAAAAAAAAAAAAAAJgCAABkcnMvZG93&#10;bnJldi54bWxQSwUGAAAAAAQABAD1AAAAhwMAAAAA&#10;" filled="f" stroked="f">
                  <v:textbox inset="0,0,0,0">
                    <w:txbxContent>
                      <w:p w:rsidR="00104E6F" w:rsidRDefault="00104E6F" w:rsidP="002543E6">
                        <w:pPr>
                          <w:spacing w:after="160" w:line="259" w:lineRule="auto"/>
                          <w:ind w:left="0" w:right="0" w:firstLine="0"/>
                          <w:jc w:val="left"/>
                        </w:pPr>
                        <w:r>
                          <w:rPr>
                            <w:sz w:val="22"/>
                          </w:rPr>
                          <w:t>Словесные</w:t>
                        </w:r>
                      </w:p>
                    </w:txbxContent>
                  </v:textbox>
                </v:rect>
                <v:rect id="Rectangle 11926" o:spid="_x0000_s1177" style="position:absolute;left:55902;top:5625;width:46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pDB8UA&#10;AADdAAAADwAAAGRycy9kb3ducmV2LnhtbESPQYvCMBSE78L+h/AW9qapK4hWo8juih7VCurt0Tzb&#10;YvNSmmi7/nojCB6HmfmGmc5bU4ob1a6wrKDfi0AQp1YXnCnYJ8vuCITzyBpLy6TgnxzMZx+dKcba&#10;Nryl285nIkDYxagg976KpXRpTgZdz1bEwTvb2qAPss6krrEJcFPK7ygaSoMFh4UcK/rJKb3srkbB&#10;alQtjmt7b7Ly77Q6bA7j32Tslfr6bBcTEJ5a/w6/2mutYBAN+vB8E5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OkMHxQAAAN0AAAAPAAAAAAAAAAAAAAAAAJgCAABkcnMv&#10;ZG93bnJldi54bWxQSwUGAAAAAAQABAD1AAAAigMAAAAA&#10;" filled="f" stroked="f">
                  <v:textbox inset="0,0,0,0">
                    <w:txbxContent>
                      <w:p w:rsidR="00104E6F" w:rsidRDefault="00104E6F" w:rsidP="002543E6">
                        <w:pPr>
                          <w:spacing w:after="160" w:line="259" w:lineRule="auto"/>
                          <w:ind w:left="0" w:right="0" w:firstLine="0"/>
                          <w:jc w:val="left"/>
                        </w:pPr>
                      </w:p>
                    </w:txbxContent>
                  </v:textbox>
                </v:rect>
                <v:shape id="Shape 11929" o:spid="_x0000_s1178" style="position:absolute;top:10426;width:17291;height:5855;visibility:visible;mso-wrap-style:square;v-text-anchor:top" coordsize="1729105,585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sC3cQA&#10;AADdAAAADwAAAGRycy9kb3ducmV2LnhtbESPwWrDMBBE74H8g9hAb4mUmKTFjRJKacEnB7v9gK21&#10;td1YK2Opsfv3VSCQ4zAzb5j9cbKduNDgW8ca1isFgrhypuVaw+fH+/IJhA/IBjvHpOGPPBwP89ke&#10;U+NGLuhShlpECPsUNTQh9KmUvmrIol+5njh6326wGKIcamkGHCPcdnKj1E5abDkuNNjTa0PVufy1&#10;GkzGyuXFCZOv7VsuH5PS/NhW64fF9PIMItAU7uFbOzMaEpVs4PomPgF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At3EAAAA3QAAAA8AAAAAAAAAAAAAAAAAmAIAAGRycy9k&#10;b3ducmV2LnhtbFBLBQYAAAAABAAEAPUAAACJAwAAAAA=&#10;" path="m73177,c32766,,,32765,,73151l,512318v,40386,32766,73152,73177,73152l1655953,585470v40386,,73152,-32766,73152,-73152l1729105,73151c1729105,32765,1696339,,1655953,l73177,xe" filled="f" strokecolor="#002060" strokeweight="2.25pt">
                  <v:stroke miterlimit="83231f" joinstyle="miter" endcap="round"/>
                  <v:path arrowok="t" o:connecttype="custom" o:connectlocs="732,0;0,732;0,5123;732,5855;16559,5855;17291,5123;17291,732;16559,0;732,0" o:connectangles="0,0,0,0,0,0,0,0,0" textboxrect="0,0,1729105,585470"/>
                </v:shape>
                <v:rect id="Rectangle 11930" o:spid="_x0000_s1179" style="position:absolute;left:476;top:11017;width:15810;height:4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R468cA&#10;AADdAAAADwAAAGRycy9kb3ducmV2LnhtbESPS2vDMBCE74H+B7GF3hK5NYTEiRJMH9jHPAppb4u1&#10;sU2tlbFU282vjwKBHoeZ+YZZb0fTiJ46V1tW8DyLQBAXVtdcKvg8fkwXIJxH1thYJgV/5GC7eZis&#10;MdF24D31B1+KAGGXoILK+zaR0hUVGXQz2xIH72w7gz7IrpS6wyHATSNfomguDdYcFips6bWi4ufw&#10;axRkizb9yu1lKJv37+y0Oy3fjkuv1NPjmK5AeBr9f/jezrWCOIpj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keOvHAAAA3QAAAA8AAAAAAAAAAAAAAAAAmAIAAGRy&#10;cy9kb3ducmV2LnhtbFBLBQYAAAAABAAEAPUAAACMAwAAAAA=&#10;" filled="f" stroked="f">
                  <v:textbox inset="0,0,0,0">
                    <w:txbxContent>
                      <w:p w:rsidR="00104E6F" w:rsidRDefault="00104E6F" w:rsidP="00F167E3">
                        <w:pPr>
                          <w:pStyle w:val="a4"/>
                          <w:numPr>
                            <w:ilvl w:val="0"/>
                            <w:numId w:val="88"/>
                          </w:numPr>
                          <w:spacing w:after="160" w:line="259" w:lineRule="auto"/>
                          <w:ind w:left="284" w:right="0" w:hanging="142"/>
                          <w:jc w:val="left"/>
                        </w:pPr>
                        <w:r w:rsidRPr="00C013EC">
                          <w:rPr>
                            <w:sz w:val="22"/>
                          </w:rPr>
                          <w:t>Показ (демонстрация)  способа действия</w:t>
                        </w:r>
                      </w:p>
                    </w:txbxContent>
                  </v:textbox>
                </v:rect>
                <v:rect id="Rectangle 11932" o:spid="_x0000_s1180" style="position:absolute;left:11666;top:12849;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3gn8UA&#10;AADdAAAADwAAAGRycy9kb3ducmV2LnhtbESPT4vCMBTE78J+h/AWvGm6KqJdo8iq6NF/oHt7NG/b&#10;ss1LaaKtfnojCB6HmfkNM5k1phBXqlxuWcFXNwJBnFidc6rgeFh1RiCcR9ZYWCYFN3Iwm360Jhhr&#10;W/OOrnufigBhF6OCzPsyltIlGRl0XVsSB+/PVgZ9kFUqdYV1gJtC9qJoKA3mHBYyLOkno+R/fzEK&#10;1qNyft7Ye50Wy9/1aXsaLw5jr1T7s5l/g/DU+Hf41d5oBf2oP4Dnm/A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TeCfxQAAAN0AAAAPAAAAAAAAAAAAAAAAAJgCAABkcnMv&#10;ZG93bnJldi54bWxQSwUGAAAAAAQABAD1AAAAigMAAAAA&#10;" filled="f" stroked="f">
                  <v:textbox inset="0,0,0,0">
                    <w:txbxContent>
                      <w:p w:rsidR="00104E6F" w:rsidRDefault="00104E6F" w:rsidP="002543E6">
                        <w:pPr>
                          <w:spacing w:after="160" w:line="259" w:lineRule="auto"/>
                          <w:ind w:left="0" w:right="0" w:firstLine="0"/>
                          <w:jc w:val="left"/>
                        </w:pPr>
                      </w:p>
                    </w:txbxContent>
                  </v:textbox>
                </v:rect>
                <v:shape id="Shape 11934" o:spid="_x0000_s1181" style="position:absolute;left:21393;top:11218;width:18719;height:8408;visibility:visible;mso-wrap-style:square;v-text-anchor:top" coordsize="1871980,840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zYOMUA&#10;AADdAAAADwAAAGRycy9kb3ducmV2LnhtbESP0WoCMRRE3wv+Q7iFvkjNWlHKahSxlBYUxNUPuGyu&#10;m+1ubpYk1e3fG0Ho4zAzZ5jFqretuJAPtWMF41EGgrh0uuZKwen4+foOIkRkja1jUvBHAVbLwdMC&#10;c+2ufKBLESuRIBxyVGBi7HIpQ2nIYhi5jjh5Z+ctxiR9JbXHa4LbVr5l2UxarDktGOxoY6hsil+r&#10;oDfNtP06fezMvsGtL/TP0JdHpV6e+/UcRKQ+/ocf7W+tYJJNpnB/k56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rNg4xQAAAN0AAAAPAAAAAAAAAAAAAAAAAJgCAABkcnMv&#10;ZG93bnJldi54bWxQSwUGAAAAAAQABAD1AAAAigMAAAAA&#10;" path="m105156,c47117,,,47117,,105156l,735584v,58039,47117,105156,105156,105156l1766824,840740v58039,,105156,-47117,105156,-105156l1871980,105156c1871980,47117,1824863,,1766824,l105156,xe" filled="f" strokecolor="#002060" strokeweight="2.25pt">
                  <v:stroke miterlimit="83231f" joinstyle="miter" endcap="round"/>
                  <v:path arrowok="t" o:connecttype="custom" o:connectlocs="1052,0;0,1052;0,7356;1052,8408;17667,8408;18719,7356;18719,1052;17667,0;1052,0" o:connectangles="0,0,0,0,0,0,0,0,0" textboxrect="0,0,1871980,840740"/>
                </v:shape>
                <v:rect id="Rectangle 11935" o:spid="_x0000_s1182" style="position:absolute;left:21524;top:11715;width:18588;height:6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Pbc8UA&#10;AADdAAAADwAAAGRycy9kb3ducmV2LnhtbESPT4vCMBTE74LfITxhb5qqIFqNIrqLHv0H6u3RPNti&#10;81KarK1+eiMs7HGYmd8ws0VjCvGgyuWWFfR7EQjixOqcUwWn4093DMJ5ZI2FZVLwJAeLebs1w1jb&#10;mvf0OPhUBAi7GBVk3pexlC7JyKDr2ZI4eDdbGfRBVqnUFdYBbgo5iKKRNJhzWMiwpFVGyf3waxRs&#10;xuXysrWvOi2+r5vz7jxZHydeqa9Os5yC8NT4//Bfe6sVDKPhCD5vwhOQ8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09tzxQAAAN0AAAAPAAAAAAAAAAAAAAAAAJgCAABkcnMv&#10;ZG93bnJldi54bWxQSwUGAAAAAAQABAD1AAAAigMAAAAA&#10;" filled="f" stroked="f">
                  <v:textbox inset="0,0,0,0">
                    <w:txbxContent>
                      <w:p w:rsidR="00104E6F" w:rsidRPr="00F7117E" w:rsidRDefault="00104E6F" w:rsidP="00F167E3">
                        <w:pPr>
                          <w:pStyle w:val="a4"/>
                          <w:numPr>
                            <w:ilvl w:val="0"/>
                            <w:numId w:val="89"/>
                          </w:numPr>
                          <w:spacing w:after="160" w:line="259" w:lineRule="auto"/>
                          <w:ind w:left="284" w:right="0" w:hanging="142"/>
                          <w:jc w:val="left"/>
                        </w:pPr>
                        <w:r w:rsidRPr="00F7117E">
                          <w:rPr>
                            <w:sz w:val="22"/>
                          </w:rPr>
                          <w:t xml:space="preserve">Дидактические игры; </w:t>
                        </w:r>
                      </w:p>
                      <w:p w:rsidR="00104E6F" w:rsidRPr="00F7117E" w:rsidRDefault="00104E6F" w:rsidP="00F167E3">
                        <w:pPr>
                          <w:pStyle w:val="a4"/>
                          <w:numPr>
                            <w:ilvl w:val="0"/>
                            <w:numId w:val="89"/>
                          </w:numPr>
                          <w:spacing w:after="160" w:line="259" w:lineRule="auto"/>
                          <w:ind w:left="284" w:right="0" w:hanging="142"/>
                          <w:jc w:val="left"/>
                        </w:pPr>
                        <w:r>
                          <w:rPr>
                            <w:sz w:val="22"/>
                          </w:rPr>
                          <w:t>Дидактические упражнения;</w:t>
                        </w:r>
                      </w:p>
                      <w:p w:rsidR="00104E6F" w:rsidRPr="00F7117E" w:rsidRDefault="00104E6F" w:rsidP="00F167E3">
                        <w:pPr>
                          <w:pStyle w:val="a4"/>
                          <w:numPr>
                            <w:ilvl w:val="0"/>
                            <w:numId w:val="89"/>
                          </w:numPr>
                          <w:spacing w:after="160" w:line="259" w:lineRule="auto"/>
                          <w:ind w:left="284" w:right="0" w:hanging="142"/>
                          <w:jc w:val="left"/>
                        </w:pPr>
                        <w:r>
                          <w:rPr>
                            <w:sz w:val="22"/>
                          </w:rPr>
                          <w:t>Работа в прописях.</w:t>
                        </w:r>
                      </w:p>
                      <w:p w:rsidR="00104E6F" w:rsidRDefault="00104E6F" w:rsidP="002543E6">
                        <w:pPr>
                          <w:spacing w:after="160" w:line="259" w:lineRule="auto"/>
                          <w:ind w:left="142" w:right="0" w:firstLine="0"/>
                          <w:jc w:val="left"/>
                        </w:pPr>
                        <w:r w:rsidRPr="00F7117E">
                          <w:rPr>
                            <w:sz w:val="22"/>
                          </w:rPr>
                          <w:t>ажнения</w:t>
                        </w:r>
                      </w:p>
                    </w:txbxContent>
                  </v:textbox>
                </v:rect>
                <v:rect id="Rectangle 11940" o:spid="_x0000_s1183" style="position:absolute;left:28616;top:16750;width:46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9+6MYA&#10;AADdAAAADwAAAGRycy9kb3ducmV2LnhtbESPS4vCQBCE78L+h6EXvOlkFXxkHUVWRY++QPfWZHqT&#10;sJmekBlN9Nc7guCxqKqvqMmsMYW4UuVyywq+uhEI4sTqnFMFx8OqMwLhPLLGwjIpuJGD2fSjNcFY&#10;25p3dN37VAQIuxgVZN6XsZQuycig69qSOHh/tjLog6xSqSusA9wUshdFA2kw57CQYUk/GSX/+4tR&#10;sB6V8/PG3uu0WP6uT9vTeHEYe6Xan838G4Snxr/Dr/ZGK+hH/SE834QnIK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9+6MYAAADdAAAADwAAAAAAAAAAAAAAAACYAgAAZHJz&#10;L2Rvd25yZXYueG1sUEsFBgAAAAAEAAQA9QAAAIsDAAAAAA==&#10;" filled="f" stroked="f">
                  <v:textbox inset="0,0,0,0">
                    <w:txbxContent>
                      <w:p w:rsidR="00104E6F" w:rsidRDefault="00104E6F" w:rsidP="002543E6">
                        <w:pPr>
                          <w:spacing w:after="160" w:line="259" w:lineRule="auto"/>
                          <w:ind w:left="0" w:right="0" w:firstLine="0"/>
                          <w:jc w:val="left"/>
                        </w:pPr>
                      </w:p>
                    </w:txbxContent>
                  </v:textbox>
                </v:rect>
                <v:shape id="Shape 11942" o:spid="_x0000_s1184" style="position:absolute;left:43478;top:9950;width:18123;height:11259;visibility:visible;mso-wrap-style:square;v-text-anchor:top" coordsize="1812290,1125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VM88EA&#10;AADdAAAADwAAAGRycy9kb3ducmV2LnhtbERPy4rCMBTdD/gP4QqzGxN1GKQaRQXB3eBjobtLc9tU&#10;m5vaxNr5+8liYJaH816seleLjtpQedYwHikQxLk3FZcazqfdxwxEiMgGa8+k4YcCrJaDtwVmxr/4&#10;QN0xliKFcMhQg42xyaQMuSWHYeQb4sQVvnUYE2xLaVp8pXBXy4lSX9JhxanBYkNbS/n9+HQaDlxc&#10;JJ0uNzwXj6t9zrqN+vzW+n3Yr+cgIvXxX/zn3hsNUzVNc9Ob9AT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lTPPBAAAA3QAAAA8AAAAAAAAAAAAAAAAAmAIAAGRycy9kb3du&#10;cmV2LnhtbFBLBQYAAAAABAAEAPUAAACGAwAAAAA=&#10;" path="m140716,c62992,,,62992,,140715l,985138v,77724,62992,140717,140716,140717l1671574,1125855v77724,,140716,-62993,140716,-140717l1812290,140715c1812290,62992,1749298,,1671574,l140716,xe" filled="f" strokecolor="#002060" strokeweight="2.25pt">
                  <v:stroke miterlimit="83231f" joinstyle="miter" endcap="round"/>
                  <v:path arrowok="t" o:connecttype="custom" o:connectlocs="1407,0;0,1407;0,9852;1407,11259;16716,11259;18123,9852;18123,1407;16716,0;1407,0" o:connectangles="0,0,0,0,0,0,0,0,0" textboxrect="0,0,1812290,1125855"/>
                </v:shape>
                <v:rect id="Rectangle 11943" o:spid="_x0000_s1185" style="position:absolute;left:44911;top:11221;width:13234;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xPAcUA&#10;AADdAAAADwAAAGRycy9kb3ducmV2LnhtbESPT4vCMBTE78J+h/AWvGmqwmKrUWRX0aN/FtTbo3m2&#10;xealNNHW/fRGEPY4zMxvmOm8NaW4U+0KywoG/QgEcWp1wZmC38OqNwbhPLLG0jIpeJCD+eyjM8VE&#10;24Z3dN/7TAQIuwQV5N5XiZQuzcmg69uKOHgXWxv0QdaZ1DU2AW5KOYyiL2mw4LCQY0XfOaXX/c0o&#10;WI+rxWlj/5qsXJ7Xx+0x/jnEXqnuZ7uYgPDU+v/wu73RCkbRK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TE8BxQAAAN0AAAAPAAAAAAAAAAAAAAAAAJgCAABkcnMv&#10;ZG93bnJldi54bWxQSwUGAAAAAAQABAD1AAAAigMAAAAA&#10;" filled="f" stroked="f">
                  <v:textbox inset="0,0,0,0">
                    <w:txbxContent>
                      <w:p w:rsidR="00104E6F" w:rsidRDefault="00104E6F" w:rsidP="002543E6">
                        <w:pPr>
                          <w:spacing w:after="160" w:line="259" w:lineRule="auto"/>
                          <w:ind w:left="0" w:right="0" w:firstLine="0"/>
                          <w:jc w:val="left"/>
                        </w:pPr>
                        <w:r>
                          <w:rPr>
                            <w:sz w:val="22"/>
                          </w:rPr>
                          <w:t xml:space="preserve">Инструкция для </w:t>
                        </w:r>
                      </w:p>
                    </w:txbxContent>
                  </v:textbox>
                </v:rect>
                <v:rect id="Rectangle 11944" o:spid="_x0000_s1186" style="position:absolute;left:44911;top:12821;width:10114;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CV4cIA&#10;AADdAAAADwAAAGRycy9kb3ducmV2LnhtbERPy4rCMBTdC/5DuII7TR1l0GoUcRRd+gJ1d2mubbG5&#10;KU20nfl6sxhweTjv2aIxhXhR5XLLCgb9CARxYnXOqYLzadMbg3AeWWNhmRT8koPFvN2aYaxtzQd6&#10;HX0qQgi7GBVk3pexlC7JyKDr25I4cHdbGfQBVqnUFdYh3BTyK4q+pcGcQ0OGJa0ySh7Hp1GwHZfL&#10;687+1Wmxvm0v+8vk5zTxSnU7zXIKwlPjP+J/904rGEajsD+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cJXhwgAAAN0AAAAPAAAAAAAAAAAAAAAAAJgCAABkcnMvZG93&#10;bnJldi54bWxQSwUGAAAAAAQABAD1AAAAhwMAAAAA&#10;" filled="f" stroked="f">
                  <v:textbox inset="0,0,0,0">
                    <w:txbxContent>
                      <w:p w:rsidR="00104E6F" w:rsidRDefault="00104E6F" w:rsidP="002543E6">
                        <w:pPr>
                          <w:spacing w:after="160" w:line="259" w:lineRule="auto"/>
                          <w:ind w:left="0" w:right="0" w:firstLine="0"/>
                          <w:jc w:val="left"/>
                        </w:pPr>
                        <w:r>
                          <w:rPr>
                            <w:sz w:val="22"/>
                          </w:rPr>
                          <w:t xml:space="preserve">выполнения </w:t>
                        </w:r>
                      </w:p>
                    </w:txbxContent>
                  </v:textbox>
                </v:rect>
                <v:rect id="Rectangle 11945" o:spid="_x0000_s1187" style="position:absolute;left:44911;top:14436;width:14246;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wwescA&#10;AADdAAAADwAAAGRycy9kb3ducmV2LnhtbESPQWvCQBSE7wX/w/IEb3WjlhJTVxG1mGObCNrbI/ua&#10;hGbfhuzWpP56t1DocZiZb5jVZjCNuFLnassKZtMIBHFhdc2lglP++hiDcB5ZY2OZFPyQg8169LDC&#10;RNue3+ma+VIECLsEFVTet4mUrqjIoJvaljh4n7Yz6IPsSqk77APcNHIeRc/SYM1hocKWdhUVX9m3&#10;UXCM2+0ltbe+bA4fx/PbebnPl16pyXjYvoDwNPj/8F871QoW0dMM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8MHrHAAAA3QAAAA8AAAAAAAAAAAAAAAAAmAIAAGRy&#10;cy9kb3ducmV2LnhtbFBLBQYAAAAABAAEAPUAAACMAwAAAAA=&#10;" filled="f" stroked="f">
                  <v:textbox inset="0,0,0,0">
                    <w:txbxContent>
                      <w:p w:rsidR="00104E6F" w:rsidRDefault="00104E6F" w:rsidP="002543E6">
                        <w:pPr>
                          <w:spacing w:after="160" w:line="259" w:lineRule="auto"/>
                          <w:ind w:left="0" w:right="0" w:firstLine="0"/>
                          <w:jc w:val="left"/>
                        </w:pPr>
                        <w:r>
                          <w:rPr>
                            <w:sz w:val="22"/>
                          </w:rPr>
                          <w:t xml:space="preserve">самостоятельных </w:t>
                        </w:r>
                      </w:p>
                    </w:txbxContent>
                  </v:textbox>
                </v:rect>
                <v:rect id="Rectangle 11946" o:spid="_x0000_s1188" style="position:absolute;left:44911;top:16036;width:19962;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6uDccA&#10;AADdAAAADwAAAGRycy9kb3ducmV2LnhtbESPQWvCQBSE74L/YXlCb7rRFtHUVUQtydHGgu3tkX1N&#10;QrNvQ3abpP31XUHocZiZb5jNbjC16Kh1lWUF81kEgji3uuJCwdvlZboC4TyyxtoyKfghB7vteLTB&#10;WNueX6nLfCEChF2MCkrvm1hKl5dk0M1sQxy8T9sa9EG2hdQt9gFuarmIoqU0WHFYKLGhQ0n5V/Zt&#10;FCSrZv+e2t++qE8fyfV8XR8va6/Uw2TYP4PwNPj/8L2dagWP0dMC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urg3HAAAA3QAAAA8AAAAAAAAAAAAAAAAAmAIAAGRy&#10;cy9kb3ducmV2LnhtbFBLBQYAAAAABAAEAPUAAACMAwAAAAA=&#10;" filled="f" stroked="f">
                  <v:textbox inset="0,0,0,0">
                    <w:txbxContent>
                      <w:p w:rsidR="00104E6F" w:rsidRDefault="00104E6F" w:rsidP="002543E6">
                        <w:pPr>
                          <w:spacing w:after="160" w:line="259" w:lineRule="auto"/>
                          <w:ind w:left="0" w:right="0" w:firstLine="0"/>
                          <w:jc w:val="left"/>
                        </w:pPr>
                        <w:r>
                          <w:rPr>
                            <w:sz w:val="22"/>
                          </w:rPr>
                          <w:t xml:space="preserve">упражнений; пояснения, </w:t>
                        </w:r>
                      </w:p>
                    </w:txbxContent>
                  </v:textbox>
                </v:rect>
                <v:rect id="Rectangle 11947" o:spid="_x0000_s1189" style="position:absolute;left:44911;top:17637;width:1878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ILlsUA&#10;AADdAAAADwAAAGRycy9kb3ducmV2LnhtbESPT4vCMBTE78J+h/AWvGm6KqJdo8iq6NF/oHt7NG/b&#10;ss1LaaKtfnojCB6HmfkNM5k1phBXqlxuWcFXNwJBnFidc6rgeFh1RiCcR9ZYWCYFN3Iwm360Jhhr&#10;W/OOrnufigBhF6OCzPsyltIlGRl0XVsSB+/PVgZ9kFUqdYV1gJtC9qJoKA3mHBYyLOkno+R/fzEK&#10;1qNyft7Ye50Wy9/1aXsaLw5jr1T7s5l/g/DU+Hf41d5oBf1o0Ifnm/A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oguWxQAAAN0AAAAPAAAAAAAAAAAAAAAAAJgCAABkcnMv&#10;ZG93bnJldi54bWxQSwUGAAAAAAQABAD1AAAAigMAAAAA&#10;" filled="f" stroked="f">
                  <v:textbox inset="0,0,0,0">
                    <w:txbxContent>
                      <w:p w:rsidR="00104E6F" w:rsidRDefault="00104E6F" w:rsidP="002543E6">
                        <w:pPr>
                          <w:spacing w:after="160" w:line="259" w:lineRule="auto"/>
                          <w:ind w:left="0" w:right="0" w:firstLine="0"/>
                          <w:jc w:val="left"/>
                        </w:pPr>
                        <w:r>
                          <w:rPr>
                            <w:sz w:val="22"/>
                          </w:rPr>
                          <w:t xml:space="preserve">разъяснения, указания; </w:t>
                        </w:r>
                      </w:p>
                    </w:txbxContent>
                  </v:textbox>
                </v:rect>
                <v:rect id="Rectangle 11948" o:spid="_x0000_s1190" style="position:absolute;left:44911;top:19252;width:19363;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uT4scA&#10;AADdAAAADwAAAGRycy9kb3ducmV2LnhtbESPQWvCQBSE74L/YXmF3nTTKhJTVxGr6LE1BdvbI/ua&#10;hO6+Ddmtif56tyD0OMzMN8xi1VsjztT62rGCp3ECgrhwuuZSwUe+G6UgfEDWaByTggt5WC2HgwVm&#10;2nX8TudjKEWEsM9QQRVCk0npi4os+rFriKP37VqLIcq2lLrFLsKtkc9JMpMWa44LFTa0qaj4Of5a&#10;Bfu0WX8e3LUrzfZrf3o7zV/zeVDq8aFfv4AI1If/8L190AomyXQK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Lk+LHAAAA3QAAAA8AAAAAAAAAAAAAAAAAmAIAAGRy&#10;cy9kb3ducmV2LnhtbFBLBQYAAAAABAAEAPUAAACMAwAAAAA=&#10;" filled="f" stroked="f">
                  <v:textbox inset="0,0,0,0">
                    <w:txbxContent>
                      <w:p w:rsidR="00104E6F" w:rsidRDefault="00104E6F" w:rsidP="002543E6">
                        <w:pPr>
                          <w:spacing w:after="160" w:line="259" w:lineRule="auto"/>
                          <w:ind w:left="0" w:right="0" w:firstLine="0"/>
                          <w:jc w:val="left"/>
                        </w:pPr>
                        <w:r>
                          <w:rPr>
                            <w:sz w:val="22"/>
                          </w:rPr>
                          <w:t>вопросы к детям; беседа</w:t>
                        </w:r>
                      </w:p>
                    </w:txbxContent>
                  </v:textbox>
                </v:rect>
                <v:rect id="Rectangle 11949" o:spid="_x0000_s1191" style="position:absolute;left:59469;top:18975;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c2eccA&#10;AADdAAAADwAAAGRycy9kb3ducmV2LnhtbESPT2vCQBTE7wW/w/KE3uqmVotJXUX8gx5tLKS9PbKv&#10;STD7NmRXk/bTdwuCx2FmfsPMl72pxZVaV1lW8DyKQBDnVldcKPg47Z5mIJxH1lhbJgU/5GC5GDzM&#10;MdG243e6pr4QAcIuQQWl900ipctLMuhGtiEO3rdtDfog20LqFrsAN7UcR9GrNFhxWCixoXVJ+Tm9&#10;GAX7WbP6PNjfrqi3X/vsmMWbU+yVehz2qzcQnnp/D9/aB63gJZpM4f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4HNnnHAAAA3QAAAA8AAAAAAAAAAAAAAAAAmAIAAGRy&#10;cy9kb3ducmV2LnhtbFBLBQYAAAAABAAEAPUAAACMAwAAAAA=&#10;" filled="f" stroked="f">
                  <v:textbox inset="0,0,0,0">
                    <w:txbxContent>
                      <w:p w:rsidR="00104E6F" w:rsidRDefault="00104E6F" w:rsidP="002543E6">
                        <w:pPr>
                          <w:spacing w:after="160" w:line="259" w:lineRule="auto"/>
                          <w:ind w:left="0" w:right="0" w:firstLine="0"/>
                          <w:jc w:val="left"/>
                        </w:pPr>
                      </w:p>
                    </w:txbxContent>
                  </v:textbox>
                </v:rect>
                <v:shape id="Shape 11950" o:spid="_x0000_s1192" style="position:absolute;left:30775;top:4946;width:858;height:1499;visibility:visible;mso-wrap-style:square;v-text-anchor:top" coordsize="85725,149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Lo/sQA&#10;AADdAAAADwAAAGRycy9kb3ducmV2LnhtbESPQWvCQBSE70L/w/IKvUjdWJsoqatoi8VrU70/ss8k&#10;NPs27G40/ntXEHocZuYbZrkeTCvO5HxjWcF0koAgLq1uuFJw+N29LkD4gKyxtUwKruRhvXoaLTHX&#10;9sI/dC5CJSKEfY4K6hC6XEpf1mTQT2xHHL2TdQZDlK6S2uElwk0r35IkkwYbjgs1dvRZU/lX9EbB&#10;V5/pa1pseZse026/6+ffp7FT6uV52HyACDSE//CjvdcKZsl7Bvc38Qn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i6P7EAAAA3QAAAA8AAAAAAAAAAAAAAAAAmAIAAGRycy9k&#10;b3ducmV2LnhtbFBLBQYAAAAABAAEAPUAAACJAwAAAAA=&#10;" path="m28575,l57150,r,64135l85725,64135,42799,149860,,64135r28575,l28575,xe" fillcolor="#002060" stroked="f" strokeweight="0">
                  <v:stroke miterlimit="83231f" joinstyle="miter" endcap="round"/>
                  <v:path arrowok="t" o:connecttype="custom" o:connectlocs="286,0;572,0;572,642;858,642;428,1499;0,642;286,642;286,0" o:connectangles="0,0,0,0,0,0,0,0" textboxrect="0,0,85725,149860"/>
                </v:shape>
                <v:shape id="Shape 11951" o:spid="_x0000_s1193" style="position:absolute;left:30190;top:9144;width:857;height:1498;visibility:visible;mso-wrap-style:square;v-text-anchor:top" coordsize="85725,149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5NZcUA&#10;AADdAAAADwAAAGRycy9kb3ducmV2LnhtbESPT2vCQBTE74V+h+UVeim6sW1U0qyiLRavRr0/si9/&#10;aPZt2N1o/PbdQsHjMDO/YfL1aDpxIedbywpm0wQEcWl1y7WC03E3WYLwAVljZ5kU3MjDevX4kGOm&#10;7ZUPdClCLSKEfYYKmhD6TEpfNmTQT21PHL3KOoMhSldL7fAa4aaTr0kylwZbjgsN9vTZUPlTDEbB&#10;1zDXt7TY8jY9p/1+Nyy+qxen1PPTuPkAEWgM9/B/e68VvCXvC/h7E5+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Lk1lxQAAAN0AAAAPAAAAAAAAAAAAAAAAAJgCAABkcnMv&#10;ZG93bnJldi54bWxQSwUGAAAAAAQABAD1AAAAigMAAAAA&#10;" path="m28575,l57150,r,64135l85725,64135,42926,149860,,64135r28575,l28575,xe" fillcolor="#002060" stroked="f" strokeweight="0">
                  <v:stroke miterlimit="83231f" joinstyle="miter" endcap="round"/>
                  <v:path arrowok="t" o:connecttype="custom" o:connectlocs="286,0;571,0;571,641;857,641;429,1498;0,641;286,641;286,0" o:connectangles="0,0,0,0,0,0,0,0" textboxrect="0,0,85725,149860"/>
                </v:shape>
                <v:shape id="Shape 11952" o:spid="_x0000_s1194" style="position:absolute;left:52063;top:7905;width:857;height:2045;visibility:visible;mso-wrap-style:square;v-text-anchor:top" coordsize="85725,20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j9CsEA&#10;AADdAAAADwAAAGRycy9kb3ducmV2LnhtbERP3WrCMBS+H/gO4Qi7WxO3MUY1ijgsjq0Xdj7AITm2&#10;xeakNLHWt18uBrv8+P5Xm8l1YqQhtJ41LDIFgth423Kt4fSzf3oHESKyxc4zabhTgM169rDC3Pob&#10;H2msYi1SCIccNTQx9rmUwTTkMGS+J07c2Q8OY4JDLe2AtxTuOvms1Jt02HJqaLCnXUPmUl2dBuWK&#10;r9J8Lwz7zw+DrivLoi21fpxP2yWISFP8F/+5D1bDi3pNc9Ob9AT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I/QrBAAAA3QAAAA8AAAAAAAAAAAAAAAAAmAIAAGRycy9kb3du&#10;cmV2LnhtbFBLBQYAAAAABAAEAPUAAACGAwAAAAA=&#10;" path="m28194,l56769,r453,118703l85725,118618,43180,204470,,118872r28647,-85l28194,xe" fillcolor="#002060" stroked="f" strokeweight="0">
                  <v:stroke miterlimit="83231f" joinstyle="miter" endcap="round"/>
                  <v:path arrowok="t" o:connecttype="custom" o:connectlocs="282,0;568,0;572,1187;857,1186;432,2045;0,1189;286,1188;282,0" o:connectangles="0,0,0,0,0,0,0,0" textboxrect="0,0,85725,204470"/>
                </v:shape>
                <v:shape id="Shape 11953" o:spid="_x0000_s1195" style="position:absolute;left:8175;top:8451;width:857;height:1499;visibility:visible;mso-wrap-style:square;v-text-anchor:top" coordsize="85725,149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OHW8UA&#10;AADdAAAADwAAAGRycy9kb3ducmV2LnhtbESPT2sCMRTE74V+h/CE3mqirbKuRmmF0t78U8HrY/Pc&#10;LG5etkmq22/fFIQeh5n5DbNY9a4VFwqx8axhNFQgiCtvGq41HD7fHgsQMSEbbD2Thh+KsFre3y2w&#10;NP7KO7rsUy0yhGOJGmxKXSllrCw5jEPfEWfv5IPDlGWopQl4zXDXyrFSU+mw4bxgsaO1peq8/3Ya&#10;JsU4fKm1a9X763G7jYXdTHdW64dB/zIHkahP/+Fb+8NoeFLPM/h7k5+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04dbxQAAAN0AAAAPAAAAAAAAAAAAAAAAAJgCAABkcnMv&#10;ZG93bnJldi54bWxQSwUGAAAAAAQABAD1AAAAigMAAAAA&#10;" path="m28575,l57150,r,64136l85725,64136,42863,149861,,64136r28575,l28575,xe" fillcolor="#002060" stroked="f" strokeweight="0">
                  <v:stroke miterlimit="83231f" joinstyle="miter" endcap="round"/>
                  <v:path arrowok="t" o:connecttype="custom" o:connectlocs="286,0;571,0;571,642;857,642;429,1499;0,642;286,642;286,0" o:connectangles="0,0,0,0,0,0,0,0" textboxrect="0,0,85725,149861"/>
                </v:shape>
                <v:shape id="Shape 11955" o:spid="_x0000_s1196" style="position:absolute;left:20193;width:23774;height:4673;visibility:visible;mso-wrap-style:square;v-text-anchor:top" coordsize="2377440,46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rL0MQA&#10;AADdAAAADwAAAGRycy9kb3ducmV2LnhtbERPW2vCMBR+H/gfwhH2NtNdkWoUHRMmDpwXhL4dmrOm&#10;2pyUJmvrvzcPgz1+fPfpvLeVaKnxpWMFj6MEBHHudMmFguNh9TAG4QOyxsoxKbiSh/lscDfFVLuO&#10;d9TuQyFiCPsUFZgQ6lRKnxuy6EeuJo7cj2sshgibQuoGuxhuK/mUJG/SYsmxwWBN74byy/7XKsjO&#10;effSb7eX9ccq+2qXp2+zyRZK3Q/7xQREoD78i//cn1rBc/Ia98c38Qn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qy9DEAAAA3QAAAA8AAAAAAAAAAAAAAAAAmAIAAGRycy9k&#10;b3ducmV2LnhtbFBLBQYAAAAABAAEAPUAAACJAwAAAAA=&#10;" path="m58420,c26162,,,26162,,58420l,408940v,32258,26162,58420,58420,58420l2319020,467360v32258,,58420,-26162,58420,-58420l2377440,58420c2377440,26162,2351278,,2319020,l58420,xe" filled="f" strokecolor="#002060" strokeweight="2.25pt">
                  <v:stroke miterlimit="83231f" joinstyle="miter" endcap="round"/>
                  <v:path arrowok="t" o:connecttype="custom" o:connectlocs="584,0;0,584;0,4089;584,4673;23190,4673;23774,4089;23774,584;23190,0;584,0" o:connectangles="0,0,0,0,0,0,0,0,0" textboxrect="0,0,2377440,467360"/>
                </v:shape>
                <v:rect id="Rectangle 11956" o:spid="_x0000_s1197" style="position:absolute;left:27336;top:476;width:9018;height:2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Wmp8cA&#10;AADdAAAADwAAAGRycy9kb3ducmV2LnhtbESPQWvCQBSE7wX/w/IEb3Wj0hJTVxG1mGObCNrbI/ua&#10;hGbfhuzWpP56t1DocZiZb5jVZjCNuFLnassKZtMIBHFhdc2lglP++hiDcB5ZY2OZFPyQg8169LDC&#10;RNue3+ma+VIECLsEFVTet4mUrqjIoJvaljh4n7Yz6IPsSqk77APcNHIeRc/SYM1hocKWdhUVX9m3&#10;UXCM2+0ltbe+bA4fx/PbebnPl16pyXjYvoDwNPj/8F871QoW0dMM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lpqfHAAAA3QAAAA8AAAAAAAAAAAAAAAAAmAIAAGRy&#10;cy9kb3ducmV2LnhtbFBLBQYAAAAABAAEAPUAAACMAwAAAAA=&#10;" filled="f" stroked="f">
                  <v:textbox inset="0,0,0,0">
                    <w:txbxContent>
                      <w:p w:rsidR="00104E6F" w:rsidRDefault="00104E6F" w:rsidP="002543E6">
                        <w:pPr>
                          <w:spacing w:after="160" w:line="259" w:lineRule="auto"/>
                          <w:ind w:left="0" w:right="0" w:firstLine="0"/>
                          <w:jc w:val="center"/>
                        </w:pPr>
                        <w:r>
                          <w:rPr>
                            <w:b/>
                            <w:sz w:val="22"/>
                          </w:rPr>
                          <w:t>Методы</w:t>
                        </w:r>
                      </w:p>
                    </w:txbxContent>
                  </v:textbox>
                </v:rect>
                <v:rect id="Rectangle 11957" o:spid="_x0000_s1198" style="position:absolute;left:34651;top:776;width:46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c40McA&#10;AADdAAAADwAAAGRycy9kb3ducmV2LnhtbESPQWvCQBSE74L/YXlCb7rRUtHUVUQtydHGgu3tkX1N&#10;QrNvQ3abpP31XUHocZiZb5jNbjC16Kh1lWUF81kEgji3uuJCwdvlZboC4TyyxtoyKfghB7vteLTB&#10;WNueX6nLfCEChF2MCkrvm1hKl5dk0M1sQxy8T9sa9EG2hdQt9gFuarmIoqU0WHFYKLGhQ0n5V/Zt&#10;FCSrZv+e2t++qE8fyfV8XR8va6/Uw2TYP4PwNPj/8L2dagWP0dMC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3ONDHAAAA3QAAAA8AAAAAAAAAAAAAAAAAmAIAAGRy&#10;cy9kb3ducmV2LnhtbFBLBQYAAAAABAAEAPUAAACMAwAAAAA=&#10;" filled="f" stroked="f">
                  <v:textbox inset="0,0,0,0">
                    <w:txbxContent>
                      <w:p w:rsidR="00104E6F" w:rsidRDefault="00104E6F" w:rsidP="002543E6">
                        <w:pPr>
                          <w:spacing w:after="160" w:line="259" w:lineRule="auto"/>
                          <w:ind w:left="0" w:right="0" w:firstLine="0"/>
                          <w:jc w:val="left"/>
                        </w:pPr>
                      </w:p>
                    </w:txbxContent>
                  </v:textbox>
                </v:rect>
                <v:rect id="Rectangle 11958" o:spid="_x0000_s1199" style="position:absolute;left:23298;top:2376;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udS8UA&#10;AADdAAAADwAAAGRycy9kb3ducmV2LnhtbESPT4vCMBTE78J+h/AWvGm6iqJdo8iq6NF/oHt7NG/b&#10;ss1LaaKtfnojCB6HmfkNM5k1phBXqlxuWcFXNwJBnFidc6rgeFh1RiCcR9ZYWCYFN3Iwm360Jhhr&#10;W/OOrnufigBhF6OCzPsyltIlGRl0XVsSB+/PVgZ9kFUqdYV1gJtC9qJoKA3mHBYyLOkno+R/fzEK&#10;1qNyft7Ye50Wy9/1aXsaLw5jr1T7s5l/g/DU+Hf41d5oBf1o0Ifnm/A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e51LxQAAAN0AAAAPAAAAAAAAAAAAAAAAAJgCAABkcnMv&#10;ZG93bnJldi54bWxQSwUGAAAAAAQABAD1AAAAigMAAAAA&#10;" filled="f" stroked="f">
                  <v:textbox inset="0,0,0,0">
                    <w:txbxContent>
                      <w:p w:rsidR="00104E6F" w:rsidRDefault="00104E6F" w:rsidP="002543E6">
                        <w:pPr>
                          <w:spacing w:after="160" w:line="259" w:lineRule="auto"/>
                          <w:ind w:left="0" w:right="0" w:firstLine="0"/>
                          <w:jc w:val="left"/>
                        </w:pPr>
                      </w:p>
                    </w:txbxContent>
                  </v:textbox>
                </v:rect>
                <v:rect id="Rectangle 11959" o:spid="_x0000_s1200" style="position:absolute;left:23648;top:2676;width:22924;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IFP8cA&#10;AADdAAAADwAAAGRycy9kb3ducmV2LnhtbESPT2vCQBTE7wW/w/KE3uqmVotJXUX8gx5tLKS9PbKv&#10;STD7NmRXk/bTdwuCx2FmfsPMl72pxZVaV1lW8DyKQBDnVldcKPg47Z5mIJxH1lhbJgU/5GC5GDzM&#10;MdG243e6pr4QAcIuQQWl900ipctLMuhGtiEO3rdtDfog20LqFrsAN7UcR9GrNFhxWCixoXVJ+Tm9&#10;GAX7WbP6PNjfrqi3X/vsmMWbU+yVehz2qzcQnnp/D9/aB63gJZpO4P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SBT/HAAAA3QAAAA8AAAAAAAAAAAAAAAAAmAIAAGRy&#10;cy9kb3ducmV2LnhtbFBLBQYAAAAABAAEAPUAAACMAwAAAAA=&#10;" filled="f" stroked="f">
                  <v:textbox inset="0,0,0,0">
                    <w:txbxContent>
                      <w:p w:rsidR="00104E6F" w:rsidRDefault="00104E6F" w:rsidP="002543E6">
                        <w:pPr>
                          <w:spacing w:after="160" w:line="259" w:lineRule="auto"/>
                          <w:ind w:left="0" w:right="0" w:firstLine="0"/>
                          <w:jc w:val="left"/>
                        </w:pPr>
                        <w:r>
                          <w:rPr>
                            <w:b/>
                            <w:sz w:val="22"/>
                          </w:rPr>
                          <w:t>по обучению детей грамоте</w:t>
                        </w:r>
                      </w:p>
                    </w:txbxContent>
                  </v:textbox>
                </v:rect>
                <v:rect id="Rectangle 11960" o:spid="_x0000_s1201" style="position:absolute;left:40887;top:2376;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6gpMcA&#10;AADdAAAADwAAAGRycy9kb3ducmV2LnhtbESPQWvCQBSE74L/YXmF3nTTihJTVxGr6LE1BdvbI/ua&#10;hO6+Ddmtif56tyD0OMzMN8xi1VsjztT62rGCp3ECgrhwuuZSwUe+G6UgfEDWaByTggt5WC2HgwVm&#10;2nX8TudjKEWEsM9QQRVCk0npi4os+rFriKP37VqLIcq2lLrFLsKtkc9JMpMWa44LFTa0qaj4Of5a&#10;Bfu0WX8e3LUrzfZrf3o7zV/zeVDq8aFfv4AI1If/8L190AomyXQK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eoKTHAAAA3QAAAA8AAAAAAAAAAAAAAAAAmAIAAGRy&#10;cy9kb3ducmV2LnhtbFBLBQYAAAAABAAEAPUAAACMAwAAAAA=&#10;" filled="f" stroked="f">
                  <v:textbox inset="0,0,0,0">
                    <w:txbxContent>
                      <w:p w:rsidR="00104E6F" w:rsidRDefault="00104E6F" w:rsidP="002543E6">
                        <w:pPr>
                          <w:spacing w:after="160" w:line="259" w:lineRule="auto"/>
                          <w:ind w:left="0" w:right="0" w:firstLine="0"/>
                          <w:jc w:val="left"/>
                        </w:pPr>
                      </w:p>
                    </w:txbxContent>
                  </v:textbox>
                </v:rect>
                <v:shape id="Shape 11961" o:spid="_x0000_s1202" style="position:absolute;left:10795;top:1498;width:9451;height:3961;visibility:visible;mso-wrap-style:square;v-text-anchor:top" coordsize="945134,396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Z7sMYA&#10;AADdAAAADwAAAGRycy9kb3ducmV2LnhtbESPQWvCQBSE70L/w/IK3nRTa0VSV6mlgoFeTNqit0f2&#10;NQlm36bZNcZ/7wpCj8PMfMMsVr2pRUetqywreBpHIIhzqysuFHxlm9EchPPIGmvLpOBCDlbLh8EC&#10;Y23PvKMu9YUIEHYxKii9b2IpXV6SQTe2DXHwfm1r0AfZFlK3eA5wU8tJFM2kwYrDQokNvZeUH9OT&#10;UfD38cPfSeLnSZceDzpb76efbJUaPvZvryA89f4/fG9vtYLn6GUGtzfhCc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Z7sMYAAADdAAAADwAAAAAAAAAAAAAAAACYAgAAZHJz&#10;L2Rvd25yZXYueG1sUEsFBgAAAAAEAAQA9QAAAIsDAAAAAA==&#10;" path="m934466,r10668,26670l84889,369492r10615,26621l,387986,63754,316485r10557,26477l934466,xe" fillcolor="#002060" stroked="f" strokeweight="0">
                  <v:stroke miterlimit="83231f" joinstyle="miter" endcap="round"/>
                  <v:path arrowok="t" o:connecttype="custom" o:connectlocs="9344,0;9451,267;849,3695;955,3961;0,3880;638,3165;743,3430;9344,0" o:connectangles="0,0,0,0,0,0,0,0" textboxrect="0,0,945134,396113"/>
                </v:shape>
                <v:shape id="Shape 11962" o:spid="_x0000_s1203" style="position:absolute;left:43921;top:1496;width:9082;height:3310;visibility:visible;mso-wrap-style:square;v-text-anchor:top" coordsize="908177,331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S2McA&#10;AADdAAAADwAAAGRycy9kb3ducmV2LnhtbESPQWvCQBSE70L/w/IKvemmapoS3UixiMWDoBWKt0f2&#10;NUmTfRuya0z/fbcgeBxm5htmuRpMI3rqXGVZwfMkAkGcW11xoeD0uRm/gnAeWWNjmRT8koNV9jBa&#10;YqrtlQ/UH30hAoRdigpK79tUSpeXZNBNbEscvG/bGfRBdoXUHV4D3DRyGkUv0mDFYaHEltYl5fXx&#10;YhQksTTb2f7Qfw2nIpm/1+fdD8ZKPT0ObwsQngZ/D9/aH1rBLIoT+H8TnoDM/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9XEtjHAAAA3QAAAA8AAAAAAAAAAAAAAAAAmAIAAGRy&#10;cy9kb3ducmV2LnhtbFBLBQYAAAAABAAEAPUAAACMAwAAAAA=&#10;" path="m9144,l831521,276874r9092,-27065l908177,317753r-94869,13336l822427,303944,,27177,9144,xe" fillcolor="#002060" stroked="f" strokeweight="0">
                  <v:stroke miterlimit="83231f" joinstyle="miter" endcap="round"/>
                  <v:path arrowok="t" o:connecttype="custom" o:connectlocs="91,0;8315,2768;8406,2497;9082,3177;8133,3310;8224,3039;0,272;91,0" o:connectangles="0,0,0,0,0,0,0,0" textboxrect="0,0,908177,331089"/>
                </v:shape>
                <w10:anchorlock/>
              </v:group>
            </w:pict>
          </mc:Fallback>
        </mc:AlternateContent>
      </w:r>
    </w:p>
    <w:p w:rsidR="00F7117E" w:rsidRPr="00EE7709" w:rsidRDefault="00EA7E44" w:rsidP="00EE7709">
      <w:pPr>
        <w:spacing w:after="5" w:line="271" w:lineRule="auto"/>
        <w:ind w:left="0" w:right="0" w:firstLine="0"/>
        <w:jc w:val="center"/>
        <w:rPr>
          <w:b/>
          <w:color w:val="auto"/>
          <w:sz w:val="26"/>
          <w:szCs w:val="26"/>
        </w:rPr>
      </w:pPr>
      <w:r w:rsidRPr="00EE7709">
        <w:rPr>
          <w:b/>
          <w:color w:val="auto"/>
          <w:sz w:val="26"/>
          <w:szCs w:val="26"/>
        </w:rPr>
        <w:lastRenderedPageBreak/>
        <w:t>Формы работы с детьми</w:t>
      </w:r>
    </w:p>
    <w:tbl>
      <w:tblPr>
        <w:tblStyle w:val="TableGrid"/>
        <w:tblW w:w="10207" w:type="dxa"/>
        <w:tblInd w:w="-603" w:type="dxa"/>
        <w:tblCellMar>
          <w:top w:w="71" w:type="dxa"/>
          <w:left w:w="106" w:type="dxa"/>
          <w:right w:w="31" w:type="dxa"/>
        </w:tblCellMar>
        <w:tblLook w:val="04A0" w:firstRow="1" w:lastRow="0" w:firstColumn="1" w:lastColumn="0" w:noHBand="0" w:noVBand="1"/>
      </w:tblPr>
      <w:tblGrid>
        <w:gridCol w:w="3686"/>
        <w:gridCol w:w="3402"/>
        <w:gridCol w:w="3119"/>
      </w:tblGrid>
      <w:tr w:rsidR="002356D1" w:rsidTr="00EE7709">
        <w:trPr>
          <w:trHeight w:val="298"/>
        </w:trPr>
        <w:tc>
          <w:tcPr>
            <w:tcW w:w="3686" w:type="dxa"/>
            <w:tcBorders>
              <w:top w:val="single" w:sz="17" w:space="0" w:color="002060"/>
              <w:left w:val="single" w:sz="17" w:space="0" w:color="002060"/>
              <w:bottom w:val="single" w:sz="17" w:space="0" w:color="002060"/>
              <w:right w:val="single" w:sz="17" w:space="0" w:color="002060"/>
            </w:tcBorders>
            <w:vAlign w:val="center"/>
          </w:tcPr>
          <w:p w:rsidR="002356D1" w:rsidRPr="00F7117E" w:rsidRDefault="00EA7E44" w:rsidP="00F7117E">
            <w:pPr>
              <w:spacing w:after="0" w:line="259" w:lineRule="auto"/>
              <w:ind w:left="2" w:right="0" w:firstLine="0"/>
              <w:jc w:val="center"/>
              <w:rPr>
                <w:i/>
              </w:rPr>
            </w:pPr>
            <w:r w:rsidRPr="00F7117E">
              <w:rPr>
                <w:b/>
                <w:i/>
              </w:rPr>
              <w:t>Совместная деятельность</w:t>
            </w:r>
          </w:p>
        </w:tc>
        <w:tc>
          <w:tcPr>
            <w:tcW w:w="3402" w:type="dxa"/>
            <w:tcBorders>
              <w:top w:val="single" w:sz="17" w:space="0" w:color="002060"/>
              <w:left w:val="single" w:sz="17" w:space="0" w:color="002060"/>
              <w:bottom w:val="single" w:sz="17" w:space="0" w:color="002060"/>
              <w:right w:val="single" w:sz="17" w:space="0" w:color="002060"/>
            </w:tcBorders>
            <w:vAlign w:val="center"/>
          </w:tcPr>
          <w:p w:rsidR="002356D1" w:rsidRPr="00F7117E" w:rsidRDefault="00EA7E44" w:rsidP="00F7117E">
            <w:pPr>
              <w:spacing w:after="0" w:line="259" w:lineRule="auto"/>
              <w:ind w:left="0" w:right="0" w:firstLine="0"/>
              <w:jc w:val="center"/>
              <w:rPr>
                <w:i/>
              </w:rPr>
            </w:pPr>
            <w:r w:rsidRPr="00F7117E">
              <w:rPr>
                <w:b/>
                <w:i/>
              </w:rPr>
              <w:t>Режимные моменты</w:t>
            </w:r>
          </w:p>
        </w:tc>
        <w:tc>
          <w:tcPr>
            <w:tcW w:w="3119" w:type="dxa"/>
            <w:tcBorders>
              <w:top w:val="single" w:sz="17" w:space="0" w:color="002060"/>
              <w:left w:val="single" w:sz="17" w:space="0" w:color="002060"/>
              <w:bottom w:val="single" w:sz="17" w:space="0" w:color="002060"/>
              <w:right w:val="single" w:sz="17" w:space="0" w:color="002060"/>
            </w:tcBorders>
            <w:vAlign w:val="center"/>
          </w:tcPr>
          <w:p w:rsidR="002356D1" w:rsidRPr="00F7117E" w:rsidRDefault="00EA7E44" w:rsidP="00F7117E">
            <w:pPr>
              <w:spacing w:after="0" w:line="259" w:lineRule="auto"/>
              <w:ind w:left="2" w:right="0" w:firstLine="0"/>
              <w:jc w:val="center"/>
              <w:rPr>
                <w:i/>
              </w:rPr>
            </w:pPr>
            <w:r w:rsidRPr="00F7117E">
              <w:rPr>
                <w:b/>
                <w:i/>
              </w:rPr>
              <w:t>Самостоятельная деятельность</w:t>
            </w:r>
          </w:p>
        </w:tc>
      </w:tr>
      <w:tr w:rsidR="00F7117E" w:rsidTr="00EE7709">
        <w:trPr>
          <w:trHeight w:val="298"/>
        </w:trPr>
        <w:tc>
          <w:tcPr>
            <w:tcW w:w="10207" w:type="dxa"/>
            <w:gridSpan w:val="3"/>
            <w:tcBorders>
              <w:top w:val="single" w:sz="17" w:space="0" w:color="002060"/>
              <w:left w:val="single" w:sz="17" w:space="0" w:color="002060"/>
              <w:bottom w:val="single" w:sz="17" w:space="0" w:color="002060"/>
              <w:right w:val="single" w:sz="17" w:space="0" w:color="002060"/>
            </w:tcBorders>
            <w:vAlign w:val="center"/>
          </w:tcPr>
          <w:p w:rsidR="00F7117E" w:rsidRDefault="00F7117E" w:rsidP="00F7117E">
            <w:pPr>
              <w:spacing w:after="160" w:line="259" w:lineRule="auto"/>
              <w:ind w:left="0" w:right="0" w:firstLine="0"/>
              <w:jc w:val="center"/>
            </w:pPr>
            <w:r>
              <w:rPr>
                <w:b/>
              </w:rPr>
              <w:t>дошкольный возраст</w:t>
            </w:r>
          </w:p>
        </w:tc>
      </w:tr>
      <w:tr w:rsidR="002356D1" w:rsidTr="00EE7709">
        <w:trPr>
          <w:trHeight w:val="2072"/>
        </w:trPr>
        <w:tc>
          <w:tcPr>
            <w:tcW w:w="3686" w:type="dxa"/>
            <w:tcBorders>
              <w:top w:val="single" w:sz="17" w:space="0" w:color="002060"/>
              <w:left w:val="single" w:sz="17" w:space="0" w:color="002060"/>
              <w:bottom w:val="single" w:sz="17" w:space="0" w:color="002060"/>
              <w:right w:val="single" w:sz="17" w:space="0" w:color="002060"/>
            </w:tcBorders>
          </w:tcPr>
          <w:p w:rsidR="002356D1" w:rsidRDefault="00EA7E44" w:rsidP="00F167E3">
            <w:pPr>
              <w:pStyle w:val="a4"/>
              <w:numPr>
                <w:ilvl w:val="0"/>
                <w:numId w:val="90"/>
              </w:numPr>
              <w:spacing w:after="0" w:line="274" w:lineRule="auto"/>
              <w:ind w:left="265" w:right="0" w:hanging="142"/>
              <w:jc w:val="left"/>
            </w:pPr>
            <w:r w:rsidRPr="00F7117E">
              <w:t>Разви</w:t>
            </w:r>
            <w:r w:rsidR="00F7117E">
              <w:t>тие  речи  в повседневной жизни;</w:t>
            </w:r>
          </w:p>
          <w:p w:rsidR="002356D1" w:rsidRDefault="00EA7E44" w:rsidP="00F167E3">
            <w:pPr>
              <w:pStyle w:val="a4"/>
              <w:numPr>
                <w:ilvl w:val="0"/>
                <w:numId w:val="90"/>
              </w:numPr>
              <w:spacing w:after="5" w:line="273" w:lineRule="auto"/>
              <w:ind w:left="265" w:right="0" w:hanging="142"/>
              <w:jc w:val="left"/>
            </w:pPr>
            <w:r w:rsidRPr="00F7117E">
              <w:t>Д</w:t>
            </w:r>
            <w:r w:rsidR="00F7117E">
              <w:t>идактические и развивающие игры;</w:t>
            </w:r>
          </w:p>
          <w:p w:rsidR="00F7117E" w:rsidRPr="00F7117E" w:rsidRDefault="00EA7E44" w:rsidP="00F167E3">
            <w:pPr>
              <w:pStyle w:val="a4"/>
              <w:numPr>
                <w:ilvl w:val="0"/>
                <w:numId w:val="90"/>
              </w:numPr>
              <w:spacing w:after="24" w:line="256" w:lineRule="auto"/>
              <w:ind w:left="265" w:right="464" w:hanging="142"/>
              <w:jc w:val="left"/>
            </w:pPr>
            <w:r w:rsidRPr="00F7117E">
              <w:t>Упражнения, чтение</w:t>
            </w:r>
            <w:r w:rsidR="00F7117E">
              <w:t>;</w:t>
            </w:r>
          </w:p>
          <w:p w:rsidR="002356D1" w:rsidRDefault="00EA7E44" w:rsidP="00F167E3">
            <w:pPr>
              <w:pStyle w:val="a4"/>
              <w:numPr>
                <w:ilvl w:val="0"/>
                <w:numId w:val="90"/>
              </w:numPr>
              <w:spacing w:after="24" w:line="256" w:lineRule="auto"/>
              <w:ind w:left="265" w:right="464" w:hanging="142"/>
              <w:jc w:val="left"/>
            </w:pPr>
            <w:r w:rsidRPr="00F7117E">
              <w:t xml:space="preserve">Обучение в повседневных бытовых ситуациях.  </w:t>
            </w:r>
          </w:p>
          <w:p w:rsidR="002356D1" w:rsidRDefault="00EA7E44" w:rsidP="00F167E3">
            <w:pPr>
              <w:pStyle w:val="a4"/>
              <w:numPr>
                <w:ilvl w:val="0"/>
                <w:numId w:val="90"/>
              </w:numPr>
              <w:spacing w:after="0" w:line="259" w:lineRule="auto"/>
              <w:ind w:left="265" w:right="0" w:hanging="142"/>
              <w:jc w:val="left"/>
            </w:pPr>
            <w:r w:rsidRPr="00F7117E">
              <w:t xml:space="preserve">Интегрированные  занятия. </w:t>
            </w:r>
          </w:p>
        </w:tc>
        <w:tc>
          <w:tcPr>
            <w:tcW w:w="3402" w:type="dxa"/>
            <w:tcBorders>
              <w:top w:val="single" w:sz="17" w:space="0" w:color="002060"/>
              <w:left w:val="single" w:sz="17" w:space="0" w:color="002060"/>
              <w:bottom w:val="single" w:sz="17" w:space="0" w:color="002060"/>
              <w:right w:val="single" w:sz="17" w:space="0" w:color="002060"/>
            </w:tcBorders>
          </w:tcPr>
          <w:p w:rsidR="00F7117E" w:rsidRPr="00F7117E" w:rsidRDefault="00F7117E" w:rsidP="00F167E3">
            <w:pPr>
              <w:pStyle w:val="a4"/>
              <w:numPr>
                <w:ilvl w:val="0"/>
                <w:numId w:val="90"/>
              </w:numPr>
              <w:spacing w:after="0" w:line="259" w:lineRule="auto"/>
              <w:ind w:left="297" w:right="61" w:hanging="142"/>
              <w:jc w:val="left"/>
            </w:pPr>
            <w:r>
              <w:t>Игровые упражнения;</w:t>
            </w:r>
          </w:p>
          <w:p w:rsidR="002356D1" w:rsidRDefault="00F7117E" w:rsidP="00F167E3">
            <w:pPr>
              <w:pStyle w:val="a4"/>
              <w:numPr>
                <w:ilvl w:val="0"/>
                <w:numId w:val="90"/>
              </w:numPr>
              <w:spacing w:after="0" w:line="259" w:lineRule="auto"/>
              <w:ind w:left="297" w:right="61" w:hanging="142"/>
              <w:jc w:val="left"/>
            </w:pPr>
            <w:r>
              <w:t>Объяснение;</w:t>
            </w:r>
          </w:p>
        </w:tc>
        <w:tc>
          <w:tcPr>
            <w:tcW w:w="3119" w:type="dxa"/>
            <w:tcBorders>
              <w:top w:val="single" w:sz="17" w:space="0" w:color="002060"/>
              <w:left w:val="single" w:sz="17" w:space="0" w:color="002060"/>
              <w:bottom w:val="single" w:sz="17" w:space="0" w:color="002060"/>
              <w:right w:val="single" w:sz="17" w:space="0" w:color="002060"/>
            </w:tcBorders>
          </w:tcPr>
          <w:p w:rsidR="00F7117E" w:rsidRPr="00F7117E" w:rsidRDefault="00EA7E44" w:rsidP="00F167E3">
            <w:pPr>
              <w:pStyle w:val="a4"/>
              <w:numPr>
                <w:ilvl w:val="0"/>
                <w:numId w:val="90"/>
              </w:numPr>
              <w:spacing w:after="0" w:line="259" w:lineRule="auto"/>
              <w:ind w:left="439" w:right="276" w:hanging="283"/>
              <w:jc w:val="left"/>
            </w:pPr>
            <w:r w:rsidRPr="00F7117E">
              <w:t>Игр</w:t>
            </w:r>
            <w:r w:rsidR="00F7117E">
              <w:t>ы (дидактические,  развивающие);</w:t>
            </w:r>
          </w:p>
          <w:p w:rsidR="002356D1" w:rsidRDefault="00F7117E" w:rsidP="00F167E3">
            <w:pPr>
              <w:pStyle w:val="a4"/>
              <w:numPr>
                <w:ilvl w:val="0"/>
                <w:numId w:val="90"/>
              </w:numPr>
              <w:spacing w:after="0" w:line="259" w:lineRule="auto"/>
              <w:ind w:left="439" w:right="276" w:hanging="283"/>
              <w:jc w:val="left"/>
            </w:pPr>
            <w:r>
              <w:t>Работа в прописях.</w:t>
            </w:r>
          </w:p>
        </w:tc>
      </w:tr>
    </w:tbl>
    <w:p w:rsidR="00B77789" w:rsidRDefault="00B77789" w:rsidP="00F97A57">
      <w:pPr>
        <w:spacing w:after="5" w:line="269" w:lineRule="auto"/>
        <w:ind w:left="0" w:right="0" w:firstLine="0"/>
        <w:rPr>
          <w:b/>
          <w:i/>
          <w:sz w:val="26"/>
          <w:szCs w:val="26"/>
          <w:u w:val="single" w:color="000000"/>
        </w:rPr>
      </w:pPr>
    </w:p>
    <w:p w:rsidR="002356D1" w:rsidRPr="00F7117E" w:rsidRDefault="00EA7E44" w:rsidP="00EE7709">
      <w:pPr>
        <w:spacing w:after="5" w:line="269" w:lineRule="auto"/>
        <w:ind w:left="0" w:right="0" w:firstLine="0"/>
        <w:rPr>
          <w:i/>
          <w:sz w:val="26"/>
          <w:szCs w:val="26"/>
        </w:rPr>
      </w:pPr>
      <w:r w:rsidRPr="00F97A57">
        <w:rPr>
          <w:b/>
          <w:i/>
          <w:sz w:val="26"/>
          <w:szCs w:val="26"/>
          <w:u w:val="single" w:color="000000"/>
        </w:rPr>
        <w:t>Направление 3</w:t>
      </w:r>
      <w:r w:rsidR="00F97A57" w:rsidRPr="00F97A57">
        <w:rPr>
          <w:b/>
          <w:i/>
          <w:sz w:val="26"/>
          <w:szCs w:val="26"/>
          <w:u w:val="single" w:color="000000"/>
        </w:rPr>
        <w:t>:</w:t>
      </w:r>
      <w:r w:rsidR="00F97A57">
        <w:rPr>
          <w:i/>
          <w:sz w:val="26"/>
          <w:szCs w:val="26"/>
          <w:u w:val="single" w:color="000000"/>
        </w:rPr>
        <w:t xml:space="preserve"> </w:t>
      </w:r>
      <w:r w:rsidRPr="00F7117E">
        <w:rPr>
          <w:i/>
          <w:sz w:val="26"/>
          <w:szCs w:val="26"/>
          <w:u w:val="single" w:color="000000"/>
        </w:rPr>
        <w:t>Приобщение детей к культуре чтения художественной литературы (Ребенок в мире</w:t>
      </w:r>
      <w:r w:rsidR="00F97A57">
        <w:rPr>
          <w:i/>
          <w:sz w:val="26"/>
          <w:szCs w:val="26"/>
          <w:u w:val="single" w:color="000000"/>
        </w:rPr>
        <w:t xml:space="preserve"> </w:t>
      </w:r>
      <w:r w:rsidRPr="00F7117E">
        <w:rPr>
          <w:i/>
          <w:sz w:val="26"/>
          <w:szCs w:val="26"/>
          <w:u w:val="single" w:color="000000"/>
        </w:rPr>
        <w:t>художественной литературы)</w:t>
      </w:r>
    </w:p>
    <w:p w:rsidR="002356D1" w:rsidRPr="00F7117E" w:rsidRDefault="002356D1">
      <w:pPr>
        <w:spacing w:after="17" w:line="259" w:lineRule="auto"/>
        <w:ind w:left="0" w:right="0" w:firstLine="0"/>
        <w:jc w:val="left"/>
        <w:rPr>
          <w:sz w:val="26"/>
          <w:szCs w:val="26"/>
        </w:rPr>
      </w:pPr>
    </w:p>
    <w:p w:rsidR="00F7117E" w:rsidRPr="00F7117E" w:rsidRDefault="00EA7E44" w:rsidP="00EE7709">
      <w:pPr>
        <w:ind w:left="0" w:right="4" w:firstLine="0"/>
        <w:rPr>
          <w:i/>
          <w:sz w:val="26"/>
          <w:szCs w:val="26"/>
        </w:rPr>
      </w:pPr>
      <w:r w:rsidRPr="00F7117E">
        <w:rPr>
          <w:b/>
          <w:i/>
          <w:sz w:val="26"/>
          <w:szCs w:val="26"/>
          <w:u w:val="single"/>
        </w:rPr>
        <w:t>Цель:</w:t>
      </w:r>
      <w:r w:rsidRPr="00F7117E">
        <w:rPr>
          <w:sz w:val="26"/>
          <w:szCs w:val="26"/>
        </w:rPr>
        <w:t xml:space="preserve"> формирование интереса и потребности в чтении (восприятии книг).</w:t>
      </w:r>
    </w:p>
    <w:p w:rsidR="002356D1" w:rsidRPr="00F7117E" w:rsidRDefault="00EA7E44" w:rsidP="00EE7709">
      <w:pPr>
        <w:ind w:left="0" w:right="1643" w:firstLine="0"/>
        <w:rPr>
          <w:b/>
          <w:sz w:val="26"/>
          <w:szCs w:val="26"/>
          <w:u w:val="single"/>
        </w:rPr>
      </w:pPr>
      <w:r w:rsidRPr="00F7117E">
        <w:rPr>
          <w:b/>
          <w:i/>
          <w:sz w:val="26"/>
          <w:szCs w:val="26"/>
          <w:u w:val="single"/>
        </w:rPr>
        <w:t xml:space="preserve">Задачи:  </w:t>
      </w:r>
    </w:p>
    <w:p w:rsidR="002356D1" w:rsidRPr="00F7117E" w:rsidRDefault="00EA7E44" w:rsidP="00F167E3">
      <w:pPr>
        <w:pStyle w:val="a4"/>
        <w:numPr>
          <w:ilvl w:val="0"/>
          <w:numId w:val="91"/>
        </w:numPr>
        <w:ind w:left="851" w:right="9" w:hanging="284"/>
        <w:rPr>
          <w:sz w:val="26"/>
          <w:szCs w:val="26"/>
        </w:rPr>
      </w:pPr>
      <w:r w:rsidRPr="00F7117E">
        <w:rPr>
          <w:sz w:val="26"/>
          <w:szCs w:val="26"/>
        </w:rPr>
        <w:t xml:space="preserve">вызывать интерес к художественной литературе как средству познания, приобщения к словесному искусству, воспитания культуры чувств и переживаний;  </w:t>
      </w:r>
    </w:p>
    <w:p w:rsidR="002356D1" w:rsidRPr="00F7117E" w:rsidRDefault="00EA7E44" w:rsidP="00F167E3">
      <w:pPr>
        <w:pStyle w:val="a4"/>
        <w:numPr>
          <w:ilvl w:val="0"/>
          <w:numId w:val="91"/>
        </w:numPr>
        <w:spacing w:after="34"/>
        <w:ind w:left="851" w:right="9" w:hanging="284"/>
        <w:rPr>
          <w:sz w:val="26"/>
          <w:szCs w:val="26"/>
        </w:rPr>
      </w:pPr>
      <w:r w:rsidRPr="00F7117E">
        <w:rPr>
          <w:sz w:val="26"/>
          <w:szCs w:val="26"/>
        </w:rPr>
        <w:t xml:space="preserve">приобщение к словесному искусству, в том числе развитие художественного восприятия и эстетического вкуса;  </w:t>
      </w:r>
    </w:p>
    <w:p w:rsidR="00F7117E" w:rsidRPr="00F7117E" w:rsidRDefault="00EA7E44" w:rsidP="00F167E3">
      <w:pPr>
        <w:pStyle w:val="a4"/>
        <w:numPr>
          <w:ilvl w:val="0"/>
          <w:numId w:val="91"/>
        </w:numPr>
        <w:spacing w:after="5" w:line="284" w:lineRule="auto"/>
        <w:ind w:left="851" w:right="962" w:hanging="284"/>
        <w:jc w:val="left"/>
        <w:rPr>
          <w:sz w:val="26"/>
          <w:szCs w:val="26"/>
        </w:rPr>
      </w:pPr>
      <w:r w:rsidRPr="00F7117E">
        <w:rPr>
          <w:sz w:val="26"/>
          <w:szCs w:val="26"/>
        </w:rPr>
        <w:t>формировать и совершенствовать связную речь, поощрять собственное   словесное творчество через прототипы, д</w:t>
      </w:r>
      <w:r w:rsidR="00F7117E" w:rsidRPr="00F7117E">
        <w:rPr>
          <w:sz w:val="26"/>
          <w:szCs w:val="26"/>
        </w:rPr>
        <w:t>анные в художественном тексте;</w:t>
      </w:r>
    </w:p>
    <w:p w:rsidR="002356D1" w:rsidRPr="00F7117E" w:rsidRDefault="00EA7E44" w:rsidP="00F167E3">
      <w:pPr>
        <w:pStyle w:val="a4"/>
        <w:numPr>
          <w:ilvl w:val="0"/>
          <w:numId w:val="91"/>
        </w:numPr>
        <w:spacing w:after="5" w:line="284" w:lineRule="auto"/>
        <w:ind w:left="851" w:right="962" w:hanging="284"/>
        <w:jc w:val="left"/>
        <w:rPr>
          <w:sz w:val="26"/>
          <w:szCs w:val="26"/>
        </w:rPr>
      </w:pPr>
      <w:r w:rsidRPr="00F7117E">
        <w:rPr>
          <w:sz w:val="26"/>
          <w:szCs w:val="26"/>
        </w:rPr>
        <w:t xml:space="preserve">развитие литературной речи.   </w:t>
      </w:r>
    </w:p>
    <w:p w:rsidR="002356D1" w:rsidRDefault="002356D1" w:rsidP="00F7117E">
      <w:pPr>
        <w:spacing w:after="0" w:line="259" w:lineRule="auto"/>
        <w:ind w:left="720" w:right="0" w:firstLine="60"/>
        <w:jc w:val="left"/>
      </w:pPr>
    </w:p>
    <w:p w:rsidR="002356D1" w:rsidRDefault="00EA7E44" w:rsidP="00EE7709">
      <w:pPr>
        <w:spacing w:after="25" w:line="271" w:lineRule="auto"/>
        <w:ind w:left="0" w:right="0" w:firstLine="0"/>
        <w:rPr>
          <w:b/>
          <w:sz w:val="26"/>
          <w:szCs w:val="26"/>
          <w:u w:val="single"/>
        </w:rPr>
      </w:pPr>
      <w:r w:rsidRPr="00F7117E">
        <w:rPr>
          <w:b/>
          <w:sz w:val="26"/>
          <w:szCs w:val="26"/>
          <w:u w:val="single"/>
        </w:rPr>
        <w:t xml:space="preserve">Основные принципы организации работы по воспитанию у детей интереса к художественному слову: </w:t>
      </w:r>
    </w:p>
    <w:p w:rsidR="00EE7709" w:rsidRPr="00F7117E" w:rsidRDefault="00EE7709" w:rsidP="00EE7709">
      <w:pPr>
        <w:spacing w:after="25" w:line="271" w:lineRule="auto"/>
        <w:ind w:left="567" w:right="0" w:hanging="10"/>
        <w:rPr>
          <w:sz w:val="26"/>
          <w:szCs w:val="26"/>
          <w:u w:val="single"/>
        </w:rPr>
      </w:pPr>
    </w:p>
    <w:p w:rsidR="00F7117E" w:rsidRPr="00F7117E" w:rsidRDefault="00EA7E44" w:rsidP="00F167E3">
      <w:pPr>
        <w:pStyle w:val="a4"/>
        <w:numPr>
          <w:ilvl w:val="0"/>
          <w:numId w:val="92"/>
        </w:numPr>
        <w:ind w:left="851" w:right="9" w:hanging="284"/>
        <w:rPr>
          <w:sz w:val="26"/>
          <w:szCs w:val="26"/>
        </w:rPr>
      </w:pPr>
      <w:r w:rsidRPr="00F7117E">
        <w:rPr>
          <w:sz w:val="26"/>
          <w:szCs w:val="26"/>
        </w:rPr>
        <w:t xml:space="preserve">ежедневное чтение детям вслух является обязательным и рассматривается как традиция;   </w:t>
      </w:r>
    </w:p>
    <w:p w:rsidR="002356D1" w:rsidRPr="00F7117E" w:rsidRDefault="00EA7E44" w:rsidP="00F167E3">
      <w:pPr>
        <w:pStyle w:val="a4"/>
        <w:numPr>
          <w:ilvl w:val="0"/>
          <w:numId w:val="92"/>
        </w:numPr>
        <w:ind w:left="851" w:right="9" w:hanging="284"/>
        <w:rPr>
          <w:sz w:val="26"/>
          <w:szCs w:val="26"/>
        </w:rPr>
      </w:pPr>
      <w:r w:rsidRPr="00F7117E">
        <w:rPr>
          <w:sz w:val="26"/>
          <w:szCs w:val="26"/>
        </w:rPr>
        <w:t xml:space="preserve">в отборе художественных текстов учитываются предпочтения педагогов и особенности </w:t>
      </w:r>
      <w:r w:rsidR="00F7117E" w:rsidRPr="00F7117E">
        <w:rPr>
          <w:sz w:val="26"/>
          <w:szCs w:val="26"/>
        </w:rPr>
        <w:t>детей, а также способность книги конкурировать с видеотехникой не</w:t>
      </w:r>
    </w:p>
    <w:p w:rsidR="002356D1" w:rsidRPr="00F7117E" w:rsidRDefault="00EA7E44" w:rsidP="00EE7709">
      <w:pPr>
        <w:ind w:left="851" w:right="9" w:firstLine="0"/>
        <w:rPr>
          <w:sz w:val="26"/>
          <w:szCs w:val="26"/>
        </w:rPr>
      </w:pPr>
      <w:r w:rsidRPr="00F7117E">
        <w:rPr>
          <w:sz w:val="26"/>
          <w:szCs w:val="26"/>
        </w:rPr>
        <w:t xml:space="preserve">только на уровне содержания, но и на уровне зрительного ряда;  </w:t>
      </w:r>
    </w:p>
    <w:p w:rsidR="002356D1" w:rsidRPr="00F7117E" w:rsidRDefault="00EA7E44" w:rsidP="00F167E3">
      <w:pPr>
        <w:pStyle w:val="a4"/>
        <w:numPr>
          <w:ilvl w:val="0"/>
          <w:numId w:val="92"/>
        </w:numPr>
        <w:ind w:left="851" w:right="9" w:hanging="284"/>
        <w:rPr>
          <w:sz w:val="26"/>
          <w:szCs w:val="26"/>
        </w:rPr>
      </w:pPr>
      <w:r w:rsidRPr="00F7117E">
        <w:rPr>
          <w:sz w:val="26"/>
          <w:szCs w:val="26"/>
        </w:rPr>
        <w:t xml:space="preserve">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w:t>
      </w:r>
      <w:r w:rsidRPr="00F7117E">
        <w:rPr>
          <w:sz w:val="26"/>
          <w:szCs w:val="26"/>
        </w:rPr>
        <w:lastRenderedPageBreak/>
        <w:t xml:space="preserve">изобразительного творчества, макетов, плакатов, карт и схем, сценариев викторин, досугов, детско-родительских праздников и др.; </w:t>
      </w:r>
    </w:p>
    <w:p w:rsidR="002356D1" w:rsidRPr="00F7117E" w:rsidRDefault="00EA7E44" w:rsidP="00F167E3">
      <w:pPr>
        <w:pStyle w:val="a4"/>
        <w:numPr>
          <w:ilvl w:val="0"/>
          <w:numId w:val="92"/>
        </w:numPr>
        <w:ind w:left="851" w:right="9" w:hanging="284"/>
        <w:rPr>
          <w:sz w:val="26"/>
          <w:szCs w:val="26"/>
        </w:rPr>
      </w:pPr>
      <w:r w:rsidRPr="00F7117E">
        <w:rPr>
          <w:sz w:val="26"/>
          <w:szCs w:val="26"/>
        </w:rPr>
        <w:t xml:space="preserve">отказ от обучающих занятий по ознакомлению с художественной литературой в пользу свободного непринудительного чтения.  </w:t>
      </w:r>
    </w:p>
    <w:p w:rsidR="002356D1" w:rsidRDefault="002356D1">
      <w:pPr>
        <w:spacing w:after="31" w:line="259" w:lineRule="auto"/>
        <w:ind w:left="0" w:right="0" w:firstLine="0"/>
        <w:jc w:val="left"/>
      </w:pPr>
    </w:p>
    <w:p w:rsidR="002356D1" w:rsidRPr="00545E47" w:rsidRDefault="00EA7E44">
      <w:pPr>
        <w:pStyle w:val="3"/>
        <w:ind w:left="454" w:right="451"/>
        <w:rPr>
          <w:sz w:val="26"/>
          <w:szCs w:val="26"/>
        </w:rPr>
      </w:pPr>
      <w:r w:rsidRPr="00545E47">
        <w:rPr>
          <w:sz w:val="26"/>
          <w:szCs w:val="26"/>
        </w:rPr>
        <w:t xml:space="preserve">Формы работы с детьми </w:t>
      </w:r>
    </w:p>
    <w:tbl>
      <w:tblPr>
        <w:tblStyle w:val="TableGrid"/>
        <w:tblW w:w="10207" w:type="dxa"/>
        <w:tblInd w:w="-603" w:type="dxa"/>
        <w:tblCellMar>
          <w:top w:w="67" w:type="dxa"/>
          <w:left w:w="106" w:type="dxa"/>
          <w:right w:w="31" w:type="dxa"/>
        </w:tblCellMar>
        <w:tblLook w:val="04A0" w:firstRow="1" w:lastRow="0" w:firstColumn="1" w:lastColumn="0" w:noHBand="0" w:noVBand="1"/>
      </w:tblPr>
      <w:tblGrid>
        <w:gridCol w:w="4007"/>
        <w:gridCol w:w="3223"/>
        <w:gridCol w:w="2977"/>
      </w:tblGrid>
      <w:tr w:rsidR="002356D1" w:rsidTr="00EE7709">
        <w:trPr>
          <w:trHeight w:val="300"/>
        </w:trPr>
        <w:tc>
          <w:tcPr>
            <w:tcW w:w="4007" w:type="dxa"/>
            <w:tcBorders>
              <w:top w:val="single" w:sz="17" w:space="0" w:color="002060"/>
              <w:left w:val="single" w:sz="17" w:space="0" w:color="002060"/>
              <w:bottom w:val="single" w:sz="17" w:space="0" w:color="002060"/>
              <w:right w:val="single" w:sz="17" w:space="0" w:color="002060"/>
            </w:tcBorders>
          </w:tcPr>
          <w:p w:rsidR="002356D1" w:rsidRPr="00545E47" w:rsidRDefault="00EA7E44" w:rsidP="00545E47">
            <w:pPr>
              <w:spacing w:after="0" w:line="259" w:lineRule="auto"/>
              <w:ind w:left="2" w:right="0" w:firstLine="0"/>
              <w:jc w:val="center"/>
              <w:rPr>
                <w:i/>
              </w:rPr>
            </w:pPr>
            <w:r w:rsidRPr="00545E47">
              <w:rPr>
                <w:b/>
                <w:i/>
              </w:rPr>
              <w:t>Совместная деятельность</w:t>
            </w:r>
          </w:p>
        </w:tc>
        <w:tc>
          <w:tcPr>
            <w:tcW w:w="3223" w:type="dxa"/>
            <w:tcBorders>
              <w:top w:val="single" w:sz="17" w:space="0" w:color="002060"/>
              <w:left w:val="single" w:sz="17" w:space="0" w:color="002060"/>
              <w:bottom w:val="single" w:sz="17" w:space="0" w:color="002060"/>
              <w:right w:val="single" w:sz="17" w:space="0" w:color="002060"/>
            </w:tcBorders>
          </w:tcPr>
          <w:p w:rsidR="002356D1" w:rsidRPr="00545E47" w:rsidRDefault="00EA7E44" w:rsidP="00545E47">
            <w:pPr>
              <w:spacing w:after="0" w:line="259" w:lineRule="auto"/>
              <w:ind w:left="0" w:right="0" w:firstLine="0"/>
              <w:jc w:val="center"/>
              <w:rPr>
                <w:i/>
              </w:rPr>
            </w:pPr>
            <w:r w:rsidRPr="00545E47">
              <w:rPr>
                <w:b/>
                <w:i/>
              </w:rPr>
              <w:t>Режимные моменты</w:t>
            </w:r>
          </w:p>
        </w:tc>
        <w:tc>
          <w:tcPr>
            <w:tcW w:w="2977" w:type="dxa"/>
            <w:tcBorders>
              <w:top w:val="single" w:sz="17" w:space="0" w:color="002060"/>
              <w:left w:val="single" w:sz="17" w:space="0" w:color="002060"/>
              <w:bottom w:val="single" w:sz="17" w:space="0" w:color="002060"/>
              <w:right w:val="single" w:sz="17" w:space="0" w:color="002060"/>
            </w:tcBorders>
          </w:tcPr>
          <w:p w:rsidR="002356D1" w:rsidRPr="00545E47" w:rsidRDefault="00EA7E44" w:rsidP="00545E47">
            <w:pPr>
              <w:spacing w:after="0" w:line="259" w:lineRule="auto"/>
              <w:ind w:left="2" w:right="0" w:firstLine="0"/>
              <w:jc w:val="center"/>
              <w:rPr>
                <w:i/>
              </w:rPr>
            </w:pPr>
            <w:r w:rsidRPr="00545E47">
              <w:rPr>
                <w:b/>
                <w:i/>
              </w:rPr>
              <w:t>Самостоятельная деятельность</w:t>
            </w:r>
          </w:p>
        </w:tc>
      </w:tr>
      <w:tr w:rsidR="00545E47" w:rsidTr="00EE7709">
        <w:trPr>
          <w:trHeight w:val="298"/>
        </w:trPr>
        <w:tc>
          <w:tcPr>
            <w:tcW w:w="10207" w:type="dxa"/>
            <w:gridSpan w:val="3"/>
            <w:tcBorders>
              <w:top w:val="single" w:sz="17" w:space="0" w:color="002060"/>
              <w:left w:val="single" w:sz="17" w:space="0" w:color="002060"/>
              <w:bottom w:val="single" w:sz="17" w:space="0" w:color="002060"/>
              <w:right w:val="single" w:sz="17" w:space="0" w:color="002060"/>
            </w:tcBorders>
            <w:vAlign w:val="center"/>
          </w:tcPr>
          <w:p w:rsidR="00545E47" w:rsidRDefault="00545E47" w:rsidP="00545E47">
            <w:pPr>
              <w:spacing w:after="160" w:line="259" w:lineRule="auto"/>
              <w:ind w:left="0" w:right="0" w:firstLine="0"/>
              <w:jc w:val="center"/>
            </w:pPr>
            <w:r>
              <w:rPr>
                <w:b/>
              </w:rPr>
              <w:t>Ранний возраст</w:t>
            </w:r>
          </w:p>
        </w:tc>
      </w:tr>
      <w:tr w:rsidR="00F97A57" w:rsidTr="00EE7709">
        <w:trPr>
          <w:trHeight w:val="298"/>
        </w:trPr>
        <w:tc>
          <w:tcPr>
            <w:tcW w:w="4007" w:type="dxa"/>
            <w:tcBorders>
              <w:top w:val="single" w:sz="17" w:space="0" w:color="002060"/>
              <w:left w:val="single" w:sz="17" w:space="0" w:color="002060"/>
              <w:bottom w:val="single" w:sz="17" w:space="0" w:color="002060"/>
              <w:right w:val="single" w:sz="17" w:space="0" w:color="002060"/>
            </w:tcBorders>
            <w:vAlign w:val="center"/>
          </w:tcPr>
          <w:p w:rsidR="00F97A57" w:rsidRDefault="00F97A57" w:rsidP="00F167E3">
            <w:pPr>
              <w:pStyle w:val="a4"/>
              <w:numPr>
                <w:ilvl w:val="0"/>
                <w:numId w:val="93"/>
              </w:numPr>
              <w:spacing w:after="0" w:line="278" w:lineRule="auto"/>
              <w:ind w:left="123" w:right="0" w:hanging="123"/>
              <w:jc w:val="left"/>
            </w:pPr>
            <w:r w:rsidRPr="00545E47">
              <w:t>Чт</w:t>
            </w:r>
            <w:r>
              <w:t>ение литературного произведения;</w:t>
            </w:r>
          </w:p>
          <w:p w:rsidR="00F97A57" w:rsidRPr="00545E47" w:rsidRDefault="00F97A57" w:rsidP="00F167E3">
            <w:pPr>
              <w:pStyle w:val="a4"/>
              <w:numPr>
                <w:ilvl w:val="0"/>
                <w:numId w:val="93"/>
              </w:numPr>
              <w:spacing w:after="0" w:line="263" w:lineRule="auto"/>
              <w:ind w:left="123" w:right="133" w:hanging="123"/>
              <w:jc w:val="left"/>
            </w:pPr>
            <w:r w:rsidRPr="00545E47">
              <w:t>Рассказ литературного произведения</w:t>
            </w:r>
            <w:r>
              <w:t>;</w:t>
            </w:r>
          </w:p>
          <w:p w:rsidR="00F97A57" w:rsidRDefault="00F97A57" w:rsidP="00F167E3">
            <w:pPr>
              <w:pStyle w:val="a4"/>
              <w:numPr>
                <w:ilvl w:val="0"/>
                <w:numId w:val="93"/>
              </w:numPr>
              <w:spacing w:after="0" w:line="263" w:lineRule="auto"/>
              <w:ind w:left="123" w:right="133" w:hanging="123"/>
              <w:jc w:val="left"/>
            </w:pPr>
            <w:r w:rsidRPr="00545E47">
              <w:t>Беседа о прочитанном произведении</w:t>
            </w:r>
            <w:r>
              <w:t>;</w:t>
            </w:r>
          </w:p>
          <w:p w:rsidR="00F97A57" w:rsidRDefault="00EE7709" w:rsidP="00F167E3">
            <w:pPr>
              <w:pStyle w:val="a4"/>
              <w:numPr>
                <w:ilvl w:val="0"/>
                <w:numId w:val="93"/>
              </w:numPr>
              <w:spacing w:after="0" w:line="276" w:lineRule="auto"/>
              <w:ind w:left="123" w:right="0" w:hanging="123"/>
              <w:jc w:val="left"/>
            </w:pPr>
            <w:r>
              <w:t xml:space="preserve">Инсценировка </w:t>
            </w:r>
            <w:r w:rsidR="00F97A57" w:rsidRPr="00545E47">
              <w:t>литературного произведения</w:t>
            </w:r>
            <w:r w:rsidR="00F97A57">
              <w:t>;</w:t>
            </w:r>
          </w:p>
          <w:p w:rsidR="00F97A57" w:rsidRDefault="00F97A57" w:rsidP="00F167E3">
            <w:pPr>
              <w:pStyle w:val="a4"/>
              <w:numPr>
                <w:ilvl w:val="0"/>
                <w:numId w:val="93"/>
              </w:numPr>
              <w:spacing w:after="0" w:line="259" w:lineRule="auto"/>
              <w:ind w:left="123" w:right="0" w:hanging="123"/>
              <w:jc w:val="left"/>
            </w:pPr>
            <w:r w:rsidRPr="00545E47">
              <w:t>Игра на основе сюжета литературного произведения</w:t>
            </w:r>
            <w:r>
              <w:t>;</w:t>
            </w:r>
          </w:p>
          <w:p w:rsidR="00F97A57" w:rsidRPr="00F97A57" w:rsidRDefault="00F97A57" w:rsidP="00F167E3">
            <w:pPr>
              <w:pStyle w:val="a4"/>
              <w:numPr>
                <w:ilvl w:val="0"/>
                <w:numId w:val="93"/>
              </w:numPr>
              <w:spacing w:after="0" w:line="259" w:lineRule="auto"/>
              <w:ind w:left="123" w:right="0" w:hanging="123"/>
              <w:jc w:val="left"/>
            </w:pPr>
            <w:r w:rsidRPr="00F97A57">
              <w:t>Продуктивная деятельность по мотивам прочитанного</w:t>
            </w:r>
          </w:p>
        </w:tc>
        <w:tc>
          <w:tcPr>
            <w:tcW w:w="3223" w:type="dxa"/>
            <w:tcBorders>
              <w:top w:val="single" w:sz="17" w:space="0" w:color="002060"/>
              <w:left w:val="single" w:sz="17" w:space="0" w:color="002060"/>
              <w:bottom w:val="single" w:sz="17" w:space="0" w:color="002060"/>
              <w:right w:val="single" w:sz="17" w:space="0" w:color="002060"/>
            </w:tcBorders>
          </w:tcPr>
          <w:p w:rsidR="00F97A57" w:rsidRDefault="00F97A57" w:rsidP="00F167E3">
            <w:pPr>
              <w:pStyle w:val="a4"/>
              <w:numPr>
                <w:ilvl w:val="0"/>
                <w:numId w:val="93"/>
              </w:numPr>
              <w:spacing w:after="16" w:line="259" w:lineRule="auto"/>
              <w:ind w:left="297" w:right="0" w:hanging="142"/>
              <w:jc w:val="left"/>
            </w:pPr>
            <w:r w:rsidRPr="00545E47">
              <w:t xml:space="preserve">Игровые упражнения </w:t>
            </w:r>
          </w:p>
          <w:p w:rsidR="00F97A57" w:rsidRDefault="00F97A57" w:rsidP="00F167E3">
            <w:pPr>
              <w:pStyle w:val="a4"/>
              <w:numPr>
                <w:ilvl w:val="0"/>
                <w:numId w:val="93"/>
              </w:numPr>
              <w:spacing w:after="16" w:line="259" w:lineRule="auto"/>
              <w:ind w:left="297" w:right="0" w:hanging="142"/>
              <w:jc w:val="left"/>
            </w:pPr>
            <w:r w:rsidRPr="00545E47">
              <w:t xml:space="preserve">Чтение  </w:t>
            </w:r>
          </w:p>
          <w:p w:rsidR="00F97A57" w:rsidRPr="00F97A57" w:rsidRDefault="00F97A57" w:rsidP="00F167E3">
            <w:pPr>
              <w:pStyle w:val="a4"/>
              <w:numPr>
                <w:ilvl w:val="0"/>
                <w:numId w:val="93"/>
              </w:numPr>
              <w:spacing w:after="16" w:line="259" w:lineRule="auto"/>
              <w:ind w:left="297" w:right="0" w:hanging="142"/>
              <w:jc w:val="left"/>
            </w:pPr>
            <w:r w:rsidRPr="00F97A57">
              <w:t>Рассказ</w:t>
            </w:r>
          </w:p>
        </w:tc>
        <w:tc>
          <w:tcPr>
            <w:tcW w:w="2977" w:type="dxa"/>
            <w:tcBorders>
              <w:top w:val="single" w:sz="17" w:space="0" w:color="002060"/>
              <w:left w:val="single" w:sz="17" w:space="0" w:color="002060"/>
              <w:bottom w:val="single" w:sz="17" w:space="0" w:color="002060"/>
              <w:right w:val="single" w:sz="17" w:space="0" w:color="002060"/>
            </w:tcBorders>
          </w:tcPr>
          <w:p w:rsidR="00F97A57" w:rsidRDefault="00F97A57" w:rsidP="00F167E3">
            <w:pPr>
              <w:pStyle w:val="a4"/>
              <w:numPr>
                <w:ilvl w:val="0"/>
                <w:numId w:val="93"/>
              </w:numPr>
              <w:spacing w:after="1" w:line="275" w:lineRule="auto"/>
              <w:ind w:left="298" w:right="0" w:hanging="142"/>
              <w:jc w:val="left"/>
            </w:pPr>
            <w:r w:rsidRPr="00545E47">
              <w:t>Р</w:t>
            </w:r>
            <w:r>
              <w:t>ассматривание иллюстраций, книг;</w:t>
            </w:r>
          </w:p>
          <w:p w:rsidR="00F97A57" w:rsidRPr="00F97A57" w:rsidRDefault="00F97A57" w:rsidP="00F167E3">
            <w:pPr>
              <w:pStyle w:val="a4"/>
              <w:numPr>
                <w:ilvl w:val="0"/>
                <w:numId w:val="93"/>
              </w:numPr>
              <w:spacing w:after="1" w:line="275" w:lineRule="auto"/>
              <w:ind w:left="298" w:right="0" w:hanging="142"/>
              <w:jc w:val="left"/>
            </w:pPr>
            <w:r w:rsidRPr="00F97A57">
              <w:t>Продуктивные виды деятельности по сюжетам произведений</w:t>
            </w:r>
          </w:p>
        </w:tc>
      </w:tr>
      <w:tr w:rsidR="00545E47" w:rsidTr="00EE7709">
        <w:trPr>
          <w:trHeight w:val="301"/>
        </w:trPr>
        <w:tc>
          <w:tcPr>
            <w:tcW w:w="10207" w:type="dxa"/>
            <w:gridSpan w:val="3"/>
            <w:tcBorders>
              <w:top w:val="single" w:sz="17" w:space="0" w:color="002060"/>
              <w:left w:val="single" w:sz="17" w:space="0" w:color="002060"/>
              <w:bottom w:val="single" w:sz="17" w:space="0" w:color="002060"/>
              <w:right w:val="single" w:sz="17" w:space="0" w:color="002060"/>
            </w:tcBorders>
            <w:vAlign w:val="center"/>
          </w:tcPr>
          <w:p w:rsidR="00545E47" w:rsidRDefault="00545E47" w:rsidP="00545E47">
            <w:pPr>
              <w:spacing w:after="160" w:line="259" w:lineRule="auto"/>
              <w:ind w:left="0" w:right="0" w:firstLine="0"/>
              <w:jc w:val="center"/>
            </w:pPr>
            <w:r>
              <w:rPr>
                <w:b/>
              </w:rPr>
              <w:t>дошкольный возраст</w:t>
            </w:r>
          </w:p>
        </w:tc>
      </w:tr>
      <w:tr w:rsidR="002356D1" w:rsidTr="00EE7709">
        <w:trPr>
          <w:trHeight w:val="4347"/>
        </w:trPr>
        <w:tc>
          <w:tcPr>
            <w:tcW w:w="4007" w:type="dxa"/>
            <w:tcBorders>
              <w:top w:val="single" w:sz="17" w:space="0" w:color="002060"/>
              <w:left w:val="single" w:sz="17" w:space="0" w:color="002060"/>
              <w:bottom w:val="single" w:sz="17" w:space="0" w:color="002060"/>
              <w:right w:val="single" w:sz="17" w:space="0" w:color="002060"/>
            </w:tcBorders>
          </w:tcPr>
          <w:p w:rsidR="002356D1" w:rsidRDefault="00EA7E44" w:rsidP="00F167E3">
            <w:pPr>
              <w:pStyle w:val="a4"/>
              <w:numPr>
                <w:ilvl w:val="0"/>
                <w:numId w:val="94"/>
              </w:numPr>
              <w:spacing w:after="0" w:line="278" w:lineRule="auto"/>
              <w:ind w:left="123" w:right="0" w:hanging="123"/>
              <w:jc w:val="left"/>
            </w:pPr>
            <w:r w:rsidRPr="00545E47">
              <w:t>Чтение литературного произведения</w:t>
            </w:r>
            <w:r w:rsidR="00545E47">
              <w:t>;</w:t>
            </w:r>
          </w:p>
          <w:p w:rsidR="002356D1" w:rsidRDefault="00EA7E44" w:rsidP="00F167E3">
            <w:pPr>
              <w:pStyle w:val="a4"/>
              <w:numPr>
                <w:ilvl w:val="0"/>
                <w:numId w:val="94"/>
              </w:numPr>
              <w:spacing w:after="3" w:line="276" w:lineRule="auto"/>
              <w:ind w:left="123" w:right="0" w:hanging="123"/>
              <w:jc w:val="left"/>
            </w:pPr>
            <w:r w:rsidRPr="00545E47">
              <w:t>Рассказ литературного произведения</w:t>
            </w:r>
            <w:r w:rsidR="00545E47">
              <w:t>;</w:t>
            </w:r>
          </w:p>
          <w:p w:rsidR="002356D1" w:rsidRDefault="00EA7E44" w:rsidP="00F167E3">
            <w:pPr>
              <w:pStyle w:val="a4"/>
              <w:numPr>
                <w:ilvl w:val="0"/>
                <w:numId w:val="94"/>
              </w:numPr>
              <w:spacing w:after="0" w:line="276" w:lineRule="auto"/>
              <w:ind w:left="123" w:right="0" w:hanging="123"/>
              <w:jc w:val="left"/>
            </w:pPr>
            <w:r w:rsidRPr="00545E47">
              <w:t>Беседа о прочитанном произведении</w:t>
            </w:r>
            <w:r w:rsidR="00545E47">
              <w:t>;</w:t>
            </w:r>
          </w:p>
          <w:p w:rsidR="002356D1" w:rsidRDefault="00EA7E44" w:rsidP="00F167E3">
            <w:pPr>
              <w:pStyle w:val="a4"/>
              <w:numPr>
                <w:ilvl w:val="0"/>
                <w:numId w:val="94"/>
              </w:numPr>
              <w:spacing w:after="0" w:line="276" w:lineRule="auto"/>
              <w:ind w:left="123" w:right="0" w:hanging="123"/>
              <w:jc w:val="left"/>
            </w:pPr>
            <w:r w:rsidRPr="00545E47">
              <w:t>Обсуждение литературного произведения</w:t>
            </w:r>
            <w:r w:rsidR="00545E47">
              <w:t>;</w:t>
            </w:r>
          </w:p>
          <w:p w:rsidR="002356D1" w:rsidRDefault="00EE7709" w:rsidP="00F167E3">
            <w:pPr>
              <w:pStyle w:val="a4"/>
              <w:numPr>
                <w:ilvl w:val="0"/>
                <w:numId w:val="94"/>
              </w:numPr>
              <w:spacing w:after="1" w:line="276" w:lineRule="auto"/>
              <w:ind w:left="123" w:right="0" w:hanging="123"/>
              <w:jc w:val="left"/>
            </w:pPr>
            <w:r>
              <w:t>Инсценировка</w:t>
            </w:r>
            <w:r w:rsidR="00EA7E44" w:rsidRPr="00545E47">
              <w:t xml:space="preserve"> литературного произведения</w:t>
            </w:r>
            <w:r w:rsidR="00545E47">
              <w:t>;</w:t>
            </w:r>
          </w:p>
          <w:p w:rsidR="00545E47" w:rsidRPr="00545E47" w:rsidRDefault="00EA7E44" w:rsidP="00F167E3">
            <w:pPr>
              <w:pStyle w:val="a4"/>
              <w:numPr>
                <w:ilvl w:val="0"/>
                <w:numId w:val="94"/>
              </w:numPr>
              <w:spacing w:after="0" w:line="259" w:lineRule="auto"/>
              <w:ind w:left="123" w:right="455" w:hanging="123"/>
              <w:jc w:val="left"/>
            </w:pPr>
            <w:r w:rsidRPr="00545E47">
              <w:t>Театрализованная игра</w:t>
            </w:r>
            <w:r w:rsidR="00545E47">
              <w:t>;</w:t>
            </w:r>
          </w:p>
          <w:p w:rsidR="00545E47" w:rsidRPr="00545E47" w:rsidRDefault="00EA7E44" w:rsidP="00F167E3">
            <w:pPr>
              <w:pStyle w:val="a4"/>
              <w:numPr>
                <w:ilvl w:val="0"/>
                <w:numId w:val="94"/>
              </w:numPr>
              <w:spacing w:after="0" w:line="259" w:lineRule="auto"/>
              <w:ind w:left="123" w:right="455" w:hanging="123"/>
              <w:jc w:val="left"/>
            </w:pPr>
            <w:r w:rsidRPr="00545E47">
              <w:t>Игра на основе сюжета литературного произведения</w:t>
            </w:r>
            <w:r w:rsidR="00545E47">
              <w:t>;</w:t>
            </w:r>
          </w:p>
          <w:p w:rsidR="00545E47" w:rsidRPr="00545E47" w:rsidRDefault="00EA7E44" w:rsidP="00F167E3">
            <w:pPr>
              <w:pStyle w:val="a4"/>
              <w:numPr>
                <w:ilvl w:val="0"/>
                <w:numId w:val="94"/>
              </w:numPr>
              <w:spacing w:after="0" w:line="259" w:lineRule="auto"/>
              <w:ind w:left="123" w:right="455" w:hanging="123"/>
              <w:jc w:val="left"/>
            </w:pPr>
            <w:r w:rsidRPr="00545E47">
              <w:t>Продуктивная деятельность по мотивам прочитанного</w:t>
            </w:r>
            <w:r w:rsidR="00545E47">
              <w:t>;</w:t>
            </w:r>
          </w:p>
          <w:p w:rsidR="002356D1" w:rsidRDefault="00EA7E44" w:rsidP="00F167E3">
            <w:pPr>
              <w:pStyle w:val="a4"/>
              <w:numPr>
                <w:ilvl w:val="0"/>
                <w:numId w:val="94"/>
              </w:numPr>
              <w:spacing w:after="0" w:line="259" w:lineRule="auto"/>
              <w:ind w:left="123" w:right="455" w:hanging="123"/>
              <w:jc w:val="left"/>
            </w:pPr>
            <w:r w:rsidRPr="00545E47">
              <w:t>Сочинение по мотивам прочитанного</w:t>
            </w:r>
            <w:r w:rsidR="00545E47">
              <w:t>.</w:t>
            </w:r>
          </w:p>
        </w:tc>
        <w:tc>
          <w:tcPr>
            <w:tcW w:w="3223" w:type="dxa"/>
            <w:tcBorders>
              <w:top w:val="single" w:sz="17" w:space="0" w:color="002060"/>
              <w:left w:val="single" w:sz="17" w:space="0" w:color="002060"/>
              <w:bottom w:val="single" w:sz="17" w:space="0" w:color="002060"/>
              <w:right w:val="single" w:sz="17" w:space="0" w:color="002060"/>
            </w:tcBorders>
          </w:tcPr>
          <w:p w:rsidR="002356D1" w:rsidRDefault="00EA7E44" w:rsidP="00F167E3">
            <w:pPr>
              <w:pStyle w:val="a4"/>
              <w:numPr>
                <w:ilvl w:val="0"/>
                <w:numId w:val="95"/>
              </w:numPr>
              <w:spacing w:after="18" w:line="259" w:lineRule="auto"/>
              <w:ind w:left="155" w:right="0" w:hanging="142"/>
              <w:jc w:val="left"/>
            </w:pPr>
            <w:r w:rsidRPr="00545E47">
              <w:t xml:space="preserve">Игровые  упражнения </w:t>
            </w:r>
          </w:p>
          <w:p w:rsidR="002356D1" w:rsidRDefault="00EA7E44" w:rsidP="00F167E3">
            <w:pPr>
              <w:pStyle w:val="a4"/>
              <w:numPr>
                <w:ilvl w:val="0"/>
                <w:numId w:val="95"/>
              </w:numPr>
              <w:spacing w:line="259" w:lineRule="auto"/>
              <w:ind w:left="155" w:right="0" w:hanging="142"/>
              <w:jc w:val="left"/>
            </w:pPr>
            <w:r w:rsidRPr="00545E47">
              <w:t xml:space="preserve">Чтение </w:t>
            </w:r>
          </w:p>
          <w:p w:rsidR="002356D1" w:rsidRDefault="00EA7E44" w:rsidP="00F167E3">
            <w:pPr>
              <w:pStyle w:val="a4"/>
              <w:numPr>
                <w:ilvl w:val="0"/>
                <w:numId w:val="95"/>
              </w:numPr>
              <w:spacing w:after="18" w:line="259" w:lineRule="auto"/>
              <w:ind w:left="155" w:right="0" w:hanging="142"/>
              <w:jc w:val="left"/>
            </w:pPr>
            <w:r w:rsidRPr="00545E47">
              <w:t xml:space="preserve">Рассказ </w:t>
            </w:r>
          </w:p>
          <w:p w:rsidR="002356D1" w:rsidRDefault="00EA7E44" w:rsidP="00F167E3">
            <w:pPr>
              <w:pStyle w:val="a4"/>
              <w:numPr>
                <w:ilvl w:val="0"/>
                <w:numId w:val="95"/>
              </w:numPr>
              <w:spacing w:after="0" w:line="259" w:lineRule="auto"/>
              <w:ind w:left="155" w:right="0" w:hanging="142"/>
              <w:jc w:val="left"/>
            </w:pPr>
            <w:r w:rsidRPr="00545E47">
              <w:t xml:space="preserve">Беседа о прочитанном произведении </w:t>
            </w:r>
          </w:p>
        </w:tc>
        <w:tc>
          <w:tcPr>
            <w:tcW w:w="2977" w:type="dxa"/>
            <w:tcBorders>
              <w:top w:val="single" w:sz="17" w:space="0" w:color="002060"/>
              <w:left w:val="single" w:sz="17" w:space="0" w:color="002060"/>
              <w:bottom w:val="single" w:sz="17" w:space="0" w:color="002060"/>
              <w:right w:val="single" w:sz="17" w:space="0" w:color="002060"/>
            </w:tcBorders>
          </w:tcPr>
          <w:p w:rsidR="002356D1" w:rsidRDefault="00EA7E44" w:rsidP="00F167E3">
            <w:pPr>
              <w:pStyle w:val="a4"/>
              <w:numPr>
                <w:ilvl w:val="0"/>
                <w:numId w:val="95"/>
              </w:numPr>
              <w:spacing w:after="0" w:line="275" w:lineRule="auto"/>
              <w:ind w:left="156" w:right="0" w:hanging="142"/>
              <w:jc w:val="left"/>
            </w:pPr>
            <w:r w:rsidRPr="00545E47">
              <w:t>Р</w:t>
            </w:r>
            <w:r w:rsidR="00545E47">
              <w:t>ассматривание иллюстраций, книг;</w:t>
            </w:r>
          </w:p>
          <w:p w:rsidR="002356D1" w:rsidRDefault="00EA7E44" w:rsidP="00F167E3">
            <w:pPr>
              <w:pStyle w:val="a4"/>
              <w:numPr>
                <w:ilvl w:val="0"/>
                <w:numId w:val="95"/>
              </w:numPr>
              <w:spacing w:after="18" w:line="259" w:lineRule="auto"/>
              <w:ind w:left="156" w:right="0" w:hanging="142"/>
              <w:jc w:val="left"/>
            </w:pPr>
            <w:r w:rsidRPr="00545E47">
              <w:t>Сюжетно-ролевая игра</w:t>
            </w:r>
            <w:r w:rsidR="00545E47">
              <w:t>;</w:t>
            </w:r>
          </w:p>
          <w:p w:rsidR="00545E47" w:rsidRPr="00545E47" w:rsidRDefault="00EA7E44" w:rsidP="00F167E3">
            <w:pPr>
              <w:pStyle w:val="a4"/>
              <w:numPr>
                <w:ilvl w:val="0"/>
                <w:numId w:val="95"/>
              </w:numPr>
              <w:spacing w:after="0" w:line="259" w:lineRule="auto"/>
              <w:ind w:left="156" w:right="27" w:hanging="142"/>
              <w:jc w:val="left"/>
            </w:pPr>
            <w:r w:rsidRPr="00545E47">
              <w:t>Игра-драматизация</w:t>
            </w:r>
            <w:r w:rsidR="00545E47">
              <w:t>;</w:t>
            </w:r>
          </w:p>
          <w:p w:rsidR="002356D1" w:rsidRDefault="00EA7E44" w:rsidP="00F167E3">
            <w:pPr>
              <w:pStyle w:val="a4"/>
              <w:numPr>
                <w:ilvl w:val="0"/>
                <w:numId w:val="95"/>
              </w:numPr>
              <w:spacing w:after="0" w:line="259" w:lineRule="auto"/>
              <w:ind w:left="156" w:right="27" w:hanging="142"/>
              <w:jc w:val="left"/>
            </w:pPr>
            <w:r w:rsidRPr="00545E47">
              <w:t>Продуктивные виды деятельности по сюжетам произведений</w:t>
            </w:r>
            <w:r w:rsidR="00545E47">
              <w:t>.</w:t>
            </w:r>
          </w:p>
        </w:tc>
      </w:tr>
    </w:tbl>
    <w:p w:rsidR="002356D1" w:rsidRDefault="002356D1">
      <w:pPr>
        <w:spacing w:after="20" w:line="259" w:lineRule="auto"/>
        <w:ind w:left="57" w:right="0" w:firstLine="0"/>
        <w:jc w:val="center"/>
      </w:pPr>
    </w:p>
    <w:p w:rsidR="002B61E7" w:rsidRDefault="002B61E7" w:rsidP="00EE7709">
      <w:pPr>
        <w:ind w:left="0" w:right="9" w:firstLine="970"/>
        <w:jc w:val="center"/>
        <w:rPr>
          <w:b/>
          <w:sz w:val="26"/>
          <w:szCs w:val="26"/>
          <w:u w:val="single"/>
        </w:rPr>
      </w:pPr>
    </w:p>
    <w:p w:rsidR="002B61E7" w:rsidRDefault="002B61E7" w:rsidP="00EE7709">
      <w:pPr>
        <w:ind w:left="0" w:right="9" w:firstLine="970"/>
        <w:jc w:val="center"/>
        <w:rPr>
          <w:b/>
          <w:sz w:val="26"/>
          <w:szCs w:val="26"/>
          <w:u w:val="single"/>
        </w:rPr>
      </w:pPr>
    </w:p>
    <w:p w:rsidR="00545E47" w:rsidRDefault="00EA7E44" w:rsidP="00EE7709">
      <w:pPr>
        <w:ind w:left="0" w:right="9" w:firstLine="970"/>
        <w:jc w:val="center"/>
        <w:rPr>
          <w:sz w:val="26"/>
          <w:szCs w:val="26"/>
        </w:rPr>
      </w:pPr>
      <w:r w:rsidRPr="00545E47">
        <w:rPr>
          <w:b/>
          <w:sz w:val="26"/>
          <w:szCs w:val="26"/>
          <w:u w:val="single"/>
        </w:rPr>
        <w:lastRenderedPageBreak/>
        <w:t>2.2.2.4.   Образовательная область «Художественно-эстетическое  развитие»</w:t>
      </w:r>
    </w:p>
    <w:p w:rsidR="00545E47" w:rsidRDefault="00545E47" w:rsidP="00545E47">
      <w:pPr>
        <w:ind w:left="0" w:right="9" w:firstLine="0"/>
        <w:rPr>
          <w:sz w:val="26"/>
          <w:szCs w:val="26"/>
        </w:rPr>
      </w:pPr>
    </w:p>
    <w:p w:rsidR="00BE4CC1" w:rsidRDefault="00EA7E44" w:rsidP="00EE7709">
      <w:pPr>
        <w:ind w:left="0" w:right="9" w:firstLine="0"/>
        <w:rPr>
          <w:sz w:val="26"/>
          <w:szCs w:val="26"/>
        </w:rPr>
      </w:pPr>
      <w:r w:rsidRPr="00545E47">
        <w:rPr>
          <w:sz w:val="26"/>
          <w:szCs w:val="26"/>
        </w:rPr>
        <w:t xml:space="preserve">Одним из важных направлений в работе с детьми дошкольного возраста является, эстетическое воспитание дошкольников. Эстетическое воспитание – сложный и длительный процесс, дети получают первые художественные впечатления, приобщаются к искусству, овладевают разными видами художественной деятельности.  Сущность художественного воспитания авторами программы понимается, как формирование эстетического отношения к окружающему миру посредством развития умения понимать и создавать художественные образы. Художественный образ лежит в основе эстетического опыта детей и является центральным связующим понятием в системе эстетического воспитания, обучения и развития детей дошкольного возраста. </w:t>
      </w:r>
    </w:p>
    <w:p w:rsidR="00B77789" w:rsidRPr="00BE4CC1" w:rsidRDefault="00B77789" w:rsidP="00EE7709">
      <w:pPr>
        <w:ind w:left="0" w:right="9" w:firstLine="0"/>
        <w:rPr>
          <w:sz w:val="26"/>
          <w:szCs w:val="26"/>
        </w:rPr>
      </w:pPr>
    </w:p>
    <w:p w:rsidR="00BE4CC1" w:rsidRPr="00B77789" w:rsidRDefault="00EA7E44" w:rsidP="00EE7709">
      <w:pPr>
        <w:ind w:left="0" w:right="9" w:firstLine="0"/>
        <w:rPr>
          <w:b/>
          <w:i/>
          <w:sz w:val="26"/>
          <w:szCs w:val="26"/>
          <w:u w:val="single"/>
        </w:rPr>
      </w:pPr>
      <w:r w:rsidRPr="00545E47">
        <w:rPr>
          <w:b/>
          <w:i/>
          <w:sz w:val="26"/>
          <w:szCs w:val="26"/>
          <w:u w:val="single"/>
        </w:rPr>
        <w:t>Цель:</w:t>
      </w:r>
      <w:r w:rsidR="00B77789">
        <w:rPr>
          <w:b/>
          <w:i/>
          <w:sz w:val="26"/>
          <w:szCs w:val="26"/>
        </w:rPr>
        <w:t xml:space="preserve"> </w:t>
      </w:r>
      <w:r w:rsidRPr="00545E47">
        <w:rPr>
          <w:sz w:val="26"/>
          <w:szCs w:val="26"/>
        </w:rPr>
        <w:t xml:space="preserve">достижение целей формирования интереса к эстетической стороне окружающей действительности, удовлетворение потребности детей в самовыражении.   </w:t>
      </w:r>
    </w:p>
    <w:p w:rsidR="002356D1" w:rsidRPr="00545E47" w:rsidRDefault="00EA7E44" w:rsidP="00EE7709">
      <w:pPr>
        <w:ind w:left="0" w:right="9" w:firstLine="0"/>
        <w:rPr>
          <w:b/>
          <w:sz w:val="26"/>
          <w:szCs w:val="26"/>
          <w:u w:val="single"/>
        </w:rPr>
      </w:pPr>
      <w:r w:rsidRPr="00545E47">
        <w:rPr>
          <w:b/>
          <w:i/>
          <w:sz w:val="26"/>
          <w:szCs w:val="26"/>
          <w:u w:val="single"/>
        </w:rPr>
        <w:t xml:space="preserve">Задачи:   </w:t>
      </w:r>
    </w:p>
    <w:p w:rsidR="00545E47" w:rsidRDefault="00EA7E44" w:rsidP="00F167E3">
      <w:pPr>
        <w:pStyle w:val="a4"/>
        <w:numPr>
          <w:ilvl w:val="0"/>
          <w:numId w:val="96"/>
        </w:numPr>
        <w:ind w:left="851" w:right="9" w:hanging="284"/>
        <w:rPr>
          <w:sz w:val="26"/>
          <w:szCs w:val="26"/>
        </w:rPr>
      </w:pPr>
      <w:r w:rsidRPr="00545E47">
        <w:rPr>
          <w:sz w:val="26"/>
          <w:szCs w:val="26"/>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545E47" w:rsidRDefault="00EA7E44" w:rsidP="00F167E3">
      <w:pPr>
        <w:pStyle w:val="a4"/>
        <w:numPr>
          <w:ilvl w:val="0"/>
          <w:numId w:val="96"/>
        </w:numPr>
        <w:ind w:left="851" w:right="9" w:hanging="284"/>
        <w:rPr>
          <w:sz w:val="26"/>
          <w:szCs w:val="26"/>
        </w:rPr>
      </w:pPr>
      <w:r w:rsidRPr="00545E47">
        <w:rPr>
          <w:sz w:val="26"/>
          <w:szCs w:val="26"/>
        </w:rPr>
        <w:t xml:space="preserve">Становление эстетического отношения к окружающему миру.  </w:t>
      </w:r>
    </w:p>
    <w:p w:rsidR="00545E47" w:rsidRDefault="00EA7E44" w:rsidP="00F167E3">
      <w:pPr>
        <w:pStyle w:val="a4"/>
        <w:numPr>
          <w:ilvl w:val="0"/>
          <w:numId w:val="96"/>
        </w:numPr>
        <w:ind w:left="851" w:right="9" w:hanging="284"/>
        <w:rPr>
          <w:sz w:val="26"/>
          <w:szCs w:val="26"/>
        </w:rPr>
      </w:pPr>
      <w:r w:rsidRPr="00545E47">
        <w:rPr>
          <w:sz w:val="26"/>
          <w:szCs w:val="26"/>
        </w:rPr>
        <w:t xml:space="preserve">Формирование элементарных представлений о видах искусства.  </w:t>
      </w:r>
    </w:p>
    <w:p w:rsidR="00545E47" w:rsidRDefault="00EA7E44" w:rsidP="00F167E3">
      <w:pPr>
        <w:pStyle w:val="a4"/>
        <w:numPr>
          <w:ilvl w:val="0"/>
          <w:numId w:val="96"/>
        </w:numPr>
        <w:ind w:left="851" w:right="9" w:hanging="284"/>
        <w:rPr>
          <w:sz w:val="26"/>
          <w:szCs w:val="26"/>
        </w:rPr>
      </w:pPr>
      <w:r w:rsidRPr="00545E47">
        <w:rPr>
          <w:sz w:val="26"/>
          <w:szCs w:val="26"/>
        </w:rPr>
        <w:t xml:space="preserve">Восприятие музыки, художественной литературы, фольклора.  </w:t>
      </w:r>
    </w:p>
    <w:p w:rsidR="002356D1" w:rsidRPr="00545E47" w:rsidRDefault="00EA7E44" w:rsidP="00F167E3">
      <w:pPr>
        <w:pStyle w:val="a4"/>
        <w:numPr>
          <w:ilvl w:val="0"/>
          <w:numId w:val="96"/>
        </w:numPr>
        <w:ind w:left="851" w:right="9" w:hanging="284"/>
        <w:rPr>
          <w:sz w:val="26"/>
          <w:szCs w:val="26"/>
        </w:rPr>
      </w:pPr>
      <w:r w:rsidRPr="00545E47">
        <w:rPr>
          <w:sz w:val="26"/>
          <w:szCs w:val="26"/>
        </w:rPr>
        <w:t xml:space="preserve">Стимулирование сопереживания персонажам художественных произведений. </w:t>
      </w:r>
    </w:p>
    <w:p w:rsidR="002356D1" w:rsidRPr="00BE4CC1" w:rsidRDefault="00EA7E44" w:rsidP="00F167E3">
      <w:pPr>
        <w:pStyle w:val="a4"/>
        <w:numPr>
          <w:ilvl w:val="0"/>
          <w:numId w:val="96"/>
        </w:numPr>
        <w:ind w:left="851" w:right="9" w:hanging="284"/>
        <w:rPr>
          <w:sz w:val="26"/>
          <w:szCs w:val="26"/>
        </w:rPr>
      </w:pPr>
      <w:r w:rsidRPr="00545E47">
        <w:rPr>
          <w:sz w:val="26"/>
          <w:szCs w:val="26"/>
        </w:rPr>
        <w:t xml:space="preserve">Реализация самостоятельной творческой деятельности детей (изобразительной, конструктивно-модельной, музыкальной и др.). </w:t>
      </w:r>
    </w:p>
    <w:p w:rsidR="00BE4CC1" w:rsidRDefault="00BE4CC1">
      <w:pPr>
        <w:spacing w:after="5" w:line="269" w:lineRule="auto"/>
        <w:ind w:left="10" w:right="0" w:hanging="10"/>
        <w:rPr>
          <w:i/>
          <w:sz w:val="26"/>
          <w:szCs w:val="26"/>
          <w:u w:val="single" w:color="000000"/>
        </w:rPr>
      </w:pPr>
    </w:p>
    <w:p w:rsidR="002356D1" w:rsidRPr="00BE4CC1" w:rsidRDefault="00EA7E44" w:rsidP="00EE7709">
      <w:pPr>
        <w:spacing w:after="5" w:line="269" w:lineRule="auto"/>
        <w:ind w:left="0" w:right="0" w:firstLine="0"/>
        <w:rPr>
          <w:i/>
          <w:sz w:val="26"/>
          <w:szCs w:val="26"/>
        </w:rPr>
      </w:pPr>
      <w:r w:rsidRPr="00BE4CC1">
        <w:rPr>
          <w:i/>
          <w:sz w:val="26"/>
          <w:szCs w:val="26"/>
          <w:u w:val="single" w:color="000000"/>
        </w:rPr>
        <w:t>Основные направления реализации образовательной области «Художественно-эстетическое</w:t>
      </w:r>
      <w:r w:rsidR="00B77789">
        <w:rPr>
          <w:i/>
          <w:sz w:val="26"/>
          <w:szCs w:val="26"/>
          <w:u w:val="single" w:color="000000"/>
        </w:rPr>
        <w:t xml:space="preserve"> </w:t>
      </w:r>
      <w:r w:rsidRPr="00BE4CC1">
        <w:rPr>
          <w:i/>
          <w:sz w:val="26"/>
          <w:szCs w:val="26"/>
          <w:u w:val="single" w:color="000000"/>
        </w:rPr>
        <w:t>развитие»:</w:t>
      </w:r>
    </w:p>
    <w:p w:rsidR="00BE4CC1" w:rsidRPr="00BE4CC1" w:rsidRDefault="00EA7E44" w:rsidP="00F167E3">
      <w:pPr>
        <w:pStyle w:val="a4"/>
        <w:numPr>
          <w:ilvl w:val="0"/>
          <w:numId w:val="97"/>
        </w:numPr>
        <w:ind w:left="851" w:right="9" w:hanging="284"/>
        <w:rPr>
          <w:sz w:val="26"/>
          <w:szCs w:val="26"/>
        </w:rPr>
      </w:pPr>
      <w:r w:rsidRPr="00BE4CC1">
        <w:rPr>
          <w:sz w:val="26"/>
          <w:szCs w:val="26"/>
        </w:rPr>
        <w:t xml:space="preserve">Развитие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BE4CC1" w:rsidRDefault="00EA7E44" w:rsidP="00F167E3">
      <w:pPr>
        <w:pStyle w:val="a4"/>
        <w:numPr>
          <w:ilvl w:val="0"/>
          <w:numId w:val="97"/>
        </w:numPr>
        <w:ind w:left="851" w:right="9" w:hanging="284"/>
        <w:rPr>
          <w:sz w:val="26"/>
          <w:szCs w:val="26"/>
        </w:rPr>
      </w:pPr>
      <w:r w:rsidRPr="00BE4CC1">
        <w:rPr>
          <w:sz w:val="26"/>
          <w:szCs w:val="26"/>
        </w:rPr>
        <w:t xml:space="preserve">Развитие способности к восприятию музыки, художественной литературы, фольклора;  </w:t>
      </w:r>
    </w:p>
    <w:p w:rsidR="002356D1" w:rsidRDefault="00EA7E44" w:rsidP="00F167E3">
      <w:pPr>
        <w:pStyle w:val="a4"/>
        <w:numPr>
          <w:ilvl w:val="0"/>
          <w:numId w:val="97"/>
        </w:numPr>
        <w:ind w:left="851" w:right="9" w:hanging="284"/>
        <w:rPr>
          <w:sz w:val="26"/>
          <w:szCs w:val="26"/>
        </w:rPr>
      </w:pPr>
      <w:r w:rsidRPr="00BE4CC1">
        <w:rPr>
          <w:sz w:val="26"/>
          <w:szCs w:val="26"/>
        </w:rPr>
        <w:t xml:space="preserve">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BE4CC1" w:rsidRPr="00BE4CC1" w:rsidRDefault="00BE4CC1" w:rsidP="00BE4CC1">
      <w:pPr>
        <w:pStyle w:val="a4"/>
        <w:ind w:right="9" w:firstLine="0"/>
        <w:rPr>
          <w:sz w:val="26"/>
          <w:szCs w:val="26"/>
        </w:rPr>
      </w:pPr>
    </w:p>
    <w:p w:rsidR="00B77789" w:rsidRPr="002B61E7" w:rsidRDefault="00BE4CC1" w:rsidP="00966DA2">
      <w:pPr>
        <w:spacing w:after="5" w:line="269" w:lineRule="auto"/>
        <w:ind w:left="0" w:right="0" w:firstLine="0"/>
        <w:rPr>
          <w:i/>
          <w:sz w:val="26"/>
          <w:szCs w:val="26"/>
          <w:u w:val="single" w:color="000000"/>
        </w:rPr>
      </w:pPr>
      <w:r w:rsidRPr="00B77789">
        <w:rPr>
          <w:b/>
          <w:i/>
          <w:sz w:val="26"/>
          <w:szCs w:val="26"/>
          <w:u w:val="single" w:color="000000"/>
        </w:rPr>
        <w:t>Направле</w:t>
      </w:r>
      <w:r w:rsidR="00B77789" w:rsidRPr="00B77789">
        <w:rPr>
          <w:b/>
          <w:i/>
          <w:sz w:val="26"/>
          <w:szCs w:val="26"/>
          <w:u w:val="single" w:color="000000"/>
        </w:rPr>
        <w:t xml:space="preserve">ние </w:t>
      </w:r>
      <w:r w:rsidRPr="00B77789">
        <w:rPr>
          <w:b/>
          <w:i/>
          <w:sz w:val="26"/>
          <w:szCs w:val="26"/>
          <w:u w:val="single" w:color="000000"/>
        </w:rPr>
        <w:t>1</w:t>
      </w:r>
      <w:r w:rsidR="00B77789" w:rsidRPr="00B77789">
        <w:rPr>
          <w:b/>
          <w:i/>
          <w:sz w:val="26"/>
          <w:szCs w:val="26"/>
          <w:u w:val="single" w:color="000000"/>
        </w:rPr>
        <w:t>:</w:t>
      </w:r>
      <w:r w:rsidR="00B77789">
        <w:rPr>
          <w:i/>
          <w:sz w:val="26"/>
          <w:szCs w:val="26"/>
          <w:u w:val="single" w:color="000000"/>
        </w:rPr>
        <w:t xml:space="preserve"> </w:t>
      </w:r>
      <w:r w:rsidRPr="00BE4CC1">
        <w:rPr>
          <w:i/>
          <w:sz w:val="26"/>
          <w:szCs w:val="26"/>
          <w:u w:val="single" w:color="000000"/>
        </w:rPr>
        <w:t>Приобщаем к музыкальному искусству и развиваем музыкально-художественную деятельность(мир музыки)</w:t>
      </w:r>
    </w:p>
    <w:p w:rsidR="00BE4CC1" w:rsidRPr="00BE4CC1" w:rsidRDefault="00BE4CC1" w:rsidP="00966DA2">
      <w:pPr>
        <w:spacing w:after="5" w:line="269" w:lineRule="auto"/>
        <w:ind w:left="0" w:right="0" w:firstLine="0"/>
        <w:rPr>
          <w:b/>
          <w:sz w:val="26"/>
          <w:szCs w:val="26"/>
          <w:u w:val="single"/>
        </w:rPr>
      </w:pPr>
      <w:r>
        <w:rPr>
          <w:b/>
          <w:i/>
          <w:sz w:val="26"/>
          <w:szCs w:val="26"/>
          <w:u w:val="single"/>
        </w:rPr>
        <w:lastRenderedPageBreak/>
        <w:t>Цель:</w:t>
      </w:r>
      <w:r w:rsidR="00B77789">
        <w:rPr>
          <w:b/>
          <w:i/>
          <w:sz w:val="26"/>
          <w:szCs w:val="26"/>
        </w:rPr>
        <w:t xml:space="preserve"> </w:t>
      </w:r>
      <w:r w:rsidRPr="00BE4CC1">
        <w:rPr>
          <w:sz w:val="26"/>
          <w:szCs w:val="26"/>
        </w:rPr>
        <w:t>развитие музыкальности детей и их способности эмо</w:t>
      </w:r>
      <w:r>
        <w:rPr>
          <w:sz w:val="26"/>
          <w:szCs w:val="26"/>
        </w:rPr>
        <w:t>ционально воспринимать музыку</w:t>
      </w:r>
    </w:p>
    <w:p w:rsidR="00BE4CC1" w:rsidRPr="00BE4CC1" w:rsidRDefault="00BE4CC1" w:rsidP="00966DA2">
      <w:pPr>
        <w:spacing w:after="33"/>
        <w:ind w:left="0" w:right="306" w:firstLine="0"/>
        <w:rPr>
          <w:b/>
          <w:sz w:val="26"/>
          <w:szCs w:val="26"/>
          <w:u w:val="single"/>
        </w:rPr>
      </w:pPr>
      <w:r w:rsidRPr="00BE4CC1">
        <w:rPr>
          <w:b/>
          <w:i/>
          <w:sz w:val="26"/>
          <w:szCs w:val="26"/>
          <w:u w:val="single"/>
        </w:rPr>
        <w:t xml:space="preserve">Задачи:  </w:t>
      </w:r>
    </w:p>
    <w:p w:rsidR="00BE4CC1" w:rsidRPr="00BE4CC1" w:rsidRDefault="00BE4CC1" w:rsidP="00F167E3">
      <w:pPr>
        <w:pStyle w:val="a4"/>
        <w:numPr>
          <w:ilvl w:val="0"/>
          <w:numId w:val="98"/>
        </w:numPr>
        <w:spacing w:after="34"/>
        <w:ind w:left="851" w:right="9" w:hanging="284"/>
        <w:rPr>
          <w:sz w:val="26"/>
          <w:szCs w:val="26"/>
        </w:rPr>
      </w:pPr>
      <w:r w:rsidRPr="00BE4CC1">
        <w:rPr>
          <w:sz w:val="26"/>
          <w:szCs w:val="26"/>
        </w:rPr>
        <w:t xml:space="preserve">Развитие музыкально-художественной деятельности.  </w:t>
      </w:r>
    </w:p>
    <w:p w:rsidR="00BE4CC1" w:rsidRPr="00BE4CC1" w:rsidRDefault="00BE4CC1" w:rsidP="00F167E3">
      <w:pPr>
        <w:pStyle w:val="a4"/>
        <w:numPr>
          <w:ilvl w:val="0"/>
          <w:numId w:val="98"/>
        </w:numPr>
        <w:spacing w:after="34"/>
        <w:ind w:left="851" w:right="9" w:hanging="284"/>
        <w:rPr>
          <w:sz w:val="26"/>
          <w:szCs w:val="26"/>
        </w:rPr>
      </w:pPr>
      <w:r w:rsidRPr="00BE4CC1">
        <w:rPr>
          <w:sz w:val="26"/>
          <w:szCs w:val="26"/>
        </w:rPr>
        <w:t xml:space="preserve">Приобщение к музыкальному искусству.  </w:t>
      </w:r>
    </w:p>
    <w:p w:rsidR="00BE4CC1" w:rsidRPr="002B61E7" w:rsidRDefault="00BE4CC1" w:rsidP="00F167E3">
      <w:pPr>
        <w:pStyle w:val="a4"/>
        <w:numPr>
          <w:ilvl w:val="0"/>
          <w:numId w:val="98"/>
        </w:numPr>
        <w:ind w:left="851" w:right="9" w:hanging="284"/>
        <w:rPr>
          <w:sz w:val="26"/>
          <w:szCs w:val="26"/>
        </w:rPr>
      </w:pPr>
      <w:r w:rsidRPr="00BE4CC1">
        <w:rPr>
          <w:sz w:val="26"/>
          <w:szCs w:val="26"/>
        </w:rPr>
        <w:t xml:space="preserve">Развитие воображения и творческой активности.    </w:t>
      </w:r>
    </w:p>
    <w:p w:rsidR="00966DA2" w:rsidRDefault="00966DA2" w:rsidP="00966DA2">
      <w:pPr>
        <w:spacing w:after="0" w:line="259" w:lineRule="auto"/>
        <w:ind w:left="851" w:right="0" w:hanging="284"/>
        <w:jc w:val="left"/>
        <w:rPr>
          <w:sz w:val="26"/>
          <w:szCs w:val="26"/>
        </w:rPr>
      </w:pPr>
    </w:p>
    <w:tbl>
      <w:tblPr>
        <w:tblStyle w:val="-460"/>
        <w:tblW w:w="0" w:type="auto"/>
        <w:tblLook w:val="04A0" w:firstRow="1" w:lastRow="0" w:firstColumn="1" w:lastColumn="0" w:noHBand="0" w:noVBand="1"/>
      </w:tblPr>
      <w:tblGrid>
        <w:gridCol w:w="3145"/>
        <w:gridCol w:w="3182"/>
        <w:gridCol w:w="3018"/>
      </w:tblGrid>
      <w:tr w:rsidR="00966DA2" w:rsidTr="00AF00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0" w:type="dxa"/>
            <w:gridSpan w:val="3"/>
          </w:tcPr>
          <w:p w:rsidR="00966DA2" w:rsidRPr="00AF0074" w:rsidRDefault="00966DA2" w:rsidP="00966DA2">
            <w:pPr>
              <w:spacing w:after="0" w:line="259" w:lineRule="auto"/>
              <w:ind w:left="0" w:right="0" w:firstLine="0"/>
              <w:jc w:val="center"/>
              <w:rPr>
                <w:color w:val="FFFF00"/>
                <w:sz w:val="28"/>
                <w:szCs w:val="28"/>
              </w:rPr>
            </w:pPr>
            <w:r w:rsidRPr="00AF0074">
              <w:rPr>
                <w:color w:val="FFFF00"/>
                <w:sz w:val="28"/>
                <w:szCs w:val="28"/>
              </w:rPr>
              <w:t>Направление работы по художественно-эстетическому развитию</w:t>
            </w:r>
          </w:p>
        </w:tc>
      </w:tr>
      <w:tr w:rsidR="00966DA2" w:rsidTr="00AF0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966DA2" w:rsidRPr="00AF0074" w:rsidRDefault="00966DA2" w:rsidP="00AF0074">
            <w:pPr>
              <w:spacing w:after="0" w:line="259" w:lineRule="auto"/>
              <w:ind w:left="0" w:right="0" w:firstLine="0"/>
              <w:jc w:val="left"/>
              <w:rPr>
                <w:b w:val="0"/>
                <w:i/>
                <w:u w:val="single"/>
              </w:rPr>
            </w:pPr>
            <w:r w:rsidRPr="00AF0074">
              <w:rPr>
                <w:b w:val="0"/>
                <w:i/>
                <w:u w:val="single"/>
              </w:rPr>
              <w:t>Приобщение к изобразительному искусству</w:t>
            </w:r>
          </w:p>
          <w:p w:rsidR="00AF0074" w:rsidRPr="00AF0074" w:rsidRDefault="00AF0074" w:rsidP="00AF0074">
            <w:pPr>
              <w:spacing w:after="0" w:line="259" w:lineRule="auto"/>
              <w:ind w:left="0" w:right="0" w:firstLine="0"/>
              <w:jc w:val="left"/>
              <w:rPr>
                <w:b w:val="0"/>
                <w:i/>
                <w:u w:val="single"/>
              </w:rPr>
            </w:pPr>
          </w:p>
          <w:p w:rsidR="00966DA2" w:rsidRPr="00AF0074" w:rsidRDefault="00966DA2" w:rsidP="00F167E3">
            <w:pPr>
              <w:pStyle w:val="a4"/>
              <w:numPr>
                <w:ilvl w:val="0"/>
                <w:numId w:val="185"/>
              </w:numPr>
              <w:spacing w:after="0" w:line="259" w:lineRule="auto"/>
              <w:ind w:left="317" w:right="0" w:hanging="284"/>
              <w:jc w:val="left"/>
              <w:rPr>
                <w:b w:val="0"/>
              </w:rPr>
            </w:pPr>
            <w:r w:rsidRPr="00AF0074">
              <w:rPr>
                <w:b w:val="0"/>
              </w:rPr>
              <w:t>Декоративно-прикладное искусство;</w:t>
            </w:r>
          </w:p>
          <w:p w:rsidR="00966DA2" w:rsidRPr="00AF0074" w:rsidRDefault="00966DA2" w:rsidP="00F167E3">
            <w:pPr>
              <w:pStyle w:val="a4"/>
              <w:numPr>
                <w:ilvl w:val="0"/>
                <w:numId w:val="185"/>
              </w:numPr>
              <w:spacing w:after="0" w:line="259" w:lineRule="auto"/>
              <w:ind w:left="317" w:right="0" w:hanging="284"/>
              <w:jc w:val="left"/>
              <w:rPr>
                <w:b w:val="0"/>
              </w:rPr>
            </w:pPr>
            <w:r w:rsidRPr="00AF0074">
              <w:rPr>
                <w:b w:val="0"/>
              </w:rPr>
              <w:t>Графика;</w:t>
            </w:r>
          </w:p>
          <w:p w:rsidR="00966DA2" w:rsidRPr="00AF0074" w:rsidRDefault="00966DA2" w:rsidP="00F167E3">
            <w:pPr>
              <w:pStyle w:val="a4"/>
              <w:numPr>
                <w:ilvl w:val="0"/>
                <w:numId w:val="185"/>
              </w:numPr>
              <w:spacing w:after="0" w:line="259" w:lineRule="auto"/>
              <w:ind w:left="317" w:right="0" w:hanging="284"/>
              <w:jc w:val="left"/>
              <w:rPr>
                <w:b w:val="0"/>
              </w:rPr>
            </w:pPr>
            <w:r w:rsidRPr="00AF0074">
              <w:rPr>
                <w:b w:val="0"/>
              </w:rPr>
              <w:t>Живопись;</w:t>
            </w:r>
          </w:p>
          <w:p w:rsidR="00966DA2" w:rsidRPr="00AF0074" w:rsidRDefault="00966DA2" w:rsidP="00F167E3">
            <w:pPr>
              <w:pStyle w:val="a4"/>
              <w:numPr>
                <w:ilvl w:val="0"/>
                <w:numId w:val="185"/>
              </w:numPr>
              <w:spacing w:after="0" w:line="259" w:lineRule="auto"/>
              <w:ind w:left="317" w:right="0" w:hanging="284"/>
              <w:jc w:val="left"/>
              <w:rPr>
                <w:b w:val="0"/>
              </w:rPr>
            </w:pPr>
            <w:r w:rsidRPr="00AF0074">
              <w:rPr>
                <w:b w:val="0"/>
              </w:rPr>
              <w:t>Скульптура, архитектура;</w:t>
            </w:r>
          </w:p>
          <w:p w:rsidR="00966DA2" w:rsidRPr="00966DA2" w:rsidRDefault="00966DA2" w:rsidP="00F167E3">
            <w:pPr>
              <w:pStyle w:val="a4"/>
              <w:numPr>
                <w:ilvl w:val="0"/>
                <w:numId w:val="185"/>
              </w:numPr>
              <w:spacing w:after="0" w:line="259" w:lineRule="auto"/>
              <w:ind w:left="317" w:right="0" w:hanging="284"/>
              <w:jc w:val="left"/>
            </w:pPr>
            <w:r w:rsidRPr="00AF0074">
              <w:rPr>
                <w:b w:val="0"/>
              </w:rPr>
              <w:t>Посещение музея.</w:t>
            </w:r>
          </w:p>
        </w:tc>
        <w:tc>
          <w:tcPr>
            <w:tcW w:w="3402" w:type="dxa"/>
          </w:tcPr>
          <w:p w:rsidR="00AF0074" w:rsidRPr="00AF0074" w:rsidRDefault="00966DA2" w:rsidP="00AF0074">
            <w:pPr>
              <w:spacing w:after="0" w:line="259" w:lineRule="auto"/>
              <w:ind w:left="0" w:right="0" w:firstLine="0"/>
              <w:jc w:val="left"/>
              <w:cnfStyle w:val="000000100000" w:firstRow="0" w:lastRow="0" w:firstColumn="0" w:lastColumn="0" w:oddVBand="0" w:evenVBand="0" w:oddHBand="1" w:evenHBand="0" w:firstRowFirstColumn="0" w:firstRowLastColumn="0" w:lastRowFirstColumn="0" w:lastRowLastColumn="0"/>
              <w:rPr>
                <w:i/>
                <w:u w:val="single"/>
              </w:rPr>
            </w:pPr>
            <w:r w:rsidRPr="00AF0074">
              <w:rPr>
                <w:i/>
                <w:u w:val="single"/>
              </w:rPr>
              <w:t>Развитие изобразительной деятельности и детского творчества</w:t>
            </w:r>
          </w:p>
          <w:p w:rsidR="00966DA2" w:rsidRDefault="00966DA2" w:rsidP="00F167E3">
            <w:pPr>
              <w:pStyle w:val="a4"/>
              <w:numPr>
                <w:ilvl w:val="0"/>
                <w:numId w:val="186"/>
              </w:numPr>
              <w:spacing w:after="0" w:line="259" w:lineRule="auto"/>
              <w:ind w:left="176" w:right="0" w:hanging="142"/>
              <w:jc w:val="left"/>
              <w:cnfStyle w:val="000000100000" w:firstRow="0" w:lastRow="0" w:firstColumn="0" w:lastColumn="0" w:oddVBand="0" w:evenVBand="0" w:oddHBand="1" w:evenHBand="0" w:firstRowFirstColumn="0" w:firstRowLastColumn="0" w:lastRowFirstColumn="0" w:lastRowLastColumn="0"/>
            </w:pPr>
            <w:r>
              <w:t>Развитие творческих проявлений и изобразительно-выразительные умения;</w:t>
            </w:r>
          </w:p>
          <w:p w:rsidR="00966DA2" w:rsidRPr="00966DA2" w:rsidRDefault="00966DA2" w:rsidP="00F167E3">
            <w:pPr>
              <w:pStyle w:val="a4"/>
              <w:numPr>
                <w:ilvl w:val="0"/>
                <w:numId w:val="186"/>
              </w:numPr>
              <w:spacing w:after="0" w:line="259" w:lineRule="auto"/>
              <w:ind w:left="176" w:right="0" w:hanging="142"/>
              <w:jc w:val="left"/>
              <w:cnfStyle w:val="000000100000" w:firstRow="0" w:lastRow="0" w:firstColumn="0" w:lastColumn="0" w:oddVBand="0" w:evenVBand="0" w:oddHBand="1" w:evenHBand="0" w:firstRowFirstColumn="0" w:firstRowLastColumn="0" w:lastRowFirstColumn="0" w:lastRowLastColumn="0"/>
            </w:pPr>
            <w:r>
              <w:t>Технические умения (рисование, аппликация, лепка, конструирование).</w:t>
            </w:r>
          </w:p>
        </w:tc>
        <w:tc>
          <w:tcPr>
            <w:tcW w:w="3226" w:type="dxa"/>
          </w:tcPr>
          <w:p w:rsidR="00966DA2" w:rsidRDefault="00966DA2" w:rsidP="00AF0074">
            <w:pPr>
              <w:spacing w:after="0" w:line="259" w:lineRule="auto"/>
              <w:ind w:left="0" w:right="0" w:firstLine="0"/>
              <w:jc w:val="left"/>
              <w:cnfStyle w:val="000000100000" w:firstRow="0" w:lastRow="0" w:firstColumn="0" w:lastColumn="0" w:oddVBand="0" w:evenVBand="0" w:oddHBand="1" w:evenHBand="0" w:firstRowFirstColumn="0" w:firstRowLastColumn="0" w:lastRowFirstColumn="0" w:lastRowLastColumn="0"/>
              <w:rPr>
                <w:i/>
                <w:u w:val="single"/>
              </w:rPr>
            </w:pPr>
            <w:r w:rsidRPr="00AF0074">
              <w:rPr>
                <w:i/>
                <w:u w:val="single"/>
              </w:rPr>
              <w:t>Музыкально-художественная деятельность</w:t>
            </w:r>
          </w:p>
          <w:p w:rsidR="00AF0074" w:rsidRPr="00AF0074" w:rsidRDefault="00AF0074" w:rsidP="00AF0074">
            <w:pPr>
              <w:spacing w:after="0" w:line="259" w:lineRule="auto"/>
              <w:ind w:left="0" w:right="0" w:firstLine="0"/>
              <w:jc w:val="left"/>
              <w:cnfStyle w:val="000000100000" w:firstRow="0" w:lastRow="0" w:firstColumn="0" w:lastColumn="0" w:oddVBand="0" w:evenVBand="0" w:oddHBand="1" w:evenHBand="0" w:firstRowFirstColumn="0" w:firstRowLastColumn="0" w:lastRowFirstColumn="0" w:lastRowLastColumn="0"/>
              <w:rPr>
                <w:i/>
                <w:u w:val="single"/>
              </w:rPr>
            </w:pPr>
          </w:p>
          <w:p w:rsidR="00966DA2" w:rsidRDefault="00966DA2" w:rsidP="00F167E3">
            <w:pPr>
              <w:pStyle w:val="a4"/>
              <w:numPr>
                <w:ilvl w:val="0"/>
                <w:numId w:val="187"/>
              </w:numPr>
              <w:spacing w:after="0" w:line="259" w:lineRule="auto"/>
              <w:ind w:left="176" w:right="0" w:hanging="142"/>
              <w:jc w:val="left"/>
              <w:cnfStyle w:val="000000100000" w:firstRow="0" w:lastRow="0" w:firstColumn="0" w:lastColumn="0" w:oddVBand="0" w:evenVBand="0" w:oddHBand="1" w:evenHBand="0" w:firstRowFirstColumn="0" w:firstRowLastColumn="0" w:lastRowFirstColumn="0" w:lastRowLastColumn="0"/>
            </w:pPr>
            <w:r>
              <w:t>Восприятие – слушание – интерпретация;</w:t>
            </w:r>
          </w:p>
          <w:p w:rsidR="00966DA2" w:rsidRPr="00966DA2" w:rsidRDefault="00AF0074" w:rsidP="00F167E3">
            <w:pPr>
              <w:pStyle w:val="a4"/>
              <w:numPr>
                <w:ilvl w:val="0"/>
                <w:numId w:val="187"/>
              </w:numPr>
              <w:spacing w:after="0" w:line="259" w:lineRule="auto"/>
              <w:ind w:left="176" w:right="0" w:hanging="142"/>
              <w:jc w:val="left"/>
              <w:cnfStyle w:val="000000100000" w:firstRow="0" w:lastRow="0" w:firstColumn="0" w:lastColumn="0" w:oddVBand="0" w:evenVBand="0" w:oddHBand="1" w:evenHBand="0" w:firstRowFirstColumn="0" w:firstRowLastColumn="0" w:lastRowFirstColumn="0" w:lastRowLastColumn="0"/>
            </w:pPr>
            <w:r>
              <w:t>Исполнительство – импровизация - творчество</w:t>
            </w:r>
          </w:p>
        </w:tc>
      </w:tr>
    </w:tbl>
    <w:p w:rsidR="00966DA2" w:rsidRPr="00BE4CC1" w:rsidRDefault="00966DA2" w:rsidP="00966DA2">
      <w:pPr>
        <w:spacing w:after="0" w:line="259" w:lineRule="auto"/>
        <w:ind w:left="851" w:right="0" w:hanging="284"/>
        <w:jc w:val="left"/>
        <w:rPr>
          <w:sz w:val="26"/>
          <w:szCs w:val="26"/>
        </w:rPr>
      </w:pPr>
    </w:p>
    <w:p w:rsidR="002356D1" w:rsidRDefault="002356D1">
      <w:pPr>
        <w:spacing w:after="56" w:line="259" w:lineRule="auto"/>
        <w:ind w:left="-246" w:right="0" w:firstLine="0"/>
        <w:jc w:val="left"/>
      </w:pPr>
    </w:p>
    <w:tbl>
      <w:tblPr>
        <w:tblStyle w:val="-45"/>
        <w:tblW w:w="9640" w:type="dxa"/>
        <w:tblLook w:val="04A0" w:firstRow="1" w:lastRow="0" w:firstColumn="1" w:lastColumn="0" w:noHBand="0" w:noVBand="1"/>
      </w:tblPr>
      <w:tblGrid>
        <w:gridCol w:w="1702"/>
        <w:gridCol w:w="1914"/>
        <w:gridCol w:w="1914"/>
        <w:gridCol w:w="1914"/>
        <w:gridCol w:w="2196"/>
      </w:tblGrid>
      <w:tr w:rsidR="00AF0074" w:rsidTr="00AF00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gridSpan w:val="5"/>
          </w:tcPr>
          <w:p w:rsidR="00AF0074" w:rsidRPr="00AF0074" w:rsidRDefault="00AF0074" w:rsidP="00AF0074">
            <w:pPr>
              <w:spacing w:after="56" w:line="259" w:lineRule="auto"/>
              <w:ind w:left="0" w:right="0" w:firstLine="0"/>
              <w:jc w:val="center"/>
              <w:rPr>
                <w:color w:val="FFFFFF" w:themeColor="background1"/>
                <w:sz w:val="28"/>
                <w:szCs w:val="28"/>
              </w:rPr>
            </w:pPr>
            <w:r w:rsidRPr="00AF0074">
              <w:rPr>
                <w:color w:val="FFFFFF" w:themeColor="background1"/>
                <w:sz w:val="28"/>
                <w:szCs w:val="28"/>
              </w:rPr>
              <w:t>Направление работы по приобщению детей к музыкальному искусству</w:t>
            </w:r>
          </w:p>
        </w:tc>
      </w:tr>
      <w:tr w:rsidR="00AF0074" w:rsidTr="00AF0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rsidR="00AF0074" w:rsidRPr="00AF0074" w:rsidRDefault="00AF0074" w:rsidP="00AF0074">
            <w:pPr>
              <w:spacing w:after="56" w:line="259" w:lineRule="auto"/>
              <w:ind w:left="0" w:right="0" w:firstLine="0"/>
              <w:jc w:val="center"/>
              <w:rPr>
                <w:b w:val="0"/>
              </w:rPr>
            </w:pPr>
            <w:r w:rsidRPr="00AF0074">
              <w:rPr>
                <w:b w:val="0"/>
              </w:rPr>
              <w:t>Слушание</w:t>
            </w:r>
          </w:p>
        </w:tc>
        <w:tc>
          <w:tcPr>
            <w:tcW w:w="1914" w:type="dxa"/>
          </w:tcPr>
          <w:p w:rsidR="00AF0074" w:rsidRDefault="00AF0074" w:rsidP="00AF0074">
            <w:pPr>
              <w:spacing w:after="56" w:line="259" w:lineRule="auto"/>
              <w:ind w:left="0" w:right="0" w:firstLine="0"/>
              <w:jc w:val="center"/>
              <w:cnfStyle w:val="000000100000" w:firstRow="0" w:lastRow="0" w:firstColumn="0" w:lastColumn="0" w:oddVBand="0" w:evenVBand="0" w:oddHBand="1" w:evenHBand="0" w:firstRowFirstColumn="0" w:firstRowLastColumn="0" w:lastRowFirstColumn="0" w:lastRowLastColumn="0"/>
            </w:pPr>
            <w:r>
              <w:t>Игра на детских музыкальных инструментах</w:t>
            </w:r>
          </w:p>
        </w:tc>
        <w:tc>
          <w:tcPr>
            <w:tcW w:w="1914" w:type="dxa"/>
          </w:tcPr>
          <w:p w:rsidR="00AF0074" w:rsidRDefault="00AF0074" w:rsidP="00AF0074">
            <w:pPr>
              <w:spacing w:after="56" w:line="259" w:lineRule="auto"/>
              <w:ind w:left="0" w:right="0" w:firstLine="0"/>
              <w:jc w:val="center"/>
              <w:cnfStyle w:val="000000100000" w:firstRow="0" w:lastRow="0" w:firstColumn="0" w:lastColumn="0" w:oddVBand="0" w:evenVBand="0" w:oddHBand="1" w:evenHBand="0" w:firstRowFirstColumn="0" w:firstRowLastColumn="0" w:lastRowFirstColumn="0" w:lastRowLastColumn="0"/>
            </w:pPr>
            <w:r>
              <w:t>Пение</w:t>
            </w:r>
          </w:p>
        </w:tc>
        <w:tc>
          <w:tcPr>
            <w:tcW w:w="1914" w:type="dxa"/>
          </w:tcPr>
          <w:p w:rsidR="00AF0074" w:rsidRDefault="00AF0074" w:rsidP="00AF0074">
            <w:pPr>
              <w:spacing w:after="56" w:line="259" w:lineRule="auto"/>
              <w:ind w:left="0" w:right="0" w:firstLine="0"/>
              <w:jc w:val="center"/>
              <w:cnfStyle w:val="000000100000" w:firstRow="0" w:lastRow="0" w:firstColumn="0" w:lastColumn="0" w:oddVBand="0" w:evenVBand="0" w:oddHBand="1" w:evenHBand="0" w:firstRowFirstColumn="0" w:firstRowLastColumn="0" w:lastRowFirstColumn="0" w:lastRowLastColumn="0"/>
            </w:pPr>
            <w:r>
              <w:t>Развитие детского творчества</w:t>
            </w:r>
          </w:p>
        </w:tc>
        <w:tc>
          <w:tcPr>
            <w:tcW w:w="2196" w:type="dxa"/>
          </w:tcPr>
          <w:p w:rsidR="00AF0074" w:rsidRDefault="00AF0074" w:rsidP="00AF0074">
            <w:pPr>
              <w:spacing w:after="56" w:line="259" w:lineRule="auto"/>
              <w:ind w:left="0" w:right="0" w:firstLine="0"/>
              <w:jc w:val="center"/>
              <w:cnfStyle w:val="000000100000" w:firstRow="0" w:lastRow="0" w:firstColumn="0" w:lastColumn="0" w:oddVBand="0" w:evenVBand="0" w:oddHBand="1" w:evenHBand="0" w:firstRowFirstColumn="0" w:firstRowLastColumn="0" w:lastRowFirstColumn="0" w:lastRowLastColumn="0"/>
            </w:pPr>
            <w:r>
              <w:t>Музыкально-ритмические движения</w:t>
            </w:r>
          </w:p>
        </w:tc>
      </w:tr>
    </w:tbl>
    <w:p w:rsidR="00AF0074" w:rsidRDefault="00AF0074">
      <w:pPr>
        <w:spacing w:after="56" w:line="259" w:lineRule="auto"/>
        <w:ind w:left="-246" w:right="0" w:firstLine="0"/>
        <w:jc w:val="left"/>
      </w:pPr>
    </w:p>
    <w:p w:rsidR="002356D1" w:rsidRDefault="002356D1">
      <w:pPr>
        <w:spacing w:after="0" w:line="259" w:lineRule="auto"/>
        <w:ind w:left="0" w:right="0" w:firstLine="0"/>
        <w:jc w:val="left"/>
      </w:pPr>
    </w:p>
    <w:p w:rsidR="002356D1" w:rsidRPr="000A0E41" w:rsidRDefault="00EA7E44">
      <w:pPr>
        <w:tabs>
          <w:tab w:val="center" w:pos="5137"/>
        </w:tabs>
        <w:spacing w:after="5" w:line="271" w:lineRule="auto"/>
        <w:ind w:left="-15" w:right="0" w:firstLine="0"/>
        <w:jc w:val="left"/>
        <w:rPr>
          <w:sz w:val="26"/>
          <w:szCs w:val="26"/>
        </w:rPr>
      </w:pPr>
      <w:r>
        <w:tab/>
      </w:r>
      <w:r w:rsidRPr="000A0E41">
        <w:rPr>
          <w:b/>
          <w:sz w:val="26"/>
          <w:szCs w:val="26"/>
        </w:rPr>
        <w:t xml:space="preserve">Формы работы с детьми </w:t>
      </w:r>
    </w:p>
    <w:tbl>
      <w:tblPr>
        <w:tblStyle w:val="TableGrid"/>
        <w:tblW w:w="10348" w:type="dxa"/>
        <w:tblInd w:w="-461" w:type="dxa"/>
        <w:tblCellMar>
          <w:top w:w="65" w:type="dxa"/>
          <w:left w:w="106" w:type="dxa"/>
          <w:right w:w="31" w:type="dxa"/>
        </w:tblCellMar>
        <w:tblLook w:val="04A0" w:firstRow="1" w:lastRow="0" w:firstColumn="1" w:lastColumn="0" w:noHBand="0" w:noVBand="1"/>
      </w:tblPr>
      <w:tblGrid>
        <w:gridCol w:w="3544"/>
        <w:gridCol w:w="3402"/>
        <w:gridCol w:w="3402"/>
      </w:tblGrid>
      <w:tr w:rsidR="002356D1" w:rsidTr="004706A0">
        <w:trPr>
          <w:trHeight w:val="298"/>
        </w:trPr>
        <w:tc>
          <w:tcPr>
            <w:tcW w:w="3544" w:type="dxa"/>
            <w:tcBorders>
              <w:top w:val="single" w:sz="17" w:space="0" w:color="002060"/>
              <w:left w:val="single" w:sz="17" w:space="0" w:color="002060"/>
              <w:bottom w:val="single" w:sz="17" w:space="0" w:color="002060"/>
              <w:right w:val="single" w:sz="17" w:space="0" w:color="002060"/>
            </w:tcBorders>
            <w:vAlign w:val="center"/>
          </w:tcPr>
          <w:p w:rsidR="002356D1" w:rsidRPr="000A0E41" w:rsidRDefault="00EA7E44" w:rsidP="000A0E41">
            <w:pPr>
              <w:spacing w:after="0" w:line="259" w:lineRule="auto"/>
              <w:ind w:left="2" w:right="0" w:firstLine="0"/>
              <w:jc w:val="center"/>
              <w:rPr>
                <w:i/>
              </w:rPr>
            </w:pPr>
            <w:r w:rsidRPr="000A0E41">
              <w:rPr>
                <w:b/>
                <w:i/>
              </w:rPr>
              <w:t>Совместная деятельность</w:t>
            </w:r>
          </w:p>
        </w:tc>
        <w:tc>
          <w:tcPr>
            <w:tcW w:w="3402" w:type="dxa"/>
            <w:tcBorders>
              <w:top w:val="single" w:sz="17" w:space="0" w:color="002060"/>
              <w:left w:val="single" w:sz="17" w:space="0" w:color="002060"/>
              <w:bottom w:val="single" w:sz="17" w:space="0" w:color="002060"/>
              <w:right w:val="single" w:sz="17" w:space="0" w:color="002060"/>
            </w:tcBorders>
            <w:vAlign w:val="center"/>
          </w:tcPr>
          <w:p w:rsidR="002356D1" w:rsidRPr="000A0E41" w:rsidRDefault="00EA7E44" w:rsidP="000A0E41">
            <w:pPr>
              <w:spacing w:after="0" w:line="259" w:lineRule="auto"/>
              <w:ind w:left="0" w:right="0" w:firstLine="0"/>
              <w:jc w:val="center"/>
              <w:rPr>
                <w:i/>
              </w:rPr>
            </w:pPr>
            <w:r w:rsidRPr="000A0E41">
              <w:rPr>
                <w:b/>
                <w:i/>
              </w:rPr>
              <w:t>Режимные моменты</w:t>
            </w:r>
          </w:p>
        </w:tc>
        <w:tc>
          <w:tcPr>
            <w:tcW w:w="3402" w:type="dxa"/>
            <w:tcBorders>
              <w:top w:val="single" w:sz="17" w:space="0" w:color="002060"/>
              <w:left w:val="single" w:sz="17" w:space="0" w:color="002060"/>
              <w:bottom w:val="single" w:sz="17" w:space="0" w:color="002060"/>
              <w:right w:val="single" w:sz="17" w:space="0" w:color="002060"/>
            </w:tcBorders>
            <w:vAlign w:val="center"/>
          </w:tcPr>
          <w:p w:rsidR="002356D1" w:rsidRPr="000A0E41" w:rsidRDefault="00EA7E44" w:rsidP="000A0E41">
            <w:pPr>
              <w:spacing w:after="0" w:line="259" w:lineRule="auto"/>
              <w:ind w:left="2" w:right="0" w:firstLine="0"/>
              <w:jc w:val="center"/>
              <w:rPr>
                <w:i/>
              </w:rPr>
            </w:pPr>
            <w:r w:rsidRPr="000A0E41">
              <w:rPr>
                <w:b/>
                <w:i/>
              </w:rPr>
              <w:t>Самостоятельная деятельность</w:t>
            </w:r>
          </w:p>
        </w:tc>
      </w:tr>
      <w:tr w:rsidR="000A0E41" w:rsidTr="004706A0">
        <w:trPr>
          <w:trHeight w:val="300"/>
        </w:trPr>
        <w:tc>
          <w:tcPr>
            <w:tcW w:w="10348" w:type="dxa"/>
            <w:gridSpan w:val="3"/>
            <w:tcBorders>
              <w:top w:val="single" w:sz="17" w:space="0" w:color="002060"/>
              <w:left w:val="single" w:sz="17" w:space="0" w:color="002060"/>
              <w:bottom w:val="single" w:sz="17" w:space="0" w:color="002060"/>
              <w:right w:val="single" w:sz="17" w:space="0" w:color="002060"/>
            </w:tcBorders>
            <w:vAlign w:val="center"/>
          </w:tcPr>
          <w:p w:rsidR="000A0E41" w:rsidRDefault="000A0E41" w:rsidP="000A0E41">
            <w:pPr>
              <w:spacing w:after="160" w:line="259" w:lineRule="auto"/>
              <w:ind w:left="0" w:right="0" w:firstLine="0"/>
              <w:jc w:val="center"/>
            </w:pPr>
            <w:r>
              <w:rPr>
                <w:b/>
              </w:rPr>
              <w:t>Ранний и дошкольный возраст</w:t>
            </w:r>
          </w:p>
        </w:tc>
      </w:tr>
      <w:tr w:rsidR="002356D1" w:rsidTr="002B61E7">
        <w:trPr>
          <w:trHeight w:val="2586"/>
        </w:trPr>
        <w:tc>
          <w:tcPr>
            <w:tcW w:w="3544" w:type="dxa"/>
            <w:tcBorders>
              <w:top w:val="single" w:sz="17" w:space="0" w:color="002060"/>
              <w:left w:val="single" w:sz="17" w:space="0" w:color="002060"/>
              <w:bottom w:val="single" w:sz="17" w:space="0" w:color="002060"/>
              <w:right w:val="single" w:sz="17" w:space="0" w:color="002060"/>
            </w:tcBorders>
          </w:tcPr>
          <w:p w:rsidR="002356D1" w:rsidRDefault="00EA7E44" w:rsidP="00F167E3">
            <w:pPr>
              <w:pStyle w:val="a4"/>
              <w:numPr>
                <w:ilvl w:val="0"/>
                <w:numId w:val="188"/>
              </w:numPr>
              <w:spacing w:after="20" w:line="259" w:lineRule="auto"/>
              <w:ind w:left="319" w:right="0" w:hanging="284"/>
              <w:jc w:val="left"/>
            </w:pPr>
            <w:r w:rsidRPr="000A0E41">
              <w:t xml:space="preserve">Групповые  </w:t>
            </w:r>
          </w:p>
          <w:p w:rsidR="002356D1" w:rsidRDefault="00EA7E44" w:rsidP="00F167E3">
            <w:pPr>
              <w:pStyle w:val="a4"/>
              <w:numPr>
                <w:ilvl w:val="0"/>
                <w:numId w:val="188"/>
              </w:numPr>
              <w:spacing w:after="17" w:line="259" w:lineRule="auto"/>
              <w:ind w:left="319" w:right="0" w:hanging="284"/>
              <w:jc w:val="left"/>
            </w:pPr>
            <w:r w:rsidRPr="000A0E41">
              <w:t xml:space="preserve">Подгрупповые </w:t>
            </w:r>
          </w:p>
          <w:p w:rsidR="002356D1" w:rsidRDefault="008E6E30" w:rsidP="00F167E3">
            <w:pPr>
              <w:pStyle w:val="a4"/>
              <w:numPr>
                <w:ilvl w:val="0"/>
                <w:numId w:val="188"/>
              </w:numPr>
              <w:spacing w:after="16" w:line="259" w:lineRule="auto"/>
              <w:ind w:left="319" w:right="0" w:hanging="284"/>
              <w:jc w:val="left"/>
            </w:pPr>
            <w:r>
              <w:t>Индивидуальные: занятия,</w:t>
            </w:r>
          </w:p>
          <w:p w:rsidR="008E6E30" w:rsidRPr="00AF0074" w:rsidRDefault="008E6E30" w:rsidP="00AF0074">
            <w:pPr>
              <w:pStyle w:val="a4"/>
              <w:spacing w:after="2" w:line="275" w:lineRule="auto"/>
              <w:ind w:left="319" w:right="0" w:firstLine="0"/>
              <w:jc w:val="left"/>
            </w:pPr>
            <w:r w:rsidRPr="00AF0074">
              <w:t>п</w:t>
            </w:r>
            <w:r w:rsidR="00EA7E44" w:rsidRPr="00AF0074">
              <w:t>раздн</w:t>
            </w:r>
            <w:r w:rsidRPr="00AF0074">
              <w:t>ики, развлечения, досуг</w:t>
            </w:r>
          </w:p>
          <w:p w:rsidR="002356D1" w:rsidRDefault="00EA7E44" w:rsidP="00F167E3">
            <w:pPr>
              <w:pStyle w:val="a4"/>
              <w:numPr>
                <w:ilvl w:val="0"/>
                <w:numId w:val="188"/>
              </w:numPr>
              <w:spacing w:after="2" w:line="275" w:lineRule="auto"/>
              <w:ind w:left="319" w:right="0" w:hanging="284"/>
              <w:jc w:val="left"/>
            </w:pPr>
            <w:r w:rsidRPr="008E6E30">
              <w:t xml:space="preserve">Музыка в повседневной жизни: </w:t>
            </w:r>
          </w:p>
          <w:p w:rsidR="002356D1" w:rsidRPr="00AF0074" w:rsidRDefault="008E6E30" w:rsidP="00AF0074">
            <w:pPr>
              <w:pStyle w:val="a4"/>
              <w:spacing w:after="18" w:line="259" w:lineRule="auto"/>
              <w:ind w:left="319" w:right="0" w:firstLine="0"/>
              <w:jc w:val="left"/>
            </w:pPr>
            <w:r w:rsidRPr="00AF0074">
              <w:t>т</w:t>
            </w:r>
            <w:r w:rsidR="00EA7E44" w:rsidRPr="00AF0074">
              <w:t>еатрализованная деятельность</w:t>
            </w:r>
            <w:r w:rsidRPr="00AF0074">
              <w:t>,</w:t>
            </w:r>
          </w:p>
          <w:p w:rsidR="002356D1" w:rsidRPr="00AF0074" w:rsidRDefault="008E6E30" w:rsidP="00AF0074">
            <w:pPr>
              <w:pStyle w:val="a4"/>
              <w:spacing w:after="0" w:line="278" w:lineRule="auto"/>
              <w:ind w:left="319" w:right="0" w:firstLine="0"/>
              <w:jc w:val="left"/>
            </w:pPr>
            <w:r w:rsidRPr="00AF0074">
              <w:t xml:space="preserve">игры с элементами </w:t>
            </w:r>
            <w:r w:rsidR="00EA7E44" w:rsidRPr="00AF0074">
              <w:t xml:space="preserve">аккомпанемента  </w:t>
            </w:r>
          </w:p>
          <w:p w:rsidR="002356D1" w:rsidRDefault="00EA7E44" w:rsidP="00F167E3">
            <w:pPr>
              <w:pStyle w:val="a4"/>
              <w:numPr>
                <w:ilvl w:val="0"/>
                <w:numId w:val="188"/>
              </w:numPr>
              <w:spacing w:after="15" w:line="259" w:lineRule="auto"/>
              <w:ind w:left="319" w:right="0" w:hanging="284"/>
              <w:jc w:val="left"/>
            </w:pPr>
            <w:r w:rsidRPr="000A0E41">
              <w:lastRenderedPageBreak/>
              <w:t>Празднование дней рождения</w:t>
            </w:r>
            <w:r w:rsidR="008E6E30">
              <w:t>:</w:t>
            </w:r>
          </w:p>
          <w:p w:rsidR="002356D1" w:rsidRPr="00AF0074" w:rsidRDefault="00EA7E44" w:rsidP="00AF0074">
            <w:pPr>
              <w:pStyle w:val="a4"/>
              <w:spacing w:after="0" w:line="259" w:lineRule="auto"/>
              <w:ind w:left="319" w:right="0" w:firstLine="0"/>
              <w:jc w:val="left"/>
            </w:pPr>
            <w:r w:rsidRPr="00AF0074">
              <w:t xml:space="preserve">оркестры, ансамбли </w:t>
            </w:r>
          </w:p>
        </w:tc>
        <w:tc>
          <w:tcPr>
            <w:tcW w:w="3402" w:type="dxa"/>
            <w:tcBorders>
              <w:top w:val="single" w:sz="17" w:space="0" w:color="002060"/>
              <w:left w:val="single" w:sz="17" w:space="0" w:color="002060"/>
              <w:bottom w:val="single" w:sz="17" w:space="0" w:color="002060"/>
              <w:right w:val="single" w:sz="17" w:space="0" w:color="002060"/>
            </w:tcBorders>
          </w:tcPr>
          <w:p w:rsidR="008E6E30" w:rsidRPr="008E6E30" w:rsidRDefault="00EA7E44" w:rsidP="00F167E3">
            <w:pPr>
              <w:pStyle w:val="a4"/>
              <w:numPr>
                <w:ilvl w:val="0"/>
                <w:numId w:val="189"/>
              </w:numPr>
              <w:spacing w:after="0" w:line="279" w:lineRule="auto"/>
              <w:ind w:left="319" w:right="86" w:hanging="283"/>
              <w:jc w:val="left"/>
            </w:pPr>
            <w:r w:rsidRPr="008E6E30">
              <w:lastRenderedPageBreak/>
              <w:t xml:space="preserve">Индивидуальные </w:t>
            </w:r>
          </w:p>
          <w:p w:rsidR="002356D1" w:rsidRDefault="00EA7E44" w:rsidP="00F167E3">
            <w:pPr>
              <w:pStyle w:val="a4"/>
              <w:numPr>
                <w:ilvl w:val="0"/>
                <w:numId w:val="189"/>
              </w:numPr>
              <w:spacing w:after="0" w:line="279" w:lineRule="auto"/>
              <w:ind w:left="319" w:right="86" w:hanging="283"/>
              <w:jc w:val="left"/>
            </w:pPr>
            <w:r w:rsidRPr="008E6E30">
              <w:t xml:space="preserve">Подгрупповые:  </w:t>
            </w:r>
          </w:p>
          <w:p w:rsidR="002356D1" w:rsidRPr="004706A0" w:rsidRDefault="00EA7E44" w:rsidP="00F167E3">
            <w:pPr>
              <w:pStyle w:val="a4"/>
              <w:numPr>
                <w:ilvl w:val="0"/>
                <w:numId w:val="191"/>
              </w:numPr>
              <w:spacing w:after="17" w:line="259" w:lineRule="auto"/>
              <w:ind w:left="603" w:right="0" w:hanging="284"/>
              <w:jc w:val="left"/>
            </w:pPr>
            <w:r w:rsidRPr="004706A0">
              <w:t xml:space="preserve">на музыкальных занятиях; </w:t>
            </w:r>
          </w:p>
          <w:p w:rsidR="002356D1" w:rsidRPr="004706A0" w:rsidRDefault="00EA7E44" w:rsidP="00F167E3">
            <w:pPr>
              <w:pStyle w:val="a4"/>
              <w:numPr>
                <w:ilvl w:val="0"/>
                <w:numId w:val="191"/>
              </w:numPr>
              <w:spacing w:after="14" w:line="259" w:lineRule="auto"/>
              <w:ind w:left="603" w:right="0" w:hanging="284"/>
              <w:jc w:val="left"/>
            </w:pPr>
            <w:r w:rsidRPr="004706A0">
              <w:t>на других занятиях</w:t>
            </w:r>
            <w:r w:rsidR="008E6E30" w:rsidRPr="004706A0">
              <w:t>;</w:t>
            </w:r>
          </w:p>
          <w:p w:rsidR="002356D1" w:rsidRPr="004706A0" w:rsidRDefault="00EA7E44" w:rsidP="00F167E3">
            <w:pPr>
              <w:pStyle w:val="a4"/>
              <w:numPr>
                <w:ilvl w:val="0"/>
                <w:numId w:val="191"/>
              </w:numPr>
              <w:spacing w:after="14" w:line="259" w:lineRule="auto"/>
              <w:ind w:left="603" w:right="0" w:hanging="284"/>
              <w:jc w:val="left"/>
            </w:pPr>
            <w:r w:rsidRPr="004706A0">
              <w:t>во время прогулки</w:t>
            </w:r>
            <w:r w:rsidR="008E6E30" w:rsidRPr="004706A0">
              <w:t>;</w:t>
            </w:r>
          </w:p>
          <w:p w:rsidR="002356D1" w:rsidRPr="004706A0" w:rsidRDefault="00EA7E44" w:rsidP="00F167E3">
            <w:pPr>
              <w:pStyle w:val="a4"/>
              <w:numPr>
                <w:ilvl w:val="0"/>
                <w:numId w:val="191"/>
              </w:numPr>
              <w:spacing w:after="19" w:line="259" w:lineRule="auto"/>
              <w:ind w:left="603" w:right="0" w:hanging="284"/>
              <w:jc w:val="left"/>
            </w:pPr>
            <w:r w:rsidRPr="004706A0">
              <w:t>в сюжетно-ролевых играх</w:t>
            </w:r>
            <w:r w:rsidR="008E6E30" w:rsidRPr="004706A0">
              <w:t>;</w:t>
            </w:r>
          </w:p>
          <w:p w:rsidR="002356D1" w:rsidRPr="004706A0" w:rsidRDefault="00EA7E44" w:rsidP="00F167E3">
            <w:pPr>
              <w:pStyle w:val="a4"/>
              <w:numPr>
                <w:ilvl w:val="0"/>
                <w:numId w:val="191"/>
              </w:numPr>
              <w:spacing w:after="0" w:line="259" w:lineRule="auto"/>
              <w:ind w:left="603" w:right="0" w:hanging="284"/>
              <w:jc w:val="left"/>
            </w:pPr>
            <w:r w:rsidRPr="004706A0">
              <w:t>на праздниках и развлечениях</w:t>
            </w:r>
            <w:r w:rsidR="008E6E30" w:rsidRPr="004706A0">
              <w:t>.</w:t>
            </w:r>
          </w:p>
        </w:tc>
        <w:tc>
          <w:tcPr>
            <w:tcW w:w="3402" w:type="dxa"/>
            <w:tcBorders>
              <w:top w:val="single" w:sz="17" w:space="0" w:color="002060"/>
              <w:left w:val="single" w:sz="17" w:space="0" w:color="002060"/>
              <w:bottom w:val="single" w:sz="17" w:space="0" w:color="002060"/>
              <w:right w:val="single" w:sz="17" w:space="0" w:color="002060"/>
            </w:tcBorders>
          </w:tcPr>
          <w:p w:rsidR="008E6E30" w:rsidRPr="008E6E30" w:rsidRDefault="00EA7E44" w:rsidP="00F167E3">
            <w:pPr>
              <w:pStyle w:val="a4"/>
              <w:numPr>
                <w:ilvl w:val="0"/>
                <w:numId w:val="190"/>
              </w:numPr>
              <w:spacing w:after="0" w:line="279" w:lineRule="auto"/>
              <w:ind w:left="319" w:right="30" w:hanging="283"/>
              <w:jc w:val="left"/>
            </w:pPr>
            <w:r w:rsidRPr="008E6E30">
              <w:t xml:space="preserve">Индивидуальные  </w:t>
            </w:r>
          </w:p>
          <w:p w:rsidR="002356D1" w:rsidRDefault="00EA7E44" w:rsidP="00F167E3">
            <w:pPr>
              <w:pStyle w:val="a4"/>
              <w:numPr>
                <w:ilvl w:val="0"/>
                <w:numId w:val="190"/>
              </w:numPr>
              <w:spacing w:after="0" w:line="279" w:lineRule="auto"/>
              <w:ind w:left="319" w:right="30" w:hanging="283"/>
              <w:jc w:val="left"/>
            </w:pPr>
            <w:r w:rsidRPr="008E6E30">
              <w:t xml:space="preserve">Подгрупповые:  </w:t>
            </w:r>
          </w:p>
          <w:p w:rsidR="008E6E30" w:rsidRPr="00AF0074" w:rsidRDefault="008E6E30" w:rsidP="00F167E3">
            <w:pPr>
              <w:pStyle w:val="a4"/>
              <w:numPr>
                <w:ilvl w:val="0"/>
                <w:numId w:val="192"/>
              </w:numPr>
              <w:spacing w:after="0" w:line="276" w:lineRule="auto"/>
              <w:ind w:left="603" w:right="273" w:hanging="284"/>
              <w:jc w:val="left"/>
            </w:pPr>
            <w:r w:rsidRPr="00AF0074">
              <w:t>и</w:t>
            </w:r>
            <w:r w:rsidR="00EA7E44" w:rsidRPr="00AF0074">
              <w:t xml:space="preserve">мпровизация на инструментах </w:t>
            </w:r>
          </w:p>
          <w:p w:rsidR="002356D1" w:rsidRPr="00AF0074" w:rsidRDefault="008E6E30" w:rsidP="00F167E3">
            <w:pPr>
              <w:pStyle w:val="a4"/>
              <w:numPr>
                <w:ilvl w:val="0"/>
                <w:numId w:val="192"/>
              </w:numPr>
              <w:spacing w:after="0" w:line="276" w:lineRule="auto"/>
              <w:ind w:left="603" w:right="273" w:hanging="284"/>
              <w:jc w:val="left"/>
            </w:pPr>
            <w:r w:rsidRPr="00AF0074">
              <w:t>му</w:t>
            </w:r>
            <w:r w:rsidR="00EA7E44" w:rsidRPr="00AF0074">
              <w:t xml:space="preserve">зыкально-дидактические игры </w:t>
            </w:r>
          </w:p>
          <w:p w:rsidR="002356D1" w:rsidRPr="00AF0074" w:rsidRDefault="008E6E30" w:rsidP="00F167E3">
            <w:pPr>
              <w:pStyle w:val="a4"/>
              <w:numPr>
                <w:ilvl w:val="0"/>
                <w:numId w:val="192"/>
              </w:numPr>
              <w:spacing w:after="21" w:line="259" w:lineRule="auto"/>
              <w:ind w:left="603" w:right="0" w:hanging="284"/>
              <w:jc w:val="left"/>
            </w:pPr>
            <w:r w:rsidRPr="00AF0074">
              <w:t>и</w:t>
            </w:r>
            <w:r w:rsidR="00EA7E44" w:rsidRPr="00AF0074">
              <w:t xml:space="preserve">гры-драматизации  </w:t>
            </w:r>
          </w:p>
          <w:p w:rsidR="002356D1" w:rsidRPr="00AF0074" w:rsidRDefault="008E6E30" w:rsidP="00F167E3">
            <w:pPr>
              <w:pStyle w:val="a4"/>
              <w:numPr>
                <w:ilvl w:val="0"/>
                <w:numId w:val="192"/>
              </w:numPr>
              <w:spacing w:after="6" w:line="271" w:lineRule="auto"/>
              <w:ind w:left="603" w:right="0" w:hanging="284"/>
              <w:jc w:val="left"/>
            </w:pPr>
            <w:r w:rsidRPr="00AF0074">
              <w:t xml:space="preserve">аккомпанемент в пении, танце и </w:t>
            </w:r>
            <w:r w:rsidR="00EA7E44" w:rsidRPr="00AF0074">
              <w:t xml:space="preserve">др. </w:t>
            </w:r>
          </w:p>
          <w:p w:rsidR="002356D1" w:rsidRPr="00AF0074" w:rsidRDefault="008E6E30" w:rsidP="00F167E3">
            <w:pPr>
              <w:pStyle w:val="a4"/>
              <w:numPr>
                <w:ilvl w:val="0"/>
                <w:numId w:val="192"/>
              </w:numPr>
              <w:spacing w:after="17" w:line="259" w:lineRule="auto"/>
              <w:ind w:left="603" w:right="0" w:hanging="284"/>
              <w:jc w:val="left"/>
            </w:pPr>
            <w:r w:rsidRPr="00AF0074">
              <w:t>д</w:t>
            </w:r>
            <w:r w:rsidR="00EA7E44" w:rsidRPr="00AF0074">
              <w:t xml:space="preserve">етский ансамбль, </w:t>
            </w:r>
            <w:r w:rsidRPr="00AF0074">
              <w:t>оркестр.</w:t>
            </w:r>
          </w:p>
          <w:p w:rsidR="008E6E30" w:rsidRPr="00AF0074" w:rsidRDefault="008E6E30" w:rsidP="00F167E3">
            <w:pPr>
              <w:pStyle w:val="a4"/>
              <w:numPr>
                <w:ilvl w:val="0"/>
                <w:numId w:val="192"/>
              </w:numPr>
              <w:spacing w:after="0" w:line="259" w:lineRule="auto"/>
              <w:ind w:left="603" w:right="273" w:hanging="284"/>
              <w:jc w:val="left"/>
            </w:pPr>
            <w:r w:rsidRPr="00AF0074">
              <w:lastRenderedPageBreak/>
              <w:t>и</w:t>
            </w:r>
            <w:r w:rsidR="00EA7E44" w:rsidRPr="00AF0074">
              <w:t xml:space="preserve">гры в «концерт», «спектакль», «музыкальные занятия», «оркестр». </w:t>
            </w:r>
          </w:p>
          <w:p w:rsidR="002356D1" w:rsidRPr="00AF0074" w:rsidRDefault="008E6E30" w:rsidP="00F167E3">
            <w:pPr>
              <w:pStyle w:val="a4"/>
              <w:numPr>
                <w:ilvl w:val="0"/>
                <w:numId w:val="192"/>
              </w:numPr>
              <w:spacing w:after="0" w:line="259" w:lineRule="auto"/>
              <w:ind w:left="603" w:right="273" w:hanging="284"/>
              <w:jc w:val="left"/>
            </w:pPr>
            <w:r w:rsidRPr="00AF0074">
              <w:t>п</w:t>
            </w:r>
            <w:r w:rsidR="00EA7E44" w:rsidRPr="00AF0074">
              <w:t xml:space="preserve">одбор на инструментах знакомых мелодий и сочинения новых    </w:t>
            </w:r>
          </w:p>
        </w:tc>
      </w:tr>
    </w:tbl>
    <w:p w:rsidR="002356D1" w:rsidRDefault="002356D1">
      <w:pPr>
        <w:spacing w:after="95" w:line="259" w:lineRule="auto"/>
        <w:ind w:left="57" w:right="0" w:firstLine="0"/>
        <w:jc w:val="center"/>
      </w:pPr>
    </w:p>
    <w:p w:rsidR="00B77789" w:rsidRDefault="00B77789">
      <w:pPr>
        <w:spacing w:after="95" w:line="259" w:lineRule="auto"/>
        <w:ind w:left="57" w:right="0" w:firstLine="0"/>
        <w:jc w:val="center"/>
      </w:pPr>
    </w:p>
    <w:p w:rsidR="002356D1" w:rsidRDefault="00802498">
      <w:pPr>
        <w:spacing w:after="21" w:line="259" w:lineRule="auto"/>
        <w:ind w:left="-199" w:right="424" w:firstLine="0"/>
        <w:jc w:val="center"/>
      </w:pPr>
      <w:r>
        <w:rPr>
          <w:rFonts w:ascii="Calibri" w:eastAsia="Calibri" w:hAnsi="Calibri" w:cs="Calibri"/>
          <w:noProof/>
          <w:sz w:val="22"/>
        </w:rPr>
        <mc:AlternateContent>
          <mc:Choice Requires="wpg">
            <w:drawing>
              <wp:inline distT="0" distB="0" distL="0" distR="0">
                <wp:extent cx="7423150" cy="2447925"/>
                <wp:effectExtent l="20320" t="15240" r="0" b="3810"/>
                <wp:docPr id="2975" name="Group 4536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0" cy="2447925"/>
                          <a:chOff x="-190" y="0"/>
                          <a:chExt cx="74229" cy="24477"/>
                        </a:xfrm>
                      </wpg:grpSpPr>
                      <wps:wsp>
                        <wps:cNvPr id="2976" name="Rectangle 12602"/>
                        <wps:cNvSpPr>
                          <a:spLocks noChangeArrowheads="1"/>
                        </wps:cNvSpPr>
                        <wps:spPr bwMode="auto">
                          <a:xfrm>
                            <a:off x="1263" y="4065"/>
                            <a:ext cx="507"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pPr>
                                <w:spacing w:after="160" w:line="259" w:lineRule="auto"/>
                                <w:ind w:left="0" w:right="0" w:firstLine="0"/>
                                <w:jc w:val="left"/>
                              </w:pPr>
                            </w:p>
                          </w:txbxContent>
                        </wps:txbx>
                        <wps:bodyPr rot="0" vert="horz" wrap="square" lIns="0" tIns="0" rIns="0" bIns="0" anchor="t" anchorCtr="0" upright="1">
                          <a:noAutofit/>
                        </wps:bodyPr>
                      </wps:wsp>
                      <wps:wsp>
                        <wps:cNvPr id="2977" name="Rectangle 12603"/>
                        <wps:cNvSpPr>
                          <a:spLocks noChangeArrowheads="1"/>
                        </wps:cNvSpPr>
                        <wps:spPr bwMode="auto">
                          <a:xfrm>
                            <a:off x="1263" y="7356"/>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pPr>
                                <w:spacing w:after="160" w:line="259" w:lineRule="auto"/>
                                <w:ind w:left="0" w:right="0" w:firstLine="0"/>
                                <w:jc w:val="left"/>
                              </w:pPr>
                            </w:p>
                          </w:txbxContent>
                        </wps:txbx>
                        <wps:bodyPr rot="0" vert="horz" wrap="square" lIns="0" tIns="0" rIns="0" bIns="0" anchor="t" anchorCtr="0" upright="1">
                          <a:noAutofit/>
                        </wps:bodyPr>
                      </wps:wsp>
                      <wps:wsp>
                        <wps:cNvPr id="2978" name="Rectangle 12604"/>
                        <wps:cNvSpPr>
                          <a:spLocks noChangeArrowheads="1"/>
                        </wps:cNvSpPr>
                        <wps:spPr bwMode="auto">
                          <a:xfrm>
                            <a:off x="1263" y="10633"/>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pPr>
                                <w:spacing w:after="160" w:line="259" w:lineRule="auto"/>
                                <w:ind w:left="0" w:right="0" w:firstLine="0"/>
                                <w:jc w:val="left"/>
                              </w:pPr>
                            </w:p>
                          </w:txbxContent>
                        </wps:txbx>
                        <wps:bodyPr rot="0" vert="horz" wrap="square" lIns="0" tIns="0" rIns="0" bIns="0" anchor="t" anchorCtr="0" upright="1">
                          <a:noAutofit/>
                        </wps:bodyPr>
                      </wps:wsp>
                      <wps:wsp>
                        <wps:cNvPr id="2979" name="Rectangle 12605"/>
                        <wps:cNvSpPr>
                          <a:spLocks noChangeArrowheads="1"/>
                        </wps:cNvSpPr>
                        <wps:spPr bwMode="auto">
                          <a:xfrm>
                            <a:off x="1263" y="13925"/>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pPr>
                                <w:spacing w:after="160" w:line="259" w:lineRule="auto"/>
                                <w:ind w:left="0" w:right="0" w:firstLine="0"/>
                                <w:jc w:val="left"/>
                              </w:pPr>
                            </w:p>
                          </w:txbxContent>
                        </wps:txbx>
                        <wps:bodyPr rot="0" vert="horz" wrap="square" lIns="0" tIns="0" rIns="0" bIns="0" anchor="t" anchorCtr="0" upright="1">
                          <a:noAutofit/>
                        </wps:bodyPr>
                      </wps:wsp>
                      <wps:wsp>
                        <wps:cNvPr id="2980" name="Rectangle 12606"/>
                        <wps:cNvSpPr>
                          <a:spLocks noChangeArrowheads="1"/>
                        </wps:cNvSpPr>
                        <wps:spPr bwMode="auto">
                          <a:xfrm>
                            <a:off x="1263" y="17217"/>
                            <a:ext cx="507"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pPr>
                                <w:spacing w:after="160" w:line="259" w:lineRule="auto"/>
                                <w:ind w:left="0" w:right="0" w:firstLine="0"/>
                                <w:jc w:val="left"/>
                              </w:pPr>
                            </w:p>
                          </w:txbxContent>
                        </wps:txbx>
                        <wps:bodyPr rot="0" vert="horz" wrap="square" lIns="0" tIns="0" rIns="0" bIns="0" anchor="t" anchorCtr="0" upright="1">
                          <a:noAutofit/>
                        </wps:bodyPr>
                      </wps:wsp>
                      <wps:wsp>
                        <wps:cNvPr id="2981" name="Rectangle 12607"/>
                        <wps:cNvSpPr>
                          <a:spLocks noChangeArrowheads="1"/>
                        </wps:cNvSpPr>
                        <wps:spPr bwMode="auto">
                          <a:xfrm>
                            <a:off x="1263" y="20478"/>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pPr>
                                <w:spacing w:after="160" w:line="259" w:lineRule="auto"/>
                                <w:ind w:left="0" w:right="0" w:firstLine="0"/>
                                <w:jc w:val="left"/>
                              </w:pPr>
                            </w:p>
                          </w:txbxContent>
                        </wps:txbx>
                        <wps:bodyPr rot="0" vert="horz" wrap="square" lIns="0" tIns="0" rIns="0" bIns="0" anchor="t" anchorCtr="0" upright="1">
                          <a:noAutofit/>
                        </wps:bodyPr>
                      </wps:wsp>
                      <wps:wsp>
                        <wps:cNvPr id="2982" name="Rectangle 12608"/>
                        <wps:cNvSpPr>
                          <a:spLocks noChangeArrowheads="1"/>
                        </wps:cNvSpPr>
                        <wps:spPr bwMode="auto">
                          <a:xfrm>
                            <a:off x="1263" y="22233"/>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pPr>
                                <w:spacing w:after="160" w:line="259" w:lineRule="auto"/>
                                <w:ind w:left="0" w:right="0" w:firstLine="0"/>
                                <w:jc w:val="left"/>
                              </w:pPr>
                            </w:p>
                          </w:txbxContent>
                        </wps:txbx>
                        <wps:bodyPr rot="0" vert="horz" wrap="square" lIns="0" tIns="0" rIns="0" bIns="0" anchor="t" anchorCtr="0" upright="1">
                          <a:noAutofit/>
                        </wps:bodyPr>
                      </wps:wsp>
                      <wps:wsp>
                        <wps:cNvPr id="2983" name="Shape 12659"/>
                        <wps:cNvSpPr>
                          <a:spLocks/>
                        </wps:cNvSpPr>
                        <wps:spPr bwMode="auto">
                          <a:xfrm>
                            <a:off x="-190" y="5186"/>
                            <a:ext cx="16096" cy="8052"/>
                          </a:xfrm>
                          <a:custGeom>
                            <a:avLst/>
                            <a:gdLst>
                              <a:gd name="T0" fmla="*/ 100647 w 1555750"/>
                              <a:gd name="T1" fmla="*/ 0 h 805180"/>
                              <a:gd name="T2" fmla="*/ 0 w 1555750"/>
                              <a:gd name="T3" fmla="*/ 100711 h 805180"/>
                              <a:gd name="T4" fmla="*/ 0 w 1555750"/>
                              <a:gd name="T5" fmla="*/ 704469 h 805180"/>
                              <a:gd name="T6" fmla="*/ 100647 w 1555750"/>
                              <a:gd name="T7" fmla="*/ 805180 h 805180"/>
                              <a:gd name="T8" fmla="*/ 1455039 w 1555750"/>
                              <a:gd name="T9" fmla="*/ 805180 h 805180"/>
                              <a:gd name="T10" fmla="*/ 1555750 w 1555750"/>
                              <a:gd name="T11" fmla="*/ 704469 h 805180"/>
                              <a:gd name="T12" fmla="*/ 1555750 w 1555750"/>
                              <a:gd name="T13" fmla="*/ 100711 h 805180"/>
                              <a:gd name="T14" fmla="*/ 1455039 w 1555750"/>
                              <a:gd name="T15" fmla="*/ 0 h 805180"/>
                              <a:gd name="T16" fmla="*/ 100647 w 1555750"/>
                              <a:gd name="T17" fmla="*/ 0 h 805180"/>
                              <a:gd name="T18" fmla="*/ 0 w 1555750"/>
                              <a:gd name="T19" fmla="*/ 0 h 805180"/>
                              <a:gd name="T20" fmla="*/ 1555750 w 1555750"/>
                              <a:gd name="T21" fmla="*/ 805180 h 805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555750" h="805180">
                                <a:moveTo>
                                  <a:pt x="100647" y="0"/>
                                </a:moveTo>
                                <a:cubicBezTo>
                                  <a:pt x="45072" y="0"/>
                                  <a:pt x="0" y="45085"/>
                                  <a:pt x="0" y="100711"/>
                                </a:cubicBezTo>
                                <a:lnTo>
                                  <a:pt x="0" y="704469"/>
                                </a:lnTo>
                                <a:cubicBezTo>
                                  <a:pt x="0" y="760095"/>
                                  <a:pt x="45072" y="805180"/>
                                  <a:pt x="100647" y="805180"/>
                                </a:cubicBezTo>
                                <a:lnTo>
                                  <a:pt x="1455039" y="805180"/>
                                </a:lnTo>
                                <a:cubicBezTo>
                                  <a:pt x="1510665" y="805180"/>
                                  <a:pt x="1555750" y="760095"/>
                                  <a:pt x="1555750" y="704469"/>
                                </a:cubicBezTo>
                                <a:lnTo>
                                  <a:pt x="1555750" y="100711"/>
                                </a:lnTo>
                                <a:cubicBezTo>
                                  <a:pt x="1555750" y="45085"/>
                                  <a:pt x="1510665" y="0"/>
                                  <a:pt x="1455039" y="0"/>
                                </a:cubicBezTo>
                                <a:lnTo>
                                  <a:pt x="100647" y="0"/>
                                </a:lnTo>
                                <a:close/>
                              </a:path>
                            </a:pathLst>
                          </a:custGeom>
                          <a:noFill/>
                          <a:ln w="28575" cap="rnd">
                            <a:solidFill>
                              <a:srgbClr val="00206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4" name="Rectangle 12660"/>
                        <wps:cNvSpPr>
                          <a:spLocks noChangeArrowheads="1"/>
                        </wps:cNvSpPr>
                        <wps:spPr bwMode="auto">
                          <a:xfrm>
                            <a:off x="793" y="6883"/>
                            <a:ext cx="14764" cy="6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rsidP="008E6E30">
                              <w:pPr>
                                <w:spacing w:after="160" w:line="259" w:lineRule="auto"/>
                                <w:ind w:left="0" w:right="0" w:firstLine="0"/>
                                <w:jc w:val="center"/>
                              </w:pPr>
                              <w:r>
                                <w:rPr>
                                  <w:b/>
                                  <w:sz w:val="22"/>
                                </w:rPr>
                                <w:t>Методы приобщения детей к музыкальному искусству</w:t>
                              </w:r>
                            </w:p>
                          </w:txbxContent>
                        </wps:txbx>
                        <wps:bodyPr rot="0" vert="horz" wrap="square" lIns="0" tIns="0" rIns="0" bIns="0" anchor="t" anchorCtr="0" upright="1">
                          <a:noAutofit/>
                        </wps:bodyPr>
                      </wps:wsp>
                      <wps:wsp>
                        <wps:cNvPr id="2985" name="Rectangle 12665"/>
                        <wps:cNvSpPr>
                          <a:spLocks noChangeArrowheads="1"/>
                        </wps:cNvSpPr>
                        <wps:spPr bwMode="auto">
                          <a:xfrm>
                            <a:off x="10928" y="11504"/>
                            <a:ext cx="466"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pPr>
                                <w:spacing w:after="160" w:line="259" w:lineRule="auto"/>
                                <w:ind w:left="0" w:right="0" w:firstLine="0"/>
                                <w:jc w:val="left"/>
                              </w:pPr>
                            </w:p>
                          </w:txbxContent>
                        </wps:txbx>
                        <wps:bodyPr rot="0" vert="horz" wrap="square" lIns="0" tIns="0" rIns="0" bIns="0" anchor="t" anchorCtr="0" upright="1">
                          <a:noAutofit/>
                        </wps:bodyPr>
                      </wps:wsp>
                      <wps:wsp>
                        <wps:cNvPr id="2986" name="Shape 12666"/>
                        <wps:cNvSpPr>
                          <a:spLocks/>
                        </wps:cNvSpPr>
                        <wps:spPr bwMode="auto">
                          <a:xfrm>
                            <a:off x="21564" y="1092"/>
                            <a:ext cx="6" cy="20993"/>
                          </a:xfrm>
                          <a:custGeom>
                            <a:avLst/>
                            <a:gdLst>
                              <a:gd name="T0" fmla="*/ 0 w 635"/>
                              <a:gd name="T1" fmla="*/ 0 h 2099310"/>
                              <a:gd name="T2" fmla="*/ 635 w 635"/>
                              <a:gd name="T3" fmla="*/ 2099310 h 2099310"/>
                              <a:gd name="T4" fmla="*/ 0 w 635"/>
                              <a:gd name="T5" fmla="*/ 0 h 2099310"/>
                              <a:gd name="T6" fmla="*/ 635 w 635"/>
                              <a:gd name="T7" fmla="*/ 2099310 h 2099310"/>
                            </a:gdLst>
                            <a:ahLst/>
                            <a:cxnLst>
                              <a:cxn ang="0">
                                <a:pos x="T0" y="T1"/>
                              </a:cxn>
                              <a:cxn ang="0">
                                <a:pos x="T2" y="T3"/>
                              </a:cxn>
                            </a:cxnLst>
                            <a:rect l="T4" t="T5" r="T6" b="T7"/>
                            <a:pathLst>
                              <a:path w="635" h="2099310">
                                <a:moveTo>
                                  <a:pt x="0" y="0"/>
                                </a:moveTo>
                                <a:lnTo>
                                  <a:pt x="635" y="2099310"/>
                                </a:lnTo>
                              </a:path>
                            </a:pathLst>
                          </a:custGeom>
                          <a:noFill/>
                          <a:ln w="28575">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7" name="Shape 12667"/>
                        <wps:cNvSpPr>
                          <a:spLocks/>
                        </wps:cNvSpPr>
                        <wps:spPr bwMode="auto">
                          <a:xfrm>
                            <a:off x="16285" y="9354"/>
                            <a:ext cx="4955" cy="457"/>
                          </a:xfrm>
                          <a:custGeom>
                            <a:avLst/>
                            <a:gdLst>
                              <a:gd name="T0" fmla="*/ 0 w 600710"/>
                              <a:gd name="T1" fmla="*/ 0 h 45719"/>
                              <a:gd name="T2" fmla="*/ 600710 w 600710"/>
                              <a:gd name="T3" fmla="*/ 0 h 45719"/>
                              <a:gd name="T4" fmla="*/ 0 w 600710"/>
                              <a:gd name="T5" fmla="*/ 0 h 45719"/>
                              <a:gd name="T6" fmla="*/ 600710 w 600710"/>
                              <a:gd name="T7" fmla="*/ 45719 h 45719"/>
                            </a:gdLst>
                            <a:ahLst/>
                            <a:cxnLst>
                              <a:cxn ang="0">
                                <a:pos x="T0" y="T1"/>
                              </a:cxn>
                              <a:cxn ang="0">
                                <a:pos x="T2" y="T3"/>
                              </a:cxn>
                            </a:cxnLst>
                            <a:rect l="T4" t="T5" r="T6" b="T7"/>
                            <a:pathLst>
                              <a:path w="600710" h="45719">
                                <a:moveTo>
                                  <a:pt x="0" y="0"/>
                                </a:moveTo>
                                <a:lnTo>
                                  <a:pt x="600710" y="0"/>
                                </a:lnTo>
                              </a:path>
                            </a:pathLst>
                          </a:custGeom>
                          <a:noFill/>
                          <a:ln w="28575">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8" name="Shape 12669"/>
                        <wps:cNvSpPr>
                          <a:spLocks/>
                        </wps:cNvSpPr>
                        <wps:spPr bwMode="auto">
                          <a:xfrm>
                            <a:off x="24631" y="11550"/>
                            <a:ext cx="38773" cy="2781"/>
                          </a:xfrm>
                          <a:custGeom>
                            <a:avLst/>
                            <a:gdLst>
                              <a:gd name="T0" fmla="*/ 34798 w 3877310"/>
                              <a:gd name="T1" fmla="*/ 0 h 278130"/>
                              <a:gd name="T2" fmla="*/ 0 w 3877310"/>
                              <a:gd name="T3" fmla="*/ 34798 h 278130"/>
                              <a:gd name="T4" fmla="*/ 0 w 3877310"/>
                              <a:gd name="T5" fmla="*/ 243332 h 278130"/>
                              <a:gd name="T6" fmla="*/ 34798 w 3877310"/>
                              <a:gd name="T7" fmla="*/ 278130 h 278130"/>
                              <a:gd name="T8" fmla="*/ 3842512 w 3877310"/>
                              <a:gd name="T9" fmla="*/ 278130 h 278130"/>
                              <a:gd name="T10" fmla="*/ 3877310 w 3877310"/>
                              <a:gd name="T11" fmla="*/ 243332 h 278130"/>
                              <a:gd name="T12" fmla="*/ 3877310 w 3877310"/>
                              <a:gd name="T13" fmla="*/ 34798 h 278130"/>
                              <a:gd name="T14" fmla="*/ 3842512 w 3877310"/>
                              <a:gd name="T15" fmla="*/ 0 h 278130"/>
                              <a:gd name="T16" fmla="*/ 34798 w 3877310"/>
                              <a:gd name="T17" fmla="*/ 0 h 278130"/>
                              <a:gd name="T18" fmla="*/ 0 w 3877310"/>
                              <a:gd name="T19" fmla="*/ 0 h 278130"/>
                              <a:gd name="T20" fmla="*/ 3877310 w 3877310"/>
                              <a:gd name="T21" fmla="*/ 278130 h 278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3877310" h="278130">
                                <a:moveTo>
                                  <a:pt x="34798" y="0"/>
                                </a:moveTo>
                                <a:cubicBezTo>
                                  <a:pt x="15621" y="0"/>
                                  <a:pt x="0" y="15621"/>
                                  <a:pt x="0" y="34798"/>
                                </a:cubicBezTo>
                                <a:lnTo>
                                  <a:pt x="0" y="243332"/>
                                </a:lnTo>
                                <a:cubicBezTo>
                                  <a:pt x="0" y="262509"/>
                                  <a:pt x="15621" y="278130"/>
                                  <a:pt x="34798" y="278130"/>
                                </a:cubicBezTo>
                                <a:lnTo>
                                  <a:pt x="3842512" y="278130"/>
                                </a:lnTo>
                                <a:cubicBezTo>
                                  <a:pt x="3861689" y="278130"/>
                                  <a:pt x="3877310" y="262509"/>
                                  <a:pt x="3877310" y="243332"/>
                                </a:cubicBezTo>
                                <a:lnTo>
                                  <a:pt x="3877310" y="34798"/>
                                </a:lnTo>
                                <a:cubicBezTo>
                                  <a:pt x="3877310" y="15621"/>
                                  <a:pt x="3861689" y="0"/>
                                  <a:pt x="3842512" y="0"/>
                                </a:cubicBezTo>
                                <a:lnTo>
                                  <a:pt x="34798" y="0"/>
                                </a:lnTo>
                                <a:close/>
                              </a:path>
                            </a:pathLst>
                          </a:custGeom>
                          <a:noFill/>
                          <a:ln w="28575" cap="rnd">
                            <a:solidFill>
                              <a:srgbClr val="002060"/>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9" name="Rectangle 12670"/>
                        <wps:cNvSpPr>
                          <a:spLocks noChangeArrowheads="1"/>
                        </wps:cNvSpPr>
                        <wps:spPr bwMode="auto">
                          <a:xfrm>
                            <a:off x="25760" y="12512"/>
                            <a:ext cx="7756" cy="1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pPr>
                                <w:spacing w:after="160" w:line="259" w:lineRule="auto"/>
                                <w:ind w:left="0" w:right="0" w:firstLine="0"/>
                                <w:jc w:val="left"/>
                              </w:pPr>
                              <w:r>
                                <w:rPr>
                                  <w:sz w:val="22"/>
                                </w:rPr>
                                <w:t xml:space="preserve">Игровой: </w:t>
                              </w:r>
                            </w:p>
                          </w:txbxContent>
                        </wps:txbx>
                        <wps:bodyPr rot="0" vert="horz" wrap="square" lIns="0" tIns="0" rIns="0" bIns="0" anchor="t" anchorCtr="0" upright="1">
                          <a:noAutofit/>
                        </wps:bodyPr>
                      </wps:wsp>
                      <wps:wsp>
                        <wps:cNvPr id="2990" name="Rectangle 12671"/>
                        <wps:cNvSpPr>
                          <a:spLocks noChangeArrowheads="1"/>
                        </wps:cNvSpPr>
                        <wps:spPr bwMode="auto">
                          <a:xfrm>
                            <a:off x="31597" y="12235"/>
                            <a:ext cx="466"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pPr>
                                <w:spacing w:after="160" w:line="259" w:lineRule="auto"/>
                                <w:ind w:left="0" w:right="0" w:firstLine="0"/>
                                <w:jc w:val="left"/>
                              </w:pPr>
                            </w:p>
                          </w:txbxContent>
                        </wps:txbx>
                        <wps:bodyPr rot="0" vert="horz" wrap="square" lIns="0" tIns="0" rIns="0" bIns="0" anchor="t" anchorCtr="0" upright="1">
                          <a:noAutofit/>
                        </wps:bodyPr>
                      </wps:wsp>
                      <wps:wsp>
                        <wps:cNvPr id="2991" name="Rectangle 12672"/>
                        <wps:cNvSpPr>
                          <a:spLocks noChangeArrowheads="1"/>
                        </wps:cNvSpPr>
                        <wps:spPr bwMode="auto">
                          <a:xfrm>
                            <a:off x="31948" y="12512"/>
                            <a:ext cx="15052" cy="1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pPr>
                                <w:spacing w:after="160" w:line="259" w:lineRule="auto"/>
                                <w:ind w:left="0" w:right="0" w:firstLine="0"/>
                                <w:jc w:val="left"/>
                              </w:pPr>
                              <w:r>
                                <w:rPr>
                                  <w:sz w:val="22"/>
                                </w:rPr>
                                <w:t>музыкальные игры</w:t>
                              </w:r>
                            </w:p>
                          </w:txbxContent>
                        </wps:txbx>
                        <wps:bodyPr rot="0" vert="horz" wrap="square" lIns="0" tIns="0" rIns="0" bIns="0" anchor="t" anchorCtr="0" upright="1">
                          <a:noAutofit/>
                        </wps:bodyPr>
                      </wps:wsp>
                      <wps:wsp>
                        <wps:cNvPr id="2992" name="Rectangle 12673"/>
                        <wps:cNvSpPr>
                          <a:spLocks noChangeArrowheads="1"/>
                        </wps:cNvSpPr>
                        <wps:spPr bwMode="auto">
                          <a:xfrm>
                            <a:off x="43258" y="12433"/>
                            <a:ext cx="422"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pPr>
                                <w:spacing w:after="160" w:line="259" w:lineRule="auto"/>
                                <w:ind w:left="0" w:right="0" w:firstLine="0"/>
                                <w:jc w:val="left"/>
                              </w:pPr>
                            </w:p>
                          </w:txbxContent>
                        </wps:txbx>
                        <wps:bodyPr rot="0" vert="horz" wrap="square" lIns="0" tIns="0" rIns="0" bIns="0" anchor="t" anchorCtr="0" upright="1">
                          <a:noAutofit/>
                        </wps:bodyPr>
                      </wps:wsp>
                      <wps:wsp>
                        <wps:cNvPr id="2993" name="Shape 12675"/>
                        <wps:cNvSpPr>
                          <a:spLocks/>
                        </wps:cNvSpPr>
                        <wps:spPr bwMode="auto">
                          <a:xfrm>
                            <a:off x="24631" y="7531"/>
                            <a:ext cx="38773" cy="3143"/>
                          </a:xfrm>
                          <a:custGeom>
                            <a:avLst/>
                            <a:gdLst>
                              <a:gd name="T0" fmla="*/ 39243 w 3877310"/>
                              <a:gd name="T1" fmla="*/ 0 h 314325"/>
                              <a:gd name="T2" fmla="*/ 0 w 3877310"/>
                              <a:gd name="T3" fmla="*/ 39243 h 314325"/>
                              <a:gd name="T4" fmla="*/ 0 w 3877310"/>
                              <a:gd name="T5" fmla="*/ 275082 h 314325"/>
                              <a:gd name="T6" fmla="*/ 39243 w 3877310"/>
                              <a:gd name="T7" fmla="*/ 314325 h 314325"/>
                              <a:gd name="T8" fmla="*/ 3838067 w 3877310"/>
                              <a:gd name="T9" fmla="*/ 314325 h 314325"/>
                              <a:gd name="T10" fmla="*/ 3877310 w 3877310"/>
                              <a:gd name="T11" fmla="*/ 275082 h 314325"/>
                              <a:gd name="T12" fmla="*/ 3877310 w 3877310"/>
                              <a:gd name="T13" fmla="*/ 39243 h 314325"/>
                              <a:gd name="T14" fmla="*/ 3838067 w 3877310"/>
                              <a:gd name="T15" fmla="*/ 0 h 314325"/>
                              <a:gd name="T16" fmla="*/ 39243 w 3877310"/>
                              <a:gd name="T17" fmla="*/ 0 h 314325"/>
                              <a:gd name="T18" fmla="*/ 0 w 3877310"/>
                              <a:gd name="T19" fmla="*/ 0 h 314325"/>
                              <a:gd name="T20" fmla="*/ 3877310 w 3877310"/>
                              <a:gd name="T21" fmla="*/ 314325 h 314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3877310" h="314325">
                                <a:moveTo>
                                  <a:pt x="39243" y="0"/>
                                </a:moveTo>
                                <a:cubicBezTo>
                                  <a:pt x="17653" y="0"/>
                                  <a:pt x="0" y="17653"/>
                                  <a:pt x="0" y="39243"/>
                                </a:cubicBezTo>
                                <a:lnTo>
                                  <a:pt x="0" y="275082"/>
                                </a:lnTo>
                                <a:cubicBezTo>
                                  <a:pt x="0" y="296672"/>
                                  <a:pt x="17653" y="314325"/>
                                  <a:pt x="39243" y="314325"/>
                                </a:cubicBezTo>
                                <a:lnTo>
                                  <a:pt x="3838067" y="314325"/>
                                </a:lnTo>
                                <a:cubicBezTo>
                                  <a:pt x="3859657" y="314325"/>
                                  <a:pt x="3877310" y="296672"/>
                                  <a:pt x="3877310" y="275082"/>
                                </a:cubicBezTo>
                                <a:lnTo>
                                  <a:pt x="3877310" y="39243"/>
                                </a:lnTo>
                                <a:cubicBezTo>
                                  <a:pt x="3877310" y="17653"/>
                                  <a:pt x="3859657" y="0"/>
                                  <a:pt x="3838067" y="0"/>
                                </a:cubicBezTo>
                                <a:lnTo>
                                  <a:pt x="39243" y="0"/>
                                </a:lnTo>
                                <a:close/>
                              </a:path>
                            </a:pathLst>
                          </a:custGeom>
                          <a:noFill/>
                          <a:ln w="28575" cap="rnd">
                            <a:solidFill>
                              <a:srgbClr val="002060"/>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4" name="Rectangle 12676"/>
                        <wps:cNvSpPr>
                          <a:spLocks noChangeArrowheads="1"/>
                        </wps:cNvSpPr>
                        <wps:spPr bwMode="auto">
                          <a:xfrm>
                            <a:off x="25775" y="8504"/>
                            <a:ext cx="2294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pPr>
                                <w:spacing w:after="160" w:line="259" w:lineRule="auto"/>
                                <w:ind w:left="0" w:right="0" w:firstLine="0"/>
                                <w:jc w:val="left"/>
                              </w:pPr>
                              <w:r>
                                <w:rPr>
                                  <w:sz w:val="22"/>
                                </w:rPr>
                                <w:t>Слуховой: слушание музыки</w:t>
                              </w:r>
                            </w:p>
                          </w:txbxContent>
                        </wps:txbx>
                        <wps:bodyPr rot="0" vert="horz" wrap="square" lIns="0" tIns="0" rIns="0" bIns="0" anchor="t" anchorCtr="0" upright="1">
                          <a:noAutofit/>
                        </wps:bodyPr>
                      </wps:wsp>
                      <wps:wsp>
                        <wps:cNvPr id="2995" name="Rectangle 12677"/>
                        <wps:cNvSpPr>
                          <a:spLocks noChangeArrowheads="1"/>
                        </wps:cNvSpPr>
                        <wps:spPr bwMode="auto">
                          <a:xfrm>
                            <a:off x="43014" y="8425"/>
                            <a:ext cx="422"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pPr>
                                <w:spacing w:after="160" w:line="259" w:lineRule="auto"/>
                                <w:ind w:left="0" w:right="0" w:firstLine="0"/>
                                <w:jc w:val="left"/>
                              </w:pPr>
                            </w:p>
                          </w:txbxContent>
                        </wps:txbx>
                        <wps:bodyPr rot="0" vert="horz" wrap="square" lIns="0" tIns="0" rIns="0" bIns="0" anchor="t" anchorCtr="0" upright="1">
                          <a:noAutofit/>
                        </wps:bodyPr>
                      </wps:wsp>
                      <wps:wsp>
                        <wps:cNvPr id="2996" name="Shape 12679"/>
                        <wps:cNvSpPr>
                          <a:spLocks/>
                        </wps:cNvSpPr>
                        <wps:spPr bwMode="auto">
                          <a:xfrm>
                            <a:off x="24193" y="3727"/>
                            <a:ext cx="39211" cy="2781"/>
                          </a:xfrm>
                          <a:custGeom>
                            <a:avLst/>
                            <a:gdLst>
                              <a:gd name="T0" fmla="*/ 34798 w 3921126"/>
                              <a:gd name="T1" fmla="*/ 0 h 278130"/>
                              <a:gd name="T2" fmla="*/ 0 w 3921126"/>
                              <a:gd name="T3" fmla="*/ 34798 h 278130"/>
                              <a:gd name="T4" fmla="*/ 0 w 3921126"/>
                              <a:gd name="T5" fmla="*/ 243332 h 278130"/>
                              <a:gd name="T6" fmla="*/ 34798 w 3921126"/>
                              <a:gd name="T7" fmla="*/ 278130 h 278130"/>
                              <a:gd name="T8" fmla="*/ 3886327 w 3921126"/>
                              <a:gd name="T9" fmla="*/ 278130 h 278130"/>
                              <a:gd name="T10" fmla="*/ 3921126 w 3921126"/>
                              <a:gd name="T11" fmla="*/ 243332 h 278130"/>
                              <a:gd name="T12" fmla="*/ 3921126 w 3921126"/>
                              <a:gd name="T13" fmla="*/ 34798 h 278130"/>
                              <a:gd name="T14" fmla="*/ 3886327 w 3921126"/>
                              <a:gd name="T15" fmla="*/ 0 h 278130"/>
                              <a:gd name="T16" fmla="*/ 34798 w 3921126"/>
                              <a:gd name="T17" fmla="*/ 0 h 278130"/>
                              <a:gd name="T18" fmla="*/ 0 w 3921126"/>
                              <a:gd name="T19" fmla="*/ 0 h 278130"/>
                              <a:gd name="T20" fmla="*/ 3921126 w 3921126"/>
                              <a:gd name="T21" fmla="*/ 278130 h 278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3921126" h="278130">
                                <a:moveTo>
                                  <a:pt x="34798" y="0"/>
                                </a:moveTo>
                                <a:cubicBezTo>
                                  <a:pt x="15621" y="0"/>
                                  <a:pt x="0" y="15621"/>
                                  <a:pt x="0" y="34798"/>
                                </a:cubicBezTo>
                                <a:lnTo>
                                  <a:pt x="0" y="243332"/>
                                </a:lnTo>
                                <a:cubicBezTo>
                                  <a:pt x="0" y="262509"/>
                                  <a:pt x="15621" y="278130"/>
                                  <a:pt x="34798" y="278130"/>
                                </a:cubicBezTo>
                                <a:lnTo>
                                  <a:pt x="3886327" y="278130"/>
                                </a:lnTo>
                                <a:cubicBezTo>
                                  <a:pt x="3905504" y="278130"/>
                                  <a:pt x="3921126" y="262509"/>
                                  <a:pt x="3921126" y="243332"/>
                                </a:cubicBezTo>
                                <a:lnTo>
                                  <a:pt x="3921126" y="34798"/>
                                </a:lnTo>
                                <a:cubicBezTo>
                                  <a:pt x="3921126" y="15621"/>
                                  <a:pt x="3905504" y="0"/>
                                  <a:pt x="3886327" y="0"/>
                                </a:cubicBezTo>
                                <a:lnTo>
                                  <a:pt x="34798" y="0"/>
                                </a:lnTo>
                                <a:close/>
                              </a:path>
                            </a:pathLst>
                          </a:custGeom>
                          <a:noFill/>
                          <a:ln w="28575" cap="rnd">
                            <a:solidFill>
                              <a:srgbClr val="002060"/>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7" name="Rectangle 12680"/>
                        <wps:cNvSpPr>
                          <a:spLocks noChangeArrowheads="1"/>
                        </wps:cNvSpPr>
                        <wps:spPr bwMode="auto">
                          <a:xfrm>
                            <a:off x="25317" y="4678"/>
                            <a:ext cx="36881" cy="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pPr>
                                <w:spacing w:after="160" w:line="259" w:lineRule="auto"/>
                                <w:ind w:left="0" w:right="0" w:firstLine="0"/>
                                <w:jc w:val="left"/>
                              </w:pPr>
                              <w:r>
                                <w:rPr>
                                  <w:sz w:val="22"/>
                                </w:rPr>
                                <w:t>Словесно – слуховой: пение</w:t>
                              </w:r>
                            </w:p>
                          </w:txbxContent>
                        </wps:txbx>
                        <wps:bodyPr rot="0" vert="horz" wrap="square" lIns="0" tIns="0" rIns="0" bIns="0" anchor="t" anchorCtr="0" upright="1">
                          <a:noAutofit/>
                        </wps:bodyPr>
                      </wps:wsp>
                      <wps:wsp>
                        <wps:cNvPr id="2998" name="Rectangle 12683"/>
                        <wps:cNvSpPr>
                          <a:spLocks noChangeArrowheads="1"/>
                        </wps:cNvSpPr>
                        <wps:spPr bwMode="auto">
                          <a:xfrm>
                            <a:off x="41201" y="4599"/>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pPr>
                                <w:spacing w:after="160" w:line="259" w:lineRule="auto"/>
                                <w:ind w:left="0" w:right="0" w:firstLine="0"/>
                                <w:jc w:val="left"/>
                              </w:pPr>
                            </w:p>
                          </w:txbxContent>
                        </wps:txbx>
                        <wps:bodyPr rot="0" vert="horz" wrap="square" lIns="0" tIns="0" rIns="0" bIns="0" anchor="t" anchorCtr="0" upright="1">
                          <a:noAutofit/>
                        </wps:bodyPr>
                      </wps:wsp>
                      <wps:wsp>
                        <wps:cNvPr id="2999" name="Shape 12685"/>
                        <wps:cNvSpPr>
                          <a:spLocks/>
                        </wps:cNvSpPr>
                        <wps:spPr bwMode="auto">
                          <a:xfrm>
                            <a:off x="24193" y="0"/>
                            <a:ext cx="39211" cy="2552"/>
                          </a:xfrm>
                          <a:custGeom>
                            <a:avLst/>
                            <a:gdLst>
                              <a:gd name="T0" fmla="*/ 31877 w 3921126"/>
                              <a:gd name="T1" fmla="*/ 0 h 255270"/>
                              <a:gd name="T2" fmla="*/ 0 w 3921126"/>
                              <a:gd name="T3" fmla="*/ 31877 h 255270"/>
                              <a:gd name="T4" fmla="*/ 0 w 3921126"/>
                              <a:gd name="T5" fmla="*/ 223393 h 255270"/>
                              <a:gd name="T6" fmla="*/ 31877 w 3921126"/>
                              <a:gd name="T7" fmla="*/ 255270 h 255270"/>
                              <a:gd name="T8" fmla="*/ 3889248 w 3921126"/>
                              <a:gd name="T9" fmla="*/ 255270 h 255270"/>
                              <a:gd name="T10" fmla="*/ 3921126 w 3921126"/>
                              <a:gd name="T11" fmla="*/ 223393 h 255270"/>
                              <a:gd name="T12" fmla="*/ 3921126 w 3921126"/>
                              <a:gd name="T13" fmla="*/ 31877 h 255270"/>
                              <a:gd name="T14" fmla="*/ 3889248 w 3921126"/>
                              <a:gd name="T15" fmla="*/ 0 h 255270"/>
                              <a:gd name="T16" fmla="*/ 31877 w 3921126"/>
                              <a:gd name="T17" fmla="*/ 0 h 255270"/>
                              <a:gd name="T18" fmla="*/ 0 w 3921126"/>
                              <a:gd name="T19" fmla="*/ 0 h 255270"/>
                              <a:gd name="T20" fmla="*/ 3921126 w 3921126"/>
                              <a:gd name="T21" fmla="*/ 255270 h 255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3921126" h="255270">
                                <a:moveTo>
                                  <a:pt x="31877" y="0"/>
                                </a:moveTo>
                                <a:cubicBezTo>
                                  <a:pt x="14351" y="0"/>
                                  <a:pt x="0" y="14351"/>
                                  <a:pt x="0" y="31877"/>
                                </a:cubicBezTo>
                                <a:lnTo>
                                  <a:pt x="0" y="223393"/>
                                </a:lnTo>
                                <a:cubicBezTo>
                                  <a:pt x="0" y="240919"/>
                                  <a:pt x="14351" y="255270"/>
                                  <a:pt x="31877" y="255270"/>
                                </a:cubicBezTo>
                                <a:lnTo>
                                  <a:pt x="3889248" y="255270"/>
                                </a:lnTo>
                                <a:cubicBezTo>
                                  <a:pt x="3906774" y="255270"/>
                                  <a:pt x="3921126" y="240919"/>
                                  <a:pt x="3921126" y="223393"/>
                                </a:cubicBezTo>
                                <a:lnTo>
                                  <a:pt x="3921126" y="31877"/>
                                </a:lnTo>
                                <a:cubicBezTo>
                                  <a:pt x="3921126" y="14351"/>
                                  <a:pt x="3906774" y="0"/>
                                  <a:pt x="3889248" y="0"/>
                                </a:cubicBezTo>
                                <a:lnTo>
                                  <a:pt x="31877" y="0"/>
                                </a:lnTo>
                                <a:close/>
                              </a:path>
                            </a:pathLst>
                          </a:custGeom>
                          <a:noFill/>
                          <a:ln w="28575" cap="rnd">
                            <a:solidFill>
                              <a:srgbClr val="002060"/>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0" name="Rectangle 12686"/>
                        <wps:cNvSpPr>
                          <a:spLocks noChangeArrowheads="1"/>
                        </wps:cNvSpPr>
                        <wps:spPr bwMode="auto">
                          <a:xfrm>
                            <a:off x="25303" y="960"/>
                            <a:ext cx="43326" cy="1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pPr>
                                <w:spacing w:after="160" w:line="259" w:lineRule="auto"/>
                                <w:ind w:left="0" w:right="0" w:firstLine="0"/>
                                <w:jc w:val="left"/>
                              </w:pPr>
                              <w:r>
                                <w:rPr>
                                  <w:sz w:val="22"/>
                                </w:rPr>
                                <w:t>Словесный: беседы о различных музыкальных жанрах</w:t>
                              </w:r>
                            </w:p>
                          </w:txbxContent>
                        </wps:txbx>
                        <wps:bodyPr rot="0" vert="horz" wrap="square" lIns="0" tIns="0" rIns="0" bIns="0" anchor="t" anchorCtr="0" upright="1">
                          <a:noAutofit/>
                        </wps:bodyPr>
                      </wps:wsp>
                      <wps:wsp>
                        <wps:cNvPr id="3001" name="Rectangle 12687"/>
                        <wps:cNvSpPr>
                          <a:spLocks noChangeArrowheads="1"/>
                        </wps:cNvSpPr>
                        <wps:spPr bwMode="auto">
                          <a:xfrm>
                            <a:off x="57877" y="881"/>
                            <a:ext cx="422"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pPr>
                                <w:spacing w:after="160" w:line="259" w:lineRule="auto"/>
                                <w:ind w:left="0" w:right="0" w:firstLine="0"/>
                                <w:jc w:val="left"/>
                              </w:pPr>
                            </w:p>
                          </w:txbxContent>
                        </wps:txbx>
                        <wps:bodyPr rot="0" vert="horz" wrap="square" lIns="0" tIns="0" rIns="0" bIns="0" anchor="t" anchorCtr="0" upright="1">
                          <a:noAutofit/>
                        </wps:bodyPr>
                      </wps:wsp>
                      <wps:wsp>
                        <wps:cNvPr id="3002" name="Shape 12689"/>
                        <wps:cNvSpPr>
                          <a:spLocks/>
                        </wps:cNvSpPr>
                        <wps:spPr bwMode="auto">
                          <a:xfrm>
                            <a:off x="24631" y="14992"/>
                            <a:ext cx="38773" cy="4978"/>
                          </a:xfrm>
                          <a:custGeom>
                            <a:avLst/>
                            <a:gdLst>
                              <a:gd name="T0" fmla="*/ 62230 w 3877310"/>
                              <a:gd name="T1" fmla="*/ 0 h 497840"/>
                              <a:gd name="T2" fmla="*/ 0 w 3877310"/>
                              <a:gd name="T3" fmla="*/ 62230 h 497840"/>
                              <a:gd name="T4" fmla="*/ 0 w 3877310"/>
                              <a:gd name="T5" fmla="*/ 435610 h 497840"/>
                              <a:gd name="T6" fmla="*/ 62230 w 3877310"/>
                              <a:gd name="T7" fmla="*/ 497840 h 497840"/>
                              <a:gd name="T8" fmla="*/ 3815080 w 3877310"/>
                              <a:gd name="T9" fmla="*/ 497840 h 497840"/>
                              <a:gd name="T10" fmla="*/ 3877310 w 3877310"/>
                              <a:gd name="T11" fmla="*/ 435610 h 497840"/>
                              <a:gd name="T12" fmla="*/ 3877310 w 3877310"/>
                              <a:gd name="T13" fmla="*/ 62230 h 497840"/>
                              <a:gd name="T14" fmla="*/ 3815080 w 3877310"/>
                              <a:gd name="T15" fmla="*/ 0 h 497840"/>
                              <a:gd name="T16" fmla="*/ 62230 w 3877310"/>
                              <a:gd name="T17" fmla="*/ 0 h 497840"/>
                              <a:gd name="T18" fmla="*/ 0 w 3877310"/>
                              <a:gd name="T19" fmla="*/ 0 h 497840"/>
                              <a:gd name="T20" fmla="*/ 3877310 w 3877310"/>
                              <a:gd name="T21" fmla="*/ 497840 h 497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3877310" h="497840">
                                <a:moveTo>
                                  <a:pt x="62230" y="0"/>
                                </a:moveTo>
                                <a:cubicBezTo>
                                  <a:pt x="27813" y="0"/>
                                  <a:pt x="0" y="27813"/>
                                  <a:pt x="0" y="62230"/>
                                </a:cubicBezTo>
                                <a:lnTo>
                                  <a:pt x="0" y="435610"/>
                                </a:lnTo>
                                <a:cubicBezTo>
                                  <a:pt x="0" y="470027"/>
                                  <a:pt x="27813" y="497840"/>
                                  <a:pt x="62230" y="497840"/>
                                </a:cubicBezTo>
                                <a:lnTo>
                                  <a:pt x="3815080" y="497840"/>
                                </a:lnTo>
                                <a:cubicBezTo>
                                  <a:pt x="3849497" y="497840"/>
                                  <a:pt x="3877310" y="470027"/>
                                  <a:pt x="3877310" y="435610"/>
                                </a:cubicBezTo>
                                <a:lnTo>
                                  <a:pt x="3877310" y="62230"/>
                                </a:lnTo>
                                <a:cubicBezTo>
                                  <a:pt x="3877310" y="27813"/>
                                  <a:pt x="3849497" y="0"/>
                                  <a:pt x="3815080" y="0"/>
                                </a:cubicBezTo>
                                <a:lnTo>
                                  <a:pt x="62230" y="0"/>
                                </a:lnTo>
                                <a:close/>
                              </a:path>
                            </a:pathLst>
                          </a:custGeom>
                          <a:noFill/>
                          <a:ln w="28575" cap="rnd">
                            <a:solidFill>
                              <a:srgbClr val="002060"/>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3" name="Rectangle 12690"/>
                        <wps:cNvSpPr>
                          <a:spLocks noChangeArrowheads="1"/>
                        </wps:cNvSpPr>
                        <wps:spPr bwMode="auto">
                          <a:xfrm>
                            <a:off x="25836" y="16033"/>
                            <a:ext cx="48203"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pPr>
                                <w:spacing w:after="160" w:line="259" w:lineRule="auto"/>
                                <w:ind w:left="0" w:right="0" w:firstLine="0"/>
                                <w:jc w:val="left"/>
                              </w:pPr>
                              <w:r>
                                <w:rPr>
                                  <w:sz w:val="22"/>
                                </w:rPr>
                                <w:t xml:space="preserve">Практический: разучивание песен, танцев, воспроизведение </w:t>
                              </w:r>
                            </w:p>
                          </w:txbxContent>
                        </wps:txbx>
                        <wps:bodyPr rot="0" vert="horz" wrap="square" lIns="0" tIns="0" rIns="0" bIns="0" anchor="t" anchorCtr="0" upright="1">
                          <a:noAutofit/>
                        </wps:bodyPr>
                      </wps:wsp>
                      <wps:wsp>
                        <wps:cNvPr id="3004" name="Rectangle 12691"/>
                        <wps:cNvSpPr>
                          <a:spLocks noChangeArrowheads="1"/>
                        </wps:cNvSpPr>
                        <wps:spPr bwMode="auto">
                          <a:xfrm>
                            <a:off x="25836" y="17877"/>
                            <a:ext cx="681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pPr>
                                <w:spacing w:after="160" w:line="259" w:lineRule="auto"/>
                                <w:ind w:left="0" w:right="0" w:firstLine="0"/>
                                <w:jc w:val="left"/>
                              </w:pPr>
                              <w:r>
                                <w:rPr>
                                  <w:sz w:val="22"/>
                                </w:rPr>
                                <w:t>мелодий</w:t>
                              </w:r>
                            </w:p>
                          </w:txbxContent>
                        </wps:txbx>
                        <wps:bodyPr rot="0" vert="horz" wrap="square" lIns="0" tIns="0" rIns="0" bIns="0" anchor="t" anchorCtr="0" upright="1">
                          <a:noAutofit/>
                        </wps:bodyPr>
                      </wps:wsp>
                      <wps:wsp>
                        <wps:cNvPr id="3005" name="Rectangle 12692"/>
                        <wps:cNvSpPr>
                          <a:spLocks noChangeArrowheads="1"/>
                        </wps:cNvSpPr>
                        <wps:spPr bwMode="auto">
                          <a:xfrm>
                            <a:off x="30942" y="17797"/>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pPr>
                                <w:spacing w:after="160" w:line="259" w:lineRule="auto"/>
                                <w:ind w:left="0" w:right="0" w:firstLine="0"/>
                                <w:jc w:val="left"/>
                              </w:pPr>
                            </w:p>
                          </w:txbxContent>
                        </wps:txbx>
                        <wps:bodyPr rot="0" vert="horz" wrap="square" lIns="0" tIns="0" rIns="0" bIns="0" anchor="t" anchorCtr="0" upright="1">
                          <a:noAutofit/>
                        </wps:bodyPr>
                      </wps:wsp>
                      <wps:wsp>
                        <wps:cNvPr id="3006" name="Shape 12694"/>
                        <wps:cNvSpPr>
                          <a:spLocks/>
                        </wps:cNvSpPr>
                        <wps:spPr bwMode="auto">
                          <a:xfrm>
                            <a:off x="24631" y="20840"/>
                            <a:ext cx="38773" cy="2782"/>
                          </a:xfrm>
                          <a:custGeom>
                            <a:avLst/>
                            <a:gdLst>
                              <a:gd name="T0" fmla="*/ 34798 w 3877310"/>
                              <a:gd name="T1" fmla="*/ 0 h 278130"/>
                              <a:gd name="T2" fmla="*/ 0 w 3877310"/>
                              <a:gd name="T3" fmla="*/ 34798 h 278130"/>
                              <a:gd name="T4" fmla="*/ 0 w 3877310"/>
                              <a:gd name="T5" fmla="*/ 243332 h 278130"/>
                              <a:gd name="T6" fmla="*/ 34798 w 3877310"/>
                              <a:gd name="T7" fmla="*/ 278130 h 278130"/>
                              <a:gd name="T8" fmla="*/ 3842512 w 3877310"/>
                              <a:gd name="T9" fmla="*/ 278130 h 278130"/>
                              <a:gd name="T10" fmla="*/ 3877310 w 3877310"/>
                              <a:gd name="T11" fmla="*/ 243332 h 278130"/>
                              <a:gd name="T12" fmla="*/ 3877310 w 3877310"/>
                              <a:gd name="T13" fmla="*/ 34798 h 278130"/>
                              <a:gd name="T14" fmla="*/ 3842512 w 3877310"/>
                              <a:gd name="T15" fmla="*/ 0 h 278130"/>
                              <a:gd name="T16" fmla="*/ 34798 w 3877310"/>
                              <a:gd name="T17" fmla="*/ 0 h 278130"/>
                              <a:gd name="T18" fmla="*/ 0 w 3877310"/>
                              <a:gd name="T19" fmla="*/ 0 h 278130"/>
                              <a:gd name="T20" fmla="*/ 3877310 w 3877310"/>
                              <a:gd name="T21" fmla="*/ 278130 h 278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3877310" h="278130">
                                <a:moveTo>
                                  <a:pt x="34798" y="0"/>
                                </a:moveTo>
                                <a:cubicBezTo>
                                  <a:pt x="15621" y="0"/>
                                  <a:pt x="0" y="15621"/>
                                  <a:pt x="0" y="34798"/>
                                </a:cubicBezTo>
                                <a:lnTo>
                                  <a:pt x="0" y="243332"/>
                                </a:lnTo>
                                <a:cubicBezTo>
                                  <a:pt x="0" y="262509"/>
                                  <a:pt x="15621" y="278130"/>
                                  <a:pt x="34798" y="278130"/>
                                </a:cubicBezTo>
                                <a:lnTo>
                                  <a:pt x="3842512" y="278130"/>
                                </a:lnTo>
                                <a:cubicBezTo>
                                  <a:pt x="3861689" y="278130"/>
                                  <a:pt x="3877310" y="262509"/>
                                  <a:pt x="3877310" y="243332"/>
                                </a:cubicBezTo>
                                <a:lnTo>
                                  <a:pt x="3877310" y="34798"/>
                                </a:lnTo>
                                <a:cubicBezTo>
                                  <a:pt x="3877310" y="15621"/>
                                  <a:pt x="3861689" y="0"/>
                                  <a:pt x="3842512" y="0"/>
                                </a:cubicBezTo>
                                <a:lnTo>
                                  <a:pt x="34798" y="0"/>
                                </a:lnTo>
                                <a:close/>
                              </a:path>
                            </a:pathLst>
                          </a:custGeom>
                          <a:noFill/>
                          <a:ln w="28575" cap="rnd">
                            <a:solidFill>
                              <a:srgbClr val="002060"/>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7" name="Rectangle 12695"/>
                        <wps:cNvSpPr>
                          <a:spLocks noChangeArrowheads="1"/>
                        </wps:cNvSpPr>
                        <wps:spPr bwMode="auto">
                          <a:xfrm>
                            <a:off x="25760" y="21793"/>
                            <a:ext cx="38319" cy="1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pPr>
                                <w:spacing w:after="160" w:line="259" w:lineRule="auto"/>
                                <w:ind w:left="0" w:right="0" w:firstLine="0"/>
                                <w:jc w:val="left"/>
                              </w:pPr>
                              <w:r>
                                <w:rPr>
                                  <w:sz w:val="22"/>
                                </w:rPr>
                                <w:t xml:space="preserve">Наглядный: сопровождение музыкального ряда </w:t>
                              </w:r>
                            </w:p>
                          </w:txbxContent>
                        </wps:txbx>
                        <wps:bodyPr rot="0" vert="horz" wrap="square" lIns="0" tIns="0" rIns="0" bIns="0" anchor="t" anchorCtr="0" upright="1">
                          <a:noAutofit/>
                        </wps:bodyPr>
                      </wps:wsp>
                      <wps:wsp>
                        <wps:cNvPr id="3008" name="Shape 12698"/>
                        <wps:cNvSpPr>
                          <a:spLocks/>
                        </wps:cNvSpPr>
                        <wps:spPr bwMode="auto">
                          <a:xfrm>
                            <a:off x="21564" y="1092"/>
                            <a:ext cx="2629" cy="6"/>
                          </a:xfrm>
                          <a:custGeom>
                            <a:avLst/>
                            <a:gdLst>
                              <a:gd name="T0" fmla="*/ 0 w 262890"/>
                              <a:gd name="T1" fmla="*/ 0 h 635"/>
                              <a:gd name="T2" fmla="*/ 262890 w 262890"/>
                              <a:gd name="T3" fmla="*/ 635 h 635"/>
                              <a:gd name="T4" fmla="*/ 0 w 262890"/>
                              <a:gd name="T5" fmla="*/ 0 h 635"/>
                              <a:gd name="T6" fmla="*/ 262890 w 262890"/>
                              <a:gd name="T7" fmla="*/ 635 h 635"/>
                            </a:gdLst>
                            <a:ahLst/>
                            <a:cxnLst>
                              <a:cxn ang="0">
                                <a:pos x="T0" y="T1"/>
                              </a:cxn>
                              <a:cxn ang="0">
                                <a:pos x="T2" y="T3"/>
                              </a:cxn>
                            </a:cxnLst>
                            <a:rect l="T4" t="T5" r="T6" b="T7"/>
                            <a:pathLst>
                              <a:path w="262890" h="635">
                                <a:moveTo>
                                  <a:pt x="0" y="0"/>
                                </a:moveTo>
                                <a:lnTo>
                                  <a:pt x="262890" y="635"/>
                                </a:lnTo>
                              </a:path>
                            </a:pathLst>
                          </a:custGeom>
                          <a:noFill/>
                          <a:ln w="28575">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9" name="Shape 12699"/>
                        <wps:cNvSpPr>
                          <a:spLocks/>
                        </wps:cNvSpPr>
                        <wps:spPr bwMode="auto">
                          <a:xfrm>
                            <a:off x="21564" y="5092"/>
                            <a:ext cx="2629" cy="7"/>
                          </a:xfrm>
                          <a:custGeom>
                            <a:avLst/>
                            <a:gdLst>
                              <a:gd name="T0" fmla="*/ 0 w 262890"/>
                              <a:gd name="T1" fmla="*/ 0 h 635"/>
                              <a:gd name="T2" fmla="*/ 262890 w 262890"/>
                              <a:gd name="T3" fmla="*/ 635 h 635"/>
                              <a:gd name="T4" fmla="*/ 0 w 262890"/>
                              <a:gd name="T5" fmla="*/ 0 h 635"/>
                              <a:gd name="T6" fmla="*/ 262890 w 262890"/>
                              <a:gd name="T7" fmla="*/ 635 h 635"/>
                            </a:gdLst>
                            <a:ahLst/>
                            <a:cxnLst>
                              <a:cxn ang="0">
                                <a:pos x="T0" y="T1"/>
                              </a:cxn>
                              <a:cxn ang="0">
                                <a:pos x="T2" y="T3"/>
                              </a:cxn>
                            </a:cxnLst>
                            <a:rect l="T4" t="T5" r="T6" b="T7"/>
                            <a:pathLst>
                              <a:path w="262890" h="635">
                                <a:moveTo>
                                  <a:pt x="0" y="0"/>
                                </a:moveTo>
                                <a:lnTo>
                                  <a:pt x="262890" y="635"/>
                                </a:lnTo>
                              </a:path>
                            </a:pathLst>
                          </a:custGeom>
                          <a:noFill/>
                          <a:ln w="28575">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0" name="Shape 12700"/>
                        <wps:cNvSpPr>
                          <a:spLocks/>
                        </wps:cNvSpPr>
                        <wps:spPr bwMode="auto">
                          <a:xfrm>
                            <a:off x="20916" y="9353"/>
                            <a:ext cx="3715" cy="0"/>
                          </a:xfrm>
                          <a:custGeom>
                            <a:avLst/>
                            <a:gdLst>
                              <a:gd name="T0" fmla="*/ 0 w 371475"/>
                              <a:gd name="T1" fmla="*/ 371475 w 371475"/>
                              <a:gd name="T2" fmla="*/ 0 w 371475"/>
                              <a:gd name="T3" fmla="*/ 371475 w 371475"/>
                            </a:gdLst>
                            <a:ahLst/>
                            <a:cxnLst>
                              <a:cxn ang="0">
                                <a:pos x="T0" y="0"/>
                              </a:cxn>
                              <a:cxn ang="0">
                                <a:pos x="T1" y="0"/>
                              </a:cxn>
                            </a:cxnLst>
                            <a:rect l="T2" t="0" r="T3" b="0"/>
                            <a:pathLst>
                              <a:path w="371475">
                                <a:moveTo>
                                  <a:pt x="0" y="0"/>
                                </a:moveTo>
                                <a:lnTo>
                                  <a:pt x="371475" y="0"/>
                                </a:lnTo>
                              </a:path>
                            </a:pathLst>
                          </a:custGeom>
                          <a:noFill/>
                          <a:ln w="28575">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1" name="Shape 12701"/>
                        <wps:cNvSpPr>
                          <a:spLocks/>
                        </wps:cNvSpPr>
                        <wps:spPr bwMode="auto">
                          <a:xfrm>
                            <a:off x="21564" y="12871"/>
                            <a:ext cx="3067" cy="0"/>
                          </a:xfrm>
                          <a:custGeom>
                            <a:avLst/>
                            <a:gdLst>
                              <a:gd name="T0" fmla="*/ 0 w 306705"/>
                              <a:gd name="T1" fmla="*/ 306705 w 306705"/>
                              <a:gd name="T2" fmla="*/ 0 w 306705"/>
                              <a:gd name="T3" fmla="*/ 306705 w 306705"/>
                            </a:gdLst>
                            <a:ahLst/>
                            <a:cxnLst>
                              <a:cxn ang="0">
                                <a:pos x="T0" y="0"/>
                              </a:cxn>
                              <a:cxn ang="0">
                                <a:pos x="T1" y="0"/>
                              </a:cxn>
                            </a:cxnLst>
                            <a:rect l="T2" t="0" r="T3" b="0"/>
                            <a:pathLst>
                              <a:path w="306705">
                                <a:moveTo>
                                  <a:pt x="0" y="0"/>
                                </a:moveTo>
                                <a:lnTo>
                                  <a:pt x="306705" y="0"/>
                                </a:lnTo>
                              </a:path>
                            </a:pathLst>
                          </a:custGeom>
                          <a:noFill/>
                          <a:ln w="28575">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2" name="Shape 12702"/>
                        <wps:cNvSpPr>
                          <a:spLocks/>
                        </wps:cNvSpPr>
                        <wps:spPr bwMode="auto">
                          <a:xfrm>
                            <a:off x="21564" y="17322"/>
                            <a:ext cx="3067" cy="0"/>
                          </a:xfrm>
                          <a:custGeom>
                            <a:avLst/>
                            <a:gdLst>
                              <a:gd name="T0" fmla="*/ 0 w 306705"/>
                              <a:gd name="T1" fmla="*/ 306705 w 306705"/>
                              <a:gd name="T2" fmla="*/ 0 w 306705"/>
                              <a:gd name="T3" fmla="*/ 306705 w 306705"/>
                            </a:gdLst>
                            <a:ahLst/>
                            <a:cxnLst>
                              <a:cxn ang="0">
                                <a:pos x="T0" y="0"/>
                              </a:cxn>
                              <a:cxn ang="0">
                                <a:pos x="T1" y="0"/>
                              </a:cxn>
                            </a:cxnLst>
                            <a:rect l="T2" t="0" r="T3" b="0"/>
                            <a:pathLst>
                              <a:path w="306705">
                                <a:moveTo>
                                  <a:pt x="0" y="0"/>
                                </a:moveTo>
                                <a:lnTo>
                                  <a:pt x="306705" y="0"/>
                                </a:lnTo>
                              </a:path>
                            </a:pathLst>
                          </a:custGeom>
                          <a:noFill/>
                          <a:ln w="28575">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3" name="Shape 12703"/>
                        <wps:cNvSpPr>
                          <a:spLocks/>
                        </wps:cNvSpPr>
                        <wps:spPr bwMode="auto">
                          <a:xfrm>
                            <a:off x="21545" y="22085"/>
                            <a:ext cx="3067" cy="0"/>
                          </a:xfrm>
                          <a:custGeom>
                            <a:avLst/>
                            <a:gdLst>
                              <a:gd name="T0" fmla="*/ 0 w 306705"/>
                              <a:gd name="T1" fmla="*/ 306705 w 306705"/>
                              <a:gd name="T2" fmla="*/ 0 w 306705"/>
                              <a:gd name="T3" fmla="*/ 306705 w 306705"/>
                            </a:gdLst>
                            <a:ahLst/>
                            <a:cxnLst>
                              <a:cxn ang="0">
                                <a:pos x="T0" y="0"/>
                              </a:cxn>
                              <a:cxn ang="0">
                                <a:pos x="T1" y="0"/>
                              </a:cxn>
                            </a:cxnLst>
                            <a:rect l="T2" t="0" r="T3" b="0"/>
                            <a:pathLst>
                              <a:path w="306705">
                                <a:moveTo>
                                  <a:pt x="0" y="0"/>
                                </a:moveTo>
                                <a:lnTo>
                                  <a:pt x="306705" y="0"/>
                                </a:lnTo>
                              </a:path>
                            </a:pathLst>
                          </a:custGeom>
                          <a:noFill/>
                          <a:ln w="28575">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453615" o:spid="_x0000_s1204" style="width:584.5pt;height:192.75pt;mso-position-horizontal-relative:char;mso-position-vertical-relative:line" coordorigin="-190" coordsize="74229,24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">
                <v:rect id="Rectangle 12602" o:spid="_x0000_s1205" style="position:absolute;left:1263;top:4065;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3PpMUA&#10;AADdAAAADwAAAGRycy9kb3ducmV2LnhtbESPQYvCMBSE74L/ITxhb5rqQW01irgrenRVUG+P5tkW&#10;m5fSRNv115uFhT0OM/MNM1+2phRPql1hWcFwEIEgTq0uOFNwOm76UxDOI2ssLZOCH3KwXHQ7c0y0&#10;bfibngefiQBhl6CC3PsqkdKlORl0A1sRB+9ma4M+yDqTusYmwE0pR1E0lgYLDgs5VrTOKb0fHkbB&#10;dlqtLjv7arLy67o978/x5zH2Sn302tUMhKfW/4f/2jutYBRPxvD7JjwBuX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nc+kxQAAAN0AAAAPAAAAAAAAAAAAAAAAAJgCAABkcnMv&#10;ZG93bnJldi54bWxQSwUGAAAAAAQABAD1AAAAigMAAAAA&#10;" filled="f" stroked="f">
                  <v:textbox inset="0,0,0,0">
                    <w:txbxContent>
                      <w:p w:rsidR="00104E6F" w:rsidRDefault="00104E6F">
                        <w:pPr>
                          <w:spacing w:after="160" w:line="259" w:lineRule="auto"/>
                          <w:ind w:left="0" w:right="0" w:firstLine="0"/>
                          <w:jc w:val="left"/>
                        </w:pPr>
                      </w:p>
                    </w:txbxContent>
                  </v:textbox>
                </v:rect>
                <v:rect id="Rectangle 12603" o:spid="_x0000_s1206" style="position:absolute;left:1263;top:7356;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FqP8UA&#10;AADdAAAADwAAAGRycy9kb3ducmV2LnhtbESPT4vCMBTE7wv7HcJb8Lam60FtNYqsLnr0H6i3R/Ns&#10;i81LabK2+umNIHgcZuY3zHjamlJcqXaFZQU/3QgEcWp1wZmC/e7vewjCeWSNpWVScCMH08nnxxgT&#10;bRve0HXrMxEg7BJUkHtfJVK6NCeDrmsr4uCdbW3QB1lnUtfYBLgpZS+K+tJgwWEhx4p+c0ov23+j&#10;YDmsZseVvTdZuTgtD+tDPN/FXqnOVzsbgfDU+nf41V5pBb14MIDnm/A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0Wo/xQAAAN0AAAAPAAAAAAAAAAAAAAAAAJgCAABkcnMv&#10;ZG93bnJldi54bWxQSwUGAAAAAAQABAD1AAAAigMAAAAA&#10;" filled="f" stroked="f">
                  <v:textbox inset="0,0,0,0">
                    <w:txbxContent>
                      <w:p w:rsidR="00104E6F" w:rsidRDefault="00104E6F">
                        <w:pPr>
                          <w:spacing w:after="160" w:line="259" w:lineRule="auto"/>
                          <w:ind w:left="0" w:right="0" w:firstLine="0"/>
                          <w:jc w:val="left"/>
                        </w:pPr>
                      </w:p>
                    </w:txbxContent>
                  </v:textbox>
                </v:rect>
                <v:rect id="Rectangle 12604" o:spid="_x0000_s1207" style="position:absolute;left:1263;top:1063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7+TcIA&#10;AADdAAAADwAAAGRycy9kb3ducmV2LnhtbERPTYvCMBC9C/6HMMLeNNWD2moU0RU9uiqot6EZ22Iz&#10;KU3Wdv315rDg8fG+58vWlOJJtSssKxgOIhDEqdUFZwrOp21/CsJ5ZI2lZVLwRw6Wi25njom2Df/Q&#10;8+gzEULYJagg975KpHRpTgbdwFbEgbvb2qAPsM6krrEJ4aaUoygaS4MFh4YcK1rnlD6Ov0bBblqt&#10;rnv7arLy+7a7HC7x5hR7pb567WoGwlPrP+J/914rGMWTMDe8CU9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Tv5NwgAAAN0AAAAPAAAAAAAAAAAAAAAAAJgCAABkcnMvZG93&#10;bnJldi54bWxQSwUGAAAAAAQABAD1AAAAhwMAAAAA&#10;" filled="f" stroked="f">
                  <v:textbox inset="0,0,0,0">
                    <w:txbxContent>
                      <w:p w:rsidR="00104E6F" w:rsidRDefault="00104E6F">
                        <w:pPr>
                          <w:spacing w:after="160" w:line="259" w:lineRule="auto"/>
                          <w:ind w:left="0" w:right="0" w:firstLine="0"/>
                          <w:jc w:val="left"/>
                        </w:pPr>
                      </w:p>
                    </w:txbxContent>
                  </v:textbox>
                </v:rect>
                <v:rect id="Rectangle 12605" o:spid="_x0000_s1208" style="position:absolute;left:1263;top:1392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Jb1scA&#10;AADdAAAADwAAAGRycy9kb3ducmV2LnhtbESPQWvCQBSE70L/w/IK3nTTHFoTXUVaS3KssWB7e2Sf&#10;SWj2bciuJvbXdwWhx2FmvmFWm9G04kK9aywreJpHIIhLqxuuFHwe3mcLEM4ja2wtk4IrOdisHyYr&#10;TLUdeE+XwlciQNilqKD2vkuldGVNBt3cdsTBO9neoA+yr6TucQhw08o4ip6lwYbDQo0dvdZU/hRn&#10;oyBbdNuv3P4OVbv7zo4fx+TtkHilpo/jdgnC0+j/w/d2rhXEyUsCtzfhCc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CW9bHAAAA3QAAAA8AAAAAAAAAAAAAAAAAmAIAAGRy&#10;cy9kb3ducmV2LnhtbFBLBQYAAAAABAAEAPUAAACMAwAAAAA=&#10;" filled="f" stroked="f">
                  <v:textbox inset="0,0,0,0">
                    <w:txbxContent>
                      <w:p w:rsidR="00104E6F" w:rsidRDefault="00104E6F">
                        <w:pPr>
                          <w:spacing w:after="160" w:line="259" w:lineRule="auto"/>
                          <w:ind w:left="0" w:right="0" w:firstLine="0"/>
                          <w:jc w:val="left"/>
                        </w:pPr>
                      </w:p>
                    </w:txbxContent>
                  </v:textbox>
                </v:rect>
                <v:rect id="Rectangle 12606" o:spid="_x0000_s1209" style="position:absolute;left:1263;top:17217;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CbMMA&#10;AADdAAAADwAAAGRycy9kb3ducmV2LnhtbERPy2qDQBTdB/oPwy10F8dmUdRmEkIfxGUSAza7i3Oj&#10;UueOOFO1+frMotDl4bzX29l0YqTBtZYVPEcxCOLK6pZrBefic5mAcB5ZY2eZFPySg+3mYbHGTNuJ&#10;jzSefC1CCLsMFTTe95mUrmrIoItsTxy4qx0M+gCHWuoBpxBuOrmK4xdpsOXQ0GBPbw1V36cfo2Cf&#10;9Luv3N6muvu47MtDmb4XqVfq6XHevYLwNPt/8Z871wpWaRL2hzfhCc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2CbMMAAADdAAAADwAAAAAAAAAAAAAAAACYAgAAZHJzL2Rv&#10;d25yZXYueG1sUEsFBgAAAAAEAAQA9QAAAIgDAAAAAA==&#10;" filled="f" stroked="f">
                  <v:textbox inset="0,0,0,0">
                    <w:txbxContent>
                      <w:p w:rsidR="00104E6F" w:rsidRDefault="00104E6F">
                        <w:pPr>
                          <w:spacing w:after="160" w:line="259" w:lineRule="auto"/>
                          <w:ind w:left="0" w:right="0" w:firstLine="0"/>
                          <w:jc w:val="left"/>
                        </w:pPr>
                      </w:p>
                    </w:txbxContent>
                  </v:textbox>
                </v:rect>
                <v:rect id="Rectangle 12607" o:spid="_x0000_s1210" style="position:absolute;left:1263;top:2047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En98YA&#10;AADdAAAADwAAAGRycy9kb3ducmV2LnhtbESPQWvCQBSE70L/w/IK3sxGDyVJXUVaxRxbU0h7e2Sf&#10;STD7NmS3JvbXdwsFj8PMfMOst5PpxJUG11pWsIxiEMSV1S3XCj6KwyIB4Tyyxs4yKbiRg+3mYbbG&#10;TNuR3+l68rUIEHYZKmi87zMpXdWQQRfZnjh4ZzsY9EEOtdQDjgFuOrmK4ydpsOWw0GBPLw1Vl9O3&#10;UXBM+t1nbn/Gutt/Hcu3Mn0tUq/U/HHaPYPwNPl7+L+dawWrNFnC35vw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En98YAAADdAAAADwAAAAAAAAAAAAAAAACYAgAAZHJz&#10;L2Rvd25yZXYueG1sUEsFBgAAAAAEAAQA9QAAAIsDAAAAAA==&#10;" filled="f" stroked="f">
                  <v:textbox inset="0,0,0,0">
                    <w:txbxContent>
                      <w:p w:rsidR="00104E6F" w:rsidRDefault="00104E6F">
                        <w:pPr>
                          <w:spacing w:after="160" w:line="259" w:lineRule="auto"/>
                          <w:ind w:left="0" w:right="0" w:firstLine="0"/>
                          <w:jc w:val="left"/>
                        </w:pPr>
                      </w:p>
                    </w:txbxContent>
                  </v:textbox>
                </v:rect>
                <v:rect id="Rectangle 12608" o:spid="_x0000_s1211" style="position:absolute;left:1263;top:2223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O5gMUA&#10;AADdAAAADwAAAGRycy9kb3ducmV2LnhtbESPQWvCQBSE7wX/w/IEb3VjDpJEVxFt0aPVgnp7ZJ9J&#10;MPs2ZFcT/fXdQqHHYWa+YebL3tTiQa2rLCuYjCMQxLnVFRcKvo+f7wkI55E11pZJwZMcLBeDtzlm&#10;2nb8RY+DL0SAsMtQQel9k0np8pIMurFtiIN3ta1BH2RbSN1iF+CmlnEUTaXBisNCiQ2tS8pvh7tR&#10;sE2a1XlnX11Rf1y2p/0p3RxTr9Ro2K9mIDz1/j/8195pBXGaxPD7JjwB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c7mAxQAAAN0AAAAPAAAAAAAAAAAAAAAAAJgCAABkcnMv&#10;ZG93bnJldi54bWxQSwUGAAAAAAQABAD1AAAAigMAAAAA&#10;" filled="f" stroked="f">
                  <v:textbox inset="0,0,0,0">
                    <w:txbxContent>
                      <w:p w:rsidR="00104E6F" w:rsidRDefault="00104E6F">
                        <w:pPr>
                          <w:spacing w:after="160" w:line="259" w:lineRule="auto"/>
                          <w:ind w:left="0" w:right="0" w:firstLine="0"/>
                          <w:jc w:val="left"/>
                        </w:pPr>
                      </w:p>
                    </w:txbxContent>
                  </v:textbox>
                </v:rect>
                <v:shape id="Shape 12659" o:spid="_x0000_s1212" style="position:absolute;left:-190;top:5186;width:16096;height:8052;visibility:visible;mso-wrap-style:square;v-text-anchor:top" coordsize="1555750,805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wCCcUA&#10;AADdAAAADwAAAGRycy9kb3ducmV2LnhtbESPQWvCQBSE74L/YXlCb7ppWmySuopYBfFW66HHR/Y1&#10;G5p9G3a3Jv57t1DocZiZb5jVZrSduJIPrWMFj4sMBHHtdMuNgsvHYV6ACBFZY+eYFNwowGY9nayw&#10;0m7gd7qeYyMShEOFCkyMfSVlqA1ZDAvXEyfvy3mLMUnfSO1xSHDbyTzLltJiy2nBYE87Q/X3+ccq&#10;eN7b01CUpaw95i9vuTSX4+eo1MNs3L6CiDTG//Bf+6gV5GXxBL9v0hO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AIJxQAAAN0AAAAPAAAAAAAAAAAAAAAAAJgCAABkcnMv&#10;ZG93bnJldi54bWxQSwUGAAAAAAQABAD1AAAAigMAAAAA&#10;" path="m100647,c45072,,,45085,,100711l,704469v,55626,45072,100711,100647,100711l1455039,805180v55626,,100711,-45085,100711,-100711l1555750,100711c1555750,45085,1510665,,1455039,l100647,xe" filled="f" strokecolor="#002060" strokeweight="2.25pt">
                  <v:stroke miterlimit="83231f" joinstyle="miter" endcap="round"/>
                  <v:path arrowok="t" o:connecttype="custom" o:connectlocs="1041,0;0,1007;0,7045;1041,8052;15054,8052;16096,7045;16096,1007;15054,0;1041,0" o:connectangles="0,0,0,0,0,0,0,0,0" textboxrect="0,0,1555750,805180"/>
                </v:shape>
                <v:rect id="Rectangle 12660" o:spid="_x0000_s1213" style="position:absolute;left:793;top:6883;width:14764;height:6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aEb8YA&#10;AADdAAAADwAAAGRycy9kb3ducmV2LnhtbESPT2vCQBTE74LfYXlCb7pRpCSpq4h/0KNVwfb2yL4m&#10;wezbkF1N2k/vFgSPw8z8hpktOlOJOzWutKxgPIpAEGdWl5wrOJ+2wxiE88gaK8uk4JccLOb93gxT&#10;bVv+pPvR5yJA2KWooPC+TqV0WUEG3cjWxMH7sY1BH2STS91gG+CmkpMoepcGSw4LBda0Kii7Hm9G&#10;wS6ul197+9fm1eZ7dzlckvUp8Uq9DbrlBwhPnX+Fn+29VjBJ4i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aEb8YAAADdAAAADwAAAAAAAAAAAAAAAACYAgAAZHJz&#10;L2Rvd25yZXYueG1sUEsFBgAAAAAEAAQA9QAAAIsDAAAAAA==&#10;" filled="f" stroked="f">
                  <v:textbox inset="0,0,0,0">
                    <w:txbxContent>
                      <w:p w:rsidR="00104E6F" w:rsidRDefault="00104E6F" w:rsidP="008E6E30">
                        <w:pPr>
                          <w:spacing w:after="160" w:line="259" w:lineRule="auto"/>
                          <w:ind w:left="0" w:right="0" w:firstLine="0"/>
                          <w:jc w:val="center"/>
                        </w:pPr>
                        <w:r>
                          <w:rPr>
                            <w:b/>
                            <w:sz w:val="22"/>
                          </w:rPr>
                          <w:t>Методы приобщения детей к музыкальному искусству</w:t>
                        </w:r>
                      </w:p>
                    </w:txbxContent>
                  </v:textbox>
                </v:rect>
                <v:rect id="Rectangle 12665" o:spid="_x0000_s1214" style="position:absolute;left:10928;top:11504;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oh9MYA&#10;AADdAAAADwAAAGRycy9kb3ducmV2LnhtbESPT2vCQBTE74LfYXlCb7pRsCSpq4h/0KNVwfb2yL4m&#10;wezbkF1N2k/vFgSPw8z8hpktOlOJOzWutKxgPIpAEGdWl5wrOJ+2wxiE88gaK8uk4JccLOb93gxT&#10;bVv+pPvR5yJA2KWooPC+TqV0WUEG3cjWxMH7sY1BH2STS91gG+CmkpMoepcGSw4LBda0Kii7Hm9G&#10;wS6ul197+9fm1eZ7dzlckvUp8Uq9DbrlBwhPnX+Fn+29VjBJ4i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Zoh9MYAAADdAAAADwAAAAAAAAAAAAAAAACYAgAAZHJz&#10;L2Rvd25yZXYueG1sUEsFBgAAAAAEAAQA9QAAAIsDAAAAAA==&#10;" filled="f" stroked="f">
                  <v:textbox inset="0,0,0,0">
                    <w:txbxContent>
                      <w:p w:rsidR="00104E6F" w:rsidRDefault="00104E6F">
                        <w:pPr>
                          <w:spacing w:after="160" w:line="259" w:lineRule="auto"/>
                          <w:ind w:left="0" w:right="0" w:firstLine="0"/>
                          <w:jc w:val="left"/>
                        </w:pPr>
                      </w:p>
                    </w:txbxContent>
                  </v:textbox>
                </v:rect>
                <v:shape id="Shape 12666" o:spid="_x0000_s1215" style="position:absolute;left:21564;top:1092;width:6;height:20993;visibility:visible;mso-wrap-style:square;v-text-anchor:top" coordsize="635,2099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9xjscA&#10;AADdAAAADwAAAGRycy9kb3ducmV2LnhtbESPT2vCQBTE74LfYXlCL6VuYkE0uoqIBQ/FP7FQentk&#10;n0kw+zZkVxO/vSsUPA4z8xtmvuxMJW7UuNKygngYgSDOrC45V/Bz+vqYgHAeWWNlmRTcycFy0e/N&#10;MdG25SPdUp+LAGGXoILC+zqR0mUFGXRDWxMH72wbgz7IJpe6wTbATSVHUTSWBksOCwXWtC4ou6RX&#10;o+D78z2lTZb+YbuL4/P+tzxMN3el3gbdagbCU+df4f/2VisYTSdjeL4JT0Au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cY7HAAAA3QAAAA8AAAAAAAAAAAAAAAAAmAIAAGRy&#10;cy9kb3ducmV2LnhtbFBLBQYAAAAABAAEAPUAAACMAwAAAAA=&#10;" path="m,l635,2099310e" filled="f" strokecolor="#002060" strokeweight="2.25pt">
                  <v:path arrowok="t" o:connecttype="custom" o:connectlocs="0,0;6,20993" o:connectangles="0,0" textboxrect="0,0,635,2099310"/>
                </v:shape>
                <v:shape id="Shape 12667" o:spid="_x0000_s1216" style="position:absolute;left:16285;top:9354;width:4955;height:457;visibility:visible;mso-wrap-style:square;v-text-anchor:top" coordsize="600710,45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9JTsUA&#10;AADdAAAADwAAAGRycy9kb3ducmV2LnhtbESPQYvCMBSE74L/ITxhb5rag9auURZRkGVBqh72+Gie&#10;bdnmpTax1n+/EQSPw8x8wyzXvalFR62rLCuYTiIQxLnVFRcKzqfdOAHhPLLG2jIpeJCD9Wo4WGKq&#10;7Z0z6o6+EAHCLkUFpfdNKqXLSzLoJrYhDt7FtgZ9kG0hdYv3ADe1jKNoJg1WHBZKbGhTUv53vBkF&#10;lyy7xoeN9fH2cfi9/nRJ/a0TpT5G/dcnCE+9f4df7b1WEC+SOTzfhCc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r0lOxQAAAN0AAAAPAAAAAAAAAAAAAAAAAJgCAABkcnMv&#10;ZG93bnJldi54bWxQSwUGAAAAAAQABAD1AAAAigMAAAAA&#10;" path="m,l600710,e" filled="f" strokecolor="#002060" strokeweight="2.25pt">
                  <v:path arrowok="t" o:connecttype="custom" o:connectlocs="0,0;4955,0" o:connectangles="0,0" textboxrect="0,0,600710,45719"/>
                </v:shape>
                <v:shape id="Shape 12669" o:spid="_x0000_s1217" style="position:absolute;left:24631;top:11550;width:38773;height:2781;visibility:visible;mso-wrap-style:square;v-text-anchor:top" coordsize="3877310,278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GxIsQA&#10;AADdAAAADwAAAGRycy9kb3ducmV2LnhtbERPz2vCMBS+D/Y/hDfwNtNVGFk1FisICl7mBsPbs3m2&#10;pc1L10St++uXw2DHj+/3Ih9tJ640+MaxhpdpAoK4dKbhSsPnx+ZZgfAB2WDnmDTcyUO+fHxYYGbc&#10;jd/pegiViCHsM9RQh9BnUvqyJot+6nriyJ3dYDFEOFTSDHiL4baTaZK8SosNx4Yae1rXVLaHi9Wg&#10;Tl/7sp3N2kKlp29V/Eh33EmtJ0/jag4i0Bj+xX/urdGQvqk4N76JT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BsSLEAAAA3QAAAA8AAAAAAAAAAAAAAAAAmAIAAGRycy9k&#10;b3ducmV2LnhtbFBLBQYAAAAABAAEAPUAAACJAwAAAAA=&#10;" path="m34798,c15621,,,15621,,34798l,243332v,19177,15621,34798,34798,34798l3842512,278130v19177,,34798,-15621,34798,-34798l3877310,34798c3877310,15621,3861689,,3842512,l34798,xe" filled="f" strokecolor="#002060" strokeweight="2.25pt">
                  <v:stroke miterlimit="66585f" joinstyle="miter" endcap="round"/>
                  <v:path arrowok="t" o:connecttype="custom" o:connectlocs="348,0;0,348;0,2433;348,2781;38425,2781;38773,2433;38773,348;38425,0;348,0" o:connectangles="0,0,0,0,0,0,0,0,0" textboxrect="0,0,3877310,278130"/>
                </v:shape>
                <v:rect id="Rectangle 12670" o:spid="_x0000_s1218" style="position:absolute;left:25760;top:12512;width:7756;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cr8cUA&#10;AADdAAAADwAAAGRycy9kb3ducmV2LnhtbESPQYvCMBSE7wv+h/AEb2uqB2mrUUR30eOuCurt0Tzb&#10;YvNSmmjr/vqNIHgcZuYbZrboTCXu1LjSsoLRMAJBnFldcq7gsP/+jEE4j6yxskwKHuRgMe99zDDV&#10;tuVfuu98LgKEXYoKCu/rVEqXFWTQDW1NHLyLbQz6IJtc6gbbADeVHEfRRBosOSwUWNOqoOy6uxkF&#10;m7henrb2r82rr/Pm+HNM1vvEKzXod8spCE+df4df7a1WME7iBJ5vwhO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1yvxxQAAAN0AAAAPAAAAAAAAAAAAAAAAAJgCAABkcnMv&#10;ZG93bnJldi54bWxQSwUGAAAAAAQABAD1AAAAigMAAAAA&#10;" filled="f" stroked="f">
                  <v:textbox inset="0,0,0,0">
                    <w:txbxContent>
                      <w:p w:rsidR="00104E6F" w:rsidRDefault="00104E6F">
                        <w:pPr>
                          <w:spacing w:after="160" w:line="259" w:lineRule="auto"/>
                          <w:ind w:left="0" w:right="0" w:firstLine="0"/>
                          <w:jc w:val="left"/>
                        </w:pPr>
                        <w:r>
                          <w:rPr>
                            <w:sz w:val="22"/>
                          </w:rPr>
                          <w:t xml:space="preserve">Игровой: </w:t>
                        </w:r>
                      </w:p>
                    </w:txbxContent>
                  </v:textbox>
                </v:rect>
                <v:rect id="Rectangle 12671" o:spid="_x0000_s1219" style="position:absolute;left:31597;top:12235;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QUscMA&#10;AADdAAAADwAAAGRycy9kb3ducmV2LnhtbERPy2rCQBTdC/2H4Qrd6UQXJYmOIq2SLH2BdnfJ3Cah&#10;mTshM01Sv95ZFLo8nPd6O5pG9NS52rKCxTwCQVxYXXOp4Ho5zGIQziNrbCyTgl9ysN28TNaYajvw&#10;ifqzL0UIYZeigsr7NpXSFRUZdHPbEgfuy3YGfYBdKXWHQwg3jVxG0Zs0WHNoqLCl94qK7/OPUZDF&#10;7e6e28dQNvvP7Ha8JR+XxCv1Oh13KxCeRv8v/nPnWsEyScL+8CY8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QUscMAAADdAAAADwAAAAAAAAAAAAAAAACYAgAAZHJzL2Rv&#10;d25yZXYueG1sUEsFBgAAAAAEAAQA9QAAAIgDAAAAAA==&#10;" filled="f" stroked="f">
                  <v:textbox inset="0,0,0,0">
                    <w:txbxContent>
                      <w:p w:rsidR="00104E6F" w:rsidRDefault="00104E6F">
                        <w:pPr>
                          <w:spacing w:after="160" w:line="259" w:lineRule="auto"/>
                          <w:ind w:left="0" w:right="0" w:firstLine="0"/>
                          <w:jc w:val="left"/>
                        </w:pPr>
                      </w:p>
                    </w:txbxContent>
                  </v:textbox>
                </v:rect>
                <v:rect id="Rectangle 12672" o:spid="_x0000_s1220" style="position:absolute;left:31948;top:12512;width:15052;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ixKsYA&#10;AADdAAAADwAAAGRycy9kb3ducmV2LnhtbESPQWvCQBSE74X+h+UJ3uomHkoSXSXYFj1aU7DeHtln&#10;Esy+Ddmtif76bqHgcZiZb5jlejStuFLvGssK4lkEgri0uuFKwVfx8ZKAcB5ZY2uZFNzIwXr1/LTE&#10;TNuBP+l68JUIEHYZKqi97zIpXVmTQTezHXHwzrY36IPsK6l7HALctHIeRa/SYMNhocaONjWVl8OP&#10;UbBNuvx7Z+9D1b6ftsf9MX0rUq/UdDLmCxCeRv8I/7d3WsE8TWP4ex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3ixKsYAAADdAAAADwAAAAAAAAAAAAAAAACYAgAAZHJz&#10;L2Rvd25yZXYueG1sUEsFBgAAAAAEAAQA9QAAAIsDAAAAAA==&#10;" filled="f" stroked="f">
                  <v:textbox inset="0,0,0,0">
                    <w:txbxContent>
                      <w:p w:rsidR="00104E6F" w:rsidRDefault="00104E6F">
                        <w:pPr>
                          <w:spacing w:after="160" w:line="259" w:lineRule="auto"/>
                          <w:ind w:left="0" w:right="0" w:firstLine="0"/>
                          <w:jc w:val="left"/>
                        </w:pPr>
                        <w:r>
                          <w:rPr>
                            <w:sz w:val="22"/>
                          </w:rPr>
                          <w:t>музыкальные игры</w:t>
                        </w:r>
                      </w:p>
                    </w:txbxContent>
                  </v:textbox>
                </v:rect>
                <v:rect id="Rectangle 12673" o:spid="_x0000_s1221" style="position:absolute;left:43258;top:12433;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ovXcYA&#10;AADdAAAADwAAAGRycy9kb3ducmV2LnhtbESPQWvCQBSE7wX/w/IEb3VjDiWJriK1JTlaLWhvj+xr&#10;Epp9G7LbJPrru4VCj8PMfMNsdpNpxUC9aywrWC0jEMSl1Q1XCt7Pr48JCOeRNbaWScGNHOy2s4cN&#10;ZtqO/EbDyVciQNhlqKD2vsukdGVNBt3SdsTB+7S9QR9kX0nd4xjgppVxFD1Jgw2HhRo7eq6p/Dp9&#10;GwV50u2vhb2PVfvykV+Ol/RwTr1Si/m0X4PwNPn/8F+70AriNI3h9014An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6ovXcYAAADdAAAADwAAAAAAAAAAAAAAAACYAgAAZHJz&#10;L2Rvd25yZXYueG1sUEsFBgAAAAAEAAQA9QAAAIsDAAAAAA==&#10;" filled="f" stroked="f">
                  <v:textbox inset="0,0,0,0">
                    <w:txbxContent>
                      <w:p w:rsidR="00104E6F" w:rsidRDefault="00104E6F">
                        <w:pPr>
                          <w:spacing w:after="160" w:line="259" w:lineRule="auto"/>
                          <w:ind w:left="0" w:right="0" w:firstLine="0"/>
                          <w:jc w:val="left"/>
                        </w:pPr>
                      </w:p>
                    </w:txbxContent>
                  </v:textbox>
                </v:rect>
                <v:shape id="Shape 12675" o:spid="_x0000_s1222" style="position:absolute;left:24631;top:7531;width:38773;height:3143;visibility:visible;mso-wrap-style:square;v-text-anchor:top" coordsize="3877310,314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XMk8UA&#10;AADdAAAADwAAAGRycy9kb3ducmV2LnhtbESP0WoCMRRE3wv+Q7iCL0WzVai6GqUKQt9K1Q+4bK67&#10;i5ubmMTd1a9vCoU+DjNzhllve9OIlnyoLSt4m2QgiAuray4VnE+H8QJEiMgaG8uk4EEBtpvByxpz&#10;bTv+pvYYS5EgHHJUUMXocilDUZHBMLGOOHkX6w3GJH0ptccuwU0jp1n2Lg3WnBYqdLSvqLge70ZB&#10;O+tutjA750N5fhwu7nX+9bwrNRr2HysQkfr4H/5rf2oF0+VyBr9v0hO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5cyTxQAAAN0AAAAPAAAAAAAAAAAAAAAAAJgCAABkcnMv&#10;ZG93bnJldi54bWxQSwUGAAAAAAQABAD1AAAAigMAAAAA&#10;" path="m39243,c17653,,,17653,,39243l,275082v,21590,17653,39243,39243,39243l3838067,314325v21590,,39243,-17653,39243,-39243l3877310,39243c3877310,17653,3859657,,3838067,l39243,xe" filled="f" strokecolor="#002060" strokeweight="2.25pt">
                  <v:stroke miterlimit="66585f" joinstyle="miter" endcap="round"/>
                  <v:path arrowok="t" o:connecttype="custom" o:connectlocs="392,0;0,392;0,2751;392,3143;38381,3143;38773,2751;38773,392;38381,0;392,0" o:connectangles="0,0,0,0,0,0,0,0,0" textboxrect="0,0,3877310,314325"/>
                </v:shape>
                <v:rect id="Rectangle 12676" o:spid="_x0000_s1223" style="position:absolute;left:25775;top:8504;width:2294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SssYA&#10;AADdAAAADwAAAGRycy9kb3ducmV2LnhtbESPQWvCQBSE70L/w/IK3nTTUIqJriKtJTnWWLC9PbLP&#10;JDT7NmRXE/vru4LQ4zAz3zCrzWhacaHeNZYVPM0jEMSl1Q1XCj4P77MFCOeRNbaWScGVHGzWD5MV&#10;ptoOvKdL4SsRIOxSVFB736VSurImg25uO+LgnWxv0AfZV1L3OAS4aWUcRS/SYMNhocaOXmsqf4qz&#10;UZAtuu1Xbn+Hqt19Z8ePY/J2SLxS08dxuwThafT/4Xs71wriJHmG2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w8SssYAAADdAAAADwAAAAAAAAAAAAAAAACYAgAAZHJz&#10;L2Rvd25yZXYueG1sUEsFBgAAAAAEAAQA9QAAAIsDAAAAAA==&#10;" filled="f" stroked="f">
                  <v:textbox inset="0,0,0,0">
                    <w:txbxContent>
                      <w:p w:rsidR="00104E6F" w:rsidRDefault="00104E6F">
                        <w:pPr>
                          <w:spacing w:after="160" w:line="259" w:lineRule="auto"/>
                          <w:ind w:left="0" w:right="0" w:firstLine="0"/>
                          <w:jc w:val="left"/>
                        </w:pPr>
                        <w:r>
                          <w:rPr>
                            <w:sz w:val="22"/>
                          </w:rPr>
                          <w:t>Слуховой: слушание музыки</w:t>
                        </w:r>
                      </w:p>
                    </w:txbxContent>
                  </v:textbox>
                </v:rect>
                <v:rect id="Rectangle 12677" o:spid="_x0000_s1224" style="position:absolute;left:43014;top:8425;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O3KcYA&#10;AADdAAAADwAAAGRycy9kb3ducmV2LnhtbESPQWvCQBSE70L/w/IK3nTTQIuJriKtJTnWWLC9PbLP&#10;JDT7NmRXE/vru4LQ4zAz3zCrzWhacaHeNZYVPM0jEMSl1Q1XCj4P77MFCOeRNbaWScGVHGzWD5MV&#10;ptoOvKdL4SsRIOxSVFB736VSurImg25uO+LgnWxv0AfZV1L3OAS4aWUcRS/SYMNhocaOXmsqf4qz&#10;UZAtuu1Xbn+Hqt19Z8ePY/J2SLxS08dxuwThafT/4Xs71wriJHmG2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O3KcYAAADdAAAADwAAAAAAAAAAAAAAAACYAgAAZHJz&#10;L2Rvd25yZXYueG1sUEsFBgAAAAAEAAQA9QAAAIsDAAAAAA==&#10;" filled="f" stroked="f">
                  <v:textbox inset="0,0,0,0">
                    <w:txbxContent>
                      <w:p w:rsidR="00104E6F" w:rsidRDefault="00104E6F">
                        <w:pPr>
                          <w:spacing w:after="160" w:line="259" w:lineRule="auto"/>
                          <w:ind w:left="0" w:right="0" w:firstLine="0"/>
                          <w:jc w:val="left"/>
                        </w:pPr>
                      </w:p>
                    </w:txbxContent>
                  </v:textbox>
                </v:rect>
                <v:shape id="Shape 12679" o:spid="_x0000_s1225" style="position:absolute;left:24193;top:3727;width:39211;height:2781;visibility:visible;mso-wrap-style:square;v-text-anchor:top" coordsize="3921126,278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ZZJMUA&#10;AADdAAAADwAAAGRycy9kb3ducmV2LnhtbESPQWsCMRSE74L/ITyhN82qIN2tUUrB2osHY4UeH5u3&#10;m8XNy7KJuv33jSD0OMzMN8x6O7hW3KgPjWcF81kGgrj0puFawfdpN30FESKywdYzKfilANvNeLTG&#10;wvg7H+mmYy0ShEOBCmyMXSFlKC05DDPfESev8r3DmGRfS9PjPcFdKxdZtpIOG04LFjv6sFRe9NUp&#10;OFSXygZ9Xe5/htOnnudnXe7OSr1Mhvc3EJGG+B9+tr+MgkWer+DxJj0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JlkkxQAAAN0AAAAPAAAAAAAAAAAAAAAAAJgCAABkcnMv&#10;ZG93bnJldi54bWxQSwUGAAAAAAQABAD1AAAAigMAAAAA&#10;" path="m34798,c15621,,,15621,,34798l,243332v,19177,15621,34798,34798,34798l3886327,278130v19177,,34799,-15621,34799,-34798l3921126,34798c3921126,15621,3905504,,3886327,l34798,xe" filled="f" strokecolor="#002060" strokeweight="2.25pt">
                  <v:stroke miterlimit="66585f" joinstyle="miter" endcap="round"/>
                  <v:path arrowok="t" o:connecttype="custom" o:connectlocs="348,0;0,348;0,2433;348,2781;38863,2781;39211,2433;39211,348;38863,0;348,0" o:connectangles="0,0,0,0,0,0,0,0,0" textboxrect="0,0,3921126,278130"/>
                </v:shape>
                <v:rect id="Rectangle 12680" o:spid="_x0000_s1226" style="position:absolute;left:25317;top:4678;width:36881;height:1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2MxccA&#10;AADdAAAADwAAAGRycy9kb3ducmV2LnhtbESPQWvCQBSE70L/w/IK3nTTHFoTXUVaS3KssWB7e2Sf&#10;SWj2bciuJvbXdwWhx2FmvmFWm9G04kK9aywreJpHIIhLqxuuFHwe3mcLEM4ja2wtk4IrOdisHyYr&#10;TLUdeE+XwlciQNilqKD2vkuldGVNBt3cdsTBO9neoA+yr6TucQhw08o4ip6lwYbDQo0dvdZU/hRn&#10;oyBbdNuv3P4OVbv7zo4fx+TtkHilpo/jdgnC0+j/w/d2rhXESfICtzfhCc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djMXHAAAA3QAAAA8AAAAAAAAAAAAAAAAAmAIAAGRy&#10;cy9kb3ducmV2LnhtbFBLBQYAAAAABAAEAPUAAACMAwAAAAA=&#10;" filled="f" stroked="f">
                  <v:textbox inset="0,0,0,0">
                    <w:txbxContent>
                      <w:p w:rsidR="00104E6F" w:rsidRDefault="00104E6F">
                        <w:pPr>
                          <w:spacing w:after="160" w:line="259" w:lineRule="auto"/>
                          <w:ind w:left="0" w:right="0" w:firstLine="0"/>
                          <w:jc w:val="left"/>
                        </w:pPr>
                        <w:r>
                          <w:rPr>
                            <w:sz w:val="22"/>
                          </w:rPr>
                          <w:t>Словесно – слуховой: пение</w:t>
                        </w:r>
                      </w:p>
                    </w:txbxContent>
                  </v:textbox>
                </v:rect>
                <v:rect id="Rectangle 12683" o:spid="_x0000_s1227" style="position:absolute;left:41201;top:4599;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IYt8MA&#10;AADdAAAADwAAAGRycy9kb3ducmV2LnhtbERPy2rCQBTdC/2H4Qrd6UQXJYmOIq2SLH2BdnfJ3Cah&#10;mTshM01Sv95ZFLo8nPd6O5pG9NS52rKCxTwCQVxYXXOp4Ho5zGIQziNrbCyTgl9ysN28TNaYajvw&#10;ifqzL0UIYZeigsr7NpXSFRUZdHPbEgfuy3YGfYBdKXWHQwg3jVxG0Zs0WHNoqLCl94qK7/OPUZDF&#10;7e6e28dQNvvP7Ha8JR+XxCv1Oh13KxCeRv8v/nPnWsEyScLc8CY8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IYt8MAAADdAAAADwAAAAAAAAAAAAAAAACYAgAAZHJzL2Rv&#10;d25yZXYueG1sUEsFBgAAAAAEAAQA9QAAAIgDAAAAAA==&#10;" filled="f" stroked="f">
                  <v:textbox inset="0,0,0,0">
                    <w:txbxContent>
                      <w:p w:rsidR="00104E6F" w:rsidRDefault="00104E6F">
                        <w:pPr>
                          <w:spacing w:after="160" w:line="259" w:lineRule="auto"/>
                          <w:ind w:left="0" w:right="0" w:firstLine="0"/>
                          <w:jc w:val="left"/>
                        </w:pPr>
                      </w:p>
                    </w:txbxContent>
                  </v:textbox>
                </v:rect>
                <v:shape id="Shape 12685" o:spid="_x0000_s1228" style="position:absolute;left:24193;width:39211;height:2552;visibility:visible;mso-wrap-style:square;v-text-anchor:top" coordsize="3921126,25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YHn8QA&#10;AADdAAAADwAAAGRycy9kb3ducmV2LnhtbESPQYvCMBSE7wv+h/AEb2uqiGyrUURRvC26C3p8NM+m&#10;2LzUJtX67zeCsMdhZr5h5svOVuJOjS8dKxgNExDEudMlFwp+f7afXyB8QNZYOSYFT/KwXPQ+5php&#10;9+AD3Y+hEBHCPkMFJoQ6k9Lnhiz6oauJo3dxjcUQZVNI3eAjwm0lx0kylRZLjgsGa1obyq/H1iqY&#10;tKk5n7/Nxt+26+60urX1bkdKDfrdagYiUBf+w+/2XisYp2kKrzfxCc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mB5/EAAAA3QAAAA8AAAAAAAAAAAAAAAAAmAIAAGRycy9k&#10;b3ducmV2LnhtbFBLBQYAAAAABAAEAPUAAACJAwAAAAA=&#10;" path="m31877,c14351,,,14351,,31877l,223393v,17526,14351,31877,31877,31877l3889248,255270v17526,,31878,-14351,31878,-31877l3921126,31877c3921126,14351,3906774,,3889248,l31877,xe" filled="f" strokecolor="#002060" strokeweight="2.25pt">
                  <v:stroke miterlimit="66585f" joinstyle="miter" endcap="round"/>
                  <v:path arrowok="t" o:connecttype="custom" o:connectlocs="319,0;0,319;0,2233;319,2552;38892,2552;39211,2233;39211,319;38892,0;319,0" o:connectangles="0,0,0,0,0,0,0,0,0" textboxrect="0,0,3921126,255270"/>
                </v:shape>
                <v:rect id="Rectangle 12686" o:spid="_x0000_s1229" style="position:absolute;left:25303;top:960;width:43326;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osIcIA&#10;AADdAAAADwAAAGRycy9kb3ducmV2LnhtbERPy4rCMBTdC/MP4Q6402QcEK1GkXEGXfoCdXdprm2x&#10;uSlNxla/3iwEl4fzns5bW4ob1b5wrOGrr0AQp84UnGk47P96IxA+IBssHZOGO3mYzz46U0yMa3hL&#10;t13IRAxhn6CGPIQqkdKnOVn0fVcRR+7iaoshwjqTpsYmhttSDpQaSosFx4YcK/rJKb3u/q2G1aha&#10;nNbu0WTl73l13BzHy/04aN39bBcTEIHa8Ba/3Guj4VupuD++iU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GiwhwgAAAN0AAAAPAAAAAAAAAAAAAAAAAJgCAABkcnMvZG93&#10;bnJldi54bWxQSwUGAAAAAAQABAD1AAAAhwMAAAAA&#10;" filled="f" stroked="f">
                  <v:textbox inset="0,0,0,0">
                    <w:txbxContent>
                      <w:p w:rsidR="00104E6F" w:rsidRDefault="00104E6F">
                        <w:pPr>
                          <w:spacing w:after="160" w:line="259" w:lineRule="auto"/>
                          <w:ind w:left="0" w:right="0" w:firstLine="0"/>
                          <w:jc w:val="left"/>
                        </w:pPr>
                        <w:r>
                          <w:rPr>
                            <w:sz w:val="22"/>
                          </w:rPr>
                          <w:t>Словесный: беседы о различных музыкальных жанрах</w:t>
                        </w:r>
                      </w:p>
                    </w:txbxContent>
                  </v:textbox>
                </v:rect>
                <v:rect id="Rectangle 12687" o:spid="_x0000_s1230" style="position:absolute;left:57877;top:881;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aJusYA&#10;AADdAAAADwAAAGRycy9kb3ducmV2LnhtbESPQWvCQBSE74X+h+UVvNVdWygasxFpLXqspqDeHtln&#10;Epp9G7Krif31XUHocZiZb5h0MdhGXKjztWMNk7ECQVw4U3Op4Tv/fJ6C8AHZYOOYNFzJwyJ7fEgx&#10;Ma7nLV12oRQRwj5BDVUIbSKlLyqy6MeuJY7eyXUWQ5RdKU2HfYTbRr4o9SYt1hwXKmzpvaLiZ3e2&#10;GtbTdnnYuN++bFbH9f5rP/vIZ0Hr0dOwnIMINIT/8L29MRpelZrA7U18Aj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1aJusYAAADdAAAADwAAAAAAAAAAAAAAAACYAgAAZHJz&#10;L2Rvd25yZXYueG1sUEsFBgAAAAAEAAQA9QAAAIsDAAAAAA==&#10;" filled="f" stroked="f">
                  <v:textbox inset="0,0,0,0">
                    <w:txbxContent>
                      <w:p w:rsidR="00104E6F" w:rsidRDefault="00104E6F">
                        <w:pPr>
                          <w:spacing w:after="160" w:line="259" w:lineRule="auto"/>
                          <w:ind w:left="0" w:right="0" w:firstLine="0"/>
                          <w:jc w:val="left"/>
                        </w:pPr>
                      </w:p>
                    </w:txbxContent>
                  </v:textbox>
                </v:rect>
                <v:shape id="Shape 12689" o:spid="_x0000_s1231" style="position:absolute;left:24631;top:14992;width:38773;height:4978;visibility:visible;mso-wrap-style:square;v-text-anchor:top" coordsize="3877310,497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FsLMYA&#10;AADdAAAADwAAAGRycy9kb3ducmV2LnhtbESPQWvCQBSE7wX/w/IK3upuFbRNXUWFQLBetNZeH9nX&#10;JDT7NmRXjf76riB4HGbmG2Y672wtTtT6yrGG14ECQZw7U3GhYf+VvryB8AHZYO2YNFzIw3zWe5pi&#10;YtyZt3TahUJECPsENZQhNImUPi/Joh+4hjh6v661GKJsC2laPEe4reVQqbG0WHFcKLGhVUn53+5o&#10;NayX74dUZhu5vH7uvw+TPP3JVKp1/7lbfIAI1IVH+N7OjIaRUkO4vYlP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FsLMYAAADdAAAADwAAAAAAAAAAAAAAAACYAgAAZHJz&#10;L2Rvd25yZXYueG1sUEsFBgAAAAAEAAQA9QAAAIsDAAAAAA==&#10;" path="m62230,c27813,,,27813,,62230l,435610v,34417,27813,62230,62230,62230l3815080,497840v34417,,62230,-27813,62230,-62230l3877310,62230c3877310,27813,3849497,,3815080,l62230,xe" filled="f" strokecolor="#002060" strokeweight="2.25pt">
                  <v:stroke miterlimit="66585f" joinstyle="miter" endcap="round"/>
                  <v:path arrowok="t" o:connecttype="custom" o:connectlocs="622,0;0,622;0,4356;622,4978;38151,4978;38773,4356;38773,622;38151,0;622,0" o:connectangles="0,0,0,0,0,0,0,0,0" textboxrect="0,0,3877310,497840"/>
                </v:shape>
                <v:rect id="Rectangle 12690" o:spid="_x0000_s1232" style="position:absolute;left:25836;top:16033;width:48203;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iyVsYA&#10;AADdAAAADwAAAGRycy9kb3ducmV2LnhtbESPT4vCMBTE7wt+h/CEva2JCqJdo4h/0KOrgru3R/O2&#10;LTYvpYm266c3C4LHYWZ+w0znrS3FjWpfONbQ7ykQxKkzBWcaTsfNxxiED8gGS8ek4Y88zGedtykm&#10;xjX8RbdDyESEsE9QQx5ClUjp05ws+p6riKP362qLIco6k6bGJsJtKQdKjaTFguNCjhUtc0ovh6vV&#10;sB1Xi++duzdZuf7Znvfnyeo4CVq/d9vFJ4hAbXiFn+2d0TBUagj/b+IT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iyVsYAAADdAAAADwAAAAAAAAAAAAAAAACYAgAAZHJz&#10;L2Rvd25yZXYueG1sUEsFBgAAAAAEAAQA9QAAAIsDAAAAAA==&#10;" filled="f" stroked="f">
                  <v:textbox inset="0,0,0,0">
                    <w:txbxContent>
                      <w:p w:rsidR="00104E6F" w:rsidRDefault="00104E6F">
                        <w:pPr>
                          <w:spacing w:after="160" w:line="259" w:lineRule="auto"/>
                          <w:ind w:left="0" w:right="0" w:firstLine="0"/>
                          <w:jc w:val="left"/>
                        </w:pPr>
                        <w:r>
                          <w:rPr>
                            <w:sz w:val="22"/>
                          </w:rPr>
                          <w:t xml:space="preserve">Практический: разучивание песен, танцев, воспроизведение </w:t>
                        </w:r>
                      </w:p>
                    </w:txbxContent>
                  </v:textbox>
                </v:rect>
                <v:rect id="Rectangle 12691" o:spid="_x0000_s1233" style="position:absolute;left:25836;top:17877;width:681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EqIsYA&#10;AADdAAAADwAAAGRycy9kb3ducmV2LnhtbESPW4vCMBSE3wX/QzjCvmnirohWo8he0EcvC+rboTm2&#10;xeakNFlb99dvBGEfh5n5hpkvW1uKG9W+cKxhOFAgiFNnCs40fB+++hMQPiAbLB2Thjt5WC66nTkm&#10;xjW8o9s+ZCJC2CeoIQ+hSqT0aU4W/cBVxNG7uNpiiLLOpKmxiXBbylelxtJiwXEhx4rec0qv+x+r&#10;YT2pVqeN+22y8vO8Pm6P04/DNGj90mtXMxCB2vAffrY3RsObUiN4vI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EqIsYAAADdAAAADwAAAAAAAAAAAAAAAACYAgAAZHJz&#10;L2Rvd25yZXYueG1sUEsFBgAAAAAEAAQA9QAAAIsDAAAAAA==&#10;" filled="f" stroked="f">
                  <v:textbox inset="0,0,0,0">
                    <w:txbxContent>
                      <w:p w:rsidR="00104E6F" w:rsidRDefault="00104E6F">
                        <w:pPr>
                          <w:spacing w:after="160" w:line="259" w:lineRule="auto"/>
                          <w:ind w:left="0" w:right="0" w:firstLine="0"/>
                          <w:jc w:val="left"/>
                        </w:pPr>
                        <w:r>
                          <w:rPr>
                            <w:sz w:val="22"/>
                          </w:rPr>
                          <w:t>мелодий</w:t>
                        </w:r>
                      </w:p>
                    </w:txbxContent>
                  </v:textbox>
                </v:rect>
                <v:rect id="Rectangle 12692" o:spid="_x0000_s1234" style="position:absolute;left:30942;top:17797;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2PucYA&#10;AADdAAAADwAAAGRycy9kb3ducmV2LnhtbESPW4vCMBSE3wX/QzjCvmniLopWo8he0EcvC+rboTm2&#10;xeakNFlb99dvBGEfh5n5hpkvW1uKG9W+cKxhOFAgiFNnCs40fB+++hMQPiAbLB2Thjt5WC66nTkm&#10;xjW8o9s+ZCJC2CeoIQ+hSqT0aU4W/cBVxNG7uNpiiLLOpKmxiXBbylelxtJiwXEhx4rec0qv+x+r&#10;YT2pVqeN+22y8vO8Pm6P04/DNGj90mtXMxCB2vAffrY3RsObUiN4vI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2PucYAAADdAAAADwAAAAAAAAAAAAAAAACYAgAAZHJz&#10;L2Rvd25yZXYueG1sUEsFBgAAAAAEAAQA9QAAAIsDAAAAAA==&#10;" filled="f" stroked="f">
                  <v:textbox inset="0,0,0,0">
                    <w:txbxContent>
                      <w:p w:rsidR="00104E6F" w:rsidRDefault="00104E6F">
                        <w:pPr>
                          <w:spacing w:after="160" w:line="259" w:lineRule="auto"/>
                          <w:ind w:left="0" w:right="0" w:firstLine="0"/>
                          <w:jc w:val="left"/>
                        </w:pPr>
                      </w:p>
                    </w:txbxContent>
                  </v:textbox>
                </v:rect>
                <v:shape id="Shape 12694" o:spid="_x0000_s1235" style="position:absolute;left:24631;top:20840;width:38773;height:2782;visibility:visible;mso-wrap-style:square;v-text-anchor:top" coordsize="3877310,278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UuhsUA&#10;AADdAAAADwAAAGRycy9kb3ducmV2LnhtbESPT4vCMBTE74LfITzBm6ZaWEo1igoLCnvxD4i3Z/Ns&#10;S5uXbhO166ffLCx4HGbmN8x82ZlaPKh1pWUFk3EEgjizuuRcwen4OUpAOI+ssbZMCn7IwXLR780x&#10;1fbJe3ocfC4ChF2KCgrvm1RKlxVk0I1tQxy8m20N+iDbXOoWnwFuajmNog9psOSwUGBDm4Ky6nA3&#10;CpLr+Sur4rhaJ9Prd7J+SXvZSaWGg241A+Gp8+/wf3urFcSBCH9vwhO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pS6GxQAAAN0AAAAPAAAAAAAAAAAAAAAAAJgCAABkcnMv&#10;ZG93bnJldi54bWxQSwUGAAAAAAQABAD1AAAAigMAAAAA&#10;" path="m34798,c15621,,,15621,,34798l,243332v,19177,15621,34798,34798,34798l3842512,278130v19177,,34798,-15621,34798,-34798l3877310,34798c3877310,15621,3861689,,3842512,l34798,xe" filled="f" strokecolor="#002060" strokeweight="2.25pt">
                  <v:stroke miterlimit="66585f" joinstyle="miter" endcap="round"/>
                  <v:path arrowok="t" o:connecttype="custom" o:connectlocs="348,0;0,348;0,2434;348,2782;38425,2782;38773,2434;38773,348;38425,0;348,0" o:connectangles="0,0,0,0,0,0,0,0,0" textboxrect="0,0,3877310,278130"/>
                </v:shape>
                <v:rect id="Rectangle 12695" o:spid="_x0000_s1236" style="position:absolute;left:25760;top:21793;width:38319;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0VcYA&#10;AADdAAAADwAAAGRycy9kb3ducmV2LnhtbESPW4vCMBSE3wX/QzjCvmniLnipRpG9oI9eFtS3Q3Ns&#10;i81JabK27q/fCMI+DjPzDTNftrYUN6p94VjDcKBAEKfOFJxp+D589ScgfEA2WDomDXfysFx0O3NM&#10;jGt4R7d9yESEsE9QQx5ClUjp05ws+oGriKN3cbXFEGWdSVNjE+G2lK9KjaTFguNCjhW955Re9z9W&#10;w3pSrU4b99tk5ed5fdwepx+HadD6pdeuZiACteE//GxvjIY3pcbweBOf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0VcYAAADdAAAADwAAAAAAAAAAAAAAAACYAgAAZHJz&#10;L2Rvd25yZXYueG1sUEsFBgAAAAAEAAQA9QAAAIsDAAAAAA==&#10;" filled="f" stroked="f">
                  <v:textbox inset="0,0,0,0">
                    <w:txbxContent>
                      <w:p w:rsidR="00104E6F" w:rsidRDefault="00104E6F">
                        <w:pPr>
                          <w:spacing w:after="160" w:line="259" w:lineRule="auto"/>
                          <w:ind w:left="0" w:right="0" w:firstLine="0"/>
                          <w:jc w:val="left"/>
                        </w:pPr>
                        <w:r>
                          <w:rPr>
                            <w:sz w:val="22"/>
                          </w:rPr>
                          <w:t xml:space="preserve">Наглядный: сопровождение музыкального ряда </w:t>
                        </w:r>
                      </w:p>
                    </w:txbxContent>
                  </v:textbox>
                </v:rect>
                <v:shape id="Shape 12698" o:spid="_x0000_s1237" style="position:absolute;left:21564;top:1092;width:2629;height:6;visibility:visible;mso-wrap-style:square;v-text-anchor:top" coordsize="262890,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nwS8MA&#10;AADdAAAADwAAAGRycy9kb3ducmV2LnhtbERPz2vCMBS+D/Y/hDfwNpNOEOlMyya4eVBhusOOj+at&#10;KTYvXZPZ+t+bg+Dx4/u9LEfXijP1ofGsIZsqEMSVNw3XGr6P6+cFiBCRDbaeScOFApTF48MSc+MH&#10;/qLzIdYihXDIUYONsculDJUlh2HqO+LE/freYUywr6XpcUjhrpUvSs2lw4ZTg8WOVpaq0+HfaXhf&#10;7+OHHbPTNtvVA/0d/We7+tF68jS+vYKINMa7+ObeGA0zpdLc9CY9AVl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nwS8MAAADdAAAADwAAAAAAAAAAAAAAAACYAgAAZHJzL2Rv&#10;d25yZXYueG1sUEsFBgAAAAAEAAQA9QAAAIgDAAAAAA==&#10;" path="m,l262890,635e" filled="f" strokecolor="#002060" strokeweight="2.25pt">
                  <v:path arrowok="t" o:connecttype="custom" o:connectlocs="0,0;2629,6" o:connectangles="0,0" textboxrect="0,0,262890,635"/>
                </v:shape>
                <v:shape id="Shape 12699" o:spid="_x0000_s1238" style="position:absolute;left:21564;top:5092;width:2629;height:7;visibility:visible;mso-wrap-style:square;v-text-anchor:top" coordsize="262890,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VV0MYA&#10;AADdAAAADwAAAGRycy9kb3ducmV2LnhtbESPT2sCMRTE7wW/Q3iCt5qsQqmrUVSw7aEV/HPw+Ng8&#10;N4ubl+0mdbffvikUehxm5jfMYtW7WtypDZVnDdlYgSAuvKm41HA+7R6fQYSIbLD2TBq+KcBqOXhY&#10;YG58xwe6H2MpEoRDjhpsjE0uZSgsOQxj3xAn7+pbhzHJtpSmxS7BXS0nSj1JhxWnBYsNbS0Vt+OX&#10;07DZ7eOL7bPbe/ZRdvR58q/19qL1aNiv5yAi9fE//Nd+MxqmSs3g9016An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VV0MYAAADdAAAADwAAAAAAAAAAAAAAAACYAgAAZHJz&#10;L2Rvd25yZXYueG1sUEsFBgAAAAAEAAQA9QAAAIsDAAAAAA==&#10;" path="m,l262890,635e" filled="f" strokecolor="#002060" strokeweight="2.25pt">
                  <v:path arrowok="t" o:connecttype="custom" o:connectlocs="0,0;2629,7" o:connectangles="0,0" textboxrect="0,0,262890,635"/>
                </v:shape>
                <v:shape id="Shape 12700" o:spid="_x0000_s1239" style="position:absolute;left:20916;top:9353;width:3715;height:0;visibility:visible;mso-wrap-style:square;v-text-anchor:top" coordsize="3714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3Li8MA&#10;AADdAAAADwAAAGRycy9kb3ducmV2LnhtbERP3WrCMBS+F3yHcATvZqJzTqtRZKjILibr9gCH5tgW&#10;m5PSpLV7++VC8PLj+9/seluJjhpfOtYwnSgQxJkzJecafn+OL0sQPiAbrByThj/ysNsOBxtMjLvz&#10;N3VpyEUMYZ+ghiKEOpHSZwVZ9BNXE0fu6hqLIcIml6bBewy3lZwptZAWS44NBdb0UVB2S1ur4b18&#10;+5yfZl+XFS7b0J7TW5celNbjUb9fgwjUh6f44T4bDa9qGvfHN/EJ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3Li8MAAADdAAAADwAAAAAAAAAAAAAAAACYAgAAZHJzL2Rv&#10;d25yZXYueG1sUEsFBgAAAAAEAAQA9QAAAIgDAAAAAA==&#10;" path="m,l371475,e" filled="f" strokecolor="#002060" strokeweight="2.25pt">
                  <v:path arrowok="t" o:connecttype="custom" o:connectlocs="0,0;3715,0" o:connectangles="0,0" textboxrect="0,0,371475,0"/>
                </v:shape>
                <v:shape id="Shape 12701" o:spid="_x0000_s1240" style="position:absolute;left:21564;top:12871;width:3067;height:0;visibility:visible;mso-wrap-style:square;v-text-anchor:top" coordsize="3067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bZ38YA&#10;AADdAAAADwAAAGRycy9kb3ducmV2LnhtbESPQWvCQBSE74X+h+UVvDWbKJSSuooIhQbtwWgPvT2y&#10;L9nU7NuQXWP8926h0OMwM98wy/VkOzHS4FvHCrIkBUFcOd1yo+B0fH9+BeEDssbOMSm4kYf16vFh&#10;ibl2Vz7QWIZGRAj7HBWYEPpcSl8ZsugT1xNHr3aDxRDl0Eg94DXCbSfnafoiLbYcFwz2tDVUncuL&#10;VbD5LA7fZv/1U5RFe97RduSxrpWaPU2bNxCBpvAf/mt/aAWLNMvg9018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1bZ38YAAADdAAAADwAAAAAAAAAAAAAAAACYAgAAZHJz&#10;L2Rvd25yZXYueG1sUEsFBgAAAAAEAAQA9QAAAIsDAAAAAA==&#10;" path="m,l306705,e" filled="f" strokecolor="#002060" strokeweight="2.25pt">
                  <v:path arrowok="t" o:connecttype="custom" o:connectlocs="0,0;3067,0" o:connectangles="0,0" textboxrect="0,0,306705,0"/>
                </v:shape>
                <v:shape id="Shape 12702" o:spid="_x0000_s1241" style="position:absolute;left:21564;top:17322;width:3067;height:0;visibility:visible;mso-wrap-style:square;v-text-anchor:top" coordsize="3067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RHqMYA&#10;AADdAAAADwAAAGRycy9kb3ducmV2LnhtbESPQWvCQBSE7wX/w/KE3upGhVKiq4ggNNgejHrw9si+&#10;ZKPZtyG7jfHfu4VCj8PMfMMs14NtRE+drx0rmE4SEMSF0zVXCk7H3dsHCB+QNTaOScGDPKxXo5cl&#10;ptrd+UB9HioRIexTVGBCaFMpfWHIop+4ljh6pesshii7SuoO7xFuGzlLkndpsea4YLClraHilv9Y&#10;BZvv7HAxX+drlmf1bU/bnvuyVOp1PGwWIAIN4T/81/7UCubJdAa/b+ITkK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4RHqMYAAADdAAAADwAAAAAAAAAAAAAAAACYAgAAZHJz&#10;L2Rvd25yZXYueG1sUEsFBgAAAAAEAAQA9QAAAIsDAAAAAA==&#10;" path="m,l306705,e" filled="f" strokecolor="#002060" strokeweight="2.25pt">
                  <v:path arrowok="t" o:connecttype="custom" o:connectlocs="0,0;3067,0" o:connectangles="0,0" textboxrect="0,0,306705,0"/>
                </v:shape>
                <v:shape id="Shape 12703" o:spid="_x0000_s1242" style="position:absolute;left:21545;top:22085;width:3067;height:0;visibility:visible;mso-wrap-style:square;v-text-anchor:top" coordsize="3067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jiM8YA&#10;AADdAAAADwAAAGRycy9kb3ducmV2LnhtbESPQWvCQBSE7wX/w/IK3upGhVJSVxFBMGgPRj309si+&#10;ZFOzb0N2jem/7wpCj8PMfMMsVoNtRE+drx0rmE4SEMSF0zVXCs6n7dsHCB+QNTaOScEveVgtRy8L&#10;TLW785H6PFQiQtinqMCE0KZS+sKQRT9xLXH0StdZDFF2ldQd3iPcNnKWJO/SYs1xwWBLG0PFNb9Z&#10;Beuv7PhtDpefLM/q6542PfdlqdT4dVh/ggg0hP/ws73TCubJdA6PN/EJ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jiM8YAAADdAAAADwAAAAAAAAAAAAAAAACYAgAAZHJz&#10;L2Rvd25yZXYueG1sUEsFBgAAAAAEAAQA9QAAAIsDAAAAAA==&#10;" path="m,l306705,e" filled="f" strokecolor="#002060" strokeweight="2.25pt">
                  <v:path arrowok="t" o:connecttype="custom" o:connectlocs="0,0;3067,0" o:connectangles="0,0" textboxrect="0,0,306705,0"/>
                </v:shape>
                <w10:anchorlock/>
              </v:group>
            </w:pict>
          </mc:Fallback>
        </mc:AlternateContent>
      </w:r>
    </w:p>
    <w:p w:rsidR="008E6E30" w:rsidRDefault="008E6E30">
      <w:pPr>
        <w:spacing w:after="5" w:line="269" w:lineRule="auto"/>
        <w:ind w:left="10" w:right="0" w:hanging="10"/>
        <w:rPr>
          <w:u w:val="single" w:color="000000"/>
        </w:rPr>
      </w:pPr>
    </w:p>
    <w:p w:rsidR="002356D1" w:rsidRPr="00B77789" w:rsidRDefault="00EA7E44" w:rsidP="008E6E30">
      <w:pPr>
        <w:spacing w:after="5" w:line="269" w:lineRule="auto"/>
        <w:ind w:left="10" w:right="0" w:hanging="10"/>
        <w:rPr>
          <w:i/>
          <w:sz w:val="26"/>
          <w:szCs w:val="26"/>
        </w:rPr>
      </w:pPr>
      <w:r w:rsidRPr="00B77789">
        <w:rPr>
          <w:b/>
          <w:i/>
          <w:sz w:val="26"/>
          <w:szCs w:val="26"/>
          <w:u w:val="single" w:color="000000"/>
        </w:rPr>
        <w:t>Направление 2</w:t>
      </w:r>
      <w:r w:rsidR="00B77789" w:rsidRPr="00B77789">
        <w:rPr>
          <w:b/>
          <w:i/>
          <w:sz w:val="26"/>
          <w:szCs w:val="26"/>
          <w:u w:val="single" w:color="000000"/>
        </w:rPr>
        <w:t xml:space="preserve">: </w:t>
      </w:r>
      <w:r w:rsidRPr="00B77789">
        <w:rPr>
          <w:i/>
          <w:sz w:val="26"/>
          <w:szCs w:val="26"/>
          <w:u w:val="single" w:color="000000"/>
        </w:rPr>
        <w:t>Приобщаем к изобразительному искусству и развиваем детское художественное творчество</w:t>
      </w:r>
    </w:p>
    <w:p w:rsidR="008E6E30" w:rsidRPr="00B77789" w:rsidRDefault="008E6E30" w:rsidP="008E6E30">
      <w:pPr>
        <w:spacing w:line="259" w:lineRule="auto"/>
        <w:ind w:left="0" w:right="0" w:firstLine="0"/>
        <w:jc w:val="left"/>
        <w:rPr>
          <w:b/>
          <w:i/>
          <w:sz w:val="26"/>
          <w:szCs w:val="26"/>
        </w:rPr>
      </w:pPr>
    </w:p>
    <w:p w:rsidR="002356D1" w:rsidRPr="00B77789" w:rsidRDefault="00EA7E44" w:rsidP="008E6E30">
      <w:pPr>
        <w:spacing w:line="259" w:lineRule="auto"/>
        <w:ind w:left="0" w:right="0" w:firstLine="0"/>
        <w:jc w:val="left"/>
        <w:rPr>
          <w:b/>
          <w:sz w:val="26"/>
          <w:szCs w:val="26"/>
          <w:u w:val="single"/>
        </w:rPr>
      </w:pPr>
      <w:r w:rsidRPr="00B77789">
        <w:rPr>
          <w:b/>
          <w:i/>
          <w:sz w:val="26"/>
          <w:szCs w:val="26"/>
          <w:u w:val="single"/>
        </w:rPr>
        <w:t xml:space="preserve"> Задачи:   </w:t>
      </w:r>
    </w:p>
    <w:p w:rsidR="002356D1" w:rsidRPr="00B77789" w:rsidRDefault="00EA7E44" w:rsidP="00F167E3">
      <w:pPr>
        <w:pStyle w:val="a4"/>
        <w:numPr>
          <w:ilvl w:val="0"/>
          <w:numId w:val="101"/>
        </w:numPr>
        <w:spacing w:after="35"/>
        <w:ind w:left="851" w:right="9" w:hanging="284"/>
        <w:rPr>
          <w:sz w:val="26"/>
          <w:szCs w:val="26"/>
        </w:rPr>
      </w:pPr>
      <w:r w:rsidRPr="00B77789">
        <w:rPr>
          <w:sz w:val="26"/>
          <w:szCs w:val="26"/>
        </w:rPr>
        <w:t xml:space="preserve">Формировать эмоциональные и эстетические ориентации. </w:t>
      </w:r>
    </w:p>
    <w:p w:rsidR="002356D1" w:rsidRPr="00B77789" w:rsidRDefault="00EA7E44" w:rsidP="00F167E3">
      <w:pPr>
        <w:pStyle w:val="a4"/>
        <w:numPr>
          <w:ilvl w:val="0"/>
          <w:numId w:val="101"/>
        </w:numPr>
        <w:ind w:left="851" w:right="9" w:hanging="284"/>
        <w:rPr>
          <w:sz w:val="26"/>
          <w:szCs w:val="26"/>
        </w:rPr>
      </w:pPr>
      <w:r w:rsidRPr="00B77789">
        <w:rPr>
          <w:sz w:val="26"/>
          <w:szCs w:val="26"/>
        </w:rPr>
        <w:t xml:space="preserve">Стимулировать самостоятельное проявление эстетического отношения к окружающему миру в разнообразных ситуациях.  </w:t>
      </w:r>
    </w:p>
    <w:p w:rsidR="002356D1" w:rsidRPr="00B77789" w:rsidRDefault="00EA7E44" w:rsidP="00F167E3">
      <w:pPr>
        <w:pStyle w:val="a4"/>
        <w:numPr>
          <w:ilvl w:val="0"/>
          <w:numId w:val="101"/>
        </w:numPr>
        <w:ind w:left="851" w:right="9" w:hanging="284"/>
        <w:rPr>
          <w:sz w:val="26"/>
          <w:szCs w:val="26"/>
        </w:rPr>
      </w:pPr>
      <w:r w:rsidRPr="00B77789">
        <w:rPr>
          <w:sz w:val="26"/>
          <w:szCs w:val="26"/>
        </w:rPr>
        <w:t xml:space="preserve">Способствовать становлению и проявлению у детей интересов, эстетических предпочтений, желания познавать искусство и осваивать изобразительную деятельность. </w:t>
      </w:r>
    </w:p>
    <w:p w:rsidR="002356D1" w:rsidRPr="00B77789" w:rsidRDefault="00EA7E44" w:rsidP="00F167E3">
      <w:pPr>
        <w:pStyle w:val="a4"/>
        <w:numPr>
          <w:ilvl w:val="0"/>
          <w:numId w:val="101"/>
        </w:numPr>
        <w:spacing w:after="37"/>
        <w:ind w:left="851" w:right="9" w:hanging="284"/>
        <w:rPr>
          <w:sz w:val="26"/>
          <w:szCs w:val="26"/>
        </w:rPr>
      </w:pPr>
      <w:r w:rsidRPr="00B77789">
        <w:rPr>
          <w:sz w:val="26"/>
          <w:szCs w:val="26"/>
        </w:rPr>
        <w:t xml:space="preserve">Способствовать становлению позиции художника-творца, поддерживать проявления самостоятельности, инициативности, индивидуальности, активизировать творческие проявления детей.  </w:t>
      </w:r>
    </w:p>
    <w:p w:rsidR="002356D1" w:rsidRDefault="00EA7E44" w:rsidP="00F167E3">
      <w:pPr>
        <w:pStyle w:val="a4"/>
        <w:numPr>
          <w:ilvl w:val="0"/>
          <w:numId w:val="101"/>
        </w:numPr>
        <w:ind w:left="851" w:right="9" w:hanging="284"/>
      </w:pPr>
      <w:r>
        <w:t xml:space="preserve">Совершенствовать технические и изобразительно-выразительные умения.    </w:t>
      </w:r>
    </w:p>
    <w:p w:rsidR="002356D1" w:rsidRDefault="002356D1">
      <w:pPr>
        <w:spacing w:after="0" w:line="259" w:lineRule="auto"/>
        <w:ind w:left="0" w:right="0" w:firstLine="0"/>
        <w:jc w:val="left"/>
      </w:pPr>
    </w:p>
    <w:p w:rsidR="002B61E7" w:rsidRDefault="002B61E7">
      <w:pPr>
        <w:spacing w:after="0" w:line="259" w:lineRule="auto"/>
        <w:ind w:left="0" w:right="0" w:firstLine="0"/>
        <w:jc w:val="left"/>
      </w:pPr>
    </w:p>
    <w:p w:rsidR="002B61E7" w:rsidRDefault="002B61E7">
      <w:pPr>
        <w:spacing w:after="0" w:line="259" w:lineRule="auto"/>
        <w:ind w:left="0" w:right="0" w:firstLine="0"/>
        <w:jc w:val="left"/>
      </w:pPr>
    </w:p>
    <w:p w:rsidR="002B61E7" w:rsidRDefault="002B61E7">
      <w:pPr>
        <w:spacing w:after="0" w:line="259" w:lineRule="auto"/>
        <w:ind w:left="0" w:right="0" w:firstLine="0"/>
        <w:jc w:val="left"/>
      </w:pPr>
    </w:p>
    <w:p w:rsidR="002B61E7" w:rsidRDefault="002B61E7">
      <w:pPr>
        <w:spacing w:after="0" w:line="259" w:lineRule="auto"/>
        <w:ind w:left="0" w:right="0" w:firstLine="0"/>
        <w:jc w:val="left"/>
      </w:pPr>
    </w:p>
    <w:p w:rsidR="00B77789" w:rsidRDefault="00B77789">
      <w:pPr>
        <w:spacing w:after="0" w:line="259" w:lineRule="auto"/>
        <w:ind w:left="0" w:right="0" w:firstLine="0"/>
        <w:jc w:val="left"/>
      </w:pPr>
    </w:p>
    <w:tbl>
      <w:tblPr>
        <w:tblStyle w:val="-31"/>
        <w:tblW w:w="0" w:type="auto"/>
        <w:tblLook w:val="04A0" w:firstRow="1" w:lastRow="0" w:firstColumn="1" w:lastColumn="0" w:noHBand="0" w:noVBand="1"/>
      </w:tblPr>
      <w:tblGrid>
        <w:gridCol w:w="2613"/>
        <w:gridCol w:w="3213"/>
        <w:gridCol w:w="3524"/>
      </w:tblGrid>
      <w:tr w:rsidR="004706A0" w:rsidTr="00D075A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571" w:type="dxa"/>
            <w:gridSpan w:val="3"/>
          </w:tcPr>
          <w:p w:rsidR="004706A0" w:rsidRPr="00D075A4" w:rsidRDefault="004706A0" w:rsidP="004706A0">
            <w:pPr>
              <w:spacing w:after="0" w:line="259" w:lineRule="auto"/>
              <w:ind w:left="0" w:right="0" w:firstLine="0"/>
              <w:jc w:val="center"/>
              <w:rPr>
                <w:color w:val="FFFFFF" w:themeColor="background1"/>
                <w:sz w:val="28"/>
                <w:szCs w:val="28"/>
              </w:rPr>
            </w:pPr>
            <w:r w:rsidRPr="00D075A4">
              <w:rPr>
                <w:color w:val="FFFFFF" w:themeColor="background1"/>
                <w:sz w:val="28"/>
                <w:szCs w:val="28"/>
              </w:rPr>
              <w:lastRenderedPageBreak/>
              <w:t>Методы приобщения детей к изобразительному искусству</w:t>
            </w:r>
          </w:p>
        </w:tc>
      </w:tr>
      <w:tr w:rsidR="004706A0" w:rsidTr="00D075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4706A0" w:rsidRPr="00D075A4" w:rsidRDefault="004706A0" w:rsidP="004706A0">
            <w:pPr>
              <w:spacing w:after="0" w:line="259" w:lineRule="auto"/>
              <w:ind w:left="0" w:right="0" w:firstLine="0"/>
              <w:jc w:val="center"/>
              <w:rPr>
                <w:i/>
                <w:sz w:val="26"/>
                <w:szCs w:val="26"/>
              </w:rPr>
            </w:pPr>
            <w:r w:rsidRPr="00D075A4">
              <w:rPr>
                <w:i/>
                <w:sz w:val="26"/>
                <w:szCs w:val="26"/>
              </w:rPr>
              <w:t>Наглядные</w:t>
            </w:r>
          </w:p>
        </w:tc>
        <w:tc>
          <w:tcPr>
            <w:tcW w:w="3260" w:type="dxa"/>
          </w:tcPr>
          <w:p w:rsidR="004706A0" w:rsidRPr="00D075A4" w:rsidRDefault="004706A0" w:rsidP="004706A0">
            <w:pPr>
              <w:spacing w:after="0" w:line="259" w:lineRule="auto"/>
              <w:ind w:left="0" w:right="0" w:firstLine="0"/>
              <w:jc w:val="center"/>
              <w:cnfStyle w:val="000000100000" w:firstRow="0" w:lastRow="0" w:firstColumn="0" w:lastColumn="0" w:oddVBand="0" w:evenVBand="0" w:oddHBand="1" w:evenHBand="0" w:firstRowFirstColumn="0" w:firstRowLastColumn="0" w:lastRowFirstColumn="0" w:lastRowLastColumn="0"/>
              <w:rPr>
                <w:b/>
                <w:i/>
                <w:sz w:val="26"/>
                <w:szCs w:val="26"/>
              </w:rPr>
            </w:pPr>
            <w:r w:rsidRPr="00D075A4">
              <w:rPr>
                <w:b/>
                <w:i/>
                <w:sz w:val="26"/>
                <w:szCs w:val="26"/>
              </w:rPr>
              <w:t>Практические</w:t>
            </w:r>
          </w:p>
        </w:tc>
        <w:tc>
          <w:tcPr>
            <w:tcW w:w="3651" w:type="dxa"/>
          </w:tcPr>
          <w:p w:rsidR="004706A0" w:rsidRPr="00D075A4" w:rsidRDefault="004706A0" w:rsidP="004706A0">
            <w:pPr>
              <w:spacing w:after="0" w:line="259" w:lineRule="auto"/>
              <w:ind w:left="0" w:right="0" w:firstLine="0"/>
              <w:jc w:val="center"/>
              <w:cnfStyle w:val="000000100000" w:firstRow="0" w:lastRow="0" w:firstColumn="0" w:lastColumn="0" w:oddVBand="0" w:evenVBand="0" w:oddHBand="1" w:evenHBand="0" w:firstRowFirstColumn="0" w:firstRowLastColumn="0" w:lastRowFirstColumn="0" w:lastRowLastColumn="0"/>
              <w:rPr>
                <w:b/>
                <w:i/>
                <w:sz w:val="26"/>
                <w:szCs w:val="26"/>
              </w:rPr>
            </w:pPr>
            <w:r w:rsidRPr="00D075A4">
              <w:rPr>
                <w:b/>
                <w:i/>
                <w:sz w:val="26"/>
                <w:szCs w:val="26"/>
              </w:rPr>
              <w:t>Словесные</w:t>
            </w:r>
          </w:p>
        </w:tc>
      </w:tr>
      <w:tr w:rsidR="004706A0" w:rsidTr="00D075A4">
        <w:tc>
          <w:tcPr>
            <w:cnfStyle w:val="001000000000" w:firstRow="0" w:lastRow="0" w:firstColumn="1" w:lastColumn="0" w:oddVBand="0" w:evenVBand="0" w:oddHBand="0" w:evenHBand="0" w:firstRowFirstColumn="0" w:firstRowLastColumn="0" w:lastRowFirstColumn="0" w:lastRowLastColumn="0"/>
            <w:tcW w:w="2660" w:type="dxa"/>
          </w:tcPr>
          <w:p w:rsidR="004706A0" w:rsidRPr="00D075A4" w:rsidRDefault="00D075A4" w:rsidP="00F167E3">
            <w:pPr>
              <w:pStyle w:val="a4"/>
              <w:numPr>
                <w:ilvl w:val="0"/>
                <w:numId w:val="193"/>
              </w:numPr>
              <w:spacing w:after="0" w:line="259" w:lineRule="auto"/>
              <w:ind w:left="284" w:right="0" w:hanging="142"/>
              <w:jc w:val="left"/>
              <w:rPr>
                <w:b w:val="0"/>
              </w:rPr>
            </w:pPr>
            <w:r w:rsidRPr="00D075A4">
              <w:rPr>
                <w:b w:val="0"/>
              </w:rPr>
              <w:t xml:space="preserve">Рассматривание </w:t>
            </w:r>
          </w:p>
          <w:p w:rsidR="00D075A4" w:rsidRPr="00D075A4" w:rsidRDefault="00D075A4" w:rsidP="00F167E3">
            <w:pPr>
              <w:pStyle w:val="a4"/>
              <w:numPr>
                <w:ilvl w:val="0"/>
                <w:numId w:val="193"/>
              </w:numPr>
              <w:spacing w:after="0" w:line="259" w:lineRule="auto"/>
              <w:ind w:left="284" w:right="0" w:hanging="142"/>
              <w:jc w:val="left"/>
            </w:pPr>
            <w:r w:rsidRPr="00D075A4">
              <w:rPr>
                <w:b w:val="0"/>
              </w:rPr>
              <w:t>Показ (демонстрация) способа действия</w:t>
            </w:r>
          </w:p>
        </w:tc>
        <w:tc>
          <w:tcPr>
            <w:tcW w:w="3260" w:type="dxa"/>
          </w:tcPr>
          <w:p w:rsidR="00D075A4" w:rsidRDefault="00D075A4" w:rsidP="00F167E3">
            <w:pPr>
              <w:pStyle w:val="a4"/>
              <w:numPr>
                <w:ilvl w:val="0"/>
                <w:numId w:val="193"/>
              </w:numPr>
              <w:spacing w:after="160" w:line="259" w:lineRule="auto"/>
              <w:ind w:left="212" w:right="0" w:hanging="212"/>
              <w:jc w:val="left"/>
              <w:cnfStyle w:val="000000000000" w:firstRow="0" w:lastRow="0" w:firstColumn="0" w:lastColumn="0" w:oddVBand="0" w:evenVBand="0" w:oddHBand="0" w:evenHBand="0" w:firstRowFirstColumn="0" w:firstRowLastColumn="0" w:lastRowFirstColumn="0" w:lastRowLastColumn="0"/>
            </w:pPr>
            <w:r>
              <w:t>Детские игровые проекты;</w:t>
            </w:r>
          </w:p>
          <w:p w:rsidR="00D075A4" w:rsidRDefault="00D075A4" w:rsidP="00F167E3">
            <w:pPr>
              <w:pStyle w:val="a4"/>
              <w:numPr>
                <w:ilvl w:val="0"/>
                <w:numId w:val="193"/>
              </w:numPr>
              <w:spacing w:after="160" w:line="259" w:lineRule="auto"/>
              <w:ind w:left="212" w:right="0" w:hanging="212"/>
              <w:jc w:val="left"/>
              <w:cnfStyle w:val="000000000000" w:firstRow="0" w:lastRow="0" w:firstColumn="0" w:lastColumn="0" w:oddVBand="0" w:evenVBand="0" w:oddHBand="0" w:evenHBand="0" w:firstRowFirstColumn="0" w:firstRowLastColumn="0" w:lastRowFirstColumn="0" w:lastRowLastColumn="0"/>
            </w:pPr>
            <w:r>
              <w:t>Творческое экспериментирование;</w:t>
            </w:r>
          </w:p>
          <w:p w:rsidR="00D075A4" w:rsidRDefault="00D075A4" w:rsidP="00F167E3">
            <w:pPr>
              <w:pStyle w:val="a4"/>
              <w:numPr>
                <w:ilvl w:val="0"/>
                <w:numId w:val="193"/>
              </w:numPr>
              <w:spacing w:after="160" w:line="259" w:lineRule="auto"/>
              <w:ind w:left="212" w:right="0" w:hanging="212"/>
              <w:jc w:val="left"/>
              <w:cnfStyle w:val="000000000000" w:firstRow="0" w:lastRow="0" w:firstColumn="0" w:lastColumn="0" w:oddVBand="0" w:evenVBand="0" w:oddHBand="0" w:evenHBand="0" w:firstRowFirstColumn="0" w:firstRowLastColumn="0" w:lastRowFirstColumn="0" w:lastRowLastColumn="0"/>
            </w:pPr>
            <w:r>
              <w:t>Экскурсии;</w:t>
            </w:r>
          </w:p>
          <w:p w:rsidR="00D075A4" w:rsidRDefault="00D075A4" w:rsidP="00F167E3">
            <w:pPr>
              <w:pStyle w:val="a4"/>
              <w:numPr>
                <w:ilvl w:val="0"/>
                <w:numId w:val="193"/>
              </w:numPr>
              <w:spacing w:after="160" w:line="259" w:lineRule="auto"/>
              <w:ind w:left="212" w:right="0" w:hanging="212"/>
              <w:jc w:val="left"/>
              <w:cnfStyle w:val="000000000000" w:firstRow="0" w:lastRow="0" w:firstColumn="0" w:lastColumn="0" w:oddVBand="0" w:evenVBand="0" w:oddHBand="0" w:evenHBand="0" w:firstRowFirstColumn="0" w:firstRowLastColumn="0" w:lastRowFirstColumn="0" w:lastRowLastColumn="0"/>
            </w:pPr>
            <w:r>
              <w:t>Развивающие игры;</w:t>
            </w:r>
          </w:p>
          <w:p w:rsidR="00D075A4" w:rsidRDefault="00D075A4" w:rsidP="00F167E3">
            <w:pPr>
              <w:pStyle w:val="a4"/>
              <w:numPr>
                <w:ilvl w:val="0"/>
                <w:numId w:val="193"/>
              </w:numPr>
              <w:spacing w:after="160" w:line="259" w:lineRule="auto"/>
              <w:ind w:left="212" w:right="0" w:hanging="212"/>
              <w:jc w:val="left"/>
              <w:cnfStyle w:val="000000000000" w:firstRow="0" w:lastRow="0" w:firstColumn="0" w:lastColumn="0" w:oddVBand="0" w:evenVBand="0" w:oddHBand="0" w:evenHBand="0" w:firstRowFirstColumn="0" w:firstRowLastColumn="0" w:lastRowFirstColumn="0" w:lastRowLastColumn="0"/>
            </w:pPr>
            <w:r>
              <w:t>Упражнения;</w:t>
            </w:r>
          </w:p>
          <w:p w:rsidR="00D075A4" w:rsidRPr="004648A3" w:rsidRDefault="00D075A4" w:rsidP="00F167E3">
            <w:pPr>
              <w:pStyle w:val="a4"/>
              <w:numPr>
                <w:ilvl w:val="0"/>
                <w:numId w:val="193"/>
              </w:numPr>
              <w:spacing w:after="160" w:line="259" w:lineRule="auto"/>
              <w:ind w:left="212" w:right="0" w:hanging="212"/>
              <w:jc w:val="left"/>
              <w:cnfStyle w:val="000000000000" w:firstRow="0" w:lastRow="0" w:firstColumn="0" w:lastColumn="0" w:oddVBand="0" w:evenVBand="0" w:oddHBand="0" w:evenHBand="0" w:firstRowFirstColumn="0" w:firstRowLastColumn="0" w:lastRowFirstColumn="0" w:lastRowLastColumn="0"/>
            </w:pPr>
            <w:r>
              <w:t>Ситуации индивидуального и коллективного творчества.</w:t>
            </w:r>
          </w:p>
          <w:p w:rsidR="004706A0" w:rsidRDefault="004706A0">
            <w:pPr>
              <w:spacing w:after="0" w:line="259" w:lineRule="auto"/>
              <w:ind w:left="0" w:right="0" w:firstLine="0"/>
              <w:jc w:val="left"/>
              <w:cnfStyle w:val="000000000000" w:firstRow="0" w:lastRow="0" w:firstColumn="0" w:lastColumn="0" w:oddVBand="0" w:evenVBand="0" w:oddHBand="0" w:evenHBand="0" w:firstRowFirstColumn="0" w:firstRowLastColumn="0" w:lastRowFirstColumn="0" w:lastRowLastColumn="0"/>
            </w:pPr>
          </w:p>
        </w:tc>
        <w:tc>
          <w:tcPr>
            <w:tcW w:w="3651" w:type="dxa"/>
          </w:tcPr>
          <w:p w:rsidR="00D075A4" w:rsidRDefault="00D075A4" w:rsidP="00F167E3">
            <w:pPr>
              <w:pStyle w:val="a4"/>
              <w:numPr>
                <w:ilvl w:val="0"/>
                <w:numId w:val="194"/>
              </w:numPr>
              <w:spacing w:after="160" w:line="259" w:lineRule="auto"/>
              <w:ind w:left="283" w:right="0" w:hanging="283"/>
              <w:jc w:val="left"/>
              <w:cnfStyle w:val="000000000000" w:firstRow="0" w:lastRow="0" w:firstColumn="0" w:lastColumn="0" w:oddVBand="0" w:evenVBand="0" w:oddHBand="0" w:evenHBand="0" w:firstRowFirstColumn="0" w:firstRowLastColumn="0" w:lastRowFirstColumn="0" w:lastRowLastColumn="0"/>
            </w:pPr>
            <w:r>
              <w:t xml:space="preserve">Чтение. </w:t>
            </w:r>
          </w:p>
          <w:p w:rsidR="00D075A4" w:rsidRDefault="00D075A4" w:rsidP="00F167E3">
            <w:pPr>
              <w:pStyle w:val="a4"/>
              <w:numPr>
                <w:ilvl w:val="0"/>
                <w:numId w:val="194"/>
              </w:numPr>
              <w:spacing w:after="160" w:line="259" w:lineRule="auto"/>
              <w:ind w:left="283" w:right="0" w:hanging="283"/>
              <w:jc w:val="left"/>
              <w:cnfStyle w:val="000000000000" w:firstRow="0" w:lastRow="0" w:firstColumn="0" w:lastColumn="0" w:oddVBand="0" w:evenVBand="0" w:oddHBand="0" w:evenHBand="0" w:firstRowFirstColumn="0" w:firstRowLastColumn="0" w:lastRowFirstColumn="0" w:lastRowLastColumn="0"/>
            </w:pPr>
            <w:r>
              <w:t>Обсуждение.</w:t>
            </w:r>
          </w:p>
          <w:p w:rsidR="00D075A4" w:rsidRDefault="00D075A4" w:rsidP="00F167E3">
            <w:pPr>
              <w:pStyle w:val="a4"/>
              <w:numPr>
                <w:ilvl w:val="0"/>
                <w:numId w:val="194"/>
              </w:numPr>
              <w:spacing w:after="160" w:line="259" w:lineRule="auto"/>
              <w:ind w:left="283" w:right="0" w:hanging="283"/>
              <w:jc w:val="left"/>
              <w:cnfStyle w:val="000000000000" w:firstRow="0" w:lastRow="0" w:firstColumn="0" w:lastColumn="0" w:oddVBand="0" w:evenVBand="0" w:oddHBand="0" w:evenHBand="0" w:firstRowFirstColumn="0" w:firstRowLastColumn="0" w:lastRowFirstColumn="0" w:lastRowLastColumn="0"/>
            </w:pPr>
            <w:r>
              <w:t>Инструкция для выполнения самостоятельных упражнений.</w:t>
            </w:r>
          </w:p>
          <w:p w:rsidR="00D075A4" w:rsidRDefault="00D075A4" w:rsidP="00F167E3">
            <w:pPr>
              <w:pStyle w:val="a4"/>
              <w:numPr>
                <w:ilvl w:val="0"/>
                <w:numId w:val="194"/>
              </w:numPr>
              <w:spacing w:after="160" w:line="259" w:lineRule="auto"/>
              <w:ind w:left="283" w:right="0" w:hanging="283"/>
              <w:jc w:val="left"/>
              <w:cnfStyle w:val="000000000000" w:firstRow="0" w:lastRow="0" w:firstColumn="0" w:lastColumn="0" w:oddVBand="0" w:evenVBand="0" w:oddHBand="0" w:evenHBand="0" w:firstRowFirstColumn="0" w:firstRowLastColumn="0" w:lastRowFirstColumn="0" w:lastRowLastColumn="0"/>
            </w:pPr>
            <w:r>
              <w:t>Пояснения.</w:t>
            </w:r>
          </w:p>
          <w:p w:rsidR="00D075A4" w:rsidRDefault="00D075A4" w:rsidP="00F167E3">
            <w:pPr>
              <w:pStyle w:val="a4"/>
              <w:numPr>
                <w:ilvl w:val="0"/>
                <w:numId w:val="194"/>
              </w:numPr>
              <w:spacing w:after="160" w:line="259" w:lineRule="auto"/>
              <w:ind w:left="283" w:right="0" w:hanging="283"/>
              <w:jc w:val="left"/>
              <w:cnfStyle w:val="000000000000" w:firstRow="0" w:lastRow="0" w:firstColumn="0" w:lastColumn="0" w:oddVBand="0" w:evenVBand="0" w:oddHBand="0" w:evenHBand="0" w:firstRowFirstColumn="0" w:firstRowLastColumn="0" w:lastRowFirstColumn="0" w:lastRowLastColumn="0"/>
            </w:pPr>
            <w:r>
              <w:t>Разъяснения.</w:t>
            </w:r>
          </w:p>
          <w:p w:rsidR="00D075A4" w:rsidRDefault="00D075A4" w:rsidP="00F167E3">
            <w:pPr>
              <w:pStyle w:val="a4"/>
              <w:numPr>
                <w:ilvl w:val="0"/>
                <w:numId w:val="194"/>
              </w:numPr>
              <w:spacing w:after="160" w:line="259" w:lineRule="auto"/>
              <w:ind w:left="283" w:right="0" w:hanging="283"/>
              <w:jc w:val="left"/>
              <w:cnfStyle w:val="000000000000" w:firstRow="0" w:lastRow="0" w:firstColumn="0" w:lastColumn="0" w:oddVBand="0" w:evenVBand="0" w:oddHBand="0" w:evenHBand="0" w:firstRowFirstColumn="0" w:firstRowLastColumn="0" w:lastRowFirstColumn="0" w:lastRowLastColumn="0"/>
            </w:pPr>
            <w:r>
              <w:t>Указания.</w:t>
            </w:r>
          </w:p>
          <w:p w:rsidR="00D075A4" w:rsidRPr="004648A3" w:rsidRDefault="00D075A4" w:rsidP="00F167E3">
            <w:pPr>
              <w:pStyle w:val="a4"/>
              <w:numPr>
                <w:ilvl w:val="0"/>
                <w:numId w:val="194"/>
              </w:numPr>
              <w:spacing w:after="160" w:line="259" w:lineRule="auto"/>
              <w:ind w:left="283" w:right="0" w:hanging="283"/>
              <w:jc w:val="left"/>
              <w:cnfStyle w:val="000000000000" w:firstRow="0" w:lastRow="0" w:firstColumn="0" w:lastColumn="0" w:oddVBand="0" w:evenVBand="0" w:oddHBand="0" w:evenHBand="0" w:firstRowFirstColumn="0" w:firstRowLastColumn="0" w:lastRowFirstColumn="0" w:lastRowLastColumn="0"/>
            </w:pPr>
            <w:r>
              <w:t>Вопросы к детям.</w:t>
            </w:r>
          </w:p>
          <w:p w:rsidR="004706A0" w:rsidRDefault="004706A0">
            <w:pPr>
              <w:spacing w:after="0" w:line="259" w:lineRule="auto"/>
              <w:ind w:left="0" w:right="0" w:firstLine="0"/>
              <w:jc w:val="left"/>
              <w:cnfStyle w:val="000000000000" w:firstRow="0" w:lastRow="0" w:firstColumn="0" w:lastColumn="0" w:oddVBand="0" w:evenVBand="0" w:oddHBand="0" w:evenHBand="0" w:firstRowFirstColumn="0" w:firstRowLastColumn="0" w:lastRowFirstColumn="0" w:lastRowLastColumn="0"/>
            </w:pPr>
          </w:p>
        </w:tc>
      </w:tr>
    </w:tbl>
    <w:p w:rsidR="004706A0" w:rsidRDefault="004706A0">
      <w:pPr>
        <w:spacing w:after="0" w:line="259" w:lineRule="auto"/>
        <w:ind w:left="0" w:right="0" w:firstLine="0"/>
        <w:jc w:val="left"/>
      </w:pPr>
    </w:p>
    <w:p w:rsidR="00B77789" w:rsidRDefault="00B77789" w:rsidP="00D075A4">
      <w:pPr>
        <w:spacing w:after="0" w:line="259" w:lineRule="auto"/>
        <w:ind w:left="0" w:right="0" w:firstLine="0"/>
        <w:jc w:val="left"/>
      </w:pPr>
    </w:p>
    <w:p w:rsidR="00B77789" w:rsidRDefault="00B77789">
      <w:pPr>
        <w:spacing w:after="0" w:line="259" w:lineRule="auto"/>
        <w:ind w:left="-322" w:right="0" w:firstLine="0"/>
        <w:jc w:val="left"/>
      </w:pPr>
    </w:p>
    <w:p w:rsidR="00543864" w:rsidRPr="000A0E41" w:rsidRDefault="00543864" w:rsidP="00D075A4">
      <w:pPr>
        <w:tabs>
          <w:tab w:val="center" w:pos="5137"/>
        </w:tabs>
        <w:spacing w:after="5" w:line="271" w:lineRule="auto"/>
        <w:ind w:left="0" w:right="0" w:firstLine="0"/>
        <w:jc w:val="center"/>
        <w:rPr>
          <w:sz w:val="26"/>
          <w:szCs w:val="26"/>
        </w:rPr>
      </w:pPr>
      <w:r w:rsidRPr="000A0E41">
        <w:rPr>
          <w:b/>
          <w:sz w:val="26"/>
          <w:szCs w:val="26"/>
        </w:rPr>
        <w:t>Формы работы с детьми</w:t>
      </w:r>
    </w:p>
    <w:tbl>
      <w:tblPr>
        <w:tblStyle w:val="TableGrid"/>
        <w:tblW w:w="10206" w:type="dxa"/>
        <w:tblInd w:w="-461" w:type="dxa"/>
        <w:tblCellMar>
          <w:top w:w="65" w:type="dxa"/>
          <w:left w:w="106" w:type="dxa"/>
          <w:right w:w="31" w:type="dxa"/>
        </w:tblCellMar>
        <w:tblLook w:val="04A0" w:firstRow="1" w:lastRow="0" w:firstColumn="1" w:lastColumn="0" w:noHBand="0" w:noVBand="1"/>
      </w:tblPr>
      <w:tblGrid>
        <w:gridCol w:w="3544"/>
        <w:gridCol w:w="3402"/>
        <w:gridCol w:w="3260"/>
      </w:tblGrid>
      <w:tr w:rsidR="00543864" w:rsidTr="00B82A15">
        <w:trPr>
          <w:trHeight w:val="298"/>
        </w:trPr>
        <w:tc>
          <w:tcPr>
            <w:tcW w:w="3544" w:type="dxa"/>
            <w:tcBorders>
              <w:top w:val="single" w:sz="17" w:space="0" w:color="002060"/>
              <w:left w:val="single" w:sz="17" w:space="0" w:color="002060"/>
              <w:bottom w:val="single" w:sz="17" w:space="0" w:color="002060"/>
              <w:right w:val="single" w:sz="17" w:space="0" w:color="002060"/>
            </w:tcBorders>
            <w:vAlign w:val="center"/>
          </w:tcPr>
          <w:p w:rsidR="00543864" w:rsidRPr="000A0E41" w:rsidRDefault="00543864" w:rsidP="00497FC8">
            <w:pPr>
              <w:spacing w:after="0" w:line="259" w:lineRule="auto"/>
              <w:ind w:left="2" w:right="0" w:firstLine="0"/>
              <w:jc w:val="center"/>
              <w:rPr>
                <w:i/>
              </w:rPr>
            </w:pPr>
            <w:r w:rsidRPr="000A0E41">
              <w:rPr>
                <w:b/>
                <w:i/>
              </w:rPr>
              <w:t>Совместная деятельность</w:t>
            </w:r>
          </w:p>
        </w:tc>
        <w:tc>
          <w:tcPr>
            <w:tcW w:w="3402" w:type="dxa"/>
            <w:tcBorders>
              <w:top w:val="single" w:sz="17" w:space="0" w:color="002060"/>
              <w:left w:val="single" w:sz="17" w:space="0" w:color="002060"/>
              <w:bottom w:val="single" w:sz="17" w:space="0" w:color="002060"/>
              <w:right w:val="single" w:sz="17" w:space="0" w:color="002060"/>
            </w:tcBorders>
            <w:vAlign w:val="center"/>
          </w:tcPr>
          <w:p w:rsidR="00543864" w:rsidRPr="000A0E41" w:rsidRDefault="00543864" w:rsidP="00497FC8">
            <w:pPr>
              <w:spacing w:after="0" w:line="259" w:lineRule="auto"/>
              <w:ind w:left="0" w:right="0" w:firstLine="0"/>
              <w:jc w:val="center"/>
              <w:rPr>
                <w:i/>
              </w:rPr>
            </w:pPr>
            <w:r w:rsidRPr="000A0E41">
              <w:rPr>
                <w:b/>
                <w:i/>
              </w:rPr>
              <w:t>Режимные моменты</w:t>
            </w:r>
          </w:p>
        </w:tc>
        <w:tc>
          <w:tcPr>
            <w:tcW w:w="3260" w:type="dxa"/>
            <w:tcBorders>
              <w:top w:val="single" w:sz="17" w:space="0" w:color="002060"/>
              <w:left w:val="single" w:sz="17" w:space="0" w:color="002060"/>
              <w:bottom w:val="single" w:sz="17" w:space="0" w:color="002060"/>
              <w:right w:val="single" w:sz="17" w:space="0" w:color="002060"/>
            </w:tcBorders>
            <w:vAlign w:val="center"/>
          </w:tcPr>
          <w:p w:rsidR="00543864" w:rsidRPr="000A0E41" w:rsidRDefault="00543864" w:rsidP="00497FC8">
            <w:pPr>
              <w:spacing w:after="0" w:line="259" w:lineRule="auto"/>
              <w:ind w:left="2" w:right="0" w:firstLine="0"/>
              <w:jc w:val="center"/>
              <w:rPr>
                <w:i/>
              </w:rPr>
            </w:pPr>
            <w:r w:rsidRPr="000A0E41">
              <w:rPr>
                <w:b/>
                <w:i/>
              </w:rPr>
              <w:t>Самостоятельная деятельность</w:t>
            </w:r>
          </w:p>
        </w:tc>
      </w:tr>
      <w:tr w:rsidR="00543864" w:rsidTr="00B82A15">
        <w:trPr>
          <w:trHeight w:val="300"/>
        </w:trPr>
        <w:tc>
          <w:tcPr>
            <w:tcW w:w="10206" w:type="dxa"/>
            <w:gridSpan w:val="3"/>
            <w:tcBorders>
              <w:top w:val="single" w:sz="17" w:space="0" w:color="002060"/>
              <w:left w:val="single" w:sz="17" w:space="0" w:color="002060"/>
              <w:bottom w:val="single" w:sz="17" w:space="0" w:color="002060"/>
              <w:right w:val="single" w:sz="17" w:space="0" w:color="002060"/>
            </w:tcBorders>
            <w:vAlign w:val="center"/>
          </w:tcPr>
          <w:p w:rsidR="00543864" w:rsidRDefault="00543864" w:rsidP="00497FC8">
            <w:pPr>
              <w:spacing w:after="160" w:line="259" w:lineRule="auto"/>
              <w:ind w:left="0" w:right="0" w:firstLine="0"/>
              <w:jc w:val="center"/>
            </w:pPr>
            <w:r>
              <w:rPr>
                <w:b/>
              </w:rPr>
              <w:t>Дошкольный возраст</w:t>
            </w:r>
          </w:p>
        </w:tc>
      </w:tr>
      <w:tr w:rsidR="00543864" w:rsidTr="00B82A15">
        <w:trPr>
          <w:trHeight w:val="2747"/>
        </w:trPr>
        <w:tc>
          <w:tcPr>
            <w:tcW w:w="3544" w:type="dxa"/>
            <w:tcBorders>
              <w:top w:val="single" w:sz="17" w:space="0" w:color="002060"/>
              <w:left w:val="single" w:sz="17" w:space="0" w:color="002060"/>
              <w:bottom w:val="single" w:sz="17" w:space="0" w:color="002060"/>
              <w:right w:val="single" w:sz="17" w:space="0" w:color="002060"/>
            </w:tcBorders>
          </w:tcPr>
          <w:p w:rsidR="00543864" w:rsidRPr="00543864" w:rsidRDefault="00543864" w:rsidP="00F167E3">
            <w:pPr>
              <w:pStyle w:val="a4"/>
              <w:numPr>
                <w:ilvl w:val="0"/>
                <w:numId w:val="99"/>
              </w:numPr>
              <w:spacing w:after="20" w:line="259" w:lineRule="auto"/>
              <w:ind w:left="265" w:right="0" w:hanging="142"/>
              <w:jc w:val="left"/>
            </w:pPr>
            <w:r>
              <w:t>Интегрированные занятия</w:t>
            </w:r>
          </w:p>
          <w:p w:rsidR="00543864" w:rsidRPr="00543864" w:rsidRDefault="00543864" w:rsidP="00F167E3">
            <w:pPr>
              <w:pStyle w:val="a4"/>
              <w:numPr>
                <w:ilvl w:val="0"/>
                <w:numId w:val="99"/>
              </w:numPr>
              <w:spacing w:after="20" w:line="259" w:lineRule="auto"/>
              <w:ind w:left="265" w:right="0" w:hanging="142"/>
              <w:jc w:val="left"/>
            </w:pPr>
            <w:r>
              <w:t>Упражнения</w:t>
            </w:r>
          </w:p>
          <w:p w:rsidR="00543864" w:rsidRPr="00543864" w:rsidRDefault="00543864" w:rsidP="00F167E3">
            <w:pPr>
              <w:pStyle w:val="a4"/>
              <w:numPr>
                <w:ilvl w:val="0"/>
                <w:numId w:val="99"/>
              </w:numPr>
              <w:spacing w:after="20" w:line="259" w:lineRule="auto"/>
              <w:ind w:left="265" w:right="0" w:hanging="142"/>
              <w:jc w:val="left"/>
            </w:pPr>
            <w:r>
              <w:t>Дидактические и развивающие игры</w:t>
            </w:r>
          </w:p>
          <w:p w:rsidR="00543864" w:rsidRPr="00543864" w:rsidRDefault="00543864" w:rsidP="00F167E3">
            <w:pPr>
              <w:pStyle w:val="a4"/>
              <w:numPr>
                <w:ilvl w:val="0"/>
                <w:numId w:val="99"/>
              </w:numPr>
              <w:spacing w:after="20" w:line="259" w:lineRule="auto"/>
              <w:ind w:left="265" w:right="0" w:hanging="142"/>
              <w:jc w:val="left"/>
            </w:pPr>
            <w:r>
              <w:t>Рассматривание</w:t>
            </w:r>
          </w:p>
          <w:p w:rsidR="00543864" w:rsidRPr="00543864" w:rsidRDefault="00543864" w:rsidP="00F167E3">
            <w:pPr>
              <w:pStyle w:val="a4"/>
              <w:numPr>
                <w:ilvl w:val="0"/>
                <w:numId w:val="99"/>
              </w:numPr>
              <w:spacing w:after="20" w:line="259" w:lineRule="auto"/>
              <w:ind w:left="265" w:right="0" w:hanging="142"/>
              <w:jc w:val="left"/>
            </w:pPr>
            <w:r>
              <w:t>Наблюдение</w:t>
            </w:r>
          </w:p>
          <w:p w:rsidR="00543864" w:rsidRPr="00543864" w:rsidRDefault="00543864" w:rsidP="00F167E3">
            <w:pPr>
              <w:pStyle w:val="a4"/>
              <w:numPr>
                <w:ilvl w:val="0"/>
                <w:numId w:val="99"/>
              </w:numPr>
              <w:spacing w:after="20" w:line="259" w:lineRule="auto"/>
              <w:ind w:left="265" w:right="0" w:hanging="142"/>
              <w:jc w:val="left"/>
            </w:pPr>
            <w:r>
              <w:t>Проектная деятельность</w:t>
            </w:r>
          </w:p>
          <w:p w:rsidR="00543864" w:rsidRPr="00543864" w:rsidRDefault="00543864" w:rsidP="00F167E3">
            <w:pPr>
              <w:pStyle w:val="a4"/>
              <w:numPr>
                <w:ilvl w:val="0"/>
                <w:numId w:val="99"/>
              </w:numPr>
              <w:spacing w:after="20" w:line="259" w:lineRule="auto"/>
              <w:ind w:left="265" w:right="0" w:hanging="142"/>
              <w:jc w:val="left"/>
            </w:pPr>
            <w:r>
              <w:t>Кружки</w:t>
            </w:r>
          </w:p>
          <w:p w:rsidR="00543864" w:rsidRDefault="00543864" w:rsidP="00F167E3">
            <w:pPr>
              <w:pStyle w:val="a4"/>
              <w:numPr>
                <w:ilvl w:val="0"/>
                <w:numId w:val="99"/>
              </w:numPr>
              <w:spacing w:after="20" w:line="259" w:lineRule="auto"/>
              <w:ind w:left="265" w:right="0" w:hanging="142"/>
              <w:jc w:val="left"/>
            </w:pPr>
            <w:r>
              <w:t xml:space="preserve">Экскурсии </w:t>
            </w:r>
          </w:p>
          <w:p w:rsidR="00543864" w:rsidRDefault="00543864" w:rsidP="00497FC8">
            <w:pPr>
              <w:spacing w:after="0" w:line="259" w:lineRule="auto"/>
              <w:ind w:left="123" w:right="0" w:firstLine="0"/>
              <w:jc w:val="left"/>
            </w:pPr>
          </w:p>
        </w:tc>
        <w:tc>
          <w:tcPr>
            <w:tcW w:w="3402" w:type="dxa"/>
            <w:tcBorders>
              <w:top w:val="single" w:sz="17" w:space="0" w:color="002060"/>
              <w:left w:val="single" w:sz="17" w:space="0" w:color="002060"/>
              <w:bottom w:val="single" w:sz="17" w:space="0" w:color="002060"/>
              <w:right w:val="single" w:sz="17" w:space="0" w:color="002060"/>
            </w:tcBorders>
          </w:tcPr>
          <w:p w:rsidR="00543864" w:rsidRDefault="00543864" w:rsidP="00F167E3">
            <w:pPr>
              <w:pStyle w:val="a4"/>
              <w:numPr>
                <w:ilvl w:val="0"/>
                <w:numId w:val="100"/>
              </w:numPr>
              <w:spacing w:after="0" w:line="279" w:lineRule="auto"/>
              <w:ind w:left="297" w:right="86" w:hanging="142"/>
              <w:jc w:val="left"/>
            </w:pPr>
            <w:r>
              <w:t>Игровые упражнения</w:t>
            </w:r>
          </w:p>
          <w:p w:rsidR="00543864" w:rsidRDefault="00543864" w:rsidP="00F167E3">
            <w:pPr>
              <w:pStyle w:val="a4"/>
              <w:numPr>
                <w:ilvl w:val="0"/>
                <w:numId w:val="100"/>
              </w:numPr>
              <w:spacing w:after="0" w:line="279" w:lineRule="auto"/>
              <w:ind w:left="297" w:right="86" w:hanging="142"/>
              <w:jc w:val="left"/>
            </w:pPr>
            <w:r>
              <w:t>Объяснение</w:t>
            </w:r>
          </w:p>
          <w:p w:rsidR="00543864" w:rsidRDefault="00543864" w:rsidP="00F167E3">
            <w:pPr>
              <w:pStyle w:val="a4"/>
              <w:numPr>
                <w:ilvl w:val="0"/>
                <w:numId w:val="100"/>
              </w:numPr>
              <w:spacing w:after="0" w:line="279" w:lineRule="auto"/>
              <w:ind w:left="297" w:right="86" w:hanging="142"/>
              <w:jc w:val="left"/>
            </w:pPr>
            <w:r>
              <w:t>Рассматривание</w:t>
            </w:r>
          </w:p>
          <w:p w:rsidR="00543864" w:rsidRPr="008E6E30" w:rsidRDefault="00543864" w:rsidP="00F167E3">
            <w:pPr>
              <w:pStyle w:val="a4"/>
              <w:numPr>
                <w:ilvl w:val="0"/>
                <w:numId w:val="100"/>
              </w:numPr>
              <w:spacing w:after="0" w:line="279" w:lineRule="auto"/>
              <w:ind w:left="297" w:right="86" w:hanging="142"/>
              <w:jc w:val="left"/>
            </w:pPr>
            <w:r>
              <w:t xml:space="preserve">Наблюдение </w:t>
            </w:r>
          </w:p>
          <w:p w:rsidR="00543864" w:rsidRDefault="00543864" w:rsidP="00543864">
            <w:pPr>
              <w:spacing w:after="0" w:line="259" w:lineRule="auto"/>
              <w:ind w:right="0"/>
              <w:jc w:val="left"/>
            </w:pPr>
          </w:p>
        </w:tc>
        <w:tc>
          <w:tcPr>
            <w:tcW w:w="3260" w:type="dxa"/>
            <w:tcBorders>
              <w:top w:val="single" w:sz="17" w:space="0" w:color="002060"/>
              <w:left w:val="single" w:sz="17" w:space="0" w:color="002060"/>
              <w:bottom w:val="single" w:sz="17" w:space="0" w:color="002060"/>
              <w:right w:val="single" w:sz="17" w:space="0" w:color="002060"/>
            </w:tcBorders>
          </w:tcPr>
          <w:p w:rsidR="00543864" w:rsidRDefault="00543864" w:rsidP="00F167E3">
            <w:pPr>
              <w:pStyle w:val="a4"/>
              <w:numPr>
                <w:ilvl w:val="0"/>
                <w:numId w:val="100"/>
              </w:numPr>
              <w:spacing w:after="0" w:line="279" w:lineRule="auto"/>
              <w:ind w:left="297" w:right="86" w:hanging="142"/>
              <w:jc w:val="left"/>
            </w:pPr>
            <w:r>
              <w:t>Самостоятельная деятельность в развивающей среде</w:t>
            </w:r>
          </w:p>
          <w:p w:rsidR="00543864" w:rsidRDefault="00543864" w:rsidP="00F167E3">
            <w:pPr>
              <w:pStyle w:val="a4"/>
              <w:numPr>
                <w:ilvl w:val="0"/>
                <w:numId w:val="100"/>
              </w:numPr>
              <w:spacing w:after="0" w:line="279" w:lineRule="auto"/>
              <w:ind w:left="297" w:right="86" w:hanging="142"/>
              <w:jc w:val="left"/>
            </w:pPr>
            <w:r>
              <w:t>Игры (дидактические, развивающие)</w:t>
            </w:r>
          </w:p>
          <w:p w:rsidR="00543864" w:rsidRDefault="00543864" w:rsidP="00497FC8">
            <w:pPr>
              <w:spacing w:after="0" w:line="259" w:lineRule="auto"/>
              <w:ind w:left="2" w:right="273" w:firstLine="0"/>
              <w:jc w:val="left"/>
            </w:pPr>
          </w:p>
        </w:tc>
      </w:tr>
    </w:tbl>
    <w:p w:rsidR="00543864" w:rsidRDefault="00543864">
      <w:pPr>
        <w:spacing w:after="0" w:line="259" w:lineRule="auto"/>
        <w:ind w:left="-322" w:right="0" w:firstLine="0"/>
        <w:jc w:val="left"/>
      </w:pPr>
    </w:p>
    <w:p w:rsidR="00543864" w:rsidRDefault="00543864">
      <w:pPr>
        <w:spacing w:after="0" w:line="259" w:lineRule="auto"/>
        <w:ind w:left="-322" w:right="0" w:firstLine="0"/>
        <w:jc w:val="left"/>
      </w:pPr>
    </w:p>
    <w:tbl>
      <w:tblPr>
        <w:tblStyle w:val="-21"/>
        <w:tblW w:w="0" w:type="auto"/>
        <w:tblLook w:val="04A0" w:firstRow="1" w:lastRow="0" w:firstColumn="1" w:lastColumn="0" w:noHBand="0" w:noVBand="1"/>
      </w:tblPr>
      <w:tblGrid>
        <w:gridCol w:w="2339"/>
        <w:gridCol w:w="712"/>
        <w:gridCol w:w="1627"/>
        <w:gridCol w:w="1633"/>
        <w:gridCol w:w="705"/>
        <w:gridCol w:w="2339"/>
      </w:tblGrid>
      <w:tr w:rsidR="00B82A15" w:rsidTr="00B82A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6" w:type="dxa"/>
            <w:gridSpan w:val="6"/>
          </w:tcPr>
          <w:p w:rsidR="00B82A15" w:rsidRPr="00B82A15" w:rsidRDefault="00B82A15" w:rsidP="00B82A15">
            <w:pPr>
              <w:spacing w:after="0" w:line="259" w:lineRule="auto"/>
              <w:ind w:left="0" w:right="0" w:firstLine="0"/>
              <w:jc w:val="center"/>
              <w:rPr>
                <w:sz w:val="28"/>
                <w:szCs w:val="28"/>
              </w:rPr>
            </w:pPr>
            <w:r w:rsidRPr="00B82A15">
              <w:rPr>
                <w:sz w:val="28"/>
                <w:szCs w:val="28"/>
              </w:rPr>
              <w:t>Виды творческого конструирования</w:t>
            </w:r>
          </w:p>
        </w:tc>
      </w:tr>
      <w:tr w:rsidR="00B82A15" w:rsidTr="00B82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gridSpan w:val="2"/>
            <w:vAlign w:val="center"/>
          </w:tcPr>
          <w:p w:rsidR="00B82A15" w:rsidRPr="00B82A15" w:rsidRDefault="00B82A15" w:rsidP="00B82A15">
            <w:pPr>
              <w:spacing w:after="0" w:line="259" w:lineRule="auto"/>
              <w:ind w:left="0" w:right="0" w:firstLine="0"/>
              <w:jc w:val="center"/>
              <w:rPr>
                <w:b w:val="0"/>
                <w:i/>
                <w:sz w:val="26"/>
                <w:szCs w:val="26"/>
              </w:rPr>
            </w:pPr>
            <w:r w:rsidRPr="00B82A15">
              <w:rPr>
                <w:b w:val="0"/>
                <w:i/>
                <w:sz w:val="26"/>
                <w:szCs w:val="26"/>
              </w:rPr>
              <w:t>Из природного материала</w:t>
            </w:r>
          </w:p>
        </w:tc>
        <w:tc>
          <w:tcPr>
            <w:tcW w:w="3336" w:type="dxa"/>
            <w:gridSpan w:val="2"/>
            <w:vAlign w:val="center"/>
          </w:tcPr>
          <w:p w:rsidR="00B82A15" w:rsidRPr="00B82A15" w:rsidRDefault="00B82A15" w:rsidP="00B82A15">
            <w:pPr>
              <w:spacing w:after="0" w:line="259" w:lineRule="auto"/>
              <w:ind w:left="0" w:right="0" w:firstLine="0"/>
              <w:jc w:val="center"/>
              <w:cnfStyle w:val="000000100000" w:firstRow="0" w:lastRow="0" w:firstColumn="0" w:lastColumn="0" w:oddVBand="0" w:evenVBand="0" w:oddHBand="1" w:evenHBand="0" w:firstRowFirstColumn="0" w:firstRowLastColumn="0" w:lastRowFirstColumn="0" w:lastRowLastColumn="0"/>
              <w:rPr>
                <w:i/>
                <w:sz w:val="26"/>
                <w:szCs w:val="26"/>
              </w:rPr>
            </w:pPr>
            <w:r w:rsidRPr="00B82A15">
              <w:rPr>
                <w:i/>
                <w:sz w:val="26"/>
                <w:szCs w:val="26"/>
              </w:rPr>
              <w:t>Из бумаги</w:t>
            </w:r>
          </w:p>
        </w:tc>
        <w:tc>
          <w:tcPr>
            <w:tcW w:w="3260" w:type="dxa"/>
            <w:gridSpan w:val="2"/>
            <w:vAlign w:val="center"/>
          </w:tcPr>
          <w:p w:rsidR="00B82A15" w:rsidRPr="00B82A15" w:rsidRDefault="00B82A15" w:rsidP="00B82A15">
            <w:pPr>
              <w:spacing w:after="0" w:line="259" w:lineRule="auto"/>
              <w:ind w:left="0" w:right="0" w:firstLine="0"/>
              <w:jc w:val="center"/>
              <w:cnfStyle w:val="000000100000" w:firstRow="0" w:lastRow="0" w:firstColumn="0" w:lastColumn="0" w:oddVBand="0" w:evenVBand="0" w:oddHBand="1" w:evenHBand="0" w:firstRowFirstColumn="0" w:firstRowLastColumn="0" w:lastRowFirstColumn="0" w:lastRowLastColumn="0"/>
              <w:rPr>
                <w:i/>
                <w:sz w:val="26"/>
                <w:szCs w:val="26"/>
              </w:rPr>
            </w:pPr>
            <w:r w:rsidRPr="00B82A15">
              <w:rPr>
                <w:i/>
                <w:sz w:val="26"/>
                <w:szCs w:val="26"/>
              </w:rPr>
              <w:t>Из бросового материала</w:t>
            </w:r>
          </w:p>
        </w:tc>
      </w:tr>
      <w:tr w:rsidR="00B82A15" w:rsidTr="00B82A15">
        <w:tc>
          <w:tcPr>
            <w:cnfStyle w:val="001000000000" w:firstRow="0" w:lastRow="0" w:firstColumn="1" w:lastColumn="0" w:oddVBand="0" w:evenVBand="0" w:oddHBand="0" w:evenHBand="0" w:firstRowFirstColumn="0" w:firstRowLastColumn="0" w:lastRowFirstColumn="0" w:lastRowLastColumn="0"/>
            <w:tcW w:w="9786" w:type="dxa"/>
            <w:gridSpan w:val="6"/>
          </w:tcPr>
          <w:p w:rsidR="00B82A15" w:rsidRPr="00B82A15" w:rsidRDefault="00B82A15" w:rsidP="00B82A15">
            <w:pPr>
              <w:spacing w:after="0" w:line="259" w:lineRule="auto"/>
              <w:ind w:left="0" w:right="0" w:firstLine="0"/>
              <w:jc w:val="center"/>
              <w:rPr>
                <w:sz w:val="28"/>
                <w:szCs w:val="28"/>
              </w:rPr>
            </w:pPr>
            <w:r w:rsidRPr="00B82A15">
              <w:rPr>
                <w:sz w:val="28"/>
                <w:szCs w:val="28"/>
              </w:rPr>
              <w:t>Формы организации обучения конструированию</w:t>
            </w:r>
          </w:p>
        </w:tc>
      </w:tr>
      <w:tr w:rsidR="00B82A15" w:rsidRPr="00B82A15" w:rsidTr="00B82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6" w:type="dxa"/>
            <w:vAlign w:val="center"/>
          </w:tcPr>
          <w:p w:rsidR="00B82A15" w:rsidRPr="00B82A15" w:rsidRDefault="00B82A15" w:rsidP="00B82A15">
            <w:pPr>
              <w:spacing w:after="0" w:line="259" w:lineRule="auto"/>
              <w:ind w:left="0" w:right="0" w:firstLine="0"/>
              <w:jc w:val="center"/>
              <w:rPr>
                <w:b w:val="0"/>
                <w:i/>
                <w:sz w:val="26"/>
                <w:szCs w:val="26"/>
              </w:rPr>
            </w:pPr>
            <w:r w:rsidRPr="00B82A15">
              <w:rPr>
                <w:b w:val="0"/>
                <w:i/>
                <w:sz w:val="26"/>
                <w:szCs w:val="26"/>
              </w:rPr>
              <w:t>Конструирование по замыслу</w:t>
            </w:r>
          </w:p>
        </w:tc>
        <w:tc>
          <w:tcPr>
            <w:tcW w:w="2447" w:type="dxa"/>
            <w:gridSpan w:val="2"/>
            <w:vAlign w:val="center"/>
          </w:tcPr>
          <w:p w:rsidR="00B82A15" w:rsidRPr="00B82A15" w:rsidRDefault="00B82A15" w:rsidP="00B82A15">
            <w:pPr>
              <w:spacing w:after="0" w:line="259" w:lineRule="auto"/>
              <w:ind w:left="0" w:right="0" w:firstLine="0"/>
              <w:jc w:val="center"/>
              <w:cnfStyle w:val="000000100000" w:firstRow="0" w:lastRow="0" w:firstColumn="0" w:lastColumn="0" w:oddVBand="0" w:evenVBand="0" w:oddHBand="1" w:evenHBand="0" w:firstRowFirstColumn="0" w:firstRowLastColumn="0" w:lastRowFirstColumn="0" w:lastRowLastColumn="0"/>
              <w:rPr>
                <w:i/>
                <w:sz w:val="26"/>
                <w:szCs w:val="26"/>
              </w:rPr>
            </w:pPr>
            <w:r w:rsidRPr="00B82A15">
              <w:rPr>
                <w:i/>
                <w:sz w:val="26"/>
                <w:szCs w:val="26"/>
              </w:rPr>
              <w:t>Конструирование по образцу</w:t>
            </w:r>
          </w:p>
        </w:tc>
        <w:tc>
          <w:tcPr>
            <w:tcW w:w="2446" w:type="dxa"/>
            <w:gridSpan w:val="2"/>
            <w:vAlign w:val="center"/>
          </w:tcPr>
          <w:p w:rsidR="00B82A15" w:rsidRPr="00B82A15" w:rsidRDefault="00B82A15" w:rsidP="00B82A15">
            <w:pPr>
              <w:spacing w:after="0" w:line="259" w:lineRule="auto"/>
              <w:ind w:left="0" w:right="0" w:firstLine="0"/>
              <w:jc w:val="center"/>
              <w:cnfStyle w:val="000000100000" w:firstRow="0" w:lastRow="0" w:firstColumn="0" w:lastColumn="0" w:oddVBand="0" w:evenVBand="0" w:oddHBand="1" w:evenHBand="0" w:firstRowFirstColumn="0" w:firstRowLastColumn="0" w:lastRowFirstColumn="0" w:lastRowLastColumn="0"/>
              <w:rPr>
                <w:i/>
                <w:sz w:val="26"/>
                <w:szCs w:val="26"/>
              </w:rPr>
            </w:pPr>
            <w:r w:rsidRPr="00B82A15">
              <w:rPr>
                <w:i/>
                <w:sz w:val="26"/>
                <w:szCs w:val="26"/>
              </w:rPr>
              <w:t>Конструирование по теме</w:t>
            </w:r>
          </w:p>
        </w:tc>
        <w:tc>
          <w:tcPr>
            <w:tcW w:w="2447" w:type="dxa"/>
            <w:vAlign w:val="center"/>
          </w:tcPr>
          <w:p w:rsidR="00B82A15" w:rsidRPr="00B82A15" w:rsidRDefault="00B82A15" w:rsidP="00B82A15">
            <w:pPr>
              <w:spacing w:after="0" w:line="259" w:lineRule="auto"/>
              <w:ind w:left="0" w:right="0" w:firstLine="0"/>
              <w:jc w:val="center"/>
              <w:cnfStyle w:val="000000100000" w:firstRow="0" w:lastRow="0" w:firstColumn="0" w:lastColumn="0" w:oddVBand="0" w:evenVBand="0" w:oddHBand="1" w:evenHBand="0" w:firstRowFirstColumn="0" w:firstRowLastColumn="0" w:lastRowFirstColumn="0" w:lastRowLastColumn="0"/>
              <w:rPr>
                <w:i/>
                <w:sz w:val="26"/>
                <w:szCs w:val="26"/>
              </w:rPr>
            </w:pPr>
            <w:r w:rsidRPr="00B82A15">
              <w:rPr>
                <w:i/>
                <w:sz w:val="26"/>
                <w:szCs w:val="26"/>
              </w:rPr>
              <w:t>Конструирование</w:t>
            </w:r>
          </w:p>
        </w:tc>
      </w:tr>
    </w:tbl>
    <w:p w:rsidR="002356D1" w:rsidRPr="00B82A15" w:rsidRDefault="002356D1" w:rsidP="00B82A15">
      <w:pPr>
        <w:spacing w:after="216" w:line="259" w:lineRule="auto"/>
        <w:ind w:left="0" w:right="0" w:firstLine="0"/>
        <w:jc w:val="left"/>
      </w:pPr>
    </w:p>
    <w:p w:rsidR="002356D1" w:rsidRDefault="00EA7E44">
      <w:pPr>
        <w:pStyle w:val="4"/>
        <w:ind w:left="454" w:right="448"/>
        <w:jc w:val="center"/>
        <w:rPr>
          <w:i w:val="0"/>
          <w:sz w:val="28"/>
          <w:szCs w:val="28"/>
          <w:u w:val="single"/>
        </w:rPr>
      </w:pPr>
      <w:r w:rsidRPr="00534FED">
        <w:rPr>
          <w:i w:val="0"/>
          <w:sz w:val="28"/>
          <w:szCs w:val="28"/>
          <w:u w:val="single"/>
        </w:rPr>
        <w:t xml:space="preserve">2.2.2.5. Образовательная  область «Физическое  развитие»  </w:t>
      </w:r>
    </w:p>
    <w:p w:rsidR="00534FED" w:rsidRPr="00534FED" w:rsidRDefault="00534FED" w:rsidP="00534FED"/>
    <w:p w:rsidR="002356D1" w:rsidRPr="00534FED" w:rsidRDefault="00EA7E44">
      <w:pPr>
        <w:ind w:left="3" w:right="9"/>
        <w:rPr>
          <w:sz w:val="26"/>
          <w:szCs w:val="26"/>
        </w:rPr>
      </w:pPr>
      <w:r w:rsidRPr="00534FED">
        <w:rPr>
          <w:sz w:val="26"/>
          <w:szCs w:val="26"/>
        </w:rPr>
        <w:t xml:space="preserve">Физическая культура является частью общечеловеческой культуры. Она охватывает те стороны жизни и воспитания, которые имеют   важнейшее значение для </w:t>
      </w:r>
      <w:r w:rsidRPr="00534FED">
        <w:rPr>
          <w:sz w:val="26"/>
          <w:szCs w:val="26"/>
        </w:rPr>
        <w:lastRenderedPageBreak/>
        <w:t xml:space="preserve">нормального психофизического развития ребенка , укрепление его здоровья  и развития двигательной сферы. </w:t>
      </w:r>
    </w:p>
    <w:p w:rsidR="002356D1" w:rsidRPr="00534FED" w:rsidRDefault="00EA7E44">
      <w:pPr>
        <w:ind w:left="3" w:right="9"/>
        <w:rPr>
          <w:sz w:val="26"/>
          <w:szCs w:val="26"/>
        </w:rPr>
      </w:pPr>
      <w:r w:rsidRPr="00534FED">
        <w:rPr>
          <w:sz w:val="26"/>
          <w:szCs w:val="26"/>
        </w:rPr>
        <w:t xml:space="preserve">В результате занятий    физической культурой у детей   закладывается фундамент здоровья, происходит созревание и совершенствование жизненно важных систем и функций организма. У ребенка развиваются адаптационные возможности, повышается устойчивость  к внешним воздействиям, формируются движения, осанка; приобретаются физические качества, вырабатываются гигиенические навыки, привычки и представления, формируются черты характера. </w:t>
      </w:r>
    </w:p>
    <w:p w:rsidR="002356D1" w:rsidRPr="00534FED" w:rsidRDefault="00EA7E44">
      <w:pPr>
        <w:ind w:left="3" w:right="9"/>
        <w:rPr>
          <w:sz w:val="26"/>
          <w:szCs w:val="26"/>
        </w:rPr>
      </w:pPr>
      <w:r w:rsidRPr="00534FED">
        <w:rPr>
          <w:sz w:val="26"/>
          <w:szCs w:val="26"/>
        </w:rPr>
        <w:t xml:space="preserve">Основным  средством физической культуры являются  физические упражнения, которые представляют собой специально-подобранные движения  и различные виды двигательной деятельности, организованные взрослым. </w:t>
      </w:r>
    </w:p>
    <w:p w:rsidR="002356D1" w:rsidRPr="00534FED" w:rsidRDefault="00EA7E44">
      <w:pPr>
        <w:ind w:left="3" w:right="9"/>
        <w:rPr>
          <w:sz w:val="26"/>
          <w:szCs w:val="26"/>
        </w:rPr>
      </w:pPr>
      <w:r w:rsidRPr="00534FED">
        <w:rPr>
          <w:sz w:val="26"/>
          <w:szCs w:val="26"/>
        </w:rPr>
        <w:t xml:space="preserve">    Современная жизнь ставит перед нами много проблем, среди которых самой актуальной, является проблема сохранения и укрепления здоровья. </w:t>
      </w:r>
      <w:r w:rsidRPr="00534FED">
        <w:rPr>
          <w:i/>
          <w:sz w:val="26"/>
          <w:szCs w:val="26"/>
          <w:u w:val="single" w:color="000000"/>
        </w:rPr>
        <w:t>Здоровье</w:t>
      </w:r>
      <w:r w:rsidRPr="00534FED">
        <w:rPr>
          <w:sz w:val="26"/>
          <w:szCs w:val="26"/>
        </w:rPr>
        <w:t xml:space="preserve"> – это не только отсутствие болезней или физических дефектов, но и полное физическое, психическое и социальное благополучие человека. Здоровье, как условие свободы жизни, является основным фактором в системе важнейших человеческих ценностей. Дошкольный возраст – самое благоприятное время для выработки правильных привычек,  способствующих сохранению здоровья, формированию здорового образа жизни.  </w:t>
      </w:r>
      <w:r w:rsidRPr="00534FED">
        <w:rPr>
          <w:i/>
          <w:sz w:val="26"/>
          <w:szCs w:val="26"/>
        </w:rPr>
        <w:t>Здоровый образ жизни</w:t>
      </w:r>
      <w:r w:rsidRPr="00534FED">
        <w:rPr>
          <w:sz w:val="26"/>
          <w:szCs w:val="26"/>
        </w:rPr>
        <w:t xml:space="preserve"> – это деятельность, активность людей, направленная на сохранение и улучшение здоровья. Это гигиеническое поведение, базирующееся на научно-обоснованных санитарно-гигиенических нормативах, направленных на сохранение и укрепление здоровья, обеспечение активного долголетия.  </w:t>
      </w:r>
    </w:p>
    <w:p w:rsidR="002356D1" w:rsidRPr="00534FED" w:rsidRDefault="00EA7E44" w:rsidP="00B77789">
      <w:pPr>
        <w:spacing w:after="5" w:line="284" w:lineRule="auto"/>
        <w:ind w:left="10" w:right="0" w:hanging="10"/>
        <w:rPr>
          <w:sz w:val="26"/>
          <w:szCs w:val="26"/>
        </w:rPr>
      </w:pPr>
      <w:r w:rsidRPr="00534FED">
        <w:rPr>
          <w:sz w:val="26"/>
          <w:szCs w:val="26"/>
        </w:rPr>
        <w:t xml:space="preserve">Проблема сохранения и укрепления здоровья детей, это работа не одного дня, а целенаправленная систематически спланированная работа всего коллектива ДОУ     с целью формирования навыков здорового образа жизни у детей и их родителей. </w:t>
      </w:r>
    </w:p>
    <w:p w:rsidR="002356D1" w:rsidRDefault="00EA7E44" w:rsidP="00B77789">
      <w:pPr>
        <w:ind w:left="3" w:right="9"/>
        <w:rPr>
          <w:sz w:val="26"/>
          <w:szCs w:val="26"/>
        </w:rPr>
      </w:pPr>
      <w:r w:rsidRPr="00534FED">
        <w:rPr>
          <w:sz w:val="26"/>
          <w:szCs w:val="26"/>
        </w:rPr>
        <w:t xml:space="preserve">В рамках реализации  направления основной общеобразовательной  программы по  созданию условий для укрепления здоровья детей  разработана и реализуются подпрограммы «Растем здоровыми», «Азбука здоровья».  </w:t>
      </w:r>
    </w:p>
    <w:p w:rsidR="00534FED" w:rsidRPr="00534FED" w:rsidRDefault="00534FED">
      <w:pPr>
        <w:ind w:left="3" w:right="9"/>
        <w:rPr>
          <w:sz w:val="26"/>
          <w:szCs w:val="26"/>
        </w:rPr>
      </w:pPr>
    </w:p>
    <w:p w:rsidR="002356D1" w:rsidRDefault="00EA7E44">
      <w:pPr>
        <w:spacing w:after="5" w:line="284" w:lineRule="auto"/>
        <w:ind w:left="10" w:right="0" w:hanging="10"/>
        <w:jc w:val="left"/>
        <w:rPr>
          <w:sz w:val="26"/>
          <w:szCs w:val="26"/>
        </w:rPr>
      </w:pPr>
      <w:r w:rsidRPr="00534FED">
        <w:rPr>
          <w:b/>
          <w:sz w:val="26"/>
          <w:szCs w:val="26"/>
          <w:u w:val="single" w:color="000000"/>
        </w:rPr>
        <w:t>Целью данных программ является</w:t>
      </w:r>
      <w:r w:rsidRPr="00534FED">
        <w:rPr>
          <w:b/>
          <w:sz w:val="26"/>
          <w:szCs w:val="26"/>
        </w:rPr>
        <w:t>:</w:t>
      </w:r>
      <w:r w:rsidRPr="00534FED">
        <w:rPr>
          <w:sz w:val="26"/>
          <w:szCs w:val="26"/>
        </w:rPr>
        <w:t xml:space="preserve"> оптимизация условий в ДОУ по сохра</w:t>
      </w:r>
      <w:r w:rsidR="00534FED">
        <w:rPr>
          <w:sz w:val="26"/>
          <w:szCs w:val="26"/>
        </w:rPr>
        <w:t xml:space="preserve">нению и укреплению физического и </w:t>
      </w:r>
      <w:r w:rsidRPr="00534FED">
        <w:rPr>
          <w:sz w:val="26"/>
          <w:szCs w:val="26"/>
        </w:rPr>
        <w:t>психичес</w:t>
      </w:r>
      <w:r w:rsidR="00534FED">
        <w:rPr>
          <w:sz w:val="26"/>
          <w:szCs w:val="26"/>
        </w:rPr>
        <w:t xml:space="preserve">кого здоровья воспитанников, </w:t>
      </w:r>
      <w:r w:rsidRPr="00534FED">
        <w:rPr>
          <w:sz w:val="26"/>
          <w:szCs w:val="26"/>
        </w:rPr>
        <w:t>совершенс</w:t>
      </w:r>
      <w:r w:rsidR="00534FED">
        <w:rPr>
          <w:sz w:val="26"/>
          <w:szCs w:val="26"/>
        </w:rPr>
        <w:t xml:space="preserve">твование </w:t>
      </w:r>
      <w:r w:rsidRPr="00534FED">
        <w:rPr>
          <w:sz w:val="26"/>
          <w:szCs w:val="26"/>
        </w:rPr>
        <w:t xml:space="preserve">двигательной активности детей, их физических качеств, формирование у дошкольников и родителей ценностей здорового образа жизни на основе валеологических знаний. </w:t>
      </w:r>
    </w:p>
    <w:p w:rsidR="00534FED" w:rsidRPr="00534FED" w:rsidRDefault="00534FED">
      <w:pPr>
        <w:spacing w:after="5" w:line="284" w:lineRule="auto"/>
        <w:ind w:left="10" w:right="0" w:hanging="10"/>
        <w:jc w:val="left"/>
        <w:rPr>
          <w:sz w:val="26"/>
          <w:szCs w:val="26"/>
        </w:rPr>
      </w:pPr>
    </w:p>
    <w:p w:rsidR="002356D1" w:rsidRDefault="00EA7E44" w:rsidP="00B82A15">
      <w:pPr>
        <w:spacing w:after="5" w:line="269" w:lineRule="auto"/>
        <w:ind w:left="10" w:right="0" w:hanging="10"/>
        <w:jc w:val="left"/>
        <w:rPr>
          <w:b/>
          <w:sz w:val="26"/>
          <w:szCs w:val="26"/>
          <w:u w:val="single" w:color="000000"/>
        </w:rPr>
      </w:pPr>
      <w:r w:rsidRPr="00534FED">
        <w:rPr>
          <w:b/>
          <w:sz w:val="26"/>
          <w:szCs w:val="26"/>
          <w:u w:val="single" w:color="000000"/>
        </w:rPr>
        <w:t>Задачи по сохранению и укреплению здоровья детей в детском саду и семье:</w:t>
      </w:r>
    </w:p>
    <w:p w:rsidR="00B77789" w:rsidRPr="00534FED" w:rsidRDefault="00B77789" w:rsidP="00534FED">
      <w:pPr>
        <w:spacing w:after="5" w:line="269" w:lineRule="auto"/>
        <w:ind w:left="10" w:right="0" w:firstLine="350"/>
        <w:rPr>
          <w:b/>
          <w:sz w:val="26"/>
          <w:szCs w:val="26"/>
        </w:rPr>
      </w:pPr>
    </w:p>
    <w:p w:rsidR="002356D1" w:rsidRPr="00534FED" w:rsidRDefault="00EA7E44" w:rsidP="00F167E3">
      <w:pPr>
        <w:pStyle w:val="a4"/>
        <w:numPr>
          <w:ilvl w:val="0"/>
          <w:numId w:val="102"/>
        </w:numPr>
        <w:ind w:left="851" w:right="9" w:hanging="284"/>
        <w:rPr>
          <w:sz w:val="26"/>
          <w:szCs w:val="26"/>
        </w:rPr>
      </w:pPr>
      <w:r w:rsidRPr="00534FED">
        <w:rPr>
          <w:sz w:val="26"/>
          <w:szCs w:val="26"/>
        </w:rPr>
        <w:t xml:space="preserve">Способствовать формированию  у детей гигиенических умений и навыков, привычек здорового образа жизни; </w:t>
      </w:r>
    </w:p>
    <w:p w:rsidR="002356D1" w:rsidRPr="00534FED" w:rsidRDefault="00EA7E44" w:rsidP="00F167E3">
      <w:pPr>
        <w:pStyle w:val="a4"/>
        <w:numPr>
          <w:ilvl w:val="0"/>
          <w:numId w:val="102"/>
        </w:numPr>
        <w:ind w:left="851" w:right="9" w:hanging="284"/>
        <w:rPr>
          <w:sz w:val="26"/>
          <w:szCs w:val="26"/>
        </w:rPr>
      </w:pPr>
      <w:r w:rsidRPr="00534FED">
        <w:rPr>
          <w:sz w:val="26"/>
          <w:szCs w:val="26"/>
        </w:rPr>
        <w:t xml:space="preserve">Обеспечить сохранение и укрепление психического здоровья детей, их эмоционального благополучия;  </w:t>
      </w:r>
    </w:p>
    <w:p w:rsidR="002356D1" w:rsidRPr="00534FED" w:rsidRDefault="00EA7E44" w:rsidP="00F167E3">
      <w:pPr>
        <w:pStyle w:val="a4"/>
        <w:numPr>
          <w:ilvl w:val="0"/>
          <w:numId w:val="102"/>
        </w:numPr>
        <w:ind w:left="851" w:right="9" w:hanging="284"/>
        <w:rPr>
          <w:sz w:val="26"/>
          <w:szCs w:val="26"/>
        </w:rPr>
      </w:pPr>
      <w:r w:rsidRPr="00534FED">
        <w:rPr>
          <w:sz w:val="26"/>
          <w:szCs w:val="26"/>
        </w:rPr>
        <w:lastRenderedPageBreak/>
        <w:t xml:space="preserve">Осуществлять оптимизацию состояния здоровья детей  методами и средствами физического воспитания. </w:t>
      </w:r>
    </w:p>
    <w:p w:rsidR="002356D1" w:rsidRPr="00534FED" w:rsidRDefault="002356D1">
      <w:pPr>
        <w:spacing w:after="18" w:line="259" w:lineRule="auto"/>
        <w:ind w:left="0" w:right="0" w:firstLine="0"/>
        <w:jc w:val="left"/>
        <w:rPr>
          <w:sz w:val="26"/>
          <w:szCs w:val="26"/>
        </w:rPr>
      </w:pPr>
    </w:p>
    <w:p w:rsidR="002356D1" w:rsidRDefault="00EA7E44">
      <w:pPr>
        <w:spacing w:after="5" w:line="269" w:lineRule="auto"/>
        <w:ind w:left="10" w:right="0" w:hanging="10"/>
        <w:rPr>
          <w:b/>
          <w:sz w:val="26"/>
          <w:szCs w:val="26"/>
        </w:rPr>
      </w:pPr>
      <w:r w:rsidRPr="00534FED">
        <w:rPr>
          <w:b/>
          <w:sz w:val="26"/>
          <w:szCs w:val="26"/>
          <w:u w:val="single" w:color="000000"/>
        </w:rPr>
        <w:t>Основные направления реализации образовательной области «Физическое  развитие»:</w:t>
      </w:r>
    </w:p>
    <w:p w:rsidR="00534FED" w:rsidRPr="00534FED" w:rsidRDefault="00534FED">
      <w:pPr>
        <w:spacing w:after="5" w:line="269" w:lineRule="auto"/>
        <w:ind w:left="10" w:right="0" w:hanging="10"/>
        <w:rPr>
          <w:b/>
          <w:sz w:val="26"/>
          <w:szCs w:val="26"/>
        </w:rPr>
      </w:pPr>
    </w:p>
    <w:p w:rsidR="002356D1" w:rsidRPr="00534FED" w:rsidRDefault="00534FED" w:rsidP="00F167E3">
      <w:pPr>
        <w:pStyle w:val="a4"/>
        <w:numPr>
          <w:ilvl w:val="0"/>
          <w:numId w:val="103"/>
        </w:numPr>
        <w:spacing w:after="5" w:line="284" w:lineRule="auto"/>
        <w:ind w:left="851" w:right="9" w:hanging="284"/>
        <w:jc w:val="left"/>
        <w:rPr>
          <w:sz w:val="26"/>
          <w:szCs w:val="26"/>
        </w:rPr>
      </w:pPr>
      <w:r>
        <w:rPr>
          <w:sz w:val="26"/>
          <w:szCs w:val="26"/>
        </w:rPr>
        <w:t xml:space="preserve">Приобретение двигательного опыта и совершенствования двигательной </w:t>
      </w:r>
      <w:r w:rsidR="00EA7E44" w:rsidRPr="00534FED">
        <w:rPr>
          <w:sz w:val="26"/>
          <w:szCs w:val="26"/>
        </w:rPr>
        <w:t xml:space="preserve">активности; формирования начальных представлений о некоторых видах спорта, овладения подвижными играми с правилами. </w:t>
      </w:r>
    </w:p>
    <w:p w:rsidR="00534FED" w:rsidRPr="00534FED" w:rsidRDefault="00EA7E44" w:rsidP="00F167E3">
      <w:pPr>
        <w:pStyle w:val="a4"/>
        <w:numPr>
          <w:ilvl w:val="0"/>
          <w:numId w:val="103"/>
        </w:numPr>
        <w:ind w:left="851" w:right="9" w:hanging="284"/>
        <w:jc w:val="left"/>
        <w:rPr>
          <w:sz w:val="26"/>
          <w:szCs w:val="26"/>
        </w:rPr>
      </w:pPr>
      <w:r w:rsidRPr="00534FED">
        <w:rPr>
          <w:sz w:val="26"/>
          <w:szCs w:val="26"/>
        </w:rPr>
        <w:t>Становление у детей ценностей здорового образа жизни;</w:t>
      </w:r>
    </w:p>
    <w:p w:rsidR="002356D1" w:rsidRPr="00534FED" w:rsidRDefault="00534FED" w:rsidP="00F167E3">
      <w:pPr>
        <w:pStyle w:val="a4"/>
        <w:numPr>
          <w:ilvl w:val="0"/>
          <w:numId w:val="103"/>
        </w:numPr>
        <w:ind w:left="851" w:right="9" w:hanging="284"/>
        <w:jc w:val="left"/>
        <w:rPr>
          <w:sz w:val="26"/>
          <w:szCs w:val="26"/>
        </w:rPr>
      </w:pPr>
      <w:r w:rsidRPr="00534FED">
        <w:rPr>
          <w:sz w:val="26"/>
          <w:szCs w:val="26"/>
        </w:rPr>
        <w:t>Р</w:t>
      </w:r>
      <w:r w:rsidR="00EA7E44" w:rsidRPr="00534FED">
        <w:rPr>
          <w:sz w:val="26"/>
          <w:szCs w:val="26"/>
        </w:rPr>
        <w:t xml:space="preserve">азвитие представлений о своем теле </w:t>
      </w:r>
      <w:r w:rsidRPr="00534FED">
        <w:rPr>
          <w:sz w:val="26"/>
          <w:szCs w:val="26"/>
        </w:rPr>
        <w:t>и своих физических возможностях;</w:t>
      </w:r>
    </w:p>
    <w:p w:rsidR="00B82A15" w:rsidRDefault="00B82A15" w:rsidP="00B82A15">
      <w:pPr>
        <w:spacing w:after="5" w:line="269" w:lineRule="auto"/>
        <w:ind w:left="0" w:right="0" w:firstLine="0"/>
        <w:rPr>
          <w:sz w:val="26"/>
          <w:szCs w:val="26"/>
        </w:rPr>
      </w:pPr>
    </w:p>
    <w:p w:rsidR="002356D1" w:rsidRPr="00534FED" w:rsidRDefault="00EA7E44" w:rsidP="00B82A15">
      <w:pPr>
        <w:spacing w:after="5" w:line="269" w:lineRule="auto"/>
        <w:ind w:left="0" w:right="0" w:firstLine="0"/>
        <w:rPr>
          <w:i/>
          <w:sz w:val="26"/>
          <w:szCs w:val="26"/>
        </w:rPr>
      </w:pPr>
      <w:r w:rsidRPr="00534FED">
        <w:rPr>
          <w:b/>
          <w:i/>
          <w:sz w:val="26"/>
          <w:szCs w:val="26"/>
          <w:u w:val="single" w:color="000000"/>
        </w:rPr>
        <w:t>Направление 1</w:t>
      </w:r>
      <w:r w:rsidR="00534FED" w:rsidRPr="00534FED">
        <w:rPr>
          <w:i/>
          <w:sz w:val="26"/>
          <w:szCs w:val="26"/>
          <w:u w:val="single" w:color="000000"/>
        </w:rPr>
        <w:t xml:space="preserve">Приобретение </w:t>
      </w:r>
      <w:r w:rsidR="00534FED" w:rsidRPr="00534FED">
        <w:rPr>
          <w:i/>
          <w:sz w:val="26"/>
          <w:szCs w:val="26"/>
          <w:u w:val="single" w:color="000000"/>
        </w:rPr>
        <w:tab/>
        <w:t xml:space="preserve">двигательного опыта и </w:t>
      </w:r>
      <w:r w:rsidRPr="00534FED">
        <w:rPr>
          <w:i/>
          <w:sz w:val="26"/>
          <w:szCs w:val="26"/>
          <w:u w:val="single" w:color="000000"/>
        </w:rPr>
        <w:t>совершенствовани</w:t>
      </w:r>
      <w:r w:rsidR="00534FED" w:rsidRPr="00534FED">
        <w:rPr>
          <w:i/>
          <w:sz w:val="26"/>
          <w:szCs w:val="26"/>
          <w:u w:val="single" w:color="000000"/>
        </w:rPr>
        <w:t xml:space="preserve">я двигательной </w:t>
      </w:r>
      <w:r w:rsidRPr="00534FED">
        <w:rPr>
          <w:i/>
          <w:sz w:val="26"/>
          <w:szCs w:val="26"/>
          <w:u w:val="single" w:color="000000"/>
        </w:rPr>
        <w:t>активности;</w:t>
      </w:r>
      <w:r w:rsidR="00B82A15">
        <w:rPr>
          <w:i/>
          <w:sz w:val="26"/>
          <w:szCs w:val="26"/>
          <w:u w:val="single" w:color="000000"/>
        </w:rPr>
        <w:t xml:space="preserve"> </w:t>
      </w:r>
      <w:r w:rsidRPr="00534FED">
        <w:rPr>
          <w:i/>
          <w:sz w:val="26"/>
          <w:szCs w:val="26"/>
          <w:u w:val="single" w:color="000000"/>
        </w:rPr>
        <w:t>формирования начальных представлений о некоторых видах спорта, овладения подвижными</w:t>
      </w:r>
      <w:r w:rsidR="00B82A15">
        <w:rPr>
          <w:i/>
          <w:sz w:val="26"/>
          <w:szCs w:val="26"/>
          <w:u w:val="single" w:color="000000"/>
        </w:rPr>
        <w:t xml:space="preserve"> </w:t>
      </w:r>
      <w:r w:rsidRPr="00534FED">
        <w:rPr>
          <w:i/>
          <w:sz w:val="26"/>
          <w:szCs w:val="26"/>
          <w:u w:val="single" w:color="000000"/>
        </w:rPr>
        <w:t>играми с правилами.</w:t>
      </w:r>
    </w:p>
    <w:p w:rsidR="00534FED" w:rsidRDefault="00EA7E44" w:rsidP="00534FED">
      <w:pPr>
        <w:spacing w:after="5"/>
        <w:ind w:left="10" w:right="0" w:hanging="10"/>
        <w:rPr>
          <w:sz w:val="26"/>
          <w:szCs w:val="26"/>
        </w:rPr>
      </w:pPr>
      <w:r w:rsidRPr="00534FED">
        <w:rPr>
          <w:b/>
          <w:i/>
          <w:sz w:val="26"/>
          <w:szCs w:val="26"/>
        </w:rPr>
        <w:t>Цель:</w:t>
      </w:r>
      <w:r w:rsidR="00B82A15">
        <w:rPr>
          <w:b/>
          <w:i/>
          <w:sz w:val="26"/>
          <w:szCs w:val="26"/>
        </w:rPr>
        <w:t xml:space="preserve"> </w:t>
      </w:r>
      <w:r w:rsidRPr="00534FED">
        <w:rPr>
          <w:sz w:val="26"/>
          <w:szCs w:val="26"/>
        </w:rPr>
        <w:t xml:space="preserve">гармоничное физическое развитие детей  </w:t>
      </w:r>
    </w:p>
    <w:p w:rsidR="00B82A15" w:rsidRDefault="00B82A15" w:rsidP="00534FED">
      <w:pPr>
        <w:spacing w:after="5"/>
        <w:ind w:left="10" w:right="0" w:hanging="10"/>
        <w:rPr>
          <w:b/>
          <w:i/>
          <w:sz w:val="26"/>
          <w:szCs w:val="26"/>
        </w:rPr>
      </w:pPr>
    </w:p>
    <w:p w:rsidR="002356D1" w:rsidRPr="00B82A15" w:rsidRDefault="00EA7E44" w:rsidP="00B82A15">
      <w:pPr>
        <w:spacing w:after="5"/>
        <w:ind w:left="10" w:right="0" w:hanging="10"/>
        <w:rPr>
          <w:b/>
          <w:i/>
          <w:sz w:val="26"/>
          <w:szCs w:val="26"/>
        </w:rPr>
      </w:pPr>
      <w:r w:rsidRPr="00534FED">
        <w:rPr>
          <w:b/>
          <w:i/>
          <w:sz w:val="26"/>
          <w:szCs w:val="26"/>
        </w:rPr>
        <w:t>Задачи:</w:t>
      </w:r>
    </w:p>
    <w:p w:rsidR="00240612" w:rsidRPr="00240612" w:rsidRDefault="00EA7E44" w:rsidP="00F167E3">
      <w:pPr>
        <w:pStyle w:val="a4"/>
        <w:numPr>
          <w:ilvl w:val="0"/>
          <w:numId w:val="105"/>
        </w:numPr>
        <w:spacing w:after="5" w:line="269" w:lineRule="auto"/>
        <w:ind w:right="0"/>
        <w:rPr>
          <w:b/>
          <w:sz w:val="26"/>
          <w:szCs w:val="26"/>
        </w:rPr>
      </w:pPr>
      <w:r w:rsidRPr="00240612">
        <w:rPr>
          <w:b/>
          <w:sz w:val="26"/>
          <w:szCs w:val="26"/>
        </w:rPr>
        <w:t xml:space="preserve">Оздоровительные: </w:t>
      </w:r>
    </w:p>
    <w:p w:rsidR="002356D1" w:rsidRPr="00534FED" w:rsidRDefault="00EA7E44" w:rsidP="00F167E3">
      <w:pPr>
        <w:pStyle w:val="a4"/>
        <w:numPr>
          <w:ilvl w:val="0"/>
          <w:numId w:val="104"/>
        </w:numPr>
        <w:spacing w:after="34"/>
        <w:ind w:left="851" w:right="9" w:hanging="284"/>
        <w:rPr>
          <w:sz w:val="26"/>
          <w:szCs w:val="26"/>
        </w:rPr>
      </w:pPr>
      <w:r w:rsidRPr="00534FED">
        <w:rPr>
          <w:sz w:val="26"/>
          <w:szCs w:val="26"/>
        </w:rPr>
        <w:t xml:space="preserve">охрана жизни и укрепление здоровья, обеспечение нормального функционирования всех органов и систем организма;   </w:t>
      </w:r>
    </w:p>
    <w:p w:rsidR="00240612" w:rsidRDefault="00EA7E44" w:rsidP="00F167E3">
      <w:pPr>
        <w:pStyle w:val="a4"/>
        <w:numPr>
          <w:ilvl w:val="0"/>
          <w:numId w:val="104"/>
        </w:numPr>
        <w:ind w:left="851" w:right="-1" w:hanging="284"/>
        <w:rPr>
          <w:sz w:val="26"/>
          <w:szCs w:val="26"/>
        </w:rPr>
      </w:pPr>
      <w:r w:rsidRPr="00534FED">
        <w:rPr>
          <w:sz w:val="26"/>
          <w:szCs w:val="26"/>
        </w:rPr>
        <w:t>всестороннее физическое соверше</w:t>
      </w:r>
      <w:r w:rsidR="00240612">
        <w:rPr>
          <w:sz w:val="26"/>
          <w:szCs w:val="26"/>
        </w:rPr>
        <w:t>нствование функций организма;</w:t>
      </w:r>
    </w:p>
    <w:p w:rsidR="00240612" w:rsidRDefault="00EA7E44" w:rsidP="00F167E3">
      <w:pPr>
        <w:pStyle w:val="a4"/>
        <w:numPr>
          <w:ilvl w:val="0"/>
          <w:numId w:val="104"/>
        </w:numPr>
        <w:ind w:left="851" w:right="1307" w:hanging="284"/>
        <w:rPr>
          <w:sz w:val="26"/>
          <w:szCs w:val="26"/>
        </w:rPr>
      </w:pPr>
      <w:r w:rsidRPr="00534FED">
        <w:rPr>
          <w:sz w:val="26"/>
          <w:szCs w:val="26"/>
        </w:rPr>
        <w:t xml:space="preserve">повышение работоспособности и закаливание.  </w:t>
      </w:r>
    </w:p>
    <w:p w:rsidR="00240612" w:rsidRDefault="00240612" w:rsidP="00240612">
      <w:pPr>
        <w:pStyle w:val="a4"/>
        <w:ind w:right="1307" w:firstLine="0"/>
        <w:rPr>
          <w:sz w:val="26"/>
          <w:szCs w:val="26"/>
        </w:rPr>
      </w:pPr>
    </w:p>
    <w:p w:rsidR="00240612" w:rsidRPr="00240612" w:rsidRDefault="00EA7E44" w:rsidP="00F167E3">
      <w:pPr>
        <w:pStyle w:val="a4"/>
        <w:numPr>
          <w:ilvl w:val="0"/>
          <w:numId w:val="105"/>
        </w:numPr>
        <w:ind w:right="1307"/>
        <w:rPr>
          <w:b/>
          <w:sz w:val="26"/>
          <w:szCs w:val="26"/>
        </w:rPr>
      </w:pPr>
      <w:r w:rsidRPr="00240612">
        <w:rPr>
          <w:b/>
          <w:sz w:val="26"/>
          <w:szCs w:val="26"/>
        </w:rPr>
        <w:t xml:space="preserve">Образовательные: </w:t>
      </w:r>
    </w:p>
    <w:p w:rsidR="00240612" w:rsidRDefault="00EA7E44" w:rsidP="00F167E3">
      <w:pPr>
        <w:pStyle w:val="a4"/>
        <w:numPr>
          <w:ilvl w:val="0"/>
          <w:numId w:val="106"/>
        </w:numPr>
        <w:ind w:left="851" w:right="-1" w:hanging="284"/>
        <w:rPr>
          <w:sz w:val="26"/>
          <w:szCs w:val="26"/>
        </w:rPr>
      </w:pPr>
      <w:r w:rsidRPr="00240612">
        <w:rPr>
          <w:sz w:val="26"/>
          <w:szCs w:val="26"/>
        </w:rPr>
        <w:t xml:space="preserve">формирование </w:t>
      </w:r>
      <w:r w:rsidR="00240612">
        <w:rPr>
          <w:sz w:val="26"/>
          <w:szCs w:val="26"/>
        </w:rPr>
        <w:t>двигательных умений и навыков;</w:t>
      </w:r>
    </w:p>
    <w:p w:rsidR="002356D1" w:rsidRPr="00240612" w:rsidRDefault="00EA7E44" w:rsidP="00F167E3">
      <w:pPr>
        <w:pStyle w:val="a4"/>
        <w:numPr>
          <w:ilvl w:val="0"/>
          <w:numId w:val="106"/>
        </w:numPr>
        <w:ind w:left="851" w:right="3498" w:hanging="284"/>
        <w:rPr>
          <w:sz w:val="26"/>
          <w:szCs w:val="26"/>
        </w:rPr>
      </w:pPr>
      <w:r w:rsidRPr="00240612">
        <w:rPr>
          <w:sz w:val="26"/>
          <w:szCs w:val="26"/>
        </w:rPr>
        <w:t xml:space="preserve">развитие физических качеств;  </w:t>
      </w:r>
    </w:p>
    <w:p w:rsidR="002356D1" w:rsidRDefault="00EA7E44" w:rsidP="00F167E3">
      <w:pPr>
        <w:pStyle w:val="a4"/>
        <w:numPr>
          <w:ilvl w:val="0"/>
          <w:numId w:val="106"/>
        </w:numPr>
        <w:ind w:left="851" w:right="9" w:hanging="284"/>
        <w:rPr>
          <w:sz w:val="26"/>
          <w:szCs w:val="26"/>
        </w:rPr>
      </w:pPr>
      <w:r w:rsidRPr="00240612">
        <w:rPr>
          <w:sz w:val="26"/>
          <w:szCs w:val="26"/>
        </w:rPr>
        <w:t xml:space="preserve">овладение ребенком элементарными знаниями о своем организме, роли физических упражнений в его жизни, способах укрепления собственного здоровья.  </w:t>
      </w:r>
    </w:p>
    <w:p w:rsidR="00240612" w:rsidRPr="00240612" w:rsidRDefault="00240612" w:rsidP="00240612">
      <w:pPr>
        <w:pStyle w:val="a4"/>
        <w:ind w:right="9" w:firstLine="0"/>
        <w:rPr>
          <w:sz w:val="26"/>
          <w:szCs w:val="26"/>
        </w:rPr>
      </w:pPr>
    </w:p>
    <w:p w:rsidR="002356D1" w:rsidRPr="00240612" w:rsidRDefault="00EA7E44" w:rsidP="00F167E3">
      <w:pPr>
        <w:pStyle w:val="a4"/>
        <w:numPr>
          <w:ilvl w:val="0"/>
          <w:numId w:val="105"/>
        </w:numPr>
        <w:spacing w:after="35" w:line="269" w:lineRule="auto"/>
        <w:ind w:right="0"/>
        <w:rPr>
          <w:b/>
          <w:sz w:val="26"/>
          <w:szCs w:val="26"/>
        </w:rPr>
      </w:pPr>
      <w:r w:rsidRPr="00240612">
        <w:rPr>
          <w:b/>
          <w:sz w:val="26"/>
          <w:szCs w:val="26"/>
        </w:rPr>
        <w:t xml:space="preserve">Воспитательные: </w:t>
      </w:r>
    </w:p>
    <w:p w:rsidR="00240612" w:rsidRDefault="00EA7E44" w:rsidP="00F167E3">
      <w:pPr>
        <w:pStyle w:val="a4"/>
        <w:numPr>
          <w:ilvl w:val="0"/>
          <w:numId w:val="107"/>
        </w:numPr>
        <w:ind w:left="851" w:right="9" w:hanging="284"/>
        <w:rPr>
          <w:sz w:val="26"/>
          <w:szCs w:val="26"/>
        </w:rPr>
      </w:pPr>
      <w:r w:rsidRPr="00240612">
        <w:rPr>
          <w:sz w:val="26"/>
          <w:szCs w:val="26"/>
        </w:rPr>
        <w:t>формирование интереса и потребности в занятиях физическими упражне</w:t>
      </w:r>
      <w:r w:rsidR="00240612">
        <w:rPr>
          <w:sz w:val="26"/>
          <w:szCs w:val="26"/>
        </w:rPr>
        <w:t>ниями;</w:t>
      </w:r>
    </w:p>
    <w:p w:rsidR="002356D1" w:rsidRPr="00240612" w:rsidRDefault="00EA7E44" w:rsidP="00F167E3">
      <w:pPr>
        <w:pStyle w:val="a4"/>
        <w:numPr>
          <w:ilvl w:val="0"/>
          <w:numId w:val="107"/>
        </w:numPr>
        <w:ind w:left="851" w:right="9" w:hanging="284"/>
        <w:rPr>
          <w:sz w:val="26"/>
          <w:szCs w:val="26"/>
        </w:rPr>
      </w:pPr>
      <w:r w:rsidRPr="00240612">
        <w:rPr>
          <w:sz w:val="26"/>
          <w:szCs w:val="26"/>
        </w:rPr>
        <w:t xml:space="preserve">разностороннее гармоничное развитие ребенка (не только физическое, но и умственное, нравственное, эстетическое, трудовое)    </w:t>
      </w:r>
    </w:p>
    <w:p w:rsidR="00A87A47" w:rsidRDefault="00A87A47" w:rsidP="009E22E4">
      <w:pPr>
        <w:spacing w:after="0" w:line="259" w:lineRule="auto"/>
        <w:ind w:left="0" w:right="0" w:firstLine="0"/>
        <w:jc w:val="left"/>
      </w:pPr>
    </w:p>
    <w:p w:rsidR="002B61E7" w:rsidRDefault="002B61E7" w:rsidP="00A87A47">
      <w:pPr>
        <w:spacing w:after="5" w:line="271" w:lineRule="auto"/>
        <w:ind w:left="440" w:right="0" w:hanging="10"/>
        <w:jc w:val="center"/>
        <w:rPr>
          <w:b/>
          <w:sz w:val="26"/>
          <w:szCs w:val="26"/>
        </w:rPr>
      </w:pPr>
    </w:p>
    <w:p w:rsidR="002B61E7" w:rsidRDefault="002B61E7" w:rsidP="00A87A47">
      <w:pPr>
        <w:spacing w:after="5" w:line="271" w:lineRule="auto"/>
        <w:ind w:left="440" w:right="0" w:hanging="10"/>
        <w:jc w:val="center"/>
        <w:rPr>
          <w:b/>
          <w:sz w:val="26"/>
          <w:szCs w:val="26"/>
        </w:rPr>
      </w:pPr>
    </w:p>
    <w:p w:rsidR="002B61E7" w:rsidRDefault="002B61E7" w:rsidP="00A87A47">
      <w:pPr>
        <w:spacing w:after="5" w:line="271" w:lineRule="auto"/>
        <w:ind w:left="440" w:right="0" w:hanging="10"/>
        <w:jc w:val="center"/>
        <w:rPr>
          <w:b/>
          <w:sz w:val="26"/>
          <w:szCs w:val="26"/>
        </w:rPr>
      </w:pPr>
    </w:p>
    <w:p w:rsidR="002B61E7" w:rsidRDefault="002B61E7" w:rsidP="00A87A47">
      <w:pPr>
        <w:spacing w:after="5" w:line="271" w:lineRule="auto"/>
        <w:ind w:left="440" w:right="0" w:hanging="10"/>
        <w:jc w:val="center"/>
        <w:rPr>
          <w:b/>
          <w:sz w:val="26"/>
          <w:szCs w:val="26"/>
        </w:rPr>
      </w:pPr>
    </w:p>
    <w:p w:rsidR="002B61E7" w:rsidRDefault="002B61E7" w:rsidP="00A87A47">
      <w:pPr>
        <w:spacing w:after="5" w:line="271" w:lineRule="auto"/>
        <w:ind w:left="440" w:right="0" w:hanging="10"/>
        <w:jc w:val="center"/>
        <w:rPr>
          <w:b/>
          <w:sz w:val="26"/>
          <w:szCs w:val="26"/>
        </w:rPr>
      </w:pPr>
    </w:p>
    <w:p w:rsidR="00A87A47" w:rsidRPr="00A87A47" w:rsidRDefault="00A87A47" w:rsidP="00A87A47">
      <w:pPr>
        <w:spacing w:after="5" w:line="271" w:lineRule="auto"/>
        <w:ind w:left="440" w:right="0" w:hanging="10"/>
        <w:jc w:val="center"/>
        <w:rPr>
          <w:sz w:val="26"/>
          <w:szCs w:val="26"/>
        </w:rPr>
      </w:pPr>
      <w:r w:rsidRPr="00A87A47">
        <w:rPr>
          <w:b/>
          <w:sz w:val="26"/>
          <w:szCs w:val="26"/>
        </w:rPr>
        <w:lastRenderedPageBreak/>
        <w:t>Формы работы с детьми</w:t>
      </w:r>
    </w:p>
    <w:tbl>
      <w:tblPr>
        <w:tblStyle w:val="TableGrid"/>
        <w:tblW w:w="10490" w:type="dxa"/>
        <w:tblInd w:w="-461" w:type="dxa"/>
        <w:tblCellMar>
          <w:top w:w="65" w:type="dxa"/>
          <w:left w:w="106" w:type="dxa"/>
          <w:right w:w="31" w:type="dxa"/>
        </w:tblCellMar>
        <w:tblLook w:val="04A0" w:firstRow="1" w:lastRow="0" w:firstColumn="1" w:lastColumn="0" w:noHBand="0" w:noVBand="1"/>
      </w:tblPr>
      <w:tblGrid>
        <w:gridCol w:w="3544"/>
        <w:gridCol w:w="3686"/>
        <w:gridCol w:w="3260"/>
      </w:tblGrid>
      <w:tr w:rsidR="00A87A47" w:rsidTr="009E22E4">
        <w:trPr>
          <w:trHeight w:val="298"/>
        </w:trPr>
        <w:tc>
          <w:tcPr>
            <w:tcW w:w="3544" w:type="dxa"/>
            <w:tcBorders>
              <w:top w:val="single" w:sz="17" w:space="0" w:color="002060"/>
              <w:left w:val="single" w:sz="17" w:space="0" w:color="002060"/>
              <w:bottom w:val="single" w:sz="17" w:space="0" w:color="002060"/>
              <w:right w:val="single" w:sz="17" w:space="0" w:color="002060"/>
            </w:tcBorders>
            <w:vAlign w:val="center"/>
          </w:tcPr>
          <w:p w:rsidR="00A87A47" w:rsidRPr="00A87A47" w:rsidRDefault="00A87A47" w:rsidP="00A87A47">
            <w:pPr>
              <w:spacing w:after="0" w:line="259" w:lineRule="auto"/>
              <w:ind w:left="2" w:right="0" w:firstLine="0"/>
              <w:jc w:val="center"/>
              <w:rPr>
                <w:i/>
              </w:rPr>
            </w:pPr>
            <w:r w:rsidRPr="00A87A47">
              <w:rPr>
                <w:b/>
                <w:i/>
              </w:rPr>
              <w:t>Совместная деятельность</w:t>
            </w:r>
          </w:p>
        </w:tc>
        <w:tc>
          <w:tcPr>
            <w:tcW w:w="3686" w:type="dxa"/>
            <w:tcBorders>
              <w:top w:val="single" w:sz="17" w:space="0" w:color="002060"/>
              <w:left w:val="single" w:sz="17" w:space="0" w:color="002060"/>
              <w:bottom w:val="single" w:sz="17" w:space="0" w:color="002060"/>
              <w:right w:val="single" w:sz="17" w:space="0" w:color="002060"/>
            </w:tcBorders>
            <w:vAlign w:val="center"/>
          </w:tcPr>
          <w:p w:rsidR="00A87A47" w:rsidRPr="00A87A47" w:rsidRDefault="00A87A47" w:rsidP="00A87A47">
            <w:pPr>
              <w:spacing w:after="0" w:line="259" w:lineRule="auto"/>
              <w:ind w:left="0" w:right="0" w:firstLine="0"/>
              <w:jc w:val="center"/>
              <w:rPr>
                <w:i/>
              </w:rPr>
            </w:pPr>
            <w:r w:rsidRPr="00A87A47">
              <w:rPr>
                <w:b/>
                <w:i/>
              </w:rPr>
              <w:t>Режимные моменты</w:t>
            </w:r>
          </w:p>
        </w:tc>
        <w:tc>
          <w:tcPr>
            <w:tcW w:w="3260" w:type="dxa"/>
            <w:tcBorders>
              <w:top w:val="single" w:sz="17" w:space="0" w:color="002060"/>
              <w:left w:val="single" w:sz="17" w:space="0" w:color="002060"/>
              <w:bottom w:val="single" w:sz="17" w:space="0" w:color="002060"/>
              <w:right w:val="single" w:sz="17" w:space="0" w:color="002060"/>
            </w:tcBorders>
            <w:vAlign w:val="center"/>
          </w:tcPr>
          <w:p w:rsidR="00A87A47" w:rsidRPr="00A87A47" w:rsidRDefault="00A87A47" w:rsidP="00A87A47">
            <w:pPr>
              <w:spacing w:after="0" w:line="259" w:lineRule="auto"/>
              <w:ind w:left="2" w:right="0" w:firstLine="0"/>
              <w:jc w:val="center"/>
              <w:rPr>
                <w:i/>
              </w:rPr>
            </w:pPr>
            <w:r w:rsidRPr="00A87A47">
              <w:rPr>
                <w:b/>
                <w:i/>
              </w:rPr>
              <w:t>Самостоятельная деятельность</w:t>
            </w:r>
          </w:p>
        </w:tc>
      </w:tr>
      <w:tr w:rsidR="00A87A47" w:rsidTr="009E22E4">
        <w:trPr>
          <w:trHeight w:val="300"/>
        </w:trPr>
        <w:tc>
          <w:tcPr>
            <w:tcW w:w="10490" w:type="dxa"/>
            <w:gridSpan w:val="3"/>
            <w:tcBorders>
              <w:top w:val="single" w:sz="17" w:space="0" w:color="002060"/>
              <w:left w:val="single" w:sz="17" w:space="0" w:color="002060"/>
              <w:bottom w:val="single" w:sz="17" w:space="0" w:color="002060"/>
              <w:right w:val="single" w:sz="17" w:space="0" w:color="002060"/>
            </w:tcBorders>
            <w:vAlign w:val="center"/>
          </w:tcPr>
          <w:p w:rsidR="00A87A47" w:rsidRDefault="00A87A47" w:rsidP="00A87A47">
            <w:pPr>
              <w:spacing w:after="160" w:line="259" w:lineRule="auto"/>
              <w:ind w:left="0" w:right="0" w:firstLine="0"/>
              <w:jc w:val="center"/>
            </w:pPr>
            <w:r>
              <w:rPr>
                <w:b/>
              </w:rPr>
              <w:t>Ранний возраст</w:t>
            </w:r>
          </w:p>
        </w:tc>
      </w:tr>
      <w:tr w:rsidR="00A87A47" w:rsidTr="009E22E4">
        <w:trPr>
          <w:trHeight w:val="1563"/>
        </w:trPr>
        <w:tc>
          <w:tcPr>
            <w:tcW w:w="3544" w:type="dxa"/>
            <w:tcBorders>
              <w:top w:val="single" w:sz="17" w:space="0" w:color="002060"/>
              <w:left w:val="single" w:sz="17" w:space="0" w:color="002060"/>
              <w:bottom w:val="single" w:sz="17" w:space="0" w:color="002060"/>
              <w:right w:val="single" w:sz="17" w:space="0" w:color="002060"/>
            </w:tcBorders>
          </w:tcPr>
          <w:p w:rsidR="00A87A47" w:rsidRDefault="00A87A47" w:rsidP="00F167E3">
            <w:pPr>
              <w:pStyle w:val="a4"/>
              <w:numPr>
                <w:ilvl w:val="0"/>
                <w:numId w:val="108"/>
              </w:numPr>
              <w:spacing w:after="21" w:line="259" w:lineRule="auto"/>
              <w:ind w:left="260" w:right="0" w:hanging="142"/>
              <w:jc w:val="left"/>
            </w:pPr>
            <w:r w:rsidRPr="00A87A47">
              <w:t xml:space="preserve">Подвижные игры </w:t>
            </w:r>
          </w:p>
          <w:p w:rsidR="00A87A47" w:rsidRDefault="00A87A47" w:rsidP="00F167E3">
            <w:pPr>
              <w:pStyle w:val="a4"/>
              <w:numPr>
                <w:ilvl w:val="0"/>
                <w:numId w:val="108"/>
              </w:numPr>
              <w:spacing w:after="0" w:line="259" w:lineRule="auto"/>
              <w:ind w:left="260" w:right="0" w:hanging="142"/>
              <w:jc w:val="left"/>
            </w:pPr>
            <w:r w:rsidRPr="00A87A47">
              <w:t xml:space="preserve">Утренняя гимнастика </w:t>
            </w:r>
          </w:p>
          <w:p w:rsidR="009E22E4" w:rsidRDefault="009E22E4" w:rsidP="00F167E3">
            <w:pPr>
              <w:pStyle w:val="a4"/>
              <w:numPr>
                <w:ilvl w:val="0"/>
                <w:numId w:val="108"/>
              </w:numPr>
              <w:spacing w:after="0" w:line="278" w:lineRule="auto"/>
              <w:ind w:left="260" w:right="0" w:hanging="142"/>
              <w:jc w:val="left"/>
            </w:pPr>
            <w:r>
              <w:t>Корригирующая гимнастика</w:t>
            </w:r>
          </w:p>
          <w:p w:rsidR="00A87A47" w:rsidRDefault="00A87A47" w:rsidP="00F167E3">
            <w:pPr>
              <w:pStyle w:val="a4"/>
              <w:numPr>
                <w:ilvl w:val="0"/>
                <w:numId w:val="108"/>
              </w:numPr>
              <w:spacing w:after="0" w:line="278" w:lineRule="auto"/>
              <w:ind w:left="260" w:right="0" w:hanging="142"/>
              <w:jc w:val="left"/>
            </w:pPr>
            <w:r w:rsidRPr="00A87A47">
              <w:t xml:space="preserve">Физкультминутки </w:t>
            </w:r>
          </w:p>
          <w:p w:rsidR="00A87A47" w:rsidRDefault="00A87A47" w:rsidP="00F167E3">
            <w:pPr>
              <w:pStyle w:val="a4"/>
              <w:numPr>
                <w:ilvl w:val="0"/>
                <w:numId w:val="108"/>
              </w:numPr>
              <w:spacing w:after="0" w:line="259" w:lineRule="auto"/>
              <w:ind w:left="260" w:right="0" w:hanging="142"/>
              <w:jc w:val="left"/>
            </w:pPr>
            <w:r w:rsidRPr="00A87A47">
              <w:t xml:space="preserve">Физкультурные упражнения на прогулке </w:t>
            </w:r>
          </w:p>
        </w:tc>
        <w:tc>
          <w:tcPr>
            <w:tcW w:w="3686" w:type="dxa"/>
            <w:tcBorders>
              <w:top w:val="single" w:sz="17" w:space="0" w:color="002060"/>
              <w:left w:val="single" w:sz="17" w:space="0" w:color="002060"/>
              <w:bottom w:val="single" w:sz="17" w:space="0" w:color="002060"/>
              <w:right w:val="single" w:sz="17" w:space="0" w:color="002060"/>
            </w:tcBorders>
          </w:tcPr>
          <w:p w:rsidR="00A87A47" w:rsidRDefault="00A87A47" w:rsidP="00F167E3">
            <w:pPr>
              <w:pStyle w:val="a4"/>
              <w:numPr>
                <w:ilvl w:val="0"/>
                <w:numId w:val="108"/>
              </w:numPr>
              <w:spacing w:after="20" w:line="259" w:lineRule="auto"/>
              <w:ind w:left="292" w:right="0" w:hanging="142"/>
              <w:jc w:val="left"/>
            </w:pPr>
            <w:r w:rsidRPr="00A87A47">
              <w:t xml:space="preserve">Игровые упражнения </w:t>
            </w:r>
          </w:p>
          <w:p w:rsidR="00A87A47" w:rsidRDefault="00A87A47" w:rsidP="00F167E3">
            <w:pPr>
              <w:pStyle w:val="a4"/>
              <w:numPr>
                <w:ilvl w:val="0"/>
                <w:numId w:val="108"/>
              </w:numPr>
              <w:spacing w:after="0" w:line="259" w:lineRule="auto"/>
              <w:ind w:left="292" w:right="0" w:hanging="142"/>
              <w:jc w:val="left"/>
            </w:pPr>
            <w:r w:rsidRPr="00A87A47">
              <w:t xml:space="preserve">Физкультминутки  </w:t>
            </w:r>
          </w:p>
          <w:p w:rsidR="00A87A47" w:rsidRPr="00A87A47" w:rsidRDefault="00A87A47" w:rsidP="00F167E3">
            <w:pPr>
              <w:pStyle w:val="a4"/>
              <w:numPr>
                <w:ilvl w:val="0"/>
                <w:numId w:val="108"/>
              </w:numPr>
              <w:spacing w:after="0" w:line="278" w:lineRule="auto"/>
              <w:ind w:left="292" w:right="0" w:hanging="142"/>
              <w:jc w:val="left"/>
            </w:pPr>
            <w:r>
              <w:t>Гимнастика пробуждения</w:t>
            </w:r>
          </w:p>
          <w:p w:rsidR="00A87A47" w:rsidRDefault="00A87A47" w:rsidP="00F167E3">
            <w:pPr>
              <w:pStyle w:val="a4"/>
              <w:numPr>
                <w:ilvl w:val="0"/>
                <w:numId w:val="108"/>
              </w:numPr>
              <w:spacing w:after="0" w:line="278" w:lineRule="auto"/>
              <w:ind w:left="292" w:right="0" w:hanging="142"/>
              <w:jc w:val="left"/>
            </w:pPr>
            <w:r w:rsidRPr="00A87A47">
              <w:t xml:space="preserve">Подвижные игры </w:t>
            </w:r>
          </w:p>
          <w:p w:rsidR="00A87A47" w:rsidRDefault="00A87A47" w:rsidP="00F167E3">
            <w:pPr>
              <w:pStyle w:val="a4"/>
              <w:numPr>
                <w:ilvl w:val="0"/>
                <w:numId w:val="108"/>
              </w:numPr>
              <w:spacing w:after="0" w:line="259" w:lineRule="auto"/>
              <w:ind w:left="292" w:right="0" w:hanging="142"/>
              <w:jc w:val="left"/>
            </w:pPr>
            <w:r w:rsidRPr="00A87A47">
              <w:t xml:space="preserve">Закаливающие процедуры </w:t>
            </w:r>
          </w:p>
        </w:tc>
        <w:tc>
          <w:tcPr>
            <w:tcW w:w="3260" w:type="dxa"/>
            <w:tcBorders>
              <w:top w:val="single" w:sz="17" w:space="0" w:color="002060"/>
              <w:left w:val="single" w:sz="17" w:space="0" w:color="002060"/>
              <w:bottom w:val="single" w:sz="17" w:space="0" w:color="002060"/>
              <w:right w:val="single" w:sz="17" w:space="0" w:color="002060"/>
            </w:tcBorders>
          </w:tcPr>
          <w:p w:rsidR="00A87A47" w:rsidRPr="00A87A47" w:rsidRDefault="00A87A47" w:rsidP="00F167E3">
            <w:pPr>
              <w:pStyle w:val="a4"/>
              <w:numPr>
                <w:ilvl w:val="0"/>
                <w:numId w:val="108"/>
              </w:numPr>
              <w:spacing w:after="0" w:line="257" w:lineRule="auto"/>
              <w:ind w:left="293" w:right="0" w:hanging="142"/>
              <w:jc w:val="left"/>
            </w:pPr>
            <w:r w:rsidRPr="00A87A47">
              <w:t>Самостоятельная двигательно</w:t>
            </w:r>
            <w:r>
              <w:t>-игровая деятельность детей</w:t>
            </w:r>
          </w:p>
          <w:p w:rsidR="00A87A47" w:rsidRDefault="00A87A47" w:rsidP="00F167E3">
            <w:pPr>
              <w:pStyle w:val="a4"/>
              <w:numPr>
                <w:ilvl w:val="0"/>
                <w:numId w:val="108"/>
              </w:numPr>
              <w:spacing w:after="0" w:line="257" w:lineRule="auto"/>
              <w:ind w:left="293" w:right="0" w:hanging="142"/>
              <w:jc w:val="left"/>
            </w:pPr>
            <w:r w:rsidRPr="00A87A47">
              <w:t xml:space="preserve">Подвижные игры </w:t>
            </w:r>
          </w:p>
          <w:p w:rsidR="00A87A47" w:rsidRDefault="00A87A47" w:rsidP="00A87A47">
            <w:pPr>
              <w:spacing w:after="0" w:line="259" w:lineRule="auto"/>
              <w:ind w:left="2" w:right="0" w:firstLine="60"/>
              <w:jc w:val="left"/>
            </w:pPr>
          </w:p>
        </w:tc>
      </w:tr>
      <w:tr w:rsidR="00A87A47" w:rsidTr="009E22E4">
        <w:trPr>
          <w:trHeight w:val="298"/>
        </w:trPr>
        <w:tc>
          <w:tcPr>
            <w:tcW w:w="10490" w:type="dxa"/>
            <w:gridSpan w:val="3"/>
            <w:tcBorders>
              <w:top w:val="single" w:sz="17" w:space="0" w:color="002060"/>
              <w:left w:val="single" w:sz="17" w:space="0" w:color="002060"/>
              <w:bottom w:val="single" w:sz="17" w:space="0" w:color="002060"/>
              <w:right w:val="single" w:sz="17" w:space="0" w:color="002060"/>
            </w:tcBorders>
            <w:vAlign w:val="center"/>
          </w:tcPr>
          <w:p w:rsidR="00A87A47" w:rsidRDefault="00A87A47" w:rsidP="00A87A47">
            <w:pPr>
              <w:spacing w:after="160" w:line="259" w:lineRule="auto"/>
              <w:ind w:left="0" w:right="0" w:firstLine="0"/>
              <w:jc w:val="center"/>
            </w:pPr>
            <w:r>
              <w:rPr>
                <w:b/>
              </w:rPr>
              <w:t>Дошкольный  возраст</w:t>
            </w:r>
          </w:p>
        </w:tc>
      </w:tr>
      <w:tr w:rsidR="00A87A47" w:rsidTr="009E22E4">
        <w:trPr>
          <w:trHeight w:val="2324"/>
        </w:trPr>
        <w:tc>
          <w:tcPr>
            <w:tcW w:w="3544" w:type="dxa"/>
            <w:tcBorders>
              <w:top w:val="single" w:sz="17" w:space="0" w:color="002060"/>
              <w:left w:val="single" w:sz="17" w:space="0" w:color="002060"/>
              <w:bottom w:val="single" w:sz="17" w:space="0" w:color="002060"/>
              <w:right w:val="single" w:sz="17" w:space="0" w:color="002060"/>
            </w:tcBorders>
          </w:tcPr>
          <w:p w:rsidR="00A87A47" w:rsidRDefault="00A87A47" w:rsidP="00F167E3">
            <w:pPr>
              <w:pStyle w:val="a4"/>
              <w:numPr>
                <w:ilvl w:val="0"/>
                <w:numId w:val="109"/>
              </w:numPr>
              <w:spacing w:after="18" w:line="259" w:lineRule="auto"/>
              <w:ind w:left="260" w:right="0" w:hanging="142"/>
              <w:jc w:val="left"/>
            </w:pPr>
            <w:r w:rsidRPr="00A87A47">
              <w:t xml:space="preserve">Подвижные игры </w:t>
            </w:r>
          </w:p>
          <w:p w:rsidR="00A87A47" w:rsidRDefault="00A87A47" w:rsidP="00F167E3">
            <w:pPr>
              <w:pStyle w:val="a4"/>
              <w:numPr>
                <w:ilvl w:val="0"/>
                <w:numId w:val="109"/>
              </w:numPr>
              <w:spacing w:after="0" w:line="259" w:lineRule="auto"/>
              <w:ind w:left="260" w:right="0" w:hanging="142"/>
              <w:jc w:val="left"/>
            </w:pPr>
            <w:r w:rsidRPr="00A87A47">
              <w:t xml:space="preserve">Утренняя гимнастика </w:t>
            </w:r>
          </w:p>
          <w:p w:rsidR="00A87A47" w:rsidRDefault="00A87A47" w:rsidP="00F167E3">
            <w:pPr>
              <w:pStyle w:val="a4"/>
              <w:numPr>
                <w:ilvl w:val="0"/>
                <w:numId w:val="109"/>
              </w:numPr>
              <w:spacing w:after="20" w:line="259" w:lineRule="auto"/>
              <w:ind w:left="260" w:right="0" w:hanging="142"/>
              <w:jc w:val="left"/>
            </w:pPr>
            <w:r w:rsidRPr="00A87A47">
              <w:t xml:space="preserve">Корригирующая гимнастика </w:t>
            </w:r>
          </w:p>
          <w:p w:rsidR="00A87A47" w:rsidRDefault="00A87A47" w:rsidP="00F167E3">
            <w:pPr>
              <w:pStyle w:val="a4"/>
              <w:numPr>
                <w:ilvl w:val="0"/>
                <w:numId w:val="109"/>
              </w:numPr>
              <w:spacing w:after="0" w:line="259" w:lineRule="auto"/>
              <w:ind w:left="260" w:right="0" w:hanging="142"/>
              <w:jc w:val="left"/>
            </w:pPr>
            <w:r w:rsidRPr="00A87A47">
              <w:t xml:space="preserve">Физкультминутки  </w:t>
            </w:r>
          </w:p>
          <w:p w:rsidR="00A87A47" w:rsidRDefault="00A87A47" w:rsidP="00F167E3">
            <w:pPr>
              <w:pStyle w:val="a4"/>
              <w:numPr>
                <w:ilvl w:val="0"/>
                <w:numId w:val="109"/>
              </w:numPr>
              <w:spacing w:after="0" w:line="277" w:lineRule="auto"/>
              <w:ind w:left="260" w:right="0" w:hanging="142"/>
              <w:jc w:val="left"/>
            </w:pPr>
            <w:r w:rsidRPr="00A87A47">
              <w:t xml:space="preserve">Физкультурные упражнения на прогулке  </w:t>
            </w:r>
          </w:p>
          <w:p w:rsidR="00A87A47" w:rsidRDefault="00A87A47" w:rsidP="00F167E3">
            <w:pPr>
              <w:pStyle w:val="a4"/>
              <w:numPr>
                <w:ilvl w:val="0"/>
                <w:numId w:val="109"/>
              </w:numPr>
              <w:spacing w:after="40" w:line="239" w:lineRule="auto"/>
              <w:ind w:left="260" w:right="0" w:hanging="142"/>
              <w:jc w:val="left"/>
            </w:pPr>
            <w:r w:rsidRPr="00A87A47">
              <w:t xml:space="preserve">Спортивные игры, развлечения, праздники и соревнования </w:t>
            </w:r>
          </w:p>
          <w:p w:rsidR="00A87A47" w:rsidRDefault="00A87A47" w:rsidP="00F167E3">
            <w:pPr>
              <w:pStyle w:val="a4"/>
              <w:numPr>
                <w:ilvl w:val="0"/>
                <w:numId w:val="109"/>
              </w:numPr>
              <w:spacing w:after="0" w:line="259" w:lineRule="auto"/>
              <w:ind w:left="260" w:right="0" w:hanging="142"/>
              <w:jc w:val="left"/>
            </w:pPr>
            <w:r w:rsidRPr="00A87A47">
              <w:t xml:space="preserve">Кружки, секции </w:t>
            </w:r>
          </w:p>
        </w:tc>
        <w:tc>
          <w:tcPr>
            <w:tcW w:w="3686" w:type="dxa"/>
            <w:tcBorders>
              <w:top w:val="single" w:sz="17" w:space="0" w:color="002060"/>
              <w:left w:val="single" w:sz="17" w:space="0" w:color="002060"/>
              <w:bottom w:val="single" w:sz="17" w:space="0" w:color="002060"/>
              <w:right w:val="single" w:sz="17" w:space="0" w:color="002060"/>
            </w:tcBorders>
          </w:tcPr>
          <w:p w:rsidR="00A87A47" w:rsidRDefault="00A87A47" w:rsidP="00F167E3">
            <w:pPr>
              <w:pStyle w:val="a4"/>
              <w:numPr>
                <w:ilvl w:val="0"/>
                <w:numId w:val="109"/>
              </w:numPr>
              <w:spacing w:after="0" w:line="259" w:lineRule="auto"/>
              <w:ind w:left="292" w:right="0" w:hanging="142"/>
              <w:jc w:val="left"/>
            </w:pPr>
            <w:r w:rsidRPr="00A87A47">
              <w:t xml:space="preserve">Игровые упражнения  </w:t>
            </w:r>
          </w:p>
          <w:p w:rsidR="00A87A47" w:rsidRDefault="00A87A47" w:rsidP="00F167E3">
            <w:pPr>
              <w:pStyle w:val="a4"/>
              <w:numPr>
                <w:ilvl w:val="0"/>
                <w:numId w:val="109"/>
              </w:numPr>
              <w:spacing w:after="18" w:line="259" w:lineRule="auto"/>
              <w:ind w:left="292" w:right="0" w:hanging="142"/>
              <w:jc w:val="left"/>
            </w:pPr>
            <w:r w:rsidRPr="00A87A47">
              <w:t xml:space="preserve">Гимнастика пробуждения </w:t>
            </w:r>
          </w:p>
          <w:p w:rsidR="00A87A47" w:rsidRDefault="00A87A47" w:rsidP="00F167E3">
            <w:pPr>
              <w:pStyle w:val="a4"/>
              <w:numPr>
                <w:ilvl w:val="0"/>
                <w:numId w:val="109"/>
              </w:numPr>
              <w:spacing w:after="19" w:line="259" w:lineRule="auto"/>
              <w:ind w:left="292" w:right="0" w:hanging="142"/>
              <w:jc w:val="left"/>
            </w:pPr>
            <w:r w:rsidRPr="00A87A47">
              <w:t xml:space="preserve">Физкультминутки </w:t>
            </w:r>
          </w:p>
          <w:p w:rsidR="00A87A47" w:rsidRDefault="00A87A47" w:rsidP="00F167E3">
            <w:pPr>
              <w:pStyle w:val="a4"/>
              <w:numPr>
                <w:ilvl w:val="0"/>
                <w:numId w:val="109"/>
              </w:numPr>
              <w:spacing w:after="18" w:line="259" w:lineRule="auto"/>
              <w:ind w:left="292" w:right="0" w:hanging="142"/>
              <w:jc w:val="left"/>
            </w:pPr>
            <w:r w:rsidRPr="00A87A47">
              <w:t xml:space="preserve">Подвижные игры </w:t>
            </w:r>
          </w:p>
          <w:p w:rsidR="00A87A47" w:rsidRDefault="00A87A47" w:rsidP="00F167E3">
            <w:pPr>
              <w:pStyle w:val="a4"/>
              <w:numPr>
                <w:ilvl w:val="0"/>
                <w:numId w:val="109"/>
              </w:numPr>
              <w:spacing w:after="20" w:line="259" w:lineRule="auto"/>
              <w:ind w:left="292" w:right="0" w:hanging="142"/>
              <w:jc w:val="left"/>
            </w:pPr>
            <w:r w:rsidRPr="00A87A47">
              <w:t xml:space="preserve">Оздоровительный бег </w:t>
            </w:r>
          </w:p>
          <w:p w:rsidR="00A87A47" w:rsidRDefault="00A87A47" w:rsidP="00F167E3">
            <w:pPr>
              <w:pStyle w:val="a4"/>
              <w:numPr>
                <w:ilvl w:val="0"/>
                <w:numId w:val="109"/>
              </w:numPr>
              <w:spacing w:after="0" w:line="259" w:lineRule="auto"/>
              <w:ind w:left="292" w:right="0" w:hanging="142"/>
              <w:jc w:val="left"/>
            </w:pPr>
            <w:r w:rsidRPr="00A87A47">
              <w:t xml:space="preserve">Закаливающие процедуры </w:t>
            </w:r>
          </w:p>
        </w:tc>
        <w:tc>
          <w:tcPr>
            <w:tcW w:w="3260" w:type="dxa"/>
            <w:tcBorders>
              <w:top w:val="single" w:sz="17" w:space="0" w:color="002060"/>
              <w:left w:val="single" w:sz="17" w:space="0" w:color="002060"/>
              <w:bottom w:val="single" w:sz="17" w:space="0" w:color="002060"/>
              <w:right w:val="single" w:sz="17" w:space="0" w:color="002060"/>
            </w:tcBorders>
          </w:tcPr>
          <w:p w:rsidR="00A87A47" w:rsidRDefault="00A87A47" w:rsidP="00F167E3">
            <w:pPr>
              <w:pStyle w:val="a4"/>
              <w:numPr>
                <w:ilvl w:val="0"/>
                <w:numId w:val="109"/>
              </w:numPr>
              <w:spacing w:after="42" w:line="236" w:lineRule="auto"/>
              <w:ind w:left="293" w:right="0" w:hanging="142"/>
              <w:jc w:val="left"/>
            </w:pPr>
            <w:r w:rsidRPr="00A87A47">
              <w:t>Самостоятельная двигательно</w:t>
            </w:r>
            <w:r>
              <w:t>-</w:t>
            </w:r>
            <w:r w:rsidRPr="00A87A47">
              <w:t xml:space="preserve">игровая деятельность детей  </w:t>
            </w:r>
          </w:p>
          <w:p w:rsidR="00A87A47" w:rsidRDefault="00A87A47" w:rsidP="00F167E3">
            <w:pPr>
              <w:pStyle w:val="a4"/>
              <w:numPr>
                <w:ilvl w:val="0"/>
                <w:numId w:val="109"/>
              </w:numPr>
              <w:spacing w:after="0" w:line="259" w:lineRule="auto"/>
              <w:ind w:left="293" w:right="0" w:hanging="142"/>
              <w:jc w:val="left"/>
            </w:pPr>
            <w:r w:rsidRPr="00A87A47">
              <w:t xml:space="preserve">Подвижные игры  </w:t>
            </w:r>
          </w:p>
          <w:p w:rsidR="00A87A47" w:rsidRPr="009E22E4" w:rsidRDefault="00A87A47" w:rsidP="00F167E3">
            <w:pPr>
              <w:pStyle w:val="a4"/>
              <w:numPr>
                <w:ilvl w:val="0"/>
                <w:numId w:val="109"/>
              </w:numPr>
              <w:spacing w:after="17" w:line="259" w:lineRule="auto"/>
              <w:ind w:left="293" w:right="0" w:hanging="142"/>
              <w:jc w:val="left"/>
            </w:pPr>
            <w:r w:rsidRPr="00A87A47">
              <w:t xml:space="preserve">Физкультурные упражнения на </w:t>
            </w:r>
            <w:r w:rsidRPr="009E22E4">
              <w:t xml:space="preserve">прогулке </w:t>
            </w:r>
          </w:p>
        </w:tc>
      </w:tr>
    </w:tbl>
    <w:p w:rsidR="002356D1" w:rsidRDefault="002356D1" w:rsidP="00A87A47">
      <w:pPr>
        <w:spacing w:after="0" w:line="259" w:lineRule="auto"/>
        <w:ind w:left="0" w:right="0" w:firstLine="0"/>
        <w:jc w:val="left"/>
        <w:sectPr w:rsidR="002356D1" w:rsidSect="00EE7709">
          <w:footerReference w:type="even" r:id="rId14"/>
          <w:footerReference w:type="default" r:id="rId15"/>
          <w:footerReference w:type="first" r:id="rId16"/>
          <w:pgSz w:w="11906" w:h="16838"/>
          <w:pgMar w:top="1134" w:right="850" w:bottom="1134" w:left="1701" w:header="720" w:footer="720" w:gutter="0"/>
          <w:pgNumType w:start="0"/>
          <w:cols w:space="720"/>
          <w:titlePg/>
          <w:docGrid w:linePitch="326"/>
        </w:sectPr>
      </w:pPr>
    </w:p>
    <w:p w:rsidR="002356D1" w:rsidRDefault="002356D1" w:rsidP="00A87A47">
      <w:pPr>
        <w:tabs>
          <w:tab w:val="center" w:pos="5137"/>
        </w:tabs>
        <w:spacing w:after="5" w:line="271" w:lineRule="auto"/>
        <w:ind w:left="0" w:right="0" w:firstLine="0"/>
        <w:jc w:val="left"/>
      </w:pPr>
    </w:p>
    <w:p w:rsidR="002356D1" w:rsidRPr="00A87A47" w:rsidRDefault="00EA7E44" w:rsidP="009E22E4">
      <w:pPr>
        <w:ind w:left="0" w:right="9" w:firstLine="0"/>
        <w:rPr>
          <w:sz w:val="26"/>
          <w:szCs w:val="26"/>
        </w:rPr>
      </w:pPr>
      <w:r w:rsidRPr="00A87A47">
        <w:rPr>
          <w:sz w:val="26"/>
          <w:szCs w:val="26"/>
        </w:rPr>
        <w:t xml:space="preserve">Содержание работы по формированию физической культуры у детей осуществляется  в следующих формах организации двигательного режима: </w:t>
      </w:r>
    </w:p>
    <w:p w:rsidR="002356D1" w:rsidRPr="00A87A47" w:rsidRDefault="00A87A47" w:rsidP="00F167E3">
      <w:pPr>
        <w:pStyle w:val="a4"/>
        <w:numPr>
          <w:ilvl w:val="0"/>
          <w:numId w:val="195"/>
        </w:numPr>
        <w:ind w:left="851" w:right="9" w:hanging="284"/>
        <w:rPr>
          <w:sz w:val="26"/>
          <w:szCs w:val="26"/>
        </w:rPr>
      </w:pPr>
      <w:r w:rsidRPr="00991385">
        <w:rPr>
          <w:i/>
          <w:color w:val="000000" w:themeColor="text1"/>
          <w:sz w:val="26"/>
          <w:szCs w:val="26"/>
          <w:u w:val="single"/>
        </w:rPr>
        <w:t>У</w:t>
      </w:r>
      <w:r w:rsidR="00EA7E44" w:rsidRPr="00991385">
        <w:rPr>
          <w:i/>
          <w:color w:val="000000" w:themeColor="text1"/>
          <w:sz w:val="26"/>
          <w:szCs w:val="26"/>
          <w:u w:val="single"/>
        </w:rPr>
        <w:t>тренняя</w:t>
      </w:r>
      <w:r w:rsidR="00EA7E44" w:rsidRPr="00A87A47">
        <w:rPr>
          <w:i/>
          <w:sz w:val="26"/>
          <w:szCs w:val="26"/>
          <w:u w:val="single"/>
        </w:rPr>
        <w:t xml:space="preserve"> гимнастика</w:t>
      </w:r>
      <w:r w:rsidR="00EA7E44" w:rsidRPr="00A87A47">
        <w:rPr>
          <w:b/>
          <w:sz w:val="26"/>
          <w:szCs w:val="26"/>
          <w:u w:val="single"/>
        </w:rPr>
        <w:t>,</w:t>
      </w:r>
      <w:r w:rsidR="00991385">
        <w:rPr>
          <w:b/>
          <w:sz w:val="26"/>
          <w:szCs w:val="26"/>
          <w:u w:val="single"/>
        </w:rPr>
        <w:t xml:space="preserve"> </w:t>
      </w:r>
      <w:r w:rsidR="00EA7E44" w:rsidRPr="00A87A47">
        <w:rPr>
          <w:sz w:val="26"/>
          <w:szCs w:val="26"/>
        </w:rPr>
        <w:t>которая проводиться в спортивном зале (согласно графика</w:t>
      </w:r>
      <w:r>
        <w:rPr>
          <w:sz w:val="26"/>
          <w:szCs w:val="26"/>
        </w:rPr>
        <w:t xml:space="preserve"> приложение </w:t>
      </w:r>
      <w:r w:rsidR="00EA7E44" w:rsidRPr="00A87A47">
        <w:rPr>
          <w:sz w:val="26"/>
          <w:szCs w:val="26"/>
        </w:rPr>
        <w:t xml:space="preserve">2) инструктором по ФИЗО  с детьми среднего и старшего дошкольного возраста. </w:t>
      </w:r>
    </w:p>
    <w:p w:rsidR="00991385" w:rsidRPr="00991385" w:rsidRDefault="00EA7E44" w:rsidP="00991385">
      <w:pPr>
        <w:spacing w:after="5"/>
        <w:ind w:left="800" w:right="0" w:hanging="10"/>
        <w:rPr>
          <w:i/>
          <w:sz w:val="26"/>
          <w:szCs w:val="26"/>
        </w:rPr>
      </w:pPr>
      <w:r w:rsidRPr="00A87A47">
        <w:rPr>
          <w:i/>
          <w:sz w:val="26"/>
          <w:szCs w:val="26"/>
        </w:rPr>
        <w:t>В</w:t>
      </w:r>
      <w:r w:rsidR="000B04C0">
        <w:rPr>
          <w:i/>
          <w:sz w:val="26"/>
          <w:szCs w:val="26"/>
        </w:rPr>
        <w:t>иды</w:t>
      </w:r>
      <w:r w:rsidRPr="00A87A47">
        <w:rPr>
          <w:i/>
          <w:sz w:val="26"/>
          <w:szCs w:val="26"/>
        </w:rPr>
        <w:t xml:space="preserve"> утренних гимнастик, используемых в ДОУ:</w:t>
      </w:r>
    </w:p>
    <w:p w:rsidR="002356D1" w:rsidRPr="00A87A47" w:rsidRDefault="00EA7E44" w:rsidP="00F167E3">
      <w:pPr>
        <w:numPr>
          <w:ilvl w:val="0"/>
          <w:numId w:val="196"/>
        </w:numPr>
        <w:ind w:left="1418" w:right="9" w:hanging="284"/>
        <w:rPr>
          <w:sz w:val="26"/>
          <w:szCs w:val="26"/>
        </w:rPr>
      </w:pPr>
      <w:r w:rsidRPr="00A87A47">
        <w:rPr>
          <w:sz w:val="26"/>
          <w:szCs w:val="26"/>
          <w:u w:val="single" w:color="000000"/>
        </w:rPr>
        <w:t>на полосе препятствий</w:t>
      </w:r>
      <w:r w:rsidRPr="00A87A47">
        <w:rPr>
          <w:sz w:val="26"/>
          <w:szCs w:val="26"/>
        </w:rPr>
        <w:t xml:space="preserve"> на основе оздоровительного бега и циклических упражнений с целью оптимизации физической нагрузки на детей</w:t>
      </w:r>
      <w:r w:rsidR="00991385">
        <w:rPr>
          <w:sz w:val="26"/>
          <w:szCs w:val="26"/>
        </w:rPr>
        <w:t>;</w:t>
      </w:r>
      <w:r w:rsidRPr="00A87A47">
        <w:rPr>
          <w:sz w:val="26"/>
          <w:szCs w:val="26"/>
        </w:rPr>
        <w:t xml:space="preserve"> </w:t>
      </w:r>
    </w:p>
    <w:p w:rsidR="002356D1" w:rsidRPr="00A87A47" w:rsidRDefault="00EA7E44" w:rsidP="00F167E3">
      <w:pPr>
        <w:numPr>
          <w:ilvl w:val="0"/>
          <w:numId w:val="196"/>
        </w:numPr>
        <w:ind w:left="1418" w:right="9" w:hanging="284"/>
        <w:rPr>
          <w:sz w:val="26"/>
          <w:szCs w:val="26"/>
        </w:rPr>
      </w:pPr>
      <w:r w:rsidRPr="00A87A47">
        <w:rPr>
          <w:sz w:val="26"/>
          <w:szCs w:val="26"/>
          <w:u w:val="single" w:color="000000"/>
        </w:rPr>
        <w:t>на основе круговой тренировки</w:t>
      </w:r>
      <w:r w:rsidRPr="00A87A47">
        <w:rPr>
          <w:sz w:val="26"/>
          <w:szCs w:val="26"/>
        </w:rPr>
        <w:t xml:space="preserve"> с применением имитационных и подражательных движений с целью формирования интереса у детей к физическим упражнениям, что способствует повешению оздоровительной эффективности физического </w:t>
      </w:r>
      <w:r w:rsidR="00991385">
        <w:rPr>
          <w:sz w:val="26"/>
          <w:szCs w:val="26"/>
        </w:rPr>
        <w:t>воспитания детей;</w:t>
      </w:r>
    </w:p>
    <w:p w:rsidR="00A87A47" w:rsidRDefault="00EA7E44" w:rsidP="00F167E3">
      <w:pPr>
        <w:numPr>
          <w:ilvl w:val="0"/>
          <w:numId w:val="196"/>
        </w:numPr>
        <w:ind w:left="1418" w:right="9" w:hanging="284"/>
        <w:rPr>
          <w:sz w:val="26"/>
          <w:szCs w:val="26"/>
        </w:rPr>
      </w:pPr>
      <w:r w:rsidRPr="00A87A47">
        <w:rPr>
          <w:sz w:val="26"/>
          <w:szCs w:val="26"/>
          <w:u w:val="single" w:color="000000"/>
        </w:rPr>
        <w:t>традиционная</w:t>
      </w:r>
      <w:r w:rsidRPr="00A87A47">
        <w:rPr>
          <w:sz w:val="26"/>
          <w:szCs w:val="26"/>
        </w:rPr>
        <w:t xml:space="preserve"> проводится воспитателями в музыкальном зале под музыкальное сопровождение</w:t>
      </w:r>
      <w:r w:rsidR="00991385">
        <w:rPr>
          <w:sz w:val="26"/>
          <w:szCs w:val="26"/>
        </w:rPr>
        <w:t>.</w:t>
      </w:r>
      <w:r w:rsidRPr="00A87A47">
        <w:rPr>
          <w:sz w:val="26"/>
          <w:szCs w:val="26"/>
        </w:rPr>
        <w:t xml:space="preserve"> </w:t>
      </w:r>
    </w:p>
    <w:p w:rsidR="002356D1" w:rsidRPr="00A87A47" w:rsidRDefault="00EA7E44" w:rsidP="00F167E3">
      <w:pPr>
        <w:pStyle w:val="a4"/>
        <w:numPr>
          <w:ilvl w:val="0"/>
          <w:numId w:val="110"/>
        </w:numPr>
        <w:ind w:left="851" w:right="9" w:hanging="284"/>
        <w:rPr>
          <w:sz w:val="26"/>
          <w:szCs w:val="26"/>
          <w:u w:val="single"/>
        </w:rPr>
      </w:pPr>
      <w:r w:rsidRPr="00A87A47">
        <w:rPr>
          <w:i/>
          <w:sz w:val="26"/>
          <w:szCs w:val="26"/>
          <w:u w:val="single"/>
        </w:rPr>
        <w:t>Физкультурные занятия</w:t>
      </w:r>
      <w:r w:rsidRPr="00A87A47">
        <w:rPr>
          <w:b/>
          <w:sz w:val="26"/>
          <w:szCs w:val="26"/>
          <w:u w:val="single"/>
        </w:rPr>
        <w:t xml:space="preserve">: </w:t>
      </w:r>
    </w:p>
    <w:p w:rsidR="002356D1" w:rsidRPr="00A87A47" w:rsidRDefault="00EA7E44" w:rsidP="00F167E3">
      <w:pPr>
        <w:numPr>
          <w:ilvl w:val="0"/>
          <w:numId w:val="197"/>
        </w:numPr>
        <w:ind w:left="1418" w:right="9" w:hanging="284"/>
        <w:rPr>
          <w:sz w:val="26"/>
          <w:szCs w:val="26"/>
        </w:rPr>
      </w:pPr>
      <w:r w:rsidRPr="00A87A47">
        <w:rPr>
          <w:sz w:val="26"/>
          <w:szCs w:val="26"/>
          <w:u w:val="single" w:color="000000"/>
        </w:rPr>
        <w:t>тренировочные</w:t>
      </w:r>
      <w:r w:rsidRPr="00A87A47">
        <w:rPr>
          <w:sz w:val="26"/>
          <w:szCs w:val="26"/>
        </w:rPr>
        <w:t xml:space="preserve"> на основе оздоровительного бега и циклических упражнений, которые направлены на развитие двигательных и функциональных возможностей</w:t>
      </w:r>
      <w:r w:rsidR="00991385">
        <w:rPr>
          <w:sz w:val="26"/>
          <w:szCs w:val="26"/>
        </w:rPr>
        <w:t>;</w:t>
      </w:r>
      <w:r w:rsidRPr="00A87A47">
        <w:rPr>
          <w:sz w:val="26"/>
          <w:szCs w:val="26"/>
        </w:rPr>
        <w:t xml:space="preserve"> </w:t>
      </w:r>
    </w:p>
    <w:p w:rsidR="002356D1" w:rsidRPr="00991385" w:rsidRDefault="00EA7E44" w:rsidP="00F167E3">
      <w:pPr>
        <w:pStyle w:val="a4"/>
        <w:numPr>
          <w:ilvl w:val="0"/>
          <w:numId w:val="197"/>
        </w:numPr>
        <w:spacing w:after="5" w:line="284" w:lineRule="auto"/>
        <w:ind w:left="1418" w:right="150" w:hanging="284"/>
        <w:jc w:val="left"/>
        <w:rPr>
          <w:sz w:val="26"/>
          <w:szCs w:val="26"/>
        </w:rPr>
      </w:pPr>
      <w:r w:rsidRPr="00991385">
        <w:rPr>
          <w:sz w:val="26"/>
          <w:szCs w:val="26"/>
          <w:u w:val="single" w:color="000000"/>
        </w:rPr>
        <w:lastRenderedPageBreak/>
        <w:t xml:space="preserve">сюжетные </w:t>
      </w:r>
      <w:r w:rsidRPr="00991385">
        <w:rPr>
          <w:sz w:val="26"/>
          <w:szCs w:val="26"/>
        </w:rPr>
        <w:t xml:space="preserve"> с использованием</w:t>
      </w:r>
      <w:r w:rsidR="00991385" w:rsidRPr="00991385">
        <w:rPr>
          <w:sz w:val="26"/>
          <w:szCs w:val="26"/>
        </w:rPr>
        <w:t xml:space="preserve"> круговой тренировки</w:t>
      </w:r>
      <w:r w:rsidRPr="00991385">
        <w:rPr>
          <w:sz w:val="26"/>
          <w:szCs w:val="26"/>
        </w:rPr>
        <w:t xml:space="preserve">, позволяющие создать у детей </w:t>
      </w:r>
      <w:r w:rsidR="00991385" w:rsidRPr="00991385">
        <w:rPr>
          <w:sz w:val="26"/>
          <w:szCs w:val="26"/>
        </w:rPr>
        <w:t>положительно-эмоциональный настрой к выполнению физических упражнений</w:t>
      </w:r>
      <w:r w:rsidR="00991385">
        <w:rPr>
          <w:sz w:val="26"/>
          <w:szCs w:val="26"/>
        </w:rPr>
        <w:t>;</w:t>
      </w:r>
      <w:r w:rsidR="00991385" w:rsidRPr="00991385">
        <w:rPr>
          <w:sz w:val="26"/>
          <w:szCs w:val="26"/>
        </w:rPr>
        <w:t xml:space="preserve"> </w:t>
      </w:r>
    </w:p>
    <w:p w:rsidR="002356D1" w:rsidRPr="000B04C0" w:rsidRDefault="00EA7E44" w:rsidP="00F167E3">
      <w:pPr>
        <w:pStyle w:val="a4"/>
        <w:numPr>
          <w:ilvl w:val="0"/>
          <w:numId w:val="197"/>
        </w:numPr>
        <w:spacing w:after="5" w:line="284" w:lineRule="auto"/>
        <w:ind w:left="1418" w:right="150" w:hanging="284"/>
        <w:jc w:val="left"/>
        <w:rPr>
          <w:sz w:val="26"/>
          <w:szCs w:val="26"/>
        </w:rPr>
      </w:pPr>
      <w:r w:rsidRPr="000B04C0">
        <w:rPr>
          <w:sz w:val="26"/>
          <w:szCs w:val="26"/>
          <w:u w:val="single" w:color="000000"/>
        </w:rPr>
        <w:t>на свежем воздухе</w:t>
      </w:r>
      <w:r w:rsidR="00991385">
        <w:rPr>
          <w:sz w:val="26"/>
          <w:szCs w:val="26"/>
          <w:u w:val="single" w:color="000000"/>
        </w:rPr>
        <w:t xml:space="preserve"> </w:t>
      </w:r>
      <w:r w:rsidRPr="000B04C0">
        <w:rPr>
          <w:sz w:val="26"/>
          <w:szCs w:val="26"/>
        </w:rPr>
        <w:t>проводятся в целях эффективного воздействия физических</w:t>
      </w:r>
      <w:r w:rsidR="00991385">
        <w:rPr>
          <w:sz w:val="26"/>
          <w:szCs w:val="26"/>
        </w:rPr>
        <w:t xml:space="preserve"> </w:t>
      </w:r>
      <w:r w:rsidRPr="000B04C0">
        <w:rPr>
          <w:sz w:val="26"/>
          <w:szCs w:val="26"/>
        </w:rPr>
        <w:t>упражнений  на организм ребенка</w:t>
      </w:r>
      <w:r w:rsidR="00991385">
        <w:rPr>
          <w:sz w:val="26"/>
          <w:szCs w:val="26"/>
        </w:rPr>
        <w:t>;</w:t>
      </w:r>
      <w:r w:rsidRPr="000B04C0">
        <w:rPr>
          <w:sz w:val="26"/>
          <w:szCs w:val="26"/>
        </w:rPr>
        <w:t xml:space="preserve"> </w:t>
      </w:r>
    </w:p>
    <w:p w:rsidR="002356D1" w:rsidRPr="00A87A47" w:rsidRDefault="00EA7E44" w:rsidP="00F167E3">
      <w:pPr>
        <w:numPr>
          <w:ilvl w:val="0"/>
          <w:numId w:val="197"/>
        </w:numPr>
        <w:ind w:left="1418" w:right="9" w:hanging="284"/>
        <w:rPr>
          <w:sz w:val="26"/>
          <w:szCs w:val="26"/>
        </w:rPr>
      </w:pPr>
      <w:r w:rsidRPr="00A87A47">
        <w:rPr>
          <w:sz w:val="26"/>
          <w:szCs w:val="26"/>
          <w:u w:val="single" w:color="000000"/>
        </w:rPr>
        <w:t>вариативного характера</w:t>
      </w:r>
      <w:r w:rsidRPr="00A87A47">
        <w:rPr>
          <w:sz w:val="26"/>
          <w:szCs w:val="26"/>
        </w:rPr>
        <w:t>, основанные на повторение пройденного материала, но включающие усложненные варианты двигательных  знаний ( в подвижных играх, играх-эстафетах)</w:t>
      </w:r>
      <w:r w:rsidR="00991385">
        <w:rPr>
          <w:sz w:val="26"/>
          <w:szCs w:val="26"/>
        </w:rPr>
        <w:t>;</w:t>
      </w:r>
      <w:r w:rsidRPr="00A87A47">
        <w:rPr>
          <w:sz w:val="26"/>
          <w:szCs w:val="26"/>
        </w:rPr>
        <w:t xml:space="preserve"> </w:t>
      </w:r>
    </w:p>
    <w:p w:rsidR="002356D1" w:rsidRPr="00A87A47" w:rsidRDefault="00EA7E44" w:rsidP="00F167E3">
      <w:pPr>
        <w:numPr>
          <w:ilvl w:val="0"/>
          <w:numId w:val="197"/>
        </w:numPr>
        <w:ind w:left="1418" w:right="9" w:hanging="284"/>
        <w:rPr>
          <w:sz w:val="26"/>
          <w:szCs w:val="26"/>
        </w:rPr>
      </w:pPr>
      <w:r w:rsidRPr="00A87A47">
        <w:rPr>
          <w:sz w:val="26"/>
          <w:szCs w:val="26"/>
          <w:u w:val="single" w:color="000000"/>
        </w:rPr>
        <w:t>конт</w:t>
      </w:r>
      <w:r w:rsidR="000B04C0">
        <w:rPr>
          <w:sz w:val="26"/>
          <w:szCs w:val="26"/>
          <w:u w:val="single" w:color="000000"/>
        </w:rPr>
        <w:t>рольно-оцен</w:t>
      </w:r>
      <w:r w:rsidRPr="00A87A47">
        <w:rPr>
          <w:sz w:val="26"/>
          <w:szCs w:val="26"/>
          <w:u w:val="single" w:color="000000"/>
        </w:rPr>
        <w:t>очные</w:t>
      </w:r>
      <w:r w:rsidRPr="00A87A47">
        <w:rPr>
          <w:b/>
          <w:sz w:val="26"/>
          <w:szCs w:val="26"/>
        </w:rPr>
        <w:t xml:space="preserve">, </w:t>
      </w:r>
      <w:r w:rsidRPr="00A87A47">
        <w:rPr>
          <w:sz w:val="26"/>
          <w:szCs w:val="26"/>
        </w:rPr>
        <w:t>направленные на выявление уровня зоны актуального и  ближайшего развития воспитанников</w:t>
      </w:r>
      <w:r w:rsidR="00991385">
        <w:rPr>
          <w:sz w:val="26"/>
          <w:szCs w:val="26"/>
        </w:rPr>
        <w:t>;</w:t>
      </w:r>
      <w:r w:rsidRPr="00A87A47">
        <w:rPr>
          <w:sz w:val="26"/>
          <w:szCs w:val="26"/>
        </w:rPr>
        <w:t xml:space="preserve"> </w:t>
      </w:r>
    </w:p>
    <w:p w:rsidR="000B04C0" w:rsidRDefault="00EA7E44" w:rsidP="00F167E3">
      <w:pPr>
        <w:numPr>
          <w:ilvl w:val="0"/>
          <w:numId w:val="197"/>
        </w:numPr>
        <w:ind w:left="1418" w:right="9" w:hanging="284"/>
        <w:rPr>
          <w:sz w:val="26"/>
          <w:szCs w:val="26"/>
        </w:rPr>
      </w:pPr>
      <w:r w:rsidRPr="00A87A47">
        <w:rPr>
          <w:sz w:val="26"/>
          <w:szCs w:val="26"/>
        </w:rPr>
        <w:t xml:space="preserve">как часть занятия  используется работа по формированию представлений у детей о ЗОЖ - </w:t>
      </w:r>
      <w:r w:rsidRPr="00A87A47">
        <w:rPr>
          <w:sz w:val="26"/>
          <w:szCs w:val="26"/>
          <w:u w:val="single" w:color="000000"/>
        </w:rPr>
        <w:t>дополнительное третье физкультурное занятие на свежем воздухе</w:t>
      </w:r>
      <w:r w:rsidRPr="00A87A47">
        <w:rPr>
          <w:sz w:val="26"/>
          <w:szCs w:val="26"/>
        </w:rPr>
        <w:t xml:space="preserve"> с детьми всех возрастных групп с целью повышения качества физического воспитания. Занятие вынесено на прогулку, в тот день, где нет занятий по физическому развитию. В этот день  прогулки проводятся с интенсивной двигательной активностью (спортивные упражнения, подвижные игры).</w:t>
      </w:r>
    </w:p>
    <w:p w:rsidR="002356D1" w:rsidRPr="000B04C0" w:rsidRDefault="00EA7E44" w:rsidP="00F167E3">
      <w:pPr>
        <w:pStyle w:val="a4"/>
        <w:numPr>
          <w:ilvl w:val="0"/>
          <w:numId w:val="110"/>
        </w:numPr>
        <w:ind w:left="851" w:right="9" w:hanging="284"/>
        <w:rPr>
          <w:sz w:val="26"/>
          <w:szCs w:val="26"/>
          <w:u w:val="single"/>
        </w:rPr>
      </w:pPr>
      <w:r w:rsidRPr="000B04C0">
        <w:rPr>
          <w:i/>
          <w:sz w:val="26"/>
          <w:szCs w:val="26"/>
          <w:u w:val="single"/>
        </w:rPr>
        <w:t xml:space="preserve">Физкультурные досуги и праздники: </w:t>
      </w:r>
    </w:p>
    <w:p w:rsidR="002356D1" w:rsidRPr="00A87A47" w:rsidRDefault="00EA7E44" w:rsidP="00F167E3">
      <w:pPr>
        <w:numPr>
          <w:ilvl w:val="0"/>
          <w:numId w:val="198"/>
        </w:numPr>
        <w:ind w:left="1418" w:right="9" w:hanging="284"/>
        <w:rPr>
          <w:sz w:val="26"/>
          <w:szCs w:val="26"/>
        </w:rPr>
      </w:pPr>
      <w:r w:rsidRPr="00A87A47">
        <w:rPr>
          <w:sz w:val="26"/>
          <w:szCs w:val="26"/>
          <w:u w:val="single" w:color="000000"/>
        </w:rPr>
        <w:t>физкультурные досуги</w:t>
      </w:r>
      <w:r w:rsidR="00991385">
        <w:rPr>
          <w:sz w:val="26"/>
          <w:szCs w:val="26"/>
          <w:u w:val="single" w:color="000000"/>
        </w:rPr>
        <w:t xml:space="preserve"> </w:t>
      </w:r>
      <w:r w:rsidRPr="00A87A47">
        <w:rPr>
          <w:sz w:val="26"/>
          <w:szCs w:val="26"/>
        </w:rPr>
        <w:t>проводятся один раз в месяц в каждой возрастной группе</w:t>
      </w:r>
      <w:r w:rsidR="000B04C0">
        <w:rPr>
          <w:sz w:val="26"/>
          <w:szCs w:val="26"/>
        </w:rPr>
        <w:t>,</w:t>
      </w:r>
      <w:r w:rsidRPr="00A87A47">
        <w:rPr>
          <w:sz w:val="26"/>
          <w:szCs w:val="26"/>
        </w:rPr>
        <w:t xml:space="preserve"> </w:t>
      </w:r>
      <w:r w:rsidR="00991385" w:rsidRPr="00A87A47">
        <w:rPr>
          <w:sz w:val="26"/>
          <w:szCs w:val="26"/>
        </w:rPr>
        <w:t>строятся</w:t>
      </w:r>
      <w:r w:rsidRPr="00A87A47">
        <w:rPr>
          <w:sz w:val="26"/>
          <w:szCs w:val="26"/>
        </w:rPr>
        <w:t xml:space="preserve"> на хорошо знакомых детям играх и упражнениях,  спортивных упражнениях, с использованием физкультурного пособия (ленты, скакалки, обручи) и музыкального сопровождения, которые активизируют двигательную активность, способствуют формированию интереса к разным видам игр и упражнений, развивают творческую инициативу, воображение. </w:t>
      </w:r>
    </w:p>
    <w:p w:rsidR="002356D1" w:rsidRPr="00A87A47" w:rsidRDefault="00EA7E44" w:rsidP="00F167E3">
      <w:pPr>
        <w:numPr>
          <w:ilvl w:val="0"/>
          <w:numId w:val="198"/>
        </w:numPr>
        <w:ind w:left="1418" w:right="9" w:hanging="284"/>
        <w:rPr>
          <w:sz w:val="26"/>
          <w:szCs w:val="26"/>
        </w:rPr>
      </w:pPr>
      <w:r w:rsidRPr="00A87A47">
        <w:rPr>
          <w:sz w:val="26"/>
          <w:szCs w:val="26"/>
          <w:u w:val="single" w:color="000000"/>
        </w:rPr>
        <w:t>физкультурные праздники</w:t>
      </w:r>
      <w:r w:rsidRPr="00A87A47">
        <w:rPr>
          <w:sz w:val="26"/>
          <w:szCs w:val="26"/>
        </w:rPr>
        <w:t xml:space="preserve"> проводятся</w:t>
      </w:r>
      <w:r w:rsidR="00991385">
        <w:rPr>
          <w:sz w:val="26"/>
          <w:szCs w:val="26"/>
        </w:rPr>
        <w:t xml:space="preserve"> </w:t>
      </w:r>
      <w:r w:rsidRPr="00A87A47">
        <w:rPr>
          <w:sz w:val="26"/>
          <w:szCs w:val="26"/>
        </w:rPr>
        <w:t xml:space="preserve">два раза в год в каждой возрастной группе с детьми, совместно с родителями в старшем дошкольном возрасте, </w:t>
      </w:r>
    </w:p>
    <w:p w:rsidR="002356D1" w:rsidRPr="000B04C0" w:rsidRDefault="00EA7E44" w:rsidP="00F167E3">
      <w:pPr>
        <w:pStyle w:val="a4"/>
        <w:numPr>
          <w:ilvl w:val="0"/>
          <w:numId w:val="198"/>
        </w:numPr>
        <w:ind w:left="1418" w:right="9" w:hanging="284"/>
        <w:rPr>
          <w:sz w:val="26"/>
          <w:szCs w:val="26"/>
        </w:rPr>
      </w:pPr>
      <w:r w:rsidRPr="000B04C0">
        <w:rPr>
          <w:sz w:val="26"/>
          <w:szCs w:val="26"/>
        </w:rPr>
        <w:t xml:space="preserve">включают в себя юмор, музыкальное оформление, игры, соревнования, эстафеты, способствуют  активному приобщению каждого ребенка к физической культуре, активизации двигательной деятельности детей и родителей, сближению детского коллектива и семьи. </w:t>
      </w:r>
    </w:p>
    <w:p w:rsidR="002356D1" w:rsidRPr="00991385" w:rsidRDefault="00EA7E44" w:rsidP="00F167E3">
      <w:pPr>
        <w:pStyle w:val="a4"/>
        <w:numPr>
          <w:ilvl w:val="0"/>
          <w:numId w:val="199"/>
        </w:numPr>
        <w:ind w:left="851" w:right="9" w:hanging="284"/>
        <w:rPr>
          <w:sz w:val="26"/>
          <w:szCs w:val="26"/>
        </w:rPr>
      </w:pPr>
      <w:r w:rsidRPr="00991385">
        <w:rPr>
          <w:i/>
          <w:sz w:val="26"/>
          <w:szCs w:val="26"/>
          <w:u w:val="single"/>
        </w:rPr>
        <w:t>Оздоровительный бег</w:t>
      </w:r>
      <w:r w:rsidRPr="00991385">
        <w:rPr>
          <w:sz w:val="26"/>
          <w:szCs w:val="26"/>
        </w:rPr>
        <w:t xml:space="preserve"> является средством развития общей выносливости, проводиться в физкультурном зале инструктором по физической культуре  после дневного сна ежедневно (согласно графика</w:t>
      </w:r>
      <w:r w:rsidR="00991385">
        <w:rPr>
          <w:sz w:val="26"/>
          <w:szCs w:val="26"/>
        </w:rPr>
        <w:t xml:space="preserve"> </w:t>
      </w:r>
      <w:r w:rsidRPr="00991385">
        <w:rPr>
          <w:sz w:val="26"/>
          <w:szCs w:val="26"/>
        </w:rPr>
        <w:t>- приложение 3)  с детьми  старшего дошкольного возраста. В ДОУ разработана методика оздоровительного бега по рекомендациям программы «Как воспитать здорового ребенка » В.Г.</w:t>
      </w:r>
      <w:r w:rsidR="00991385">
        <w:rPr>
          <w:sz w:val="26"/>
          <w:szCs w:val="26"/>
        </w:rPr>
        <w:t xml:space="preserve"> </w:t>
      </w:r>
      <w:r w:rsidRPr="00991385">
        <w:rPr>
          <w:sz w:val="26"/>
          <w:szCs w:val="26"/>
        </w:rPr>
        <w:t>Алямовской</w:t>
      </w:r>
      <w:r w:rsidR="00991385">
        <w:rPr>
          <w:sz w:val="26"/>
          <w:szCs w:val="26"/>
        </w:rPr>
        <w:t xml:space="preserve"> </w:t>
      </w:r>
      <w:r w:rsidRPr="00991385">
        <w:rPr>
          <w:sz w:val="26"/>
          <w:szCs w:val="26"/>
        </w:rPr>
        <w:t xml:space="preserve">(приложение 3). </w:t>
      </w:r>
    </w:p>
    <w:p w:rsidR="00991385" w:rsidRDefault="00EA7E44" w:rsidP="00F167E3">
      <w:pPr>
        <w:pStyle w:val="a4"/>
        <w:numPr>
          <w:ilvl w:val="0"/>
          <w:numId w:val="199"/>
        </w:numPr>
        <w:ind w:left="851" w:right="9" w:hanging="284"/>
        <w:rPr>
          <w:sz w:val="26"/>
          <w:szCs w:val="26"/>
        </w:rPr>
      </w:pPr>
      <w:r w:rsidRPr="00991385">
        <w:rPr>
          <w:i/>
          <w:sz w:val="26"/>
          <w:szCs w:val="26"/>
          <w:u w:val="single"/>
        </w:rPr>
        <w:t>Неделя здоровья</w:t>
      </w:r>
      <w:r w:rsidR="00991385">
        <w:rPr>
          <w:i/>
          <w:sz w:val="26"/>
          <w:szCs w:val="26"/>
          <w:u w:val="single"/>
        </w:rPr>
        <w:t xml:space="preserve"> </w:t>
      </w:r>
      <w:r w:rsidRPr="00991385">
        <w:rPr>
          <w:sz w:val="26"/>
          <w:szCs w:val="26"/>
        </w:rPr>
        <w:t xml:space="preserve">(каникулы) проводятся один раз в зимний период (последняя неделя декабря – первая неделя января), она представляет собой форму активного отдыха, который наполняет режим дня каждой возрастной группы различными играми, упражнениями, увеличивает пребывание детей </w:t>
      </w:r>
      <w:r w:rsidRPr="00991385">
        <w:rPr>
          <w:sz w:val="26"/>
          <w:szCs w:val="26"/>
        </w:rPr>
        <w:lastRenderedPageBreak/>
        <w:t xml:space="preserve">на свежем воздухе, где они много играют и двигаются. Также проводится познавательные беседы, игры по формированию представлений о ЗОЖ из серии «Забочусь о своем здоровье». </w:t>
      </w:r>
    </w:p>
    <w:p w:rsidR="002356D1" w:rsidRPr="00991385" w:rsidRDefault="00EA7E44" w:rsidP="00991385">
      <w:pPr>
        <w:pStyle w:val="a4"/>
        <w:ind w:left="0" w:right="9" w:firstLine="0"/>
        <w:rPr>
          <w:sz w:val="26"/>
          <w:szCs w:val="26"/>
        </w:rPr>
      </w:pPr>
      <w:r w:rsidRPr="00991385">
        <w:rPr>
          <w:sz w:val="26"/>
          <w:szCs w:val="26"/>
        </w:rPr>
        <w:t xml:space="preserve"> Во все выше перечисленные формы физкультурно – оздоровительной работы интегрируется содержание регионального компонента. Он включается как часть занятия (тренировочные, занятия построенные на играх, эстафетах), предлагаемых для детей:  упражнений имитационного характера, подвижных и малоподвижных игр. Также региональное содержание включается в спортивные праздники, досуги, развлечения.  </w:t>
      </w:r>
    </w:p>
    <w:p w:rsidR="00991385" w:rsidRDefault="00EA7E44" w:rsidP="002B61E7">
      <w:pPr>
        <w:ind w:left="0" w:right="9" w:firstLine="0"/>
        <w:rPr>
          <w:sz w:val="26"/>
          <w:szCs w:val="26"/>
        </w:rPr>
      </w:pPr>
      <w:r w:rsidRPr="00A87A47">
        <w:rPr>
          <w:sz w:val="26"/>
          <w:szCs w:val="26"/>
        </w:rPr>
        <w:t xml:space="preserve">Большое внимание при организации физкультурно – оздоровительной работы уделяется развитию физических качеств у детей старшего дошкольного возраста (выносливости, быстроты, силы, ловкости и т. д.  ). В содержание каждой утренней гимнастики, занятий по физической культуре включаются  физические и игровые упражнения, позволяющие обеспечить оптимальное развитие физических качеств. При этом используется следующая организация выполнения физических упражнений: круговая тренировка, полоса препятствий  и др. </w:t>
      </w:r>
    </w:p>
    <w:p w:rsidR="002B61E7" w:rsidRPr="002B61E7" w:rsidRDefault="002B61E7" w:rsidP="002B61E7">
      <w:pPr>
        <w:ind w:left="0" w:right="9" w:firstLine="0"/>
        <w:rPr>
          <w:sz w:val="26"/>
          <w:szCs w:val="26"/>
        </w:rPr>
      </w:pPr>
    </w:p>
    <w:p w:rsidR="00991385" w:rsidRPr="006B7E03" w:rsidRDefault="00EA7E44" w:rsidP="006B7E03">
      <w:pPr>
        <w:spacing w:after="5" w:line="269" w:lineRule="auto"/>
        <w:ind w:left="0" w:right="0" w:firstLine="0"/>
        <w:rPr>
          <w:i/>
          <w:sz w:val="26"/>
          <w:szCs w:val="26"/>
        </w:rPr>
      </w:pPr>
      <w:r w:rsidRPr="00991385">
        <w:rPr>
          <w:b/>
          <w:i/>
          <w:sz w:val="26"/>
          <w:szCs w:val="26"/>
          <w:u w:val="single" w:color="000000"/>
        </w:rPr>
        <w:t>Направление 2</w:t>
      </w:r>
      <w:r w:rsidR="00991385" w:rsidRPr="00991385">
        <w:rPr>
          <w:b/>
          <w:i/>
          <w:sz w:val="26"/>
          <w:szCs w:val="26"/>
          <w:u w:val="single" w:color="000000"/>
        </w:rPr>
        <w:t>:</w:t>
      </w:r>
      <w:r w:rsidR="00991385">
        <w:rPr>
          <w:i/>
          <w:sz w:val="26"/>
          <w:szCs w:val="26"/>
          <w:u w:val="single" w:color="000000"/>
        </w:rPr>
        <w:t xml:space="preserve"> </w:t>
      </w:r>
      <w:r w:rsidR="000B04C0" w:rsidRPr="000B04C0">
        <w:rPr>
          <w:i/>
          <w:sz w:val="26"/>
          <w:szCs w:val="26"/>
          <w:u w:val="single" w:color="000000"/>
        </w:rPr>
        <w:t>Становление у детей ценностей здорового образа жизни; развитие представлений о своем теле и</w:t>
      </w:r>
      <w:r w:rsidR="00991385">
        <w:rPr>
          <w:i/>
          <w:sz w:val="26"/>
          <w:szCs w:val="26"/>
          <w:u w:val="single" w:color="000000"/>
        </w:rPr>
        <w:t xml:space="preserve"> </w:t>
      </w:r>
      <w:r w:rsidR="000B04C0" w:rsidRPr="000B04C0">
        <w:rPr>
          <w:i/>
          <w:sz w:val="26"/>
          <w:szCs w:val="26"/>
          <w:u w:val="single" w:color="000000"/>
        </w:rPr>
        <w:t>своих физических возможностях</w:t>
      </w:r>
    </w:p>
    <w:p w:rsidR="000B04C0" w:rsidRPr="000B04C0" w:rsidRDefault="00EA7E44" w:rsidP="000B04C0">
      <w:pPr>
        <w:ind w:left="360" w:right="9" w:firstLine="0"/>
        <w:rPr>
          <w:b/>
          <w:i/>
          <w:sz w:val="26"/>
          <w:szCs w:val="26"/>
          <w:u w:val="single"/>
        </w:rPr>
      </w:pPr>
      <w:r w:rsidRPr="000B04C0">
        <w:rPr>
          <w:b/>
          <w:i/>
          <w:sz w:val="26"/>
          <w:szCs w:val="26"/>
          <w:u w:val="single"/>
        </w:rPr>
        <w:t xml:space="preserve">Задачи:  </w:t>
      </w:r>
    </w:p>
    <w:p w:rsidR="002356D1" w:rsidRPr="000B04C0" w:rsidRDefault="00EA7E44" w:rsidP="00F167E3">
      <w:pPr>
        <w:pStyle w:val="a4"/>
        <w:numPr>
          <w:ilvl w:val="0"/>
          <w:numId w:val="111"/>
        </w:numPr>
        <w:ind w:left="851" w:right="9" w:hanging="284"/>
        <w:rPr>
          <w:sz w:val="26"/>
          <w:szCs w:val="26"/>
        </w:rPr>
      </w:pPr>
      <w:r w:rsidRPr="000B04C0">
        <w:rPr>
          <w:sz w:val="26"/>
          <w:szCs w:val="26"/>
        </w:rPr>
        <w:t xml:space="preserve">воспитывать ценностное отношение детей к здоровью и человеческой жизни, развивать мотивацию к сбережению своего здоровья и здоровья окружающих людей; </w:t>
      </w:r>
    </w:p>
    <w:p w:rsidR="002356D1" w:rsidRPr="000B04C0" w:rsidRDefault="00EA7E44" w:rsidP="00F167E3">
      <w:pPr>
        <w:pStyle w:val="a4"/>
        <w:numPr>
          <w:ilvl w:val="0"/>
          <w:numId w:val="111"/>
        </w:numPr>
        <w:ind w:left="851" w:right="9" w:hanging="284"/>
        <w:rPr>
          <w:sz w:val="26"/>
          <w:szCs w:val="26"/>
        </w:rPr>
      </w:pPr>
      <w:r w:rsidRPr="000B04C0">
        <w:rPr>
          <w:sz w:val="26"/>
          <w:szCs w:val="26"/>
        </w:rPr>
        <w:t xml:space="preserve">обогащать и углублять представления детей о том, как поддержать, укрепить и сохранить здоровье;  </w:t>
      </w:r>
    </w:p>
    <w:p w:rsidR="002356D1" w:rsidRPr="000B04C0" w:rsidRDefault="00EA7E44" w:rsidP="00F167E3">
      <w:pPr>
        <w:pStyle w:val="a4"/>
        <w:numPr>
          <w:ilvl w:val="0"/>
          <w:numId w:val="111"/>
        </w:numPr>
        <w:ind w:left="851" w:right="9" w:hanging="284"/>
        <w:rPr>
          <w:sz w:val="26"/>
          <w:szCs w:val="26"/>
        </w:rPr>
      </w:pPr>
      <w:r w:rsidRPr="000B04C0">
        <w:rPr>
          <w:sz w:val="26"/>
          <w:szCs w:val="26"/>
        </w:rPr>
        <w:t xml:space="preserve">воспитывать самостоятельность в выполнении культурно-гигиенических навыков, обогащать представления детей о гигиенической культуре;  </w:t>
      </w:r>
    </w:p>
    <w:p w:rsidR="00296FFE" w:rsidRPr="006B7E03" w:rsidRDefault="00EA7E44" w:rsidP="00F167E3">
      <w:pPr>
        <w:pStyle w:val="a4"/>
        <w:numPr>
          <w:ilvl w:val="0"/>
          <w:numId w:val="111"/>
        </w:numPr>
        <w:ind w:left="851" w:right="9" w:hanging="284"/>
        <w:rPr>
          <w:sz w:val="26"/>
          <w:szCs w:val="26"/>
        </w:rPr>
      </w:pPr>
      <w:r w:rsidRPr="000B04C0">
        <w:rPr>
          <w:sz w:val="26"/>
          <w:szCs w:val="26"/>
        </w:rPr>
        <w:t xml:space="preserve">обеспечить сохранение и укрепление физического и психического здоровья детей.    </w:t>
      </w:r>
    </w:p>
    <w:tbl>
      <w:tblPr>
        <w:tblStyle w:val="-46"/>
        <w:tblW w:w="0" w:type="auto"/>
        <w:tblLook w:val="04A0" w:firstRow="1" w:lastRow="0" w:firstColumn="1" w:lastColumn="0" w:noHBand="0" w:noVBand="1"/>
      </w:tblPr>
      <w:tblGrid>
        <w:gridCol w:w="4787"/>
        <w:gridCol w:w="4558"/>
      </w:tblGrid>
      <w:tr w:rsidR="00296FFE" w:rsidTr="00296F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0" w:type="dxa"/>
            <w:gridSpan w:val="2"/>
          </w:tcPr>
          <w:p w:rsidR="00296FFE" w:rsidRPr="00296FFE" w:rsidRDefault="00296FFE" w:rsidP="00296FFE">
            <w:pPr>
              <w:spacing w:after="0" w:line="259" w:lineRule="auto"/>
              <w:ind w:left="0" w:right="0" w:firstLine="0"/>
              <w:jc w:val="center"/>
              <w:rPr>
                <w:color w:val="FFFFFF" w:themeColor="background1"/>
                <w:sz w:val="28"/>
                <w:szCs w:val="28"/>
              </w:rPr>
            </w:pPr>
            <w:r w:rsidRPr="00296FFE">
              <w:rPr>
                <w:color w:val="FFFFFF" w:themeColor="background1"/>
                <w:sz w:val="28"/>
                <w:szCs w:val="28"/>
              </w:rPr>
              <w:t>Здоровьесберегающие</w:t>
            </w:r>
          </w:p>
        </w:tc>
      </w:tr>
      <w:tr w:rsidR="00296FFE" w:rsidTr="00296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rsidR="00296FFE" w:rsidRPr="00296FFE" w:rsidRDefault="00296FFE" w:rsidP="00296FFE">
            <w:pPr>
              <w:spacing w:after="0" w:line="259" w:lineRule="auto"/>
              <w:ind w:left="0" w:right="0" w:firstLine="0"/>
              <w:jc w:val="center"/>
              <w:rPr>
                <w:i/>
                <w:sz w:val="26"/>
                <w:szCs w:val="26"/>
              </w:rPr>
            </w:pPr>
            <w:r w:rsidRPr="00296FFE">
              <w:rPr>
                <w:i/>
                <w:sz w:val="26"/>
                <w:szCs w:val="26"/>
              </w:rPr>
              <w:t>Медико-профилактические</w:t>
            </w:r>
          </w:p>
        </w:tc>
        <w:tc>
          <w:tcPr>
            <w:tcW w:w="4927" w:type="dxa"/>
          </w:tcPr>
          <w:p w:rsidR="00296FFE" w:rsidRPr="00296FFE" w:rsidRDefault="00296FFE" w:rsidP="00296FFE">
            <w:pPr>
              <w:spacing w:after="0" w:line="259" w:lineRule="auto"/>
              <w:ind w:left="0" w:right="0" w:firstLine="0"/>
              <w:jc w:val="center"/>
              <w:cnfStyle w:val="000000100000" w:firstRow="0" w:lastRow="0" w:firstColumn="0" w:lastColumn="0" w:oddVBand="0" w:evenVBand="0" w:oddHBand="1" w:evenHBand="0" w:firstRowFirstColumn="0" w:firstRowLastColumn="0" w:lastRowFirstColumn="0" w:lastRowLastColumn="0"/>
              <w:rPr>
                <w:b/>
                <w:i/>
                <w:sz w:val="26"/>
                <w:szCs w:val="26"/>
              </w:rPr>
            </w:pPr>
            <w:r w:rsidRPr="00296FFE">
              <w:rPr>
                <w:b/>
                <w:i/>
                <w:sz w:val="26"/>
                <w:szCs w:val="26"/>
              </w:rPr>
              <w:t>Физкультурно-оздоровительные</w:t>
            </w:r>
          </w:p>
        </w:tc>
      </w:tr>
      <w:tr w:rsidR="00296FFE" w:rsidTr="00296FFE">
        <w:tc>
          <w:tcPr>
            <w:cnfStyle w:val="001000000000" w:firstRow="0" w:lastRow="0" w:firstColumn="1" w:lastColumn="0" w:oddVBand="0" w:evenVBand="0" w:oddHBand="0" w:evenHBand="0" w:firstRowFirstColumn="0" w:firstRowLastColumn="0" w:lastRowFirstColumn="0" w:lastRowLastColumn="0"/>
            <w:tcW w:w="5103" w:type="dxa"/>
          </w:tcPr>
          <w:p w:rsidR="00296FFE" w:rsidRPr="00296FFE" w:rsidRDefault="00296FFE" w:rsidP="00F167E3">
            <w:pPr>
              <w:pStyle w:val="a4"/>
              <w:numPr>
                <w:ilvl w:val="0"/>
                <w:numId w:val="200"/>
              </w:numPr>
              <w:spacing w:after="160" w:line="259" w:lineRule="auto"/>
              <w:ind w:left="317" w:right="0" w:hanging="284"/>
              <w:jc w:val="left"/>
              <w:rPr>
                <w:b w:val="0"/>
                <w:szCs w:val="24"/>
              </w:rPr>
            </w:pPr>
            <w:r w:rsidRPr="00296FFE">
              <w:rPr>
                <w:b w:val="0"/>
                <w:szCs w:val="24"/>
              </w:rPr>
              <w:t>Организация мониторинга здоровья дошкольников;</w:t>
            </w:r>
          </w:p>
          <w:p w:rsidR="00296FFE" w:rsidRPr="00296FFE" w:rsidRDefault="00296FFE" w:rsidP="00F167E3">
            <w:pPr>
              <w:pStyle w:val="a4"/>
              <w:numPr>
                <w:ilvl w:val="0"/>
                <w:numId w:val="200"/>
              </w:numPr>
              <w:spacing w:after="160" w:line="259" w:lineRule="auto"/>
              <w:ind w:left="317" w:right="0" w:hanging="284"/>
              <w:jc w:val="left"/>
              <w:rPr>
                <w:b w:val="0"/>
                <w:szCs w:val="24"/>
              </w:rPr>
            </w:pPr>
            <w:r w:rsidRPr="00296FFE">
              <w:rPr>
                <w:b w:val="0"/>
                <w:szCs w:val="24"/>
              </w:rPr>
              <w:t>Организация контроля питания;</w:t>
            </w:r>
          </w:p>
          <w:p w:rsidR="00296FFE" w:rsidRPr="00296FFE" w:rsidRDefault="00296FFE" w:rsidP="00F167E3">
            <w:pPr>
              <w:pStyle w:val="a4"/>
              <w:numPr>
                <w:ilvl w:val="0"/>
                <w:numId w:val="200"/>
              </w:numPr>
              <w:spacing w:after="160" w:line="259" w:lineRule="auto"/>
              <w:ind w:left="317" w:right="0" w:hanging="284"/>
              <w:jc w:val="left"/>
              <w:rPr>
                <w:b w:val="0"/>
                <w:szCs w:val="24"/>
              </w:rPr>
            </w:pPr>
            <w:r w:rsidRPr="00296FFE">
              <w:rPr>
                <w:b w:val="0"/>
                <w:szCs w:val="24"/>
              </w:rPr>
              <w:t>Организация физического здоровья дошкольников;</w:t>
            </w:r>
          </w:p>
          <w:p w:rsidR="00296FFE" w:rsidRPr="00296FFE" w:rsidRDefault="00296FFE" w:rsidP="00F167E3">
            <w:pPr>
              <w:pStyle w:val="a4"/>
              <w:numPr>
                <w:ilvl w:val="0"/>
                <w:numId w:val="200"/>
              </w:numPr>
              <w:spacing w:after="160" w:line="259" w:lineRule="auto"/>
              <w:ind w:left="317" w:right="0" w:hanging="284"/>
              <w:jc w:val="left"/>
              <w:rPr>
                <w:b w:val="0"/>
                <w:szCs w:val="24"/>
              </w:rPr>
            </w:pPr>
            <w:r w:rsidRPr="00296FFE">
              <w:rPr>
                <w:b w:val="0"/>
                <w:szCs w:val="24"/>
              </w:rPr>
              <w:t>Закаливание;</w:t>
            </w:r>
          </w:p>
          <w:p w:rsidR="00296FFE" w:rsidRPr="00296FFE" w:rsidRDefault="00296FFE" w:rsidP="00F167E3">
            <w:pPr>
              <w:pStyle w:val="a4"/>
              <w:numPr>
                <w:ilvl w:val="0"/>
                <w:numId w:val="200"/>
              </w:numPr>
              <w:spacing w:after="160" w:line="259" w:lineRule="auto"/>
              <w:ind w:left="317" w:right="0" w:hanging="284"/>
              <w:jc w:val="left"/>
              <w:rPr>
                <w:b w:val="0"/>
                <w:szCs w:val="24"/>
              </w:rPr>
            </w:pPr>
            <w:r w:rsidRPr="00296FFE">
              <w:rPr>
                <w:b w:val="0"/>
                <w:szCs w:val="24"/>
              </w:rPr>
              <w:t>Организация профлактических мероприятий;</w:t>
            </w:r>
          </w:p>
          <w:p w:rsidR="00296FFE" w:rsidRPr="00296FFE" w:rsidRDefault="00296FFE" w:rsidP="00F167E3">
            <w:pPr>
              <w:pStyle w:val="a4"/>
              <w:numPr>
                <w:ilvl w:val="0"/>
                <w:numId w:val="200"/>
              </w:numPr>
              <w:spacing w:after="160" w:line="259" w:lineRule="auto"/>
              <w:ind w:left="317" w:right="0" w:hanging="284"/>
              <w:jc w:val="left"/>
              <w:rPr>
                <w:b w:val="0"/>
                <w:szCs w:val="24"/>
              </w:rPr>
            </w:pPr>
            <w:r w:rsidRPr="00296FFE">
              <w:rPr>
                <w:b w:val="0"/>
                <w:szCs w:val="24"/>
              </w:rPr>
              <w:t>Организация обеспечения требований СанПин;</w:t>
            </w:r>
          </w:p>
          <w:p w:rsidR="00296FFE" w:rsidRPr="00296FFE" w:rsidRDefault="00296FFE" w:rsidP="00F167E3">
            <w:pPr>
              <w:pStyle w:val="a4"/>
              <w:numPr>
                <w:ilvl w:val="0"/>
                <w:numId w:val="200"/>
              </w:numPr>
              <w:spacing w:after="160" w:line="259" w:lineRule="auto"/>
              <w:ind w:left="317" w:right="0" w:hanging="284"/>
              <w:jc w:val="left"/>
              <w:rPr>
                <w:b w:val="0"/>
                <w:szCs w:val="24"/>
              </w:rPr>
            </w:pPr>
            <w:r w:rsidRPr="00296FFE">
              <w:rPr>
                <w:b w:val="0"/>
                <w:szCs w:val="24"/>
              </w:rPr>
              <w:t>Организация здоровьесберегающей среды.</w:t>
            </w:r>
          </w:p>
        </w:tc>
        <w:tc>
          <w:tcPr>
            <w:tcW w:w="4927" w:type="dxa"/>
          </w:tcPr>
          <w:p w:rsidR="00296FFE" w:rsidRPr="00296FFE" w:rsidRDefault="00296FFE" w:rsidP="00F167E3">
            <w:pPr>
              <w:pStyle w:val="a4"/>
              <w:numPr>
                <w:ilvl w:val="0"/>
                <w:numId w:val="201"/>
              </w:numPr>
              <w:spacing w:after="160" w:line="276" w:lineRule="auto"/>
              <w:ind w:left="318" w:right="0" w:hanging="284"/>
              <w:jc w:val="left"/>
              <w:cnfStyle w:val="000000000000" w:firstRow="0" w:lastRow="0" w:firstColumn="0" w:lastColumn="0" w:oddVBand="0" w:evenVBand="0" w:oddHBand="0" w:evenHBand="0" w:firstRowFirstColumn="0" w:firstRowLastColumn="0" w:lastRowFirstColumn="0" w:lastRowLastColumn="0"/>
              <w:rPr>
                <w:szCs w:val="24"/>
              </w:rPr>
            </w:pPr>
            <w:r w:rsidRPr="00296FFE">
              <w:rPr>
                <w:szCs w:val="24"/>
              </w:rPr>
              <w:t>Развитие физических качеств;</w:t>
            </w:r>
          </w:p>
          <w:p w:rsidR="00296FFE" w:rsidRPr="00296FFE" w:rsidRDefault="00296FFE" w:rsidP="00F167E3">
            <w:pPr>
              <w:pStyle w:val="a4"/>
              <w:numPr>
                <w:ilvl w:val="0"/>
                <w:numId w:val="201"/>
              </w:numPr>
              <w:spacing w:after="160" w:line="276" w:lineRule="auto"/>
              <w:ind w:left="318" w:right="0" w:hanging="284"/>
              <w:jc w:val="left"/>
              <w:cnfStyle w:val="000000000000" w:firstRow="0" w:lastRow="0" w:firstColumn="0" w:lastColumn="0" w:oddVBand="0" w:evenVBand="0" w:oddHBand="0" w:evenHBand="0" w:firstRowFirstColumn="0" w:firstRowLastColumn="0" w:lastRowFirstColumn="0" w:lastRowLastColumn="0"/>
              <w:rPr>
                <w:szCs w:val="24"/>
              </w:rPr>
            </w:pPr>
            <w:r w:rsidRPr="00296FFE">
              <w:rPr>
                <w:szCs w:val="24"/>
              </w:rPr>
              <w:t>Развитие в игрательной активности;</w:t>
            </w:r>
          </w:p>
          <w:p w:rsidR="00296FFE" w:rsidRPr="00296FFE" w:rsidRDefault="00296FFE" w:rsidP="00F167E3">
            <w:pPr>
              <w:pStyle w:val="a4"/>
              <w:numPr>
                <w:ilvl w:val="0"/>
                <w:numId w:val="201"/>
              </w:numPr>
              <w:spacing w:after="160" w:line="276" w:lineRule="auto"/>
              <w:ind w:left="318" w:right="0" w:hanging="284"/>
              <w:jc w:val="left"/>
              <w:cnfStyle w:val="000000000000" w:firstRow="0" w:lastRow="0" w:firstColumn="0" w:lastColumn="0" w:oddVBand="0" w:evenVBand="0" w:oddHBand="0" w:evenHBand="0" w:firstRowFirstColumn="0" w:firstRowLastColumn="0" w:lastRowFirstColumn="0" w:lastRowLastColumn="0"/>
              <w:rPr>
                <w:szCs w:val="24"/>
              </w:rPr>
            </w:pPr>
            <w:r w:rsidRPr="00296FFE">
              <w:rPr>
                <w:szCs w:val="24"/>
              </w:rPr>
              <w:t>Становление физической культуры детей;</w:t>
            </w:r>
          </w:p>
          <w:p w:rsidR="00296FFE" w:rsidRPr="00296FFE" w:rsidRDefault="00296FFE" w:rsidP="00F167E3">
            <w:pPr>
              <w:pStyle w:val="a4"/>
              <w:numPr>
                <w:ilvl w:val="0"/>
                <w:numId w:val="201"/>
              </w:numPr>
              <w:spacing w:after="160" w:line="276" w:lineRule="auto"/>
              <w:ind w:left="318" w:right="0" w:hanging="284"/>
              <w:jc w:val="left"/>
              <w:cnfStyle w:val="000000000000" w:firstRow="0" w:lastRow="0" w:firstColumn="0" w:lastColumn="0" w:oddVBand="0" w:evenVBand="0" w:oddHBand="0" w:evenHBand="0" w:firstRowFirstColumn="0" w:firstRowLastColumn="0" w:lastRowFirstColumn="0" w:lastRowLastColumn="0"/>
              <w:rPr>
                <w:szCs w:val="24"/>
              </w:rPr>
            </w:pPr>
            <w:r w:rsidRPr="00296FFE">
              <w:rPr>
                <w:szCs w:val="24"/>
              </w:rPr>
              <w:t>Дыхательная гимнастика;</w:t>
            </w:r>
          </w:p>
          <w:p w:rsidR="00296FFE" w:rsidRPr="00296FFE" w:rsidRDefault="00296FFE" w:rsidP="00F167E3">
            <w:pPr>
              <w:pStyle w:val="a4"/>
              <w:numPr>
                <w:ilvl w:val="0"/>
                <w:numId w:val="201"/>
              </w:numPr>
              <w:spacing w:after="160" w:line="276" w:lineRule="auto"/>
              <w:ind w:left="318" w:right="0" w:hanging="284"/>
              <w:jc w:val="left"/>
              <w:cnfStyle w:val="000000000000" w:firstRow="0" w:lastRow="0" w:firstColumn="0" w:lastColumn="0" w:oddVBand="0" w:evenVBand="0" w:oddHBand="0" w:evenHBand="0" w:firstRowFirstColumn="0" w:firstRowLastColumn="0" w:lastRowFirstColumn="0" w:lastRowLastColumn="0"/>
              <w:rPr>
                <w:szCs w:val="24"/>
              </w:rPr>
            </w:pPr>
            <w:r w:rsidRPr="00296FFE">
              <w:rPr>
                <w:szCs w:val="24"/>
              </w:rPr>
              <w:t>Массаж и самомассаж;</w:t>
            </w:r>
          </w:p>
          <w:p w:rsidR="00296FFE" w:rsidRPr="00296FFE" w:rsidRDefault="00296FFE" w:rsidP="00F167E3">
            <w:pPr>
              <w:pStyle w:val="a4"/>
              <w:numPr>
                <w:ilvl w:val="0"/>
                <w:numId w:val="201"/>
              </w:numPr>
              <w:spacing w:after="160" w:line="276" w:lineRule="auto"/>
              <w:ind w:left="318" w:right="0" w:hanging="284"/>
              <w:jc w:val="left"/>
              <w:cnfStyle w:val="000000000000" w:firstRow="0" w:lastRow="0" w:firstColumn="0" w:lastColumn="0" w:oddVBand="0" w:evenVBand="0" w:oddHBand="0" w:evenHBand="0" w:firstRowFirstColumn="0" w:firstRowLastColumn="0" w:lastRowFirstColumn="0" w:lastRowLastColumn="0"/>
              <w:rPr>
                <w:szCs w:val="24"/>
              </w:rPr>
            </w:pPr>
            <w:r w:rsidRPr="00296FFE">
              <w:rPr>
                <w:szCs w:val="24"/>
              </w:rPr>
              <w:t>Профилактика плоскостопия;</w:t>
            </w:r>
          </w:p>
          <w:p w:rsidR="00296FFE" w:rsidRPr="00296FFE" w:rsidRDefault="00296FFE" w:rsidP="00F167E3">
            <w:pPr>
              <w:pStyle w:val="a4"/>
              <w:numPr>
                <w:ilvl w:val="0"/>
                <w:numId w:val="201"/>
              </w:numPr>
              <w:spacing w:after="160" w:line="276" w:lineRule="auto"/>
              <w:ind w:left="318" w:right="0" w:hanging="284"/>
              <w:jc w:val="left"/>
              <w:cnfStyle w:val="000000000000" w:firstRow="0" w:lastRow="0" w:firstColumn="0" w:lastColumn="0" w:oddVBand="0" w:evenVBand="0" w:oddHBand="0" w:evenHBand="0" w:firstRowFirstColumn="0" w:firstRowLastColumn="0" w:lastRowFirstColumn="0" w:lastRowLastColumn="0"/>
              <w:rPr>
                <w:szCs w:val="24"/>
              </w:rPr>
            </w:pPr>
            <w:r w:rsidRPr="00296FFE">
              <w:rPr>
                <w:szCs w:val="24"/>
              </w:rPr>
              <w:t>Формирование правильной осанки;</w:t>
            </w:r>
          </w:p>
          <w:p w:rsidR="00296FFE" w:rsidRPr="00296FFE" w:rsidRDefault="00296FFE" w:rsidP="00F167E3">
            <w:pPr>
              <w:pStyle w:val="a4"/>
              <w:numPr>
                <w:ilvl w:val="0"/>
                <w:numId w:val="201"/>
              </w:numPr>
              <w:spacing w:after="0" w:line="276" w:lineRule="auto"/>
              <w:ind w:left="318" w:right="0" w:hanging="284"/>
              <w:jc w:val="left"/>
              <w:cnfStyle w:val="000000000000" w:firstRow="0" w:lastRow="0" w:firstColumn="0" w:lastColumn="0" w:oddVBand="0" w:evenVBand="0" w:oddHBand="0" w:evenHBand="0" w:firstRowFirstColumn="0" w:firstRowLastColumn="0" w:lastRowFirstColumn="0" w:lastRowLastColumn="0"/>
              <w:rPr>
                <w:szCs w:val="24"/>
              </w:rPr>
            </w:pPr>
            <w:r w:rsidRPr="00296FFE">
              <w:rPr>
                <w:szCs w:val="24"/>
              </w:rPr>
              <w:t>Воспитание привычки к повседневной</w:t>
            </w:r>
          </w:p>
          <w:p w:rsidR="00296FFE" w:rsidRPr="00296FFE" w:rsidRDefault="00296FFE" w:rsidP="00296FFE">
            <w:pPr>
              <w:pStyle w:val="a4"/>
              <w:spacing w:after="160" w:line="276" w:lineRule="auto"/>
              <w:ind w:left="318" w:right="0" w:firstLine="0"/>
              <w:jc w:val="left"/>
              <w:cnfStyle w:val="000000000000" w:firstRow="0" w:lastRow="0" w:firstColumn="0" w:lastColumn="0" w:oddVBand="0" w:evenVBand="0" w:oddHBand="0" w:evenHBand="0" w:firstRowFirstColumn="0" w:firstRowLastColumn="0" w:lastRowFirstColumn="0" w:lastRowLastColumn="0"/>
              <w:rPr>
                <w:szCs w:val="24"/>
              </w:rPr>
            </w:pPr>
            <w:r w:rsidRPr="00296FFE">
              <w:rPr>
                <w:szCs w:val="24"/>
              </w:rPr>
              <w:t>физической активности и заботе здоровья.</w:t>
            </w:r>
          </w:p>
        </w:tc>
      </w:tr>
    </w:tbl>
    <w:p w:rsidR="000B04C0" w:rsidRDefault="000B04C0" w:rsidP="006B7E03">
      <w:pPr>
        <w:spacing w:after="0" w:line="259" w:lineRule="auto"/>
        <w:ind w:left="0" w:right="0" w:firstLine="0"/>
        <w:rPr>
          <w:b/>
          <w:sz w:val="22"/>
        </w:rPr>
      </w:pPr>
    </w:p>
    <w:p w:rsidR="002356D1" w:rsidRDefault="000B04C0">
      <w:pPr>
        <w:spacing w:after="0" w:line="259" w:lineRule="auto"/>
        <w:ind w:left="482" w:right="0" w:firstLine="0"/>
        <w:jc w:val="center"/>
        <w:rPr>
          <w:b/>
          <w:color w:val="auto"/>
          <w:sz w:val="26"/>
          <w:szCs w:val="26"/>
        </w:rPr>
      </w:pPr>
      <w:r w:rsidRPr="00497FC8">
        <w:rPr>
          <w:b/>
          <w:color w:val="auto"/>
          <w:sz w:val="26"/>
          <w:szCs w:val="26"/>
        </w:rPr>
        <w:lastRenderedPageBreak/>
        <w:t>Формы работы с родителями.</w:t>
      </w:r>
    </w:p>
    <w:p w:rsidR="00296FFE" w:rsidRPr="00497FC8" w:rsidRDefault="00296FFE">
      <w:pPr>
        <w:spacing w:after="0" w:line="259" w:lineRule="auto"/>
        <w:ind w:left="482" w:right="0" w:firstLine="0"/>
        <w:jc w:val="center"/>
        <w:rPr>
          <w:color w:val="auto"/>
          <w:sz w:val="26"/>
          <w:szCs w:val="26"/>
        </w:rPr>
      </w:pPr>
    </w:p>
    <w:tbl>
      <w:tblPr>
        <w:tblStyle w:val="TableGrid"/>
        <w:tblW w:w="10206" w:type="dxa"/>
        <w:tblInd w:w="-461" w:type="dxa"/>
        <w:tblCellMar>
          <w:top w:w="67" w:type="dxa"/>
          <w:left w:w="106" w:type="dxa"/>
          <w:right w:w="31" w:type="dxa"/>
        </w:tblCellMar>
        <w:tblLook w:val="04A0" w:firstRow="1" w:lastRow="0" w:firstColumn="1" w:lastColumn="0" w:noHBand="0" w:noVBand="1"/>
      </w:tblPr>
      <w:tblGrid>
        <w:gridCol w:w="3544"/>
        <w:gridCol w:w="3544"/>
        <w:gridCol w:w="3118"/>
      </w:tblGrid>
      <w:tr w:rsidR="002356D1" w:rsidTr="00296FFE">
        <w:trPr>
          <w:trHeight w:val="298"/>
        </w:trPr>
        <w:tc>
          <w:tcPr>
            <w:tcW w:w="3544" w:type="dxa"/>
            <w:tcBorders>
              <w:top w:val="single" w:sz="17" w:space="0" w:color="002060"/>
              <w:left w:val="single" w:sz="17" w:space="0" w:color="002060"/>
              <w:bottom w:val="single" w:sz="17" w:space="0" w:color="002060"/>
              <w:right w:val="single" w:sz="17" w:space="0" w:color="002060"/>
            </w:tcBorders>
            <w:vAlign w:val="center"/>
          </w:tcPr>
          <w:p w:rsidR="002356D1" w:rsidRPr="00497FC8" w:rsidRDefault="00EA7E44" w:rsidP="00497FC8">
            <w:pPr>
              <w:spacing w:after="0" w:line="259" w:lineRule="auto"/>
              <w:ind w:left="2" w:right="0" w:firstLine="0"/>
              <w:jc w:val="center"/>
              <w:rPr>
                <w:i/>
              </w:rPr>
            </w:pPr>
            <w:r w:rsidRPr="00497FC8">
              <w:rPr>
                <w:b/>
                <w:i/>
              </w:rPr>
              <w:t>Совместная деятельность</w:t>
            </w:r>
          </w:p>
        </w:tc>
        <w:tc>
          <w:tcPr>
            <w:tcW w:w="3544" w:type="dxa"/>
            <w:tcBorders>
              <w:top w:val="single" w:sz="17" w:space="0" w:color="002060"/>
              <w:left w:val="single" w:sz="17" w:space="0" w:color="002060"/>
              <w:bottom w:val="single" w:sz="17" w:space="0" w:color="002060"/>
              <w:right w:val="single" w:sz="17" w:space="0" w:color="002060"/>
            </w:tcBorders>
            <w:vAlign w:val="center"/>
          </w:tcPr>
          <w:p w:rsidR="002356D1" w:rsidRPr="00497FC8" w:rsidRDefault="00EA7E44" w:rsidP="00497FC8">
            <w:pPr>
              <w:spacing w:after="0" w:line="259" w:lineRule="auto"/>
              <w:ind w:left="0" w:right="0" w:firstLine="0"/>
              <w:jc w:val="center"/>
              <w:rPr>
                <w:i/>
              </w:rPr>
            </w:pPr>
            <w:r w:rsidRPr="00497FC8">
              <w:rPr>
                <w:b/>
                <w:i/>
              </w:rPr>
              <w:t>Режимные моменты</w:t>
            </w:r>
          </w:p>
        </w:tc>
        <w:tc>
          <w:tcPr>
            <w:tcW w:w="3118" w:type="dxa"/>
            <w:tcBorders>
              <w:top w:val="single" w:sz="17" w:space="0" w:color="002060"/>
              <w:left w:val="single" w:sz="17" w:space="0" w:color="002060"/>
              <w:bottom w:val="single" w:sz="17" w:space="0" w:color="002060"/>
              <w:right w:val="single" w:sz="17" w:space="0" w:color="002060"/>
            </w:tcBorders>
            <w:vAlign w:val="center"/>
          </w:tcPr>
          <w:p w:rsidR="002356D1" w:rsidRPr="00497FC8" w:rsidRDefault="00EA7E44" w:rsidP="00296FFE">
            <w:pPr>
              <w:spacing w:after="0" w:line="259" w:lineRule="auto"/>
              <w:ind w:left="2" w:right="721" w:firstLine="0"/>
              <w:jc w:val="center"/>
              <w:rPr>
                <w:i/>
              </w:rPr>
            </w:pPr>
            <w:r w:rsidRPr="00497FC8">
              <w:rPr>
                <w:b/>
                <w:i/>
              </w:rPr>
              <w:t>Самостоятельная деятельность</w:t>
            </w:r>
          </w:p>
        </w:tc>
      </w:tr>
      <w:tr w:rsidR="00497FC8" w:rsidTr="00296FFE">
        <w:trPr>
          <w:trHeight w:val="298"/>
        </w:trPr>
        <w:tc>
          <w:tcPr>
            <w:tcW w:w="10206" w:type="dxa"/>
            <w:gridSpan w:val="3"/>
            <w:tcBorders>
              <w:top w:val="single" w:sz="17" w:space="0" w:color="002060"/>
              <w:left w:val="single" w:sz="17" w:space="0" w:color="002060"/>
              <w:bottom w:val="single" w:sz="17" w:space="0" w:color="002060"/>
              <w:right w:val="single" w:sz="17" w:space="0" w:color="002060"/>
            </w:tcBorders>
            <w:vAlign w:val="center"/>
          </w:tcPr>
          <w:p w:rsidR="00497FC8" w:rsidRDefault="00497FC8" w:rsidP="00497FC8">
            <w:pPr>
              <w:spacing w:after="160" w:line="259" w:lineRule="auto"/>
              <w:ind w:left="0" w:right="0" w:firstLine="0"/>
              <w:jc w:val="center"/>
            </w:pPr>
            <w:r>
              <w:rPr>
                <w:b/>
              </w:rPr>
              <w:t>Ранний  и дошкольный возраст</w:t>
            </w:r>
          </w:p>
        </w:tc>
      </w:tr>
      <w:tr w:rsidR="002356D1" w:rsidTr="00296FFE">
        <w:trPr>
          <w:trHeight w:val="2324"/>
        </w:trPr>
        <w:tc>
          <w:tcPr>
            <w:tcW w:w="3544" w:type="dxa"/>
            <w:tcBorders>
              <w:top w:val="single" w:sz="17" w:space="0" w:color="002060"/>
              <w:left w:val="single" w:sz="17" w:space="0" w:color="002060"/>
              <w:bottom w:val="single" w:sz="17" w:space="0" w:color="002060"/>
              <w:right w:val="single" w:sz="17" w:space="0" w:color="002060"/>
            </w:tcBorders>
          </w:tcPr>
          <w:p w:rsidR="002356D1" w:rsidRDefault="00EA7E44" w:rsidP="00F167E3">
            <w:pPr>
              <w:pStyle w:val="a4"/>
              <w:numPr>
                <w:ilvl w:val="0"/>
                <w:numId w:val="112"/>
              </w:numPr>
              <w:spacing w:after="18" w:line="259" w:lineRule="auto"/>
              <w:ind w:left="260" w:right="0" w:hanging="142"/>
              <w:jc w:val="left"/>
            </w:pPr>
            <w:r w:rsidRPr="00497FC8">
              <w:t xml:space="preserve">Беседы  </w:t>
            </w:r>
          </w:p>
          <w:p w:rsidR="00497FC8" w:rsidRPr="00497FC8" w:rsidRDefault="00497FC8" w:rsidP="00F167E3">
            <w:pPr>
              <w:pStyle w:val="a4"/>
              <w:numPr>
                <w:ilvl w:val="0"/>
                <w:numId w:val="112"/>
              </w:numPr>
              <w:spacing w:after="30" w:line="251" w:lineRule="auto"/>
              <w:ind w:left="260" w:right="581" w:hanging="142"/>
              <w:jc w:val="left"/>
            </w:pPr>
            <w:r>
              <w:t>Дидактические игры</w:t>
            </w:r>
          </w:p>
          <w:p w:rsidR="00497FC8" w:rsidRPr="00497FC8" w:rsidRDefault="00EA7E44" w:rsidP="00F167E3">
            <w:pPr>
              <w:pStyle w:val="a4"/>
              <w:numPr>
                <w:ilvl w:val="0"/>
                <w:numId w:val="112"/>
              </w:numPr>
              <w:spacing w:after="30" w:line="251" w:lineRule="auto"/>
              <w:ind w:left="260" w:right="581" w:hanging="142"/>
              <w:jc w:val="left"/>
            </w:pPr>
            <w:r w:rsidRPr="00497FC8">
              <w:t>Рассматрива</w:t>
            </w:r>
            <w:r w:rsidR="00497FC8">
              <w:t>ние, просмотр фильмов, слайдов</w:t>
            </w:r>
          </w:p>
          <w:p w:rsidR="002356D1" w:rsidRDefault="00EA7E44" w:rsidP="00F167E3">
            <w:pPr>
              <w:pStyle w:val="a4"/>
              <w:numPr>
                <w:ilvl w:val="0"/>
                <w:numId w:val="112"/>
              </w:numPr>
              <w:spacing w:after="30" w:line="251" w:lineRule="auto"/>
              <w:ind w:left="260" w:right="581" w:hanging="142"/>
              <w:jc w:val="left"/>
            </w:pPr>
            <w:r w:rsidRPr="00497FC8">
              <w:t xml:space="preserve">Проектная деятельность </w:t>
            </w:r>
          </w:p>
          <w:p w:rsidR="002356D1" w:rsidRDefault="00EA7E44" w:rsidP="00F167E3">
            <w:pPr>
              <w:pStyle w:val="a4"/>
              <w:numPr>
                <w:ilvl w:val="0"/>
                <w:numId w:val="112"/>
              </w:numPr>
              <w:spacing w:after="17" w:line="259" w:lineRule="auto"/>
              <w:ind w:left="260" w:right="0" w:hanging="142"/>
              <w:jc w:val="left"/>
            </w:pPr>
            <w:r w:rsidRPr="00497FC8">
              <w:t xml:space="preserve">Проблемные ситуации  </w:t>
            </w:r>
          </w:p>
          <w:p w:rsidR="002356D1" w:rsidRDefault="00EA7E44" w:rsidP="00F167E3">
            <w:pPr>
              <w:pStyle w:val="a4"/>
              <w:numPr>
                <w:ilvl w:val="0"/>
                <w:numId w:val="112"/>
              </w:numPr>
              <w:spacing w:after="20" w:line="259" w:lineRule="auto"/>
              <w:ind w:left="260" w:right="0" w:hanging="142"/>
              <w:jc w:val="left"/>
            </w:pPr>
            <w:r w:rsidRPr="00497FC8">
              <w:t xml:space="preserve">Рисование   </w:t>
            </w:r>
          </w:p>
          <w:p w:rsidR="002356D1" w:rsidRDefault="00EA7E44" w:rsidP="00F167E3">
            <w:pPr>
              <w:pStyle w:val="a4"/>
              <w:numPr>
                <w:ilvl w:val="0"/>
                <w:numId w:val="112"/>
              </w:numPr>
              <w:spacing w:line="259" w:lineRule="auto"/>
              <w:ind w:left="260" w:right="0" w:hanging="142"/>
              <w:jc w:val="left"/>
            </w:pPr>
            <w:r w:rsidRPr="00497FC8">
              <w:t xml:space="preserve">Упражнения  </w:t>
            </w:r>
          </w:p>
          <w:p w:rsidR="002356D1" w:rsidRDefault="00EA7E44" w:rsidP="00F167E3">
            <w:pPr>
              <w:pStyle w:val="a4"/>
              <w:numPr>
                <w:ilvl w:val="0"/>
                <w:numId w:val="112"/>
              </w:numPr>
              <w:spacing w:after="0" w:line="259" w:lineRule="auto"/>
              <w:ind w:left="260" w:right="0" w:hanging="142"/>
              <w:jc w:val="left"/>
            </w:pPr>
            <w:r w:rsidRPr="00497FC8">
              <w:t xml:space="preserve">Чтение </w:t>
            </w:r>
          </w:p>
        </w:tc>
        <w:tc>
          <w:tcPr>
            <w:tcW w:w="3544" w:type="dxa"/>
            <w:tcBorders>
              <w:top w:val="single" w:sz="17" w:space="0" w:color="002060"/>
              <w:left w:val="single" w:sz="17" w:space="0" w:color="002060"/>
              <w:bottom w:val="single" w:sz="17" w:space="0" w:color="002060"/>
              <w:right w:val="single" w:sz="17" w:space="0" w:color="002060"/>
            </w:tcBorders>
          </w:tcPr>
          <w:p w:rsidR="002356D1" w:rsidRDefault="00EA7E44" w:rsidP="00F167E3">
            <w:pPr>
              <w:pStyle w:val="a4"/>
              <w:numPr>
                <w:ilvl w:val="0"/>
                <w:numId w:val="112"/>
              </w:numPr>
              <w:spacing w:after="17" w:line="259" w:lineRule="auto"/>
              <w:ind w:left="292" w:right="0" w:hanging="142"/>
              <w:jc w:val="left"/>
            </w:pPr>
            <w:r w:rsidRPr="00497FC8">
              <w:t xml:space="preserve">Игровые упражнения </w:t>
            </w:r>
          </w:p>
          <w:p w:rsidR="002356D1" w:rsidRDefault="00EA7E44" w:rsidP="00F167E3">
            <w:pPr>
              <w:pStyle w:val="a4"/>
              <w:numPr>
                <w:ilvl w:val="0"/>
                <w:numId w:val="112"/>
              </w:numPr>
              <w:spacing w:after="16" w:line="259" w:lineRule="auto"/>
              <w:ind w:left="292" w:right="0" w:hanging="142"/>
              <w:jc w:val="left"/>
            </w:pPr>
            <w:r w:rsidRPr="00497FC8">
              <w:t xml:space="preserve">Объяснение </w:t>
            </w:r>
          </w:p>
          <w:p w:rsidR="002356D1" w:rsidRDefault="00EA7E44" w:rsidP="00F167E3">
            <w:pPr>
              <w:pStyle w:val="a4"/>
              <w:numPr>
                <w:ilvl w:val="0"/>
                <w:numId w:val="112"/>
              </w:numPr>
              <w:spacing w:after="16" w:line="259" w:lineRule="auto"/>
              <w:ind w:left="292" w:right="0" w:hanging="142"/>
              <w:jc w:val="left"/>
            </w:pPr>
            <w:r w:rsidRPr="00497FC8">
              <w:t xml:space="preserve">Беседа  </w:t>
            </w:r>
          </w:p>
          <w:p w:rsidR="002356D1" w:rsidRDefault="00EA7E44" w:rsidP="00F167E3">
            <w:pPr>
              <w:pStyle w:val="a4"/>
              <w:numPr>
                <w:ilvl w:val="0"/>
                <w:numId w:val="112"/>
              </w:numPr>
              <w:spacing w:after="19" w:line="259" w:lineRule="auto"/>
              <w:ind w:left="292" w:right="0" w:hanging="142"/>
              <w:jc w:val="left"/>
            </w:pPr>
            <w:r w:rsidRPr="00497FC8">
              <w:t xml:space="preserve">Рассказ </w:t>
            </w:r>
          </w:p>
          <w:p w:rsidR="002356D1" w:rsidRDefault="00EA7E44" w:rsidP="00F167E3">
            <w:pPr>
              <w:pStyle w:val="a4"/>
              <w:numPr>
                <w:ilvl w:val="0"/>
                <w:numId w:val="112"/>
              </w:numPr>
              <w:spacing w:after="21" w:line="259" w:lineRule="auto"/>
              <w:ind w:left="292" w:right="0" w:hanging="142"/>
              <w:jc w:val="left"/>
            </w:pPr>
            <w:r w:rsidRPr="00497FC8">
              <w:t xml:space="preserve">Проектная деятельность </w:t>
            </w:r>
          </w:p>
          <w:p w:rsidR="002356D1" w:rsidRDefault="00EA7E44" w:rsidP="00F167E3">
            <w:pPr>
              <w:pStyle w:val="a4"/>
              <w:numPr>
                <w:ilvl w:val="0"/>
                <w:numId w:val="112"/>
              </w:numPr>
              <w:spacing w:after="0" w:line="259" w:lineRule="auto"/>
              <w:ind w:left="292" w:right="0" w:hanging="142"/>
              <w:jc w:val="left"/>
            </w:pPr>
            <w:r w:rsidRPr="00497FC8">
              <w:t xml:space="preserve">Проблемные ситуации </w:t>
            </w:r>
          </w:p>
        </w:tc>
        <w:tc>
          <w:tcPr>
            <w:tcW w:w="3118" w:type="dxa"/>
            <w:tcBorders>
              <w:top w:val="single" w:sz="17" w:space="0" w:color="002060"/>
              <w:left w:val="single" w:sz="17" w:space="0" w:color="002060"/>
              <w:bottom w:val="single" w:sz="17" w:space="0" w:color="002060"/>
              <w:right w:val="single" w:sz="17" w:space="0" w:color="002060"/>
            </w:tcBorders>
          </w:tcPr>
          <w:p w:rsidR="00497FC8" w:rsidRPr="00497FC8" w:rsidRDefault="00497FC8" w:rsidP="00F167E3">
            <w:pPr>
              <w:pStyle w:val="a4"/>
              <w:numPr>
                <w:ilvl w:val="0"/>
                <w:numId w:val="112"/>
              </w:numPr>
              <w:spacing w:after="4" w:line="275" w:lineRule="auto"/>
              <w:ind w:left="293" w:right="0" w:hanging="142"/>
            </w:pPr>
            <w:r>
              <w:t>Рассматривание иллюстраций</w:t>
            </w:r>
          </w:p>
          <w:p w:rsidR="002356D1" w:rsidRDefault="00EA7E44" w:rsidP="00F167E3">
            <w:pPr>
              <w:pStyle w:val="a4"/>
              <w:numPr>
                <w:ilvl w:val="0"/>
                <w:numId w:val="112"/>
              </w:numPr>
              <w:spacing w:after="4" w:line="275" w:lineRule="auto"/>
              <w:ind w:left="293" w:right="0" w:hanging="142"/>
            </w:pPr>
            <w:r w:rsidRPr="00497FC8">
              <w:t xml:space="preserve">Сюжетно-ролевая игра  </w:t>
            </w:r>
          </w:p>
          <w:p w:rsidR="002356D1" w:rsidRDefault="00EA7E44" w:rsidP="00F167E3">
            <w:pPr>
              <w:pStyle w:val="a4"/>
              <w:numPr>
                <w:ilvl w:val="0"/>
                <w:numId w:val="112"/>
              </w:numPr>
              <w:spacing w:after="0" w:line="259" w:lineRule="auto"/>
              <w:ind w:left="293" w:right="0" w:hanging="142"/>
              <w:jc w:val="left"/>
            </w:pPr>
            <w:r w:rsidRPr="00497FC8">
              <w:t xml:space="preserve">Игровые обучающие ситуации </w:t>
            </w:r>
          </w:p>
        </w:tc>
      </w:tr>
    </w:tbl>
    <w:p w:rsidR="002356D1" w:rsidRDefault="002356D1">
      <w:pPr>
        <w:spacing w:after="0" w:line="259" w:lineRule="auto"/>
        <w:ind w:left="430" w:right="0" w:firstLine="0"/>
        <w:jc w:val="left"/>
      </w:pPr>
    </w:p>
    <w:p w:rsidR="002356D1" w:rsidRDefault="002356D1" w:rsidP="00497FC8">
      <w:pPr>
        <w:spacing w:after="0" w:line="259" w:lineRule="auto"/>
        <w:ind w:left="486" w:right="0" w:firstLine="0"/>
        <w:jc w:val="center"/>
      </w:pPr>
    </w:p>
    <w:p w:rsidR="00497FC8" w:rsidRDefault="00EA7E44">
      <w:pPr>
        <w:pStyle w:val="4"/>
        <w:spacing w:after="0" w:line="259" w:lineRule="auto"/>
        <w:ind w:left="1086" w:right="653"/>
        <w:jc w:val="center"/>
        <w:rPr>
          <w:rFonts w:eastAsia="Bookman Old Style"/>
          <w:i w:val="0"/>
          <w:color w:val="1D1B11"/>
          <w:sz w:val="26"/>
          <w:szCs w:val="26"/>
        </w:rPr>
      </w:pPr>
      <w:r w:rsidRPr="00497FC8">
        <w:rPr>
          <w:rFonts w:eastAsia="Bookman Old Style"/>
          <w:i w:val="0"/>
          <w:color w:val="1D1B11"/>
          <w:sz w:val="26"/>
          <w:szCs w:val="26"/>
        </w:rPr>
        <w:t>2.6. Взаимодействие взрослых с детьми</w:t>
      </w:r>
      <w:r w:rsidR="00497FC8">
        <w:rPr>
          <w:rFonts w:eastAsia="Bookman Old Style"/>
          <w:i w:val="0"/>
          <w:color w:val="1D1B11"/>
          <w:sz w:val="26"/>
          <w:szCs w:val="26"/>
        </w:rPr>
        <w:t>.</w:t>
      </w:r>
    </w:p>
    <w:p w:rsidR="002356D1" w:rsidRPr="00497FC8" w:rsidRDefault="002356D1">
      <w:pPr>
        <w:pStyle w:val="4"/>
        <w:spacing w:after="0" w:line="259" w:lineRule="auto"/>
        <w:ind w:left="1086" w:right="653"/>
        <w:jc w:val="center"/>
        <w:rPr>
          <w:sz w:val="26"/>
          <w:szCs w:val="26"/>
        </w:rPr>
      </w:pPr>
    </w:p>
    <w:p w:rsidR="002356D1" w:rsidRPr="00497FC8" w:rsidRDefault="00EA7E44" w:rsidP="00296FFE">
      <w:pPr>
        <w:ind w:left="0" w:right="9" w:firstLine="0"/>
        <w:rPr>
          <w:sz w:val="26"/>
          <w:szCs w:val="26"/>
        </w:rPr>
      </w:pPr>
      <w:r w:rsidRPr="00497FC8">
        <w:rPr>
          <w:sz w:val="26"/>
          <w:szCs w:val="26"/>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2356D1" w:rsidRPr="00497FC8" w:rsidRDefault="00EA7E44" w:rsidP="00296FFE">
      <w:pPr>
        <w:ind w:left="0" w:right="9" w:firstLine="0"/>
        <w:rPr>
          <w:sz w:val="26"/>
          <w:szCs w:val="26"/>
        </w:rPr>
      </w:pPr>
      <w:r w:rsidRPr="00497FC8">
        <w:rPr>
          <w:sz w:val="26"/>
          <w:szCs w:val="26"/>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w:t>
      </w:r>
    </w:p>
    <w:p w:rsidR="002356D1" w:rsidRPr="00497FC8" w:rsidRDefault="00EA7E44" w:rsidP="00296FFE">
      <w:pPr>
        <w:ind w:left="0" w:right="9" w:firstLine="0"/>
        <w:rPr>
          <w:sz w:val="26"/>
          <w:szCs w:val="26"/>
        </w:rPr>
      </w:pPr>
      <w:r w:rsidRPr="00497FC8">
        <w:rPr>
          <w:sz w:val="26"/>
          <w:szCs w:val="26"/>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2356D1" w:rsidRPr="00497FC8" w:rsidRDefault="00EA7E44" w:rsidP="00296FFE">
      <w:pPr>
        <w:ind w:left="0" w:right="9" w:firstLine="0"/>
        <w:rPr>
          <w:sz w:val="26"/>
          <w:szCs w:val="26"/>
        </w:rPr>
      </w:pPr>
      <w:r w:rsidRPr="00497FC8">
        <w:rPr>
          <w:sz w:val="26"/>
          <w:szCs w:val="26"/>
        </w:rPr>
        <w:t xml:space="preserve">Для </w:t>
      </w:r>
      <w:r w:rsidRPr="00296FFE">
        <w:rPr>
          <w:i/>
          <w:sz w:val="26"/>
          <w:szCs w:val="26"/>
          <w:u w:val="single"/>
        </w:rPr>
        <w:t>личностно-порождающего взаимодействия</w:t>
      </w:r>
      <w:r w:rsidRPr="00497FC8">
        <w:rPr>
          <w:sz w:val="26"/>
          <w:szCs w:val="26"/>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w:t>
      </w:r>
      <w:r w:rsidRPr="00497FC8">
        <w:rPr>
          <w:sz w:val="26"/>
          <w:szCs w:val="26"/>
        </w:rPr>
        <w:lastRenderedPageBreak/>
        <w:t xml:space="preserve">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2356D1" w:rsidRPr="00497FC8" w:rsidRDefault="00296FFE" w:rsidP="00296FFE">
      <w:pPr>
        <w:tabs>
          <w:tab w:val="center" w:pos="4825"/>
          <w:tab w:val="center" w:pos="9355"/>
          <w:tab w:val="center" w:pos="9518"/>
          <w:tab w:val="right" w:pos="10640"/>
        </w:tabs>
        <w:spacing w:after="29" w:line="259" w:lineRule="auto"/>
        <w:ind w:left="0" w:right="0" w:firstLine="0"/>
        <w:rPr>
          <w:sz w:val="26"/>
          <w:szCs w:val="26"/>
        </w:rPr>
      </w:pPr>
      <w:r w:rsidRPr="00296FFE">
        <w:rPr>
          <w:i/>
          <w:sz w:val="26"/>
          <w:szCs w:val="26"/>
          <w:u w:val="single"/>
        </w:rPr>
        <w:t>Личностно-порождающее взаимодействие способствует</w:t>
      </w:r>
      <w:r>
        <w:rPr>
          <w:i/>
          <w:sz w:val="26"/>
          <w:szCs w:val="26"/>
        </w:rPr>
        <w:t xml:space="preserve"> </w:t>
      </w:r>
      <w:r>
        <w:rPr>
          <w:sz w:val="26"/>
          <w:szCs w:val="26"/>
        </w:rPr>
        <w:t xml:space="preserve">формированию у </w:t>
      </w:r>
      <w:r w:rsidR="00EA7E44" w:rsidRPr="00497FC8">
        <w:rPr>
          <w:sz w:val="26"/>
          <w:szCs w:val="26"/>
        </w:rPr>
        <w:t xml:space="preserve">ребенка  </w:t>
      </w:r>
      <w:r w:rsidRPr="00497FC8">
        <w:rPr>
          <w:sz w:val="26"/>
          <w:szCs w:val="26"/>
        </w:rPr>
        <w:t>различных позитивных качеств. Ребенок учится уважать</w:t>
      </w:r>
      <w:r w:rsidRPr="00296FFE">
        <w:rPr>
          <w:sz w:val="26"/>
          <w:szCs w:val="26"/>
        </w:rPr>
        <w:t xml:space="preserve"> </w:t>
      </w:r>
      <w:r w:rsidRPr="00497FC8">
        <w:rPr>
          <w:sz w:val="26"/>
          <w:szCs w:val="26"/>
        </w:rPr>
        <w:t>себя и других,</w:t>
      </w:r>
    </w:p>
    <w:p w:rsidR="002356D1" w:rsidRPr="00497FC8" w:rsidRDefault="00EA7E44" w:rsidP="00296FFE">
      <w:pPr>
        <w:ind w:left="0" w:right="9" w:firstLine="0"/>
        <w:rPr>
          <w:sz w:val="26"/>
          <w:szCs w:val="26"/>
        </w:rPr>
      </w:pPr>
      <w:r w:rsidRPr="00497FC8">
        <w:rPr>
          <w:sz w:val="26"/>
          <w:szCs w:val="26"/>
        </w:rPr>
        <w:t>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w:t>
      </w:r>
      <w:r w:rsidRPr="00497FC8">
        <w:rPr>
          <w:i/>
          <w:sz w:val="26"/>
          <w:szCs w:val="26"/>
        </w:rPr>
        <w:t>.</w:t>
      </w:r>
      <w:r w:rsidRPr="00497FC8">
        <w:rPr>
          <w:sz w:val="26"/>
          <w:szCs w:val="26"/>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p>
    <w:p w:rsidR="002356D1" w:rsidRPr="00497FC8" w:rsidRDefault="00EA7E44" w:rsidP="00296FFE">
      <w:pPr>
        <w:ind w:left="0" w:right="9" w:firstLine="0"/>
        <w:rPr>
          <w:sz w:val="26"/>
          <w:szCs w:val="26"/>
        </w:rPr>
      </w:pPr>
      <w:r w:rsidRPr="00497FC8">
        <w:rPr>
          <w:sz w:val="26"/>
          <w:szCs w:val="26"/>
        </w:rPr>
        <w:t xml:space="preserve">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w:t>
      </w:r>
    </w:p>
    <w:p w:rsidR="002356D1" w:rsidRPr="00497FC8" w:rsidRDefault="00EA7E44" w:rsidP="00296FFE">
      <w:pPr>
        <w:ind w:left="0" w:right="9" w:firstLine="0"/>
        <w:rPr>
          <w:sz w:val="26"/>
          <w:szCs w:val="26"/>
        </w:rPr>
      </w:pPr>
      <w:r w:rsidRPr="00497FC8">
        <w:rPr>
          <w:sz w:val="26"/>
          <w:szCs w:val="26"/>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2356D1" w:rsidRPr="00497FC8" w:rsidRDefault="00EA7E44" w:rsidP="00296FFE">
      <w:pPr>
        <w:ind w:left="0" w:right="9" w:firstLine="0"/>
        <w:rPr>
          <w:sz w:val="26"/>
          <w:szCs w:val="26"/>
        </w:rPr>
      </w:pPr>
      <w:r w:rsidRPr="00497FC8">
        <w:rPr>
          <w:sz w:val="26"/>
          <w:szCs w:val="26"/>
        </w:rPr>
        <w:t xml:space="preserve">Ребенок приучается думать самостоятельно, поскольку взрослые не навязывают ему своего решения, а способствуют тому, чтобы он принял собственное. </w:t>
      </w:r>
    </w:p>
    <w:p w:rsidR="002356D1" w:rsidRPr="00497FC8" w:rsidRDefault="00EA7E44" w:rsidP="00296FFE">
      <w:pPr>
        <w:ind w:left="0" w:right="9" w:firstLine="0"/>
        <w:rPr>
          <w:sz w:val="26"/>
          <w:szCs w:val="26"/>
        </w:rPr>
      </w:pPr>
      <w:r w:rsidRPr="00497FC8">
        <w:rPr>
          <w:sz w:val="26"/>
          <w:szCs w:val="26"/>
        </w:rPr>
        <w:t xml:space="preserve">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rsidR="002356D1" w:rsidRPr="007607A0" w:rsidRDefault="00EA7E44" w:rsidP="007607A0">
      <w:pPr>
        <w:ind w:left="0" w:right="9" w:firstLine="0"/>
        <w:rPr>
          <w:sz w:val="26"/>
          <w:szCs w:val="26"/>
        </w:rPr>
      </w:pPr>
      <w:r w:rsidRPr="00497FC8">
        <w:rPr>
          <w:sz w:val="26"/>
          <w:szCs w:val="26"/>
        </w:rPr>
        <w:t xml:space="preserve">Ребенок учится понимать других и сочувствовать им, потому что получает этот опыт из общения со взрослыми и переносит его на других людей. </w:t>
      </w:r>
    </w:p>
    <w:p w:rsidR="002356D1" w:rsidRDefault="002356D1" w:rsidP="00497FC8">
      <w:pPr>
        <w:spacing w:after="0" w:line="259" w:lineRule="auto"/>
        <w:ind w:left="508" w:right="0" w:firstLine="0"/>
        <w:jc w:val="center"/>
      </w:pPr>
    </w:p>
    <w:p w:rsidR="002356D1" w:rsidRPr="00497FC8" w:rsidRDefault="00EA7E44">
      <w:pPr>
        <w:pStyle w:val="4"/>
        <w:spacing w:after="0" w:line="259" w:lineRule="auto"/>
        <w:ind w:left="1086" w:right="652"/>
        <w:jc w:val="center"/>
        <w:rPr>
          <w:sz w:val="26"/>
          <w:szCs w:val="26"/>
        </w:rPr>
      </w:pPr>
      <w:r w:rsidRPr="00497FC8">
        <w:rPr>
          <w:rFonts w:eastAsia="Bookman Old Style"/>
          <w:i w:val="0"/>
          <w:color w:val="1D1B11"/>
          <w:sz w:val="26"/>
          <w:szCs w:val="26"/>
        </w:rPr>
        <w:t xml:space="preserve">2.7. Взаимодействие ДОУ с семьями воспитанников </w:t>
      </w:r>
    </w:p>
    <w:p w:rsidR="002356D1" w:rsidRPr="00497FC8" w:rsidRDefault="002356D1">
      <w:pPr>
        <w:spacing w:after="26" w:line="259" w:lineRule="auto"/>
        <w:ind w:left="996" w:right="0" w:firstLine="0"/>
        <w:jc w:val="left"/>
        <w:rPr>
          <w:sz w:val="26"/>
          <w:szCs w:val="26"/>
        </w:rPr>
      </w:pPr>
    </w:p>
    <w:p w:rsidR="002356D1" w:rsidRPr="00497FC8" w:rsidRDefault="00EA7E44" w:rsidP="007607A0">
      <w:pPr>
        <w:spacing w:after="5" w:line="271" w:lineRule="auto"/>
        <w:ind w:left="0" w:right="0" w:firstLine="0"/>
        <w:rPr>
          <w:sz w:val="26"/>
          <w:szCs w:val="26"/>
        </w:rPr>
      </w:pPr>
      <w:r w:rsidRPr="00497FC8">
        <w:rPr>
          <w:b/>
          <w:sz w:val="26"/>
          <w:szCs w:val="26"/>
        </w:rPr>
        <w:t xml:space="preserve">Цели и задачи партнерства с родителями (законными представителями) </w:t>
      </w:r>
    </w:p>
    <w:p w:rsidR="002356D1" w:rsidRPr="00497FC8" w:rsidRDefault="00EA7E44" w:rsidP="007607A0">
      <w:pPr>
        <w:ind w:left="0" w:right="9" w:firstLine="0"/>
        <w:rPr>
          <w:sz w:val="26"/>
          <w:szCs w:val="26"/>
        </w:rPr>
      </w:pPr>
      <w:r w:rsidRPr="00497FC8">
        <w:rPr>
          <w:sz w:val="26"/>
          <w:szCs w:val="26"/>
        </w:rPr>
        <w:t xml:space="preserve">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родителей(законных представителей) в деле воспитания и развития их детей.  </w:t>
      </w:r>
    </w:p>
    <w:p w:rsidR="002356D1" w:rsidRPr="00497FC8" w:rsidRDefault="00EA7E44" w:rsidP="007607A0">
      <w:pPr>
        <w:ind w:left="0" w:right="9" w:firstLine="0"/>
        <w:rPr>
          <w:sz w:val="26"/>
          <w:szCs w:val="26"/>
        </w:rPr>
      </w:pPr>
      <w:r w:rsidRPr="00497FC8">
        <w:rPr>
          <w:sz w:val="26"/>
          <w:szCs w:val="26"/>
        </w:rPr>
        <w:t xml:space="preserve">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w:t>
      </w:r>
      <w:r w:rsidRPr="00497FC8">
        <w:rPr>
          <w:sz w:val="26"/>
          <w:szCs w:val="26"/>
        </w:rPr>
        <w:lastRenderedPageBreak/>
        <w:t xml:space="preserve">Обмен информацией о ребенке является основой для воспитательного партнерства между родителями(законными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 </w:t>
      </w:r>
    </w:p>
    <w:p w:rsidR="002356D1" w:rsidRPr="00497FC8" w:rsidRDefault="00EA7E44" w:rsidP="007607A0">
      <w:pPr>
        <w:ind w:left="0" w:right="9" w:firstLine="0"/>
        <w:rPr>
          <w:sz w:val="26"/>
          <w:szCs w:val="26"/>
        </w:rPr>
      </w:pPr>
      <w:r w:rsidRPr="00497FC8">
        <w:rPr>
          <w:sz w:val="26"/>
          <w:szCs w:val="26"/>
        </w:rPr>
        <w:t xml:space="preserve">Взаимодействие с семьей в духе партнерства в деле образования и воспитания детей является предпосылкой для обеспечения их полноценного развития. </w:t>
      </w:r>
    </w:p>
    <w:p w:rsidR="002356D1" w:rsidRPr="00497FC8" w:rsidRDefault="00EA7E44" w:rsidP="007607A0">
      <w:pPr>
        <w:ind w:left="0" w:right="9" w:firstLine="0"/>
        <w:rPr>
          <w:sz w:val="26"/>
          <w:szCs w:val="26"/>
        </w:rPr>
      </w:pPr>
      <w:r w:rsidRPr="00497FC8">
        <w:rPr>
          <w:sz w:val="26"/>
          <w:szCs w:val="26"/>
        </w:rPr>
        <w:t xml:space="preserve">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w:t>
      </w:r>
      <w:r w:rsidR="00497FC8" w:rsidRPr="00497FC8">
        <w:rPr>
          <w:sz w:val="26"/>
          <w:szCs w:val="26"/>
        </w:rPr>
        <w:t>вне семейном</w:t>
      </w:r>
      <w:r w:rsidRPr="00497FC8">
        <w:rPr>
          <w:sz w:val="26"/>
          <w:szCs w:val="26"/>
        </w:rPr>
        <w:t xml:space="preserve"> образовании. </w:t>
      </w:r>
    </w:p>
    <w:p w:rsidR="002356D1" w:rsidRPr="00497FC8" w:rsidRDefault="00EA7E44" w:rsidP="007607A0">
      <w:pPr>
        <w:ind w:left="0" w:right="9" w:firstLine="0"/>
        <w:rPr>
          <w:sz w:val="26"/>
          <w:szCs w:val="26"/>
        </w:rPr>
      </w:pPr>
      <w:r w:rsidRPr="00497FC8">
        <w:rPr>
          <w:sz w:val="26"/>
          <w:szCs w:val="26"/>
        </w:rPr>
        <w:t xml:space="preserve">Задача педагогического коллектива в работе с родителями заключается в повышении интереса семьи к образовательной деятельности детского сада, сделать родителей своими союзниками, сплотить не только детскую группу коллектив единомышленников, но и семьи воспитанников, предупредить появление отчуждения между ребенком и семьей. Основной целью взаимодействия ДОУ и семьи является   -  организации совместных усилий воспитателей и семьи по созданию единого пространства развития ребѐнка.  </w:t>
      </w:r>
    </w:p>
    <w:p w:rsidR="002356D1" w:rsidRPr="00497FC8" w:rsidRDefault="00EA7E44" w:rsidP="007607A0">
      <w:pPr>
        <w:ind w:left="0" w:right="9" w:firstLine="0"/>
        <w:rPr>
          <w:sz w:val="26"/>
          <w:szCs w:val="26"/>
        </w:rPr>
      </w:pPr>
      <w:r w:rsidRPr="00497FC8">
        <w:rPr>
          <w:sz w:val="26"/>
          <w:szCs w:val="26"/>
        </w:rPr>
        <w:t xml:space="preserve">Взаимодействие с семьей в духе партнерства в деле образования и воспитания детей является предпосылкой для обеспечения их полноценного развития.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ДОУ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w:t>
      </w:r>
      <w:r w:rsidR="00497FC8" w:rsidRPr="00497FC8">
        <w:rPr>
          <w:sz w:val="26"/>
          <w:szCs w:val="26"/>
        </w:rPr>
        <w:t>вне семейном</w:t>
      </w:r>
      <w:r w:rsidRPr="00497FC8">
        <w:rPr>
          <w:sz w:val="26"/>
          <w:szCs w:val="26"/>
        </w:rPr>
        <w:t xml:space="preserve"> образовании. </w:t>
      </w:r>
    </w:p>
    <w:p w:rsidR="002356D1" w:rsidRDefault="00EA7E44" w:rsidP="007607A0">
      <w:pPr>
        <w:spacing w:after="36"/>
        <w:ind w:left="0" w:right="9" w:firstLine="0"/>
        <w:rPr>
          <w:sz w:val="26"/>
          <w:szCs w:val="26"/>
          <w:u w:val="single"/>
        </w:rPr>
      </w:pPr>
      <w:r w:rsidRPr="00497FC8">
        <w:rPr>
          <w:sz w:val="26"/>
          <w:szCs w:val="26"/>
          <w:u w:val="single"/>
        </w:rPr>
        <w:t xml:space="preserve">Ожидаемым результатом в данной системе является: </w:t>
      </w:r>
    </w:p>
    <w:p w:rsidR="007607A0" w:rsidRPr="00497FC8" w:rsidRDefault="007607A0" w:rsidP="007607A0">
      <w:pPr>
        <w:spacing w:after="36"/>
        <w:ind w:left="0" w:right="9" w:firstLine="0"/>
        <w:rPr>
          <w:sz w:val="26"/>
          <w:szCs w:val="26"/>
          <w:u w:val="single"/>
        </w:rPr>
      </w:pPr>
    </w:p>
    <w:p w:rsidR="002356D1" w:rsidRPr="00497FC8" w:rsidRDefault="00EA7E44" w:rsidP="00F167E3">
      <w:pPr>
        <w:pStyle w:val="a4"/>
        <w:numPr>
          <w:ilvl w:val="1"/>
          <w:numId w:val="113"/>
        </w:numPr>
        <w:spacing w:after="35"/>
        <w:ind w:left="851" w:right="9" w:hanging="284"/>
        <w:rPr>
          <w:sz w:val="26"/>
          <w:szCs w:val="26"/>
        </w:rPr>
      </w:pPr>
      <w:r w:rsidRPr="00497FC8">
        <w:rPr>
          <w:sz w:val="26"/>
          <w:szCs w:val="26"/>
        </w:rPr>
        <w:t xml:space="preserve">неформальные отношения с семьями воспитанников; </w:t>
      </w:r>
    </w:p>
    <w:p w:rsidR="002356D1" w:rsidRPr="00497FC8" w:rsidRDefault="00EA7E44" w:rsidP="00F167E3">
      <w:pPr>
        <w:pStyle w:val="a4"/>
        <w:numPr>
          <w:ilvl w:val="1"/>
          <w:numId w:val="113"/>
        </w:numPr>
        <w:ind w:left="851" w:right="9" w:hanging="284"/>
        <w:rPr>
          <w:sz w:val="26"/>
          <w:szCs w:val="26"/>
        </w:rPr>
      </w:pPr>
      <w:r w:rsidRPr="00497FC8">
        <w:rPr>
          <w:sz w:val="26"/>
          <w:szCs w:val="26"/>
        </w:rPr>
        <w:t xml:space="preserve">обучение навыкам и умению ставить конкретные задачи в работе с каждой семьей (с учетом возраста, образования, культурного уровня и взглядов на воспитание) и выборы адекватных методов и форм; </w:t>
      </w:r>
    </w:p>
    <w:p w:rsidR="002356D1" w:rsidRPr="00497FC8" w:rsidRDefault="00EA7E44" w:rsidP="00F167E3">
      <w:pPr>
        <w:pStyle w:val="a4"/>
        <w:numPr>
          <w:ilvl w:val="1"/>
          <w:numId w:val="113"/>
        </w:numPr>
        <w:ind w:left="851" w:right="9" w:hanging="284"/>
        <w:rPr>
          <w:sz w:val="26"/>
          <w:szCs w:val="26"/>
        </w:rPr>
      </w:pPr>
      <w:r w:rsidRPr="00497FC8">
        <w:rPr>
          <w:sz w:val="26"/>
          <w:szCs w:val="26"/>
        </w:rPr>
        <w:t xml:space="preserve">установление делового взаимодействия между педагогом и семьей, общение и взаимопонимание; </w:t>
      </w:r>
    </w:p>
    <w:p w:rsidR="002356D1" w:rsidRPr="00497FC8" w:rsidRDefault="00EA7E44" w:rsidP="00F167E3">
      <w:pPr>
        <w:pStyle w:val="a4"/>
        <w:numPr>
          <w:ilvl w:val="1"/>
          <w:numId w:val="113"/>
        </w:numPr>
        <w:ind w:left="851" w:right="9" w:hanging="284"/>
        <w:rPr>
          <w:sz w:val="26"/>
          <w:szCs w:val="26"/>
        </w:rPr>
      </w:pPr>
      <w:r w:rsidRPr="00497FC8">
        <w:rPr>
          <w:sz w:val="26"/>
          <w:szCs w:val="26"/>
        </w:rPr>
        <w:t xml:space="preserve">повышение педагогической компетентности родителей </w:t>
      </w:r>
    </w:p>
    <w:p w:rsidR="007607A0" w:rsidRDefault="007607A0">
      <w:pPr>
        <w:ind w:left="433" w:right="9"/>
        <w:rPr>
          <w:sz w:val="26"/>
          <w:szCs w:val="26"/>
        </w:rPr>
      </w:pPr>
    </w:p>
    <w:p w:rsidR="00EE3EBE" w:rsidRDefault="00EA7E44" w:rsidP="007607A0">
      <w:pPr>
        <w:ind w:left="0" w:right="9" w:firstLine="0"/>
        <w:rPr>
          <w:sz w:val="26"/>
          <w:szCs w:val="26"/>
        </w:rPr>
      </w:pPr>
      <w:r w:rsidRPr="00497FC8">
        <w:rPr>
          <w:sz w:val="26"/>
          <w:szCs w:val="26"/>
        </w:rPr>
        <w:t>В детском саду   реализуется модель  взаимодействия с семьями воспитанников, которая у</w:t>
      </w:r>
      <w:r w:rsidR="00EE3EBE">
        <w:rPr>
          <w:sz w:val="26"/>
          <w:szCs w:val="26"/>
        </w:rPr>
        <w:t xml:space="preserve">словно состоит из трех блоков: </w:t>
      </w:r>
    </w:p>
    <w:p w:rsidR="006B7E03" w:rsidRDefault="006B7E03" w:rsidP="007607A0">
      <w:pPr>
        <w:ind w:left="0" w:right="9" w:firstLine="0"/>
        <w:rPr>
          <w:sz w:val="26"/>
          <w:szCs w:val="26"/>
        </w:rPr>
      </w:pPr>
    </w:p>
    <w:p w:rsidR="007607A0" w:rsidRDefault="006B7E03" w:rsidP="007607A0">
      <w:pPr>
        <w:ind w:left="0" w:right="9" w:firstLine="0"/>
        <w:rPr>
          <w:sz w:val="26"/>
          <w:szCs w:val="26"/>
        </w:rPr>
      </w:pPr>
      <w:r>
        <w:rPr>
          <w:noProof/>
          <w:sz w:val="26"/>
          <w:szCs w:val="26"/>
        </w:rPr>
        <w:lastRenderedPageBreak/>
        <mc:AlternateContent>
          <mc:Choice Requires="wps">
            <w:drawing>
              <wp:anchor distT="0" distB="0" distL="114300" distR="114300" simplePos="0" relativeHeight="251963392" behindDoc="0" locked="0" layoutInCell="1" allowOverlap="1" wp14:anchorId="5E1AA046" wp14:editId="3E838F3F">
                <wp:simplePos x="0" y="0"/>
                <wp:positionH relativeFrom="margin">
                  <wp:posOffset>272415</wp:posOffset>
                </wp:positionH>
                <wp:positionV relativeFrom="paragraph">
                  <wp:posOffset>146685</wp:posOffset>
                </wp:positionV>
                <wp:extent cx="5362575" cy="276225"/>
                <wp:effectExtent l="0" t="0" r="28575" b="28575"/>
                <wp:wrapNone/>
                <wp:docPr id="5" name="Надпись 5"/>
                <wp:cNvGraphicFramePr/>
                <a:graphic xmlns:a="http://schemas.openxmlformats.org/drawingml/2006/main">
                  <a:graphicData uri="http://schemas.microsoft.com/office/word/2010/wordprocessingShape">
                    <wps:wsp>
                      <wps:cNvSpPr txBox="1"/>
                      <wps:spPr>
                        <a:xfrm>
                          <a:off x="0" y="0"/>
                          <a:ext cx="53625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4E6F" w:rsidRPr="006B7E03" w:rsidRDefault="00104E6F" w:rsidP="006B7E03">
                            <w:pPr>
                              <w:ind w:left="0"/>
                              <w:jc w:val="center"/>
                              <w:rPr>
                                <w:sz w:val="26"/>
                                <w:szCs w:val="26"/>
                              </w:rPr>
                            </w:pPr>
                            <w:r w:rsidRPr="006B7E03">
                              <w:rPr>
                                <w:sz w:val="26"/>
                                <w:szCs w:val="26"/>
                              </w:rPr>
                              <w:t>Взаимодействие ДОУ с семьей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AA046" id="_x0000_t202" coordsize="21600,21600" o:spt="202" path="m,l,21600r21600,l21600,xe">
                <v:stroke joinstyle="miter"/>
                <v:path gradientshapeok="t" o:connecttype="rect"/>
              </v:shapetype>
              <v:shape id="Надпись 5" o:spid="_x0000_s1243" type="#_x0000_t202" style="position:absolute;left:0;text-align:left;margin-left:21.45pt;margin-top:11.55pt;width:422.25pt;height:21.75pt;z-index:25196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" fillcolor="white [3201]" strokeweight=".5pt">
                <v:textbox>
                  <w:txbxContent>
                    <w:p w:rsidR="00104E6F" w:rsidRPr="006B7E03" w:rsidRDefault="00104E6F" w:rsidP="006B7E03">
                      <w:pPr>
                        <w:ind w:left="0"/>
                        <w:jc w:val="center"/>
                        <w:rPr>
                          <w:sz w:val="26"/>
                          <w:szCs w:val="26"/>
                        </w:rPr>
                      </w:pPr>
                      <w:r w:rsidRPr="006B7E03">
                        <w:rPr>
                          <w:sz w:val="26"/>
                          <w:szCs w:val="26"/>
                        </w:rPr>
                        <w:t>Взаимодействие ДОУ с семьей</w:t>
                      </w:r>
                    </w:p>
                  </w:txbxContent>
                </v:textbox>
                <w10:wrap anchorx="margin"/>
              </v:shape>
            </w:pict>
          </mc:Fallback>
        </mc:AlternateContent>
      </w:r>
      <w:r w:rsidR="00802498">
        <w:rPr>
          <w:noProof/>
          <w:sz w:val="26"/>
          <w:szCs w:val="26"/>
        </w:rPr>
        <mc:AlternateContent>
          <mc:Choice Requires="wpg">
            <w:drawing>
              <wp:anchor distT="0" distB="0" distL="114300" distR="114300" simplePos="0" relativeHeight="251962368" behindDoc="0" locked="0" layoutInCell="1" allowOverlap="1" wp14:anchorId="64645D40" wp14:editId="795A3A03">
                <wp:simplePos x="0" y="0"/>
                <wp:positionH relativeFrom="column">
                  <wp:posOffset>-651510</wp:posOffset>
                </wp:positionH>
                <wp:positionV relativeFrom="paragraph">
                  <wp:posOffset>133350</wp:posOffset>
                </wp:positionV>
                <wp:extent cx="6581775" cy="4105275"/>
                <wp:effectExtent l="0" t="19050" r="47625" b="66675"/>
                <wp:wrapNone/>
                <wp:docPr id="2946" name="Group 15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1775" cy="4105275"/>
                          <a:chOff x="675" y="9840"/>
                          <a:chExt cx="10365" cy="6465"/>
                        </a:xfrm>
                      </wpg:grpSpPr>
                      <wps:wsp>
                        <wps:cNvPr id="2947" name="AutoShape 1555"/>
                        <wps:cNvSpPr>
                          <a:spLocks noChangeArrowheads="1"/>
                        </wps:cNvSpPr>
                        <wps:spPr bwMode="auto">
                          <a:xfrm>
                            <a:off x="2055" y="9840"/>
                            <a:ext cx="8550" cy="525"/>
                          </a:xfrm>
                          <a:prstGeom prst="roundRect">
                            <a:avLst>
                              <a:gd name="adj" fmla="val 16667"/>
                            </a:avLst>
                          </a:prstGeom>
                          <a:solidFill>
                            <a:schemeClr val="lt1">
                              <a:lumMod val="100000"/>
                              <a:lumOff val="0"/>
                            </a:schemeClr>
                          </a:solidFill>
                          <a:ln w="31750">
                            <a:solidFill>
                              <a:schemeClr val="accent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04E6F" w:rsidRPr="00EE3EBE" w:rsidRDefault="00104E6F" w:rsidP="007B2C96">
                              <w:pPr>
                                <w:ind w:left="0"/>
                                <w:jc w:val="center"/>
                                <w:rPr>
                                  <w:sz w:val="28"/>
                                  <w:szCs w:val="28"/>
                                </w:rPr>
                              </w:pPr>
                            </w:p>
                          </w:txbxContent>
                        </wps:txbx>
                        <wps:bodyPr rot="0" vert="horz" wrap="square" lIns="91440" tIns="45720" rIns="91440" bIns="45720" anchor="t" anchorCtr="0" upright="1">
                          <a:noAutofit/>
                        </wps:bodyPr>
                      </wps:wsp>
                      <wps:wsp>
                        <wps:cNvPr id="2949" name="Rectangle 1556"/>
                        <wps:cNvSpPr>
                          <a:spLocks noChangeArrowheads="1"/>
                        </wps:cNvSpPr>
                        <wps:spPr bwMode="auto">
                          <a:xfrm>
                            <a:off x="1440" y="10695"/>
                            <a:ext cx="2940" cy="630"/>
                          </a:xfrm>
                          <a:prstGeom prst="rect">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a:solidFill>
                              <a:schemeClr val="accent4">
                                <a:lumMod val="100000"/>
                                <a:lumOff val="0"/>
                              </a:schemeClr>
                            </a:solidFill>
                            <a:miter lim="800000"/>
                            <a:headEnd/>
                            <a:tailEnd/>
                          </a:ln>
                          <a:effectLst>
                            <a:outerShdw dist="28398" dir="3806097" algn="ctr" rotWithShape="0">
                              <a:schemeClr val="accent4">
                                <a:lumMod val="50000"/>
                                <a:lumOff val="0"/>
                              </a:schemeClr>
                            </a:outerShdw>
                          </a:effectLst>
                        </wps:spPr>
                        <wps:txbx>
                          <w:txbxContent>
                            <w:p w:rsidR="00104E6F" w:rsidRPr="00EE3EBE" w:rsidRDefault="00104E6F" w:rsidP="00EE3EBE">
                              <w:pPr>
                                <w:ind w:left="0"/>
                                <w:jc w:val="center"/>
                                <w:rPr>
                                  <w:sz w:val="22"/>
                                </w:rPr>
                              </w:pPr>
                              <w:r w:rsidRPr="00EE3EBE">
                                <w:rPr>
                                  <w:sz w:val="22"/>
                                </w:rPr>
                                <w:t>Информационно-аналитический блок</w:t>
                              </w:r>
                            </w:p>
                          </w:txbxContent>
                        </wps:txbx>
                        <wps:bodyPr rot="0" vert="horz" wrap="square" lIns="91440" tIns="45720" rIns="91440" bIns="45720" anchor="t" anchorCtr="0" upright="1">
                          <a:noAutofit/>
                        </wps:bodyPr>
                      </wps:wsp>
                      <wps:wsp>
                        <wps:cNvPr id="2950" name="Rectangle 1557"/>
                        <wps:cNvSpPr>
                          <a:spLocks noChangeArrowheads="1"/>
                        </wps:cNvSpPr>
                        <wps:spPr bwMode="auto">
                          <a:xfrm>
                            <a:off x="4905" y="10695"/>
                            <a:ext cx="2925" cy="630"/>
                          </a:xfrm>
                          <a:prstGeom prst="rect">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a:solidFill>
                              <a:schemeClr val="accent4">
                                <a:lumMod val="100000"/>
                                <a:lumOff val="0"/>
                              </a:schemeClr>
                            </a:solidFill>
                            <a:miter lim="800000"/>
                            <a:headEnd/>
                            <a:tailEnd/>
                          </a:ln>
                          <a:effectLst>
                            <a:outerShdw dist="28398" dir="3806097" algn="ctr" rotWithShape="0">
                              <a:schemeClr val="accent4">
                                <a:lumMod val="50000"/>
                                <a:lumOff val="0"/>
                              </a:schemeClr>
                            </a:outerShdw>
                          </a:effectLst>
                        </wps:spPr>
                        <wps:txbx>
                          <w:txbxContent>
                            <w:p w:rsidR="00104E6F" w:rsidRPr="00EE3EBE" w:rsidRDefault="00104E6F" w:rsidP="00EE3EBE">
                              <w:pPr>
                                <w:ind w:left="0"/>
                                <w:jc w:val="center"/>
                                <w:rPr>
                                  <w:sz w:val="22"/>
                                </w:rPr>
                              </w:pPr>
                              <w:r w:rsidRPr="00EE3EBE">
                                <w:rPr>
                                  <w:sz w:val="22"/>
                                </w:rPr>
                                <w:t>Практический</w:t>
                              </w:r>
                            </w:p>
                          </w:txbxContent>
                        </wps:txbx>
                        <wps:bodyPr rot="0" vert="horz" wrap="square" lIns="91440" tIns="45720" rIns="91440" bIns="45720" anchor="t" anchorCtr="0" upright="1">
                          <a:noAutofit/>
                        </wps:bodyPr>
                      </wps:wsp>
                      <wps:wsp>
                        <wps:cNvPr id="2951" name="Rectangle 1558"/>
                        <wps:cNvSpPr>
                          <a:spLocks noChangeArrowheads="1"/>
                        </wps:cNvSpPr>
                        <wps:spPr bwMode="auto">
                          <a:xfrm>
                            <a:off x="8130" y="10710"/>
                            <a:ext cx="2910" cy="630"/>
                          </a:xfrm>
                          <a:prstGeom prst="rect">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a:solidFill>
                              <a:schemeClr val="accent4">
                                <a:lumMod val="100000"/>
                                <a:lumOff val="0"/>
                              </a:schemeClr>
                            </a:solidFill>
                            <a:miter lim="800000"/>
                            <a:headEnd/>
                            <a:tailEnd/>
                          </a:ln>
                          <a:effectLst>
                            <a:outerShdw dist="28398" dir="3806097" algn="ctr" rotWithShape="0">
                              <a:schemeClr val="accent4">
                                <a:lumMod val="50000"/>
                                <a:lumOff val="0"/>
                              </a:schemeClr>
                            </a:outerShdw>
                          </a:effectLst>
                        </wps:spPr>
                        <wps:txbx>
                          <w:txbxContent>
                            <w:p w:rsidR="00104E6F" w:rsidRPr="00EE3EBE" w:rsidRDefault="00104E6F" w:rsidP="00EE3EBE">
                              <w:pPr>
                                <w:ind w:left="0"/>
                                <w:jc w:val="center"/>
                                <w:rPr>
                                  <w:sz w:val="22"/>
                                </w:rPr>
                              </w:pPr>
                              <w:r w:rsidRPr="00EE3EBE">
                                <w:rPr>
                                  <w:sz w:val="22"/>
                                </w:rPr>
                                <w:t>Контрольно-оценочный</w:t>
                              </w:r>
                            </w:p>
                          </w:txbxContent>
                        </wps:txbx>
                        <wps:bodyPr rot="0" vert="horz" wrap="square" lIns="91440" tIns="45720" rIns="91440" bIns="45720" anchor="t" anchorCtr="0" upright="1">
                          <a:noAutofit/>
                        </wps:bodyPr>
                      </wps:wsp>
                      <wps:wsp>
                        <wps:cNvPr id="2952" name="AutoShape 1559"/>
                        <wps:cNvSpPr>
                          <a:spLocks noChangeArrowheads="1"/>
                        </wps:cNvSpPr>
                        <wps:spPr bwMode="auto">
                          <a:xfrm>
                            <a:off x="675" y="11745"/>
                            <a:ext cx="1860" cy="1185"/>
                          </a:xfrm>
                          <a:prstGeom prst="roundRect">
                            <a:avLst>
                              <a:gd name="adj" fmla="val 16667"/>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104E6F" w:rsidRDefault="00104E6F" w:rsidP="00EE3EBE">
                              <w:pPr>
                                <w:spacing w:line="269" w:lineRule="auto"/>
                                <w:ind w:left="0" w:right="-90" w:firstLine="0"/>
                                <w:contextualSpacing/>
                                <w:jc w:val="left"/>
                                <w:rPr>
                                  <w:color w:val="7030A0"/>
                                  <w:sz w:val="14"/>
                                  <w:szCs w:val="14"/>
                                </w:rPr>
                              </w:pPr>
                              <w:r w:rsidRPr="00EE3EBE">
                                <w:rPr>
                                  <w:color w:val="7030A0"/>
                                  <w:sz w:val="14"/>
                                  <w:szCs w:val="14"/>
                                  <w:u w:val="single"/>
                                </w:rPr>
                                <w:t>Направление работы</w:t>
                              </w:r>
                              <w:r w:rsidRPr="00EE3EBE">
                                <w:rPr>
                                  <w:color w:val="7030A0"/>
                                  <w:sz w:val="14"/>
                                  <w:szCs w:val="14"/>
                                </w:rPr>
                                <w:t>:</w:t>
                              </w:r>
                            </w:p>
                            <w:p w:rsidR="00104E6F" w:rsidRPr="00EE3EBE" w:rsidRDefault="00104E6F" w:rsidP="00EE3EBE">
                              <w:pPr>
                                <w:spacing w:line="269" w:lineRule="auto"/>
                                <w:ind w:left="0" w:right="-90" w:firstLine="0"/>
                                <w:contextualSpacing/>
                                <w:jc w:val="left"/>
                                <w:rPr>
                                  <w:color w:val="auto"/>
                                  <w:sz w:val="14"/>
                                  <w:szCs w:val="14"/>
                                </w:rPr>
                              </w:pPr>
                              <w:r w:rsidRPr="00EE3EBE">
                                <w:rPr>
                                  <w:color w:val="auto"/>
                                  <w:sz w:val="14"/>
                                  <w:szCs w:val="14"/>
                                </w:rPr>
                                <w:t>Сбор и анализ сведений о родителях и выявление родителей.</w:t>
                              </w:r>
                            </w:p>
                          </w:txbxContent>
                        </wps:txbx>
                        <wps:bodyPr rot="0" vert="horz" wrap="square" lIns="91440" tIns="45720" rIns="91440" bIns="45720" anchor="t" anchorCtr="0" upright="1">
                          <a:noAutofit/>
                        </wps:bodyPr>
                      </wps:wsp>
                      <wps:wsp>
                        <wps:cNvPr id="2953" name="AutoShape 1560"/>
                        <wps:cNvSpPr>
                          <a:spLocks noChangeArrowheads="1"/>
                        </wps:cNvSpPr>
                        <wps:spPr bwMode="auto">
                          <a:xfrm>
                            <a:off x="2820" y="11775"/>
                            <a:ext cx="1860" cy="1170"/>
                          </a:xfrm>
                          <a:prstGeom prst="roundRect">
                            <a:avLst>
                              <a:gd name="adj" fmla="val 16667"/>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104E6F" w:rsidRPr="0024298A" w:rsidRDefault="00104E6F" w:rsidP="00EE3EBE">
                              <w:pPr>
                                <w:spacing w:after="160" w:line="259" w:lineRule="auto"/>
                                <w:ind w:left="-142" w:right="-231" w:firstLine="0"/>
                                <w:jc w:val="left"/>
                                <w:rPr>
                                  <w:sz w:val="14"/>
                                  <w:szCs w:val="14"/>
                                </w:rPr>
                              </w:pPr>
                              <w:r w:rsidRPr="00EE3EBE">
                                <w:rPr>
                                  <w:color w:val="7030A0"/>
                                  <w:sz w:val="14"/>
                                  <w:szCs w:val="14"/>
                                  <w:u w:val="single"/>
                                </w:rPr>
                                <w:t>Направление работы</w:t>
                              </w:r>
                              <w:r w:rsidRPr="00EE3EBE">
                                <w:rPr>
                                  <w:sz w:val="14"/>
                                  <w:szCs w:val="14"/>
                                  <w:u w:val="single"/>
                                </w:rPr>
                                <w:t>:</w:t>
                              </w:r>
                              <w:r w:rsidRPr="0024298A">
                                <w:rPr>
                                  <w:sz w:val="14"/>
                                  <w:szCs w:val="14"/>
                                </w:rPr>
                                <w:t xml:space="preserve"> информирование родителей, передача необходимой информации по вопросам сохранения </w:t>
                              </w:r>
                            </w:p>
                            <w:p w:rsidR="00104E6F" w:rsidRDefault="00104E6F">
                              <w:pPr>
                                <w:ind w:left="0"/>
                              </w:pPr>
                            </w:p>
                          </w:txbxContent>
                        </wps:txbx>
                        <wps:bodyPr rot="0" vert="horz" wrap="square" lIns="91440" tIns="45720" rIns="91440" bIns="45720" anchor="t" anchorCtr="0" upright="1">
                          <a:noAutofit/>
                        </wps:bodyPr>
                      </wps:wsp>
                      <wps:wsp>
                        <wps:cNvPr id="2954" name="AutoShape 1561"/>
                        <wps:cNvSpPr>
                          <a:spLocks noChangeArrowheads="1"/>
                        </wps:cNvSpPr>
                        <wps:spPr bwMode="auto">
                          <a:xfrm>
                            <a:off x="4875" y="11805"/>
                            <a:ext cx="1860" cy="1155"/>
                          </a:xfrm>
                          <a:prstGeom prst="roundRect">
                            <a:avLst>
                              <a:gd name="adj" fmla="val 16667"/>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104E6F" w:rsidRPr="0024298A" w:rsidRDefault="00104E6F" w:rsidP="00EE3EBE">
                              <w:pPr>
                                <w:spacing w:after="160" w:line="259" w:lineRule="auto"/>
                                <w:ind w:left="-142" w:right="-90" w:firstLine="0"/>
                                <w:jc w:val="left"/>
                                <w:rPr>
                                  <w:sz w:val="16"/>
                                  <w:szCs w:val="16"/>
                                </w:rPr>
                              </w:pPr>
                              <w:r w:rsidRPr="00EE3EBE">
                                <w:rPr>
                                  <w:color w:val="7030A0"/>
                                  <w:sz w:val="14"/>
                                  <w:szCs w:val="14"/>
                                  <w:u w:val="single"/>
                                </w:rPr>
                                <w:t>Направление работы:</w:t>
                              </w:r>
                              <w:r w:rsidRPr="00E13933">
                                <w:rPr>
                                  <w:color w:val="7030A0"/>
                                  <w:sz w:val="14"/>
                                  <w:szCs w:val="14"/>
                                </w:rPr>
                                <w:t xml:space="preserve"> </w:t>
                              </w:r>
                              <w:r w:rsidRPr="00E13933">
                                <w:rPr>
                                  <w:sz w:val="14"/>
                                  <w:szCs w:val="14"/>
                                </w:rPr>
                                <w:t>организация продуктивного общения всех участников</w:t>
                              </w:r>
                              <w:r>
                                <w:rPr>
                                  <w:sz w:val="16"/>
                                  <w:szCs w:val="16"/>
                                </w:rPr>
                                <w:t xml:space="preserve"> образовательного процесса</w:t>
                              </w:r>
                            </w:p>
                            <w:p w:rsidR="00104E6F" w:rsidRDefault="00104E6F">
                              <w:pPr>
                                <w:ind w:left="0"/>
                              </w:pPr>
                            </w:p>
                          </w:txbxContent>
                        </wps:txbx>
                        <wps:bodyPr rot="0" vert="horz" wrap="square" lIns="91440" tIns="45720" rIns="91440" bIns="45720" anchor="t" anchorCtr="0" upright="1">
                          <a:noAutofit/>
                        </wps:bodyPr>
                      </wps:wsp>
                      <wps:wsp>
                        <wps:cNvPr id="2955" name="AutoShape 1562"/>
                        <wps:cNvSpPr>
                          <a:spLocks noChangeArrowheads="1"/>
                        </wps:cNvSpPr>
                        <wps:spPr bwMode="auto">
                          <a:xfrm>
                            <a:off x="6990" y="11820"/>
                            <a:ext cx="1860" cy="1140"/>
                          </a:xfrm>
                          <a:prstGeom prst="roundRect">
                            <a:avLst>
                              <a:gd name="adj" fmla="val 16667"/>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104E6F" w:rsidRPr="006233EF" w:rsidRDefault="00104E6F" w:rsidP="006233EF">
                              <w:pPr>
                                <w:spacing w:after="160" w:line="259" w:lineRule="auto"/>
                                <w:ind w:left="-142" w:right="-231" w:firstLine="0"/>
                                <w:jc w:val="left"/>
                                <w:rPr>
                                  <w:sz w:val="14"/>
                                  <w:szCs w:val="14"/>
                                </w:rPr>
                              </w:pPr>
                              <w:r w:rsidRPr="006233EF">
                                <w:rPr>
                                  <w:color w:val="7030A0"/>
                                  <w:sz w:val="16"/>
                                  <w:szCs w:val="16"/>
                                  <w:u w:val="single"/>
                                </w:rPr>
                                <w:t>Направление работы</w:t>
                              </w:r>
                              <w:r w:rsidRPr="006233EF">
                                <w:rPr>
                                  <w:sz w:val="16"/>
                                  <w:szCs w:val="16"/>
                                  <w:u w:val="single"/>
                                </w:rPr>
                                <w:t>:</w:t>
                              </w:r>
                              <w:r>
                                <w:rPr>
                                  <w:sz w:val="16"/>
                                  <w:szCs w:val="16"/>
                                </w:rPr>
                                <w:t xml:space="preserve"> </w:t>
                              </w:r>
                              <w:r w:rsidRPr="006233EF">
                                <w:rPr>
                                  <w:sz w:val="14"/>
                                  <w:szCs w:val="14"/>
                                </w:rPr>
                                <w:t>решение конкретных задач, связанных со здоровьем и развитием детей.</w:t>
                              </w:r>
                            </w:p>
                            <w:p w:rsidR="00104E6F" w:rsidRDefault="00104E6F">
                              <w:pPr>
                                <w:ind w:left="0"/>
                              </w:pPr>
                            </w:p>
                          </w:txbxContent>
                        </wps:txbx>
                        <wps:bodyPr rot="0" vert="horz" wrap="square" lIns="91440" tIns="45720" rIns="91440" bIns="45720" anchor="t" anchorCtr="0" upright="1">
                          <a:noAutofit/>
                        </wps:bodyPr>
                      </wps:wsp>
                      <wps:wsp>
                        <wps:cNvPr id="2956" name="AutoShape 1563"/>
                        <wps:cNvSpPr>
                          <a:spLocks noChangeArrowheads="1"/>
                        </wps:cNvSpPr>
                        <wps:spPr bwMode="auto">
                          <a:xfrm>
                            <a:off x="9180" y="11790"/>
                            <a:ext cx="1860" cy="1185"/>
                          </a:xfrm>
                          <a:prstGeom prst="roundRect">
                            <a:avLst>
                              <a:gd name="adj" fmla="val 16667"/>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104E6F" w:rsidRPr="006233EF" w:rsidRDefault="00104E6F" w:rsidP="00DF5A0D">
                              <w:pPr>
                                <w:ind w:left="-142" w:firstLine="0"/>
                                <w:jc w:val="left"/>
                                <w:rPr>
                                  <w:color w:val="7030A0"/>
                                  <w:sz w:val="14"/>
                                  <w:szCs w:val="14"/>
                                </w:rPr>
                              </w:pPr>
                              <w:r w:rsidRPr="006233EF">
                                <w:rPr>
                                  <w:color w:val="7030A0"/>
                                  <w:sz w:val="14"/>
                                  <w:szCs w:val="14"/>
                                </w:rPr>
                                <w:t>Направление работы:</w:t>
                              </w:r>
                            </w:p>
                            <w:p w:rsidR="00104E6F" w:rsidRDefault="00104E6F" w:rsidP="00DF5A0D">
                              <w:pPr>
                                <w:ind w:left="-142" w:firstLine="0"/>
                                <w:jc w:val="left"/>
                              </w:pPr>
                              <w:r w:rsidRPr="00E13933">
                                <w:rPr>
                                  <w:sz w:val="14"/>
                                  <w:szCs w:val="14"/>
                                </w:rPr>
                                <w:t>анализ эффективности мероприятий социального</w:t>
                              </w:r>
                              <w:r>
                                <w:rPr>
                                  <w:sz w:val="14"/>
                                  <w:szCs w:val="14"/>
                                </w:rPr>
                                <w:t xml:space="preserve"> заказа</w:t>
                              </w:r>
                            </w:p>
                          </w:txbxContent>
                        </wps:txbx>
                        <wps:bodyPr rot="0" vert="horz" wrap="square" lIns="91440" tIns="45720" rIns="91440" bIns="45720" anchor="t" anchorCtr="0" upright="1">
                          <a:noAutofit/>
                        </wps:bodyPr>
                      </wps:wsp>
                      <wps:wsp>
                        <wps:cNvPr id="2957" name="AutoShape 1564"/>
                        <wps:cNvSpPr>
                          <a:spLocks noChangeArrowheads="1"/>
                        </wps:cNvSpPr>
                        <wps:spPr bwMode="auto">
                          <a:xfrm>
                            <a:off x="720" y="13275"/>
                            <a:ext cx="1740" cy="3000"/>
                          </a:xfrm>
                          <a:prstGeom prst="roundRect">
                            <a:avLst>
                              <a:gd name="adj" fmla="val 16667"/>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104E6F" w:rsidRDefault="00104E6F" w:rsidP="008E4F0D">
                              <w:pPr>
                                <w:spacing w:after="0" w:line="259" w:lineRule="auto"/>
                                <w:ind w:left="0" w:right="-128" w:firstLine="0"/>
                                <w:jc w:val="left"/>
                                <w:rPr>
                                  <w:b/>
                                  <w:sz w:val="18"/>
                                  <w:u w:val="single" w:color="000000"/>
                                </w:rPr>
                              </w:pPr>
                              <w:r>
                                <w:rPr>
                                  <w:b/>
                                  <w:sz w:val="18"/>
                                  <w:u w:val="single" w:color="000000"/>
                                </w:rPr>
                                <w:t>Формы и методы:</w:t>
                              </w:r>
                            </w:p>
                            <w:p w:rsidR="00104E6F" w:rsidRDefault="00104E6F" w:rsidP="00F167E3">
                              <w:pPr>
                                <w:pStyle w:val="a4"/>
                                <w:numPr>
                                  <w:ilvl w:val="0"/>
                                  <w:numId w:val="114"/>
                                </w:numPr>
                                <w:spacing w:after="0" w:line="259" w:lineRule="auto"/>
                                <w:ind w:left="0" w:right="-128" w:hanging="142"/>
                                <w:jc w:val="left"/>
                                <w:rPr>
                                  <w:sz w:val="18"/>
                                </w:rPr>
                              </w:pPr>
                              <w:r w:rsidRPr="00326067">
                                <w:rPr>
                                  <w:sz w:val="18"/>
                                </w:rPr>
                                <w:t>Посещение семьи,</w:t>
                              </w:r>
                            </w:p>
                            <w:p w:rsidR="00104E6F" w:rsidRDefault="00104E6F" w:rsidP="00F167E3">
                              <w:pPr>
                                <w:pStyle w:val="a4"/>
                                <w:numPr>
                                  <w:ilvl w:val="0"/>
                                  <w:numId w:val="114"/>
                                </w:numPr>
                                <w:spacing w:after="0" w:line="259" w:lineRule="auto"/>
                                <w:ind w:left="0" w:right="-128" w:hanging="142"/>
                                <w:jc w:val="left"/>
                                <w:rPr>
                                  <w:sz w:val="18"/>
                                </w:rPr>
                              </w:pPr>
                              <w:r>
                                <w:rPr>
                                  <w:sz w:val="18"/>
                                </w:rPr>
                                <w:t>Индивидуальные беседы,</w:t>
                              </w:r>
                            </w:p>
                            <w:p w:rsidR="00104E6F" w:rsidRDefault="00104E6F" w:rsidP="00F167E3">
                              <w:pPr>
                                <w:pStyle w:val="a4"/>
                                <w:numPr>
                                  <w:ilvl w:val="0"/>
                                  <w:numId w:val="114"/>
                                </w:numPr>
                                <w:spacing w:after="0" w:line="259" w:lineRule="auto"/>
                                <w:ind w:left="0" w:right="-128" w:hanging="142"/>
                                <w:jc w:val="left"/>
                                <w:rPr>
                                  <w:sz w:val="18"/>
                                </w:rPr>
                              </w:pPr>
                              <w:r>
                                <w:rPr>
                                  <w:sz w:val="18"/>
                                </w:rPr>
                                <w:t>А</w:t>
                              </w:r>
                              <w:r w:rsidRPr="00326067">
                                <w:rPr>
                                  <w:sz w:val="18"/>
                                </w:rPr>
                                <w:t>нкетирование,</w:t>
                              </w:r>
                            </w:p>
                            <w:p w:rsidR="00104E6F" w:rsidRDefault="00104E6F" w:rsidP="008E4F0D">
                              <w:pPr>
                                <w:ind w:left="0" w:right="-128"/>
                                <w:jc w:val="left"/>
                              </w:pPr>
                              <w:r>
                                <w:rPr>
                                  <w:sz w:val="18"/>
                                </w:rPr>
                                <w:t>С</w:t>
                              </w:r>
                              <w:r w:rsidRPr="00326067">
                                <w:rPr>
                                  <w:sz w:val="18"/>
                                </w:rPr>
                                <w:t>оставление социального паспорта группы</w:t>
                              </w:r>
                            </w:p>
                          </w:txbxContent>
                        </wps:txbx>
                        <wps:bodyPr rot="0" vert="horz" wrap="square" lIns="91440" tIns="45720" rIns="91440" bIns="45720" anchor="t" anchorCtr="0" upright="1">
                          <a:noAutofit/>
                        </wps:bodyPr>
                      </wps:wsp>
                      <wps:wsp>
                        <wps:cNvPr id="2958" name="AutoShape 1565"/>
                        <wps:cNvSpPr>
                          <a:spLocks noChangeArrowheads="1"/>
                        </wps:cNvSpPr>
                        <wps:spPr bwMode="auto">
                          <a:xfrm>
                            <a:off x="2895" y="13305"/>
                            <a:ext cx="1740" cy="3000"/>
                          </a:xfrm>
                          <a:prstGeom prst="roundRect">
                            <a:avLst>
                              <a:gd name="adj" fmla="val 16667"/>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104E6F" w:rsidRPr="008E4F0D" w:rsidRDefault="00104E6F" w:rsidP="008E4F0D">
                              <w:pPr>
                                <w:spacing w:after="0" w:line="259" w:lineRule="auto"/>
                                <w:ind w:left="0" w:right="-270" w:firstLine="0"/>
                                <w:jc w:val="left"/>
                                <w:rPr>
                                  <w:sz w:val="16"/>
                                  <w:szCs w:val="16"/>
                                </w:rPr>
                              </w:pPr>
                              <w:r w:rsidRPr="008E4F0D">
                                <w:rPr>
                                  <w:b/>
                                  <w:sz w:val="16"/>
                                  <w:szCs w:val="16"/>
                                  <w:u w:val="single" w:color="000000"/>
                                </w:rPr>
                                <w:t>Формы и методы:</w:t>
                              </w:r>
                            </w:p>
                            <w:p w:rsidR="00104E6F" w:rsidRPr="008E4F0D" w:rsidRDefault="00104E6F" w:rsidP="00F167E3">
                              <w:pPr>
                                <w:pStyle w:val="a4"/>
                                <w:numPr>
                                  <w:ilvl w:val="0"/>
                                  <w:numId w:val="115"/>
                                </w:numPr>
                                <w:spacing w:after="160" w:line="259" w:lineRule="auto"/>
                                <w:ind w:left="0" w:right="-270" w:hanging="142"/>
                                <w:jc w:val="left"/>
                                <w:rPr>
                                  <w:sz w:val="16"/>
                                  <w:szCs w:val="16"/>
                                </w:rPr>
                              </w:pPr>
                              <w:r w:rsidRPr="008E4F0D">
                                <w:rPr>
                                  <w:sz w:val="16"/>
                                  <w:szCs w:val="16"/>
                                </w:rPr>
                                <w:t>Информационные стенды по правам детей;</w:t>
                              </w:r>
                            </w:p>
                            <w:p w:rsidR="00104E6F" w:rsidRPr="008E4F0D" w:rsidRDefault="00104E6F" w:rsidP="00F167E3">
                              <w:pPr>
                                <w:pStyle w:val="a4"/>
                                <w:numPr>
                                  <w:ilvl w:val="0"/>
                                  <w:numId w:val="115"/>
                                </w:numPr>
                                <w:spacing w:after="160" w:line="259" w:lineRule="auto"/>
                                <w:ind w:left="0" w:right="-270" w:hanging="142"/>
                                <w:jc w:val="left"/>
                                <w:rPr>
                                  <w:sz w:val="16"/>
                                  <w:szCs w:val="16"/>
                                </w:rPr>
                              </w:pPr>
                              <w:r w:rsidRPr="008E4F0D">
                                <w:rPr>
                                  <w:sz w:val="16"/>
                                  <w:szCs w:val="16"/>
                                </w:rPr>
                                <w:t>Анкетирование;</w:t>
                              </w:r>
                            </w:p>
                            <w:p w:rsidR="00104E6F" w:rsidRPr="008E4F0D" w:rsidRDefault="00104E6F" w:rsidP="00F167E3">
                              <w:pPr>
                                <w:pStyle w:val="a4"/>
                                <w:numPr>
                                  <w:ilvl w:val="0"/>
                                  <w:numId w:val="115"/>
                                </w:numPr>
                                <w:spacing w:after="160" w:line="259" w:lineRule="auto"/>
                                <w:ind w:left="0" w:right="-270" w:hanging="142"/>
                                <w:jc w:val="left"/>
                                <w:rPr>
                                  <w:sz w:val="16"/>
                                  <w:szCs w:val="16"/>
                                </w:rPr>
                              </w:pPr>
                              <w:r w:rsidRPr="008E4F0D">
                                <w:rPr>
                                  <w:sz w:val="16"/>
                                  <w:szCs w:val="16"/>
                                </w:rPr>
                                <w:t>Род. собрания;</w:t>
                              </w:r>
                            </w:p>
                            <w:p w:rsidR="00104E6F" w:rsidRPr="008E4F0D" w:rsidRDefault="00104E6F" w:rsidP="00F167E3">
                              <w:pPr>
                                <w:pStyle w:val="a4"/>
                                <w:numPr>
                                  <w:ilvl w:val="0"/>
                                  <w:numId w:val="115"/>
                                </w:numPr>
                                <w:spacing w:after="160" w:line="259" w:lineRule="auto"/>
                                <w:ind w:left="0" w:right="-270" w:hanging="142"/>
                                <w:jc w:val="left"/>
                                <w:rPr>
                                  <w:sz w:val="16"/>
                                  <w:szCs w:val="16"/>
                                </w:rPr>
                              </w:pPr>
                              <w:r w:rsidRPr="008E4F0D">
                                <w:rPr>
                                  <w:sz w:val="16"/>
                                  <w:szCs w:val="16"/>
                                </w:rPr>
                                <w:t>Видеофильм о жизни ДОУ, группы;</w:t>
                              </w:r>
                            </w:p>
                            <w:p w:rsidR="00104E6F" w:rsidRDefault="00104E6F" w:rsidP="00F167E3">
                              <w:pPr>
                                <w:pStyle w:val="a4"/>
                                <w:numPr>
                                  <w:ilvl w:val="0"/>
                                  <w:numId w:val="115"/>
                                </w:numPr>
                                <w:spacing w:after="160" w:line="259" w:lineRule="auto"/>
                                <w:ind w:left="0" w:right="-270" w:hanging="142"/>
                                <w:jc w:val="left"/>
                                <w:rPr>
                                  <w:sz w:val="16"/>
                                  <w:szCs w:val="16"/>
                                </w:rPr>
                              </w:pPr>
                              <w:r w:rsidRPr="008E4F0D">
                                <w:rPr>
                                  <w:sz w:val="16"/>
                                  <w:szCs w:val="16"/>
                                </w:rPr>
                                <w:t>Совместные праздники;</w:t>
                              </w:r>
                            </w:p>
                            <w:p w:rsidR="00104E6F" w:rsidRPr="008E4F0D" w:rsidRDefault="00104E6F" w:rsidP="00F167E3">
                              <w:pPr>
                                <w:pStyle w:val="a4"/>
                                <w:numPr>
                                  <w:ilvl w:val="0"/>
                                  <w:numId w:val="115"/>
                                </w:numPr>
                                <w:spacing w:after="160" w:line="259" w:lineRule="auto"/>
                                <w:ind w:left="0" w:right="-270" w:hanging="142"/>
                                <w:jc w:val="left"/>
                                <w:rPr>
                                  <w:sz w:val="16"/>
                                  <w:szCs w:val="16"/>
                                </w:rPr>
                              </w:pPr>
                              <w:r w:rsidRPr="008E4F0D">
                                <w:rPr>
                                  <w:sz w:val="16"/>
                                  <w:szCs w:val="16"/>
                                </w:rPr>
                                <w:t>Групповые памятки;</w:t>
                              </w:r>
                            </w:p>
                            <w:p w:rsidR="00104E6F" w:rsidRPr="008E4F0D" w:rsidRDefault="00104E6F" w:rsidP="00F167E3">
                              <w:pPr>
                                <w:pStyle w:val="a4"/>
                                <w:numPr>
                                  <w:ilvl w:val="0"/>
                                  <w:numId w:val="115"/>
                                </w:numPr>
                                <w:spacing w:after="160" w:line="259" w:lineRule="auto"/>
                                <w:ind w:left="0" w:right="-128" w:hanging="142"/>
                                <w:jc w:val="left"/>
                                <w:rPr>
                                  <w:sz w:val="16"/>
                                  <w:szCs w:val="16"/>
                                </w:rPr>
                              </w:pPr>
                              <w:r w:rsidRPr="008E4F0D">
                                <w:rPr>
                                  <w:sz w:val="16"/>
                                  <w:szCs w:val="16"/>
                                </w:rPr>
                                <w:t>Дни открытых дверей.</w:t>
                              </w:r>
                            </w:p>
                            <w:p w:rsidR="00104E6F" w:rsidRPr="008E4F0D" w:rsidRDefault="00104E6F" w:rsidP="008E4F0D">
                              <w:pPr>
                                <w:ind w:left="0"/>
                                <w:jc w:val="left"/>
                                <w:rPr>
                                  <w:sz w:val="16"/>
                                  <w:szCs w:val="16"/>
                                </w:rPr>
                              </w:pPr>
                            </w:p>
                          </w:txbxContent>
                        </wps:txbx>
                        <wps:bodyPr rot="0" vert="horz" wrap="square" lIns="91440" tIns="45720" rIns="91440" bIns="45720" anchor="t" anchorCtr="0" upright="1">
                          <a:noAutofit/>
                        </wps:bodyPr>
                      </wps:wsp>
                      <wps:wsp>
                        <wps:cNvPr id="2959" name="AutoShape 1566"/>
                        <wps:cNvSpPr>
                          <a:spLocks noChangeArrowheads="1"/>
                        </wps:cNvSpPr>
                        <wps:spPr bwMode="auto">
                          <a:xfrm>
                            <a:off x="4935" y="13260"/>
                            <a:ext cx="1740" cy="3000"/>
                          </a:xfrm>
                          <a:prstGeom prst="roundRect">
                            <a:avLst>
                              <a:gd name="adj" fmla="val 16667"/>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104E6F" w:rsidRPr="00DF5A0D" w:rsidRDefault="00104E6F" w:rsidP="00DF5A0D">
                              <w:pPr>
                                <w:spacing w:after="0" w:line="259" w:lineRule="auto"/>
                                <w:ind w:left="-142" w:right="-270" w:firstLine="0"/>
                                <w:jc w:val="center"/>
                                <w:rPr>
                                  <w:sz w:val="14"/>
                                  <w:szCs w:val="14"/>
                                </w:rPr>
                              </w:pPr>
                              <w:r w:rsidRPr="00DF5A0D">
                                <w:rPr>
                                  <w:b/>
                                  <w:sz w:val="14"/>
                                  <w:szCs w:val="14"/>
                                  <w:u w:val="single" w:color="000000"/>
                                </w:rPr>
                                <w:t>Формы и методы:</w:t>
                              </w:r>
                            </w:p>
                            <w:p w:rsidR="00104E6F" w:rsidRPr="00DF5A0D" w:rsidRDefault="00104E6F" w:rsidP="00F167E3">
                              <w:pPr>
                                <w:pStyle w:val="a4"/>
                                <w:numPr>
                                  <w:ilvl w:val="0"/>
                                  <w:numId w:val="115"/>
                                </w:numPr>
                                <w:spacing w:after="160" w:line="259" w:lineRule="auto"/>
                                <w:ind w:left="0" w:right="-270" w:hanging="142"/>
                                <w:jc w:val="left"/>
                                <w:rPr>
                                  <w:sz w:val="15"/>
                                  <w:szCs w:val="15"/>
                                </w:rPr>
                              </w:pPr>
                              <w:r w:rsidRPr="00DF5A0D">
                                <w:rPr>
                                  <w:sz w:val="15"/>
                                  <w:szCs w:val="15"/>
                                </w:rPr>
                                <w:t>Совместные проекты, выставки, подготовка и проведение праздников, спектаклей;</w:t>
                              </w:r>
                            </w:p>
                            <w:p w:rsidR="00104E6F" w:rsidRPr="00DF5A0D" w:rsidRDefault="00104E6F" w:rsidP="00F167E3">
                              <w:pPr>
                                <w:pStyle w:val="a4"/>
                                <w:numPr>
                                  <w:ilvl w:val="0"/>
                                  <w:numId w:val="115"/>
                                </w:numPr>
                                <w:spacing w:after="160" w:line="259" w:lineRule="auto"/>
                                <w:ind w:left="0" w:right="-270" w:hanging="142"/>
                                <w:jc w:val="left"/>
                                <w:rPr>
                                  <w:sz w:val="15"/>
                                  <w:szCs w:val="15"/>
                                </w:rPr>
                              </w:pPr>
                              <w:r w:rsidRPr="00DF5A0D">
                                <w:rPr>
                                  <w:sz w:val="15"/>
                                  <w:szCs w:val="15"/>
                                </w:rPr>
                                <w:t>Конкурсы, встречи с интересными людьми;</w:t>
                              </w:r>
                            </w:p>
                            <w:p w:rsidR="00104E6F" w:rsidRPr="00DF5A0D" w:rsidRDefault="00104E6F" w:rsidP="00F167E3">
                              <w:pPr>
                                <w:pStyle w:val="a4"/>
                                <w:numPr>
                                  <w:ilvl w:val="0"/>
                                  <w:numId w:val="115"/>
                                </w:numPr>
                                <w:spacing w:after="160" w:line="259" w:lineRule="auto"/>
                                <w:ind w:left="0" w:right="-270" w:hanging="142"/>
                                <w:jc w:val="left"/>
                                <w:rPr>
                                  <w:sz w:val="15"/>
                                  <w:szCs w:val="15"/>
                                </w:rPr>
                              </w:pPr>
                              <w:r w:rsidRPr="00DF5A0D">
                                <w:rPr>
                                  <w:sz w:val="15"/>
                                  <w:szCs w:val="15"/>
                                </w:rPr>
                                <w:t>Семейные газеты, социальные и профилактические акции;</w:t>
                              </w:r>
                            </w:p>
                            <w:p w:rsidR="00104E6F" w:rsidRPr="00DF5A0D" w:rsidRDefault="00104E6F" w:rsidP="00F167E3">
                              <w:pPr>
                                <w:pStyle w:val="a4"/>
                                <w:numPr>
                                  <w:ilvl w:val="0"/>
                                  <w:numId w:val="115"/>
                                </w:numPr>
                                <w:spacing w:after="160" w:line="259" w:lineRule="auto"/>
                                <w:ind w:left="0" w:right="0" w:hanging="142"/>
                                <w:jc w:val="left"/>
                                <w:rPr>
                                  <w:sz w:val="15"/>
                                  <w:szCs w:val="15"/>
                                </w:rPr>
                              </w:pPr>
                              <w:r w:rsidRPr="00DF5A0D">
                                <w:rPr>
                                  <w:sz w:val="15"/>
                                  <w:szCs w:val="15"/>
                                </w:rPr>
                                <w:t>Сетевое взаимодействие.</w:t>
                              </w:r>
                            </w:p>
                            <w:p w:rsidR="00104E6F" w:rsidRPr="00DF5A0D" w:rsidRDefault="00104E6F" w:rsidP="00DF5A0D">
                              <w:pPr>
                                <w:ind w:left="0" w:right="-270"/>
                                <w:rPr>
                                  <w:sz w:val="14"/>
                                  <w:szCs w:val="14"/>
                                </w:rPr>
                              </w:pPr>
                            </w:p>
                          </w:txbxContent>
                        </wps:txbx>
                        <wps:bodyPr rot="0" vert="horz" wrap="square" lIns="91440" tIns="45720" rIns="91440" bIns="45720" anchor="t" anchorCtr="0" upright="1">
                          <a:noAutofit/>
                        </wps:bodyPr>
                      </wps:wsp>
                      <wps:wsp>
                        <wps:cNvPr id="2960" name="AutoShape 1567"/>
                        <wps:cNvSpPr>
                          <a:spLocks noChangeArrowheads="1"/>
                        </wps:cNvSpPr>
                        <wps:spPr bwMode="auto">
                          <a:xfrm>
                            <a:off x="7035" y="13275"/>
                            <a:ext cx="1740" cy="3000"/>
                          </a:xfrm>
                          <a:prstGeom prst="roundRect">
                            <a:avLst>
                              <a:gd name="adj" fmla="val 16667"/>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104E6F" w:rsidRPr="00DF5A0D" w:rsidRDefault="00104E6F" w:rsidP="00DF5A0D">
                              <w:pPr>
                                <w:tabs>
                                  <w:tab w:val="left" w:pos="-142"/>
                                </w:tabs>
                                <w:spacing w:after="0" w:line="259" w:lineRule="auto"/>
                                <w:ind w:left="0" w:right="-128" w:hanging="142"/>
                                <w:jc w:val="center"/>
                                <w:rPr>
                                  <w:sz w:val="18"/>
                                  <w:szCs w:val="18"/>
                                </w:rPr>
                              </w:pPr>
                              <w:r w:rsidRPr="00DF5A0D">
                                <w:rPr>
                                  <w:b/>
                                  <w:sz w:val="18"/>
                                  <w:szCs w:val="18"/>
                                  <w:u w:val="single" w:color="000000"/>
                                </w:rPr>
                                <w:t>Формы и методы:</w:t>
                              </w:r>
                            </w:p>
                            <w:p w:rsidR="00104E6F" w:rsidRPr="00DF5A0D" w:rsidRDefault="00104E6F" w:rsidP="00F167E3">
                              <w:pPr>
                                <w:pStyle w:val="a4"/>
                                <w:numPr>
                                  <w:ilvl w:val="0"/>
                                  <w:numId w:val="115"/>
                                </w:numPr>
                                <w:tabs>
                                  <w:tab w:val="left" w:pos="-142"/>
                                </w:tabs>
                                <w:spacing w:after="160" w:line="259" w:lineRule="auto"/>
                                <w:ind w:left="0" w:right="-128" w:hanging="142"/>
                                <w:jc w:val="left"/>
                                <w:rPr>
                                  <w:sz w:val="18"/>
                                  <w:szCs w:val="18"/>
                                </w:rPr>
                              </w:pPr>
                              <w:r w:rsidRPr="00DF5A0D">
                                <w:rPr>
                                  <w:sz w:val="18"/>
                                  <w:szCs w:val="18"/>
                                </w:rPr>
                                <w:t>Пед. гостиные, муз.гостиные, род. клубы;</w:t>
                              </w:r>
                            </w:p>
                            <w:p w:rsidR="00104E6F" w:rsidRPr="00DF5A0D" w:rsidRDefault="00104E6F" w:rsidP="00F167E3">
                              <w:pPr>
                                <w:pStyle w:val="a4"/>
                                <w:numPr>
                                  <w:ilvl w:val="0"/>
                                  <w:numId w:val="115"/>
                                </w:numPr>
                                <w:tabs>
                                  <w:tab w:val="left" w:pos="-142"/>
                                </w:tabs>
                                <w:spacing w:after="160" w:line="259" w:lineRule="auto"/>
                                <w:ind w:left="0" w:right="-128" w:hanging="142"/>
                                <w:jc w:val="left"/>
                                <w:rPr>
                                  <w:sz w:val="18"/>
                                  <w:szCs w:val="18"/>
                                </w:rPr>
                              </w:pPr>
                              <w:r w:rsidRPr="00DF5A0D">
                                <w:rPr>
                                  <w:sz w:val="18"/>
                                  <w:szCs w:val="18"/>
                                </w:rPr>
                                <w:t>Конкурсы, «Дни открытых дверей» (взаимодействие на основе диалога);</w:t>
                              </w:r>
                            </w:p>
                            <w:p w:rsidR="00104E6F" w:rsidRPr="00DF5A0D" w:rsidRDefault="00104E6F" w:rsidP="00F167E3">
                              <w:pPr>
                                <w:pStyle w:val="a4"/>
                                <w:numPr>
                                  <w:ilvl w:val="0"/>
                                  <w:numId w:val="115"/>
                                </w:numPr>
                                <w:spacing w:after="160" w:line="259" w:lineRule="auto"/>
                                <w:ind w:left="0" w:right="0" w:hanging="142"/>
                                <w:jc w:val="left"/>
                                <w:rPr>
                                  <w:sz w:val="18"/>
                                  <w:szCs w:val="18"/>
                                </w:rPr>
                              </w:pPr>
                              <w:r w:rsidRPr="00DF5A0D">
                                <w:rPr>
                                  <w:sz w:val="18"/>
                                  <w:szCs w:val="18"/>
                                </w:rPr>
                                <w:t>Консультации, консультации – практикумы.</w:t>
                              </w:r>
                            </w:p>
                            <w:p w:rsidR="00104E6F" w:rsidRPr="00DF5A0D" w:rsidRDefault="00104E6F">
                              <w:pPr>
                                <w:ind w:left="0"/>
                                <w:rPr>
                                  <w:sz w:val="18"/>
                                  <w:szCs w:val="18"/>
                                </w:rPr>
                              </w:pPr>
                            </w:p>
                          </w:txbxContent>
                        </wps:txbx>
                        <wps:bodyPr rot="0" vert="horz" wrap="square" lIns="91440" tIns="45720" rIns="91440" bIns="45720" anchor="t" anchorCtr="0" upright="1">
                          <a:noAutofit/>
                        </wps:bodyPr>
                      </wps:wsp>
                      <wps:wsp>
                        <wps:cNvPr id="2961" name="AutoShape 1568"/>
                        <wps:cNvSpPr>
                          <a:spLocks noChangeArrowheads="1"/>
                        </wps:cNvSpPr>
                        <wps:spPr bwMode="auto">
                          <a:xfrm>
                            <a:off x="9300" y="13260"/>
                            <a:ext cx="1740" cy="3000"/>
                          </a:xfrm>
                          <a:prstGeom prst="roundRect">
                            <a:avLst>
                              <a:gd name="adj" fmla="val 16667"/>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104E6F" w:rsidRPr="00DF5A0D" w:rsidRDefault="00104E6F" w:rsidP="00DF5A0D">
                              <w:pPr>
                                <w:spacing w:after="0" w:line="259" w:lineRule="auto"/>
                                <w:ind w:left="0" w:right="-128" w:hanging="142"/>
                                <w:jc w:val="center"/>
                                <w:rPr>
                                  <w:sz w:val="16"/>
                                  <w:szCs w:val="16"/>
                                </w:rPr>
                              </w:pPr>
                              <w:r w:rsidRPr="00DF5A0D">
                                <w:rPr>
                                  <w:b/>
                                  <w:sz w:val="16"/>
                                  <w:szCs w:val="16"/>
                                  <w:u w:val="single" w:color="000000"/>
                                </w:rPr>
                                <w:t>Формы и методы:</w:t>
                              </w:r>
                            </w:p>
                            <w:p w:rsidR="00104E6F" w:rsidRPr="00DF5A0D" w:rsidRDefault="00104E6F" w:rsidP="00F167E3">
                              <w:pPr>
                                <w:pStyle w:val="a4"/>
                                <w:numPr>
                                  <w:ilvl w:val="0"/>
                                  <w:numId w:val="114"/>
                                </w:numPr>
                                <w:spacing w:after="0" w:line="259" w:lineRule="auto"/>
                                <w:ind w:left="0" w:right="-128" w:hanging="142"/>
                                <w:jc w:val="left"/>
                                <w:rPr>
                                  <w:sz w:val="16"/>
                                  <w:szCs w:val="16"/>
                                </w:rPr>
                              </w:pPr>
                              <w:r w:rsidRPr="00DF5A0D">
                                <w:rPr>
                                  <w:sz w:val="16"/>
                                  <w:szCs w:val="16"/>
                                </w:rPr>
                                <w:t>Анкетирование (после проведенных мероприятий);</w:t>
                              </w:r>
                            </w:p>
                            <w:p w:rsidR="00104E6F" w:rsidRPr="00DF5A0D" w:rsidRDefault="00104E6F" w:rsidP="00F167E3">
                              <w:pPr>
                                <w:pStyle w:val="a4"/>
                                <w:numPr>
                                  <w:ilvl w:val="0"/>
                                  <w:numId w:val="114"/>
                                </w:numPr>
                                <w:spacing w:after="0" w:line="259" w:lineRule="auto"/>
                                <w:ind w:left="0" w:right="-128" w:hanging="142"/>
                                <w:jc w:val="left"/>
                                <w:rPr>
                                  <w:sz w:val="16"/>
                                  <w:szCs w:val="16"/>
                                </w:rPr>
                              </w:pPr>
                              <w:r w:rsidRPr="00DF5A0D">
                                <w:rPr>
                                  <w:sz w:val="16"/>
                                  <w:szCs w:val="16"/>
                                </w:rPr>
                                <w:t>Книга отзывов, опрос об удовлетворенности формами взаимодействия, образовательными услугами;</w:t>
                              </w:r>
                            </w:p>
                            <w:p w:rsidR="00104E6F" w:rsidRPr="00DF5A0D" w:rsidRDefault="00104E6F" w:rsidP="00F167E3">
                              <w:pPr>
                                <w:pStyle w:val="a4"/>
                                <w:numPr>
                                  <w:ilvl w:val="0"/>
                                  <w:numId w:val="114"/>
                                </w:numPr>
                                <w:ind w:left="0" w:right="-128" w:hanging="142"/>
                                <w:rPr>
                                  <w:sz w:val="16"/>
                                  <w:szCs w:val="16"/>
                                </w:rPr>
                              </w:pPr>
                              <w:r w:rsidRPr="00DF5A0D">
                                <w:rPr>
                                  <w:sz w:val="16"/>
                                  <w:szCs w:val="16"/>
                                </w:rPr>
                                <w:t xml:space="preserve">Самоанализ </w:t>
                              </w:r>
                              <w:r>
                                <w:rPr>
                                  <w:sz w:val="16"/>
                                  <w:szCs w:val="16"/>
                                </w:rPr>
                                <w:t xml:space="preserve">   </w:t>
                              </w:r>
                              <w:r w:rsidRPr="00DF5A0D">
                                <w:rPr>
                                  <w:sz w:val="16"/>
                                  <w:szCs w:val="16"/>
                                </w:rPr>
                                <w:t>«Почтовый</w:t>
                              </w:r>
                              <w:r>
                                <w:rPr>
                                  <w:sz w:val="16"/>
                                  <w:szCs w:val="16"/>
                                </w:rPr>
                                <w:t xml:space="preserve"> ящик»</w:t>
                              </w:r>
                            </w:p>
                          </w:txbxContent>
                        </wps:txbx>
                        <wps:bodyPr rot="0" vert="horz" wrap="square" lIns="91440" tIns="45720" rIns="91440" bIns="45720" anchor="t" anchorCtr="0" upright="1">
                          <a:noAutofit/>
                        </wps:bodyPr>
                      </wps:wsp>
                      <wps:wsp>
                        <wps:cNvPr id="2962" name="AutoShape 1570"/>
                        <wps:cNvSpPr>
                          <a:spLocks noChangeArrowheads="1"/>
                        </wps:cNvSpPr>
                        <wps:spPr bwMode="auto">
                          <a:xfrm>
                            <a:off x="6285" y="10410"/>
                            <a:ext cx="143" cy="270"/>
                          </a:xfrm>
                          <a:prstGeom prst="downArrow">
                            <a:avLst>
                              <a:gd name="adj1" fmla="val 50000"/>
                              <a:gd name="adj2" fmla="val 47203"/>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wps:wsp>
                        <wps:cNvPr id="2963" name="AutoShape 1571"/>
                        <wps:cNvSpPr>
                          <a:spLocks noChangeArrowheads="1"/>
                        </wps:cNvSpPr>
                        <wps:spPr bwMode="auto">
                          <a:xfrm>
                            <a:off x="9488" y="10440"/>
                            <a:ext cx="143" cy="270"/>
                          </a:xfrm>
                          <a:prstGeom prst="downArrow">
                            <a:avLst>
                              <a:gd name="adj1" fmla="val 50000"/>
                              <a:gd name="adj2" fmla="val 47203"/>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wps:wsp>
                        <wps:cNvPr id="2964" name="AutoShape 1572"/>
                        <wps:cNvSpPr>
                          <a:spLocks noChangeArrowheads="1"/>
                        </wps:cNvSpPr>
                        <wps:spPr bwMode="auto">
                          <a:xfrm>
                            <a:off x="2880" y="10395"/>
                            <a:ext cx="143" cy="270"/>
                          </a:xfrm>
                          <a:prstGeom prst="downArrow">
                            <a:avLst>
                              <a:gd name="adj1" fmla="val 50000"/>
                              <a:gd name="adj2" fmla="val 47203"/>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wps:wsp>
                        <wps:cNvPr id="2965" name="AutoShape 1573"/>
                        <wps:cNvSpPr>
                          <a:spLocks noChangeArrowheads="1"/>
                        </wps:cNvSpPr>
                        <wps:spPr bwMode="auto">
                          <a:xfrm>
                            <a:off x="3720" y="11460"/>
                            <a:ext cx="143" cy="270"/>
                          </a:xfrm>
                          <a:prstGeom prst="downArrow">
                            <a:avLst>
                              <a:gd name="adj1" fmla="val 50000"/>
                              <a:gd name="adj2" fmla="val 47203"/>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wps:wsp>
                        <wps:cNvPr id="2966" name="AutoShape 1574"/>
                        <wps:cNvSpPr>
                          <a:spLocks noChangeArrowheads="1"/>
                        </wps:cNvSpPr>
                        <wps:spPr bwMode="auto">
                          <a:xfrm>
                            <a:off x="1725" y="11415"/>
                            <a:ext cx="143" cy="270"/>
                          </a:xfrm>
                          <a:prstGeom prst="downArrow">
                            <a:avLst>
                              <a:gd name="adj1" fmla="val 50000"/>
                              <a:gd name="adj2" fmla="val 47203"/>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wps:wsp>
                        <wps:cNvPr id="2967" name="AutoShape 1575"/>
                        <wps:cNvSpPr>
                          <a:spLocks noChangeArrowheads="1"/>
                        </wps:cNvSpPr>
                        <wps:spPr bwMode="auto">
                          <a:xfrm>
                            <a:off x="5880" y="11445"/>
                            <a:ext cx="143" cy="270"/>
                          </a:xfrm>
                          <a:prstGeom prst="downArrow">
                            <a:avLst>
                              <a:gd name="adj1" fmla="val 50000"/>
                              <a:gd name="adj2" fmla="val 47203"/>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wps:wsp>
                        <wps:cNvPr id="2968" name="AutoShape 1576"/>
                        <wps:cNvSpPr>
                          <a:spLocks noChangeArrowheads="1"/>
                        </wps:cNvSpPr>
                        <wps:spPr bwMode="auto">
                          <a:xfrm>
                            <a:off x="7575" y="11460"/>
                            <a:ext cx="143" cy="270"/>
                          </a:xfrm>
                          <a:prstGeom prst="downArrow">
                            <a:avLst>
                              <a:gd name="adj1" fmla="val 50000"/>
                              <a:gd name="adj2" fmla="val 47203"/>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wps:wsp>
                        <wps:cNvPr id="2969" name="AutoShape 1577"/>
                        <wps:cNvSpPr>
                          <a:spLocks noChangeArrowheads="1"/>
                        </wps:cNvSpPr>
                        <wps:spPr bwMode="auto">
                          <a:xfrm>
                            <a:off x="10005" y="11415"/>
                            <a:ext cx="143" cy="270"/>
                          </a:xfrm>
                          <a:prstGeom prst="downArrow">
                            <a:avLst>
                              <a:gd name="adj1" fmla="val 50000"/>
                              <a:gd name="adj2" fmla="val 47203"/>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wps:wsp>
                        <wps:cNvPr id="2970" name="AutoShape 1581"/>
                        <wps:cNvSpPr>
                          <a:spLocks noChangeArrowheads="1"/>
                        </wps:cNvSpPr>
                        <wps:spPr bwMode="auto">
                          <a:xfrm>
                            <a:off x="10035" y="12990"/>
                            <a:ext cx="143" cy="270"/>
                          </a:xfrm>
                          <a:prstGeom prst="downArrow">
                            <a:avLst>
                              <a:gd name="adj1" fmla="val 50000"/>
                              <a:gd name="adj2" fmla="val 47203"/>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wps:wsp>
                        <wps:cNvPr id="2971" name="AutoShape 1582"/>
                        <wps:cNvSpPr>
                          <a:spLocks noChangeArrowheads="1"/>
                        </wps:cNvSpPr>
                        <wps:spPr bwMode="auto">
                          <a:xfrm>
                            <a:off x="7815" y="12960"/>
                            <a:ext cx="143" cy="270"/>
                          </a:xfrm>
                          <a:prstGeom prst="downArrow">
                            <a:avLst>
                              <a:gd name="adj1" fmla="val 50000"/>
                              <a:gd name="adj2" fmla="val 47203"/>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wps:wsp>
                        <wps:cNvPr id="2972" name="AutoShape 1583"/>
                        <wps:cNvSpPr>
                          <a:spLocks noChangeArrowheads="1"/>
                        </wps:cNvSpPr>
                        <wps:spPr bwMode="auto">
                          <a:xfrm>
                            <a:off x="5685" y="12990"/>
                            <a:ext cx="143" cy="270"/>
                          </a:xfrm>
                          <a:prstGeom prst="downArrow">
                            <a:avLst>
                              <a:gd name="adj1" fmla="val 50000"/>
                              <a:gd name="adj2" fmla="val 47203"/>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wps:wsp>
                        <wps:cNvPr id="2973" name="AutoShape 1584"/>
                        <wps:cNvSpPr>
                          <a:spLocks noChangeArrowheads="1"/>
                        </wps:cNvSpPr>
                        <wps:spPr bwMode="auto">
                          <a:xfrm>
                            <a:off x="3630" y="13050"/>
                            <a:ext cx="143" cy="270"/>
                          </a:xfrm>
                          <a:prstGeom prst="downArrow">
                            <a:avLst>
                              <a:gd name="adj1" fmla="val 50000"/>
                              <a:gd name="adj2" fmla="val 47203"/>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wps:wsp>
                        <wps:cNvPr id="2974" name="AutoShape 1585"/>
                        <wps:cNvSpPr>
                          <a:spLocks noChangeArrowheads="1"/>
                        </wps:cNvSpPr>
                        <wps:spPr bwMode="auto">
                          <a:xfrm>
                            <a:off x="1470" y="13035"/>
                            <a:ext cx="143" cy="270"/>
                          </a:xfrm>
                          <a:prstGeom prst="downArrow">
                            <a:avLst>
                              <a:gd name="adj1" fmla="val 50000"/>
                              <a:gd name="adj2" fmla="val 47203"/>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645D40" id="Group 1586" o:spid="_x0000_s1244" style="position:absolute;left:0;text-align:left;margin-left:-51.3pt;margin-top:10.5pt;width:518.25pt;height:323.25pt;z-index:251962368;mso-position-horizontal-relative:text;mso-position-vertical-relative:text" coordorigin="675,9840" coordsize="10365,6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">
                <v:roundrect id="AutoShape 1555" o:spid="_x0000_s1245" style="position:absolute;left:2055;top:9840;width:8550;height:5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e6v8YA&#10;AADdAAAADwAAAGRycy9kb3ducmV2LnhtbESPT2vCQBTE7wW/w/IEb3WjFf+krmIFQagXYxC8vWZf&#10;k9Ds25BdY9pP3xUEj8PM/IZZrjtTiZYaV1pWMBpGIIgzq0vOFaSn3eschPPIGivLpOCXHKxXvZcl&#10;xtre+Eht4nMRIOxiVFB4X8dSuqwgg25oa+LgfdvGoA+yyaVu8BbgppLjKJpKgyWHhQJr2haU/SRX&#10;o+Dj8y/5ytrzor74w15vZym9YarUoN9t3kF46vwz/GjvtYLxYjKD+5vwBOTq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e6v8YAAADdAAAADwAAAAAAAAAAAAAAAACYAgAAZHJz&#10;L2Rvd25yZXYueG1sUEsFBgAAAAAEAAQA9QAAAIsDAAAAAA==&#10;" fillcolor="white [3201]" strokecolor="#ed7d31 [3205]" strokeweight="2.5pt">
                  <v:shadow color="#868686"/>
                  <v:textbox>
                    <w:txbxContent>
                      <w:p w:rsidR="00104E6F" w:rsidRPr="00EE3EBE" w:rsidRDefault="00104E6F" w:rsidP="007B2C96">
                        <w:pPr>
                          <w:ind w:left="0"/>
                          <w:jc w:val="center"/>
                          <w:rPr>
                            <w:sz w:val="28"/>
                            <w:szCs w:val="28"/>
                          </w:rPr>
                        </w:pPr>
                      </w:p>
                    </w:txbxContent>
                  </v:textbox>
                </v:roundrect>
                <v:rect id="Rectangle 1556" o:spid="_x0000_s1246" style="position:absolute;left:1440;top:10695;width:294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3evcUA&#10;AADdAAAADwAAAGRycy9kb3ducmV2LnhtbESPUWvCMBSF3wf+h3AF32ZqN8ZajaLC2J4GOn/Apbk2&#10;pc1NTVKt+/XLYLDHwznnO5zVZrSduJIPjWMFi3kGgrhyuuFawenr7fEVRIjIGjvHpOBOATbrycMK&#10;S+1ufKDrMdYiQTiUqMDE2JdShsqQxTB3PXHyzs5bjEn6WmqPtwS3ncyz7EVabDgtGOxpb6hqj4NV&#10;sD8MT/77sgtm95637efgusI4pWbTcbsEEWmM/+G/9odWkBfPBfy+SU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rd69xQAAAN0AAAAPAAAAAAAAAAAAAAAAAJgCAABkcnMv&#10;ZG93bnJldi54bWxQSwUGAAAAAAQABAD1AAAAigMAAAAA&#10;" fillcolor="#ffd966 [1943]" strokecolor="#ffc000 [3207]" strokeweight="1pt">
                  <v:fill color2="#ffc000 [3207]" focus="50%" type="gradient"/>
                  <v:shadow on="t" color="#7f5f00 [1607]" offset="1pt"/>
                  <v:textbox>
                    <w:txbxContent>
                      <w:p w:rsidR="00104E6F" w:rsidRPr="00EE3EBE" w:rsidRDefault="00104E6F" w:rsidP="00EE3EBE">
                        <w:pPr>
                          <w:ind w:left="0"/>
                          <w:jc w:val="center"/>
                          <w:rPr>
                            <w:sz w:val="22"/>
                          </w:rPr>
                        </w:pPr>
                        <w:r w:rsidRPr="00EE3EBE">
                          <w:rPr>
                            <w:sz w:val="22"/>
                          </w:rPr>
                          <w:t>Информационно-аналитический блок</w:t>
                        </w:r>
                      </w:p>
                    </w:txbxContent>
                  </v:textbox>
                </v:rect>
                <v:rect id="Rectangle 1557" o:spid="_x0000_s1247" style="position:absolute;left:4905;top:10695;width:292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7h/cEA&#10;AADdAAAADwAAAGRycy9kb3ducmV2LnhtbERP3WrCMBS+F3yHcAa703QdG7MzigrirgR1D3BozprS&#10;5qQmqVaf3lwIu/z4/ufLwbbiQj7UjhW8TTMQxKXTNVcKfk/byReIEJE1to5JwY0CLBfj0RwL7a58&#10;oMsxViKFcChQgYmxK6QMpSGLYeo64sT9OW8xJugrqT1eU7htZZ5ln9JizanBYEcbQ2Vz7K2CzaF/&#10;9/fzOpj1Lm+afe/amXFKvb4Mq28QkYb4L366f7SCfPaR9qc36Qn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O4f3BAAAA3QAAAA8AAAAAAAAAAAAAAAAAmAIAAGRycy9kb3du&#10;cmV2LnhtbFBLBQYAAAAABAAEAPUAAACGAwAAAAA=&#10;" fillcolor="#ffd966 [1943]" strokecolor="#ffc000 [3207]" strokeweight="1pt">
                  <v:fill color2="#ffc000 [3207]" focus="50%" type="gradient"/>
                  <v:shadow on="t" color="#7f5f00 [1607]" offset="1pt"/>
                  <v:textbox>
                    <w:txbxContent>
                      <w:p w:rsidR="00104E6F" w:rsidRPr="00EE3EBE" w:rsidRDefault="00104E6F" w:rsidP="00EE3EBE">
                        <w:pPr>
                          <w:ind w:left="0"/>
                          <w:jc w:val="center"/>
                          <w:rPr>
                            <w:sz w:val="22"/>
                          </w:rPr>
                        </w:pPr>
                        <w:r w:rsidRPr="00EE3EBE">
                          <w:rPr>
                            <w:sz w:val="22"/>
                          </w:rPr>
                          <w:t>Практический</w:t>
                        </w:r>
                      </w:p>
                    </w:txbxContent>
                  </v:textbox>
                </v:rect>
                <v:rect id="Rectangle 1558" o:spid="_x0000_s1248" style="position:absolute;left:8130;top:10710;width:291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JEZsUA&#10;AADdAAAADwAAAGRycy9kb3ducmV2LnhtbESPUWvCMBSF3wf+h3CFvc3UimN2RpmCzCdB3Q+4NHdN&#10;aXPTJal2+/VGEPZ4OOd8h7NcD7YVF/KhdqxgOslAEJdO11wp+DrvXt5AhIissXVMCn4pwHo1elpi&#10;od2Vj3Q5xUokCIcCFZgYu0LKUBqyGCauI07et/MWY5K+ktrjNcFtK/Mse5UWa04LBjvaGiqbU28V&#10;bI/9zP/9bILZfOZNc+hduzBOqefx8PEOItIQ/8OP9l4ryBfzKdzfpCc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AkRmxQAAAN0AAAAPAAAAAAAAAAAAAAAAAJgCAABkcnMv&#10;ZG93bnJldi54bWxQSwUGAAAAAAQABAD1AAAAigMAAAAA&#10;" fillcolor="#ffd966 [1943]" strokecolor="#ffc000 [3207]" strokeweight="1pt">
                  <v:fill color2="#ffc000 [3207]" focus="50%" type="gradient"/>
                  <v:shadow on="t" color="#7f5f00 [1607]" offset="1pt"/>
                  <v:textbox>
                    <w:txbxContent>
                      <w:p w:rsidR="00104E6F" w:rsidRPr="00EE3EBE" w:rsidRDefault="00104E6F" w:rsidP="00EE3EBE">
                        <w:pPr>
                          <w:ind w:left="0"/>
                          <w:jc w:val="center"/>
                          <w:rPr>
                            <w:sz w:val="22"/>
                          </w:rPr>
                        </w:pPr>
                        <w:r w:rsidRPr="00EE3EBE">
                          <w:rPr>
                            <w:sz w:val="22"/>
                          </w:rPr>
                          <w:t>Контрольно-оценочный</w:t>
                        </w:r>
                      </w:p>
                    </w:txbxContent>
                  </v:textbox>
                </v:rect>
                <v:roundrect id="AutoShape 1559" o:spid="_x0000_s1249" style="position:absolute;left:675;top:11745;width:1860;height:11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KsQMUA&#10;AADdAAAADwAAAGRycy9kb3ducmV2LnhtbESPQWvCQBSE70L/w/IK3nTTQMVE1yCFglAvxvbQ2+vu&#10;MwnJvk2zq8Z/7xYKHoeZ+YZZF6PtxIUG3zhW8DJPQBBrZxquFHwe32dLED4gG+wck4IbeSg2T5M1&#10;5sZd+UCXMlQiQtjnqKAOoc+l9Lomi37ueuLondxgMUQ5VNIMeI1w28k0SRbSYsNxocae3mrSbXm2&#10;Cvov05Q/7XEvs+/tR/erdcaslZo+j9sViEBjeIT/2zujIM1eU/h7E5+A3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0qxAxQAAAN0AAAAPAAAAAAAAAAAAAAAAAJgCAABkcnMv&#10;ZG93bnJldi54bWxQSwUGAAAAAAQABAD1AAAAigMAAAAA&#10;" fillcolor="#ffd966 [1943]" strokecolor="#ffd966 [1943]" strokeweight="1pt">
                  <v:fill color2="#fff2cc [663]" angle="135" focus="50%" type="gradient"/>
                  <v:shadow on="t" color="#7f5f00 [1607]" opacity=".5" offset="1pt"/>
                  <v:textbox>
                    <w:txbxContent>
                      <w:p w:rsidR="00104E6F" w:rsidRDefault="00104E6F" w:rsidP="00EE3EBE">
                        <w:pPr>
                          <w:spacing w:line="269" w:lineRule="auto"/>
                          <w:ind w:left="0" w:right="-90" w:firstLine="0"/>
                          <w:contextualSpacing/>
                          <w:jc w:val="left"/>
                          <w:rPr>
                            <w:color w:val="7030A0"/>
                            <w:sz w:val="14"/>
                            <w:szCs w:val="14"/>
                          </w:rPr>
                        </w:pPr>
                        <w:r w:rsidRPr="00EE3EBE">
                          <w:rPr>
                            <w:color w:val="7030A0"/>
                            <w:sz w:val="14"/>
                            <w:szCs w:val="14"/>
                            <w:u w:val="single"/>
                          </w:rPr>
                          <w:t>Направление работы</w:t>
                        </w:r>
                        <w:r w:rsidRPr="00EE3EBE">
                          <w:rPr>
                            <w:color w:val="7030A0"/>
                            <w:sz w:val="14"/>
                            <w:szCs w:val="14"/>
                          </w:rPr>
                          <w:t>:</w:t>
                        </w:r>
                      </w:p>
                      <w:p w:rsidR="00104E6F" w:rsidRPr="00EE3EBE" w:rsidRDefault="00104E6F" w:rsidP="00EE3EBE">
                        <w:pPr>
                          <w:spacing w:line="269" w:lineRule="auto"/>
                          <w:ind w:left="0" w:right="-90" w:firstLine="0"/>
                          <w:contextualSpacing/>
                          <w:jc w:val="left"/>
                          <w:rPr>
                            <w:color w:val="auto"/>
                            <w:sz w:val="14"/>
                            <w:szCs w:val="14"/>
                          </w:rPr>
                        </w:pPr>
                        <w:r w:rsidRPr="00EE3EBE">
                          <w:rPr>
                            <w:color w:val="auto"/>
                            <w:sz w:val="14"/>
                            <w:szCs w:val="14"/>
                          </w:rPr>
                          <w:t>Сбор и анализ сведений о родителях и выявление родителей.</w:t>
                        </w:r>
                      </w:p>
                    </w:txbxContent>
                  </v:textbox>
                </v:roundrect>
                <v:roundrect id="AutoShape 1560" o:spid="_x0000_s1250" style="position:absolute;left:2820;top:11775;width:1860;height:11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4J28YA&#10;AADdAAAADwAAAGRycy9kb3ducmV2LnhtbESPQWvCQBSE70L/w/IK3symkUoTXSUUCoK9GNtDb8/d&#10;1ySYfZtmt5r++64geBxm5htmtRltJ840+NaxgqckBUGsnWm5VvBxeJu9gPAB2WDnmBT8kYfN+mGy&#10;wsK4C+/pXIVaRAj7AhU0IfSFlF43ZNEnrieO3rcbLIYoh1qaAS8RbjuZpelCWmw5LjTY02tD+lT9&#10;WgX9p2mr4+nwLvOvctf9aJ0za6Wmj2O5BBFoDPfwrb01CrL8eQ7XN/EJ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4J28YAAADdAAAADwAAAAAAAAAAAAAAAACYAgAAZHJz&#10;L2Rvd25yZXYueG1sUEsFBgAAAAAEAAQA9QAAAIsDAAAAAA==&#10;" fillcolor="#ffd966 [1943]" strokecolor="#ffd966 [1943]" strokeweight="1pt">
                  <v:fill color2="#fff2cc [663]" angle="135" focus="50%" type="gradient"/>
                  <v:shadow on="t" color="#7f5f00 [1607]" opacity=".5" offset="1pt"/>
                  <v:textbox>
                    <w:txbxContent>
                      <w:p w:rsidR="00104E6F" w:rsidRPr="0024298A" w:rsidRDefault="00104E6F" w:rsidP="00EE3EBE">
                        <w:pPr>
                          <w:spacing w:after="160" w:line="259" w:lineRule="auto"/>
                          <w:ind w:left="-142" w:right="-231" w:firstLine="0"/>
                          <w:jc w:val="left"/>
                          <w:rPr>
                            <w:sz w:val="14"/>
                            <w:szCs w:val="14"/>
                          </w:rPr>
                        </w:pPr>
                        <w:r w:rsidRPr="00EE3EBE">
                          <w:rPr>
                            <w:color w:val="7030A0"/>
                            <w:sz w:val="14"/>
                            <w:szCs w:val="14"/>
                            <w:u w:val="single"/>
                          </w:rPr>
                          <w:t>Направление работы</w:t>
                        </w:r>
                        <w:r w:rsidRPr="00EE3EBE">
                          <w:rPr>
                            <w:sz w:val="14"/>
                            <w:szCs w:val="14"/>
                            <w:u w:val="single"/>
                          </w:rPr>
                          <w:t>:</w:t>
                        </w:r>
                        <w:r w:rsidRPr="0024298A">
                          <w:rPr>
                            <w:sz w:val="14"/>
                            <w:szCs w:val="14"/>
                          </w:rPr>
                          <w:t xml:space="preserve"> информирование родителей, передача необходимой информации по вопросам сохранения </w:t>
                        </w:r>
                      </w:p>
                      <w:p w:rsidR="00104E6F" w:rsidRDefault="00104E6F">
                        <w:pPr>
                          <w:ind w:left="0"/>
                        </w:pPr>
                      </w:p>
                    </w:txbxContent>
                  </v:textbox>
                </v:roundrect>
                <v:roundrect id="AutoShape 1561" o:spid="_x0000_s1251" style="position:absolute;left:4875;top:11805;width:1860;height:115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eRr8YA&#10;AADdAAAADwAAAGRycy9kb3ducmV2LnhtbESPQWvCQBSE70L/w/IK3symwUoTXSUUCoK9GNtDb8/d&#10;1ySYfZtmt5r++64geBxm5htmtRltJ840+NaxgqckBUGsnWm5VvBxeJu9gPAB2WDnmBT8kYfN+mGy&#10;wsK4C+/pXIVaRAj7AhU0IfSFlF43ZNEnrieO3rcbLIYoh1qaAS8RbjuZpelCWmw5LjTY02tD+lT9&#10;WgX9p2mr4+nwLvOvctf9aJ0za6Wmj2O5BBFoDPfwrb01CrL8eQ7XN/EJ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eRr8YAAADdAAAADwAAAAAAAAAAAAAAAACYAgAAZHJz&#10;L2Rvd25yZXYueG1sUEsFBgAAAAAEAAQA9QAAAIsDAAAAAA==&#10;" fillcolor="#ffd966 [1943]" strokecolor="#ffd966 [1943]" strokeweight="1pt">
                  <v:fill color2="#fff2cc [663]" angle="135" focus="50%" type="gradient"/>
                  <v:shadow on="t" color="#7f5f00 [1607]" opacity=".5" offset="1pt"/>
                  <v:textbox>
                    <w:txbxContent>
                      <w:p w:rsidR="00104E6F" w:rsidRPr="0024298A" w:rsidRDefault="00104E6F" w:rsidP="00EE3EBE">
                        <w:pPr>
                          <w:spacing w:after="160" w:line="259" w:lineRule="auto"/>
                          <w:ind w:left="-142" w:right="-90" w:firstLine="0"/>
                          <w:jc w:val="left"/>
                          <w:rPr>
                            <w:sz w:val="16"/>
                            <w:szCs w:val="16"/>
                          </w:rPr>
                        </w:pPr>
                        <w:r w:rsidRPr="00EE3EBE">
                          <w:rPr>
                            <w:color w:val="7030A0"/>
                            <w:sz w:val="14"/>
                            <w:szCs w:val="14"/>
                            <w:u w:val="single"/>
                          </w:rPr>
                          <w:t>Направление работы:</w:t>
                        </w:r>
                        <w:r w:rsidRPr="00E13933">
                          <w:rPr>
                            <w:color w:val="7030A0"/>
                            <w:sz w:val="14"/>
                            <w:szCs w:val="14"/>
                          </w:rPr>
                          <w:t xml:space="preserve"> </w:t>
                        </w:r>
                        <w:r w:rsidRPr="00E13933">
                          <w:rPr>
                            <w:sz w:val="14"/>
                            <w:szCs w:val="14"/>
                          </w:rPr>
                          <w:t>организация продуктивного общения всех участников</w:t>
                        </w:r>
                        <w:r>
                          <w:rPr>
                            <w:sz w:val="16"/>
                            <w:szCs w:val="16"/>
                          </w:rPr>
                          <w:t xml:space="preserve"> образовательного процесса</w:t>
                        </w:r>
                      </w:p>
                      <w:p w:rsidR="00104E6F" w:rsidRDefault="00104E6F">
                        <w:pPr>
                          <w:ind w:left="0"/>
                        </w:pPr>
                      </w:p>
                    </w:txbxContent>
                  </v:textbox>
                </v:roundrect>
                <v:roundrect id="AutoShape 1562" o:spid="_x0000_s1252" style="position:absolute;left:6990;top:11820;width:1860;height:11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s0NMQA&#10;AADdAAAADwAAAGRycy9kb3ducmV2LnhtbESPQYvCMBSE7wv+h/AEb2uqoGyrUUQQBL1Y9eDtmTzb&#10;YvNSm6jdf79ZWNjjMDPfMPNlZ2vxotZXjhWMhgkIYu1MxYWC03Hz+QXCB2SDtWNS8E0elovexxwz&#10;4958oFceChEh7DNUUIbQZFJ6XZJFP3QNcfRurrUYomwLaVp8R7it5ThJptJixXGhxIbWJel7/rQK&#10;mrOp8uv9uJfpZbWrH1qnzFqpQb9bzUAE6sJ/+K+9NQrG6WQCv2/iE5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7NDTEAAAA3QAAAA8AAAAAAAAAAAAAAAAAmAIAAGRycy9k&#10;b3ducmV2LnhtbFBLBQYAAAAABAAEAPUAAACJAwAAAAA=&#10;" fillcolor="#ffd966 [1943]" strokecolor="#ffd966 [1943]" strokeweight="1pt">
                  <v:fill color2="#fff2cc [663]" angle="135" focus="50%" type="gradient"/>
                  <v:shadow on="t" color="#7f5f00 [1607]" opacity=".5" offset="1pt"/>
                  <v:textbox>
                    <w:txbxContent>
                      <w:p w:rsidR="00104E6F" w:rsidRPr="006233EF" w:rsidRDefault="00104E6F" w:rsidP="006233EF">
                        <w:pPr>
                          <w:spacing w:after="160" w:line="259" w:lineRule="auto"/>
                          <w:ind w:left="-142" w:right="-231" w:firstLine="0"/>
                          <w:jc w:val="left"/>
                          <w:rPr>
                            <w:sz w:val="14"/>
                            <w:szCs w:val="14"/>
                          </w:rPr>
                        </w:pPr>
                        <w:r w:rsidRPr="006233EF">
                          <w:rPr>
                            <w:color w:val="7030A0"/>
                            <w:sz w:val="16"/>
                            <w:szCs w:val="16"/>
                            <w:u w:val="single"/>
                          </w:rPr>
                          <w:t>Направление работы</w:t>
                        </w:r>
                        <w:r w:rsidRPr="006233EF">
                          <w:rPr>
                            <w:sz w:val="16"/>
                            <w:szCs w:val="16"/>
                            <w:u w:val="single"/>
                          </w:rPr>
                          <w:t>:</w:t>
                        </w:r>
                        <w:r>
                          <w:rPr>
                            <w:sz w:val="16"/>
                            <w:szCs w:val="16"/>
                          </w:rPr>
                          <w:t xml:space="preserve"> </w:t>
                        </w:r>
                        <w:r w:rsidRPr="006233EF">
                          <w:rPr>
                            <w:sz w:val="14"/>
                            <w:szCs w:val="14"/>
                          </w:rPr>
                          <w:t>решение конкретных задач, связанных со здоровьем и развитием детей.</w:t>
                        </w:r>
                      </w:p>
                      <w:p w:rsidR="00104E6F" w:rsidRDefault="00104E6F">
                        <w:pPr>
                          <w:ind w:left="0"/>
                        </w:pPr>
                      </w:p>
                    </w:txbxContent>
                  </v:textbox>
                </v:roundrect>
                <v:roundrect id="AutoShape 1563" o:spid="_x0000_s1253" style="position:absolute;left:9180;top:11790;width:1860;height:11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mqQ8QA&#10;AADdAAAADwAAAGRycy9kb3ducmV2LnhtbESPQYvCMBSE78L+h/AWvGmqoNiuUWRBEPRidQ97e5s8&#10;22Lz0m2i1n9vBMHjMDPfMPNlZ2txpdZXjhWMhgkIYu1MxYWC42E9mIHwAdlg7ZgU3MnDcvHRm2Nm&#10;3I33dM1DISKEfYYKyhCaTEqvS7Loh64hjt7JtRZDlG0hTYu3CLe1HCfJVFqsOC6U2NB3SfqcX6yC&#10;5sdU+d/5sJPp72pb/2udMmul+p/d6gtEoC68w6/2xigYp5MpPN/EJ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pqkPEAAAA3QAAAA8AAAAAAAAAAAAAAAAAmAIAAGRycy9k&#10;b3ducmV2LnhtbFBLBQYAAAAABAAEAPUAAACJAwAAAAA=&#10;" fillcolor="#ffd966 [1943]" strokecolor="#ffd966 [1943]" strokeweight="1pt">
                  <v:fill color2="#fff2cc [663]" angle="135" focus="50%" type="gradient"/>
                  <v:shadow on="t" color="#7f5f00 [1607]" opacity=".5" offset="1pt"/>
                  <v:textbox>
                    <w:txbxContent>
                      <w:p w:rsidR="00104E6F" w:rsidRPr="006233EF" w:rsidRDefault="00104E6F" w:rsidP="00DF5A0D">
                        <w:pPr>
                          <w:ind w:left="-142" w:firstLine="0"/>
                          <w:jc w:val="left"/>
                          <w:rPr>
                            <w:color w:val="7030A0"/>
                            <w:sz w:val="14"/>
                            <w:szCs w:val="14"/>
                          </w:rPr>
                        </w:pPr>
                        <w:r w:rsidRPr="006233EF">
                          <w:rPr>
                            <w:color w:val="7030A0"/>
                            <w:sz w:val="14"/>
                            <w:szCs w:val="14"/>
                          </w:rPr>
                          <w:t>Направление работы:</w:t>
                        </w:r>
                      </w:p>
                      <w:p w:rsidR="00104E6F" w:rsidRDefault="00104E6F" w:rsidP="00DF5A0D">
                        <w:pPr>
                          <w:ind w:left="-142" w:firstLine="0"/>
                          <w:jc w:val="left"/>
                        </w:pPr>
                        <w:r w:rsidRPr="00E13933">
                          <w:rPr>
                            <w:sz w:val="14"/>
                            <w:szCs w:val="14"/>
                          </w:rPr>
                          <w:t>анализ эффективности мероприятий социального</w:t>
                        </w:r>
                        <w:r>
                          <w:rPr>
                            <w:sz w:val="14"/>
                            <w:szCs w:val="14"/>
                          </w:rPr>
                          <w:t xml:space="preserve"> заказа</w:t>
                        </w:r>
                      </w:p>
                    </w:txbxContent>
                  </v:textbox>
                </v:roundrect>
                <v:roundrect id="AutoShape 1564" o:spid="_x0000_s1254" style="position:absolute;left:720;top:13275;width:1740;height:30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LxN8YA&#10;AADdAAAADwAAAGRycy9kb3ducmV2LnhtbESPzWrDMBCE74W8g9hCLyWWY2iTulFCCA2U3pqE+LpY&#10;W9vEWhlJ/snbR4VCj8PMfMOst5NpxUDON5YVLJIUBHFpdcOVgvPpMF+B8AFZY2uZFNzIw3Yze1hj&#10;ru3I3zQcQyUihH2OCuoQulxKX9Zk0Ce2I47ej3UGQ5SuktrhGOGmlVmavkqDDceFGjva11Rej71R&#10;0E/PxcVdvmTh2sO4+OiG3VUPSj09Trt3EIGm8B/+a39qBdnbyxJ+38Qn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LxN8YAAADdAAAADwAAAAAAAAAAAAAAAACYAgAAZHJz&#10;L2Rvd25yZXYueG1sUEsFBgAAAAAEAAQA9QAAAIsDAAAAAA==&#10;" fillcolor="white [3201]" strokecolor="#ffd966 [1943]" strokeweight="1pt">
                  <v:fill color2="#ffe599 [1303]" focus="100%" type="gradient"/>
                  <v:shadow on="t" color="#7f5f00 [1607]" opacity=".5" offset="1pt"/>
                  <v:textbox>
                    <w:txbxContent>
                      <w:p w:rsidR="00104E6F" w:rsidRDefault="00104E6F" w:rsidP="008E4F0D">
                        <w:pPr>
                          <w:spacing w:after="0" w:line="259" w:lineRule="auto"/>
                          <w:ind w:left="0" w:right="-128" w:firstLine="0"/>
                          <w:jc w:val="left"/>
                          <w:rPr>
                            <w:b/>
                            <w:sz w:val="18"/>
                            <w:u w:val="single" w:color="000000"/>
                          </w:rPr>
                        </w:pPr>
                        <w:r>
                          <w:rPr>
                            <w:b/>
                            <w:sz w:val="18"/>
                            <w:u w:val="single" w:color="000000"/>
                          </w:rPr>
                          <w:t>Формы и методы:</w:t>
                        </w:r>
                      </w:p>
                      <w:p w:rsidR="00104E6F" w:rsidRDefault="00104E6F" w:rsidP="00F167E3">
                        <w:pPr>
                          <w:pStyle w:val="a4"/>
                          <w:numPr>
                            <w:ilvl w:val="0"/>
                            <w:numId w:val="114"/>
                          </w:numPr>
                          <w:spacing w:after="0" w:line="259" w:lineRule="auto"/>
                          <w:ind w:left="0" w:right="-128" w:hanging="142"/>
                          <w:jc w:val="left"/>
                          <w:rPr>
                            <w:sz w:val="18"/>
                          </w:rPr>
                        </w:pPr>
                        <w:r w:rsidRPr="00326067">
                          <w:rPr>
                            <w:sz w:val="18"/>
                          </w:rPr>
                          <w:t>Посещение семьи,</w:t>
                        </w:r>
                      </w:p>
                      <w:p w:rsidR="00104E6F" w:rsidRDefault="00104E6F" w:rsidP="00F167E3">
                        <w:pPr>
                          <w:pStyle w:val="a4"/>
                          <w:numPr>
                            <w:ilvl w:val="0"/>
                            <w:numId w:val="114"/>
                          </w:numPr>
                          <w:spacing w:after="0" w:line="259" w:lineRule="auto"/>
                          <w:ind w:left="0" w:right="-128" w:hanging="142"/>
                          <w:jc w:val="left"/>
                          <w:rPr>
                            <w:sz w:val="18"/>
                          </w:rPr>
                        </w:pPr>
                        <w:r>
                          <w:rPr>
                            <w:sz w:val="18"/>
                          </w:rPr>
                          <w:t>Индивидуальные беседы,</w:t>
                        </w:r>
                      </w:p>
                      <w:p w:rsidR="00104E6F" w:rsidRDefault="00104E6F" w:rsidP="00F167E3">
                        <w:pPr>
                          <w:pStyle w:val="a4"/>
                          <w:numPr>
                            <w:ilvl w:val="0"/>
                            <w:numId w:val="114"/>
                          </w:numPr>
                          <w:spacing w:after="0" w:line="259" w:lineRule="auto"/>
                          <w:ind w:left="0" w:right="-128" w:hanging="142"/>
                          <w:jc w:val="left"/>
                          <w:rPr>
                            <w:sz w:val="18"/>
                          </w:rPr>
                        </w:pPr>
                        <w:r>
                          <w:rPr>
                            <w:sz w:val="18"/>
                          </w:rPr>
                          <w:t>А</w:t>
                        </w:r>
                        <w:r w:rsidRPr="00326067">
                          <w:rPr>
                            <w:sz w:val="18"/>
                          </w:rPr>
                          <w:t>нкетирование,</w:t>
                        </w:r>
                      </w:p>
                      <w:p w:rsidR="00104E6F" w:rsidRDefault="00104E6F" w:rsidP="008E4F0D">
                        <w:pPr>
                          <w:ind w:left="0" w:right="-128"/>
                          <w:jc w:val="left"/>
                        </w:pPr>
                        <w:r>
                          <w:rPr>
                            <w:sz w:val="18"/>
                          </w:rPr>
                          <w:t>С</w:t>
                        </w:r>
                        <w:r w:rsidRPr="00326067">
                          <w:rPr>
                            <w:sz w:val="18"/>
                          </w:rPr>
                          <w:t>оставление социального паспорта группы</w:t>
                        </w:r>
                      </w:p>
                    </w:txbxContent>
                  </v:textbox>
                </v:roundrect>
                <v:roundrect id="AutoShape 1565" o:spid="_x0000_s1255" style="position:absolute;left:2895;top:13305;width:1740;height:30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1lRcIA&#10;AADdAAAADwAAAGRycy9kb3ducmV2LnhtbERPz2vCMBS+D/Y/hDfwMjS1MJnVKDJWGLupo70+mmdb&#10;bF5KEtv63y8HwePH93u7n0wnBnK+taxguUhAEFdWt1wr+Dvn808QPiBr7CyTgjt52O9eX7aYaTvy&#10;kYZTqEUMYZ+hgiaEPpPSVw0Z9AvbE0fuYp3BEKGrpXY4xnDTyTRJVtJgy7GhwZ6+Gqqup5tRcJve&#10;y8IVv7J0XT4uv/vhcNWDUrO36bABEWgKT/HD/aMVpOuPODe+iU9A7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TWVFwgAAAN0AAAAPAAAAAAAAAAAAAAAAAJgCAABkcnMvZG93&#10;bnJldi54bWxQSwUGAAAAAAQABAD1AAAAhwMAAAAA&#10;" fillcolor="white [3201]" strokecolor="#ffd966 [1943]" strokeweight="1pt">
                  <v:fill color2="#ffe599 [1303]" focus="100%" type="gradient"/>
                  <v:shadow on="t" color="#7f5f00 [1607]" opacity=".5" offset="1pt"/>
                  <v:textbox>
                    <w:txbxContent>
                      <w:p w:rsidR="00104E6F" w:rsidRPr="008E4F0D" w:rsidRDefault="00104E6F" w:rsidP="008E4F0D">
                        <w:pPr>
                          <w:spacing w:after="0" w:line="259" w:lineRule="auto"/>
                          <w:ind w:left="0" w:right="-270" w:firstLine="0"/>
                          <w:jc w:val="left"/>
                          <w:rPr>
                            <w:sz w:val="16"/>
                            <w:szCs w:val="16"/>
                          </w:rPr>
                        </w:pPr>
                        <w:r w:rsidRPr="008E4F0D">
                          <w:rPr>
                            <w:b/>
                            <w:sz w:val="16"/>
                            <w:szCs w:val="16"/>
                            <w:u w:val="single" w:color="000000"/>
                          </w:rPr>
                          <w:t>Формы и методы:</w:t>
                        </w:r>
                      </w:p>
                      <w:p w:rsidR="00104E6F" w:rsidRPr="008E4F0D" w:rsidRDefault="00104E6F" w:rsidP="00F167E3">
                        <w:pPr>
                          <w:pStyle w:val="a4"/>
                          <w:numPr>
                            <w:ilvl w:val="0"/>
                            <w:numId w:val="115"/>
                          </w:numPr>
                          <w:spacing w:after="160" w:line="259" w:lineRule="auto"/>
                          <w:ind w:left="0" w:right="-270" w:hanging="142"/>
                          <w:jc w:val="left"/>
                          <w:rPr>
                            <w:sz w:val="16"/>
                            <w:szCs w:val="16"/>
                          </w:rPr>
                        </w:pPr>
                        <w:r w:rsidRPr="008E4F0D">
                          <w:rPr>
                            <w:sz w:val="16"/>
                            <w:szCs w:val="16"/>
                          </w:rPr>
                          <w:t>Информационные стенды по правам детей;</w:t>
                        </w:r>
                      </w:p>
                      <w:p w:rsidR="00104E6F" w:rsidRPr="008E4F0D" w:rsidRDefault="00104E6F" w:rsidP="00F167E3">
                        <w:pPr>
                          <w:pStyle w:val="a4"/>
                          <w:numPr>
                            <w:ilvl w:val="0"/>
                            <w:numId w:val="115"/>
                          </w:numPr>
                          <w:spacing w:after="160" w:line="259" w:lineRule="auto"/>
                          <w:ind w:left="0" w:right="-270" w:hanging="142"/>
                          <w:jc w:val="left"/>
                          <w:rPr>
                            <w:sz w:val="16"/>
                            <w:szCs w:val="16"/>
                          </w:rPr>
                        </w:pPr>
                        <w:r w:rsidRPr="008E4F0D">
                          <w:rPr>
                            <w:sz w:val="16"/>
                            <w:szCs w:val="16"/>
                          </w:rPr>
                          <w:t>Анкетирование;</w:t>
                        </w:r>
                      </w:p>
                      <w:p w:rsidR="00104E6F" w:rsidRPr="008E4F0D" w:rsidRDefault="00104E6F" w:rsidP="00F167E3">
                        <w:pPr>
                          <w:pStyle w:val="a4"/>
                          <w:numPr>
                            <w:ilvl w:val="0"/>
                            <w:numId w:val="115"/>
                          </w:numPr>
                          <w:spacing w:after="160" w:line="259" w:lineRule="auto"/>
                          <w:ind w:left="0" w:right="-270" w:hanging="142"/>
                          <w:jc w:val="left"/>
                          <w:rPr>
                            <w:sz w:val="16"/>
                            <w:szCs w:val="16"/>
                          </w:rPr>
                        </w:pPr>
                        <w:r w:rsidRPr="008E4F0D">
                          <w:rPr>
                            <w:sz w:val="16"/>
                            <w:szCs w:val="16"/>
                          </w:rPr>
                          <w:t>Род. собрания;</w:t>
                        </w:r>
                      </w:p>
                      <w:p w:rsidR="00104E6F" w:rsidRPr="008E4F0D" w:rsidRDefault="00104E6F" w:rsidP="00F167E3">
                        <w:pPr>
                          <w:pStyle w:val="a4"/>
                          <w:numPr>
                            <w:ilvl w:val="0"/>
                            <w:numId w:val="115"/>
                          </w:numPr>
                          <w:spacing w:after="160" w:line="259" w:lineRule="auto"/>
                          <w:ind w:left="0" w:right="-270" w:hanging="142"/>
                          <w:jc w:val="left"/>
                          <w:rPr>
                            <w:sz w:val="16"/>
                            <w:szCs w:val="16"/>
                          </w:rPr>
                        </w:pPr>
                        <w:r w:rsidRPr="008E4F0D">
                          <w:rPr>
                            <w:sz w:val="16"/>
                            <w:szCs w:val="16"/>
                          </w:rPr>
                          <w:t>Видеофильм о жизни ДОУ, группы;</w:t>
                        </w:r>
                      </w:p>
                      <w:p w:rsidR="00104E6F" w:rsidRDefault="00104E6F" w:rsidP="00F167E3">
                        <w:pPr>
                          <w:pStyle w:val="a4"/>
                          <w:numPr>
                            <w:ilvl w:val="0"/>
                            <w:numId w:val="115"/>
                          </w:numPr>
                          <w:spacing w:after="160" w:line="259" w:lineRule="auto"/>
                          <w:ind w:left="0" w:right="-270" w:hanging="142"/>
                          <w:jc w:val="left"/>
                          <w:rPr>
                            <w:sz w:val="16"/>
                            <w:szCs w:val="16"/>
                          </w:rPr>
                        </w:pPr>
                        <w:r w:rsidRPr="008E4F0D">
                          <w:rPr>
                            <w:sz w:val="16"/>
                            <w:szCs w:val="16"/>
                          </w:rPr>
                          <w:t>Совместные праздники;</w:t>
                        </w:r>
                      </w:p>
                      <w:p w:rsidR="00104E6F" w:rsidRPr="008E4F0D" w:rsidRDefault="00104E6F" w:rsidP="00F167E3">
                        <w:pPr>
                          <w:pStyle w:val="a4"/>
                          <w:numPr>
                            <w:ilvl w:val="0"/>
                            <w:numId w:val="115"/>
                          </w:numPr>
                          <w:spacing w:after="160" w:line="259" w:lineRule="auto"/>
                          <w:ind w:left="0" w:right="-270" w:hanging="142"/>
                          <w:jc w:val="left"/>
                          <w:rPr>
                            <w:sz w:val="16"/>
                            <w:szCs w:val="16"/>
                          </w:rPr>
                        </w:pPr>
                        <w:r w:rsidRPr="008E4F0D">
                          <w:rPr>
                            <w:sz w:val="16"/>
                            <w:szCs w:val="16"/>
                          </w:rPr>
                          <w:t>Групповые памятки;</w:t>
                        </w:r>
                      </w:p>
                      <w:p w:rsidR="00104E6F" w:rsidRPr="008E4F0D" w:rsidRDefault="00104E6F" w:rsidP="00F167E3">
                        <w:pPr>
                          <w:pStyle w:val="a4"/>
                          <w:numPr>
                            <w:ilvl w:val="0"/>
                            <w:numId w:val="115"/>
                          </w:numPr>
                          <w:spacing w:after="160" w:line="259" w:lineRule="auto"/>
                          <w:ind w:left="0" w:right="-128" w:hanging="142"/>
                          <w:jc w:val="left"/>
                          <w:rPr>
                            <w:sz w:val="16"/>
                            <w:szCs w:val="16"/>
                          </w:rPr>
                        </w:pPr>
                        <w:r w:rsidRPr="008E4F0D">
                          <w:rPr>
                            <w:sz w:val="16"/>
                            <w:szCs w:val="16"/>
                          </w:rPr>
                          <w:t>Дни открытых дверей.</w:t>
                        </w:r>
                      </w:p>
                      <w:p w:rsidR="00104E6F" w:rsidRPr="008E4F0D" w:rsidRDefault="00104E6F" w:rsidP="008E4F0D">
                        <w:pPr>
                          <w:ind w:left="0"/>
                          <w:jc w:val="left"/>
                          <w:rPr>
                            <w:sz w:val="16"/>
                            <w:szCs w:val="16"/>
                          </w:rPr>
                        </w:pPr>
                      </w:p>
                    </w:txbxContent>
                  </v:textbox>
                </v:roundrect>
                <v:roundrect id="AutoShape 1566" o:spid="_x0000_s1256" style="position:absolute;left:4935;top:13260;width:1740;height:30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A3sQA&#10;AADdAAAADwAAAGRycy9kb3ducmV2LnhtbESPQYvCMBSE78L+h/AEL6KpwspajSKLwuJNXer10Tzb&#10;YvNSkth2/71ZEDwOM/MNs972phYtOV9ZVjCbJiCIc6srLhT8Xg6TLxA+IGusLZOCP/Kw3XwM1phq&#10;2/GJ2nMoRISwT1FBGUKTSunzkgz6qW2Io3ezzmCI0hVSO+wi3NRyniQLabDiuFBiQ98l5ffzwyh4&#10;9ONr5rKjvLr60M32Tbu761ap0bDfrUAE6sM7/Gr/aAXz5ecS/t/EJyA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BwN7EAAAA3QAAAA8AAAAAAAAAAAAAAAAAmAIAAGRycy9k&#10;b3ducmV2LnhtbFBLBQYAAAAABAAEAPUAAACJAwAAAAA=&#10;" fillcolor="white [3201]" strokecolor="#ffd966 [1943]" strokeweight="1pt">
                  <v:fill color2="#ffe599 [1303]" focus="100%" type="gradient"/>
                  <v:shadow on="t" color="#7f5f00 [1607]" opacity=".5" offset="1pt"/>
                  <v:textbox>
                    <w:txbxContent>
                      <w:p w:rsidR="00104E6F" w:rsidRPr="00DF5A0D" w:rsidRDefault="00104E6F" w:rsidP="00DF5A0D">
                        <w:pPr>
                          <w:spacing w:after="0" w:line="259" w:lineRule="auto"/>
                          <w:ind w:left="-142" w:right="-270" w:firstLine="0"/>
                          <w:jc w:val="center"/>
                          <w:rPr>
                            <w:sz w:val="14"/>
                            <w:szCs w:val="14"/>
                          </w:rPr>
                        </w:pPr>
                        <w:r w:rsidRPr="00DF5A0D">
                          <w:rPr>
                            <w:b/>
                            <w:sz w:val="14"/>
                            <w:szCs w:val="14"/>
                            <w:u w:val="single" w:color="000000"/>
                          </w:rPr>
                          <w:t>Формы и методы:</w:t>
                        </w:r>
                      </w:p>
                      <w:p w:rsidR="00104E6F" w:rsidRPr="00DF5A0D" w:rsidRDefault="00104E6F" w:rsidP="00F167E3">
                        <w:pPr>
                          <w:pStyle w:val="a4"/>
                          <w:numPr>
                            <w:ilvl w:val="0"/>
                            <w:numId w:val="115"/>
                          </w:numPr>
                          <w:spacing w:after="160" w:line="259" w:lineRule="auto"/>
                          <w:ind w:left="0" w:right="-270" w:hanging="142"/>
                          <w:jc w:val="left"/>
                          <w:rPr>
                            <w:sz w:val="15"/>
                            <w:szCs w:val="15"/>
                          </w:rPr>
                        </w:pPr>
                        <w:r w:rsidRPr="00DF5A0D">
                          <w:rPr>
                            <w:sz w:val="15"/>
                            <w:szCs w:val="15"/>
                          </w:rPr>
                          <w:t>Совместные проекты, выставки, подготовка и проведение праздников, спектаклей;</w:t>
                        </w:r>
                      </w:p>
                      <w:p w:rsidR="00104E6F" w:rsidRPr="00DF5A0D" w:rsidRDefault="00104E6F" w:rsidP="00F167E3">
                        <w:pPr>
                          <w:pStyle w:val="a4"/>
                          <w:numPr>
                            <w:ilvl w:val="0"/>
                            <w:numId w:val="115"/>
                          </w:numPr>
                          <w:spacing w:after="160" w:line="259" w:lineRule="auto"/>
                          <w:ind w:left="0" w:right="-270" w:hanging="142"/>
                          <w:jc w:val="left"/>
                          <w:rPr>
                            <w:sz w:val="15"/>
                            <w:szCs w:val="15"/>
                          </w:rPr>
                        </w:pPr>
                        <w:r w:rsidRPr="00DF5A0D">
                          <w:rPr>
                            <w:sz w:val="15"/>
                            <w:szCs w:val="15"/>
                          </w:rPr>
                          <w:t>Конкурсы, встречи с интересными людьми;</w:t>
                        </w:r>
                      </w:p>
                      <w:p w:rsidR="00104E6F" w:rsidRPr="00DF5A0D" w:rsidRDefault="00104E6F" w:rsidP="00F167E3">
                        <w:pPr>
                          <w:pStyle w:val="a4"/>
                          <w:numPr>
                            <w:ilvl w:val="0"/>
                            <w:numId w:val="115"/>
                          </w:numPr>
                          <w:spacing w:after="160" w:line="259" w:lineRule="auto"/>
                          <w:ind w:left="0" w:right="-270" w:hanging="142"/>
                          <w:jc w:val="left"/>
                          <w:rPr>
                            <w:sz w:val="15"/>
                            <w:szCs w:val="15"/>
                          </w:rPr>
                        </w:pPr>
                        <w:r w:rsidRPr="00DF5A0D">
                          <w:rPr>
                            <w:sz w:val="15"/>
                            <w:szCs w:val="15"/>
                          </w:rPr>
                          <w:t>Семейные газеты, социальные и профилактические акции;</w:t>
                        </w:r>
                      </w:p>
                      <w:p w:rsidR="00104E6F" w:rsidRPr="00DF5A0D" w:rsidRDefault="00104E6F" w:rsidP="00F167E3">
                        <w:pPr>
                          <w:pStyle w:val="a4"/>
                          <w:numPr>
                            <w:ilvl w:val="0"/>
                            <w:numId w:val="115"/>
                          </w:numPr>
                          <w:spacing w:after="160" w:line="259" w:lineRule="auto"/>
                          <w:ind w:left="0" w:right="0" w:hanging="142"/>
                          <w:jc w:val="left"/>
                          <w:rPr>
                            <w:sz w:val="15"/>
                            <w:szCs w:val="15"/>
                          </w:rPr>
                        </w:pPr>
                        <w:r w:rsidRPr="00DF5A0D">
                          <w:rPr>
                            <w:sz w:val="15"/>
                            <w:szCs w:val="15"/>
                          </w:rPr>
                          <w:t>Сетевое взаимодействие.</w:t>
                        </w:r>
                      </w:p>
                      <w:p w:rsidR="00104E6F" w:rsidRPr="00DF5A0D" w:rsidRDefault="00104E6F" w:rsidP="00DF5A0D">
                        <w:pPr>
                          <w:ind w:left="0" w:right="-270"/>
                          <w:rPr>
                            <w:sz w:val="14"/>
                            <w:szCs w:val="14"/>
                          </w:rPr>
                        </w:pPr>
                      </w:p>
                    </w:txbxContent>
                  </v:textbox>
                </v:roundrect>
                <v:roundrect id="AutoShape 1567" o:spid="_x0000_s1257" style="position:absolute;left:7035;top:13275;width:1740;height:30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ej/sIA&#10;AADdAAAADwAAAGRycy9kb3ducmV2LnhtbERPz2uDMBS+D/o/hFfYZcxYD7I501LGCqO3dUWvD/Om&#10;onmRJFX33y+Hwo4f3+/ysJpRzOR8b1nBLklBEDdW99wquH6fnl9A+ICscbRMCn7Jw2G/eSix0Hbh&#10;L5ovoRUxhH2BCroQpkJK33Rk0Cd2Io7cj3UGQ4SuldrhEsPNKLM0zaXBnmNDhxO9d9QMl5tRcFuf&#10;6spVZ1m78bTsPqb5OOhZqcftenwDEWgN/+K7+1MryF7zuD++iU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V6P+wgAAAN0AAAAPAAAAAAAAAAAAAAAAAJgCAABkcnMvZG93&#10;bnJldi54bWxQSwUGAAAAAAQABAD1AAAAhwMAAAAA&#10;" fillcolor="white [3201]" strokecolor="#ffd966 [1943]" strokeweight="1pt">
                  <v:fill color2="#ffe599 [1303]" focus="100%" type="gradient"/>
                  <v:shadow on="t" color="#7f5f00 [1607]" opacity=".5" offset="1pt"/>
                  <v:textbox>
                    <w:txbxContent>
                      <w:p w:rsidR="00104E6F" w:rsidRPr="00DF5A0D" w:rsidRDefault="00104E6F" w:rsidP="00DF5A0D">
                        <w:pPr>
                          <w:tabs>
                            <w:tab w:val="left" w:pos="-142"/>
                          </w:tabs>
                          <w:spacing w:after="0" w:line="259" w:lineRule="auto"/>
                          <w:ind w:left="0" w:right="-128" w:hanging="142"/>
                          <w:jc w:val="center"/>
                          <w:rPr>
                            <w:sz w:val="18"/>
                            <w:szCs w:val="18"/>
                          </w:rPr>
                        </w:pPr>
                        <w:r w:rsidRPr="00DF5A0D">
                          <w:rPr>
                            <w:b/>
                            <w:sz w:val="18"/>
                            <w:szCs w:val="18"/>
                            <w:u w:val="single" w:color="000000"/>
                          </w:rPr>
                          <w:t>Формы и методы:</w:t>
                        </w:r>
                      </w:p>
                      <w:p w:rsidR="00104E6F" w:rsidRPr="00DF5A0D" w:rsidRDefault="00104E6F" w:rsidP="00F167E3">
                        <w:pPr>
                          <w:pStyle w:val="a4"/>
                          <w:numPr>
                            <w:ilvl w:val="0"/>
                            <w:numId w:val="115"/>
                          </w:numPr>
                          <w:tabs>
                            <w:tab w:val="left" w:pos="-142"/>
                          </w:tabs>
                          <w:spacing w:after="160" w:line="259" w:lineRule="auto"/>
                          <w:ind w:left="0" w:right="-128" w:hanging="142"/>
                          <w:jc w:val="left"/>
                          <w:rPr>
                            <w:sz w:val="18"/>
                            <w:szCs w:val="18"/>
                          </w:rPr>
                        </w:pPr>
                        <w:r w:rsidRPr="00DF5A0D">
                          <w:rPr>
                            <w:sz w:val="18"/>
                            <w:szCs w:val="18"/>
                          </w:rPr>
                          <w:t>Пед. гостиные, муз.гостиные, род. клубы;</w:t>
                        </w:r>
                      </w:p>
                      <w:p w:rsidR="00104E6F" w:rsidRPr="00DF5A0D" w:rsidRDefault="00104E6F" w:rsidP="00F167E3">
                        <w:pPr>
                          <w:pStyle w:val="a4"/>
                          <w:numPr>
                            <w:ilvl w:val="0"/>
                            <w:numId w:val="115"/>
                          </w:numPr>
                          <w:tabs>
                            <w:tab w:val="left" w:pos="-142"/>
                          </w:tabs>
                          <w:spacing w:after="160" w:line="259" w:lineRule="auto"/>
                          <w:ind w:left="0" w:right="-128" w:hanging="142"/>
                          <w:jc w:val="left"/>
                          <w:rPr>
                            <w:sz w:val="18"/>
                            <w:szCs w:val="18"/>
                          </w:rPr>
                        </w:pPr>
                        <w:r w:rsidRPr="00DF5A0D">
                          <w:rPr>
                            <w:sz w:val="18"/>
                            <w:szCs w:val="18"/>
                          </w:rPr>
                          <w:t>Конкурсы, «Дни открытых дверей» (взаимодействие на основе диалога);</w:t>
                        </w:r>
                      </w:p>
                      <w:p w:rsidR="00104E6F" w:rsidRPr="00DF5A0D" w:rsidRDefault="00104E6F" w:rsidP="00F167E3">
                        <w:pPr>
                          <w:pStyle w:val="a4"/>
                          <w:numPr>
                            <w:ilvl w:val="0"/>
                            <w:numId w:val="115"/>
                          </w:numPr>
                          <w:spacing w:after="160" w:line="259" w:lineRule="auto"/>
                          <w:ind w:left="0" w:right="0" w:hanging="142"/>
                          <w:jc w:val="left"/>
                          <w:rPr>
                            <w:sz w:val="18"/>
                            <w:szCs w:val="18"/>
                          </w:rPr>
                        </w:pPr>
                        <w:r w:rsidRPr="00DF5A0D">
                          <w:rPr>
                            <w:sz w:val="18"/>
                            <w:szCs w:val="18"/>
                          </w:rPr>
                          <w:t>Консультации, консультации – практикумы.</w:t>
                        </w:r>
                      </w:p>
                      <w:p w:rsidR="00104E6F" w:rsidRPr="00DF5A0D" w:rsidRDefault="00104E6F">
                        <w:pPr>
                          <w:ind w:left="0"/>
                          <w:rPr>
                            <w:sz w:val="18"/>
                            <w:szCs w:val="18"/>
                          </w:rPr>
                        </w:pPr>
                      </w:p>
                    </w:txbxContent>
                  </v:textbox>
                </v:roundrect>
                <v:roundrect id="AutoShape 1568" o:spid="_x0000_s1258" style="position:absolute;left:9300;top:13260;width:1740;height:30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sGZcQA&#10;AADdAAAADwAAAGRycy9kb3ducmV2LnhtbESPQYvCMBSE78L+h/AWvIim9SBrNYosCuJtXanXR/O2&#10;LTYvJYlt/fdmQfA4zMw3zHo7mEZ05HxtWUE6S0AQF1bXXCq4/B6mXyB8QNbYWCYFD/Kw3XyM1php&#10;2/MPdedQighhn6GCKoQ2k9IXFRn0M9sSR+/POoMhSldK7bCPcNPIeZIspMGa40KFLX1XVNzOd6Pg&#10;PkyuuctP8uqaQ5/u2253051S489htwIRaAjv8Kt91Army0UK/2/iE5C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bBmXEAAAA3QAAAA8AAAAAAAAAAAAAAAAAmAIAAGRycy9k&#10;b3ducmV2LnhtbFBLBQYAAAAABAAEAPUAAACJAwAAAAA=&#10;" fillcolor="white [3201]" strokecolor="#ffd966 [1943]" strokeweight="1pt">
                  <v:fill color2="#ffe599 [1303]" focus="100%" type="gradient"/>
                  <v:shadow on="t" color="#7f5f00 [1607]" opacity=".5" offset="1pt"/>
                  <v:textbox>
                    <w:txbxContent>
                      <w:p w:rsidR="00104E6F" w:rsidRPr="00DF5A0D" w:rsidRDefault="00104E6F" w:rsidP="00DF5A0D">
                        <w:pPr>
                          <w:spacing w:after="0" w:line="259" w:lineRule="auto"/>
                          <w:ind w:left="0" w:right="-128" w:hanging="142"/>
                          <w:jc w:val="center"/>
                          <w:rPr>
                            <w:sz w:val="16"/>
                            <w:szCs w:val="16"/>
                          </w:rPr>
                        </w:pPr>
                        <w:r w:rsidRPr="00DF5A0D">
                          <w:rPr>
                            <w:b/>
                            <w:sz w:val="16"/>
                            <w:szCs w:val="16"/>
                            <w:u w:val="single" w:color="000000"/>
                          </w:rPr>
                          <w:t>Формы и методы:</w:t>
                        </w:r>
                      </w:p>
                      <w:p w:rsidR="00104E6F" w:rsidRPr="00DF5A0D" w:rsidRDefault="00104E6F" w:rsidP="00F167E3">
                        <w:pPr>
                          <w:pStyle w:val="a4"/>
                          <w:numPr>
                            <w:ilvl w:val="0"/>
                            <w:numId w:val="114"/>
                          </w:numPr>
                          <w:spacing w:after="0" w:line="259" w:lineRule="auto"/>
                          <w:ind w:left="0" w:right="-128" w:hanging="142"/>
                          <w:jc w:val="left"/>
                          <w:rPr>
                            <w:sz w:val="16"/>
                            <w:szCs w:val="16"/>
                          </w:rPr>
                        </w:pPr>
                        <w:r w:rsidRPr="00DF5A0D">
                          <w:rPr>
                            <w:sz w:val="16"/>
                            <w:szCs w:val="16"/>
                          </w:rPr>
                          <w:t>Анкетирование (после проведенных мероприятий);</w:t>
                        </w:r>
                      </w:p>
                      <w:p w:rsidR="00104E6F" w:rsidRPr="00DF5A0D" w:rsidRDefault="00104E6F" w:rsidP="00F167E3">
                        <w:pPr>
                          <w:pStyle w:val="a4"/>
                          <w:numPr>
                            <w:ilvl w:val="0"/>
                            <w:numId w:val="114"/>
                          </w:numPr>
                          <w:spacing w:after="0" w:line="259" w:lineRule="auto"/>
                          <w:ind w:left="0" w:right="-128" w:hanging="142"/>
                          <w:jc w:val="left"/>
                          <w:rPr>
                            <w:sz w:val="16"/>
                            <w:szCs w:val="16"/>
                          </w:rPr>
                        </w:pPr>
                        <w:r w:rsidRPr="00DF5A0D">
                          <w:rPr>
                            <w:sz w:val="16"/>
                            <w:szCs w:val="16"/>
                          </w:rPr>
                          <w:t>Книга отзывов, опрос об удовлетворенности формами взаимодействия, образовательными услугами;</w:t>
                        </w:r>
                      </w:p>
                      <w:p w:rsidR="00104E6F" w:rsidRPr="00DF5A0D" w:rsidRDefault="00104E6F" w:rsidP="00F167E3">
                        <w:pPr>
                          <w:pStyle w:val="a4"/>
                          <w:numPr>
                            <w:ilvl w:val="0"/>
                            <w:numId w:val="114"/>
                          </w:numPr>
                          <w:ind w:left="0" w:right="-128" w:hanging="142"/>
                          <w:rPr>
                            <w:sz w:val="16"/>
                            <w:szCs w:val="16"/>
                          </w:rPr>
                        </w:pPr>
                        <w:r w:rsidRPr="00DF5A0D">
                          <w:rPr>
                            <w:sz w:val="16"/>
                            <w:szCs w:val="16"/>
                          </w:rPr>
                          <w:t xml:space="preserve">Самоанализ </w:t>
                        </w:r>
                        <w:r>
                          <w:rPr>
                            <w:sz w:val="16"/>
                            <w:szCs w:val="16"/>
                          </w:rPr>
                          <w:t xml:space="preserve">   </w:t>
                        </w:r>
                        <w:r w:rsidRPr="00DF5A0D">
                          <w:rPr>
                            <w:sz w:val="16"/>
                            <w:szCs w:val="16"/>
                          </w:rPr>
                          <w:t>«Почтовый</w:t>
                        </w:r>
                        <w:r>
                          <w:rPr>
                            <w:sz w:val="16"/>
                            <w:szCs w:val="16"/>
                          </w:rPr>
                          <w:t xml:space="preserve"> ящик»</w:t>
                        </w:r>
                      </w:p>
                    </w:txbxContent>
                  </v:textbox>
                </v:roundrect>
                <v:shape id="AutoShape 1570" o:spid="_x0000_s1259" type="#_x0000_t67" style="position:absolute;left:6285;top:10410;width:143;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S5WcQA&#10;AADdAAAADwAAAGRycy9kb3ducmV2LnhtbESPQWvCQBSE7wX/w/IEL0U3yWGr0VVEFNpbq+L5kX0m&#10;wezbmF1N+u+7hUKPw8x8w6w2g23EkzpfO9aQzhIQxIUzNZcazqfDdA7CB2SDjWPS8E0eNuvRywpz&#10;43r+oucxlCJC2OeooQqhzaX0RUUW/cy1xNG7us5iiLIrpemwj3DbyCxJlLRYc1yosKVdRcXt+LCR&#10;8rZ7vbO6f6jPS1r3t0Gle6m0noyH7RJEoCH8h//a70ZDtlAZ/L6JT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kuVnEAAAA3QAAAA8AAAAAAAAAAAAAAAAAmAIAAGRycy9k&#10;b3ducmV2LnhtbFBLBQYAAAAABAAEAPUAAACJAwAAAAA=&#10;" fillcolor="white [3201]" strokecolor="#ed7d31 [3205]" strokeweight="2.5pt">
                  <v:shadow color="#868686"/>
                  <v:textbox style="layout-flow:vertical-ideographic"/>
                </v:shape>
                <v:shape id="AutoShape 1571" o:spid="_x0000_s1260" type="#_x0000_t67" style="position:absolute;left:9488;top:10440;width:143;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cwsUA&#10;AADdAAAADwAAAGRycy9kb3ducmV2LnhtbESPT2vCQBTE74V+h+UVeim6icKq0VWKtKC3+gfPj+wz&#10;CWbfxuzWpN/eFYQeh5n5DbNY9bYWN2p95VhDOkxAEOfOVFxoOB6+B1MQPiAbrB2Thj/ysFq+viww&#10;M67jHd32oRARwj5DDWUITSalz0uy6IeuIY7e2bUWQ5RtIU2LXYTbWo6SREmLFceFEhtal5Rf9r82&#10;Uibrjyur61b9nNKqu/Qq/ZJK6/e3/nMOIlAf/sPP9sZoGM3UGB5v4hO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aBzCxQAAAN0AAAAPAAAAAAAAAAAAAAAAAJgCAABkcnMv&#10;ZG93bnJldi54bWxQSwUGAAAAAAQABAD1AAAAigMAAAAA&#10;" fillcolor="white [3201]" strokecolor="#ed7d31 [3205]" strokeweight="2.5pt">
                  <v:shadow color="#868686"/>
                  <v:textbox style="layout-flow:vertical-ideographic"/>
                </v:shape>
                <v:shape id="AutoShape 1572" o:spid="_x0000_s1261" type="#_x0000_t67" style="position:absolute;left:2880;top:10395;width:143;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GEtsUA&#10;AADdAAAADwAAAGRycy9kb3ducmV2LnhtbESPT2vCQBTE74V+h+UVeim6iciq0VWKtKC3+gfPj+wz&#10;CWbfxuzWpN/eFYQeh5n5DbNY9bYWN2p95VhDOkxAEOfOVFxoOB6+B1MQPiAbrB2Thj/ysFq+viww&#10;M67jHd32oRARwj5DDWUITSalz0uy6IeuIY7e2bUWQ5RtIU2LXYTbWo6SREmLFceFEhtal5Rf9r82&#10;Uibrjyur61b9nNKqu/Qq/ZJK6/e3/nMOIlAf/sPP9sZoGM3UGB5v4hO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gYS2xQAAAN0AAAAPAAAAAAAAAAAAAAAAAJgCAABkcnMv&#10;ZG93bnJldi54bWxQSwUGAAAAAAQABAD1AAAAigMAAAAA&#10;" fillcolor="white [3201]" strokecolor="#ed7d31 [3205]" strokeweight="2.5pt">
                  <v:shadow color="#868686"/>
                  <v:textbox style="layout-flow:vertical-ideographic"/>
                </v:shape>
                <v:shape id="AutoShape 1573" o:spid="_x0000_s1262" type="#_x0000_t67" style="position:absolute;left:3720;top:11460;width:143;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0hLcUA&#10;AADdAAAADwAAAGRycy9kb3ducmV2LnhtbESPT2vCQBTE74V+h+UVeim6ieCq0VWKtKC3+gfPj+wz&#10;CWbfxuzWpN/eFYQeh5n5DbNY9bYWN2p95VhDOkxAEOfOVFxoOB6+B1MQPiAbrB2Thj/ysFq+viww&#10;M67jHd32oRARwj5DDWUITSalz0uy6IeuIY7e2bUWQ5RtIU2LXYTbWo6SREmLFceFEhtal5Rf9r82&#10;Uibrjyur61b9nNKqu/Qq/ZJK6/e3/nMOIlAf/sPP9sZoGM3UGB5v4hO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zSEtxQAAAN0AAAAPAAAAAAAAAAAAAAAAAJgCAABkcnMv&#10;ZG93bnJldi54bWxQSwUGAAAAAAQABAD1AAAAigMAAAAA&#10;" fillcolor="white [3201]" strokecolor="#ed7d31 [3205]" strokeweight="2.5pt">
                  <v:shadow color="#868686"/>
                  <v:textbox style="layout-flow:vertical-ideographic"/>
                </v:shape>
                <v:shape id="AutoShape 1574" o:spid="_x0000_s1263" type="#_x0000_t67" style="position:absolute;left:1725;top:11415;width:143;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WsQA&#10;AADdAAAADwAAAGRycy9kb3ducmV2LnhtbESPQWvCQBSE74X+h+UVeim6iYdtja5SxILebCyeH9nX&#10;JJh9G7Orif/eFQSPw8x8w8yXg23EhTpfO9aQjhMQxIUzNZca/vY/oy8QPiAbbByThit5WC5eX+aY&#10;GdfzL13yUIoIYZ+hhiqENpPSFxVZ9GPXEkfv33UWQ5RdKU2HfYTbRk6SREmLNceFCltaVVQc87ON&#10;lM/Vx4nVaat2h7Tuj4NK11Jp/f42fM9ABBrCM/xob4yGyVQpuL+JT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fv1rEAAAA3QAAAA8AAAAAAAAAAAAAAAAAmAIAAGRycy9k&#10;b3ducmV2LnhtbFBLBQYAAAAABAAEAPUAAACJAwAAAAA=&#10;" fillcolor="white [3201]" strokecolor="#ed7d31 [3205]" strokeweight="2.5pt">
                  <v:shadow color="#868686"/>
                  <v:textbox style="layout-flow:vertical-ideographic"/>
                </v:shape>
                <v:shape id="AutoShape 1575" o:spid="_x0000_s1264" type="#_x0000_t67" style="position:absolute;left:5880;top:11445;width:143;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awcQA&#10;AADdAAAADwAAAGRycy9kb3ducmV2LnhtbESPQWvCQBSE74X+h+UVeil1Ew+rTd2IiEJ7syqeH9nX&#10;JCT7NmZXE/+9WxB6HGbmG2axHG0rrtT72rGGdJKAIC6cqbnUcDxs3+cgfEA22DomDTfysMyfnxaY&#10;GTfwD133oRQRwj5DDVUIXSalLyqy6CeuI47er+sthij7Upoehwi3rZwmiZIWa44LFXa0rqho9hcb&#10;KbP125nV+VvtTmk9NKNKN1Jp/foyrj5BBBrDf/jR/jIaph9qBn9v4hO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TGsHEAAAA3QAAAA8AAAAAAAAAAAAAAAAAmAIAAGRycy9k&#10;b3ducmV2LnhtbFBLBQYAAAAABAAEAPUAAACJAwAAAAA=&#10;" fillcolor="white [3201]" strokecolor="#ed7d31 [3205]" strokeweight="2.5pt">
                  <v:shadow color="#868686"/>
                  <v:textbox style="layout-flow:vertical-ideographic"/>
                </v:shape>
                <v:shape id="AutoShape 1576" o:spid="_x0000_s1265" type="#_x0000_t67" style="position:absolute;left:7575;top:11460;width:143;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yOs8UA&#10;AADdAAAADwAAAGRycy9kb3ducmV2LnhtbESPwW7CMAyG70h7h8iTdkGQlkMYHQFNaEjbbbBpZ6vx&#10;2orGKU2g5e3xYdKO1u//s7/1dvStulIfm8AW8nkGirgMruHKwvfXfvYMKiZkh21gsnCjCNvNw2SN&#10;hQsDH+h6TJUSCMcCLdQpdYXWsazJY5yHjliy39B7TDL2lXY9DgL3rV5kmdEeG5YLNXa0q6k8HS9e&#10;KMvd9Mzm/GE+f/JmOI0mf9PG2qfH8fUFVKIx/S//td+dhcXKyLtiIya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zI6zxQAAAN0AAAAPAAAAAAAAAAAAAAAAAJgCAABkcnMv&#10;ZG93bnJldi54bWxQSwUGAAAAAAQABAD1AAAAigMAAAAA&#10;" fillcolor="white [3201]" strokecolor="#ed7d31 [3205]" strokeweight="2.5pt">
                  <v:shadow color="#868686"/>
                  <v:textbox style="layout-flow:vertical-ideographic"/>
                </v:shape>
                <v:shape id="AutoShape 1577" o:spid="_x0000_s1266" type="#_x0000_t67" style="position:absolute;left:10005;top:11415;width:143;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ArKMUA&#10;AADdAAAADwAAAGRycy9kb3ducmV2LnhtbESPzWrDMBCE74G8g9hCLqGRnYOSuFZCCA20t+aHnBdr&#10;axtbK8dSY/ftq0Khx2FmvmHy3Whb8aDe1441pIsEBHHhTM2lhuvl+LwG4QOywdYxafgmD7vtdJJj&#10;ZtzAJ3qcQykihH2GGqoQukxKX1Rk0S9cRxy9T9dbDFH2pTQ9DhFuW7lMEiUt1hwXKuzoUFHRnL9s&#10;pKwO8zur+7v6uKX10IwqfZVK69nTuH8BEWgM/+G/9pvRsNyoDfy+iU9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gCsoxQAAAN0AAAAPAAAAAAAAAAAAAAAAAJgCAABkcnMv&#10;ZG93bnJldi54bWxQSwUGAAAAAAQABAD1AAAAigMAAAAA&#10;" fillcolor="white [3201]" strokecolor="#ed7d31 [3205]" strokeweight="2.5pt">
                  <v:shadow color="#868686"/>
                  <v:textbox style="layout-flow:vertical-ideographic"/>
                </v:shape>
                <v:shape id="AutoShape 1581" o:spid="_x0000_s1267" type="#_x0000_t67" style="position:absolute;left:10035;top:12990;width:143;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UaMUA&#10;AADdAAAADwAAAGRycy9kb3ducmV2LnhtbESPwW7CMAyG75P2DpEncZkgLYcwCgFNaEjbjcHE2Wq8&#10;tqJxSpPR7u3nA9KO1u//s7/1dvStulEfm8AW8lkGirgMruHKwtdpP30BFROywzYwWfilCNvN48Ma&#10;CxcG/qTbMVVKIBwLtFCn1BVax7Imj3EWOmLJvkPvMcnYV9r1OAjct3qeZUZ7bFgu1NjRrqbycvzx&#10;Qlnsnq9srh/mcM6b4TKa/E0baydP4+sKVKIx/S/f2+/Owny5kP/FRkxA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YxRoxQAAAN0AAAAPAAAAAAAAAAAAAAAAAJgCAABkcnMv&#10;ZG93bnJldi54bWxQSwUGAAAAAAQABAD1AAAAigMAAAAA&#10;" fillcolor="white [3201]" strokecolor="#ed7d31 [3205]" strokeweight="2.5pt">
                  <v:shadow color="#868686"/>
                  <v:textbox style="layout-flow:vertical-ideographic"/>
                </v:shape>
                <v:shape id="AutoShape 1582" o:spid="_x0000_s1268" type="#_x0000_t67" style="position:absolute;left:7815;top:12960;width:143;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x88QA&#10;AADdAAAADwAAAGRycy9kb3ducmV2LnhtbESPQWvCQBSE70L/w/IKvUjdxMPapq4iolBvNRXPj+xr&#10;Esy+jdnVxH/vCgWPw8x8w8yXg23ElTpfO9aQThIQxIUzNZcaDr/b9w8QPiAbbByThht5WC5eRnPM&#10;jOt5T9c8lCJC2GeooQqhzaT0RUUW/cS1xNH7c53FEGVXStNhH+G2kdMkUdJizXGhwpbWFRWn/GIj&#10;ZbYen1mdd+rnmNb9aVDpRiqt316H1ReIQEN4hv/b30bD9HOWwuNNfAJ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vsfPEAAAA3QAAAA8AAAAAAAAAAAAAAAAAmAIAAGRycy9k&#10;b3ducmV2LnhtbFBLBQYAAAAABAAEAPUAAACJAwAAAAA=&#10;" fillcolor="white [3201]" strokecolor="#ed7d31 [3205]" strokeweight="2.5pt">
                  <v:shadow color="#868686"/>
                  <v:textbox style="layout-flow:vertical-ideographic"/>
                </v:shape>
                <v:shape id="AutoShape 1583" o:spid="_x0000_s1269" type="#_x0000_t67" style="position:absolute;left:5685;top:12990;width:143;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0vhMQA&#10;AADdAAAADwAAAGRycy9kb3ducmV2LnhtbESPQWvCQBSE74X+h+UVvBTdJIdVU1cpUkFvVkvPj+xr&#10;Esy+jdnVxH/vCkKPw8x8wyxWg23ElTpfO9aQThIQxIUzNZcafo6b8QyED8gGG8ek4UYeVsvXlwXm&#10;xvX8TddDKEWEsM9RQxVCm0vpi4os+olriaP35zqLIcqulKbDPsJtI7MkUdJizXGhwpbWFRWnw8VG&#10;ynT9fmZ13qn9b1r3p0GlX1JpPXobPj9ABBrCf/jZ3hoN2XyaweNNfAJ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9L4TEAAAA3QAAAA8AAAAAAAAAAAAAAAAAmAIAAGRycy9k&#10;b3ducmV2LnhtbFBLBQYAAAAABAAEAPUAAACJAwAAAAA=&#10;" fillcolor="white [3201]" strokecolor="#ed7d31 [3205]" strokeweight="2.5pt">
                  <v:shadow color="#868686"/>
                  <v:textbox style="layout-flow:vertical-ideographic"/>
                </v:shape>
                <v:shape id="AutoShape 1584" o:spid="_x0000_s1270" type="#_x0000_t67" style="position:absolute;left:3630;top:13050;width:143;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KH8UA&#10;AADdAAAADwAAAGRycy9kb3ducmV2LnhtbESPT2vCQBTE7wW/w/IEL0U3sbBqdBWRCu2t/sHzI/tM&#10;gtm3Mbs16bfvFgoeh5n5DbPa9LYWD2p95VhDOklAEOfOVFxoOJ/24zkIH5AN1o5Jww952KwHLyvM&#10;jOv4QI9jKESEsM9QQxlCk0np85Is+olriKN3da3FEGVbSNNiF+G2ltMkUdJixXGhxIZ2JeW347eN&#10;lNnu9c7q/qm+LmnV3XqVvkul9WjYb5cgAvXhGf5vfxgN08XsDf7exCc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YofxQAAAN0AAAAPAAAAAAAAAAAAAAAAAJgCAABkcnMv&#10;ZG93bnJldi54bWxQSwUGAAAAAAQABAD1AAAAigMAAAAA&#10;" fillcolor="white [3201]" strokecolor="#ed7d31 [3205]" strokeweight="2.5pt">
                  <v:shadow color="#868686"/>
                  <v:textbox style="layout-flow:vertical-ideographic"/>
                </v:shape>
                <v:shape id="AutoShape 1585" o:spid="_x0000_s1271" type="#_x0000_t67" style="position:absolute;left:1470;top:13035;width:143;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gSa8UA&#10;AADdAAAADwAAAGRycy9kb3ducmV2LnhtbESPT2vCQBTE7wW/w/IEL0U3kbJqdBWRCu2t/sHzI/tM&#10;gtm3Mbs16bfvFgoeh5n5DbPa9LYWD2p95VhDOklAEOfOVFxoOJ/24zkIH5AN1o5Jww952KwHLyvM&#10;jOv4QI9jKESEsM9QQxlCk0np85Is+olriKN3da3FEGVbSNNiF+G2ltMkUdJixXGhxIZ2JeW347eN&#10;lNnu9c7q/qm+LmnV3XqVvkul9WjYb5cgAvXhGf5vfxgN08XsDf7exCc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WBJrxQAAAN0AAAAPAAAAAAAAAAAAAAAAAJgCAABkcnMv&#10;ZG93bnJldi54bWxQSwUGAAAAAAQABAD1AAAAigMAAAAA&#10;" fillcolor="white [3201]" strokecolor="#ed7d31 [3205]" strokeweight="2.5pt">
                  <v:shadow color="#868686"/>
                  <v:textbox style="layout-flow:vertical-ideographic"/>
                </v:shape>
              </v:group>
            </w:pict>
          </mc:Fallback>
        </mc:AlternateContent>
      </w:r>
    </w:p>
    <w:p w:rsidR="007607A0" w:rsidRDefault="007607A0" w:rsidP="007607A0">
      <w:pPr>
        <w:ind w:left="0" w:right="9" w:firstLine="0"/>
        <w:rPr>
          <w:sz w:val="26"/>
          <w:szCs w:val="26"/>
        </w:rPr>
      </w:pPr>
    </w:p>
    <w:p w:rsidR="007607A0" w:rsidRDefault="007607A0" w:rsidP="007607A0">
      <w:pPr>
        <w:ind w:left="0" w:right="9" w:firstLine="0"/>
        <w:rPr>
          <w:sz w:val="26"/>
          <w:szCs w:val="26"/>
        </w:rPr>
      </w:pPr>
    </w:p>
    <w:p w:rsidR="007607A0" w:rsidRDefault="007607A0" w:rsidP="007607A0">
      <w:pPr>
        <w:ind w:left="0" w:right="9" w:firstLine="0"/>
        <w:rPr>
          <w:sz w:val="26"/>
          <w:szCs w:val="26"/>
        </w:rPr>
      </w:pPr>
    </w:p>
    <w:p w:rsidR="007607A0" w:rsidRDefault="007607A0" w:rsidP="007607A0">
      <w:pPr>
        <w:ind w:left="0" w:right="9" w:firstLine="0"/>
        <w:rPr>
          <w:sz w:val="26"/>
          <w:szCs w:val="26"/>
        </w:rPr>
      </w:pPr>
    </w:p>
    <w:p w:rsidR="007607A0" w:rsidRDefault="008E4F0D" w:rsidP="008E4F0D">
      <w:pPr>
        <w:tabs>
          <w:tab w:val="left" w:pos="1680"/>
        </w:tabs>
        <w:ind w:left="0" w:right="9" w:firstLine="0"/>
        <w:rPr>
          <w:sz w:val="26"/>
          <w:szCs w:val="26"/>
        </w:rPr>
      </w:pPr>
      <w:r>
        <w:rPr>
          <w:sz w:val="26"/>
          <w:szCs w:val="26"/>
        </w:rPr>
        <w:tab/>
      </w:r>
    </w:p>
    <w:p w:rsidR="007607A0" w:rsidRDefault="007607A0" w:rsidP="007607A0">
      <w:pPr>
        <w:ind w:left="0" w:right="9" w:firstLine="0"/>
        <w:rPr>
          <w:sz w:val="26"/>
          <w:szCs w:val="26"/>
        </w:rPr>
      </w:pPr>
    </w:p>
    <w:p w:rsidR="007607A0" w:rsidRDefault="007607A0" w:rsidP="007607A0">
      <w:pPr>
        <w:ind w:left="0" w:right="9" w:firstLine="0"/>
        <w:rPr>
          <w:sz w:val="26"/>
          <w:szCs w:val="26"/>
        </w:rPr>
      </w:pPr>
    </w:p>
    <w:p w:rsidR="007607A0" w:rsidRDefault="007607A0" w:rsidP="007607A0">
      <w:pPr>
        <w:ind w:left="0" w:right="9" w:firstLine="0"/>
        <w:rPr>
          <w:sz w:val="26"/>
          <w:szCs w:val="26"/>
        </w:rPr>
      </w:pPr>
    </w:p>
    <w:p w:rsidR="007607A0" w:rsidRDefault="007607A0" w:rsidP="007607A0">
      <w:pPr>
        <w:ind w:left="0" w:right="9" w:firstLine="0"/>
        <w:rPr>
          <w:sz w:val="26"/>
          <w:szCs w:val="26"/>
        </w:rPr>
      </w:pPr>
    </w:p>
    <w:p w:rsidR="007607A0" w:rsidRDefault="007607A0" w:rsidP="007607A0">
      <w:pPr>
        <w:ind w:left="0" w:right="9" w:firstLine="0"/>
        <w:rPr>
          <w:sz w:val="26"/>
          <w:szCs w:val="26"/>
        </w:rPr>
      </w:pPr>
    </w:p>
    <w:p w:rsidR="007607A0" w:rsidRDefault="007607A0" w:rsidP="007607A0">
      <w:pPr>
        <w:ind w:left="0" w:right="9" w:firstLine="0"/>
        <w:rPr>
          <w:sz w:val="26"/>
          <w:szCs w:val="26"/>
        </w:rPr>
      </w:pPr>
    </w:p>
    <w:p w:rsidR="007607A0" w:rsidRDefault="007607A0" w:rsidP="007607A0">
      <w:pPr>
        <w:ind w:left="0" w:right="9" w:firstLine="0"/>
        <w:rPr>
          <w:sz w:val="26"/>
          <w:szCs w:val="26"/>
        </w:rPr>
      </w:pPr>
    </w:p>
    <w:p w:rsidR="007607A0" w:rsidRDefault="007607A0" w:rsidP="007607A0">
      <w:pPr>
        <w:ind w:left="0" w:right="9" w:firstLine="0"/>
        <w:rPr>
          <w:sz w:val="26"/>
          <w:szCs w:val="26"/>
        </w:rPr>
      </w:pPr>
    </w:p>
    <w:p w:rsidR="007607A0" w:rsidRDefault="007607A0" w:rsidP="007607A0">
      <w:pPr>
        <w:ind w:left="0" w:right="9" w:firstLine="0"/>
        <w:rPr>
          <w:sz w:val="26"/>
          <w:szCs w:val="26"/>
        </w:rPr>
      </w:pPr>
    </w:p>
    <w:p w:rsidR="007607A0" w:rsidRPr="00497FC8" w:rsidRDefault="007607A0" w:rsidP="007607A0">
      <w:pPr>
        <w:ind w:left="0" w:right="9" w:firstLine="0"/>
        <w:rPr>
          <w:sz w:val="26"/>
          <w:szCs w:val="26"/>
        </w:rPr>
      </w:pPr>
    </w:p>
    <w:p w:rsidR="002356D1" w:rsidRDefault="002356D1">
      <w:pPr>
        <w:spacing w:after="0" w:line="259" w:lineRule="auto"/>
        <w:ind w:left="430" w:right="0" w:firstLine="0"/>
        <w:jc w:val="left"/>
      </w:pPr>
    </w:p>
    <w:p w:rsidR="00497FC8" w:rsidRPr="00E04F98" w:rsidRDefault="00802498" w:rsidP="00E04F98">
      <w:pPr>
        <w:spacing w:after="360" w:line="343" w:lineRule="auto"/>
        <w:ind w:left="0" w:right="2332" w:firstLine="0"/>
      </w:pPr>
      <w:r>
        <w:rPr>
          <w:noProof/>
        </w:rPr>
        <mc:AlternateContent>
          <mc:Choice Requires="wps">
            <w:drawing>
              <wp:anchor distT="0" distB="0" distL="114300" distR="114300" simplePos="0" relativeHeight="251814912" behindDoc="0" locked="0" layoutInCell="1" allowOverlap="1">
                <wp:simplePos x="0" y="0"/>
                <wp:positionH relativeFrom="column">
                  <wp:posOffset>5799455</wp:posOffset>
                </wp:positionH>
                <wp:positionV relativeFrom="paragraph">
                  <wp:posOffset>8255</wp:posOffset>
                </wp:positionV>
                <wp:extent cx="1283970" cy="314325"/>
                <wp:effectExtent l="0" t="0" r="0" b="0"/>
                <wp:wrapNone/>
                <wp:docPr id="2945" name="Rectangle 138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3970" cy="314325"/>
                        </a:xfrm>
                        <a:prstGeom prst="rect">
                          <a:avLst/>
                        </a:prstGeom>
                        <a:ln>
                          <a:noFill/>
                        </a:ln>
                      </wps:spPr>
                      <wps:txbx>
                        <w:txbxContent>
                          <w:p w:rsidR="00104E6F" w:rsidRPr="00497FC8" w:rsidRDefault="00104E6F" w:rsidP="0024298A">
                            <w:pPr>
                              <w:spacing w:after="160" w:line="259" w:lineRule="auto"/>
                              <w:ind w:left="0" w:right="0" w:firstLine="0"/>
                              <w:jc w:val="center"/>
                              <w:rPr>
                                <w:sz w:val="22"/>
                              </w:rPr>
                            </w:pP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id="Rectangle 13887" o:spid="_x0000_s1272" style="position:absolute;left:0;text-align:left;margin-left:456.65pt;margin-top:.65pt;width:101.1pt;height:24.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" filled="f" stroked="f">
                <v:path arrowok="t"/>
                <v:textbox inset="0,0,0,0">
                  <w:txbxContent>
                    <w:p w:rsidR="00104E6F" w:rsidRPr="00497FC8" w:rsidRDefault="00104E6F" w:rsidP="0024298A">
                      <w:pPr>
                        <w:spacing w:after="160" w:line="259" w:lineRule="auto"/>
                        <w:ind w:left="0" w:right="0" w:firstLine="0"/>
                        <w:jc w:val="center"/>
                        <w:rPr>
                          <w:sz w:val="22"/>
                        </w:rPr>
                      </w:pPr>
                    </w:p>
                  </w:txbxContent>
                </v:textbox>
              </v:rect>
            </w:pict>
          </mc:Fallback>
        </mc:AlternateContent>
      </w:r>
    </w:p>
    <w:p w:rsidR="006B7E03" w:rsidRDefault="006B7E03" w:rsidP="00E04F98">
      <w:pPr>
        <w:spacing w:after="5" w:line="269" w:lineRule="auto"/>
        <w:ind w:left="0" w:right="0" w:firstLine="0"/>
        <w:rPr>
          <w:i/>
          <w:sz w:val="26"/>
          <w:szCs w:val="26"/>
          <w:u w:val="single" w:color="000000"/>
        </w:rPr>
      </w:pPr>
    </w:p>
    <w:p w:rsidR="002356D1" w:rsidRPr="00516434" w:rsidRDefault="00EA7E44" w:rsidP="00E04F98">
      <w:pPr>
        <w:spacing w:after="5" w:line="269" w:lineRule="auto"/>
        <w:ind w:left="0" w:right="0" w:firstLine="0"/>
        <w:rPr>
          <w:sz w:val="26"/>
          <w:szCs w:val="26"/>
        </w:rPr>
      </w:pPr>
      <w:r w:rsidRPr="00E04F98">
        <w:rPr>
          <w:i/>
          <w:sz w:val="26"/>
          <w:szCs w:val="26"/>
          <w:u w:val="single" w:color="000000"/>
        </w:rPr>
        <w:t>Информационно-аналитический блок</w:t>
      </w:r>
      <w:r w:rsidRPr="00516434">
        <w:rPr>
          <w:sz w:val="26"/>
          <w:szCs w:val="26"/>
        </w:rPr>
        <w:t xml:space="preserve"> предполагает: </w:t>
      </w:r>
    </w:p>
    <w:p w:rsidR="002356D1" w:rsidRPr="00E04F98" w:rsidRDefault="00516434" w:rsidP="00F167E3">
      <w:pPr>
        <w:pStyle w:val="a4"/>
        <w:numPr>
          <w:ilvl w:val="0"/>
          <w:numId w:val="202"/>
        </w:numPr>
        <w:spacing w:after="5" w:line="284" w:lineRule="auto"/>
        <w:ind w:left="851" w:right="-133" w:hanging="284"/>
        <w:jc w:val="left"/>
        <w:rPr>
          <w:sz w:val="26"/>
          <w:szCs w:val="26"/>
        </w:rPr>
      </w:pPr>
      <w:r w:rsidRPr="00E04F98">
        <w:rPr>
          <w:b/>
          <w:sz w:val="26"/>
          <w:szCs w:val="26"/>
        </w:rPr>
        <w:t>С</w:t>
      </w:r>
      <w:r w:rsidR="00EA7E44" w:rsidRPr="00E04F98">
        <w:rPr>
          <w:b/>
          <w:sz w:val="26"/>
          <w:szCs w:val="26"/>
        </w:rPr>
        <w:t>бор и анализ сведений о родителях и детях</w:t>
      </w:r>
      <w:r w:rsidRPr="00E04F98">
        <w:rPr>
          <w:sz w:val="26"/>
          <w:szCs w:val="26"/>
        </w:rPr>
        <w:t xml:space="preserve">, изучение семей, их состава, образовательного и материального уровня, социального статуса, </w:t>
      </w:r>
      <w:r w:rsidR="00EA7E44" w:rsidRPr="00E04F98">
        <w:rPr>
          <w:sz w:val="26"/>
          <w:szCs w:val="26"/>
        </w:rPr>
        <w:t>характера взаимоотн</w:t>
      </w:r>
      <w:r w:rsidRPr="00E04F98">
        <w:rPr>
          <w:sz w:val="26"/>
          <w:szCs w:val="26"/>
        </w:rPr>
        <w:t xml:space="preserve">ошений в семье; а также выявление социального </w:t>
      </w:r>
      <w:r w:rsidRPr="00E04F98">
        <w:rPr>
          <w:sz w:val="26"/>
          <w:szCs w:val="26"/>
        </w:rPr>
        <w:tab/>
        <w:t xml:space="preserve">заказа семьи </w:t>
      </w:r>
      <w:r w:rsidR="00EA7E44" w:rsidRPr="00E04F98">
        <w:rPr>
          <w:sz w:val="26"/>
          <w:szCs w:val="26"/>
        </w:rPr>
        <w:t xml:space="preserve">на образовательные услуги. </w:t>
      </w:r>
    </w:p>
    <w:p w:rsidR="002356D1" w:rsidRPr="00E04F98" w:rsidRDefault="00EA7E44" w:rsidP="00F167E3">
      <w:pPr>
        <w:pStyle w:val="a4"/>
        <w:numPr>
          <w:ilvl w:val="0"/>
          <w:numId w:val="202"/>
        </w:numPr>
        <w:spacing w:after="87"/>
        <w:ind w:left="851" w:right="9" w:hanging="284"/>
        <w:rPr>
          <w:sz w:val="26"/>
          <w:szCs w:val="26"/>
        </w:rPr>
      </w:pPr>
      <w:r w:rsidRPr="00E04F98">
        <w:rPr>
          <w:b/>
          <w:sz w:val="26"/>
          <w:szCs w:val="26"/>
        </w:rPr>
        <w:t>Информирование родителей, передача им необходимой информации</w:t>
      </w:r>
      <w:r w:rsidRPr="00E04F98">
        <w:rPr>
          <w:sz w:val="26"/>
          <w:szCs w:val="26"/>
        </w:rPr>
        <w:t xml:space="preserve"> по тому или иному вопросу, о деятельнос</w:t>
      </w:r>
      <w:r w:rsidR="00516434" w:rsidRPr="00E04F98">
        <w:rPr>
          <w:sz w:val="26"/>
          <w:szCs w:val="26"/>
        </w:rPr>
        <w:t xml:space="preserve">ти ДОУ. Для решения вопросов, </w:t>
      </w:r>
      <w:r w:rsidRPr="00E04F98">
        <w:rPr>
          <w:sz w:val="26"/>
          <w:szCs w:val="26"/>
        </w:rPr>
        <w:t xml:space="preserve">используются  разные формы: публичный доклад, лекции, индивидуальное и подгрупповое консультирование, информационные листы, газеты, листы-памятки, библиотека для родителей, видеотека, аудиотека и т. п. </w:t>
      </w:r>
    </w:p>
    <w:p w:rsidR="002356D1" w:rsidRPr="00E04F98" w:rsidRDefault="00EA7E44" w:rsidP="00E04F98">
      <w:pPr>
        <w:spacing w:after="5" w:line="269" w:lineRule="auto"/>
        <w:ind w:left="0" w:right="0" w:firstLine="0"/>
        <w:rPr>
          <w:i/>
          <w:sz w:val="26"/>
          <w:szCs w:val="26"/>
        </w:rPr>
      </w:pPr>
      <w:r w:rsidRPr="00E04F98">
        <w:rPr>
          <w:i/>
          <w:sz w:val="26"/>
          <w:szCs w:val="26"/>
          <w:u w:val="single" w:color="000000"/>
        </w:rPr>
        <w:t>Практический блок предполагает</w:t>
      </w:r>
      <w:r w:rsidRPr="00E04F98">
        <w:rPr>
          <w:i/>
          <w:sz w:val="26"/>
          <w:szCs w:val="26"/>
        </w:rPr>
        <w:t xml:space="preserve">: </w:t>
      </w:r>
    </w:p>
    <w:p w:rsidR="002356D1" w:rsidRPr="00E04F98" w:rsidRDefault="00E04F98" w:rsidP="00F167E3">
      <w:pPr>
        <w:pStyle w:val="a4"/>
        <w:numPr>
          <w:ilvl w:val="0"/>
          <w:numId w:val="203"/>
        </w:numPr>
        <w:ind w:left="851" w:right="9" w:hanging="284"/>
        <w:rPr>
          <w:sz w:val="26"/>
          <w:szCs w:val="26"/>
        </w:rPr>
      </w:pPr>
      <w:r>
        <w:rPr>
          <w:sz w:val="26"/>
          <w:szCs w:val="26"/>
        </w:rPr>
        <w:t>В</w:t>
      </w:r>
      <w:r w:rsidR="00EA7E44" w:rsidRPr="00E04F98">
        <w:rPr>
          <w:sz w:val="26"/>
          <w:szCs w:val="26"/>
        </w:rPr>
        <w:t xml:space="preserve">ключает в себя  работу по </w:t>
      </w:r>
      <w:r w:rsidR="00EA7E44" w:rsidRPr="00E04F98">
        <w:rPr>
          <w:b/>
          <w:sz w:val="26"/>
          <w:szCs w:val="26"/>
        </w:rPr>
        <w:t>организации продуктивного общения всех</w:t>
      </w:r>
      <w:r w:rsidR="00EA7E44" w:rsidRPr="00E04F98">
        <w:rPr>
          <w:sz w:val="26"/>
          <w:szCs w:val="26"/>
        </w:rPr>
        <w:t xml:space="preserve"> участников образовательного пространства, т. е. обмен мыслями, идеями, чувствами. </w:t>
      </w:r>
    </w:p>
    <w:p w:rsidR="002356D1" w:rsidRPr="00E04F98" w:rsidRDefault="00EA7E44" w:rsidP="00E04F98">
      <w:pPr>
        <w:pStyle w:val="a4"/>
        <w:ind w:left="851" w:right="9" w:firstLine="0"/>
        <w:rPr>
          <w:sz w:val="26"/>
          <w:szCs w:val="26"/>
        </w:rPr>
      </w:pPr>
      <w:r w:rsidRPr="00E04F98">
        <w:rPr>
          <w:sz w:val="26"/>
          <w:szCs w:val="26"/>
        </w:rPr>
        <w:t xml:space="preserve">С этой целью планируются и проводятся такие мероприятия, которые вовлекают родителей и детей в общее интересное дело, предполагающее непосредственное общение взрослых с ребенком.   </w:t>
      </w:r>
    </w:p>
    <w:p w:rsidR="002356D1" w:rsidRPr="00E04F98" w:rsidRDefault="00EA7E44" w:rsidP="00E04F98">
      <w:pPr>
        <w:pStyle w:val="a4"/>
        <w:ind w:left="851" w:right="750" w:firstLine="0"/>
        <w:rPr>
          <w:sz w:val="26"/>
          <w:szCs w:val="26"/>
        </w:rPr>
      </w:pPr>
      <w:r w:rsidRPr="00E04F98">
        <w:rPr>
          <w:sz w:val="26"/>
          <w:szCs w:val="26"/>
        </w:rPr>
        <w:t xml:space="preserve">Соответственно решению данной задачи выбираются и формы взаимодействия: игротеки, выставки выходного дня, театральная пятница, встречи с интересными людьми, праздники, издание </w:t>
      </w:r>
      <w:r w:rsidRPr="00E04F98">
        <w:rPr>
          <w:sz w:val="26"/>
          <w:szCs w:val="26"/>
        </w:rPr>
        <w:lastRenderedPageBreak/>
        <w:t xml:space="preserve">семейных газет, журналов, защита семейных дневников и многое другое. </w:t>
      </w:r>
    </w:p>
    <w:p w:rsidR="002356D1" w:rsidRPr="00E04F98" w:rsidRDefault="00EA7E44" w:rsidP="00F167E3">
      <w:pPr>
        <w:pStyle w:val="a4"/>
        <w:numPr>
          <w:ilvl w:val="0"/>
          <w:numId w:val="203"/>
        </w:numPr>
        <w:spacing w:after="5" w:line="271" w:lineRule="auto"/>
        <w:ind w:left="851" w:right="0" w:hanging="284"/>
        <w:rPr>
          <w:sz w:val="26"/>
          <w:szCs w:val="26"/>
        </w:rPr>
      </w:pPr>
      <w:r w:rsidRPr="00E04F98">
        <w:rPr>
          <w:sz w:val="26"/>
          <w:szCs w:val="26"/>
        </w:rPr>
        <w:t xml:space="preserve">Одним из направлений работы в данном блоке  является  </w:t>
      </w:r>
      <w:r w:rsidRPr="00E04F98">
        <w:rPr>
          <w:b/>
          <w:sz w:val="26"/>
          <w:szCs w:val="26"/>
        </w:rPr>
        <w:t xml:space="preserve">решение конкретных задач взаимодействия, связанных со здоровьем детей и их развитием. </w:t>
      </w:r>
    </w:p>
    <w:p w:rsidR="002356D1" w:rsidRPr="00E04F98" w:rsidRDefault="00EA7E44" w:rsidP="00E04F98">
      <w:pPr>
        <w:pStyle w:val="a4"/>
        <w:ind w:left="851" w:right="9" w:firstLine="0"/>
        <w:rPr>
          <w:sz w:val="26"/>
          <w:szCs w:val="26"/>
        </w:rPr>
      </w:pPr>
      <w:r w:rsidRPr="00E04F98">
        <w:rPr>
          <w:sz w:val="26"/>
          <w:szCs w:val="26"/>
        </w:rPr>
        <w:t xml:space="preserve">Формы и методы работы, которые  используются медицинскими работниками, специалистами, педагогами и психологами, зависят от той информации, которую они получили при анализе ситуации в рамках первого блока: пед. гостиные, муз. гостиные, род. клубы, конкурсы, «Дни открытых дверей» (взаимодействие на основе  диалога), праздники, консультации – практикумы и др. </w:t>
      </w:r>
    </w:p>
    <w:p w:rsidR="002356D1" w:rsidRPr="00E04F98" w:rsidRDefault="00EA7E44" w:rsidP="00E04F98">
      <w:pPr>
        <w:pStyle w:val="a4"/>
        <w:ind w:left="851" w:right="9" w:firstLine="0"/>
        <w:rPr>
          <w:sz w:val="26"/>
          <w:szCs w:val="26"/>
        </w:rPr>
      </w:pPr>
      <w:r w:rsidRPr="00E04F98">
        <w:rPr>
          <w:sz w:val="26"/>
          <w:szCs w:val="26"/>
        </w:rPr>
        <w:t xml:space="preserve">С целью эффективного решения  задачи по выявлению результативности усилий педагогического коллектива по оказанию  помощи  родителям и детям,  в модель взаимодействия дошкольного учреждения  с семьей был введен третий блок — контрольно-оценочный. </w:t>
      </w:r>
    </w:p>
    <w:p w:rsidR="002356D1" w:rsidRPr="00516434" w:rsidRDefault="00EA7E44" w:rsidP="00E04F98">
      <w:pPr>
        <w:spacing w:after="5" w:line="269" w:lineRule="auto"/>
        <w:ind w:left="0" w:right="0" w:firstLine="0"/>
        <w:rPr>
          <w:sz w:val="26"/>
          <w:szCs w:val="26"/>
        </w:rPr>
      </w:pPr>
      <w:r w:rsidRPr="00516434">
        <w:rPr>
          <w:sz w:val="26"/>
          <w:szCs w:val="26"/>
          <w:u w:val="single" w:color="000000"/>
        </w:rPr>
        <w:t>Контрольно-оценочный блок</w:t>
      </w:r>
    </w:p>
    <w:p w:rsidR="002356D1" w:rsidRPr="00E04F98" w:rsidRDefault="00EA7E44" w:rsidP="00F167E3">
      <w:pPr>
        <w:pStyle w:val="a4"/>
        <w:numPr>
          <w:ilvl w:val="0"/>
          <w:numId w:val="204"/>
        </w:numPr>
        <w:ind w:left="851" w:right="9" w:hanging="284"/>
        <w:rPr>
          <w:sz w:val="26"/>
          <w:szCs w:val="26"/>
        </w:rPr>
      </w:pPr>
      <w:r w:rsidRPr="00E04F98">
        <w:rPr>
          <w:sz w:val="26"/>
          <w:szCs w:val="26"/>
        </w:rPr>
        <w:t xml:space="preserve">предполагает анализ эффективности (количественный и качественный) мероприятий, которые проводятся специалистами детского сада. </w:t>
      </w:r>
    </w:p>
    <w:p w:rsidR="002356D1" w:rsidRPr="00E04F98" w:rsidRDefault="00EA7E44" w:rsidP="00E04F98">
      <w:pPr>
        <w:pStyle w:val="a4"/>
        <w:ind w:left="851" w:right="9" w:firstLine="0"/>
        <w:rPr>
          <w:sz w:val="26"/>
          <w:szCs w:val="26"/>
        </w:rPr>
      </w:pPr>
      <w:r w:rsidRPr="00E04F98">
        <w:rPr>
          <w:sz w:val="26"/>
          <w:szCs w:val="26"/>
        </w:rPr>
        <w:t xml:space="preserve">Для определения эффективности усилий, затраченных на взаимодействие с родителями, сразу после проведения того или иного мероприятия  используем  опрос родителей, книгу отзывов. В конце каждого года проводится анкетирование родителей по выявлению удовлетворенности работой детского сада и воспитателей  той группы, которую посещает их ребенок.  Не менее важным является самоанализ со стороны педагогов – в конце года  каждый  педагог ДОУ  составляет анализ работы за год. Одним из составляющих направлений данного  анализа  является   -  анализ деятельности педагога по организации взаимодействия  с родителями. При анализе данного направления педагоги  оценивают эффективность используемых в течение года форм  и методов взаимодействия с родителями, определяют факторы, оказавшие положительное или отрицательное влияние на это взаимодействие,  определяют цели и задачи совершенствования    форм  взаимодействия с родителями и влияния на них, которые будут способствовать повышению качества образования детей.  </w:t>
      </w:r>
    </w:p>
    <w:p w:rsidR="002356D1" w:rsidRPr="00E04F98" w:rsidRDefault="00EA7E44" w:rsidP="00E04F98">
      <w:pPr>
        <w:pStyle w:val="a4"/>
        <w:ind w:left="851" w:right="9" w:firstLine="0"/>
        <w:rPr>
          <w:sz w:val="26"/>
          <w:szCs w:val="26"/>
        </w:rPr>
      </w:pPr>
      <w:r w:rsidRPr="00E04F98">
        <w:rPr>
          <w:sz w:val="26"/>
          <w:szCs w:val="26"/>
        </w:rPr>
        <w:t xml:space="preserve">Работа по данной  модели позволяет структурировать деятельность педагогического коллектива по взаимодействию  с семьями воспитанников как на уровне учреждения, так и на уровне отдельной группы детского сада. </w:t>
      </w:r>
    </w:p>
    <w:p w:rsidR="002356D1" w:rsidRPr="00E04F98" w:rsidRDefault="00EA7E44" w:rsidP="00E04F98">
      <w:pPr>
        <w:pStyle w:val="a4"/>
        <w:ind w:left="851" w:right="9" w:firstLine="0"/>
        <w:rPr>
          <w:sz w:val="26"/>
          <w:szCs w:val="26"/>
        </w:rPr>
      </w:pPr>
      <w:r w:rsidRPr="00E04F98">
        <w:rPr>
          <w:sz w:val="26"/>
          <w:szCs w:val="26"/>
        </w:rPr>
        <w:t xml:space="preserve">Реализация каждого блока представленной  модели взаимодействия детского сада с родителями   осуществляется через использование  разнообразных  форм и методов. </w:t>
      </w:r>
    </w:p>
    <w:p w:rsidR="002356D1" w:rsidRDefault="002356D1">
      <w:pPr>
        <w:spacing w:after="0" w:line="259" w:lineRule="auto"/>
        <w:ind w:left="430" w:right="0" w:firstLine="0"/>
        <w:jc w:val="left"/>
      </w:pPr>
    </w:p>
    <w:p w:rsidR="002356D1" w:rsidRPr="00615EEC" w:rsidRDefault="00EA7E44" w:rsidP="00E04F98">
      <w:pPr>
        <w:pStyle w:val="5"/>
        <w:ind w:left="0" w:firstLine="0"/>
        <w:jc w:val="center"/>
        <w:rPr>
          <w:rFonts w:ascii="Times New Roman" w:hAnsi="Times New Roman" w:cs="Times New Roman"/>
          <w:sz w:val="26"/>
          <w:szCs w:val="26"/>
        </w:rPr>
      </w:pPr>
      <w:r w:rsidRPr="00615EEC">
        <w:rPr>
          <w:rFonts w:ascii="Times New Roman" w:hAnsi="Times New Roman" w:cs="Times New Roman"/>
          <w:color w:val="1D1B11"/>
          <w:sz w:val="26"/>
          <w:szCs w:val="26"/>
        </w:rPr>
        <w:lastRenderedPageBreak/>
        <w:t xml:space="preserve">2.8. Содержание </w:t>
      </w:r>
      <w:r w:rsidRPr="00615EEC">
        <w:rPr>
          <w:rFonts w:ascii="Times New Roman" w:hAnsi="Times New Roman" w:cs="Times New Roman"/>
          <w:sz w:val="26"/>
          <w:szCs w:val="26"/>
        </w:rPr>
        <w:t>коррекционно-развивающей работы с детьми с ограниче</w:t>
      </w:r>
      <w:r w:rsidR="00297B8D">
        <w:rPr>
          <w:rFonts w:ascii="Times New Roman" w:hAnsi="Times New Roman" w:cs="Times New Roman"/>
          <w:sz w:val="26"/>
          <w:szCs w:val="26"/>
        </w:rPr>
        <w:t>нными возможностями здоровья (ОНР)</w:t>
      </w:r>
    </w:p>
    <w:p w:rsidR="002356D1" w:rsidRPr="00615EEC" w:rsidRDefault="00EA7E44" w:rsidP="00E04F98">
      <w:pPr>
        <w:ind w:left="0" w:right="9" w:firstLine="0"/>
        <w:rPr>
          <w:sz w:val="26"/>
          <w:szCs w:val="26"/>
        </w:rPr>
      </w:pPr>
      <w:r w:rsidRPr="00615EEC">
        <w:rPr>
          <w:sz w:val="26"/>
          <w:szCs w:val="26"/>
        </w:rPr>
        <w:t xml:space="preserve">Дети с ограниченными возможностями - это дети имеющие различные отклонения психического или физического плана, которые обуславливают нарушения общего развития, не позволяющие детям вести полноценную жизнь. Наличие того или иного дефекта (недостатка) не предоставляет неправильного, с точки зрения общества, развития.   Таким образом, детьми с ограниченными возможностями здоровья можно считать детей с нарушениями психического развития, нуждающиеся в специальном (коррекционном) обучении и воспитании. </w:t>
      </w:r>
    </w:p>
    <w:p w:rsidR="002356D1" w:rsidRPr="00615EEC" w:rsidRDefault="00EA7E44" w:rsidP="00E04F98">
      <w:pPr>
        <w:ind w:left="0" w:right="9" w:firstLine="0"/>
        <w:rPr>
          <w:sz w:val="26"/>
          <w:szCs w:val="26"/>
        </w:rPr>
      </w:pPr>
      <w:r w:rsidRPr="00615EEC">
        <w:rPr>
          <w:sz w:val="26"/>
          <w:szCs w:val="26"/>
        </w:rPr>
        <w:t xml:space="preserve">      Общий объем образовательной программы для детей с </w:t>
      </w:r>
      <w:r w:rsidR="00297B8D">
        <w:rPr>
          <w:sz w:val="26"/>
          <w:szCs w:val="26"/>
        </w:rPr>
        <w:t>общим недоразвитием речи</w:t>
      </w:r>
      <w:r w:rsidRPr="00615EEC">
        <w:rPr>
          <w:sz w:val="26"/>
          <w:szCs w:val="26"/>
        </w:rPr>
        <w:t>, которая должна быть реализована в группах компенсирующей направленности,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w:t>
      </w:r>
      <w:r w:rsidR="00615EEC">
        <w:rPr>
          <w:sz w:val="26"/>
          <w:szCs w:val="26"/>
        </w:rPr>
        <w:t>-</w:t>
      </w:r>
      <w:r w:rsidRPr="00615EEC">
        <w:rPr>
          <w:sz w:val="26"/>
          <w:szCs w:val="26"/>
        </w:rPr>
        <w:t>исследовательской, продуктивной, музыкально-художественной и др.) с квалифицированной коррек</w:t>
      </w:r>
      <w:r w:rsidR="00615EEC">
        <w:rPr>
          <w:sz w:val="26"/>
          <w:szCs w:val="26"/>
        </w:rPr>
        <w:t>цией недостатков в физическом и (</w:t>
      </w:r>
      <w:r w:rsidRPr="00615EEC">
        <w:rPr>
          <w:sz w:val="26"/>
          <w:szCs w:val="26"/>
        </w:rPr>
        <w:t>или</w:t>
      </w:r>
      <w:r w:rsidR="00615EEC">
        <w:rPr>
          <w:sz w:val="26"/>
          <w:szCs w:val="26"/>
        </w:rPr>
        <w:t>)</w:t>
      </w:r>
      <w:r w:rsidRPr="00615EEC">
        <w:rPr>
          <w:sz w:val="26"/>
          <w:szCs w:val="26"/>
        </w:rPr>
        <w:t xml:space="preserve">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w:t>
      </w:r>
      <w:r w:rsidR="00297B8D">
        <w:rPr>
          <w:sz w:val="26"/>
          <w:szCs w:val="26"/>
        </w:rPr>
        <w:t>НР</w:t>
      </w:r>
      <w:r w:rsidRPr="00615EEC">
        <w:rPr>
          <w:sz w:val="26"/>
          <w:szCs w:val="26"/>
        </w:rPr>
        <w:t xml:space="preserve">.  </w:t>
      </w:r>
    </w:p>
    <w:p w:rsidR="002356D1" w:rsidRPr="00615EEC" w:rsidRDefault="00EA7E44" w:rsidP="00E04F98">
      <w:pPr>
        <w:ind w:left="0" w:right="9" w:firstLine="0"/>
        <w:rPr>
          <w:sz w:val="26"/>
          <w:szCs w:val="26"/>
        </w:rPr>
      </w:pPr>
      <w:r w:rsidRPr="00615EEC">
        <w:rPr>
          <w:sz w:val="26"/>
          <w:szCs w:val="26"/>
          <w:u w:val="single" w:color="000000"/>
        </w:rPr>
        <w:t>Задачами деятельности</w:t>
      </w:r>
      <w:r w:rsidRPr="00615EEC">
        <w:rPr>
          <w:sz w:val="26"/>
          <w:szCs w:val="26"/>
        </w:rPr>
        <w:t xml:space="preserve"> ДОУ, реализующей программы дошкольного образования, по выполнению образовательной программы в группах компенсирующей направленности являются: </w:t>
      </w:r>
    </w:p>
    <w:p w:rsidR="002356D1" w:rsidRPr="00615EEC" w:rsidRDefault="00EA7E44" w:rsidP="00F167E3">
      <w:pPr>
        <w:numPr>
          <w:ilvl w:val="0"/>
          <w:numId w:val="205"/>
        </w:numPr>
        <w:ind w:left="851" w:right="9" w:hanging="284"/>
        <w:rPr>
          <w:sz w:val="26"/>
          <w:szCs w:val="26"/>
        </w:rPr>
      </w:pPr>
      <w:r w:rsidRPr="00615EEC">
        <w:rPr>
          <w:sz w:val="26"/>
          <w:szCs w:val="26"/>
        </w:rPr>
        <w:t xml:space="preserve">развитие физических, интеллектуальных, нравственных, эстетических и личностных качеств; </w:t>
      </w:r>
    </w:p>
    <w:p w:rsidR="002356D1" w:rsidRPr="00615EEC" w:rsidRDefault="00EA7E44" w:rsidP="00F167E3">
      <w:pPr>
        <w:numPr>
          <w:ilvl w:val="0"/>
          <w:numId w:val="205"/>
        </w:numPr>
        <w:ind w:left="851" w:right="9" w:hanging="284"/>
        <w:rPr>
          <w:sz w:val="26"/>
          <w:szCs w:val="26"/>
        </w:rPr>
      </w:pPr>
      <w:r w:rsidRPr="00615EEC">
        <w:rPr>
          <w:sz w:val="26"/>
          <w:szCs w:val="26"/>
        </w:rPr>
        <w:t xml:space="preserve">формирование предпосылок учебной деятельности; </w:t>
      </w:r>
    </w:p>
    <w:p w:rsidR="002356D1" w:rsidRPr="00615EEC" w:rsidRDefault="00EA7E44" w:rsidP="00F167E3">
      <w:pPr>
        <w:numPr>
          <w:ilvl w:val="0"/>
          <w:numId w:val="205"/>
        </w:numPr>
        <w:ind w:left="851" w:right="9" w:hanging="284"/>
        <w:rPr>
          <w:sz w:val="26"/>
          <w:szCs w:val="26"/>
        </w:rPr>
      </w:pPr>
      <w:r w:rsidRPr="00615EEC">
        <w:rPr>
          <w:sz w:val="26"/>
          <w:szCs w:val="26"/>
        </w:rPr>
        <w:t xml:space="preserve">сохранение и укрепление здоровья; </w:t>
      </w:r>
    </w:p>
    <w:p w:rsidR="002356D1" w:rsidRPr="00615EEC" w:rsidRDefault="00EA7E44" w:rsidP="00F167E3">
      <w:pPr>
        <w:numPr>
          <w:ilvl w:val="0"/>
          <w:numId w:val="205"/>
        </w:numPr>
        <w:ind w:left="851" w:right="9" w:hanging="284"/>
        <w:rPr>
          <w:sz w:val="26"/>
          <w:szCs w:val="26"/>
        </w:rPr>
      </w:pPr>
      <w:r w:rsidRPr="00615EEC">
        <w:rPr>
          <w:sz w:val="26"/>
          <w:szCs w:val="26"/>
        </w:rPr>
        <w:t xml:space="preserve">коррекция недостатков в физическом и (или) психическом развитии детей; </w:t>
      </w:r>
    </w:p>
    <w:p w:rsidR="002356D1" w:rsidRPr="00615EEC" w:rsidRDefault="00EA7E44" w:rsidP="00F167E3">
      <w:pPr>
        <w:numPr>
          <w:ilvl w:val="0"/>
          <w:numId w:val="205"/>
        </w:numPr>
        <w:spacing w:after="5" w:line="284" w:lineRule="auto"/>
        <w:ind w:left="851" w:right="9" w:hanging="284"/>
        <w:rPr>
          <w:sz w:val="26"/>
          <w:szCs w:val="26"/>
        </w:rPr>
      </w:pPr>
      <w:r w:rsidRPr="00615EEC">
        <w:rPr>
          <w:sz w:val="26"/>
          <w:szCs w:val="26"/>
        </w:rPr>
        <w:t>создание современной развивающей предметно-пространственной среды, комфортной как для детей с О</w:t>
      </w:r>
      <w:r w:rsidR="00297B8D">
        <w:rPr>
          <w:sz w:val="26"/>
          <w:szCs w:val="26"/>
        </w:rPr>
        <w:t>НР</w:t>
      </w:r>
      <w:r w:rsidRPr="00615EEC">
        <w:rPr>
          <w:sz w:val="26"/>
          <w:szCs w:val="26"/>
        </w:rPr>
        <w:t xml:space="preserve">, так и для нормально развивающихся детей, их родителей (законных представителей)и педагогического коллектива; </w:t>
      </w:r>
    </w:p>
    <w:p w:rsidR="002356D1" w:rsidRPr="00615EEC" w:rsidRDefault="00EA7E44" w:rsidP="00F167E3">
      <w:pPr>
        <w:numPr>
          <w:ilvl w:val="0"/>
          <w:numId w:val="205"/>
        </w:numPr>
        <w:ind w:left="851" w:right="9" w:hanging="284"/>
        <w:rPr>
          <w:sz w:val="26"/>
          <w:szCs w:val="26"/>
        </w:rPr>
      </w:pPr>
      <w:r w:rsidRPr="00615EEC">
        <w:rPr>
          <w:sz w:val="26"/>
          <w:szCs w:val="26"/>
        </w:rPr>
        <w:t xml:space="preserve">формирование у детей общей культуры. </w:t>
      </w:r>
    </w:p>
    <w:p w:rsidR="002356D1" w:rsidRPr="00615EEC" w:rsidRDefault="002356D1" w:rsidP="00E04F98">
      <w:pPr>
        <w:spacing w:after="23" w:line="259" w:lineRule="auto"/>
        <w:ind w:left="851" w:right="0" w:hanging="284"/>
        <w:jc w:val="left"/>
        <w:rPr>
          <w:sz w:val="26"/>
          <w:szCs w:val="26"/>
        </w:rPr>
      </w:pPr>
    </w:p>
    <w:p w:rsidR="002356D1" w:rsidRPr="00615EEC" w:rsidRDefault="00EA7E44" w:rsidP="00E04F98">
      <w:pPr>
        <w:ind w:left="0" w:right="9" w:firstLine="0"/>
        <w:rPr>
          <w:sz w:val="26"/>
          <w:szCs w:val="26"/>
        </w:rPr>
      </w:pPr>
      <w:r w:rsidRPr="00615EEC">
        <w:rPr>
          <w:sz w:val="26"/>
          <w:szCs w:val="26"/>
        </w:rPr>
        <w:t xml:space="preserve">Коррекционно-развивающая работа строится с учетом особых образовательных потребностей детей с </w:t>
      </w:r>
      <w:r w:rsidR="00297B8D">
        <w:rPr>
          <w:sz w:val="26"/>
          <w:szCs w:val="26"/>
        </w:rPr>
        <w:t>ОНР</w:t>
      </w:r>
      <w:r w:rsidRPr="00615EEC">
        <w:rPr>
          <w:sz w:val="26"/>
          <w:szCs w:val="26"/>
        </w:rPr>
        <w:t xml:space="preserve"> и заключений психолого-медико-педагогической комиссии. </w:t>
      </w:r>
    </w:p>
    <w:p w:rsidR="002356D1" w:rsidRPr="00615EEC" w:rsidRDefault="00EA7E44" w:rsidP="00E04F98">
      <w:pPr>
        <w:ind w:left="0" w:right="9" w:firstLine="0"/>
        <w:rPr>
          <w:sz w:val="26"/>
          <w:szCs w:val="26"/>
        </w:rPr>
      </w:pPr>
      <w:r w:rsidRPr="00615EEC">
        <w:rPr>
          <w:sz w:val="26"/>
          <w:szCs w:val="26"/>
        </w:rPr>
        <w:t xml:space="preserve">Коррекционная работа детей с </w:t>
      </w:r>
      <w:r w:rsidR="00297B8D">
        <w:rPr>
          <w:sz w:val="26"/>
          <w:szCs w:val="26"/>
        </w:rPr>
        <w:t>общим недоразвитием речи</w:t>
      </w:r>
      <w:r w:rsidRPr="00615EEC">
        <w:rPr>
          <w:sz w:val="26"/>
          <w:szCs w:val="26"/>
        </w:rPr>
        <w:t xml:space="preserve"> (О</w:t>
      </w:r>
      <w:r w:rsidR="00297B8D">
        <w:rPr>
          <w:sz w:val="26"/>
          <w:szCs w:val="26"/>
        </w:rPr>
        <w:t>НР</w:t>
      </w:r>
      <w:r w:rsidRPr="00615EEC">
        <w:rPr>
          <w:sz w:val="26"/>
          <w:szCs w:val="26"/>
        </w:rPr>
        <w:t xml:space="preserve">), осваивающих Программу в группах компенсирующей направленности, должны учитывать </w:t>
      </w:r>
      <w:r w:rsidRPr="00615EEC">
        <w:rPr>
          <w:sz w:val="26"/>
          <w:szCs w:val="26"/>
        </w:rPr>
        <w:lastRenderedPageBreak/>
        <w:t xml:space="preserve">особенности развития и специфические образовательные потребности каждой категории детей. </w:t>
      </w:r>
    </w:p>
    <w:p w:rsidR="00297B8D" w:rsidRDefault="00297B8D">
      <w:pPr>
        <w:ind w:left="433" w:right="9"/>
        <w:rPr>
          <w:sz w:val="26"/>
          <w:szCs w:val="26"/>
        </w:rPr>
      </w:pPr>
    </w:p>
    <w:p w:rsidR="00615EEC" w:rsidRPr="00615EEC" w:rsidRDefault="00EA7E44" w:rsidP="00E04F98">
      <w:pPr>
        <w:ind w:left="0" w:right="9" w:firstLine="0"/>
        <w:rPr>
          <w:sz w:val="26"/>
          <w:szCs w:val="26"/>
          <w:u w:val="single"/>
        </w:rPr>
      </w:pPr>
      <w:r w:rsidRPr="00615EEC">
        <w:rPr>
          <w:sz w:val="26"/>
          <w:szCs w:val="26"/>
          <w:u w:val="single"/>
        </w:rPr>
        <w:t xml:space="preserve">Коррекционная работа направлена на: </w:t>
      </w:r>
    </w:p>
    <w:p w:rsidR="002356D1" w:rsidRPr="00E04F98" w:rsidRDefault="00615EEC" w:rsidP="00F167E3">
      <w:pPr>
        <w:pStyle w:val="a4"/>
        <w:numPr>
          <w:ilvl w:val="0"/>
          <w:numId w:val="206"/>
        </w:numPr>
        <w:ind w:left="851" w:right="9" w:hanging="284"/>
        <w:rPr>
          <w:sz w:val="26"/>
          <w:szCs w:val="26"/>
        </w:rPr>
      </w:pPr>
      <w:r w:rsidRPr="00E04F98">
        <w:rPr>
          <w:sz w:val="26"/>
          <w:szCs w:val="26"/>
        </w:rPr>
        <w:t>О</w:t>
      </w:r>
      <w:r w:rsidR="00EA7E44" w:rsidRPr="00E04F98">
        <w:rPr>
          <w:sz w:val="26"/>
          <w:szCs w:val="26"/>
        </w:rPr>
        <w:t xml:space="preserve">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 </w:t>
      </w:r>
    </w:p>
    <w:p w:rsidR="00E04F98" w:rsidRPr="00E04F98" w:rsidRDefault="00615EEC" w:rsidP="00F167E3">
      <w:pPr>
        <w:pStyle w:val="a4"/>
        <w:numPr>
          <w:ilvl w:val="0"/>
          <w:numId w:val="206"/>
        </w:numPr>
        <w:ind w:left="851" w:right="9" w:hanging="284"/>
        <w:rPr>
          <w:sz w:val="26"/>
          <w:szCs w:val="26"/>
        </w:rPr>
      </w:pPr>
      <w:r w:rsidRPr="00E04F98">
        <w:rPr>
          <w:sz w:val="26"/>
          <w:szCs w:val="26"/>
        </w:rPr>
        <w:t>О</w:t>
      </w:r>
      <w:r w:rsidR="00EA7E44" w:rsidRPr="00E04F98">
        <w:rPr>
          <w:sz w:val="26"/>
          <w:szCs w:val="26"/>
        </w:rPr>
        <w:t>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2356D1" w:rsidRPr="00615EEC" w:rsidRDefault="00EA7E44" w:rsidP="00615EEC">
      <w:pPr>
        <w:ind w:left="360" w:right="9" w:firstLine="0"/>
        <w:rPr>
          <w:sz w:val="26"/>
          <w:szCs w:val="26"/>
        </w:rPr>
      </w:pPr>
      <w:r w:rsidRPr="00615EEC">
        <w:rPr>
          <w:sz w:val="26"/>
          <w:szCs w:val="26"/>
        </w:rPr>
        <w:t xml:space="preserve"> </w:t>
      </w:r>
    </w:p>
    <w:p w:rsidR="00297B8D" w:rsidRDefault="00EA7E44" w:rsidP="00E04F98">
      <w:pPr>
        <w:ind w:left="0" w:right="9" w:firstLine="0"/>
        <w:rPr>
          <w:sz w:val="26"/>
          <w:szCs w:val="26"/>
        </w:rPr>
      </w:pPr>
      <w:r w:rsidRPr="00615EEC">
        <w:rPr>
          <w:sz w:val="26"/>
          <w:szCs w:val="26"/>
        </w:rPr>
        <w:t xml:space="preserve">Содержание коррекционной работы направлено на обеспечение коррекции недостатков в физическом и  (или) психическом развитии различных категорий детей с ограниченными возможностями здоровья и оказания помощи детям этой категории в освоении основной образовательной программы ДОУ. </w:t>
      </w:r>
    </w:p>
    <w:p w:rsidR="002356D1" w:rsidRPr="00297B8D" w:rsidRDefault="00EA7E44" w:rsidP="00E04F98">
      <w:pPr>
        <w:ind w:left="0" w:right="9" w:firstLine="0"/>
        <w:rPr>
          <w:sz w:val="26"/>
          <w:szCs w:val="26"/>
          <w:u w:val="single"/>
        </w:rPr>
      </w:pPr>
      <w:r w:rsidRPr="00297B8D">
        <w:rPr>
          <w:sz w:val="26"/>
          <w:szCs w:val="26"/>
          <w:u w:val="single"/>
        </w:rPr>
        <w:t xml:space="preserve">Задачами коррекционной работы являются: </w:t>
      </w:r>
    </w:p>
    <w:p w:rsidR="002356D1" w:rsidRPr="00615EEC" w:rsidRDefault="00E04F98" w:rsidP="00F167E3">
      <w:pPr>
        <w:pStyle w:val="a4"/>
        <w:numPr>
          <w:ilvl w:val="1"/>
          <w:numId w:val="116"/>
        </w:numPr>
        <w:ind w:left="851" w:right="9" w:hanging="284"/>
        <w:rPr>
          <w:sz w:val="26"/>
          <w:szCs w:val="26"/>
        </w:rPr>
      </w:pPr>
      <w:r>
        <w:rPr>
          <w:sz w:val="26"/>
          <w:szCs w:val="26"/>
        </w:rPr>
        <w:t>в</w:t>
      </w:r>
      <w:r w:rsidR="00EA7E44" w:rsidRPr="00615EEC">
        <w:rPr>
          <w:sz w:val="26"/>
          <w:szCs w:val="26"/>
        </w:rPr>
        <w:t xml:space="preserve">ыявление особых образовательных потребностей детей с </w:t>
      </w:r>
      <w:r w:rsidR="00297B8D">
        <w:rPr>
          <w:sz w:val="26"/>
          <w:szCs w:val="26"/>
        </w:rPr>
        <w:t>общим недоразвитием речи</w:t>
      </w:r>
      <w:r w:rsidR="00EA7E44" w:rsidRPr="00615EEC">
        <w:rPr>
          <w:sz w:val="26"/>
          <w:szCs w:val="26"/>
        </w:rPr>
        <w:t xml:space="preserve">; </w:t>
      </w:r>
    </w:p>
    <w:p w:rsidR="002356D1" w:rsidRPr="00615EEC" w:rsidRDefault="00E04F98" w:rsidP="00F167E3">
      <w:pPr>
        <w:pStyle w:val="a4"/>
        <w:numPr>
          <w:ilvl w:val="1"/>
          <w:numId w:val="116"/>
        </w:numPr>
        <w:ind w:left="851" w:right="9" w:hanging="284"/>
        <w:rPr>
          <w:sz w:val="26"/>
          <w:szCs w:val="26"/>
        </w:rPr>
      </w:pPr>
      <w:r>
        <w:rPr>
          <w:sz w:val="26"/>
          <w:szCs w:val="26"/>
        </w:rPr>
        <w:t>о</w:t>
      </w:r>
      <w:r w:rsidR="00EA7E44" w:rsidRPr="00615EEC">
        <w:rPr>
          <w:sz w:val="26"/>
          <w:szCs w:val="26"/>
        </w:rPr>
        <w:t xml:space="preserve">существление индивидуально ориентированной психолого-медико-педагогической помощи детям с </w:t>
      </w:r>
      <w:r w:rsidR="00297B8D">
        <w:rPr>
          <w:sz w:val="26"/>
          <w:szCs w:val="26"/>
        </w:rPr>
        <w:t>ОНР</w:t>
      </w:r>
      <w:r w:rsidR="00EA7E44" w:rsidRPr="00615EEC">
        <w:rPr>
          <w:sz w:val="26"/>
          <w:szCs w:val="26"/>
        </w:rPr>
        <w:t xml:space="preserve"> с учетом особенностей психофизического развития и индив</w:t>
      </w:r>
      <w:r w:rsidR="00615EEC">
        <w:rPr>
          <w:sz w:val="26"/>
          <w:szCs w:val="26"/>
        </w:rPr>
        <w:t xml:space="preserve">идуальных возможностей детей (в </w:t>
      </w:r>
      <w:r w:rsidR="00EA7E44" w:rsidRPr="00615EEC">
        <w:rPr>
          <w:sz w:val="26"/>
          <w:szCs w:val="26"/>
        </w:rPr>
        <w:t xml:space="preserve">соответствии с рекомендациями психолого-медико-педагогической комиссии); </w:t>
      </w:r>
    </w:p>
    <w:p w:rsidR="002356D1" w:rsidRPr="00615EEC" w:rsidRDefault="00E04F98" w:rsidP="00F167E3">
      <w:pPr>
        <w:pStyle w:val="a4"/>
        <w:numPr>
          <w:ilvl w:val="1"/>
          <w:numId w:val="116"/>
        </w:numPr>
        <w:ind w:left="851" w:right="9" w:hanging="284"/>
        <w:rPr>
          <w:sz w:val="26"/>
          <w:szCs w:val="26"/>
        </w:rPr>
      </w:pPr>
      <w:r>
        <w:rPr>
          <w:sz w:val="26"/>
          <w:szCs w:val="26"/>
        </w:rPr>
        <w:t>в</w:t>
      </w:r>
      <w:r w:rsidR="00EA7E44" w:rsidRPr="00615EEC">
        <w:rPr>
          <w:sz w:val="26"/>
          <w:szCs w:val="26"/>
        </w:rPr>
        <w:t xml:space="preserve">озможность освоения детьми с </w:t>
      </w:r>
      <w:r w:rsidR="00297B8D">
        <w:rPr>
          <w:sz w:val="26"/>
          <w:szCs w:val="26"/>
        </w:rPr>
        <w:t>общим недоразвитием речи</w:t>
      </w:r>
      <w:r w:rsidR="00EA7E44" w:rsidRPr="00615EEC">
        <w:rPr>
          <w:sz w:val="26"/>
          <w:szCs w:val="26"/>
        </w:rPr>
        <w:t xml:space="preserve"> Программы и их интеграции в образовательном учреждении. </w:t>
      </w:r>
    </w:p>
    <w:p w:rsidR="002356D1" w:rsidRPr="00615EEC" w:rsidRDefault="002356D1" w:rsidP="00615EEC">
      <w:pPr>
        <w:spacing w:after="23" w:line="259" w:lineRule="auto"/>
        <w:ind w:left="1210" w:right="0" w:firstLine="60"/>
        <w:jc w:val="left"/>
        <w:rPr>
          <w:sz w:val="26"/>
          <w:szCs w:val="26"/>
        </w:rPr>
      </w:pPr>
    </w:p>
    <w:p w:rsidR="002356D1" w:rsidRPr="00615EEC" w:rsidRDefault="00EA7E44" w:rsidP="00E04F98">
      <w:pPr>
        <w:ind w:left="0" w:right="9" w:firstLine="0"/>
        <w:rPr>
          <w:sz w:val="26"/>
          <w:szCs w:val="26"/>
        </w:rPr>
      </w:pPr>
      <w:r w:rsidRPr="00615EEC">
        <w:rPr>
          <w:sz w:val="26"/>
          <w:szCs w:val="26"/>
        </w:rPr>
        <w:t xml:space="preserve">Организация образовательного процесса в группах компенсирующей направленности, предполагает соблюдение следующих позиций:  </w:t>
      </w:r>
    </w:p>
    <w:p w:rsidR="002356D1" w:rsidRPr="00615EEC" w:rsidRDefault="00EA7E44" w:rsidP="00F167E3">
      <w:pPr>
        <w:numPr>
          <w:ilvl w:val="0"/>
          <w:numId w:val="207"/>
        </w:numPr>
        <w:ind w:left="851" w:right="9" w:hanging="284"/>
        <w:rPr>
          <w:sz w:val="26"/>
          <w:szCs w:val="26"/>
        </w:rPr>
      </w:pPr>
      <w:r w:rsidRPr="00615EEC">
        <w:rPr>
          <w:sz w:val="26"/>
          <w:szCs w:val="26"/>
        </w:rPr>
        <w:t xml:space="preserve">регламент проведения и содержание занятий с ребенком с </w:t>
      </w:r>
      <w:r w:rsidR="00297B8D">
        <w:rPr>
          <w:sz w:val="26"/>
          <w:szCs w:val="26"/>
        </w:rPr>
        <w:t>ОНР</w:t>
      </w:r>
      <w:r w:rsidRPr="00615EEC">
        <w:rPr>
          <w:sz w:val="26"/>
          <w:szCs w:val="26"/>
        </w:rPr>
        <w:t xml:space="preserve"> специалистами дошкольной образовательной о</w:t>
      </w:r>
      <w:r w:rsidR="00615EEC">
        <w:rPr>
          <w:sz w:val="26"/>
          <w:szCs w:val="26"/>
        </w:rPr>
        <w:t>рганизации (учителем-логопедом,</w:t>
      </w:r>
      <w:r w:rsidRPr="00615EEC">
        <w:rPr>
          <w:sz w:val="26"/>
          <w:szCs w:val="26"/>
        </w:rPr>
        <w:t xml:space="preserve"> педагогом-психологом), воспитателями, </w:t>
      </w:r>
      <w:r w:rsidR="00297B8D">
        <w:rPr>
          <w:sz w:val="26"/>
          <w:szCs w:val="26"/>
        </w:rPr>
        <w:t>другими специалистами</w:t>
      </w:r>
      <w:r w:rsidRPr="00615EEC">
        <w:rPr>
          <w:sz w:val="26"/>
          <w:szCs w:val="26"/>
        </w:rPr>
        <w:t xml:space="preserve">; </w:t>
      </w:r>
    </w:p>
    <w:p w:rsidR="002356D1" w:rsidRPr="00615EEC" w:rsidRDefault="00EA7E44" w:rsidP="00F167E3">
      <w:pPr>
        <w:numPr>
          <w:ilvl w:val="0"/>
          <w:numId w:val="207"/>
        </w:numPr>
        <w:ind w:left="851" w:right="9" w:hanging="284"/>
        <w:rPr>
          <w:sz w:val="26"/>
          <w:szCs w:val="26"/>
        </w:rPr>
      </w:pPr>
      <w:r w:rsidRPr="00615EEC">
        <w:rPr>
          <w:sz w:val="26"/>
          <w:szCs w:val="26"/>
        </w:rPr>
        <w:t xml:space="preserve">регламент и содержание работы психолого-медико-педагогического консилиума (ПМПК) дошкольной образовательной организации. </w:t>
      </w:r>
    </w:p>
    <w:p w:rsidR="002356D1" w:rsidRPr="00894F08" w:rsidRDefault="00894F08" w:rsidP="00F167E3">
      <w:pPr>
        <w:pStyle w:val="a4"/>
        <w:numPr>
          <w:ilvl w:val="0"/>
          <w:numId w:val="207"/>
        </w:numPr>
        <w:ind w:left="851" w:right="9" w:hanging="284"/>
        <w:rPr>
          <w:sz w:val="26"/>
          <w:szCs w:val="26"/>
        </w:rPr>
      </w:pPr>
      <w:r>
        <w:rPr>
          <w:sz w:val="26"/>
          <w:szCs w:val="26"/>
        </w:rPr>
        <w:t>в</w:t>
      </w:r>
      <w:r w:rsidR="00EA7E44" w:rsidRPr="00894F08">
        <w:rPr>
          <w:sz w:val="26"/>
          <w:szCs w:val="26"/>
        </w:rPr>
        <w:t xml:space="preserve"> группах компенсирующей направленности для детей с </w:t>
      </w:r>
      <w:r w:rsidR="00297B8D" w:rsidRPr="00894F08">
        <w:rPr>
          <w:sz w:val="26"/>
          <w:szCs w:val="26"/>
        </w:rPr>
        <w:t>ОНР</w:t>
      </w:r>
      <w:r w:rsidR="00EA7E44" w:rsidRPr="00894F08">
        <w:rPr>
          <w:sz w:val="26"/>
          <w:szCs w:val="26"/>
        </w:rPr>
        <w:t xml:space="preserve"> осуществляется реализация адаптированной основной образовательной программы дошкольного образования.  </w:t>
      </w:r>
    </w:p>
    <w:p w:rsidR="002356D1" w:rsidRPr="00615EEC" w:rsidRDefault="00EA7E44" w:rsidP="00894F08">
      <w:pPr>
        <w:ind w:left="0" w:right="9" w:firstLine="0"/>
        <w:rPr>
          <w:sz w:val="26"/>
          <w:szCs w:val="26"/>
        </w:rPr>
      </w:pPr>
      <w:r w:rsidRPr="00615EEC">
        <w:rPr>
          <w:sz w:val="26"/>
          <w:szCs w:val="26"/>
        </w:rPr>
        <w:t xml:space="preserve">Адаптированная  образовательная программа   ориентирована на: </w:t>
      </w:r>
    </w:p>
    <w:p w:rsidR="002356D1" w:rsidRPr="00615EEC" w:rsidRDefault="00EA7E44" w:rsidP="00F167E3">
      <w:pPr>
        <w:numPr>
          <w:ilvl w:val="0"/>
          <w:numId w:val="208"/>
        </w:numPr>
        <w:ind w:left="851" w:right="9" w:hanging="284"/>
        <w:rPr>
          <w:sz w:val="26"/>
          <w:szCs w:val="26"/>
        </w:rPr>
      </w:pPr>
      <w:r w:rsidRPr="00615EEC">
        <w:rPr>
          <w:sz w:val="26"/>
          <w:szCs w:val="26"/>
        </w:rPr>
        <w:t xml:space="preserve">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2356D1" w:rsidRPr="00615EEC" w:rsidRDefault="00EA7E44" w:rsidP="00F167E3">
      <w:pPr>
        <w:numPr>
          <w:ilvl w:val="0"/>
          <w:numId w:val="208"/>
        </w:numPr>
        <w:ind w:left="851" w:right="9" w:hanging="284"/>
        <w:rPr>
          <w:sz w:val="26"/>
          <w:szCs w:val="26"/>
        </w:rPr>
      </w:pPr>
      <w:r w:rsidRPr="00615EEC">
        <w:rPr>
          <w:sz w:val="26"/>
          <w:szCs w:val="26"/>
        </w:rPr>
        <w:lastRenderedPageBreak/>
        <w:t xml:space="preserve">на создание оптимальных условий совместного обучения детей с </w:t>
      </w:r>
      <w:r w:rsidR="00297B8D">
        <w:rPr>
          <w:sz w:val="26"/>
          <w:szCs w:val="26"/>
        </w:rPr>
        <w:t>ОНР</w:t>
      </w:r>
      <w:r w:rsidRPr="00615EEC">
        <w:rPr>
          <w:sz w:val="26"/>
          <w:szCs w:val="26"/>
        </w:rPr>
        <w:t xml:space="preserve">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w:t>
      </w:r>
      <w:r w:rsidR="00297B8D">
        <w:rPr>
          <w:sz w:val="26"/>
          <w:szCs w:val="26"/>
        </w:rPr>
        <w:t>-</w:t>
      </w:r>
      <w:r w:rsidRPr="00615EEC">
        <w:rPr>
          <w:sz w:val="26"/>
          <w:szCs w:val="26"/>
        </w:rPr>
        <w:t xml:space="preserve">психологов, учителей-логопедов;  </w:t>
      </w:r>
    </w:p>
    <w:p w:rsidR="002356D1" w:rsidRPr="00615EEC" w:rsidRDefault="00EA7E44" w:rsidP="00F167E3">
      <w:pPr>
        <w:numPr>
          <w:ilvl w:val="0"/>
          <w:numId w:val="208"/>
        </w:numPr>
        <w:ind w:left="851" w:right="9" w:hanging="284"/>
        <w:rPr>
          <w:sz w:val="26"/>
          <w:szCs w:val="26"/>
        </w:rPr>
      </w:pPr>
      <w:r w:rsidRPr="00615EEC">
        <w:rPr>
          <w:sz w:val="26"/>
          <w:szCs w:val="26"/>
        </w:rPr>
        <w:t xml:space="preserve">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 </w:t>
      </w:r>
    </w:p>
    <w:p w:rsidR="002356D1" w:rsidRPr="00615EEC" w:rsidRDefault="002356D1">
      <w:pPr>
        <w:spacing w:after="23" w:line="259" w:lineRule="auto"/>
        <w:ind w:left="430" w:right="0" w:firstLine="0"/>
        <w:jc w:val="left"/>
        <w:rPr>
          <w:sz w:val="26"/>
          <w:szCs w:val="26"/>
        </w:rPr>
      </w:pPr>
    </w:p>
    <w:p w:rsidR="002356D1" w:rsidRPr="00615EEC" w:rsidRDefault="00EA7E44" w:rsidP="00894F08">
      <w:pPr>
        <w:ind w:left="0" w:right="9" w:firstLine="0"/>
        <w:rPr>
          <w:sz w:val="26"/>
          <w:szCs w:val="26"/>
        </w:rPr>
      </w:pPr>
      <w:r w:rsidRPr="00615EEC">
        <w:rPr>
          <w:sz w:val="26"/>
          <w:szCs w:val="26"/>
        </w:rPr>
        <w:t xml:space="preserve">Для реализации поставленных задач в ДОУ </w:t>
      </w:r>
      <w:r w:rsidRPr="00615EEC">
        <w:rPr>
          <w:sz w:val="26"/>
          <w:szCs w:val="26"/>
          <w:u w:val="single" w:color="000000"/>
        </w:rPr>
        <w:t>организована работа психолого-медико</w:t>
      </w:r>
      <w:r w:rsidR="00615EEC">
        <w:rPr>
          <w:sz w:val="26"/>
          <w:szCs w:val="26"/>
          <w:u w:val="single" w:color="000000"/>
        </w:rPr>
        <w:t>-</w:t>
      </w:r>
      <w:r w:rsidRPr="00615EEC">
        <w:rPr>
          <w:sz w:val="26"/>
          <w:szCs w:val="26"/>
          <w:u w:val="single" w:color="000000"/>
        </w:rPr>
        <w:t>педагогического консилиума (ПМПк)</w:t>
      </w:r>
      <w:r w:rsidRPr="00615EEC">
        <w:rPr>
          <w:sz w:val="26"/>
          <w:szCs w:val="26"/>
        </w:rPr>
        <w:t>, который  осуществляется на основании нормативно</w:t>
      </w:r>
      <w:r w:rsidR="00894F08">
        <w:rPr>
          <w:sz w:val="26"/>
          <w:szCs w:val="26"/>
        </w:rPr>
        <w:t xml:space="preserve"> </w:t>
      </w:r>
      <w:r w:rsidRPr="00615EEC">
        <w:rPr>
          <w:sz w:val="26"/>
          <w:szCs w:val="26"/>
        </w:rPr>
        <w:t xml:space="preserve">- правовых документов: </w:t>
      </w:r>
    </w:p>
    <w:p w:rsidR="002356D1" w:rsidRPr="00894F08" w:rsidRDefault="00EA7E44" w:rsidP="00F167E3">
      <w:pPr>
        <w:pStyle w:val="a4"/>
        <w:numPr>
          <w:ilvl w:val="1"/>
          <w:numId w:val="209"/>
        </w:numPr>
        <w:ind w:left="851" w:right="9" w:hanging="284"/>
        <w:rPr>
          <w:sz w:val="26"/>
          <w:szCs w:val="26"/>
        </w:rPr>
      </w:pPr>
      <w:r w:rsidRPr="00894F08">
        <w:rPr>
          <w:sz w:val="26"/>
          <w:szCs w:val="26"/>
        </w:rPr>
        <w:t>Письмо Министерства образования РФ от 27.03.2000г. № 27/901-6 «О психолого-медико</w:t>
      </w:r>
      <w:r w:rsidR="00615EEC" w:rsidRPr="00894F08">
        <w:rPr>
          <w:sz w:val="26"/>
          <w:szCs w:val="26"/>
        </w:rPr>
        <w:t>-</w:t>
      </w:r>
      <w:r w:rsidRPr="00894F08">
        <w:rPr>
          <w:sz w:val="26"/>
          <w:szCs w:val="26"/>
        </w:rPr>
        <w:t xml:space="preserve">педагогическом консилиуме (ПМПк) образовательного учреждения»; </w:t>
      </w:r>
    </w:p>
    <w:p w:rsidR="006F2FB8" w:rsidRPr="00894F08" w:rsidRDefault="006F2FB8" w:rsidP="00F167E3">
      <w:pPr>
        <w:pStyle w:val="a4"/>
        <w:numPr>
          <w:ilvl w:val="1"/>
          <w:numId w:val="209"/>
        </w:numPr>
        <w:ind w:left="851" w:right="9" w:hanging="284"/>
        <w:rPr>
          <w:sz w:val="26"/>
          <w:szCs w:val="26"/>
        </w:rPr>
      </w:pPr>
      <w:r w:rsidRPr="00894F08">
        <w:rPr>
          <w:sz w:val="26"/>
          <w:szCs w:val="26"/>
        </w:rPr>
        <w:t>Письмо МО РФ от 27.06.2003г. № 28-51-513/16 «Методические рекомендации по психолого-педагогическому сопровождению обучающихся в учебно-воспитательном процессе в условиях модернизации образования»</w:t>
      </w:r>
    </w:p>
    <w:p w:rsidR="002356D1" w:rsidRPr="00894F08" w:rsidRDefault="00EA7E44" w:rsidP="00F167E3">
      <w:pPr>
        <w:pStyle w:val="a4"/>
        <w:numPr>
          <w:ilvl w:val="1"/>
          <w:numId w:val="209"/>
        </w:numPr>
        <w:ind w:left="851" w:right="9" w:hanging="284"/>
        <w:rPr>
          <w:sz w:val="26"/>
          <w:szCs w:val="26"/>
        </w:rPr>
      </w:pPr>
      <w:r w:rsidRPr="00894F08">
        <w:rPr>
          <w:sz w:val="26"/>
          <w:szCs w:val="26"/>
        </w:rPr>
        <w:t xml:space="preserve">Приказ Министерства образования и науки РФ от 24.03.2009г. № 95 «Об утверждении Положения о психолого-медико-педагогической комиссии» </w:t>
      </w:r>
    </w:p>
    <w:p w:rsidR="002356D1" w:rsidRPr="00894F08" w:rsidRDefault="0005524F" w:rsidP="00F167E3">
      <w:pPr>
        <w:pStyle w:val="a4"/>
        <w:numPr>
          <w:ilvl w:val="1"/>
          <w:numId w:val="209"/>
        </w:numPr>
        <w:ind w:left="851" w:right="9" w:hanging="284"/>
        <w:rPr>
          <w:sz w:val="26"/>
          <w:szCs w:val="26"/>
        </w:rPr>
      </w:pPr>
      <w:r w:rsidRPr="00894F08">
        <w:rPr>
          <w:sz w:val="26"/>
          <w:szCs w:val="26"/>
        </w:rPr>
        <w:t>Решение коллегии Минобразования РО от 23.11.2010г. № 8/3 «Об оценке деятельности муниципальных органов, осуществляющих управление в сфере образования, по обеспечению качества и доступности психолого-педагогической и медико-социальной помощи обучающимся, воспитанникам»</w:t>
      </w:r>
    </w:p>
    <w:p w:rsidR="002356D1" w:rsidRPr="00894F08" w:rsidRDefault="0005524F" w:rsidP="00F167E3">
      <w:pPr>
        <w:pStyle w:val="a4"/>
        <w:numPr>
          <w:ilvl w:val="0"/>
          <w:numId w:val="209"/>
        </w:numPr>
        <w:ind w:left="851" w:right="9" w:hanging="284"/>
        <w:rPr>
          <w:sz w:val="26"/>
          <w:szCs w:val="26"/>
        </w:rPr>
      </w:pPr>
      <w:r w:rsidRPr="00894F08">
        <w:rPr>
          <w:sz w:val="26"/>
          <w:szCs w:val="26"/>
        </w:rPr>
        <w:t>Приказ ДОУ от 01.09.2015г. № 23</w:t>
      </w:r>
      <w:r w:rsidR="00EA7E44" w:rsidRPr="00894F08">
        <w:rPr>
          <w:sz w:val="26"/>
          <w:szCs w:val="26"/>
        </w:rPr>
        <w:t xml:space="preserve"> «</w:t>
      </w:r>
      <w:r w:rsidRPr="00894F08">
        <w:rPr>
          <w:sz w:val="26"/>
          <w:szCs w:val="26"/>
        </w:rPr>
        <w:t>Об утверждении состава</w:t>
      </w:r>
      <w:r w:rsidR="00EA7E44" w:rsidRPr="00894F08">
        <w:rPr>
          <w:sz w:val="26"/>
          <w:szCs w:val="26"/>
        </w:rPr>
        <w:t xml:space="preserve"> и организации работы психолого</w:t>
      </w:r>
      <w:r w:rsidRPr="00894F08">
        <w:rPr>
          <w:sz w:val="26"/>
          <w:szCs w:val="26"/>
        </w:rPr>
        <w:t>-</w:t>
      </w:r>
      <w:r w:rsidR="00EA7E44" w:rsidRPr="00894F08">
        <w:rPr>
          <w:sz w:val="26"/>
          <w:szCs w:val="26"/>
        </w:rPr>
        <w:t xml:space="preserve">медико-педагогического консилиума (ПМПк) в </w:t>
      </w:r>
      <w:r w:rsidRPr="00894F08">
        <w:rPr>
          <w:sz w:val="26"/>
          <w:szCs w:val="26"/>
        </w:rPr>
        <w:t>МБДОУ «Детский сад № 22 «Зайчик» на 2015 – 2016 учебный год</w:t>
      </w:r>
      <w:r w:rsidR="00EA7E44" w:rsidRPr="00894F08">
        <w:rPr>
          <w:sz w:val="26"/>
          <w:szCs w:val="26"/>
        </w:rPr>
        <w:t xml:space="preserve">». </w:t>
      </w:r>
    </w:p>
    <w:p w:rsidR="002356D1" w:rsidRPr="00615EEC" w:rsidRDefault="00EA7E44" w:rsidP="00894F08">
      <w:pPr>
        <w:ind w:left="0" w:right="9" w:firstLine="0"/>
        <w:rPr>
          <w:sz w:val="26"/>
          <w:szCs w:val="26"/>
        </w:rPr>
      </w:pPr>
      <w:r w:rsidRPr="00615EEC">
        <w:rPr>
          <w:sz w:val="26"/>
          <w:szCs w:val="26"/>
        </w:rPr>
        <w:t>ПМПк является одной из форм взаимодействия специалистов ДОУ, объединяющихся для п</w:t>
      </w:r>
      <w:r w:rsidR="005A0E92">
        <w:rPr>
          <w:sz w:val="26"/>
          <w:szCs w:val="26"/>
        </w:rPr>
        <w:t xml:space="preserve">сихолого-медико-педагогического </w:t>
      </w:r>
      <w:r w:rsidRPr="00615EEC">
        <w:rPr>
          <w:sz w:val="26"/>
          <w:szCs w:val="26"/>
        </w:rPr>
        <w:t xml:space="preserve">сопровождения воспитанников с ограниченными возможностями здоровья. </w:t>
      </w:r>
    </w:p>
    <w:p w:rsidR="002356D1" w:rsidRPr="00615EEC" w:rsidRDefault="00EA7E44" w:rsidP="00894F08">
      <w:pPr>
        <w:ind w:left="0" w:right="9" w:firstLine="0"/>
        <w:rPr>
          <w:sz w:val="26"/>
          <w:szCs w:val="26"/>
        </w:rPr>
      </w:pPr>
      <w:r w:rsidRPr="00615EEC">
        <w:rPr>
          <w:sz w:val="26"/>
          <w:szCs w:val="26"/>
        </w:rPr>
        <w:t xml:space="preserve">Целью ПМПк является выявление детей с </w:t>
      </w:r>
      <w:r w:rsidR="006F2FB8">
        <w:rPr>
          <w:sz w:val="26"/>
          <w:szCs w:val="26"/>
        </w:rPr>
        <w:t>ОНР</w:t>
      </w:r>
      <w:r w:rsidRPr="00615EEC">
        <w:rPr>
          <w:sz w:val="26"/>
          <w:szCs w:val="26"/>
        </w:rPr>
        <w:t xml:space="preserve"> , направление их в </w:t>
      </w:r>
      <w:r w:rsidR="006F2FB8">
        <w:rPr>
          <w:sz w:val="26"/>
          <w:szCs w:val="26"/>
        </w:rPr>
        <w:t>районную</w:t>
      </w:r>
      <w:r w:rsidRPr="00615EEC">
        <w:rPr>
          <w:sz w:val="26"/>
          <w:szCs w:val="26"/>
        </w:rPr>
        <w:t xml:space="preserve"> ПМПК для определения индивидуального образовательного маршрута, обеспечение диагностико</w:t>
      </w:r>
      <w:r w:rsidR="005A0E92">
        <w:rPr>
          <w:sz w:val="26"/>
          <w:szCs w:val="26"/>
        </w:rPr>
        <w:t>-</w:t>
      </w:r>
      <w:r w:rsidRPr="00615EEC">
        <w:rPr>
          <w:sz w:val="26"/>
          <w:szCs w:val="26"/>
        </w:rPr>
        <w:t xml:space="preserve">коррекционного, психолого-медико-педагогического сопровождения детей с </w:t>
      </w:r>
      <w:r w:rsidR="005A0E92">
        <w:rPr>
          <w:sz w:val="26"/>
          <w:szCs w:val="26"/>
        </w:rPr>
        <w:t>общим недоразвитием речи</w:t>
      </w:r>
      <w:r w:rsidRPr="00615EEC">
        <w:rPr>
          <w:sz w:val="26"/>
          <w:szCs w:val="26"/>
        </w:rPr>
        <w:t xml:space="preserve">, в соответствии со специальными </w:t>
      </w:r>
      <w:r w:rsidR="005A0E92">
        <w:rPr>
          <w:sz w:val="26"/>
          <w:szCs w:val="26"/>
        </w:rPr>
        <w:t xml:space="preserve"> образовательными способностями.</w:t>
      </w:r>
      <w:r w:rsidRPr="00615EEC">
        <w:rPr>
          <w:sz w:val="26"/>
          <w:szCs w:val="26"/>
        </w:rPr>
        <w:t xml:space="preserve"> И</w:t>
      </w:r>
      <w:r w:rsidR="005A0E92">
        <w:rPr>
          <w:sz w:val="26"/>
          <w:szCs w:val="26"/>
        </w:rPr>
        <w:t>тогом</w:t>
      </w:r>
      <w:r w:rsidRPr="00615EEC">
        <w:rPr>
          <w:sz w:val="26"/>
          <w:szCs w:val="26"/>
        </w:rPr>
        <w:t xml:space="preserve"> плановых заседаний ПМПк ДОУ являются: </w:t>
      </w:r>
    </w:p>
    <w:p w:rsidR="002356D1" w:rsidRPr="00894F08" w:rsidRDefault="00EA7E44" w:rsidP="00F167E3">
      <w:pPr>
        <w:pStyle w:val="a4"/>
        <w:numPr>
          <w:ilvl w:val="1"/>
          <w:numId w:val="210"/>
        </w:numPr>
        <w:ind w:left="851" w:right="9" w:hanging="284"/>
        <w:rPr>
          <w:sz w:val="26"/>
          <w:szCs w:val="26"/>
        </w:rPr>
      </w:pPr>
      <w:r w:rsidRPr="00894F08">
        <w:rPr>
          <w:sz w:val="26"/>
          <w:szCs w:val="26"/>
        </w:rPr>
        <w:t xml:space="preserve">Выявление и ранняя диагностика отклонений в развитии детей. </w:t>
      </w:r>
    </w:p>
    <w:p w:rsidR="002356D1" w:rsidRPr="00894F08" w:rsidRDefault="00EA7E44" w:rsidP="00F167E3">
      <w:pPr>
        <w:pStyle w:val="a4"/>
        <w:numPr>
          <w:ilvl w:val="1"/>
          <w:numId w:val="210"/>
        </w:numPr>
        <w:ind w:left="851" w:right="9" w:hanging="284"/>
        <w:rPr>
          <w:sz w:val="26"/>
          <w:szCs w:val="26"/>
        </w:rPr>
      </w:pPr>
      <w:r w:rsidRPr="00894F08">
        <w:rPr>
          <w:sz w:val="26"/>
          <w:szCs w:val="26"/>
        </w:rPr>
        <w:lastRenderedPageBreak/>
        <w:t xml:space="preserve">Анализ процесса выявления детей с </w:t>
      </w:r>
      <w:r w:rsidR="006F2FB8" w:rsidRPr="00894F08">
        <w:rPr>
          <w:sz w:val="26"/>
          <w:szCs w:val="26"/>
        </w:rPr>
        <w:t>ОНР</w:t>
      </w:r>
      <w:r w:rsidRPr="00894F08">
        <w:rPr>
          <w:sz w:val="26"/>
          <w:szCs w:val="26"/>
        </w:rPr>
        <w:t xml:space="preserve">, определения необходимости диагностического  обследования, условий проведения и методов диагностики. </w:t>
      </w:r>
    </w:p>
    <w:p w:rsidR="002356D1" w:rsidRPr="00894F08" w:rsidRDefault="006F2FB8" w:rsidP="00F167E3">
      <w:pPr>
        <w:pStyle w:val="a4"/>
        <w:numPr>
          <w:ilvl w:val="1"/>
          <w:numId w:val="210"/>
        </w:numPr>
        <w:ind w:left="851" w:right="9" w:hanging="284"/>
        <w:rPr>
          <w:sz w:val="26"/>
          <w:szCs w:val="26"/>
        </w:rPr>
      </w:pPr>
      <w:r w:rsidRPr="00894F08">
        <w:rPr>
          <w:sz w:val="26"/>
          <w:szCs w:val="26"/>
        </w:rPr>
        <w:t>О</w:t>
      </w:r>
      <w:r w:rsidR="00EA7E44" w:rsidRPr="00894F08">
        <w:rPr>
          <w:sz w:val="26"/>
          <w:szCs w:val="26"/>
        </w:rPr>
        <w:t>рганизация диагностического обследования детей, определение актуальных и резервных возможностей ребенка, оформление необходимых д</w:t>
      </w:r>
      <w:r w:rsidR="005A0E92" w:rsidRPr="00894F08">
        <w:rPr>
          <w:sz w:val="26"/>
          <w:szCs w:val="26"/>
        </w:rPr>
        <w:t>ок</w:t>
      </w:r>
      <w:r w:rsidR="00EA7E44" w:rsidRPr="00894F08">
        <w:rPr>
          <w:sz w:val="26"/>
          <w:szCs w:val="26"/>
        </w:rPr>
        <w:t xml:space="preserve">ументов. </w:t>
      </w:r>
    </w:p>
    <w:p w:rsidR="002356D1" w:rsidRPr="00894F08" w:rsidRDefault="00EA7E44" w:rsidP="00F167E3">
      <w:pPr>
        <w:pStyle w:val="a4"/>
        <w:numPr>
          <w:ilvl w:val="0"/>
          <w:numId w:val="210"/>
        </w:numPr>
        <w:ind w:left="851" w:right="9" w:hanging="284"/>
        <w:rPr>
          <w:sz w:val="26"/>
          <w:szCs w:val="26"/>
        </w:rPr>
      </w:pPr>
      <w:r w:rsidRPr="00894F08">
        <w:rPr>
          <w:sz w:val="26"/>
          <w:szCs w:val="26"/>
        </w:rPr>
        <w:t xml:space="preserve">Выработка коллегиального решения ПМПк и направление детей с </w:t>
      </w:r>
      <w:r w:rsidR="006F2FB8" w:rsidRPr="00894F08">
        <w:rPr>
          <w:sz w:val="26"/>
          <w:szCs w:val="26"/>
        </w:rPr>
        <w:t>ОНР</w:t>
      </w:r>
      <w:r w:rsidRPr="00894F08">
        <w:rPr>
          <w:sz w:val="26"/>
          <w:szCs w:val="26"/>
        </w:rPr>
        <w:t xml:space="preserve"> для дифференциальной диагностики в территориальную ПМПК. </w:t>
      </w:r>
    </w:p>
    <w:p w:rsidR="002356D1" w:rsidRPr="00894F08" w:rsidRDefault="00EA7E44" w:rsidP="00F167E3">
      <w:pPr>
        <w:pStyle w:val="a4"/>
        <w:numPr>
          <w:ilvl w:val="0"/>
          <w:numId w:val="210"/>
        </w:numPr>
        <w:ind w:left="851" w:right="9" w:hanging="284"/>
        <w:rPr>
          <w:sz w:val="26"/>
          <w:szCs w:val="26"/>
        </w:rPr>
      </w:pPr>
      <w:r w:rsidRPr="00894F08">
        <w:rPr>
          <w:sz w:val="26"/>
          <w:szCs w:val="26"/>
        </w:rPr>
        <w:t>Изуч</w:t>
      </w:r>
      <w:r w:rsidR="005A0E92" w:rsidRPr="00894F08">
        <w:rPr>
          <w:sz w:val="26"/>
          <w:szCs w:val="26"/>
        </w:rPr>
        <w:t xml:space="preserve">ение заключения и рекомендаций районной </w:t>
      </w:r>
      <w:r w:rsidRPr="00894F08">
        <w:rPr>
          <w:sz w:val="26"/>
          <w:szCs w:val="26"/>
        </w:rPr>
        <w:t xml:space="preserve">ПМПК, проведение углубленной диагностики нарушений в развитии ребенка специалистами ДОУ для составления индивидуальных маршрутов. </w:t>
      </w:r>
    </w:p>
    <w:p w:rsidR="002356D1" w:rsidRPr="00894F08" w:rsidRDefault="00EA7E44" w:rsidP="00F167E3">
      <w:pPr>
        <w:pStyle w:val="a4"/>
        <w:numPr>
          <w:ilvl w:val="0"/>
          <w:numId w:val="210"/>
        </w:numPr>
        <w:ind w:left="851" w:right="9" w:hanging="284"/>
        <w:rPr>
          <w:sz w:val="26"/>
          <w:szCs w:val="26"/>
        </w:rPr>
      </w:pPr>
      <w:r w:rsidRPr="00894F08">
        <w:rPr>
          <w:sz w:val="26"/>
          <w:szCs w:val="26"/>
        </w:rPr>
        <w:t xml:space="preserve">Разработка индивидуальных образовательных программ для детей с </w:t>
      </w:r>
      <w:r w:rsidR="005A0E92" w:rsidRPr="00894F08">
        <w:rPr>
          <w:sz w:val="26"/>
          <w:szCs w:val="26"/>
        </w:rPr>
        <w:t>ОНР</w:t>
      </w:r>
      <w:r w:rsidRPr="00894F08">
        <w:rPr>
          <w:sz w:val="26"/>
          <w:szCs w:val="26"/>
        </w:rPr>
        <w:t xml:space="preserve">. </w:t>
      </w:r>
    </w:p>
    <w:p w:rsidR="002356D1" w:rsidRPr="00894F08" w:rsidRDefault="00EA7E44" w:rsidP="00F167E3">
      <w:pPr>
        <w:pStyle w:val="a4"/>
        <w:numPr>
          <w:ilvl w:val="0"/>
          <w:numId w:val="210"/>
        </w:numPr>
        <w:ind w:left="851" w:right="9" w:hanging="284"/>
        <w:rPr>
          <w:sz w:val="26"/>
          <w:szCs w:val="26"/>
        </w:rPr>
      </w:pPr>
      <w:r w:rsidRPr="00894F08">
        <w:rPr>
          <w:sz w:val="26"/>
          <w:szCs w:val="26"/>
        </w:rPr>
        <w:t xml:space="preserve">Отслеживание динамики развития ребенка в процессе реализации индивидуального маршрута, определение его эффективности, внесение необходимых изменений в маршрут. </w:t>
      </w:r>
    </w:p>
    <w:p w:rsidR="002356D1" w:rsidRPr="00894F08" w:rsidRDefault="00EA7E44" w:rsidP="00F167E3">
      <w:pPr>
        <w:pStyle w:val="a4"/>
        <w:numPr>
          <w:ilvl w:val="0"/>
          <w:numId w:val="210"/>
        </w:numPr>
        <w:ind w:left="851" w:right="9" w:hanging="284"/>
        <w:rPr>
          <w:sz w:val="26"/>
          <w:szCs w:val="26"/>
        </w:rPr>
      </w:pPr>
      <w:r w:rsidRPr="00894F08">
        <w:rPr>
          <w:sz w:val="26"/>
          <w:szCs w:val="26"/>
        </w:rPr>
        <w:t>Формирование рекомендаций для родителей и педагогов по организации коррекционно</w:t>
      </w:r>
      <w:r w:rsidR="005A0E92" w:rsidRPr="00894F08">
        <w:rPr>
          <w:sz w:val="26"/>
          <w:szCs w:val="26"/>
        </w:rPr>
        <w:t>-</w:t>
      </w:r>
      <w:r w:rsidRPr="00894F08">
        <w:rPr>
          <w:sz w:val="26"/>
          <w:szCs w:val="26"/>
        </w:rPr>
        <w:t xml:space="preserve">развивающей помощи детям с </w:t>
      </w:r>
      <w:r w:rsidR="005A0E92" w:rsidRPr="00894F08">
        <w:rPr>
          <w:sz w:val="26"/>
          <w:szCs w:val="26"/>
        </w:rPr>
        <w:t>ОНР</w:t>
      </w:r>
      <w:r w:rsidRPr="00894F08">
        <w:rPr>
          <w:sz w:val="26"/>
          <w:szCs w:val="26"/>
        </w:rPr>
        <w:t xml:space="preserve"> в условиях ДОУ. </w:t>
      </w:r>
    </w:p>
    <w:p w:rsidR="002356D1" w:rsidRPr="00615EEC" w:rsidRDefault="00EA7E44" w:rsidP="00894F08">
      <w:pPr>
        <w:ind w:left="0" w:right="9" w:firstLine="0"/>
        <w:rPr>
          <w:sz w:val="26"/>
          <w:szCs w:val="26"/>
        </w:rPr>
      </w:pPr>
      <w:r w:rsidRPr="00615EEC">
        <w:rPr>
          <w:sz w:val="26"/>
          <w:szCs w:val="26"/>
        </w:rPr>
        <w:t xml:space="preserve">Плановые заседания ПМПк решают все организационно-методические вопросы деятельности ДОУ.  </w:t>
      </w:r>
    </w:p>
    <w:p w:rsidR="002356D1" w:rsidRPr="00615EEC" w:rsidRDefault="00EA7E44" w:rsidP="00894F08">
      <w:pPr>
        <w:ind w:left="0" w:right="9" w:firstLine="0"/>
        <w:rPr>
          <w:sz w:val="26"/>
          <w:szCs w:val="26"/>
        </w:rPr>
      </w:pPr>
      <w:r w:rsidRPr="00615EEC">
        <w:rPr>
          <w:sz w:val="26"/>
          <w:szCs w:val="26"/>
        </w:rPr>
        <w:t xml:space="preserve">Внеплановые заседания ПМПк проводятся при выявлении или возникновении новых обстоятельств, отрицательно влияющих на развитие ребенка в данных  образовательных условиях.  </w:t>
      </w:r>
    </w:p>
    <w:p w:rsidR="002356D1" w:rsidRPr="005A0E92" w:rsidRDefault="00EA7E44" w:rsidP="00894F08">
      <w:pPr>
        <w:ind w:left="0" w:right="9" w:firstLine="0"/>
        <w:rPr>
          <w:sz w:val="26"/>
          <w:szCs w:val="26"/>
          <w:u w:val="single"/>
        </w:rPr>
      </w:pPr>
      <w:r w:rsidRPr="005A0E92">
        <w:rPr>
          <w:sz w:val="26"/>
          <w:szCs w:val="26"/>
          <w:u w:val="single"/>
        </w:rPr>
        <w:t xml:space="preserve">Задачи внепланового консилиума: </w:t>
      </w:r>
    </w:p>
    <w:p w:rsidR="002356D1" w:rsidRPr="00894F08" w:rsidRDefault="00EA7E44" w:rsidP="00F167E3">
      <w:pPr>
        <w:pStyle w:val="a4"/>
        <w:numPr>
          <w:ilvl w:val="0"/>
          <w:numId w:val="211"/>
        </w:numPr>
        <w:ind w:left="851" w:right="9" w:hanging="284"/>
        <w:rPr>
          <w:sz w:val="26"/>
          <w:szCs w:val="26"/>
        </w:rPr>
      </w:pPr>
      <w:r w:rsidRPr="00894F08">
        <w:rPr>
          <w:sz w:val="26"/>
          <w:szCs w:val="26"/>
        </w:rPr>
        <w:t xml:space="preserve">Решение вопроса о необходимости принятия адекватных мер для решения экстренных обстоятельств. </w:t>
      </w:r>
    </w:p>
    <w:p w:rsidR="002356D1" w:rsidRPr="00894F08" w:rsidRDefault="00EA7E44" w:rsidP="00F167E3">
      <w:pPr>
        <w:pStyle w:val="a4"/>
        <w:numPr>
          <w:ilvl w:val="0"/>
          <w:numId w:val="211"/>
        </w:numPr>
        <w:ind w:left="851" w:right="9" w:hanging="284"/>
        <w:rPr>
          <w:sz w:val="26"/>
          <w:szCs w:val="26"/>
        </w:rPr>
      </w:pPr>
      <w:r w:rsidRPr="00894F08">
        <w:rPr>
          <w:sz w:val="26"/>
          <w:szCs w:val="26"/>
        </w:rPr>
        <w:t xml:space="preserve">Внесение изменений в индивидуальные коррекционно-развивающие маршруты при их неэффективности.  </w:t>
      </w:r>
    </w:p>
    <w:p w:rsidR="002356D1" w:rsidRPr="00615EEC" w:rsidRDefault="00EA7E44" w:rsidP="00894F08">
      <w:pPr>
        <w:ind w:left="0" w:right="9" w:firstLine="0"/>
        <w:rPr>
          <w:sz w:val="26"/>
          <w:szCs w:val="26"/>
        </w:rPr>
      </w:pPr>
      <w:r w:rsidRPr="00615EEC">
        <w:rPr>
          <w:sz w:val="26"/>
          <w:szCs w:val="26"/>
        </w:rPr>
        <w:t>Работа ПМПк вДОУ осуществляется на основании разработанного плана на учебный год (см.приложение ). Проводятся как плановые, так и внеплановые зас</w:t>
      </w:r>
      <w:r w:rsidR="005A0E92">
        <w:rPr>
          <w:sz w:val="26"/>
          <w:szCs w:val="26"/>
        </w:rPr>
        <w:t>ед</w:t>
      </w:r>
      <w:r w:rsidRPr="00615EEC">
        <w:rPr>
          <w:sz w:val="26"/>
          <w:szCs w:val="26"/>
        </w:rPr>
        <w:t xml:space="preserve">ания ПМПк с участием воспитателей и родителей. </w:t>
      </w:r>
    </w:p>
    <w:p w:rsidR="002356D1" w:rsidRPr="00615EEC" w:rsidRDefault="00EA7E44" w:rsidP="00894F08">
      <w:pPr>
        <w:spacing w:after="37"/>
        <w:ind w:left="0" w:right="9" w:firstLine="0"/>
        <w:rPr>
          <w:sz w:val="26"/>
          <w:szCs w:val="26"/>
        </w:rPr>
      </w:pPr>
      <w:r w:rsidRPr="00615EEC">
        <w:rPr>
          <w:sz w:val="26"/>
          <w:szCs w:val="26"/>
        </w:rPr>
        <w:t xml:space="preserve">В  начале учебного года  проводится мониторинг по раннему выявлению отклонений в </w:t>
      </w:r>
      <w:r w:rsidR="005A0E92">
        <w:rPr>
          <w:sz w:val="26"/>
          <w:szCs w:val="26"/>
        </w:rPr>
        <w:t>речи</w:t>
      </w:r>
      <w:r w:rsidRPr="00615EEC">
        <w:rPr>
          <w:sz w:val="26"/>
          <w:szCs w:val="26"/>
        </w:rPr>
        <w:t xml:space="preserve"> детей групп дошколь</w:t>
      </w:r>
      <w:r w:rsidR="009C4F42">
        <w:rPr>
          <w:sz w:val="26"/>
          <w:szCs w:val="26"/>
        </w:rPr>
        <w:t xml:space="preserve">ного возраста с помощью метода </w:t>
      </w:r>
      <w:r w:rsidRPr="00615EEC">
        <w:rPr>
          <w:sz w:val="26"/>
          <w:szCs w:val="26"/>
        </w:rPr>
        <w:t xml:space="preserve">экспресс-диагностики. По результатам экспересс-диагностики определяются дети с отклонениями в </w:t>
      </w:r>
      <w:r w:rsidR="009C4F42">
        <w:rPr>
          <w:sz w:val="26"/>
          <w:szCs w:val="26"/>
        </w:rPr>
        <w:t>речи</w:t>
      </w:r>
      <w:r w:rsidRPr="00615EEC">
        <w:rPr>
          <w:sz w:val="26"/>
          <w:szCs w:val="26"/>
        </w:rPr>
        <w:t xml:space="preserve"> для более глубокого обследования специалистами ДОУ. Обследование осуществляется так же по инициативе родителей (законных представителей) на основании договора между образовательным учреждением и родителями (законными представителями) воспитанников. Обследование проводится каждым специалистом ПМПк индивидуально с учетом реальной возрастной психофизической нагрузки на ребенка. По данным обследования каждым специалистом составляется заключение, и определяются индивидуальные марш</w:t>
      </w:r>
      <w:r w:rsidR="009C4F42">
        <w:rPr>
          <w:sz w:val="26"/>
          <w:szCs w:val="26"/>
        </w:rPr>
        <w:t>руты развития.(см. приложение</w:t>
      </w:r>
      <w:r w:rsidRPr="00615EEC">
        <w:rPr>
          <w:sz w:val="26"/>
          <w:szCs w:val="26"/>
        </w:rPr>
        <w:t xml:space="preserve">). В течение учебного года членами ПМПк осуществляется контроль за динамикой развития детей, анализируются результаты </w:t>
      </w:r>
      <w:r w:rsidRPr="00615EEC">
        <w:rPr>
          <w:sz w:val="26"/>
          <w:szCs w:val="26"/>
        </w:rPr>
        <w:lastRenderedPageBreak/>
        <w:t xml:space="preserve">промежуточного и итогового педагогического мониторинга, проводимого воспитателями. По результатам педагогического мониторинга, по запросу воспитателей проводятся внеплановые заседания, на которых обсуждаются изменения в индивидуальных маршрутах развития детей. По заключениям ПМПк, дети, у которых выявлены тяжелые отклонения </w:t>
      </w:r>
      <w:r w:rsidR="00E23EF6">
        <w:rPr>
          <w:sz w:val="26"/>
          <w:szCs w:val="26"/>
        </w:rPr>
        <w:t xml:space="preserve">в речевом развитии направляются </w:t>
      </w:r>
      <w:r w:rsidRPr="00615EEC">
        <w:rPr>
          <w:sz w:val="26"/>
          <w:szCs w:val="26"/>
        </w:rPr>
        <w:t xml:space="preserve">на </w:t>
      </w:r>
      <w:r w:rsidR="00E23EF6">
        <w:rPr>
          <w:sz w:val="26"/>
          <w:szCs w:val="26"/>
        </w:rPr>
        <w:t xml:space="preserve">ПМПК. По заключению </w:t>
      </w:r>
      <w:r w:rsidRPr="00615EEC">
        <w:rPr>
          <w:sz w:val="26"/>
          <w:szCs w:val="26"/>
        </w:rPr>
        <w:t xml:space="preserve">ПМПК данные дети  направляются в группу  компенсирующей направленности для </w:t>
      </w:r>
      <w:r w:rsidR="00E23EF6">
        <w:rPr>
          <w:sz w:val="26"/>
          <w:szCs w:val="26"/>
        </w:rPr>
        <w:t>детей с нарушениями речи в ДОУ.</w:t>
      </w:r>
    </w:p>
    <w:p w:rsidR="002356D1" w:rsidRPr="00615EEC" w:rsidRDefault="00EA7E44" w:rsidP="00894F08">
      <w:pPr>
        <w:ind w:left="0" w:right="9" w:firstLine="0"/>
        <w:rPr>
          <w:sz w:val="26"/>
          <w:szCs w:val="26"/>
        </w:rPr>
      </w:pPr>
      <w:r w:rsidRPr="00615EEC">
        <w:rPr>
          <w:sz w:val="26"/>
          <w:szCs w:val="26"/>
        </w:rPr>
        <w:t xml:space="preserve">  Коррекционная работа детей с </w:t>
      </w:r>
      <w:r w:rsidR="00B148F5">
        <w:rPr>
          <w:sz w:val="26"/>
          <w:szCs w:val="26"/>
        </w:rPr>
        <w:t>общим недоразвитием речи</w:t>
      </w:r>
      <w:r w:rsidRPr="00615EEC">
        <w:rPr>
          <w:sz w:val="26"/>
          <w:szCs w:val="26"/>
        </w:rPr>
        <w:t xml:space="preserve"> (</w:t>
      </w:r>
      <w:r w:rsidR="00B148F5">
        <w:rPr>
          <w:sz w:val="26"/>
          <w:szCs w:val="26"/>
        </w:rPr>
        <w:t>ОНР</w:t>
      </w:r>
      <w:r w:rsidRPr="00615EEC">
        <w:rPr>
          <w:sz w:val="26"/>
          <w:szCs w:val="26"/>
        </w:rPr>
        <w:t xml:space="preserve">), осваивающих Программу в группе компенсирующей направленности, должны учитывать особенности развития специфические образовательные потребности каждой категории детей.   </w:t>
      </w:r>
    </w:p>
    <w:p w:rsidR="002356D1" w:rsidRPr="00615EEC" w:rsidRDefault="00EA7E44" w:rsidP="00894F08">
      <w:pPr>
        <w:ind w:left="0" w:right="9" w:firstLine="0"/>
        <w:rPr>
          <w:sz w:val="26"/>
          <w:szCs w:val="26"/>
        </w:rPr>
      </w:pPr>
      <w:r w:rsidRPr="00B148F5">
        <w:rPr>
          <w:sz w:val="26"/>
          <w:szCs w:val="26"/>
        </w:rPr>
        <w:t>В образовательном учреждении</w:t>
      </w:r>
      <w:r w:rsidRPr="00615EEC">
        <w:rPr>
          <w:sz w:val="26"/>
          <w:szCs w:val="26"/>
        </w:rPr>
        <w:t xml:space="preserve"> функционирует </w:t>
      </w:r>
      <w:r w:rsidR="00B148F5">
        <w:rPr>
          <w:sz w:val="26"/>
          <w:szCs w:val="26"/>
        </w:rPr>
        <w:t>группа</w:t>
      </w:r>
      <w:r w:rsidRPr="00615EEC">
        <w:rPr>
          <w:sz w:val="26"/>
          <w:szCs w:val="26"/>
        </w:rPr>
        <w:t xml:space="preserve"> компенсирующей направленности для детей с нарушениями речи </w:t>
      </w:r>
      <w:r w:rsidR="00B148F5">
        <w:rPr>
          <w:sz w:val="26"/>
          <w:szCs w:val="26"/>
        </w:rPr>
        <w:t>5</w:t>
      </w:r>
      <w:r w:rsidRPr="00615EEC">
        <w:rPr>
          <w:sz w:val="26"/>
          <w:szCs w:val="26"/>
        </w:rPr>
        <w:t xml:space="preserve">-го года жизни, </w:t>
      </w:r>
      <w:r w:rsidR="00B148F5">
        <w:rPr>
          <w:sz w:val="26"/>
          <w:szCs w:val="26"/>
        </w:rPr>
        <w:t>6</w:t>
      </w:r>
      <w:r w:rsidRPr="00615EEC">
        <w:rPr>
          <w:sz w:val="26"/>
          <w:szCs w:val="26"/>
        </w:rPr>
        <w:t xml:space="preserve">-го года жизни.  </w:t>
      </w:r>
    </w:p>
    <w:p w:rsidR="002356D1" w:rsidRPr="00615EEC" w:rsidRDefault="00EA7E44" w:rsidP="00894F08">
      <w:pPr>
        <w:ind w:left="0" w:right="9" w:firstLine="0"/>
        <w:rPr>
          <w:sz w:val="26"/>
          <w:szCs w:val="26"/>
        </w:rPr>
      </w:pPr>
      <w:r w:rsidRPr="00615EEC">
        <w:rPr>
          <w:sz w:val="26"/>
          <w:szCs w:val="26"/>
        </w:rPr>
        <w:t xml:space="preserve">  При планировании занятий в группах компенсирующей направленности используются программы: «Подготовка к школе детей с общим недоразвитием речи в условиях специального детского сада» разработанная Т.Б.Филичевой, Г.В.Чиркиной, «Программа обучения и воспитания детей с фонетико-фонематическим недоразвитием речи» под редакцией Т.Б.Филичевой, Г.А.Каше, Г.В.Чиркиной.</w:t>
      </w:r>
      <w:r w:rsidR="00B148F5" w:rsidRPr="00B148F5">
        <w:rPr>
          <w:color w:val="000000" w:themeColor="text1"/>
          <w:sz w:val="26"/>
          <w:szCs w:val="26"/>
        </w:rPr>
        <w:t xml:space="preserve">, </w:t>
      </w:r>
      <w:r w:rsidR="00B148F5">
        <w:rPr>
          <w:color w:val="000000" w:themeColor="text1"/>
          <w:sz w:val="26"/>
          <w:szCs w:val="26"/>
        </w:rPr>
        <w:t>«Примерная адаптированная программа коррекционно-развивающей работы в логопедической группе детского сада для детей с тяжелыми нарушениями речи (ОНР) с 3 до 7 лет» под редакцией Н.В. Нищевой.</w:t>
      </w:r>
    </w:p>
    <w:p w:rsidR="002356D1" w:rsidRPr="00615EEC" w:rsidRDefault="00EA7E44" w:rsidP="00894F08">
      <w:pPr>
        <w:ind w:left="0" w:right="9" w:firstLine="0"/>
        <w:rPr>
          <w:sz w:val="26"/>
          <w:szCs w:val="26"/>
        </w:rPr>
      </w:pPr>
      <w:r w:rsidRPr="00615EEC">
        <w:rPr>
          <w:sz w:val="26"/>
          <w:szCs w:val="26"/>
        </w:rPr>
        <w:t>В   группе компенсирующей направленности общеобразовательное направление работы является ведущим, а коррекционное – подчинѐнным, что позволяет решать задачу выравнивания стартовых возможностей для поступления в школу</w:t>
      </w:r>
      <w:r w:rsidRPr="00615EEC">
        <w:rPr>
          <w:color w:val="FF0000"/>
          <w:sz w:val="26"/>
          <w:szCs w:val="26"/>
        </w:rPr>
        <w:t>.</w:t>
      </w:r>
      <w:r w:rsidRPr="00615EEC">
        <w:rPr>
          <w:sz w:val="26"/>
          <w:szCs w:val="26"/>
        </w:rPr>
        <w:t xml:space="preserve"> Образовательная работа осуществляется   по коррекционной программе для детей с общим недоразвитием речи III уровня в возрасте  с 5 до 7 лет и направлена на преодоление речевых нарушений.       </w:t>
      </w:r>
    </w:p>
    <w:p w:rsidR="002356D1" w:rsidRPr="00615EEC" w:rsidRDefault="00EA7E44" w:rsidP="00894F08">
      <w:pPr>
        <w:ind w:left="0" w:right="9" w:firstLine="0"/>
        <w:rPr>
          <w:sz w:val="26"/>
          <w:szCs w:val="26"/>
        </w:rPr>
      </w:pPr>
      <w:r w:rsidRPr="00615EEC">
        <w:rPr>
          <w:sz w:val="26"/>
          <w:szCs w:val="26"/>
        </w:rPr>
        <w:t xml:space="preserve">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Р.Е., Филичева Т.Б., Чиркина Г.В.) </w:t>
      </w:r>
    </w:p>
    <w:p w:rsidR="002356D1" w:rsidRPr="00615EEC" w:rsidRDefault="00EA7E44" w:rsidP="00894F08">
      <w:pPr>
        <w:spacing w:after="36"/>
        <w:ind w:left="0" w:right="9" w:firstLine="0"/>
        <w:rPr>
          <w:sz w:val="26"/>
          <w:szCs w:val="26"/>
        </w:rPr>
      </w:pPr>
      <w:r w:rsidRPr="00615EEC">
        <w:rPr>
          <w:sz w:val="26"/>
          <w:szCs w:val="26"/>
        </w:rPr>
        <w:t xml:space="preserve">Образовательная работа по коррекции речевых нарушений у детей  осуществляется учителем – логопедом и представляет собой целенаправленный сложный процесс, охватывающий все стороны формирования речевых навыков дошкольника и осуществляется по следующим направлениям: </w:t>
      </w:r>
    </w:p>
    <w:p w:rsidR="002356D1" w:rsidRPr="00B148F5" w:rsidRDefault="00EA7E44" w:rsidP="00F167E3">
      <w:pPr>
        <w:pStyle w:val="a4"/>
        <w:numPr>
          <w:ilvl w:val="1"/>
          <w:numId w:val="117"/>
        </w:numPr>
        <w:spacing w:after="34"/>
        <w:ind w:left="851" w:right="9" w:hanging="284"/>
        <w:rPr>
          <w:sz w:val="26"/>
          <w:szCs w:val="26"/>
        </w:rPr>
      </w:pPr>
      <w:r w:rsidRPr="00B148F5">
        <w:rPr>
          <w:sz w:val="26"/>
          <w:szCs w:val="26"/>
        </w:rPr>
        <w:t xml:space="preserve">Обогащение и активизация словарного запаса; </w:t>
      </w:r>
    </w:p>
    <w:p w:rsidR="002356D1" w:rsidRPr="00B148F5" w:rsidRDefault="00EA7E44" w:rsidP="00F167E3">
      <w:pPr>
        <w:pStyle w:val="a4"/>
        <w:numPr>
          <w:ilvl w:val="1"/>
          <w:numId w:val="117"/>
        </w:numPr>
        <w:spacing w:after="33"/>
        <w:ind w:left="851" w:right="9" w:hanging="284"/>
        <w:rPr>
          <w:sz w:val="26"/>
          <w:szCs w:val="26"/>
        </w:rPr>
      </w:pPr>
      <w:r w:rsidRPr="00B148F5">
        <w:rPr>
          <w:sz w:val="26"/>
          <w:szCs w:val="26"/>
        </w:rPr>
        <w:t xml:space="preserve">Обучение правильному употреблению ряда грамматических категорий русского языка; </w:t>
      </w:r>
    </w:p>
    <w:p w:rsidR="002356D1" w:rsidRPr="00B148F5" w:rsidRDefault="00EA7E44" w:rsidP="00F167E3">
      <w:pPr>
        <w:pStyle w:val="a4"/>
        <w:numPr>
          <w:ilvl w:val="1"/>
          <w:numId w:val="117"/>
        </w:numPr>
        <w:spacing w:after="33"/>
        <w:ind w:left="851" w:right="9" w:hanging="284"/>
        <w:rPr>
          <w:sz w:val="26"/>
          <w:szCs w:val="26"/>
        </w:rPr>
      </w:pPr>
      <w:r w:rsidRPr="00B148F5">
        <w:rPr>
          <w:sz w:val="26"/>
          <w:szCs w:val="26"/>
        </w:rPr>
        <w:t xml:space="preserve">Развитие навыков связной речи; </w:t>
      </w:r>
    </w:p>
    <w:p w:rsidR="002356D1" w:rsidRPr="00B148F5" w:rsidRDefault="00EA7E44" w:rsidP="00F167E3">
      <w:pPr>
        <w:pStyle w:val="a4"/>
        <w:numPr>
          <w:ilvl w:val="1"/>
          <w:numId w:val="117"/>
        </w:numPr>
        <w:spacing w:after="36"/>
        <w:ind w:left="851" w:right="9" w:hanging="284"/>
        <w:rPr>
          <w:sz w:val="26"/>
          <w:szCs w:val="26"/>
        </w:rPr>
      </w:pPr>
      <w:r w:rsidRPr="00B148F5">
        <w:rPr>
          <w:sz w:val="26"/>
          <w:szCs w:val="26"/>
        </w:rPr>
        <w:t xml:space="preserve">Коррекция звукопроизношения; </w:t>
      </w:r>
    </w:p>
    <w:p w:rsidR="002356D1" w:rsidRPr="00B148F5" w:rsidRDefault="00EA7E44" w:rsidP="00F167E3">
      <w:pPr>
        <w:pStyle w:val="a4"/>
        <w:numPr>
          <w:ilvl w:val="1"/>
          <w:numId w:val="117"/>
        </w:numPr>
        <w:ind w:left="851" w:right="9" w:hanging="284"/>
        <w:rPr>
          <w:sz w:val="26"/>
          <w:szCs w:val="26"/>
        </w:rPr>
      </w:pPr>
      <w:r w:rsidRPr="00B148F5">
        <w:rPr>
          <w:sz w:val="26"/>
          <w:szCs w:val="26"/>
        </w:rPr>
        <w:t xml:space="preserve">Развитие навыков фонематического анализа и синтеза; </w:t>
      </w:r>
    </w:p>
    <w:p w:rsidR="002356D1" w:rsidRPr="00B148F5" w:rsidRDefault="00EA7E44" w:rsidP="00F167E3">
      <w:pPr>
        <w:pStyle w:val="a4"/>
        <w:numPr>
          <w:ilvl w:val="1"/>
          <w:numId w:val="117"/>
        </w:numPr>
        <w:ind w:left="851" w:right="9" w:hanging="284"/>
        <w:rPr>
          <w:sz w:val="26"/>
          <w:szCs w:val="26"/>
        </w:rPr>
      </w:pPr>
      <w:r w:rsidRPr="00B148F5">
        <w:rPr>
          <w:sz w:val="26"/>
          <w:szCs w:val="26"/>
        </w:rPr>
        <w:lastRenderedPageBreak/>
        <w:t xml:space="preserve">Подготовка к обучению грамоте. </w:t>
      </w:r>
    </w:p>
    <w:p w:rsidR="002356D1" w:rsidRPr="00615EEC" w:rsidRDefault="00EA7E44" w:rsidP="00894F08">
      <w:pPr>
        <w:ind w:left="0" w:right="9" w:firstLine="0"/>
        <w:rPr>
          <w:sz w:val="26"/>
          <w:szCs w:val="26"/>
        </w:rPr>
      </w:pPr>
      <w:r w:rsidRPr="00615EEC">
        <w:rPr>
          <w:sz w:val="26"/>
          <w:szCs w:val="26"/>
        </w:rPr>
        <w:t>Основными задачами</w:t>
      </w:r>
      <w:r w:rsidR="00894F08">
        <w:rPr>
          <w:sz w:val="26"/>
          <w:szCs w:val="26"/>
        </w:rPr>
        <w:t xml:space="preserve"> </w:t>
      </w:r>
      <w:r w:rsidRPr="00615EEC">
        <w:rPr>
          <w:sz w:val="26"/>
          <w:szCs w:val="26"/>
        </w:rPr>
        <w:t xml:space="preserve">работы учителя - логопеда  по коррекции речевых нарушений являются: </w:t>
      </w:r>
    </w:p>
    <w:p w:rsidR="002356D1" w:rsidRPr="00B148F5" w:rsidRDefault="00EA7E44" w:rsidP="00F167E3">
      <w:pPr>
        <w:pStyle w:val="a4"/>
        <w:numPr>
          <w:ilvl w:val="0"/>
          <w:numId w:val="118"/>
        </w:numPr>
        <w:ind w:left="851" w:right="9" w:hanging="284"/>
        <w:rPr>
          <w:sz w:val="26"/>
          <w:szCs w:val="26"/>
        </w:rPr>
      </w:pPr>
      <w:r w:rsidRPr="00B148F5">
        <w:rPr>
          <w:sz w:val="26"/>
          <w:szCs w:val="26"/>
        </w:rPr>
        <w:t xml:space="preserve">Способствовать овладению детьми самостоятельной связной, грамматически правильной речью и навыками речевого общения; </w:t>
      </w:r>
    </w:p>
    <w:p w:rsidR="002356D1" w:rsidRPr="00B148F5" w:rsidRDefault="00EA7E44" w:rsidP="00F167E3">
      <w:pPr>
        <w:pStyle w:val="a4"/>
        <w:numPr>
          <w:ilvl w:val="0"/>
          <w:numId w:val="118"/>
        </w:numPr>
        <w:ind w:left="851" w:right="9" w:hanging="284"/>
        <w:rPr>
          <w:sz w:val="26"/>
          <w:szCs w:val="26"/>
        </w:rPr>
      </w:pPr>
      <w:r w:rsidRPr="00B148F5">
        <w:rPr>
          <w:sz w:val="26"/>
          <w:szCs w:val="26"/>
        </w:rPr>
        <w:t xml:space="preserve">Способствовать подготовке детей к обучению в школе через  развитие фонетической системы русского языка, обучению элементам грамоты; </w:t>
      </w:r>
    </w:p>
    <w:p w:rsidR="002356D1" w:rsidRPr="00B148F5" w:rsidRDefault="00EA7E44" w:rsidP="00F167E3">
      <w:pPr>
        <w:pStyle w:val="a4"/>
        <w:numPr>
          <w:ilvl w:val="0"/>
          <w:numId w:val="118"/>
        </w:numPr>
        <w:ind w:left="851" w:right="9" w:hanging="284"/>
        <w:rPr>
          <w:sz w:val="26"/>
          <w:szCs w:val="26"/>
        </w:rPr>
      </w:pPr>
      <w:r w:rsidRPr="00B148F5">
        <w:rPr>
          <w:sz w:val="26"/>
          <w:szCs w:val="26"/>
        </w:rPr>
        <w:t xml:space="preserve">Способствовать  развитию   интеллектуально-волевых качеств детей, всех психических процессов и личностных качеств (креативность, любознательность, инициативность, ответственность, самостоятельность).  </w:t>
      </w:r>
    </w:p>
    <w:p w:rsidR="002356D1" w:rsidRPr="00615EEC" w:rsidRDefault="00EA7E44" w:rsidP="00894F08">
      <w:pPr>
        <w:ind w:left="0" w:right="9" w:firstLine="0"/>
        <w:rPr>
          <w:sz w:val="26"/>
          <w:szCs w:val="26"/>
        </w:rPr>
      </w:pPr>
      <w:r w:rsidRPr="00615EEC">
        <w:rPr>
          <w:sz w:val="26"/>
          <w:szCs w:val="26"/>
        </w:rPr>
        <w:t xml:space="preserve">Коррекционная работа по воспитанию и обучению дошкольников с недостатками речи включает ежедневное проведение занятий: </w:t>
      </w:r>
    </w:p>
    <w:p w:rsidR="00D87E50" w:rsidRDefault="00D87E50" w:rsidP="00F167E3">
      <w:pPr>
        <w:pStyle w:val="a4"/>
        <w:numPr>
          <w:ilvl w:val="0"/>
          <w:numId w:val="212"/>
        </w:numPr>
        <w:tabs>
          <w:tab w:val="left" w:pos="2835"/>
        </w:tabs>
        <w:spacing w:after="33" w:line="284" w:lineRule="auto"/>
        <w:ind w:left="851" w:right="-1" w:hanging="284"/>
        <w:jc w:val="left"/>
        <w:rPr>
          <w:sz w:val="26"/>
          <w:szCs w:val="26"/>
        </w:rPr>
      </w:pPr>
      <w:r>
        <w:rPr>
          <w:sz w:val="26"/>
          <w:szCs w:val="26"/>
        </w:rPr>
        <w:t>фронтальных;</w:t>
      </w:r>
    </w:p>
    <w:p w:rsidR="00D87E50" w:rsidRDefault="00D87E50" w:rsidP="00F167E3">
      <w:pPr>
        <w:pStyle w:val="a4"/>
        <w:numPr>
          <w:ilvl w:val="0"/>
          <w:numId w:val="212"/>
        </w:numPr>
        <w:tabs>
          <w:tab w:val="left" w:pos="2835"/>
        </w:tabs>
        <w:spacing w:after="33" w:line="284" w:lineRule="auto"/>
        <w:ind w:left="851" w:right="-1" w:hanging="284"/>
        <w:jc w:val="left"/>
        <w:rPr>
          <w:sz w:val="26"/>
          <w:szCs w:val="26"/>
        </w:rPr>
      </w:pPr>
      <w:r>
        <w:rPr>
          <w:sz w:val="26"/>
          <w:szCs w:val="26"/>
        </w:rPr>
        <w:t>подгрупповых;</w:t>
      </w:r>
    </w:p>
    <w:p w:rsidR="002356D1" w:rsidRPr="00D87E50" w:rsidRDefault="00EA7E44" w:rsidP="00F167E3">
      <w:pPr>
        <w:pStyle w:val="a4"/>
        <w:numPr>
          <w:ilvl w:val="0"/>
          <w:numId w:val="212"/>
        </w:numPr>
        <w:tabs>
          <w:tab w:val="left" w:pos="2835"/>
        </w:tabs>
        <w:spacing w:after="33" w:line="284" w:lineRule="auto"/>
        <w:ind w:left="851" w:right="-1" w:hanging="284"/>
        <w:jc w:val="left"/>
        <w:rPr>
          <w:sz w:val="26"/>
          <w:szCs w:val="26"/>
        </w:rPr>
      </w:pPr>
      <w:r w:rsidRPr="00D87E50">
        <w:rPr>
          <w:sz w:val="26"/>
          <w:szCs w:val="26"/>
        </w:rPr>
        <w:t xml:space="preserve">индивидуальных.  </w:t>
      </w:r>
    </w:p>
    <w:p w:rsidR="002356D1" w:rsidRPr="00615EEC" w:rsidRDefault="00EA7E44" w:rsidP="00894F08">
      <w:pPr>
        <w:ind w:left="0" w:right="9" w:firstLine="0"/>
        <w:rPr>
          <w:sz w:val="26"/>
          <w:szCs w:val="26"/>
        </w:rPr>
      </w:pPr>
      <w:r w:rsidRPr="00D87E50">
        <w:rPr>
          <w:i/>
          <w:sz w:val="26"/>
          <w:szCs w:val="26"/>
          <w:u w:val="single" w:color="000000"/>
        </w:rPr>
        <w:t>Ф</w:t>
      </w:r>
      <w:r w:rsidR="00D87E50">
        <w:rPr>
          <w:i/>
          <w:sz w:val="26"/>
          <w:szCs w:val="26"/>
          <w:u w:val="single" w:color="000000"/>
        </w:rPr>
        <w:t xml:space="preserve">ронтальное </w:t>
      </w:r>
      <w:r w:rsidRPr="00D87E50">
        <w:rPr>
          <w:i/>
          <w:sz w:val="26"/>
          <w:szCs w:val="26"/>
          <w:u w:val="single" w:color="000000"/>
        </w:rPr>
        <w:t>занятие</w:t>
      </w:r>
      <w:r w:rsidRPr="00615EEC">
        <w:rPr>
          <w:sz w:val="26"/>
          <w:szCs w:val="26"/>
        </w:rPr>
        <w:t xml:space="preserve"> является основной формой коррекционного обучения и предназначается для систематического развития всех компонентов речи и подготовки к обучению  в школе. Все занятия планируются в соответствии с лексическими темами по периодам. </w:t>
      </w:r>
    </w:p>
    <w:p w:rsidR="002356D1" w:rsidRDefault="00D87E50" w:rsidP="00894F08">
      <w:pPr>
        <w:ind w:left="0" w:right="9" w:firstLine="0"/>
      </w:pPr>
      <w:r>
        <w:rPr>
          <w:sz w:val="26"/>
          <w:szCs w:val="26"/>
        </w:rPr>
        <w:t>В течение года  в группе</w:t>
      </w:r>
      <w:r w:rsidR="00EA7E44" w:rsidRPr="00615EEC">
        <w:rPr>
          <w:sz w:val="26"/>
          <w:szCs w:val="26"/>
        </w:rPr>
        <w:t xml:space="preserve"> компенсирующей направленности   проводятся  следующие виды непосредственной коррекционной – образовательной деятельности:</w:t>
      </w:r>
    </w:p>
    <w:p w:rsidR="002356D1" w:rsidRDefault="002356D1">
      <w:pPr>
        <w:spacing w:after="0" w:line="259" w:lineRule="auto"/>
        <w:ind w:left="430" w:right="0" w:firstLine="0"/>
        <w:jc w:val="left"/>
      </w:pPr>
    </w:p>
    <w:tbl>
      <w:tblPr>
        <w:tblStyle w:val="TableGrid"/>
        <w:tblW w:w="9640" w:type="dxa"/>
        <w:tblInd w:w="-178" w:type="dxa"/>
        <w:tblCellMar>
          <w:top w:w="24" w:type="dxa"/>
          <w:left w:w="106" w:type="dxa"/>
          <w:right w:w="24" w:type="dxa"/>
        </w:tblCellMar>
        <w:tblLook w:val="04A0" w:firstRow="1" w:lastRow="0" w:firstColumn="1" w:lastColumn="0" w:noHBand="0" w:noVBand="1"/>
      </w:tblPr>
      <w:tblGrid>
        <w:gridCol w:w="4253"/>
        <w:gridCol w:w="2835"/>
        <w:gridCol w:w="2552"/>
      </w:tblGrid>
      <w:tr w:rsidR="002356D1" w:rsidTr="00E84115">
        <w:trPr>
          <w:trHeight w:val="300"/>
        </w:trPr>
        <w:tc>
          <w:tcPr>
            <w:tcW w:w="4253" w:type="dxa"/>
            <w:vMerge w:val="restart"/>
            <w:tcBorders>
              <w:top w:val="single" w:sz="17" w:space="0" w:color="002060"/>
              <w:left w:val="single" w:sz="17" w:space="0" w:color="002060"/>
              <w:bottom w:val="single" w:sz="17" w:space="0" w:color="002060"/>
              <w:right w:val="single" w:sz="17" w:space="0" w:color="002060"/>
            </w:tcBorders>
            <w:vAlign w:val="center"/>
          </w:tcPr>
          <w:p w:rsidR="002356D1" w:rsidRPr="00D87E50" w:rsidRDefault="00EA7E44" w:rsidP="00D87E50">
            <w:pPr>
              <w:spacing w:after="0" w:line="257" w:lineRule="auto"/>
              <w:ind w:left="2" w:right="0" w:firstLine="0"/>
              <w:jc w:val="center"/>
              <w:rPr>
                <w:b/>
                <w:i/>
              </w:rPr>
            </w:pPr>
            <w:r w:rsidRPr="00D87E50">
              <w:rPr>
                <w:b/>
                <w:i/>
              </w:rPr>
              <w:t>Виды непосредственной коррекционной –образовательно деятельности в неделю</w:t>
            </w:r>
          </w:p>
          <w:p w:rsidR="002356D1" w:rsidRDefault="002356D1" w:rsidP="00D87E50">
            <w:pPr>
              <w:spacing w:after="0" w:line="259" w:lineRule="auto"/>
              <w:ind w:left="2" w:right="0" w:firstLine="0"/>
              <w:jc w:val="center"/>
            </w:pPr>
          </w:p>
        </w:tc>
        <w:tc>
          <w:tcPr>
            <w:tcW w:w="5387" w:type="dxa"/>
            <w:gridSpan w:val="2"/>
            <w:tcBorders>
              <w:top w:val="single" w:sz="17" w:space="0" w:color="002060"/>
              <w:left w:val="single" w:sz="17" w:space="0" w:color="002060"/>
              <w:bottom w:val="single" w:sz="17" w:space="0" w:color="002060"/>
              <w:right w:val="single" w:sz="17" w:space="0" w:color="002060"/>
            </w:tcBorders>
            <w:vAlign w:val="center"/>
          </w:tcPr>
          <w:p w:rsidR="002356D1" w:rsidRPr="00D87E50" w:rsidRDefault="00EA7E44" w:rsidP="00E84115">
            <w:pPr>
              <w:spacing w:after="0" w:line="259" w:lineRule="auto"/>
              <w:ind w:left="2" w:right="275" w:firstLine="0"/>
              <w:jc w:val="center"/>
              <w:rPr>
                <w:b/>
                <w:i/>
              </w:rPr>
            </w:pPr>
            <w:r w:rsidRPr="00D87E50">
              <w:rPr>
                <w:b/>
                <w:i/>
              </w:rPr>
              <w:t>Количество и продолжительность</w:t>
            </w:r>
          </w:p>
        </w:tc>
      </w:tr>
      <w:tr w:rsidR="002356D1" w:rsidTr="00E84115">
        <w:trPr>
          <w:trHeight w:val="758"/>
        </w:trPr>
        <w:tc>
          <w:tcPr>
            <w:tcW w:w="4253" w:type="dxa"/>
            <w:vMerge/>
            <w:tcBorders>
              <w:top w:val="nil"/>
              <w:left w:val="single" w:sz="17" w:space="0" w:color="002060"/>
              <w:bottom w:val="single" w:sz="17" w:space="0" w:color="002060"/>
              <w:right w:val="single" w:sz="17" w:space="0" w:color="002060"/>
            </w:tcBorders>
          </w:tcPr>
          <w:p w:rsidR="002356D1" w:rsidRDefault="002356D1">
            <w:pPr>
              <w:spacing w:after="160" w:line="259" w:lineRule="auto"/>
              <w:ind w:left="0" w:right="0" w:firstLine="0"/>
              <w:jc w:val="left"/>
            </w:pPr>
          </w:p>
        </w:tc>
        <w:tc>
          <w:tcPr>
            <w:tcW w:w="2835" w:type="dxa"/>
            <w:tcBorders>
              <w:top w:val="single" w:sz="17" w:space="0" w:color="002060"/>
              <w:left w:val="single" w:sz="17" w:space="0" w:color="002060"/>
              <w:bottom w:val="single" w:sz="17" w:space="0" w:color="002060"/>
              <w:right w:val="single" w:sz="17" w:space="0" w:color="002060"/>
            </w:tcBorders>
            <w:vAlign w:val="center"/>
          </w:tcPr>
          <w:p w:rsidR="002356D1" w:rsidRPr="00D87E50" w:rsidRDefault="00EA7E44" w:rsidP="00D87E50">
            <w:pPr>
              <w:spacing w:after="0" w:line="259" w:lineRule="auto"/>
              <w:ind w:left="2" w:right="0" w:firstLine="0"/>
              <w:jc w:val="center"/>
              <w:rPr>
                <w:b/>
                <w:i/>
              </w:rPr>
            </w:pPr>
            <w:r w:rsidRPr="00D87E50">
              <w:rPr>
                <w:b/>
                <w:i/>
              </w:rPr>
              <w:t>для детей 6 – го года жизни</w:t>
            </w:r>
          </w:p>
        </w:tc>
        <w:tc>
          <w:tcPr>
            <w:tcW w:w="2552" w:type="dxa"/>
            <w:tcBorders>
              <w:top w:val="single" w:sz="17" w:space="0" w:color="002060"/>
              <w:left w:val="single" w:sz="17" w:space="0" w:color="002060"/>
              <w:bottom w:val="single" w:sz="17" w:space="0" w:color="002060"/>
              <w:right w:val="single" w:sz="17" w:space="0" w:color="002060"/>
            </w:tcBorders>
            <w:vAlign w:val="center"/>
          </w:tcPr>
          <w:p w:rsidR="002356D1" w:rsidRPr="00D87E50" w:rsidRDefault="00EA7E44" w:rsidP="00D87E50">
            <w:pPr>
              <w:spacing w:after="0" w:line="259" w:lineRule="auto"/>
              <w:ind w:left="0" w:right="0" w:firstLine="0"/>
              <w:jc w:val="center"/>
              <w:rPr>
                <w:b/>
                <w:i/>
              </w:rPr>
            </w:pPr>
            <w:r w:rsidRPr="00D87E50">
              <w:rPr>
                <w:b/>
                <w:i/>
              </w:rPr>
              <w:t>для детей   6 – го года жизни</w:t>
            </w:r>
          </w:p>
        </w:tc>
      </w:tr>
      <w:tr w:rsidR="002356D1" w:rsidTr="00E84115">
        <w:trPr>
          <w:trHeight w:val="636"/>
        </w:trPr>
        <w:tc>
          <w:tcPr>
            <w:tcW w:w="4253"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D87E50">
            <w:pPr>
              <w:spacing w:after="0" w:line="259" w:lineRule="auto"/>
              <w:ind w:left="2" w:right="0" w:firstLine="0"/>
              <w:jc w:val="left"/>
            </w:pPr>
            <w:r>
              <w:t xml:space="preserve">Развитие лексико-грамматических  категорий </w:t>
            </w:r>
          </w:p>
        </w:tc>
        <w:tc>
          <w:tcPr>
            <w:tcW w:w="2835"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D87E50">
            <w:pPr>
              <w:spacing w:after="20" w:line="259" w:lineRule="auto"/>
              <w:ind w:left="2" w:right="0" w:firstLine="0"/>
              <w:jc w:val="center"/>
            </w:pPr>
            <w:r>
              <w:t>2 в неделю</w:t>
            </w:r>
          </w:p>
        </w:tc>
        <w:tc>
          <w:tcPr>
            <w:tcW w:w="2552"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D87E50">
            <w:pPr>
              <w:spacing w:after="19" w:line="259" w:lineRule="auto"/>
              <w:ind w:left="0" w:right="0" w:firstLine="0"/>
              <w:jc w:val="center"/>
            </w:pPr>
            <w:r>
              <w:t>по 25мин</w:t>
            </w:r>
          </w:p>
        </w:tc>
      </w:tr>
      <w:tr w:rsidR="002356D1" w:rsidTr="00E84115">
        <w:trPr>
          <w:trHeight w:val="550"/>
        </w:trPr>
        <w:tc>
          <w:tcPr>
            <w:tcW w:w="4253"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D87E50">
            <w:pPr>
              <w:spacing w:after="0" w:line="259" w:lineRule="auto"/>
              <w:ind w:left="2" w:right="0" w:firstLine="0"/>
              <w:jc w:val="left"/>
            </w:pPr>
            <w:r>
              <w:t xml:space="preserve">Развитие связной речи </w:t>
            </w:r>
          </w:p>
        </w:tc>
        <w:tc>
          <w:tcPr>
            <w:tcW w:w="2835" w:type="dxa"/>
            <w:tcBorders>
              <w:top w:val="single" w:sz="17" w:space="0" w:color="002060"/>
              <w:left w:val="single" w:sz="17" w:space="0" w:color="002060"/>
              <w:bottom w:val="single" w:sz="17" w:space="0" w:color="002060"/>
              <w:right w:val="single" w:sz="17" w:space="0" w:color="002060"/>
            </w:tcBorders>
            <w:vAlign w:val="center"/>
          </w:tcPr>
          <w:p w:rsidR="002356D1" w:rsidRDefault="00D87E50" w:rsidP="00D87E50">
            <w:pPr>
              <w:spacing w:after="0" w:line="259" w:lineRule="auto"/>
              <w:ind w:left="2" w:right="0" w:firstLine="0"/>
              <w:jc w:val="center"/>
            </w:pPr>
            <w:r>
              <w:t>1 раз в месяц</w:t>
            </w:r>
          </w:p>
        </w:tc>
        <w:tc>
          <w:tcPr>
            <w:tcW w:w="2552"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D87E50">
            <w:pPr>
              <w:spacing w:after="0" w:line="259" w:lineRule="auto"/>
              <w:ind w:left="0" w:right="0" w:firstLine="0"/>
              <w:jc w:val="center"/>
            </w:pPr>
            <w:r>
              <w:t>по 25мин</w:t>
            </w:r>
          </w:p>
        </w:tc>
      </w:tr>
      <w:tr w:rsidR="002356D1" w:rsidTr="00E84115">
        <w:trPr>
          <w:trHeight w:val="554"/>
        </w:trPr>
        <w:tc>
          <w:tcPr>
            <w:tcW w:w="4253"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D87E50">
            <w:pPr>
              <w:spacing w:after="0" w:line="259" w:lineRule="auto"/>
              <w:ind w:left="2" w:right="0" w:firstLine="0"/>
              <w:jc w:val="left"/>
            </w:pPr>
            <w:r>
              <w:t xml:space="preserve">Подготовка к обучению грамоте </w:t>
            </w:r>
          </w:p>
          <w:p w:rsidR="002356D1" w:rsidRDefault="002356D1" w:rsidP="00D87E50">
            <w:pPr>
              <w:spacing w:after="0" w:line="259" w:lineRule="auto"/>
              <w:ind w:left="2" w:right="0" w:firstLine="0"/>
              <w:jc w:val="left"/>
            </w:pPr>
          </w:p>
        </w:tc>
        <w:tc>
          <w:tcPr>
            <w:tcW w:w="2835"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D87E50">
            <w:pPr>
              <w:spacing w:after="17" w:line="259" w:lineRule="auto"/>
              <w:ind w:left="2" w:right="0" w:firstLine="0"/>
              <w:jc w:val="center"/>
            </w:pPr>
            <w:r>
              <w:t>1 в неделю</w:t>
            </w:r>
          </w:p>
        </w:tc>
        <w:tc>
          <w:tcPr>
            <w:tcW w:w="2552"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D87E50">
            <w:pPr>
              <w:spacing w:after="17" w:line="259" w:lineRule="auto"/>
              <w:ind w:left="0" w:right="0" w:firstLine="0"/>
              <w:jc w:val="center"/>
            </w:pPr>
            <w:r>
              <w:t>по 25мин</w:t>
            </w:r>
          </w:p>
        </w:tc>
      </w:tr>
    </w:tbl>
    <w:p w:rsidR="002356D1" w:rsidRDefault="002356D1">
      <w:pPr>
        <w:spacing w:after="23" w:line="259" w:lineRule="auto"/>
        <w:ind w:left="430" w:right="0" w:firstLine="0"/>
        <w:jc w:val="left"/>
      </w:pPr>
    </w:p>
    <w:p w:rsidR="002356D1" w:rsidRPr="00D87E50" w:rsidRDefault="00EA7E44" w:rsidP="00E84115">
      <w:pPr>
        <w:ind w:left="0" w:right="9" w:firstLine="0"/>
        <w:rPr>
          <w:sz w:val="26"/>
          <w:szCs w:val="26"/>
        </w:rPr>
      </w:pPr>
      <w:r w:rsidRPr="00D87E50">
        <w:rPr>
          <w:sz w:val="26"/>
          <w:szCs w:val="26"/>
          <w:u w:val="single" w:color="000000"/>
        </w:rPr>
        <w:t>Подгрупповые и индивидуальные занятия</w:t>
      </w:r>
      <w:r w:rsidRPr="00D87E50">
        <w:rPr>
          <w:sz w:val="26"/>
          <w:szCs w:val="26"/>
        </w:rPr>
        <w:t xml:space="preserve"> проводятся ежедневно, основными задачами которых являются:  </w:t>
      </w:r>
    </w:p>
    <w:p w:rsidR="002356D1" w:rsidRPr="00D87E50" w:rsidRDefault="00EA7E44" w:rsidP="00F167E3">
      <w:pPr>
        <w:pStyle w:val="a4"/>
        <w:numPr>
          <w:ilvl w:val="1"/>
          <w:numId w:val="119"/>
        </w:numPr>
        <w:ind w:left="851" w:right="9" w:hanging="284"/>
        <w:rPr>
          <w:sz w:val="26"/>
          <w:szCs w:val="26"/>
        </w:rPr>
      </w:pPr>
      <w:r w:rsidRPr="00D87E50">
        <w:rPr>
          <w:sz w:val="26"/>
          <w:szCs w:val="26"/>
        </w:rPr>
        <w:t xml:space="preserve">постановка и первоначальное закрепление звуков; </w:t>
      </w:r>
    </w:p>
    <w:p w:rsidR="00D87E50" w:rsidRDefault="00EA7E44" w:rsidP="00F167E3">
      <w:pPr>
        <w:pStyle w:val="a4"/>
        <w:numPr>
          <w:ilvl w:val="1"/>
          <w:numId w:val="119"/>
        </w:numPr>
        <w:ind w:left="851" w:right="9" w:hanging="284"/>
        <w:rPr>
          <w:sz w:val="26"/>
          <w:szCs w:val="26"/>
        </w:rPr>
      </w:pPr>
      <w:r w:rsidRPr="00D87E50">
        <w:rPr>
          <w:sz w:val="26"/>
          <w:szCs w:val="26"/>
        </w:rPr>
        <w:t xml:space="preserve">преодоление затруднений в произношении сложных по структуре слов, состоящих из правильно произносимых звуков;  </w:t>
      </w:r>
    </w:p>
    <w:p w:rsidR="002356D1" w:rsidRPr="00D87E50" w:rsidRDefault="00EA7E44" w:rsidP="00F167E3">
      <w:pPr>
        <w:pStyle w:val="a4"/>
        <w:numPr>
          <w:ilvl w:val="1"/>
          <w:numId w:val="119"/>
        </w:numPr>
        <w:ind w:left="851" w:right="9" w:hanging="284"/>
        <w:rPr>
          <w:sz w:val="26"/>
          <w:szCs w:val="26"/>
        </w:rPr>
      </w:pPr>
      <w:r w:rsidRPr="00D87E50">
        <w:rPr>
          <w:sz w:val="26"/>
          <w:szCs w:val="26"/>
        </w:rPr>
        <w:t xml:space="preserve">формирование связной, грамматически правильной речи </w:t>
      </w:r>
    </w:p>
    <w:p w:rsidR="002356D1" w:rsidRPr="00D87E50" w:rsidRDefault="002356D1">
      <w:pPr>
        <w:spacing w:after="0" w:line="259" w:lineRule="auto"/>
        <w:ind w:left="430" w:right="0" w:firstLine="0"/>
        <w:jc w:val="left"/>
        <w:rPr>
          <w:sz w:val="26"/>
          <w:szCs w:val="26"/>
        </w:rPr>
      </w:pPr>
    </w:p>
    <w:p w:rsidR="002356D1" w:rsidRPr="00D87E50" w:rsidRDefault="00EA7E44" w:rsidP="00E84115">
      <w:pPr>
        <w:ind w:left="0" w:right="9" w:firstLine="0"/>
        <w:rPr>
          <w:sz w:val="26"/>
          <w:szCs w:val="26"/>
        </w:rPr>
      </w:pPr>
      <w:r w:rsidRPr="00D87E50">
        <w:rPr>
          <w:sz w:val="26"/>
          <w:szCs w:val="26"/>
        </w:rPr>
        <w:t xml:space="preserve">В начале учебного года по результатам речевого обследования составляется перспективный план индивидуальной работы. </w:t>
      </w:r>
    </w:p>
    <w:p w:rsidR="00E84115" w:rsidRDefault="00EA7E44" w:rsidP="00E84115">
      <w:pPr>
        <w:ind w:left="0" w:right="9" w:firstLine="0"/>
        <w:rPr>
          <w:sz w:val="26"/>
          <w:szCs w:val="26"/>
        </w:rPr>
      </w:pPr>
      <w:r w:rsidRPr="00D87E50">
        <w:rPr>
          <w:sz w:val="26"/>
          <w:szCs w:val="26"/>
        </w:rPr>
        <w:lastRenderedPageBreak/>
        <w:t xml:space="preserve">Основой системы коррекционно-образовательной работы является перспективное и календарное планирование на основе </w:t>
      </w:r>
      <w:r w:rsidRPr="00D87E50">
        <w:rPr>
          <w:i/>
          <w:sz w:val="26"/>
          <w:szCs w:val="26"/>
        </w:rPr>
        <w:t>тематического подхода</w:t>
      </w:r>
      <w:r w:rsidRPr="00D87E50">
        <w:rPr>
          <w:sz w:val="26"/>
          <w:szCs w:val="26"/>
        </w:rPr>
        <w:t>, 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воспитанников и согласуется с задачами всестороннего развития детей, отражает преемственность в организации коррекционно</w:t>
      </w:r>
      <w:r w:rsidR="00D87E50">
        <w:rPr>
          <w:sz w:val="26"/>
          <w:szCs w:val="26"/>
        </w:rPr>
        <w:t>-</w:t>
      </w:r>
      <w:r w:rsidRPr="00D87E50">
        <w:rPr>
          <w:sz w:val="26"/>
          <w:szCs w:val="26"/>
        </w:rPr>
        <w:t xml:space="preserve">развивающей работы во всех возрастных группах.  </w:t>
      </w:r>
    </w:p>
    <w:p w:rsidR="002356D1" w:rsidRPr="00D87E50" w:rsidRDefault="00EA7E44" w:rsidP="00E84115">
      <w:pPr>
        <w:ind w:left="0" w:right="9" w:firstLine="0"/>
        <w:rPr>
          <w:sz w:val="26"/>
          <w:szCs w:val="26"/>
        </w:rPr>
      </w:pPr>
      <w:r w:rsidRPr="00D87E50">
        <w:rPr>
          <w:sz w:val="26"/>
          <w:szCs w:val="26"/>
        </w:rPr>
        <w:t xml:space="preserve">В отдельные лексические занятия  интегрируется региональное содержание. </w:t>
      </w:r>
    </w:p>
    <w:p w:rsidR="002356D1" w:rsidRPr="00D87E50" w:rsidRDefault="00EA7E44" w:rsidP="00E84115">
      <w:pPr>
        <w:spacing w:after="33"/>
        <w:ind w:left="0" w:right="9" w:firstLine="0"/>
        <w:rPr>
          <w:sz w:val="26"/>
          <w:szCs w:val="26"/>
        </w:rPr>
      </w:pPr>
      <w:r w:rsidRPr="00D87E50">
        <w:rPr>
          <w:sz w:val="26"/>
          <w:szCs w:val="26"/>
        </w:rPr>
        <w:t xml:space="preserve">Выбор тематики лексических тем связан: </w:t>
      </w:r>
    </w:p>
    <w:p w:rsidR="00D87E50" w:rsidRDefault="00EA7E44" w:rsidP="00F167E3">
      <w:pPr>
        <w:pStyle w:val="a4"/>
        <w:numPr>
          <w:ilvl w:val="0"/>
          <w:numId w:val="120"/>
        </w:numPr>
        <w:ind w:left="851" w:right="292" w:hanging="284"/>
        <w:rPr>
          <w:sz w:val="26"/>
          <w:szCs w:val="26"/>
        </w:rPr>
      </w:pPr>
      <w:r w:rsidRPr="00D87E50">
        <w:rPr>
          <w:sz w:val="26"/>
          <w:szCs w:val="26"/>
        </w:rPr>
        <w:t xml:space="preserve">с сезонными изменениями в природе нашего края; </w:t>
      </w:r>
    </w:p>
    <w:p w:rsidR="002356D1" w:rsidRPr="00D87E50" w:rsidRDefault="00EA7E44" w:rsidP="00F167E3">
      <w:pPr>
        <w:pStyle w:val="a4"/>
        <w:numPr>
          <w:ilvl w:val="0"/>
          <w:numId w:val="120"/>
        </w:numPr>
        <w:ind w:left="851" w:right="292" w:hanging="284"/>
        <w:rPr>
          <w:sz w:val="26"/>
          <w:szCs w:val="26"/>
        </w:rPr>
      </w:pPr>
      <w:r w:rsidRPr="00D87E50">
        <w:rPr>
          <w:sz w:val="26"/>
          <w:szCs w:val="26"/>
        </w:rPr>
        <w:t xml:space="preserve">с общественной жизнью страны и нашего </w:t>
      </w:r>
      <w:r w:rsidR="00D87E50">
        <w:rPr>
          <w:sz w:val="26"/>
          <w:szCs w:val="26"/>
        </w:rPr>
        <w:t>поселка</w:t>
      </w:r>
      <w:r w:rsidRPr="00D87E50">
        <w:rPr>
          <w:sz w:val="26"/>
          <w:szCs w:val="26"/>
        </w:rPr>
        <w:t xml:space="preserve">.  </w:t>
      </w:r>
    </w:p>
    <w:p w:rsidR="002356D1" w:rsidRPr="00D87E50" w:rsidRDefault="00EA7E44" w:rsidP="00E84115">
      <w:pPr>
        <w:ind w:left="0" w:right="9" w:firstLine="0"/>
        <w:rPr>
          <w:sz w:val="26"/>
          <w:szCs w:val="26"/>
        </w:rPr>
      </w:pPr>
      <w:r w:rsidRPr="00D87E50">
        <w:rPr>
          <w:sz w:val="26"/>
          <w:szCs w:val="26"/>
        </w:rPr>
        <w:t xml:space="preserve">Лексический материал отбирается с учѐтом этапа коррекционного обучения, индивидуальных, речевых и психических возможностей детей, при этом принимается во внимание зона ближайшего развития ребѐнка, что обеспечивает индивидуальный поход к  развитию мыслительной деятельности и умственной активности. </w:t>
      </w:r>
    </w:p>
    <w:p w:rsidR="002356D1" w:rsidRPr="00D87E50" w:rsidRDefault="00EA7E44" w:rsidP="00E84115">
      <w:pPr>
        <w:ind w:left="0" w:right="9" w:firstLine="0"/>
        <w:rPr>
          <w:sz w:val="26"/>
          <w:szCs w:val="26"/>
        </w:rPr>
      </w:pPr>
      <w:r w:rsidRPr="00D87E50">
        <w:rPr>
          <w:sz w:val="26"/>
          <w:szCs w:val="26"/>
        </w:rPr>
        <w:t>Для реализации поставленных задач логопед использует следу</w:t>
      </w:r>
      <w:r w:rsidR="00D87E50">
        <w:rPr>
          <w:sz w:val="26"/>
          <w:szCs w:val="26"/>
        </w:rPr>
        <w:t>ющие образовательные технологии</w:t>
      </w:r>
      <w:r w:rsidRPr="00D87E50">
        <w:rPr>
          <w:sz w:val="26"/>
          <w:szCs w:val="26"/>
        </w:rPr>
        <w:t>: игровые, наг</w:t>
      </w:r>
      <w:r w:rsidR="00D87E50">
        <w:rPr>
          <w:sz w:val="26"/>
          <w:szCs w:val="26"/>
        </w:rPr>
        <w:t>лядное моделирование, наглядно-</w:t>
      </w:r>
      <w:r w:rsidRPr="00D87E50">
        <w:rPr>
          <w:sz w:val="26"/>
          <w:szCs w:val="26"/>
        </w:rPr>
        <w:t xml:space="preserve">словесные методы, практические, сказкотерапию, логоритмические упражнения. Для реализации данных методов используются специальные методические пособия (Л.Н.Смирновой «Логопедия в детском саду», О.И.Крупенчук «Научите меня говорить правильно», Т.А.Ткаченко «Если дошкольник плохо говорит», «В первый класс без дефектов речи», О.С.Гомзяк «Говорим правильно» и др.) и дидактический материал (Демонстрационные картинки и презентации по лексическим темам, предметные картинки, схемы описательных рассказов, предложений, предлогов (демонстрационные, индивидуальные), мнемодорожки, дидактические и интерактивные  игры на развитие фонематического слуха, автоматизацию, дифференциацию звуков,(«Лабиринты», «Перфокарты», «Звуки, я вас различаю» и др.), игры на развитие навыков звукового анализа и синтеза,  развитие словаря, грамматического строя речи). </w:t>
      </w:r>
    </w:p>
    <w:p w:rsidR="002356D1" w:rsidRDefault="00EA7E44" w:rsidP="00E84115">
      <w:pPr>
        <w:ind w:left="0" w:right="9" w:firstLine="0"/>
        <w:rPr>
          <w:sz w:val="26"/>
          <w:szCs w:val="26"/>
        </w:rPr>
      </w:pPr>
      <w:r w:rsidRPr="00D87E50">
        <w:rPr>
          <w:sz w:val="26"/>
          <w:szCs w:val="26"/>
        </w:rPr>
        <w:t>Коррекционно-развивающая работ</w:t>
      </w:r>
      <w:r w:rsidR="00D87E50">
        <w:rPr>
          <w:sz w:val="26"/>
          <w:szCs w:val="26"/>
        </w:rPr>
        <w:t>а в группе</w:t>
      </w:r>
      <w:r w:rsidRPr="00D87E50">
        <w:rPr>
          <w:sz w:val="26"/>
          <w:szCs w:val="26"/>
        </w:rPr>
        <w:t xml:space="preserve"> компенсирующей направленности во многом зависит от преемственности в работе учителя-логопеда и других специалистов и прежде всего логопеда и воспитателя.  </w:t>
      </w:r>
    </w:p>
    <w:p w:rsidR="00D87E50" w:rsidRDefault="00D87E50">
      <w:pPr>
        <w:ind w:left="433" w:right="9"/>
        <w:rPr>
          <w:sz w:val="26"/>
          <w:szCs w:val="26"/>
        </w:rPr>
      </w:pPr>
    </w:p>
    <w:p w:rsidR="006B7E03" w:rsidRDefault="006B7E03">
      <w:pPr>
        <w:ind w:left="433" w:right="9"/>
        <w:rPr>
          <w:sz w:val="26"/>
          <w:szCs w:val="26"/>
        </w:rPr>
      </w:pPr>
    </w:p>
    <w:p w:rsidR="006B7E03" w:rsidRDefault="006B7E03">
      <w:pPr>
        <w:ind w:left="433" w:right="9"/>
        <w:rPr>
          <w:sz w:val="26"/>
          <w:szCs w:val="26"/>
        </w:rPr>
      </w:pPr>
    </w:p>
    <w:p w:rsidR="006B7E03" w:rsidRDefault="006B7E03">
      <w:pPr>
        <w:ind w:left="433" w:right="9"/>
        <w:rPr>
          <w:sz w:val="26"/>
          <w:szCs w:val="26"/>
        </w:rPr>
      </w:pPr>
    </w:p>
    <w:p w:rsidR="006B7E03" w:rsidRDefault="006B7E03">
      <w:pPr>
        <w:ind w:left="433" w:right="9"/>
        <w:rPr>
          <w:sz w:val="26"/>
          <w:szCs w:val="26"/>
        </w:rPr>
      </w:pPr>
    </w:p>
    <w:p w:rsidR="006B7E03" w:rsidRDefault="006B7E03">
      <w:pPr>
        <w:ind w:left="433" w:right="9"/>
        <w:rPr>
          <w:sz w:val="26"/>
          <w:szCs w:val="26"/>
        </w:rPr>
      </w:pPr>
    </w:p>
    <w:p w:rsidR="006B7E03" w:rsidRDefault="006B7E03">
      <w:pPr>
        <w:ind w:left="433" w:right="9"/>
        <w:rPr>
          <w:sz w:val="26"/>
          <w:szCs w:val="26"/>
        </w:rPr>
      </w:pPr>
    </w:p>
    <w:p w:rsidR="006B7E03" w:rsidRDefault="006B7E03">
      <w:pPr>
        <w:ind w:left="433" w:right="9"/>
        <w:rPr>
          <w:sz w:val="26"/>
          <w:szCs w:val="26"/>
        </w:rPr>
      </w:pPr>
    </w:p>
    <w:p w:rsidR="006B7E03" w:rsidRPr="00D87E50" w:rsidRDefault="006B7E03">
      <w:pPr>
        <w:ind w:left="433" w:right="9"/>
        <w:rPr>
          <w:sz w:val="26"/>
          <w:szCs w:val="26"/>
        </w:rPr>
      </w:pPr>
    </w:p>
    <w:p w:rsidR="002356D1" w:rsidRDefault="00EA7E44">
      <w:pPr>
        <w:spacing w:after="4" w:line="271" w:lineRule="auto"/>
        <w:ind w:left="454" w:right="20" w:hanging="10"/>
        <w:jc w:val="center"/>
        <w:rPr>
          <w:b/>
          <w:sz w:val="26"/>
          <w:szCs w:val="26"/>
        </w:rPr>
      </w:pPr>
      <w:r w:rsidRPr="00D87E50">
        <w:rPr>
          <w:b/>
          <w:sz w:val="26"/>
          <w:szCs w:val="26"/>
        </w:rPr>
        <w:lastRenderedPageBreak/>
        <w:t xml:space="preserve">Взаимодействие коррекционно-развивающей работы с педагогами ДОУ. </w:t>
      </w:r>
    </w:p>
    <w:p w:rsidR="00E84115" w:rsidRPr="00D87E50" w:rsidRDefault="00E84115">
      <w:pPr>
        <w:spacing w:after="4" w:line="271" w:lineRule="auto"/>
        <w:ind w:left="454" w:right="20" w:hanging="10"/>
        <w:jc w:val="center"/>
        <w:rPr>
          <w:sz w:val="26"/>
          <w:szCs w:val="26"/>
        </w:rPr>
      </w:pPr>
    </w:p>
    <w:tbl>
      <w:tblPr>
        <w:tblStyle w:val="TableGrid"/>
        <w:tblW w:w="10632" w:type="dxa"/>
        <w:tblInd w:w="-887" w:type="dxa"/>
        <w:tblCellMar>
          <w:top w:w="68" w:type="dxa"/>
          <w:left w:w="106" w:type="dxa"/>
          <w:right w:w="53" w:type="dxa"/>
        </w:tblCellMar>
        <w:tblLook w:val="04A0" w:firstRow="1" w:lastRow="0" w:firstColumn="1" w:lastColumn="0" w:noHBand="0" w:noVBand="1"/>
      </w:tblPr>
      <w:tblGrid>
        <w:gridCol w:w="3441"/>
        <w:gridCol w:w="7191"/>
      </w:tblGrid>
      <w:tr w:rsidR="002356D1" w:rsidTr="00E84115">
        <w:trPr>
          <w:trHeight w:val="298"/>
        </w:trPr>
        <w:tc>
          <w:tcPr>
            <w:tcW w:w="3441" w:type="dxa"/>
            <w:tcBorders>
              <w:top w:val="single" w:sz="17" w:space="0" w:color="002060"/>
              <w:left w:val="single" w:sz="17" w:space="0" w:color="002060"/>
              <w:bottom w:val="single" w:sz="17" w:space="0" w:color="002060"/>
              <w:right w:val="single" w:sz="17" w:space="0" w:color="002060"/>
            </w:tcBorders>
            <w:vAlign w:val="center"/>
          </w:tcPr>
          <w:p w:rsidR="002356D1" w:rsidRPr="00D87E50" w:rsidRDefault="00EA7E44" w:rsidP="00D87E50">
            <w:pPr>
              <w:spacing w:after="0" w:line="259" w:lineRule="auto"/>
              <w:ind w:left="0" w:right="0" w:firstLine="0"/>
              <w:jc w:val="center"/>
              <w:rPr>
                <w:b/>
                <w:i/>
              </w:rPr>
            </w:pPr>
            <w:r w:rsidRPr="00D87E50">
              <w:rPr>
                <w:b/>
                <w:i/>
              </w:rPr>
              <w:t>Педагоги ДОУ</w:t>
            </w:r>
          </w:p>
        </w:tc>
        <w:tc>
          <w:tcPr>
            <w:tcW w:w="7191" w:type="dxa"/>
            <w:tcBorders>
              <w:top w:val="single" w:sz="17" w:space="0" w:color="002060"/>
              <w:left w:val="single" w:sz="17" w:space="0" w:color="002060"/>
              <w:bottom w:val="single" w:sz="17" w:space="0" w:color="002060"/>
              <w:right w:val="single" w:sz="17" w:space="0" w:color="002060"/>
            </w:tcBorders>
            <w:vAlign w:val="center"/>
          </w:tcPr>
          <w:p w:rsidR="002356D1" w:rsidRPr="00D87E50" w:rsidRDefault="00EA7E44" w:rsidP="00D87E50">
            <w:pPr>
              <w:spacing w:after="0" w:line="259" w:lineRule="auto"/>
              <w:ind w:left="2" w:right="0" w:firstLine="0"/>
              <w:jc w:val="center"/>
              <w:rPr>
                <w:b/>
                <w:i/>
              </w:rPr>
            </w:pPr>
            <w:r w:rsidRPr="00D87E50">
              <w:rPr>
                <w:b/>
                <w:i/>
              </w:rPr>
              <w:t>Содержание коррекционно-развивающей работы</w:t>
            </w:r>
          </w:p>
        </w:tc>
      </w:tr>
      <w:tr w:rsidR="002356D1" w:rsidTr="00E84115">
        <w:trPr>
          <w:trHeight w:val="2069"/>
        </w:trPr>
        <w:tc>
          <w:tcPr>
            <w:tcW w:w="3441" w:type="dxa"/>
            <w:tcBorders>
              <w:top w:val="single" w:sz="17" w:space="0" w:color="002060"/>
              <w:left w:val="single" w:sz="17" w:space="0" w:color="002060"/>
              <w:bottom w:val="single" w:sz="17" w:space="0" w:color="002060"/>
              <w:right w:val="single" w:sz="17" w:space="0" w:color="002060"/>
            </w:tcBorders>
          </w:tcPr>
          <w:p w:rsidR="002356D1" w:rsidRDefault="00EA7E44" w:rsidP="00E84115">
            <w:pPr>
              <w:spacing w:after="0" w:line="259" w:lineRule="auto"/>
              <w:ind w:left="0" w:right="0" w:firstLine="0"/>
              <w:jc w:val="left"/>
            </w:pPr>
            <w:r>
              <w:t xml:space="preserve">Воспитатели  </w:t>
            </w:r>
          </w:p>
        </w:tc>
        <w:tc>
          <w:tcPr>
            <w:tcW w:w="7191"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2" w:right="58" w:firstLine="0"/>
            </w:pPr>
            <w:r>
              <w:t xml:space="preserve">Выполняет помимо общеобразовательных ряд коррекционных задач, направленных на устранение недостатков в сенсорной, аффективно-волевой, интеллектуальной сферах, обусловленных особенностями речевого дефекта. При этом обращает свое внимание на коррекцию отклонений в умственном и физическом развитии, на обогащение представлений об окружающем, но и на дальнейшее развитие и совершенствование деятельности сохранных анализаторов. Создается основа для благоприятного развития компенсаторных возможностей ребенка, что влияет на эффективное владение речью. </w:t>
            </w:r>
          </w:p>
        </w:tc>
      </w:tr>
      <w:tr w:rsidR="002356D1" w:rsidTr="00E84115">
        <w:trPr>
          <w:trHeight w:val="1817"/>
        </w:trPr>
        <w:tc>
          <w:tcPr>
            <w:tcW w:w="3441" w:type="dxa"/>
            <w:tcBorders>
              <w:top w:val="single" w:sz="17" w:space="0" w:color="002060"/>
              <w:left w:val="single" w:sz="17" w:space="0" w:color="002060"/>
              <w:bottom w:val="single" w:sz="17" w:space="0" w:color="002060"/>
              <w:right w:val="single" w:sz="17" w:space="0" w:color="002060"/>
            </w:tcBorders>
          </w:tcPr>
          <w:p w:rsidR="002356D1" w:rsidRDefault="00EA7E44" w:rsidP="00E84115">
            <w:pPr>
              <w:spacing w:after="0" w:line="259" w:lineRule="auto"/>
              <w:ind w:left="0" w:right="0" w:firstLine="0"/>
              <w:jc w:val="left"/>
            </w:pPr>
            <w:r>
              <w:t xml:space="preserve">Музыкальный руководитель </w:t>
            </w:r>
          </w:p>
        </w:tc>
        <w:tc>
          <w:tcPr>
            <w:tcW w:w="7191"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2" w:right="55" w:firstLine="0"/>
            </w:pPr>
            <w:r>
              <w:t xml:space="preserve">Широко использует ряд упражнений: для развития основных движений, мелких мышц руки, активация внимания, воспитания музыкального ритма, ориентировки в пространстве, развитие «мышечного чувства», а так же музыкально-дидактические игры, которые способствуют развитию фонематического слуха и внимания, ритмические игры с заданиями на ориентировку в пространстве, распевки на автоматизацию тех звуков, которые дети изучают на логопедических занятиях. </w:t>
            </w:r>
          </w:p>
        </w:tc>
      </w:tr>
      <w:tr w:rsidR="002356D1" w:rsidTr="00E84115">
        <w:trPr>
          <w:trHeight w:val="1565"/>
        </w:trPr>
        <w:tc>
          <w:tcPr>
            <w:tcW w:w="3441" w:type="dxa"/>
            <w:tcBorders>
              <w:top w:val="single" w:sz="17" w:space="0" w:color="002060"/>
              <w:left w:val="single" w:sz="17" w:space="0" w:color="002060"/>
              <w:bottom w:val="single" w:sz="17" w:space="0" w:color="002060"/>
              <w:right w:val="single" w:sz="17" w:space="0" w:color="002060"/>
            </w:tcBorders>
          </w:tcPr>
          <w:p w:rsidR="002356D1" w:rsidRDefault="00EA7E44" w:rsidP="00E84115">
            <w:pPr>
              <w:spacing w:after="42" w:line="236" w:lineRule="auto"/>
              <w:ind w:left="0" w:right="0" w:firstLine="0"/>
              <w:jc w:val="left"/>
            </w:pPr>
            <w:r>
              <w:t xml:space="preserve">Инструктор по </w:t>
            </w:r>
          </w:p>
          <w:p w:rsidR="002356D1" w:rsidRDefault="00EA7E44" w:rsidP="00E84115">
            <w:pPr>
              <w:spacing w:after="0" w:line="259" w:lineRule="auto"/>
              <w:ind w:left="0" w:right="0" w:firstLine="0"/>
              <w:jc w:val="left"/>
            </w:pPr>
            <w:r>
              <w:t xml:space="preserve">ФИЗО </w:t>
            </w:r>
          </w:p>
        </w:tc>
        <w:tc>
          <w:tcPr>
            <w:tcW w:w="7191"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2" w:right="55" w:firstLine="0"/>
            </w:pPr>
            <w:r>
              <w:t xml:space="preserve">Используют серию упражнений и заданий, которые способствуют оздоровлению детского организма, постановке диафрагмально-речевого дыхания, совершенствованию координации основных видов движений, мелкой моторики руки, артикуляционной моторики, </w:t>
            </w:r>
            <w:r w:rsidR="00D87E50">
              <w:t>преодолению</w:t>
            </w:r>
            <w:r>
              <w:t xml:space="preserve"> межполушарной асимметрии мозга, обогащению словарного запаса, формированию положительных личностных качеств в поведении ребенка. </w:t>
            </w:r>
          </w:p>
        </w:tc>
      </w:tr>
    </w:tbl>
    <w:p w:rsidR="002356D1" w:rsidRDefault="002356D1">
      <w:pPr>
        <w:spacing w:after="31" w:line="259" w:lineRule="auto"/>
        <w:ind w:left="430" w:right="0" w:firstLine="0"/>
        <w:jc w:val="left"/>
      </w:pPr>
    </w:p>
    <w:p w:rsidR="00E84115" w:rsidRDefault="00E84115">
      <w:pPr>
        <w:spacing w:after="3" w:line="270" w:lineRule="auto"/>
        <w:ind w:left="1089" w:right="652" w:hanging="10"/>
        <w:jc w:val="center"/>
        <w:rPr>
          <w:b/>
          <w:color w:val="1D1B11"/>
          <w:sz w:val="26"/>
          <w:szCs w:val="26"/>
        </w:rPr>
      </w:pPr>
    </w:p>
    <w:p w:rsidR="00E84115" w:rsidRDefault="00E84115">
      <w:pPr>
        <w:spacing w:after="3" w:line="270" w:lineRule="auto"/>
        <w:ind w:left="1089" w:right="652" w:hanging="10"/>
        <w:jc w:val="center"/>
        <w:rPr>
          <w:b/>
          <w:color w:val="1D1B11"/>
          <w:sz w:val="26"/>
          <w:szCs w:val="26"/>
        </w:rPr>
      </w:pPr>
    </w:p>
    <w:p w:rsidR="00E84115" w:rsidRDefault="00E84115">
      <w:pPr>
        <w:spacing w:after="3" w:line="270" w:lineRule="auto"/>
        <w:ind w:left="1089" w:right="652" w:hanging="10"/>
        <w:jc w:val="center"/>
        <w:rPr>
          <w:b/>
          <w:color w:val="1D1B11"/>
          <w:sz w:val="26"/>
          <w:szCs w:val="26"/>
        </w:rPr>
      </w:pPr>
    </w:p>
    <w:p w:rsidR="002356D1" w:rsidRPr="00D87E50" w:rsidRDefault="00EA7E44">
      <w:pPr>
        <w:spacing w:after="3" w:line="270" w:lineRule="auto"/>
        <w:ind w:left="1089" w:right="652" w:hanging="10"/>
        <w:jc w:val="center"/>
        <w:rPr>
          <w:sz w:val="26"/>
          <w:szCs w:val="26"/>
        </w:rPr>
      </w:pPr>
      <w:r w:rsidRPr="00D87E50">
        <w:rPr>
          <w:b/>
          <w:color w:val="1D1B11"/>
          <w:sz w:val="26"/>
          <w:szCs w:val="26"/>
        </w:rPr>
        <w:t xml:space="preserve">Содержание инклюзивного образования в ДОУ </w:t>
      </w:r>
    </w:p>
    <w:p w:rsidR="002356D1" w:rsidRPr="00D87E50" w:rsidRDefault="00EA7E44" w:rsidP="00E84115">
      <w:pPr>
        <w:ind w:left="0" w:right="9" w:firstLine="0"/>
        <w:rPr>
          <w:sz w:val="26"/>
          <w:szCs w:val="26"/>
        </w:rPr>
      </w:pPr>
      <w:r w:rsidRPr="00D87E50">
        <w:rPr>
          <w:sz w:val="26"/>
          <w:szCs w:val="26"/>
        </w:rPr>
        <w:t xml:space="preserve">В соответствии с частью 11 статьи 13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существует приказ, зарегистрированный в Минюсте РФ 26 сентября 2013 г., регистрационный N 30038 «О порядке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где говорится, что в ДОО 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w:t>
      </w:r>
      <w:r w:rsidRPr="00D87E50">
        <w:rPr>
          <w:sz w:val="26"/>
          <w:szCs w:val="26"/>
        </w:rPr>
        <w:lastRenderedPageBreak/>
        <w:t xml:space="preserve">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 Таким образом, дошкольное образование детей с ограниченными возможностями здоровья может быть организовано как совместно с другими детьми, так и в отдельных группах или в отдельных образовательных организациях. </w:t>
      </w:r>
    </w:p>
    <w:p w:rsidR="002356D1" w:rsidRPr="00D87E50" w:rsidRDefault="00EA7E44" w:rsidP="00E84115">
      <w:pPr>
        <w:ind w:left="0" w:right="9" w:firstLine="0"/>
        <w:rPr>
          <w:sz w:val="26"/>
          <w:szCs w:val="26"/>
        </w:rPr>
      </w:pPr>
      <w:r w:rsidRPr="00D87E50">
        <w:rPr>
          <w:sz w:val="26"/>
          <w:szCs w:val="26"/>
        </w:rPr>
        <w:t xml:space="preserve">В соответствии с ФГОС ДО в разделе «Особенности организации образовательной деятельности для лиц с ограниченными возможностями здоровья» отмечается, что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 </w:t>
      </w:r>
    </w:p>
    <w:p w:rsidR="002356D1" w:rsidRPr="00D87E50" w:rsidRDefault="00EA7E44" w:rsidP="00E84115">
      <w:pPr>
        <w:ind w:left="0" w:right="9" w:firstLine="0"/>
        <w:rPr>
          <w:sz w:val="26"/>
          <w:szCs w:val="26"/>
        </w:rPr>
      </w:pPr>
      <w:r w:rsidRPr="00D87E50">
        <w:rPr>
          <w:sz w:val="26"/>
          <w:szCs w:val="26"/>
        </w:rPr>
        <w:t xml:space="preserve">С этой целью, должны быть созданы специальные условия для получения дошкольного образования детьми с ограниченными возможностями здоровья. Под специальными условиями для получения дошкольного образования детьми с ограниченными возможностями здоровья понимаются условия обучения, воспитания и развития таких детей, включающие в себя использование специальных образовательных программ и методов обучения и воспитания, специальных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 обеспечение доступа в здания образовательных организаций и другие условия, без которых невозможно или затруднено освоение образовательных программ дошкольного образования детьми с ограниченными возможностями здоровья. </w:t>
      </w:r>
    </w:p>
    <w:p w:rsidR="002356D1" w:rsidRPr="00D87E50" w:rsidRDefault="00EA7E44" w:rsidP="00E84115">
      <w:pPr>
        <w:ind w:left="0" w:right="9" w:firstLine="0"/>
        <w:rPr>
          <w:sz w:val="26"/>
          <w:szCs w:val="26"/>
        </w:rPr>
      </w:pPr>
      <w:r w:rsidRPr="00D87E50">
        <w:rPr>
          <w:sz w:val="26"/>
          <w:szCs w:val="26"/>
        </w:rPr>
        <w:t xml:space="preserve">В целях доступности получения дошкольного образования детьми с ограниченными возможностями здоровья (нарушения опорно-двигательного аппарата) организацией обеспечиваются материально-технические условия для возможности беспрепятственного доступа в учебное заведение, туалетные и другие помещения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 иная учебная литература. </w:t>
      </w:r>
    </w:p>
    <w:p w:rsidR="002356D1" w:rsidRPr="00D87E50" w:rsidRDefault="00EA7E44" w:rsidP="00E84115">
      <w:pPr>
        <w:ind w:left="0" w:right="9" w:firstLine="0"/>
        <w:rPr>
          <w:sz w:val="26"/>
          <w:szCs w:val="26"/>
        </w:rPr>
      </w:pPr>
      <w:r w:rsidRPr="00D87E50">
        <w:rPr>
          <w:sz w:val="26"/>
          <w:szCs w:val="26"/>
        </w:rPr>
        <w:t xml:space="preserve">Вопрос о выборе образовательного и реабилитационного маршрута ребенка-инвалида, в том числе об определении формы и степени его инклюзии (интеграции) в образовательную среду, должен решаться городской психолого-медико-педагогической комиссией исходя, прежде всего, из потребностей, особенностей развития и возможностей ребенка, с непосредственным участием его родителей. </w:t>
      </w:r>
    </w:p>
    <w:p w:rsidR="002356D1" w:rsidRPr="00D87E50" w:rsidRDefault="00EA7E44" w:rsidP="00E84115">
      <w:pPr>
        <w:ind w:left="0" w:right="9" w:firstLine="0"/>
        <w:rPr>
          <w:sz w:val="26"/>
          <w:szCs w:val="26"/>
        </w:rPr>
      </w:pPr>
      <w:r w:rsidRPr="00D87E50">
        <w:rPr>
          <w:sz w:val="26"/>
          <w:szCs w:val="26"/>
        </w:rPr>
        <w:t xml:space="preserve">Одной из важнейших задач обучения и воспитания детей с ОВЗ является помощь психологическому и социальному развитию детей, и в первую очередь формирование у них образцов позитивного социального поведения, ознакомление с культурой поведения в обществе, обучение навыкам повседневной деятельности.  </w:t>
      </w:r>
    </w:p>
    <w:p w:rsidR="002356D1" w:rsidRPr="00D87E50" w:rsidRDefault="00EA7E44" w:rsidP="00E84115">
      <w:pPr>
        <w:ind w:left="0" w:right="9" w:firstLine="0"/>
        <w:rPr>
          <w:sz w:val="26"/>
          <w:szCs w:val="26"/>
        </w:rPr>
      </w:pPr>
      <w:r w:rsidRPr="00D87E50">
        <w:rPr>
          <w:sz w:val="26"/>
          <w:szCs w:val="26"/>
        </w:rPr>
        <w:lastRenderedPageBreak/>
        <w:t xml:space="preserve">Дети, имеющие различные диагнозы (заключения) испытывают особые трудности, они индивидуальны. </w:t>
      </w:r>
    </w:p>
    <w:p w:rsidR="002356D1" w:rsidRDefault="00EA7E44" w:rsidP="00E84115">
      <w:pPr>
        <w:ind w:left="0" w:right="9" w:firstLine="0"/>
        <w:rPr>
          <w:sz w:val="26"/>
          <w:szCs w:val="26"/>
        </w:rPr>
      </w:pPr>
      <w:r w:rsidRPr="00D87E50">
        <w:rPr>
          <w:sz w:val="26"/>
          <w:szCs w:val="26"/>
        </w:rPr>
        <w:t xml:space="preserve">При поступлении в группу ДОУ такого ребенка необходимо учитывать: </w:t>
      </w:r>
    </w:p>
    <w:p w:rsidR="00E84115" w:rsidRPr="00D87E50" w:rsidRDefault="00E84115" w:rsidP="00E84115">
      <w:pPr>
        <w:ind w:left="0" w:right="9" w:firstLine="0"/>
        <w:rPr>
          <w:sz w:val="26"/>
          <w:szCs w:val="26"/>
        </w:rPr>
      </w:pPr>
    </w:p>
    <w:p w:rsidR="002356D1" w:rsidRPr="00D87E50" w:rsidRDefault="00EA7E44" w:rsidP="00F167E3">
      <w:pPr>
        <w:numPr>
          <w:ilvl w:val="0"/>
          <w:numId w:val="213"/>
        </w:numPr>
        <w:ind w:left="851" w:right="9" w:hanging="284"/>
        <w:rPr>
          <w:sz w:val="26"/>
          <w:szCs w:val="26"/>
        </w:rPr>
      </w:pPr>
      <w:r w:rsidRPr="00D87E50">
        <w:rPr>
          <w:sz w:val="26"/>
          <w:szCs w:val="26"/>
        </w:rPr>
        <w:t xml:space="preserve">комфортное существование ребенка в группе, создана ли для конкретного ребенка в группе </w:t>
      </w:r>
      <w:r w:rsidR="00DB332D" w:rsidRPr="00D87E50">
        <w:rPr>
          <w:sz w:val="26"/>
          <w:szCs w:val="26"/>
        </w:rPr>
        <w:t>без барьерная</w:t>
      </w:r>
      <w:r w:rsidRPr="00D87E50">
        <w:rPr>
          <w:sz w:val="26"/>
          <w:szCs w:val="26"/>
        </w:rPr>
        <w:t xml:space="preserve"> среда; </w:t>
      </w:r>
    </w:p>
    <w:p w:rsidR="002356D1" w:rsidRPr="00D87E50" w:rsidRDefault="00EA7E44" w:rsidP="00F167E3">
      <w:pPr>
        <w:numPr>
          <w:ilvl w:val="0"/>
          <w:numId w:val="213"/>
        </w:numPr>
        <w:ind w:left="851" w:right="9" w:hanging="284"/>
        <w:rPr>
          <w:sz w:val="26"/>
          <w:szCs w:val="26"/>
        </w:rPr>
      </w:pPr>
      <w:r w:rsidRPr="00D87E50">
        <w:rPr>
          <w:sz w:val="26"/>
          <w:szCs w:val="26"/>
        </w:rPr>
        <w:t xml:space="preserve">готовность ребенка посещать группу ДОУ; </w:t>
      </w:r>
    </w:p>
    <w:p w:rsidR="002356D1" w:rsidRPr="00D87E50" w:rsidRDefault="00EA7E44" w:rsidP="00F167E3">
      <w:pPr>
        <w:numPr>
          <w:ilvl w:val="0"/>
          <w:numId w:val="213"/>
        </w:numPr>
        <w:ind w:left="851" w:right="9" w:hanging="284"/>
        <w:rPr>
          <w:sz w:val="26"/>
          <w:szCs w:val="26"/>
        </w:rPr>
      </w:pPr>
      <w:r w:rsidRPr="00D87E50">
        <w:rPr>
          <w:sz w:val="26"/>
          <w:szCs w:val="26"/>
        </w:rPr>
        <w:t xml:space="preserve">возможность создания индивидуально-ориентированной программы (ИОМ), успешность ребенка при выполнении; </w:t>
      </w:r>
    </w:p>
    <w:p w:rsidR="002356D1" w:rsidRPr="00D87E50" w:rsidRDefault="00EA7E44" w:rsidP="00F167E3">
      <w:pPr>
        <w:numPr>
          <w:ilvl w:val="0"/>
          <w:numId w:val="213"/>
        </w:numPr>
        <w:ind w:left="851" w:right="9" w:hanging="284"/>
        <w:rPr>
          <w:sz w:val="26"/>
          <w:szCs w:val="26"/>
        </w:rPr>
      </w:pPr>
      <w:r w:rsidRPr="00D87E50">
        <w:rPr>
          <w:sz w:val="26"/>
          <w:szCs w:val="26"/>
        </w:rPr>
        <w:t xml:space="preserve">работа специалистов ДОУ, </w:t>
      </w:r>
    </w:p>
    <w:p w:rsidR="002356D1" w:rsidRDefault="00EA7E44" w:rsidP="00F167E3">
      <w:pPr>
        <w:numPr>
          <w:ilvl w:val="0"/>
          <w:numId w:val="213"/>
        </w:numPr>
        <w:ind w:left="851" w:right="9" w:hanging="284"/>
        <w:rPr>
          <w:sz w:val="26"/>
          <w:szCs w:val="26"/>
        </w:rPr>
      </w:pPr>
      <w:r w:rsidRPr="00D87E50">
        <w:rPr>
          <w:sz w:val="26"/>
          <w:szCs w:val="26"/>
        </w:rPr>
        <w:t xml:space="preserve">организация психолого-педагогического сопровождения. </w:t>
      </w:r>
    </w:p>
    <w:p w:rsidR="00E84115" w:rsidRPr="00D87E50" w:rsidRDefault="00E84115" w:rsidP="00E84115">
      <w:pPr>
        <w:ind w:left="851" w:right="9" w:firstLine="0"/>
        <w:rPr>
          <w:sz w:val="26"/>
          <w:szCs w:val="26"/>
        </w:rPr>
      </w:pPr>
    </w:p>
    <w:p w:rsidR="002356D1" w:rsidRPr="00D87E50" w:rsidRDefault="00EA7E44" w:rsidP="00E84115">
      <w:pPr>
        <w:ind w:left="0" w:right="9" w:firstLine="0"/>
        <w:rPr>
          <w:sz w:val="26"/>
          <w:szCs w:val="26"/>
        </w:rPr>
      </w:pPr>
      <w:r w:rsidRPr="00D87E50">
        <w:rPr>
          <w:sz w:val="26"/>
          <w:szCs w:val="26"/>
        </w:rPr>
        <w:t xml:space="preserve">Движение ребенка может осуществляться по двум маршрутам – внешнем и внутреннем – внутри дошкольного учреждения. </w:t>
      </w:r>
    </w:p>
    <w:p w:rsidR="002356D1" w:rsidRPr="00D87E50" w:rsidRDefault="00EA7E44" w:rsidP="00E84115">
      <w:pPr>
        <w:ind w:left="0" w:right="9" w:firstLine="0"/>
        <w:rPr>
          <w:sz w:val="26"/>
          <w:szCs w:val="26"/>
        </w:rPr>
      </w:pPr>
      <w:r w:rsidRPr="00D87E50">
        <w:rPr>
          <w:sz w:val="26"/>
          <w:szCs w:val="26"/>
        </w:rPr>
        <w:t xml:space="preserve">Выбор маршрута определяется комплексом факторов: </w:t>
      </w:r>
    </w:p>
    <w:p w:rsidR="002356D1" w:rsidRPr="00D87E50" w:rsidRDefault="00EA7E44" w:rsidP="00F167E3">
      <w:pPr>
        <w:numPr>
          <w:ilvl w:val="0"/>
          <w:numId w:val="214"/>
        </w:numPr>
        <w:ind w:left="851" w:right="9" w:hanging="284"/>
        <w:rPr>
          <w:sz w:val="26"/>
          <w:szCs w:val="26"/>
        </w:rPr>
      </w:pPr>
      <w:r w:rsidRPr="00D87E50">
        <w:rPr>
          <w:sz w:val="26"/>
          <w:szCs w:val="26"/>
        </w:rPr>
        <w:t xml:space="preserve">возраст ребенка, </w:t>
      </w:r>
    </w:p>
    <w:p w:rsidR="002356D1" w:rsidRPr="00D87E50" w:rsidRDefault="00EA7E44" w:rsidP="00F167E3">
      <w:pPr>
        <w:numPr>
          <w:ilvl w:val="0"/>
          <w:numId w:val="214"/>
        </w:numPr>
        <w:ind w:left="851" w:right="9" w:hanging="284"/>
        <w:rPr>
          <w:sz w:val="26"/>
          <w:szCs w:val="26"/>
        </w:rPr>
      </w:pPr>
      <w:r w:rsidRPr="00D87E50">
        <w:rPr>
          <w:sz w:val="26"/>
          <w:szCs w:val="26"/>
        </w:rPr>
        <w:t xml:space="preserve">состояние здоровья, </w:t>
      </w:r>
    </w:p>
    <w:p w:rsidR="002356D1" w:rsidRPr="00D87E50" w:rsidRDefault="00EA7E44" w:rsidP="00F167E3">
      <w:pPr>
        <w:numPr>
          <w:ilvl w:val="0"/>
          <w:numId w:val="214"/>
        </w:numPr>
        <w:ind w:left="851" w:right="9" w:hanging="284"/>
        <w:rPr>
          <w:sz w:val="26"/>
          <w:szCs w:val="26"/>
        </w:rPr>
      </w:pPr>
      <w:r w:rsidRPr="00D87E50">
        <w:rPr>
          <w:sz w:val="26"/>
          <w:szCs w:val="26"/>
        </w:rPr>
        <w:t xml:space="preserve">уровнем готовности к освоению программы, </w:t>
      </w:r>
    </w:p>
    <w:p w:rsidR="002356D1" w:rsidRPr="00D87E50" w:rsidRDefault="00EA7E44" w:rsidP="00F167E3">
      <w:pPr>
        <w:numPr>
          <w:ilvl w:val="0"/>
          <w:numId w:val="214"/>
        </w:numPr>
        <w:ind w:left="851" w:right="9" w:hanging="284"/>
        <w:rPr>
          <w:sz w:val="26"/>
          <w:szCs w:val="26"/>
        </w:rPr>
      </w:pPr>
      <w:r w:rsidRPr="00D87E50">
        <w:rPr>
          <w:sz w:val="26"/>
          <w:szCs w:val="26"/>
        </w:rPr>
        <w:t xml:space="preserve">возможностью раннего выявления проблем развития своевременное обращение к специалистам, </w:t>
      </w:r>
    </w:p>
    <w:p w:rsidR="002356D1" w:rsidRPr="00D87E50" w:rsidRDefault="00EA7E44" w:rsidP="00F167E3">
      <w:pPr>
        <w:numPr>
          <w:ilvl w:val="0"/>
          <w:numId w:val="214"/>
        </w:numPr>
        <w:ind w:left="851" w:right="9" w:hanging="284"/>
        <w:rPr>
          <w:sz w:val="26"/>
          <w:szCs w:val="26"/>
        </w:rPr>
      </w:pPr>
      <w:r w:rsidRPr="00D87E50">
        <w:rPr>
          <w:sz w:val="26"/>
          <w:szCs w:val="26"/>
        </w:rPr>
        <w:t xml:space="preserve">особенностями, интересами и потребностями ребенка и его семьи в достижении необходимого образовательного результата, </w:t>
      </w:r>
    </w:p>
    <w:p w:rsidR="002356D1" w:rsidRPr="00D87E50" w:rsidRDefault="00EA7E44" w:rsidP="00F167E3">
      <w:pPr>
        <w:numPr>
          <w:ilvl w:val="0"/>
          <w:numId w:val="214"/>
        </w:numPr>
        <w:ind w:left="851" w:right="9" w:hanging="284"/>
        <w:rPr>
          <w:sz w:val="26"/>
          <w:szCs w:val="26"/>
        </w:rPr>
      </w:pPr>
      <w:r w:rsidRPr="00D87E50">
        <w:rPr>
          <w:sz w:val="26"/>
          <w:szCs w:val="26"/>
        </w:rPr>
        <w:t xml:space="preserve">профессионализмом специалистов образовательной организации, - возможности ДОУ удовлетворить особые образовательные потребности, </w:t>
      </w:r>
    </w:p>
    <w:p w:rsidR="002356D1" w:rsidRPr="00D87E50" w:rsidRDefault="00EA7E44" w:rsidP="00F167E3">
      <w:pPr>
        <w:numPr>
          <w:ilvl w:val="0"/>
          <w:numId w:val="214"/>
        </w:numPr>
        <w:ind w:left="851" w:right="9" w:hanging="284"/>
        <w:rPr>
          <w:sz w:val="26"/>
          <w:szCs w:val="26"/>
        </w:rPr>
      </w:pPr>
      <w:r w:rsidRPr="00D87E50">
        <w:rPr>
          <w:sz w:val="26"/>
          <w:szCs w:val="26"/>
        </w:rPr>
        <w:t xml:space="preserve">возможность и желание семьи взаимодействовать. </w:t>
      </w:r>
    </w:p>
    <w:p w:rsidR="002356D1" w:rsidRDefault="002356D1">
      <w:pPr>
        <w:spacing w:after="22" w:line="259" w:lineRule="auto"/>
        <w:ind w:left="713" w:right="0" w:firstLine="0"/>
        <w:jc w:val="left"/>
      </w:pPr>
    </w:p>
    <w:p w:rsidR="002356D1" w:rsidRPr="00DB332D" w:rsidRDefault="00EA7E44" w:rsidP="00E84115">
      <w:pPr>
        <w:spacing w:after="5" w:line="269" w:lineRule="auto"/>
        <w:ind w:left="0" w:right="0" w:firstLine="0"/>
        <w:rPr>
          <w:sz w:val="26"/>
          <w:szCs w:val="26"/>
        </w:rPr>
      </w:pPr>
      <w:r w:rsidRPr="00DB332D">
        <w:rPr>
          <w:sz w:val="26"/>
          <w:szCs w:val="26"/>
          <w:u w:val="single" w:color="000000"/>
        </w:rPr>
        <w:t>Структура комплексного сопровождения включает</w:t>
      </w:r>
      <w:r w:rsidRPr="00DB332D">
        <w:rPr>
          <w:sz w:val="26"/>
          <w:szCs w:val="26"/>
        </w:rPr>
        <w:t xml:space="preserve">: </w:t>
      </w:r>
    </w:p>
    <w:p w:rsidR="002356D1" w:rsidRPr="00DB332D" w:rsidRDefault="002356D1">
      <w:pPr>
        <w:spacing w:after="25" w:line="259" w:lineRule="auto"/>
        <w:ind w:left="713" w:right="0" w:firstLine="0"/>
        <w:jc w:val="left"/>
        <w:rPr>
          <w:sz w:val="26"/>
          <w:szCs w:val="26"/>
        </w:rPr>
      </w:pPr>
    </w:p>
    <w:p w:rsidR="002356D1" w:rsidRPr="00DB332D" w:rsidRDefault="00EA7E44" w:rsidP="00926B4E">
      <w:pPr>
        <w:numPr>
          <w:ilvl w:val="0"/>
          <w:numId w:val="6"/>
        </w:numPr>
        <w:ind w:left="851" w:right="9" w:hanging="284"/>
        <w:rPr>
          <w:sz w:val="26"/>
          <w:szCs w:val="26"/>
        </w:rPr>
      </w:pPr>
      <w:r w:rsidRPr="00DB332D">
        <w:rPr>
          <w:sz w:val="26"/>
          <w:szCs w:val="26"/>
        </w:rPr>
        <w:t xml:space="preserve">Диагностика – с целью определения актуального уровня развития их потенциальных возможностей.  </w:t>
      </w:r>
    </w:p>
    <w:p w:rsidR="002356D1" w:rsidRPr="00DB332D" w:rsidRDefault="00E84115" w:rsidP="00E84115">
      <w:pPr>
        <w:ind w:left="851" w:right="9" w:hanging="284"/>
        <w:rPr>
          <w:sz w:val="26"/>
          <w:szCs w:val="26"/>
        </w:rPr>
      </w:pPr>
      <w:r>
        <w:rPr>
          <w:sz w:val="26"/>
          <w:szCs w:val="26"/>
        </w:rPr>
        <w:t xml:space="preserve">    </w:t>
      </w:r>
      <w:r w:rsidR="00EA7E44" w:rsidRPr="00DB332D">
        <w:rPr>
          <w:sz w:val="26"/>
          <w:szCs w:val="26"/>
        </w:rPr>
        <w:t xml:space="preserve">Внешний уровень - ПМПК – дает рекомендации по созданию условий. </w:t>
      </w:r>
    </w:p>
    <w:p w:rsidR="002356D1" w:rsidRPr="00DB332D" w:rsidRDefault="00E84115" w:rsidP="00E84115">
      <w:pPr>
        <w:ind w:left="851" w:right="9" w:hanging="284"/>
        <w:rPr>
          <w:sz w:val="26"/>
          <w:szCs w:val="26"/>
        </w:rPr>
      </w:pPr>
      <w:r>
        <w:rPr>
          <w:sz w:val="26"/>
          <w:szCs w:val="26"/>
        </w:rPr>
        <w:t xml:space="preserve">    </w:t>
      </w:r>
      <w:r w:rsidR="00EA7E44" w:rsidRPr="00DB332D">
        <w:rPr>
          <w:sz w:val="26"/>
          <w:szCs w:val="26"/>
        </w:rPr>
        <w:t xml:space="preserve">Внутренний уровень – составляется ПМПк ДОУ реализуется мультидисциплинарный принцип -  комплексный подход к оценке развития ребенка и междисциплинарный – необходимость выработки коллегиальных подходов в разработке траектории, содержания индивидуального маршрута. </w:t>
      </w:r>
    </w:p>
    <w:p w:rsidR="002356D1" w:rsidRPr="00DB332D" w:rsidRDefault="00EA7E44" w:rsidP="00926B4E">
      <w:pPr>
        <w:numPr>
          <w:ilvl w:val="0"/>
          <w:numId w:val="6"/>
        </w:numPr>
        <w:ind w:left="851" w:right="9" w:hanging="284"/>
        <w:rPr>
          <w:sz w:val="26"/>
          <w:szCs w:val="26"/>
        </w:rPr>
      </w:pPr>
      <w:r w:rsidRPr="00DB332D">
        <w:rPr>
          <w:sz w:val="26"/>
          <w:szCs w:val="26"/>
        </w:rPr>
        <w:t xml:space="preserve">Коррекционно-развивающая работа. </w:t>
      </w:r>
    </w:p>
    <w:p w:rsidR="002356D1" w:rsidRPr="00DB332D" w:rsidRDefault="00EA7E44" w:rsidP="00926B4E">
      <w:pPr>
        <w:numPr>
          <w:ilvl w:val="0"/>
          <w:numId w:val="6"/>
        </w:numPr>
        <w:ind w:left="851" w:right="9" w:hanging="284"/>
        <w:rPr>
          <w:sz w:val="26"/>
          <w:szCs w:val="26"/>
        </w:rPr>
      </w:pPr>
      <w:r w:rsidRPr="00DB332D">
        <w:rPr>
          <w:sz w:val="26"/>
          <w:szCs w:val="26"/>
        </w:rPr>
        <w:t xml:space="preserve">Профилактическая и консультативная работа с педагогами и родителями </w:t>
      </w:r>
    </w:p>
    <w:p w:rsidR="002356D1" w:rsidRPr="00DB332D" w:rsidRDefault="00EA7E44" w:rsidP="00926B4E">
      <w:pPr>
        <w:numPr>
          <w:ilvl w:val="0"/>
          <w:numId w:val="6"/>
        </w:numPr>
        <w:ind w:left="851" w:right="9" w:hanging="284"/>
        <w:rPr>
          <w:sz w:val="26"/>
          <w:szCs w:val="26"/>
        </w:rPr>
      </w:pPr>
      <w:r w:rsidRPr="00DB332D">
        <w:rPr>
          <w:sz w:val="26"/>
          <w:szCs w:val="26"/>
        </w:rPr>
        <w:t xml:space="preserve">Диагностика. Отслеживание промежуточных результатов. </w:t>
      </w:r>
    </w:p>
    <w:p w:rsidR="002356D1" w:rsidRDefault="002356D1">
      <w:pPr>
        <w:spacing w:after="24" w:line="259" w:lineRule="auto"/>
        <w:ind w:left="713" w:right="0" w:firstLine="0"/>
        <w:jc w:val="left"/>
      </w:pPr>
    </w:p>
    <w:p w:rsidR="002356D1" w:rsidRPr="00DB332D" w:rsidRDefault="00EA7E44" w:rsidP="00E84115">
      <w:pPr>
        <w:spacing w:after="210" w:line="269" w:lineRule="auto"/>
        <w:ind w:left="0" w:right="0" w:firstLine="0"/>
        <w:rPr>
          <w:sz w:val="26"/>
          <w:szCs w:val="26"/>
        </w:rPr>
      </w:pPr>
      <w:r w:rsidRPr="00DB332D">
        <w:rPr>
          <w:sz w:val="26"/>
          <w:szCs w:val="26"/>
          <w:u w:val="single" w:color="000000"/>
        </w:rPr>
        <w:t>Изучение ребенка с ОВЗ:</w:t>
      </w:r>
    </w:p>
    <w:p w:rsidR="002356D1" w:rsidRPr="00DB332D" w:rsidRDefault="00EA7E44" w:rsidP="00F167E3">
      <w:pPr>
        <w:numPr>
          <w:ilvl w:val="0"/>
          <w:numId w:val="215"/>
        </w:numPr>
        <w:ind w:left="851" w:right="9" w:hanging="284"/>
        <w:rPr>
          <w:sz w:val="26"/>
          <w:szCs w:val="26"/>
        </w:rPr>
      </w:pPr>
      <w:r w:rsidRPr="00DB332D">
        <w:rPr>
          <w:sz w:val="26"/>
          <w:szCs w:val="26"/>
        </w:rPr>
        <w:t xml:space="preserve">эмоциональная сфера;  </w:t>
      </w:r>
    </w:p>
    <w:p w:rsidR="002356D1" w:rsidRPr="00DB332D" w:rsidRDefault="00EA7E44" w:rsidP="00F167E3">
      <w:pPr>
        <w:numPr>
          <w:ilvl w:val="0"/>
          <w:numId w:val="215"/>
        </w:numPr>
        <w:ind w:left="851" w:right="9" w:hanging="284"/>
        <w:rPr>
          <w:sz w:val="26"/>
          <w:szCs w:val="26"/>
        </w:rPr>
      </w:pPr>
      <w:r w:rsidRPr="00DB332D">
        <w:rPr>
          <w:sz w:val="26"/>
          <w:szCs w:val="26"/>
        </w:rPr>
        <w:lastRenderedPageBreak/>
        <w:t xml:space="preserve">восприятие интонаций речи взрослого;  </w:t>
      </w:r>
    </w:p>
    <w:p w:rsidR="002356D1" w:rsidRPr="00DB332D" w:rsidRDefault="00EA7E44" w:rsidP="00F167E3">
      <w:pPr>
        <w:numPr>
          <w:ilvl w:val="0"/>
          <w:numId w:val="215"/>
        </w:numPr>
        <w:ind w:left="851" w:right="9" w:hanging="284"/>
        <w:rPr>
          <w:sz w:val="26"/>
          <w:szCs w:val="26"/>
        </w:rPr>
      </w:pPr>
      <w:r w:rsidRPr="00DB332D">
        <w:rPr>
          <w:sz w:val="26"/>
          <w:szCs w:val="26"/>
        </w:rPr>
        <w:t xml:space="preserve">способы общения (речь, жесты);  </w:t>
      </w:r>
    </w:p>
    <w:p w:rsidR="002356D1" w:rsidRPr="00DB332D" w:rsidRDefault="00EA7E44" w:rsidP="00F167E3">
      <w:pPr>
        <w:numPr>
          <w:ilvl w:val="0"/>
          <w:numId w:val="215"/>
        </w:numPr>
        <w:ind w:left="851" w:right="9" w:hanging="284"/>
        <w:rPr>
          <w:sz w:val="26"/>
          <w:szCs w:val="26"/>
        </w:rPr>
      </w:pPr>
      <w:r w:rsidRPr="00DB332D">
        <w:rPr>
          <w:sz w:val="26"/>
          <w:szCs w:val="26"/>
        </w:rPr>
        <w:t xml:space="preserve">двигательная сфера;  </w:t>
      </w:r>
    </w:p>
    <w:p w:rsidR="002356D1" w:rsidRPr="00DB332D" w:rsidRDefault="00EA7E44" w:rsidP="00F167E3">
      <w:pPr>
        <w:numPr>
          <w:ilvl w:val="0"/>
          <w:numId w:val="215"/>
        </w:numPr>
        <w:ind w:left="851" w:right="9" w:hanging="284"/>
        <w:rPr>
          <w:sz w:val="26"/>
          <w:szCs w:val="26"/>
        </w:rPr>
      </w:pPr>
      <w:r w:rsidRPr="00DB332D">
        <w:rPr>
          <w:sz w:val="26"/>
          <w:szCs w:val="26"/>
        </w:rPr>
        <w:t xml:space="preserve">игра;  </w:t>
      </w:r>
    </w:p>
    <w:p w:rsidR="00DB332D" w:rsidRDefault="00EA7E44" w:rsidP="00F167E3">
      <w:pPr>
        <w:numPr>
          <w:ilvl w:val="0"/>
          <w:numId w:val="215"/>
        </w:numPr>
        <w:ind w:left="851" w:right="9" w:hanging="284"/>
        <w:rPr>
          <w:sz w:val="26"/>
          <w:szCs w:val="26"/>
        </w:rPr>
      </w:pPr>
      <w:r w:rsidRPr="00DB332D">
        <w:rPr>
          <w:sz w:val="26"/>
          <w:szCs w:val="26"/>
        </w:rPr>
        <w:t xml:space="preserve">включение в целенаправленную деятельность и уровень развития разных видов деятельности (предметной, изобразительной, конструктивной и др.);  </w:t>
      </w:r>
    </w:p>
    <w:p w:rsidR="002356D1" w:rsidRPr="00DB332D" w:rsidRDefault="00EA7E44" w:rsidP="00F167E3">
      <w:pPr>
        <w:numPr>
          <w:ilvl w:val="0"/>
          <w:numId w:val="215"/>
        </w:numPr>
        <w:ind w:left="851" w:right="9" w:hanging="284"/>
        <w:rPr>
          <w:sz w:val="26"/>
          <w:szCs w:val="26"/>
        </w:rPr>
      </w:pPr>
      <w:r w:rsidRPr="00DB332D">
        <w:rPr>
          <w:sz w:val="26"/>
          <w:szCs w:val="26"/>
        </w:rPr>
        <w:t xml:space="preserve">состояние речи:  </w:t>
      </w:r>
    </w:p>
    <w:p w:rsidR="002356D1" w:rsidRPr="00E84115" w:rsidRDefault="00EA7E44" w:rsidP="00F167E3">
      <w:pPr>
        <w:pStyle w:val="a4"/>
        <w:numPr>
          <w:ilvl w:val="0"/>
          <w:numId w:val="216"/>
        </w:numPr>
        <w:ind w:right="9"/>
        <w:rPr>
          <w:sz w:val="26"/>
          <w:szCs w:val="26"/>
        </w:rPr>
      </w:pPr>
      <w:r w:rsidRPr="00E84115">
        <w:rPr>
          <w:sz w:val="26"/>
          <w:szCs w:val="26"/>
        </w:rPr>
        <w:t xml:space="preserve">а) понимание обращенной речи;  </w:t>
      </w:r>
    </w:p>
    <w:p w:rsidR="002356D1" w:rsidRPr="00E84115" w:rsidRDefault="00EA7E44" w:rsidP="00F167E3">
      <w:pPr>
        <w:pStyle w:val="a4"/>
        <w:numPr>
          <w:ilvl w:val="0"/>
          <w:numId w:val="216"/>
        </w:numPr>
        <w:ind w:right="9"/>
        <w:rPr>
          <w:sz w:val="26"/>
          <w:szCs w:val="26"/>
        </w:rPr>
      </w:pPr>
      <w:r w:rsidRPr="00E84115">
        <w:rPr>
          <w:sz w:val="26"/>
          <w:szCs w:val="26"/>
        </w:rPr>
        <w:t xml:space="preserve">б) понимание и выполнение ряда несложных инструкций;  </w:t>
      </w:r>
    </w:p>
    <w:p w:rsidR="002356D1" w:rsidRPr="00E84115" w:rsidRDefault="00EA7E44" w:rsidP="00F167E3">
      <w:pPr>
        <w:pStyle w:val="a4"/>
        <w:numPr>
          <w:ilvl w:val="0"/>
          <w:numId w:val="216"/>
        </w:numPr>
        <w:ind w:right="9"/>
        <w:rPr>
          <w:sz w:val="26"/>
          <w:szCs w:val="26"/>
        </w:rPr>
      </w:pPr>
      <w:r w:rsidRPr="00E84115">
        <w:rPr>
          <w:sz w:val="26"/>
          <w:szCs w:val="26"/>
        </w:rPr>
        <w:t xml:space="preserve">в) активная речь (содержание, произношение);  </w:t>
      </w:r>
    </w:p>
    <w:p w:rsidR="00DB332D" w:rsidRDefault="00EA7E44" w:rsidP="00F167E3">
      <w:pPr>
        <w:numPr>
          <w:ilvl w:val="0"/>
          <w:numId w:val="217"/>
        </w:numPr>
        <w:ind w:left="851" w:right="9" w:hanging="284"/>
        <w:rPr>
          <w:sz w:val="26"/>
          <w:szCs w:val="26"/>
        </w:rPr>
      </w:pPr>
      <w:r w:rsidRPr="00DB332D">
        <w:rPr>
          <w:sz w:val="26"/>
          <w:szCs w:val="26"/>
        </w:rPr>
        <w:t xml:space="preserve">уровень представлений ребенка о себе и об окружающем мире;  </w:t>
      </w:r>
    </w:p>
    <w:p w:rsidR="002356D1" w:rsidRPr="00DB332D" w:rsidRDefault="00EA7E44" w:rsidP="00F167E3">
      <w:pPr>
        <w:numPr>
          <w:ilvl w:val="0"/>
          <w:numId w:val="217"/>
        </w:numPr>
        <w:ind w:left="851" w:right="9" w:hanging="284"/>
        <w:rPr>
          <w:sz w:val="26"/>
          <w:szCs w:val="26"/>
        </w:rPr>
      </w:pPr>
      <w:r w:rsidRPr="00DB332D">
        <w:rPr>
          <w:sz w:val="26"/>
          <w:szCs w:val="26"/>
        </w:rPr>
        <w:t xml:space="preserve">владение навыками самообслуживания, опрятности;  </w:t>
      </w:r>
    </w:p>
    <w:p w:rsidR="002356D1" w:rsidRPr="00DB332D" w:rsidRDefault="00EA7E44" w:rsidP="00F167E3">
      <w:pPr>
        <w:numPr>
          <w:ilvl w:val="0"/>
          <w:numId w:val="217"/>
        </w:numPr>
        <w:ind w:left="851" w:right="9" w:hanging="284"/>
        <w:rPr>
          <w:sz w:val="26"/>
          <w:szCs w:val="26"/>
        </w:rPr>
      </w:pPr>
      <w:r w:rsidRPr="00DB332D">
        <w:rPr>
          <w:sz w:val="26"/>
          <w:szCs w:val="26"/>
        </w:rPr>
        <w:t xml:space="preserve">пространственные и временные ориентировки.  </w:t>
      </w:r>
    </w:p>
    <w:p w:rsidR="002356D1" w:rsidRDefault="002356D1">
      <w:pPr>
        <w:spacing w:after="23" w:line="259" w:lineRule="auto"/>
        <w:ind w:left="713" w:right="0" w:firstLine="0"/>
        <w:jc w:val="left"/>
      </w:pPr>
    </w:p>
    <w:p w:rsidR="002356D1" w:rsidRPr="00DB332D" w:rsidRDefault="00EA7E44" w:rsidP="00E84115">
      <w:pPr>
        <w:spacing w:after="5" w:line="269" w:lineRule="auto"/>
        <w:ind w:left="0" w:right="0" w:firstLine="0"/>
        <w:rPr>
          <w:sz w:val="26"/>
          <w:szCs w:val="26"/>
        </w:rPr>
      </w:pPr>
      <w:r w:rsidRPr="00DB332D">
        <w:rPr>
          <w:sz w:val="26"/>
          <w:szCs w:val="26"/>
          <w:u w:val="single" w:color="000000"/>
        </w:rPr>
        <w:t>Содержание деятельности ПМПконсилиума ДОУ:</w:t>
      </w:r>
    </w:p>
    <w:p w:rsidR="002356D1" w:rsidRPr="00DB332D" w:rsidRDefault="002356D1">
      <w:pPr>
        <w:spacing w:after="22" w:line="259" w:lineRule="auto"/>
        <w:ind w:left="713" w:right="0" w:firstLine="0"/>
        <w:jc w:val="left"/>
        <w:rPr>
          <w:sz w:val="26"/>
          <w:szCs w:val="26"/>
        </w:rPr>
      </w:pPr>
    </w:p>
    <w:p w:rsidR="002356D1" w:rsidRPr="00DB332D" w:rsidRDefault="00EA7E44" w:rsidP="00F167E3">
      <w:pPr>
        <w:pStyle w:val="a4"/>
        <w:numPr>
          <w:ilvl w:val="0"/>
          <w:numId w:val="121"/>
        </w:numPr>
        <w:ind w:left="851" w:right="9" w:hanging="284"/>
        <w:rPr>
          <w:sz w:val="26"/>
          <w:szCs w:val="26"/>
        </w:rPr>
      </w:pPr>
      <w:r w:rsidRPr="00DB332D">
        <w:rPr>
          <w:sz w:val="26"/>
          <w:szCs w:val="26"/>
        </w:rPr>
        <w:t xml:space="preserve">Обсуждение особенностей развития и социальной адаптации ребенка с ОВЗ; </w:t>
      </w:r>
    </w:p>
    <w:p w:rsidR="002356D1" w:rsidRPr="00DB332D" w:rsidRDefault="00EA7E44" w:rsidP="00F167E3">
      <w:pPr>
        <w:pStyle w:val="a4"/>
        <w:numPr>
          <w:ilvl w:val="0"/>
          <w:numId w:val="121"/>
        </w:numPr>
        <w:ind w:left="851" w:right="9" w:hanging="284"/>
        <w:rPr>
          <w:sz w:val="26"/>
          <w:szCs w:val="26"/>
        </w:rPr>
      </w:pPr>
      <w:r w:rsidRPr="00DB332D">
        <w:rPr>
          <w:sz w:val="26"/>
          <w:szCs w:val="26"/>
        </w:rPr>
        <w:t xml:space="preserve">Обсуждение сложившейся ситуации; </w:t>
      </w:r>
    </w:p>
    <w:p w:rsidR="00DB332D" w:rsidRDefault="00EA7E44" w:rsidP="00F167E3">
      <w:pPr>
        <w:pStyle w:val="a4"/>
        <w:numPr>
          <w:ilvl w:val="0"/>
          <w:numId w:val="121"/>
        </w:numPr>
        <w:spacing w:after="5" w:line="284" w:lineRule="auto"/>
        <w:ind w:left="851" w:right="9" w:hanging="284"/>
        <w:rPr>
          <w:sz w:val="26"/>
          <w:szCs w:val="26"/>
        </w:rPr>
      </w:pPr>
      <w:r w:rsidRPr="00DB332D">
        <w:rPr>
          <w:sz w:val="26"/>
          <w:szCs w:val="26"/>
        </w:rPr>
        <w:t xml:space="preserve">Разработка и реализация общей стратегии заданной ПМПК и конкретных тактик включения ребенка с ОВЗ в инклюзивную практику при направлении в данное образовательное учреждение. </w:t>
      </w:r>
    </w:p>
    <w:p w:rsidR="00E84115" w:rsidRDefault="00E84115" w:rsidP="00E84115">
      <w:pPr>
        <w:pStyle w:val="a4"/>
        <w:spacing w:after="5" w:line="284" w:lineRule="auto"/>
        <w:ind w:left="851" w:right="9" w:firstLine="0"/>
        <w:rPr>
          <w:sz w:val="26"/>
          <w:szCs w:val="26"/>
        </w:rPr>
      </w:pPr>
    </w:p>
    <w:p w:rsidR="002356D1" w:rsidRPr="00DB332D" w:rsidRDefault="00EA7E44" w:rsidP="00E84115">
      <w:pPr>
        <w:spacing w:after="5" w:line="284" w:lineRule="auto"/>
        <w:ind w:left="0" w:right="9" w:firstLine="0"/>
        <w:rPr>
          <w:sz w:val="26"/>
          <w:szCs w:val="26"/>
        </w:rPr>
      </w:pPr>
      <w:r w:rsidRPr="00DB332D">
        <w:rPr>
          <w:sz w:val="26"/>
          <w:szCs w:val="26"/>
          <w:u w:val="single" w:color="000000"/>
        </w:rPr>
        <w:t>Кадровое обеспечение:</w:t>
      </w:r>
    </w:p>
    <w:p w:rsidR="002356D1" w:rsidRPr="00DB332D" w:rsidRDefault="00EA7E44" w:rsidP="00E84115">
      <w:pPr>
        <w:ind w:left="0" w:right="9" w:firstLine="0"/>
        <w:rPr>
          <w:sz w:val="26"/>
          <w:szCs w:val="26"/>
        </w:rPr>
      </w:pPr>
      <w:r w:rsidRPr="00DB332D">
        <w:rPr>
          <w:i/>
          <w:sz w:val="26"/>
          <w:szCs w:val="26"/>
          <w:u w:val="single"/>
        </w:rPr>
        <w:t>Педагог-психолог</w:t>
      </w:r>
      <w:r w:rsidRPr="00DB332D">
        <w:rPr>
          <w:sz w:val="26"/>
          <w:szCs w:val="26"/>
        </w:rPr>
        <w:t xml:space="preserve"> разрабатывает содержание адаптивных образовательных программ, ИОМ, подбирает методы и технологии работы с детьми с ОВЗ, формы работы с детьми, группу которых посещает ребенок с ОВЗ, формы работы с родителями и педагогами. </w:t>
      </w:r>
    </w:p>
    <w:p w:rsidR="002356D1" w:rsidRPr="00DB332D" w:rsidRDefault="00EA7E44" w:rsidP="00E84115">
      <w:pPr>
        <w:ind w:left="0" w:right="9" w:firstLine="0"/>
        <w:rPr>
          <w:sz w:val="26"/>
          <w:szCs w:val="26"/>
        </w:rPr>
      </w:pPr>
      <w:r w:rsidRPr="00DB332D">
        <w:rPr>
          <w:i/>
          <w:sz w:val="26"/>
          <w:szCs w:val="26"/>
          <w:u w:val="single"/>
        </w:rPr>
        <w:t>Ответственный по социальной работе</w:t>
      </w:r>
      <w:r w:rsidR="00E84115">
        <w:rPr>
          <w:i/>
          <w:sz w:val="26"/>
          <w:szCs w:val="26"/>
          <w:u w:val="single"/>
        </w:rPr>
        <w:t xml:space="preserve"> </w:t>
      </w:r>
      <w:r w:rsidRPr="00DB332D">
        <w:rPr>
          <w:sz w:val="26"/>
          <w:szCs w:val="26"/>
        </w:rPr>
        <w:t xml:space="preserve">осуществляет контроль за соблюдением прав ребенка. Выявляет потребности ребенка и его семьи в сфере социальной поддержки, определяет направления помощи в адаптации ребенка к ДОУ. Совместно с координатором по инклюзии устанавливает взаимодействие с учреждениями - партнерами в области социальной поддержки (Служба социальной защиты населения, органы опеки и др.), общественными организациями, защищающими права детей, права инвалидов, учреждениями дополнительного образования.  </w:t>
      </w:r>
    </w:p>
    <w:p w:rsidR="002356D1" w:rsidRPr="00DB332D" w:rsidRDefault="00EA7E44" w:rsidP="00E84115">
      <w:pPr>
        <w:ind w:left="0" w:right="9" w:firstLine="0"/>
        <w:rPr>
          <w:sz w:val="26"/>
          <w:szCs w:val="26"/>
        </w:rPr>
      </w:pPr>
      <w:r w:rsidRPr="00DB332D">
        <w:rPr>
          <w:i/>
          <w:sz w:val="26"/>
          <w:szCs w:val="26"/>
          <w:u w:val="single"/>
        </w:rPr>
        <w:t>Учитель-логопед</w:t>
      </w:r>
      <w:r w:rsidRPr="00DB332D">
        <w:rPr>
          <w:sz w:val="26"/>
          <w:szCs w:val="26"/>
        </w:rPr>
        <w:t xml:space="preserve"> определяет уровень речевого развития ребенка, разрабатывает содержание ИОМ для выравнивания и развития психо-речевых возможностей ребенка и для постепенного включения ребенка с ОВЗ с помощью педагога в коллектив сверстников с целью формирования умения взаимодействовать в  детском коллективе, график динамического наблюдения, проводит консультации для родителей и индивидуальные занятия с детьми. </w:t>
      </w:r>
    </w:p>
    <w:p w:rsidR="002356D1" w:rsidRPr="00DB332D" w:rsidRDefault="00EA7E44" w:rsidP="00E84115">
      <w:pPr>
        <w:ind w:left="0" w:right="9" w:firstLine="0"/>
        <w:rPr>
          <w:sz w:val="26"/>
          <w:szCs w:val="26"/>
        </w:rPr>
      </w:pPr>
      <w:r w:rsidRPr="00DB332D">
        <w:rPr>
          <w:i/>
          <w:sz w:val="26"/>
          <w:szCs w:val="26"/>
          <w:u w:val="single"/>
        </w:rPr>
        <w:lastRenderedPageBreak/>
        <w:t>Координатор по инклюзии (методист</w:t>
      </w:r>
      <w:r w:rsidRPr="00DB332D">
        <w:rPr>
          <w:i/>
          <w:sz w:val="26"/>
          <w:szCs w:val="26"/>
        </w:rPr>
        <w:t>)</w:t>
      </w:r>
      <w:r w:rsidR="00E84115">
        <w:rPr>
          <w:i/>
          <w:sz w:val="26"/>
          <w:szCs w:val="26"/>
        </w:rPr>
        <w:t xml:space="preserve"> </w:t>
      </w:r>
      <w:r w:rsidRPr="00DB332D">
        <w:rPr>
          <w:sz w:val="26"/>
          <w:szCs w:val="26"/>
        </w:rPr>
        <w:t xml:space="preserve">- играет важную роль в организации процесса включения ребенка с ограниченными возможностями здоровья в образовательную среду ДОУ, создании специальных условий для его адаптации и социализации, регулирует деятельность всего педагогического коллектива в данном направлении. </w:t>
      </w:r>
    </w:p>
    <w:p w:rsidR="002356D1" w:rsidRPr="00DB332D" w:rsidRDefault="00EA7E44" w:rsidP="00E84115">
      <w:pPr>
        <w:ind w:left="0" w:right="9" w:firstLine="0"/>
        <w:rPr>
          <w:sz w:val="26"/>
          <w:szCs w:val="26"/>
        </w:rPr>
      </w:pPr>
      <w:r w:rsidRPr="00E84115">
        <w:rPr>
          <w:i/>
          <w:sz w:val="26"/>
          <w:szCs w:val="26"/>
          <w:u w:val="single"/>
        </w:rPr>
        <w:t>Воспитатель</w:t>
      </w:r>
      <w:r w:rsidR="00E84115">
        <w:rPr>
          <w:i/>
          <w:sz w:val="26"/>
          <w:szCs w:val="26"/>
        </w:rPr>
        <w:t xml:space="preserve"> </w:t>
      </w:r>
      <w:r w:rsidRPr="00E84115">
        <w:rPr>
          <w:sz w:val="26"/>
          <w:szCs w:val="26"/>
        </w:rPr>
        <w:t>является</w:t>
      </w:r>
      <w:r w:rsidRPr="00DB332D">
        <w:rPr>
          <w:sz w:val="26"/>
          <w:szCs w:val="26"/>
        </w:rPr>
        <w:t xml:space="preserve"> полноправным и основным участником команды специалистов, осуществляющих психолого-педагогическое сопровождение ребенка с ОВЗ, его семьи, других участников образовательной деятельности. </w:t>
      </w:r>
    </w:p>
    <w:p w:rsidR="002356D1" w:rsidRPr="00DB332D" w:rsidRDefault="00EA7E44" w:rsidP="00E84115">
      <w:pPr>
        <w:ind w:left="0" w:right="9" w:firstLine="0"/>
        <w:rPr>
          <w:sz w:val="26"/>
          <w:szCs w:val="26"/>
        </w:rPr>
      </w:pPr>
      <w:r w:rsidRPr="00DB332D">
        <w:rPr>
          <w:i/>
          <w:sz w:val="26"/>
          <w:szCs w:val="26"/>
          <w:u w:val="single"/>
        </w:rPr>
        <w:t>Тьютор</w:t>
      </w:r>
      <w:r w:rsidR="00E84115">
        <w:rPr>
          <w:i/>
          <w:sz w:val="26"/>
          <w:szCs w:val="26"/>
        </w:rPr>
        <w:t xml:space="preserve"> </w:t>
      </w:r>
      <w:r w:rsidRPr="00DB332D">
        <w:rPr>
          <w:i/>
          <w:sz w:val="26"/>
          <w:szCs w:val="26"/>
        </w:rPr>
        <w:t>(ассистент воспитателя)</w:t>
      </w:r>
      <w:r w:rsidR="00E84115">
        <w:rPr>
          <w:i/>
          <w:sz w:val="26"/>
          <w:szCs w:val="26"/>
        </w:rPr>
        <w:t xml:space="preserve"> </w:t>
      </w:r>
      <w:r w:rsidRPr="00DB332D">
        <w:rPr>
          <w:sz w:val="26"/>
          <w:szCs w:val="26"/>
        </w:rPr>
        <w:t>- осуществляет непосредственное сопровождение ребенка (детей) с ОВЗ в течение дня. Основная задача тьютор</w:t>
      </w:r>
      <w:r w:rsidR="00E84115">
        <w:rPr>
          <w:sz w:val="26"/>
          <w:szCs w:val="26"/>
        </w:rPr>
        <w:t xml:space="preserve">а -  </w:t>
      </w:r>
      <w:r w:rsidRPr="00DB332D">
        <w:rPr>
          <w:sz w:val="26"/>
          <w:szCs w:val="26"/>
        </w:rPr>
        <w:t xml:space="preserve">помощь самому ребенку, педагогам и другим участникам образовательной деятельности в адаптации в новой среде, формировании навыков адаптивного поведения. </w:t>
      </w:r>
    </w:p>
    <w:p w:rsidR="002356D1" w:rsidRPr="00DB332D" w:rsidRDefault="002356D1">
      <w:pPr>
        <w:spacing w:after="0" w:line="259" w:lineRule="auto"/>
        <w:ind w:left="508" w:right="0" w:firstLine="0"/>
        <w:jc w:val="center"/>
        <w:rPr>
          <w:sz w:val="26"/>
          <w:szCs w:val="26"/>
        </w:rPr>
      </w:pPr>
    </w:p>
    <w:p w:rsidR="00DB332D" w:rsidRDefault="00EA7E44">
      <w:pPr>
        <w:pStyle w:val="4"/>
        <w:spacing w:after="5" w:line="250" w:lineRule="auto"/>
        <w:ind w:left="424"/>
        <w:jc w:val="center"/>
        <w:rPr>
          <w:rFonts w:eastAsia="Bookman Old Style"/>
          <w:i w:val="0"/>
          <w:sz w:val="26"/>
          <w:szCs w:val="26"/>
        </w:rPr>
      </w:pPr>
      <w:r w:rsidRPr="00DB332D">
        <w:rPr>
          <w:rFonts w:eastAsia="Bookman Old Style"/>
          <w:i w:val="0"/>
          <w:sz w:val="26"/>
          <w:szCs w:val="26"/>
        </w:rPr>
        <w:t xml:space="preserve">2.9. Особенности образовательной деятельности </w:t>
      </w:r>
    </w:p>
    <w:p w:rsidR="002356D1" w:rsidRPr="00DB332D" w:rsidRDefault="00EA7E44">
      <w:pPr>
        <w:pStyle w:val="4"/>
        <w:spacing w:after="5" w:line="250" w:lineRule="auto"/>
        <w:ind w:left="424"/>
        <w:jc w:val="center"/>
        <w:rPr>
          <w:sz w:val="26"/>
          <w:szCs w:val="26"/>
        </w:rPr>
      </w:pPr>
      <w:r w:rsidRPr="00DB332D">
        <w:rPr>
          <w:rFonts w:eastAsia="Bookman Old Style"/>
          <w:i w:val="0"/>
          <w:sz w:val="26"/>
          <w:szCs w:val="26"/>
        </w:rPr>
        <w:t>ра</w:t>
      </w:r>
      <w:r w:rsidR="00DB332D">
        <w:rPr>
          <w:rFonts w:eastAsia="Bookman Old Style"/>
          <w:i w:val="0"/>
          <w:sz w:val="26"/>
          <w:szCs w:val="26"/>
        </w:rPr>
        <w:t>зных видов и культурных практик.</w:t>
      </w:r>
    </w:p>
    <w:p w:rsidR="002356D1" w:rsidRPr="00DB332D" w:rsidRDefault="00EA7E44" w:rsidP="00EF215C">
      <w:pPr>
        <w:ind w:left="0" w:right="9" w:firstLine="0"/>
        <w:rPr>
          <w:sz w:val="26"/>
          <w:szCs w:val="26"/>
        </w:rPr>
      </w:pPr>
      <w:r w:rsidRPr="00DB332D">
        <w:rPr>
          <w:sz w:val="26"/>
          <w:szCs w:val="26"/>
        </w:rPr>
        <w:t xml:space="preserve">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еѐ осуществления.  </w:t>
      </w:r>
    </w:p>
    <w:p w:rsidR="002356D1" w:rsidRPr="00DB332D" w:rsidRDefault="00EA7E44" w:rsidP="00EF215C">
      <w:pPr>
        <w:ind w:left="0" w:right="9" w:firstLine="0"/>
        <w:rPr>
          <w:sz w:val="26"/>
          <w:szCs w:val="26"/>
        </w:rPr>
      </w:pPr>
      <w:r w:rsidRPr="00DB332D">
        <w:rPr>
          <w:sz w:val="26"/>
          <w:szCs w:val="26"/>
        </w:rPr>
        <w:t xml:space="preserve">Особенностью организации образовательной деятельности по Программе является </w:t>
      </w:r>
      <w:r w:rsidRPr="00DB332D">
        <w:rPr>
          <w:b/>
          <w:sz w:val="26"/>
          <w:szCs w:val="26"/>
        </w:rPr>
        <w:t>ситуационный подход</w:t>
      </w:r>
      <w:r w:rsidRPr="00DB332D">
        <w:rPr>
          <w:sz w:val="26"/>
          <w:szCs w:val="26"/>
        </w:rPr>
        <w:t xml:space="preserve">. Основной единицей образовательного процесса выступает </w:t>
      </w:r>
      <w:r w:rsidRPr="00DB332D">
        <w:rPr>
          <w:b/>
          <w:sz w:val="26"/>
          <w:szCs w:val="26"/>
        </w:rPr>
        <w:t>образовательная ситуация</w:t>
      </w:r>
      <w:r w:rsidRPr="00DB332D">
        <w:rPr>
          <w:sz w:val="26"/>
          <w:szCs w:val="26"/>
        </w:rPr>
        <w:t xml:space="preserve">,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2356D1" w:rsidRPr="00DB332D" w:rsidRDefault="00EA7E44" w:rsidP="00EF215C">
      <w:pPr>
        <w:ind w:left="0" w:right="9" w:firstLine="0"/>
        <w:rPr>
          <w:sz w:val="26"/>
          <w:szCs w:val="26"/>
        </w:rPr>
      </w:pPr>
      <w:r w:rsidRPr="00DB332D">
        <w:rPr>
          <w:sz w:val="26"/>
          <w:szCs w:val="26"/>
        </w:rPr>
        <w:t xml:space="preserve">Образовательные ситуации носят </w:t>
      </w:r>
      <w:r w:rsidRPr="00DB332D">
        <w:rPr>
          <w:b/>
          <w:sz w:val="26"/>
          <w:szCs w:val="26"/>
        </w:rPr>
        <w:t xml:space="preserve">комплексный характер </w:t>
      </w:r>
      <w:r w:rsidRPr="00DB332D">
        <w:rPr>
          <w:sz w:val="26"/>
          <w:szCs w:val="26"/>
        </w:rPr>
        <w:t xml:space="preserve">и включают задачи, реализуемые в разных видах деятельности на одном тематическом содержании. Образовательные ситуации используются в процессе непосредственно организованной образовательной деятельности. </w:t>
      </w:r>
      <w:r w:rsidRPr="00DB332D">
        <w:rPr>
          <w:i/>
          <w:sz w:val="26"/>
          <w:szCs w:val="26"/>
        </w:rPr>
        <w:t>Главными задачами таких образовательных ситуаций</w:t>
      </w:r>
      <w:r w:rsidRPr="00DB332D">
        <w:rPr>
          <w:sz w:val="26"/>
          <w:szCs w:val="26"/>
        </w:rPr>
        <w:t xml:space="preserve">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2356D1" w:rsidRPr="00DB332D" w:rsidRDefault="00EA7E44" w:rsidP="00EF215C">
      <w:pPr>
        <w:ind w:left="0" w:right="9" w:firstLine="0"/>
        <w:rPr>
          <w:sz w:val="26"/>
          <w:szCs w:val="26"/>
        </w:rPr>
      </w:pPr>
      <w:r w:rsidRPr="00DB332D">
        <w:rPr>
          <w:sz w:val="26"/>
          <w:szCs w:val="26"/>
        </w:rPr>
        <w:t xml:space="preserve">Ситуационный подход дополняется принципом </w:t>
      </w:r>
      <w:r w:rsidRPr="00DB332D">
        <w:rPr>
          <w:b/>
          <w:sz w:val="26"/>
          <w:szCs w:val="26"/>
        </w:rPr>
        <w:t>продуктивности образовательной деятельности</w:t>
      </w:r>
      <w:r w:rsidRPr="00DB332D">
        <w:rPr>
          <w:sz w:val="26"/>
          <w:szCs w:val="26"/>
        </w:rPr>
        <w:t xml:space="preserve">,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w:t>
      </w:r>
      <w:r w:rsidRPr="00DB332D">
        <w:rPr>
          <w:sz w:val="26"/>
          <w:szCs w:val="26"/>
        </w:rPr>
        <w:lastRenderedPageBreak/>
        <w:t xml:space="preserve">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w:t>
      </w:r>
      <w:r w:rsidRPr="00DB332D">
        <w:rPr>
          <w:b/>
          <w:sz w:val="26"/>
          <w:szCs w:val="26"/>
        </w:rPr>
        <w:t xml:space="preserve">способы организации образовательного процесса </w:t>
      </w:r>
      <w:r w:rsidRPr="00DB332D">
        <w:rPr>
          <w:sz w:val="26"/>
          <w:szCs w:val="26"/>
        </w:rPr>
        <w:t xml:space="preserve">с использованием детских </w:t>
      </w:r>
      <w:r w:rsidRPr="00DB332D">
        <w:rPr>
          <w:i/>
          <w:sz w:val="26"/>
          <w:szCs w:val="26"/>
        </w:rPr>
        <w:t>проектов, игр-оболочек и игр-путешествий, коллекционирования, экспериментирования, ведение детских дневников и журналов, создания спектаклей-коллажей</w:t>
      </w:r>
      <w:r w:rsidRPr="00DB332D">
        <w:rPr>
          <w:sz w:val="26"/>
          <w:szCs w:val="26"/>
        </w:rPr>
        <w:t xml:space="preserve"> и многое другое.  </w:t>
      </w:r>
    </w:p>
    <w:p w:rsidR="002356D1" w:rsidRPr="00DB332D" w:rsidRDefault="00EA7E44" w:rsidP="00EF215C">
      <w:pPr>
        <w:ind w:left="0" w:right="9" w:firstLine="0"/>
        <w:rPr>
          <w:sz w:val="26"/>
          <w:szCs w:val="26"/>
        </w:rPr>
      </w:pPr>
      <w:r w:rsidRPr="00DB332D">
        <w:rPr>
          <w:b/>
          <w:sz w:val="26"/>
          <w:szCs w:val="26"/>
        </w:rPr>
        <w:t xml:space="preserve">Непосредственно образовательная деятельность </w:t>
      </w:r>
      <w:r w:rsidRPr="00DB332D">
        <w:rPr>
          <w:sz w:val="26"/>
          <w:szCs w:val="26"/>
        </w:rPr>
        <w:t xml:space="preserve">основана на организации педагогом видов деятельности, заданных ФГОС дошкольного образования:  </w:t>
      </w:r>
    </w:p>
    <w:p w:rsidR="002356D1" w:rsidRPr="00DB332D" w:rsidRDefault="00EA7E44" w:rsidP="00EF215C">
      <w:pPr>
        <w:ind w:left="0" w:right="9" w:firstLine="0"/>
        <w:rPr>
          <w:sz w:val="26"/>
          <w:szCs w:val="26"/>
        </w:rPr>
      </w:pPr>
      <w:r w:rsidRPr="00DB332D">
        <w:rPr>
          <w:b/>
          <w:sz w:val="26"/>
          <w:szCs w:val="26"/>
        </w:rPr>
        <w:t xml:space="preserve">Игровая деятельность </w:t>
      </w:r>
      <w:r w:rsidRPr="00DB332D">
        <w:rPr>
          <w:sz w:val="26"/>
          <w:szCs w:val="26"/>
        </w:rPr>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2356D1" w:rsidRPr="00DB332D" w:rsidRDefault="00EA7E44" w:rsidP="00EF215C">
      <w:pPr>
        <w:ind w:left="0" w:right="9" w:firstLine="0"/>
        <w:rPr>
          <w:sz w:val="26"/>
          <w:szCs w:val="26"/>
        </w:rPr>
      </w:pPr>
      <w:r w:rsidRPr="00DB332D">
        <w:rPr>
          <w:b/>
          <w:sz w:val="26"/>
          <w:szCs w:val="26"/>
        </w:rPr>
        <w:t xml:space="preserve">Коммуникативная деятельность </w:t>
      </w:r>
      <w:r w:rsidRPr="00DB332D">
        <w:rPr>
          <w:sz w:val="26"/>
          <w:szCs w:val="26"/>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2356D1" w:rsidRPr="00DB332D" w:rsidRDefault="00EA7E44" w:rsidP="00EF215C">
      <w:pPr>
        <w:ind w:left="0" w:right="9" w:firstLine="0"/>
        <w:rPr>
          <w:sz w:val="26"/>
          <w:szCs w:val="26"/>
        </w:rPr>
      </w:pPr>
      <w:r w:rsidRPr="00DB332D">
        <w:rPr>
          <w:b/>
          <w:sz w:val="26"/>
          <w:szCs w:val="26"/>
        </w:rPr>
        <w:t xml:space="preserve">Познавательно-исследовательская деятельность </w:t>
      </w:r>
      <w:r w:rsidRPr="00DB332D">
        <w:rPr>
          <w:sz w:val="26"/>
          <w:szCs w:val="26"/>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w:t>
      </w:r>
      <w:r w:rsidR="00DB332D">
        <w:rPr>
          <w:sz w:val="26"/>
          <w:szCs w:val="26"/>
        </w:rPr>
        <w:t xml:space="preserve">и </w:t>
      </w:r>
      <w:r w:rsidRPr="00DB332D">
        <w:rPr>
          <w:sz w:val="26"/>
          <w:szCs w:val="26"/>
        </w:rPr>
        <w:t xml:space="preserve">безопасного поведения, освоение средств и способов познания (моделирования, экспериментирования), сенсорное и математическое развитие детей.  </w:t>
      </w:r>
    </w:p>
    <w:p w:rsidR="002356D1" w:rsidRPr="00DB332D" w:rsidRDefault="00EA7E44" w:rsidP="00EF215C">
      <w:pPr>
        <w:ind w:left="0" w:right="9" w:firstLine="0"/>
        <w:rPr>
          <w:sz w:val="26"/>
          <w:szCs w:val="26"/>
        </w:rPr>
      </w:pPr>
      <w:r w:rsidRPr="00DB332D">
        <w:rPr>
          <w:b/>
          <w:sz w:val="26"/>
          <w:szCs w:val="26"/>
        </w:rPr>
        <w:t xml:space="preserve">Восприятие художественной литературы и фольклора </w:t>
      </w:r>
      <w:r w:rsidRPr="00DB332D">
        <w:rPr>
          <w:sz w:val="26"/>
          <w:szCs w:val="26"/>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2356D1" w:rsidRPr="00DB332D" w:rsidRDefault="00EA7E44" w:rsidP="00EF215C">
      <w:pPr>
        <w:ind w:left="0" w:right="9" w:firstLine="0"/>
        <w:rPr>
          <w:sz w:val="26"/>
          <w:szCs w:val="26"/>
        </w:rPr>
      </w:pPr>
      <w:r w:rsidRPr="00DB332D">
        <w:rPr>
          <w:b/>
          <w:sz w:val="26"/>
          <w:szCs w:val="26"/>
        </w:rPr>
        <w:t xml:space="preserve">Конструирование и изобразительная деятельность детей </w:t>
      </w:r>
      <w:r w:rsidRPr="00DB332D">
        <w:rPr>
          <w:sz w:val="26"/>
          <w:szCs w:val="26"/>
        </w:rPr>
        <w:t>представлена разными видами художественно-творческой (рисование, лепка, аппликация) деятельности Художественно</w:t>
      </w:r>
      <w:r w:rsidR="00DB332D">
        <w:rPr>
          <w:sz w:val="26"/>
          <w:szCs w:val="26"/>
        </w:rPr>
        <w:t>-</w:t>
      </w:r>
      <w:r w:rsidRPr="00DB332D">
        <w:rPr>
          <w:sz w:val="26"/>
          <w:szCs w:val="26"/>
        </w:rPr>
        <w:t xml:space="preserve">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w:t>
      </w:r>
      <w:r w:rsidRPr="00DB332D">
        <w:rPr>
          <w:sz w:val="26"/>
          <w:szCs w:val="26"/>
        </w:rPr>
        <w:lastRenderedPageBreak/>
        <w:t xml:space="preserve">познавательно-исследовательской, коммуникативной и продуктивной видами деятельности.  </w:t>
      </w:r>
    </w:p>
    <w:p w:rsidR="00DB332D" w:rsidRDefault="00EA7E44" w:rsidP="00EF215C">
      <w:pPr>
        <w:ind w:left="0" w:right="9" w:firstLine="0"/>
        <w:rPr>
          <w:sz w:val="26"/>
          <w:szCs w:val="26"/>
        </w:rPr>
      </w:pPr>
      <w:r w:rsidRPr="00DB332D">
        <w:rPr>
          <w:b/>
          <w:sz w:val="26"/>
          <w:szCs w:val="26"/>
        </w:rPr>
        <w:t xml:space="preserve">Музыкальная деятельность </w:t>
      </w:r>
      <w:r w:rsidRPr="00DB332D">
        <w:rPr>
          <w:sz w:val="26"/>
          <w:szCs w:val="26"/>
        </w:rPr>
        <w:t xml:space="preserve">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2356D1" w:rsidRPr="00DB332D" w:rsidRDefault="00EA7E44" w:rsidP="00EF215C">
      <w:pPr>
        <w:ind w:left="0" w:right="9" w:firstLine="0"/>
        <w:rPr>
          <w:sz w:val="26"/>
          <w:szCs w:val="26"/>
        </w:rPr>
      </w:pPr>
      <w:r w:rsidRPr="00DB332D">
        <w:rPr>
          <w:b/>
          <w:sz w:val="26"/>
          <w:szCs w:val="26"/>
        </w:rPr>
        <w:t xml:space="preserve">Двигательная деятельность </w:t>
      </w:r>
      <w:r w:rsidRPr="00DB332D">
        <w:rPr>
          <w:sz w:val="26"/>
          <w:szCs w:val="26"/>
        </w:rPr>
        <w:t xml:space="preserve">организуется в процессе занятий физической культурой, требования к проведению которых согласуются с положениями действующего СанПин.  </w:t>
      </w:r>
    </w:p>
    <w:p w:rsidR="00DB332D" w:rsidRDefault="00EA7E44" w:rsidP="00EF215C">
      <w:pPr>
        <w:ind w:left="0" w:right="9" w:firstLine="0"/>
        <w:rPr>
          <w:sz w:val="26"/>
          <w:szCs w:val="26"/>
        </w:rPr>
      </w:pPr>
      <w:r w:rsidRPr="00EF215C">
        <w:rPr>
          <w:i/>
          <w:sz w:val="26"/>
          <w:szCs w:val="26"/>
          <w:u w:val="single"/>
        </w:rPr>
        <w:t>Образовательная деятельность, осуществляемая в ходе режимных моментов</w:t>
      </w:r>
      <w:r w:rsidR="00EF215C">
        <w:rPr>
          <w:i/>
          <w:sz w:val="26"/>
          <w:szCs w:val="26"/>
        </w:rPr>
        <w:t xml:space="preserve"> </w:t>
      </w:r>
      <w:r w:rsidRPr="00DB332D">
        <w:rPr>
          <w:sz w:val="26"/>
          <w:szCs w:val="26"/>
        </w:rPr>
        <w:t xml:space="preserve">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2356D1" w:rsidRPr="00DB332D" w:rsidRDefault="002356D1">
      <w:pPr>
        <w:ind w:left="433" w:right="9"/>
        <w:rPr>
          <w:sz w:val="26"/>
          <w:szCs w:val="26"/>
        </w:rPr>
      </w:pPr>
    </w:p>
    <w:p w:rsidR="002356D1" w:rsidRPr="00DB332D" w:rsidRDefault="00EA7E44" w:rsidP="00EF215C">
      <w:pPr>
        <w:spacing w:after="35"/>
        <w:ind w:left="0" w:right="0" w:firstLine="0"/>
        <w:rPr>
          <w:sz w:val="26"/>
          <w:szCs w:val="26"/>
          <w:u w:val="single"/>
        </w:rPr>
      </w:pPr>
      <w:r w:rsidRPr="00DB332D">
        <w:rPr>
          <w:i/>
          <w:sz w:val="26"/>
          <w:szCs w:val="26"/>
          <w:u w:val="single"/>
        </w:rPr>
        <w:t xml:space="preserve">Образовательная деятельность, осуществляемая в утренний отрезок времени включает: </w:t>
      </w:r>
    </w:p>
    <w:p w:rsidR="00DB332D" w:rsidRDefault="00EA7E44" w:rsidP="00F167E3">
      <w:pPr>
        <w:pStyle w:val="a4"/>
        <w:numPr>
          <w:ilvl w:val="1"/>
          <w:numId w:val="122"/>
        </w:numPr>
        <w:ind w:left="851" w:right="9" w:hanging="284"/>
        <w:rPr>
          <w:sz w:val="26"/>
          <w:szCs w:val="26"/>
        </w:rPr>
      </w:pPr>
      <w:r w:rsidRPr="00DB332D">
        <w:rPr>
          <w:sz w:val="26"/>
          <w:szCs w:val="26"/>
        </w:rPr>
        <w:t xml:space="preserve">наблюдения - в уголке природы; за деятельностью взрослых (сервировка стола к завтраку);  </w:t>
      </w:r>
    </w:p>
    <w:p w:rsidR="002356D1" w:rsidRPr="00DB332D" w:rsidRDefault="00EA7E44" w:rsidP="00F167E3">
      <w:pPr>
        <w:pStyle w:val="a4"/>
        <w:numPr>
          <w:ilvl w:val="1"/>
          <w:numId w:val="122"/>
        </w:numPr>
        <w:ind w:left="851" w:right="9" w:hanging="284"/>
        <w:rPr>
          <w:sz w:val="26"/>
          <w:szCs w:val="26"/>
        </w:rPr>
      </w:pPr>
      <w:r w:rsidRPr="00DB332D">
        <w:rPr>
          <w:sz w:val="26"/>
          <w:szCs w:val="26"/>
        </w:rPr>
        <w:t xml:space="preserve">индивидуальные игры и игры с небольшими подгруппами детей (дидактические, развивающие, сюжетные, музыкальные, подвижные и пр.);  </w:t>
      </w:r>
    </w:p>
    <w:p w:rsidR="002356D1" w:rsidRPr="00DB332D" w:rsidRDefault="00EA7E44" w:rsidP="00F167E3">
      <w:pPr>
        <w:pStyle w:val="a4"/>
        <w:numPr>
          <w:ilvl w:val="1"/>
          <w:numId w:val="122"/>
        </w:numPr>
        <w:spacing w:after="37"/>
        <w:ind w:left="851" w:right="9" w:hanging="284"/>
        <w:rPr>
          <w:sz w:val="26"/>
          <w:szCs w:val="26"/>
        </w:rPr>
      </w:pPr>
      <w:r w:rsidRPr="00DB332D">
        <w:rPr>
          <w:sz w:val="26"/>
          <w:szCs w:val="26"/>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DB332D" w:rsidRPr="00DB332D" w:rsidRDefault="00EA7E44" w:rsidP="00F167E3">
      <w:pPr>
        <w:pStyle w:val="a4"/>
        <w:numPr>
          <w:ilvl w:val="1"/>
          <w:numId w:val="122"/>
        </w:numPr>
        <w:ind w:left="851" w:right="9" w:hanging="284"/>
        <w:rPr>
          <w:sz w:val="26"/>
          <w:szCs w:val="26"/>
        </w:rPr>
      </w:pPr>
      <w:r w:rsidRPr="00DB332D">
        <w:rPr>
          <w:sz w:val="26"/>
          <w:szCs w:val="26"/>
        </w:rPr>
        <w:t xml:space="preserve">трудовые поручения (сервировка столов к завтраку, уход за комнатными растениями и пр.);  </w:t>
      </w:r>
    </w:p>
    <w:p w:rsidR="002356D1" w:rsidRPr="00DB332D" w:rsidRDefault="00EA7E44" w:rsidP="00F167E3">
      <w:pPr>
        <w:pStyle w:val="a4"/>
        <w:numPr>
          <w:ilvl w:val="1"/>
          <w:numId w:val="122"/>
        </w:numPr>
        <w:ind w:left="851" w:right="9" w:hanging="284"/>
        <w:rPr>
          <w:sz w:val="26"/>
          <w:szCs w:val="26"/>
        </w:rPr>
      </w:pPr>
      <w:r w:rsidRPr="00DB332D">
        <w:rPr>
          <w:sz w:val="26"/>
          <w:szCs w:val="26"/>
        </w:rPr>
        <w:t xml:space="preserve">беседы и разговоры с детьми по их интересам;  </w:t>
      </w:r>
    </w:p>
    <w:p w:rsidR="002356D1" w:rsidRPr="00DB332D" w:rsidRDefault="00EA7E44" w:rsidP="00F167E3">
      <w:pPr>
        <w:pStyle w:val="a4"/>
        <w:numPr>
          <w:ilvl w:val="1"/>
          <w:numId w:val="122"/>
        </w:numPr>
        <w:ind w:left="851" w:right="9" w:hanging="284"/>
        <w:rPr>
          <w:sz w:val="26"/>
          <w:szCs w:val="26"/>
        </w:rPr>
      </w:pPr>
      <w:r w:rsidRPr="00DB332D">
        <w:rPr>
          <w:sz w:val="26"/>
          <w:szCs w:val="26"/>
        </w:rPr>
        <w:t xml:space="preserve">рассматривание дидактических картинок, иллюстраций, просмотр видеоматериалов разнообразного содержания;  </w:t>
      </w:r>
    </w:p>
    <w:p w:rsidR="002356D1" w:rsidRPr="00DB332D" w:rsidRDefault="00EA7E44" w:rsidP="00F167E3">
      <w:pPr>
        <w:pStyle w:val="a4"/>
        <w:numPr>
          <w:ilvl w:val="1"/>
          <w:numId w:val="122"/>
        </w:numPr>
        <w:ind w:left="851" w:right="9" w:hanging="284"/>
        <w:rPr>
          <w:sz w:val="26"/>
          <w:szCs w:val="26"/>
        </w:rPr>
      </w:pPr>
      <w:r w:rsidRPr="00DB332D">
        <w:rPr>
          <w:sz w:val="26"/>
          <w:szCs w:val="26"/>
        </w:rPr>
        <w:t xml:space="preserve">индивидуальную работу с детьми в соответствии с задачами разных образовательных областей;  </w:t>
      </w:r>
    </w:p>
    <w:p w:rsidR="002356D1" w:rsidRPr="00DB332D" w:rsidRDefault="00EA7E44" w:rsidP="00F167E3">
      <w:pPr>
        <w:pStyle w:val="a4"/>
        <w:numPr>
          <w:ilvl w:val="1"/>
          <w:numId w:val="122"/>
        </w:numPr>
        <w:ind w:left="851" w:right="9" w:hanging="284"/>
        <w:rPr>
          <w:sz w:val="26"/>
          <w:szCs w:val="26"/>
        </w:rPr>
      </w:pPr>
      <w:r w:rsidRPr="00DB332D">
        <w:rPr>
          <w:sz w:val="26"/>
          <w:szCs w:val="26"/>
        </w:rP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2356D1" w:rsidRPr="00DB332D" w:rsidRDefault="00EA7E44" w:rsidP="00F167E3">
      <w:pPr>
        <w:pStyle w:val="a4"/>
        <w:numPr>
          <w:ilvl w:val="1"/>
          <w:numId w:val="122"/>
        </w:numPr>
        <w:ind w:left="851" w:right="9" w:hanging="284"/>
        <w:rPr>
          <w:sz w:val="26"/>
          <w:szCs w:val="26"/>
        </w:rPr>
      </w:pPr>
      <w:r w:rsidRPr="00DB332D">
        <w:rPr>
          <w:sz w:val="26"/>
          <w:szCs w:val="26"/>
        </w:rPr>
        <w:t xml:space="preserve">работу по воспитанию у детей культурно-гигиенических навыков и культуры здоровья.  </w:t>
      </w:r>
    </w:p>
    <w:p w:rsidR="002356D1" w:rsidRPr="00DB332D" w:rsidRDefault="002356D1">
      <w:pPr>
        <w:spacing w:after="18" w:line="259" w:lineRule="auto"/>
        <w:ind w:left="430" w:right="0" w:firstLine="0"/>
        <w:jc w:val="left"/>
        <w:rPr>
          <w:sz w:val="26"/>
          <w:szCs w:val="26"/>
        </w:rPr>
      </w:pPr>
    </w:p>
    <w:p w:rsidR="002356D1" w:rsidRPr="00DB332D" w:rsidRDefault="00EA7E44" w:rsidP="00EF215C">
      <w:pPr>
        <w:spacing w:after="5"/>
        <w:ind w:left="0" w:right="0" w:firstLine="0"/>
        <w:rPr>
          <w:sz w:val="26"/>
          <w:szCs w:val="26"/>
          <w:u w:val="single"/>
        </w:rPr>
      </w:pPr>
      <w:r w:rsidRPr="00DB332D">
        <w:rPr>
          <w:i/>
          <w:sz w:val="26"/>
          <w:szCs w:val="26"/>
          <w:u w:val="single"/>
        </w:rPr>
        <w:t xml:space="preserve">Образовательная деятельность, осуществляемая во время прогулки включает: </w:t>
      </w:r>
    </w:p>
    <w:p w:rsidR="002356D1" w:rsidRPr="00DB332D" w:rsidRDefault="00EA7E44" w:rsidP="00F167E3">
      <w:pPr>
        <w:pStyle w:val="a4"/>
        <w:numPr>
          <w:ilvl w:val="1"/>
          <w:numId w:val="123"/>
        </w:numPr>
        <w:ind w:left="851" w:right="9" w:hanging="284"/>
        <w:rPr>
          <w:sz w:val="26"/>
          <w:szCs w:val="26"/>
        </w:rPr>
      </w:pPr>
      <w:r w:rsidRPr="00DB332D">
        <w:rPr>
          <w:sz w:val="26"/>
          <w:szCs w:val="26"/>
        </w:rPr>
        <w:t xml:space="preserve">подвижные игры и упражнения, направленные на оптимизацию режима двигательной активности и укрепление здоровья детей;  </w:t>
      </w:r>
    </w:p>
    <w:p w:rsidR="00DB332D" w:rsidRPr="00EF215C" w:rsidRDefault="00EA7E44" w:rsidP="00F167E3">
      <w:pPr>
        <w:pStyle w:val="a4"/>
        <w:numPr>
          <w:ilvl w:val="1"/>
          <w:numId w:val="123"/>
        </w:numPr>
        <w:ind w:left="851" w:right="9" w:hanging="284"/>
        <w:rPr>
          <w:sz w:val="26"/>
          <w:szCs w:val="26"/>
        </w:rPr>
      </w:pPr>
      <w:r w:rsidRPr="00DB332D">
        <w:rPr>
          <w:sz w:val="26"/>
          <w:szCs w:val="26"/>
        </w:rPr>
        <w:lastRenderedPageBreak/>
        <w:t xml:space="preserve">наблюдения за объектами и явлениями природы, направленное на установление </w:t>
      </w:r>
      <w:r w:rsidRPr="00EF215C">
        <w:rPr>
          <w:sz w:val="26"/>
          <w:szCs w:val="26"/>
        </w:rPr>
        <w:t>разнообразных связей и зависимостей в природ</w:t>
      </w:r>
      <w:r w:rsidR="00DB332D" w:rsidRPr="00EF215C">
        <w:rPr>
          <w:sz w:val="26"/>
          <w:szCs w:val="26"/>
        </w:rPr>
        <w:t>е, воспитание отношения к ней;</w:t>
      </w:r>
    </w:p>
    <w:p w:rsidR="002356D1" w:rsidRPr="00DB332D" w:rsidRDefault="00EA7E44" w:rsidP="00F167E3">
      <w:pPr>
        <w:pStyle w:val="a4"/>
        <w:numPr>
          <w:ilvl w:val="1"/>
          <w:numId w:val="123"/>
        </w:numPr>
        <w:ind w:left="851" w:right="9" w:hanging="284"/>
        <w:rPr>
          <w:sz w:val="26"/>
          <w:szCs w:val="26"/>
        </w:rPr>
      </w:pPr>
      <w:r w:rsidRPr="00DB332D">
        <w:rPr>
          <w:sz w:val="26"/>
          <w:szCs w:val="26"/>
        </w:rPr>
        <w:t xml:space="preserve">экспериментирование с объектами неживой природы;  </w:t>
      </w:r>
    </w:p>
    <w:p w:rsidR="00DB332D" w:rsidRDefault="00EA7E44" w:rsidP="00F167E3">
      <w:pPr>
        <w:pStyle w:val="a4"/>
        <w:numPr>
          <w:ilvl w:val="1"/>
          <w:numId w:val="123"/>
        </w:numPr>
        <w:spacing w:after="5" w:line="284" w:lineRule="auto"/>
        <w:ind w:left="851" w:right="118" w:hanging="284"/>
        <w:rPr>
          <w:sz w:val="26"/>
          <w:szCs w:val="26"/>
        </w:rPr>
      </w:pPr>
      <w:r w:rsidRPr="00DB332D">
        <w:rPr>
          <w:sz w:val="26"/>
          <w:szCs w:val="26"/>
        </w:rPr>
        <w:t xml:space="preserve">сюжетно-ролевые и конструктивные игры (с песком, со снегом, с природным материалом);  </w:t>
      </w:r>
    </w:p>
    <w:p w:rsidR="00DB332D" w:rsidRDefault="00EA7E44" w:rsidP="00F167E3">
      <w:pPr>
        <w:pStyle w:val="a4"/>
        <w:numPr>
          <w:ilvl w:val="1"/>
          <w:numId w:val="123"/>
        </w:numPr>
        <w:spacing w:after="5" w:line="284" w:lineRule="auto"/>
        <w:ind w:left="851" w:right="118" w:hanging="284"/>
        <w:rPr>
          <w:sz w:val="26"/>
          <w:szCs w:val="26"/>
        </w:rPr>
      </w:pPr>
      <w:r w:rsidRPr="00DB332D">
        <w:rPr>
          <w:sz w:val="26"/>
          <w:szCs w:val="26"/>
        </w:rPr>
        <w:t>элементарную трудовую деятельность д</w:t>
      </w:r>
      <w:r w:rsidR="00DB332D">
        <w:rPr>
          <w:sz w:val="26"/>
          <w:szCs w:val="26"/>
        </w:rPr>
        <w:t xml:space="preserve">етей на участке детского сада; </w:t>
      </w:r>
    </w:p>
    <w:p w:rsidR="002356D1" w:rsidRPr="00DB332D" w:rsidRDefault="00EA7E44" w:rsidP="00F167E3">
      <w:pPr>
        <w:pStyle w:val="a4"/>
        <w:numPr>
          <w:ilvl w:val="1"/>
          <w:numId w:val="123"/>
        </w:numPr>
        <w:spacing w:after="5" w:line="284" w:lineRule="auto"/>
        <w:ind w:left="851" w:right="118" w:hanging="284"/>
        <w:rPr>
          <w:sz w:val="26"/>
          <w:szCs w:val="26"/>
        </w:rPr>
      </w:pPr>
      <w:r w:rsidRPr="00DB332D">
        <w:rPr>
          <w:sz w:val="26"/>
          <w:szCs w:val="26"/>
        </w:rPr>
        <w:t xml:space="preserve">свободное общение воспитателя с детьми.  </w:t>
      </w:r>
    </w:p>
    <w:p w:rsidR="002356D1" w:rsidRDefault="002356D1" w:rsidP="00EF215C">
      <w:pPr>
        <w:spacing w:after="39" w:line="259" w:lineRule="auto"/>
        <w:ind w:left="430" w:right="0" w:firstLine="0"/>
      </w:pPr>
    </w:p>
    <w:p w:rsidR="002356D1" w:rsidRPr="00A52611" w:rsidRDefault="00EA7E44" w:rsidP="00EF215C">
      <w:pPr>
        <w:spacing w:after="5" w:line="271" w:lineRule="auto"/>
        <w:ind w:left="440" w:right="0" w:hanging="10"/>
        <w:jc w:val="center"/>
        <w:rPr>
          <w:sz w:val="26"/>
          <w:szCs w:val="26"/>
        </w:rPr>
      </w:pPr>
      <w:r w:rsidRPr="00A52611">
        <w:rPr>
          <w:b/>
          <w:sz w:val="26"/>
          <w:szCs w:val="26"/>
        </w:rPr>
        <w:t>Культурные практики</w:t>
      </w:r>
    </w:p>
    <w:p w:rsidR="002356D1" w:rsidRPr="00A52611" w:rsidRDefault="00EA7E44" w:rsidP="00EF215C">
      <w:pPr>
        <w:ind w:left="0" w:right="9" w:firstLine="0"/>
        <w:rPr>
          <w:sz w:val="26"/>
          <w:szCs w:val="26"/>
        </w:rPr>
      </w:pPr>
      <w:r w:rsidRPr="00A52611">
        <w:rPr>
          <w:sz w:val="26"/>
          <w:szCs w:val="26"/>
        </w:rPr>
        <w:t xml:space="preserve">Во второй половине дня организуются разнообразные </w:t>
      </w:r>
      <w:r w:rsidRPr="00A52611">
        <w:rPr>
          <w:b/>
          <w:sz w:val="26"/>
          <w:szCs w:val="26"/>
        </w:rPr>
        <w:t xml:space="preserve">культурные практики, </w:t>
      </w:r>
      <w:r w:rsidRPr="00A52611">
        <w:rPr>
          <w:sz w:val="26"/>
          <w:szCs w:val="26"/>
        </w:rPr>
        <w:t xml:space="preserve">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и реализуется через:  </w:t>
      </w:r>
    </w:p>
    <w:p w:rsidR="002356D1" w:rsidRPr="00A52611" w:rsidRDefault="00EA7E44" w:rsidP="00EF215C">
      <w:pPr>
        <w:spacing w:after="75"/>
        <w:ind w:left="0" w:right="9" w:firstLine="0"/>
        <w:rPr>
          <w:sz w:val="26"/>
          <w:szCs w:val="26"/>
        </w:rPr>
      </w:pPr>
      <w:r w:rsidRPr="00A52611">
        <w:rPr>
          <w:b/>
          <w:sz w:val="26"/>
          <w:szCs w:val="26"/>
        </w:rPr>
        <w:t xml:space="preserve">Совместная игра </w:t>
      </w:r>
      <w:r w:rsidRPr="00A52611">
        <w:rPr>
          <w:sz w:val="26"/>
          <w:szCs w:val="26"/>
        </w:rP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2356D1" w:rsidRPr="00A52611" w:rsidRDefault="00EA7E44" w:rsidP="00EF215C">
      <w:pPr>
        <w:ind w:left="0" w:right="9" w:firstLine="0"/>
        <w:rPr>
          <w:sz w:val="26"/>
          <w:szCs w:val="26"/>
        </w:rPr>
      </w:pPr>
      <w:r w:rsidRPr="00A52611">
        <w:rPr>
          <w:b/>
          <w:sz w:val="26"/>
          <w:szCs w:val="26"/>
        </w:rPr>
        <w:t xml:space="preserve">Ситуации общения и накопления положительного социально-эмоционального опыта </w:t>
      </w:r>
      <w:r w:rsidRPr="00A52611">
        <w:rPr>
          <w:sz w:val="26"/>
          <w:szCs w:val="26"/>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2356D1" w:rsidRPr="00A52611" w:rsidRDefault="00EA7E44" w:rsidP="00EF215C">
      <w:pPr>
        <w:spacing w:after="72"/>
        <w:ind w:left="0" w:right="9" w:firstLine="0"/>
        <w:rPr>
          <w:sz w:val="26"/>
          <w:szCs w:val="26"/>
        </w:rPr>
      </w:pPr>
      <w:r w:rsidRPr="00A52611">
        <w:rPr>
          <w:b/>
          <w:sz w:val="26"/>
          <w:szCs w:val="26"/>
        </w:rPr>
        <w:t xml:space="preserve">Творческая мастерская </w:t>
      </w:r>
      <w:r w:rsidRPr="00A52611">
        <w:rPr>
          <w:sz w:val="26"/>
          <w:szCs w:val="26"/>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w:t>
      </w:r>
      <w:r w:rsidRPr="00A52611">
        <w:rPr>
          <w:sz w:val="26"/>
          <w:szCs w:val="26"/>
        </w:rPr>
        <w:lastRenderedPageBreak/>
        <w:t>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w:t>
      </w:r>
      <w:r w:rsidR="00A52611" w:rsidRPr="00A52611">
        <w:rPr>
          <w:sz w:val="26"/>
          <w:szCs w:val="26"/>
        </w:rPr>
        <w:t>-</w:t>
      </w:r>
      <w:r w:rsidRPr="00A52611">
        <w:rPr>
          <w:sz w:val="26"/>
          <w:szCs w:val="26"/>
        </w:rPr>
        <w:t xml:space="preserve">самоделок, детских журналов, составление маршрутов путешествия на природу, оформление коллекции, создание продуктов детского рукоделия и пр.  </w:t>
      </w:r>
    </w:p>
    <w:p w:rsidR="002356D1" w:rsidRPr="00A52611" w:rsidRDefault="00EA7E44" w:rsidP="00EF215C">
      <w:pPr>
        <w:spacing w:after="73"/>
        <w:ind w:left="0" w:right="9" w:firstLine="0"/>
        <w:rPr>
          <w:sz w:val="26"/>
          <w:szCs w:val="26"/>
        </w:rPr>
      </w:pPr>
      <w:r w:rsidRPr="00A52611">
        <w:rPr>
          <w:b/>
          <w:sz w:val="26"/>
          <w:szCs w:val="26"/>
        </w:rPr>
        <w:t xml:space="preserve">Музыкально-театральная и литературная гостиная </w:t>
      </w:r>
      <w:r w:rsidRPr="00A52611">
        <w:rPr>
          <w:sz w:val="26"/>
          <w:szCs w:val="26"/>
        </w:rPr>
        <w:t>- форма организации художественно</w:t>
      </w:r>
      <w:r w:rsidR="00DB332D" w:rsidRPr="00A52611">
        <w:rPr>
          <w:sz w:val="26"/>
          <w:szCs w:val="26"/>
        </w:rPr>
        <w:t>-</w:t>
      </w:r>
      <w:r w:rsidRPr="00A52611">
        <w:rPr>
          <w:sz w:val="26"/>
          <w:szCs w:val="26"/>
        </w:rPr>
        <w:t xml:space="preserve">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2356D1" w:rsidRPr="00A52611" w:rsidRDefault="00EA7E44" w:rsidP="00EF215C">
      <w:pPr>
        <w:spacing w:after="71"/>
        <w:ind w:left="0" w:right="9" w:firstLine="0"/>
        <w:rPr>
          <w:sz w:val="26"/>
          <w:szCs w:val="26"/>
        </w:rPr>
      </w:pPr>
      <w:r w:rsidRPr="00A52611">
        <w:rPr>
          <w:b/>
          <w:sz w:val="26"/>
          <w:szCs w:val="26"/>
        </w:rPr>
        <w:t xml:space="preserve">Сенсорный и интеллектуальный тренинг </w:t>
      </w:r>
      <w:r w:rsidRPr="00A52611">
        <w:rPr>
          <w:sz w:val="26"/>
          <w:szCs w:val="26"/>
        </w:rPr>
        <w:t>–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w:t>
      </w:r>
      <w:r w:rsidR="00A52611" w:rsidRPr="00A52611">
        <w:rPr>
          <w:sz w:val="26"/>
          <w:szCs w:val="26"/>
        </w:rPr>
        <w:t>-</w:t>
      </w:r>
      <w:r w:rsidRPr="00A52611">
        <w:rPr>
          <w:sz w:val="26"/>
          <w:szCs w:val="26"/>
        </w:rPr>
        <w:t xml:space="preserve">либо признаку и пр.). Сюда относятся развивающие игры, логические упражнения, занимательные задачи.  </w:t>
      </w:r>
    </w:p>
    <w:p w:rsidR="002356D1" w:rsidRPr="00A52611" w:rsidRDefault="00EA7E44" w:rsidP="00EF215C">
      <w:pPr>
        <w:ind w:left="0" w:right="9" w:firstLine="0"/>
        <w:rPr>
          <w:sz w:val="26"/>
          <w:szCs w:val="26"/>
        </w:rPr>
      </w:pPr>
      <w:r w:rsidRPr="00A52611">
        <w:rPr>
          <w:b/>
          <w:sz w:val="26"/>
          <w:szCs w:val="26"/>
        </w:rPr>
        <w:t xml:space="preserve">Детский досуг </w:t>
      </w:r>
      <w:r w:rsidRPr="00A52611">
        <w:rPr>
          <w:sz w:val="26"/>
          <w:szCs w:val="26"/>
        </w:rPr>
        <w:t xml:space="preserve">- вид деятельности, целенаправленно организуемый взрослыми для игры, развлечения, отдыха..  </w:t>
      </w:r>
    </w:p>
    <w:p w:rsidR="002356D1" w:rsidRPr="00A52611" w:rsidRDefault="00EA7E44" w:rsidP="00EF215C">
      <w:pPr>
        <w:ind w:left="0" w:right="9" w:firstLine="0"/>
        <w:rPr>
          <w:sz w:val="26"/>
          <w:szCs w:val="26"/>
        </w:rPr>
      </w:pPr>
      <w:r w:rsidRPr="00A52611">
        <w:rPr>
          <w:b/>
          <w:sz w:val="26"/>
          <w:szCs w:val="26"/>
        </w:rPr>
        <w:t xml:space="preserve">Коллективная и индивидуальная трудовая деятельность </w:t>
      </w:r>
      <w:r w:rsidRPr="00A52611">
        <w:rPr>
          <w:sz w:val="26"/>
          <w:szCs w:val="26"/>
        </w:rPr>
        <w:t xml:space="preserve">носит общественно полезный характер и организуется как хозяйственно-бытовой труд и труд в природе.  </w:t>
      </w:r>
    </w:p>
    <w:p w:rsidR="002356D1" w:rsidRPr="00A52611" w:rsidRDefault="002356D1" w:rsidP="00EF215C">
      <w:pPr>
        <w:spacing w:after="0" w:line="259" w:lineRule="auto"/>
        <w:ind w:left="0" w:right="0" w:firstLine="0"/>
        <w:rPr>
          <w:sz w:val="26"/>
          <w:szCs w:val="26"/>
        </w:rPr>
      </w:pPr>
    </w:p>
    <w:p w:rsidR="002356D1" w:rsidRPr="00A52611" w:rsidRDefault="00EA7E44">
      <w:pPr>
        <w:pStyle w:val="3"/>
        <w:ind w:left="454"/>
        <w:rPr>
          <w:sz w:val="26"/>
          <w:szCs w:val="26"/>
        </w:rPr>
      </w:pPr>
      <w:r w:rsidRPr="00A52611">
        <w:rPr>
          <w:sz w:val="26"/>
          <w:szCs w:val="26"/>
        </w:rPr>
        <w:t xml:space="preserve">Сетка совместной образовательной деятельности воспитателя детей и культурных практик в режимных моментах </w:t>
      </w:r>
    </w:p>
    <w:p w:rsidR="002356D1" w:rsidRDefault="002356D1">
      <w:pPr>
        <w:spacing w:after="0" w:line="259" w:lineRule="auto"/>
        <w:ind w:left="486" w:right="0" w:firstLine="0"/>
        <w:jc w:val="center"/>
      </w:pPr>
    </w:p>
    <w:tbl>
      <w:tblPr>
        <w:tblStyle w:val="TableGrid"/>
        <w:tblW w:w="10207" w:type="dxa"/>
        <w:tblInd w:w="-603" w:type="dxa"/>
        <w:tblLayout w:type="fixed"/>
        <w:tblCellMar>
          <w:top w:w="65" w:type="dxa"/>
          <w:left w:w="106" w:type="dxa"/>
          <w:right w:w="67" w:type="dxa"/>
        </w:tblCellMar>
        <w:tblLook w:val="04A0" w:firstRow="1" w:lastRow="0" w:firstColumn="1" w:lastColumn="0" w:noHBand="0" w:noVBand="1"/>
      </w:tblPr>
      <w:tblGrid>
        <w:gridCol w:w="3261"/>
        <w:gridCol w:w="1701"/>
        <w:gridCol w:w="1701"/>
        <w:gridCol w:w="1843"/>
        <w:gridCol w:w="1701"/>
      </w:tblGrid>
      <w:tr w:rsidR="00A52611" w:rsidTr="00EF215C">
        <w:trPr>
          <w:trHeight w:val="562"/>
        </w:trPr>
        <w:tc>
          <w:tcPr>
            <w:tcW w:w="3261" w:type="dxa"/>
            <w:tcBorders>
              <w:top w:val="single" w:sz="17" w:space="0" w:color="002060"/>
              <w:left w:val="single" w:sz="17" w:space="0" w:color="002060"/>
              <w:bottom w:val="single" w:sz="17" w:space="0" w:color="002060"/>
              <w:right w:val="single" w:sz="17" w:space="0" w:color="002060"/>
            </w:tcBorders>
            <w:vAlign w:val="center"/>
          </w:tcPr>
          <w:p w:rsidR="00A52611" w:rsidRPr="00A52611" w:rsidRDefault="00A52611" w:rsidP="00A52611">
            <w:pPr>
              <w:spacing w:after="0" w:line="259" w:lineRule="auto"/>
              <w:ind w:left="0" w:right="0" w:firstLine="0"/>
              <w:jc w:val="center"/>
              <w:rPr>
                <w:b/>
                <w:i/>
              </w:rPr>
            </w:pPr>
            <w:r>
              <w:rPr>
                <w:b/>
                <w:i/>
              </w:rPr>
              <w:t xml:space="preserve">Формы образовательной </w:t>
            </w:r>
            <w:r w:rsidRPr="00A52611">
              <w:rPr>
                <w:b/>
                <w:i/>
              </w:rPr>
              <w:t>деятельности в режимных моментах</w:t>
            </w:r>
          </w:p>
        </w:tc>
        <w:tc>
          <w:tcPr>
            <w:tcW w:w="6946" w:type="dxa"/>
            <w:gridSpan w:val="4"/>
            <w:tcBorders>
              <w:top w:val="single" w:sz="17" w:space="0" w:color="002060"/>
              <w:left w:val="single" w:sz="17" w:space="0" w:color="002060"/>
              <w:bottom w:val="single" w:sz="17" w:space="0" w:color="002060"/>
              <w:right w:val="single" w:sz="17" w:space="0" w:color="002060"/>
            </w:tcBorders>
            <w:vAlign w:val="center"/>
          </w:tcPr>
          <w:p w:rsidR="00A52611" w:rsidRPr="00A52611" w:rsidRDefault="00A52611" w:rsidP="00A52611">
            <w:pPr>
              <w:spacing w:after="0" w:line="259" w:lineRule="auto"/>
              <w:ind w:left="2" w:right="0" w:firstLine="0"/>
              <w:jc w:val="center"/>
              <w:rPr>
                <w:b/>
                <w:i/>
              </w:rPr>
            </w:pPr>
            <w:r w:rsidRPr="00A52611">
              <w:rPr>
                <w:b/>
                <w:i/>
              </w:rPr>
              <w:t>Количество форм образовательной деятельности и культурных практик в неделю</w:t>
            </w:r>
          </w:p>
        </w:tc>
      </w:tr>
      <w:tr w:rsidR="00EF215C" w:rsidTr="00EF215C">
        <w:trPr>
          <w:trHeight w:val="552"/>
        </w:trPr>
        <w:tc>
          <w:tcPr>
            <w:tcW w:w="3261" w:type="dxa"/>
            <w:tcBorders>
              <w:top w:val="single" w:sz="17" w:space="0" w:color="002060"/>
              <w:left w:val="single" w:sz="17" w:space="0" w:color="002060"/>
              <w:bottom w:val="single" w:sz="17" w:space="0" w:color="002060"/>
              <w:right w:val="single" w:sz="17" w:space="0" w:color="002060"/>
            </w:tcBorders>
          </w:tcPr>
          <w:p w:rsidR="00A52611" w:rsidRDefault="00A52611">
            <w:pPr>
              <w:spacing w:after="0" w:line="259" w:lineRule="auto"/>
              <w:ind w:left="0" w:right="0" w:firstLine="0"/>
              <w:jc w:val="left"/>
            </w:pPr>
          </w:p>
        </w:tc>
        <w:tc>
          <w:tcPr>
            <w:tcW w:w="1701" w:type="dxa"/>
            <w:tcBorders>
              <w:top w:val="single" w:sz="17" w:space="0" w:color="002060"/>
              <w:left w:val="single" w:sz="17" w:space="0" w:color="002060"/>
              <w:bottom w:val="single" w:sz="17" w:space="0" w:color="002060"/>
              <w:right w:val="single" w:sz="17" w:space="0" w:color="002060"/>
            </w:tcBorders>
            <w:vAlign w:val="center"/>
          </w:tcPr>
          <w:p w:rsidR="00A52611" w:rsidRPr="00A52611" w:rsidRDefault="00A52611" w:rsidP="00A52611">
            <w:pPr>
              <w:spacing w:after="0" w:line="259" w:lineRule="auto"/>
              <w:ind w:left="0" w:right="0" w:firstLine="0"/>
              <w:jc w:val="center"/>
              <w:rPr>
                <w:i/>
                <w:sz w:val="18"/>
                <w:szCs w:val="18"/>
              </w:rPr>
            </w:pPr>
            <w:r w:rsidRPr="00A52611">
              <w:rPr>
                <w:i/>
                <w:sz w:val="18"/>
                <w:szCs w:val="18"/>
              </w:rPr>
              <w:t>Младшая группа</w:t>
            </w:r>
          </w:p>
        </w:tc>
        <w:tc>
          <w:tcPr>
            <w:tcW w:w="1701" w:type="dxa"/>
            <w:tcBorders>
              <w:top w:val="single" w:sz="17" w:space="0" w:color="002060"/>
              <w:left w:val="single" w:sz="17" w:space="0" w:color="002060"/>
              <w:bottom w:val="single" w:sz="17" w:space="0" w:color="002060"/>
              <w:right w:val="single" w:sz="17" w:space="0" w:color="002060"/>
            </w:tcBorders>
            <w:vAlign w:val="center"/>
          </w:tcPr>
          <w:p w:rsidR="00A52611" w:rsidRPr="00A52611" w:rsidRDefault="00A52611" w:rsidP="00A52611">
            <w:pPr>
              <w:spacing w:after="0" w:line="259" w:lineRule="auto"/>
              <w:ind w:left="2" w:right="0" w:firstLine="0"/>
              <w:jc w:val="center"/>
              <w:rPr>
                <w:i/>
                <w:sz w:val="18"/>
                <w:szCs w:val="18"/>
              </w:rPr>
            </w:pPr>
            <w:r w:rsidRPr="00A52611">
              <w:rPr>
                <w:i/>
                <w:sz w:val="18"/>
                <w:szCs w:val="18"/>
              </w:rPr>
              <w:t>Средняя группа</w:t>
            </w:r>
          </w:p>
        </w:tc>
        <w:tc>
          <w:tcPr>
            <w:tcW w:w="1843" w:type="dxa"/>
            <w:tcBorders>
              <w:top w:val="single" w:sz="17" w:space="0" w:color="002060"/>
              <w:left w:val="single" w:sz="17" w:space="0" w:color="002060"/>
              <w:bottom w:val="single" w:sz="17" w:space="0" w:color="002060"/>
              <w:right w:val="single" w:sz="17" w:space="0" w:color="002060"/>
            </w:tcBorders>
            <w:vAlign w:val="center"/>
          </w:tcPr>
          <w:p w:rsidR="00A52611" w:rsidRPr="00A52611" w:rsidRDefault="00A52611" w:rsidP="00A52611">
            <w:pPr>
              <w:spacing w:after="0" w:line="259" w:lineRule="auto"/>
              <w:ind w:left="2" w:right="0" w:firstLine="0"/>
              <w:jc w:val="center"/>
              <w:rPr>
                <w:i/>
                <w:sz w:val="18"/>
                <w:szCs w:val="18"/>
              </w:rPr>
            </w:pPr>
            <w:r w:rsidRPr="00A52611">
              <w:rPr>
                <w:i/>
                <w:sz w:val="18"/>
                <w:szCs w:val="18"/>
              </w:rPr>
              <w:t>Старшая группа</w:t>
            </w:r>
          </w:p>
        </w:tc>
        <w:tc>
          <w:tcPr>
            <w:tcW w:w="1701" w:type="dxa"/>
            <w:tcBorders>
              <w:top w:val="single" w:sz="17" w:space="0" w:color="002060"/>
              <w:left w:val="single" w:sz="17" w:space="0" w:color="002060"/>
              <w:bottom w:val="single" w:sz="17" w:space="0" w:color="002060"/>
              <w:right w:val="single" w:sz="17" w:space="0" w:color="002060"/>
            </w:tcBorders>
            <w:vAlign w:val="center"/>
          </w:tcPr>
          <w:p w:rsidR="00A52611" w:rsidRPr="00A52611" w:rsidRDefault="00A52611" w:rsidP="00A52611">
            <w:pPr>
              <w:spacing w:after="0" w:line="259" w:lineRule="auto"/>
              <w:ind w:left="0" w:right="0" w:firstLine="0"/>
              <w:jc w:val="center"/>
              <w:rPr>
                <w:i/>
                <w:sz w:val="18"/>
                <w:szCs w:val="18"/>
              </w:rPr>
            </w:pPr>
            <w:r w:rsidRPr="00A52611">
              <w:rPr>
                <w:i/>
                <w:sz w:val="18"/>
                <w:szCs w:val="18"/>
              </w:rPr>
              <w:t>Подготовительная группа</w:t>
            </w:r>
          </w:p>
        </w:tc>
      </w:tr>
      <w:tr w:rsidR="002356D1" w:rsidTr="00EF215C">
        <w:trPr>
          <w:trHeight w:val="298"/>
        </w:trPr>
        <w:tc>
          <w:tcPr>
            <w:tcW w:w="10207" w:type="dxa"/>
            <w:gridSpan w:val="5"/>
            <w:tcBorders>
              <w:top w:val="single" w:sz="17" w:space="0" w:color="002060"/>
              <w:left w:val="single" w:sz="17" w:space="0" w:color="002060"/>
              <w:bottom w:val="single" w:sz="17" w:space="0" w:color="002060"/>
              <w:right w:val="single" w:sz="17" w:space="0" w:color="002060"/>
            </w:tcBorders>
            <w:vAlign w:val="center"/>
          </w:tcPr>
          <w:p w:rsidR="002356D1" w:rsidRPr="00A52611" w:rsidRDefault="00EA7E44" w:rsidP="00A52611">
            <w:pPr>
              <w:spacing w:after="0" w:line="259" w:lineRule="auto"/>
              <w:ind w:left="0" w:right="0" w:firstLine="0"/>
              <w:jc w:val="center"/>
              <w:rPr>
                <w:szCs w:val="24"/>
              </w:rPr>
            </w:pPr>
            <w:r w:rsidRPr="00A52611">
              <w:rPr>
                <w:b/>
                <w:i/>
                <w:szCs w:val="24"/>
              </w:rPr>
              <w:t>Общение</w:t>
            </w:r>
          </w:p>
        </w:tc>
      </w:tr>
      <w:tr w:rsidR="002356D1" w:rsidTr="00EF215C">
        <w:trPr>
          <w:trHeight w:val="1016"/>
        </w:trPr>
        <w:tc>
          <w:tcPr>
            <w:tcW w:w="3261"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A52611">
            <w:pPr>
              <w:spacing w:after="0" w:line="259" w:lineRule="auto"/>
              <w:ind w:left="0" w:right="0" w:firstLine="0"/>
              <w:jc w:val="left"/>
            </w:pPr>
            <w:r>
              <w:t>Ситуации общения воспитателя с детьми и накопления положительного социально</w:t>
            </w:r>
            <w:r w:rsidR="00A52611">
              <w:t>-</w:t>
            </w:r>
            <w:r>
              <w:t xml:space="preserve">эмоционального опыта  </w:t>
            </w:r>
          </w:p>
        </w:tc>
        <w:tc>
          <w:tcPr>
            <w:tcW w:w="1701"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A52611">
            <w:pPr>
              <w:spacing w:after="0" w:line="259" w:lineRule="auto"/>
              <w:ind w:left="1" w:right="0" w:firstLine="0"/>
              <w:jc w:val="center"/>
            </w:pPr>
            <w:r>
              <w:rPr>
                <w:i/>
              </w:rPr>
              <w:t>ежедневно</w:t>
            </w:r>
          </w:p>
        </w:tc>
        <w:tc>
          <w:tcPr>
            <w:tcW w:w="1701"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A52611">
            <w:pPr>
              <w:spacing w:after="0" w:line="259" w:lineRule="auto"/>
              <w:ind w:left="2" w:right="0" w:firstLine="0"/>
              <w:jc w:val="center"/>
            </w:pPr>
            <w:r>
              <w:rPr>
                <w:i/>
              </w:rPr>
              <w:t>ежедневно</w:t>
            </w:r>
          </w:p>
        </w:tc>
        <w:tc>
          <w:tcPr>
            <w:tcW w:w="1843"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A52611">
            <w:pPr>
              <w:spacing w:after="0" w:line="259" w:lineRule="auto"/>
              <w:ind w:left="2" w:right="0" w:firstLine="0"/>
              <w:jc w:val="center"/>
            </w:pPr>
            <w:r>
              <w:rPr>
                <w:i/>
              </w:rPr>
              <w:t>ежедневно</w:t>
            </w:r>
          </w:p>
        </w:tc>
        <w:tc>
          <w:tcPr>
            <w:tcW w:w="1701"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A52611">
            <w:pPr>
              <w:spacing w:after="0" w:line="259" w:lineRule="auto"/>
              <w:ind w:left="2" w:right="0" w:firstLine="0"/>
              <w:jc w:val="center"/>
            </w:pPr>
            <w:r>
              <w:rPr>
                <w:i/>
              </w:rPr>
              <w:t>ежедневно</w:t>
            </w:r>
          </w:p>
        </w:tc>
      </w:tr>
      <w:tr w:rsidR="002356D1" w:rsidTr="00EF215C">
        <w:trPr>
          <w:trHeight w:val="554"/>
        </w:trPr>
        <w:tc>
          <w:tcPr>
            <w:tcW w:w="3261"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A52611">
            <w:pPr>
              <w:spacing w:after="0" w:line="259" w:lineRule="auto"/>
              <w:ind w:left="0" w:right="0" w:firstLine="0"/>
              <w:jc w:val="left"/>
            </w:pPr>
            <w:r>
              <w:t xml:space="preserve">Беседы и разговоры с </w:t>
            </w:r>
            <w:r w:rsidR="00A52611">
              <w:t>детьми по их интересам</w:t>
            </w:r>
          </w:p>
        </w:tc>
        <w:tc>
          <w:tcPr>
            <w:tcW w:w="1701"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A52611">
            <w:pPr>
              <w:spacing w:after="0" w:line="259" w:lineRule="auto"/>
              <w:ind w:left="1" w:right="0" w:firstLine="0"/>
              <w:jc w:val="center"/>
            </w:pPr>
            <w:r>
              <w:rPr>
                <w:i/>
              </w:rPr>
              <w:t>ежедневно</w:t>
            </w:r>
          </w:p>
        </w:tc>
        <w:tc>
          <w:tcPr>
            <w:tcW w:w="1701"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A52611">
            <w:pPr>
              <w:spacing w:after="0" w:line="259" w:lineRule="auto"/>
              <w:ind w:left="2" w:right="0" w:firstLine="0"/>
              <w:jc w:val="center"/>
            </w:pPr>
            <w:r>
              <w:rPr>
                <w:i/>
              </w:rPr>
              <w:t>ежедневно</w:t>
            </w:r>
          </w:p>
        </w:tc>
        <w:tc>
          <w:tcPr>
            <w:tcW w:w="1843"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A52611">
            <w:pPr>
              <w:spacing w:after="0" w:line="259" w:lineRule="auto"/>
              <w:ind w:left="2" w:right="0" w:firstLine="0"/>
              <w:jc w:val="center"/>
            </w:pPr>
            <w:r>
              <w:rPr>
                <w:i/>
              </w:rPr>
              <w:t>ежедневно</w:t>
            </w:r>
          </w:p>
        </w:tc>
        <w:tc>
          <w:tcPr>
            <w:tcW w:w="1701"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A52611">
            <w:pPr>
              <w:spacing w:after="0" w:line="259" w:lineRule="auto"/>
              <w:ind w:left="2" w:right="0" w:firstLine="0"/>
              <w:jc w:val="center"/>
            </w:pPr>
            <w:r>
              <w:rPr>
                <w:i/>
              </w:rPr>
              <w:t>ежедневно</w:t>
            </w:r>
          </w:p>
        </w:tc>
      </w:tr>
      <w:tr w:rsidR="002356D1" w:rsidTr="00EF215C">
        <w:trPr>
          <w:trHeight w:val="346"/>
        </w:trPr>
        <w:tc>
          <w:tcPr>
            <w:tcW w:w="10207" w:type="dxa"/>
            <w:gridSpan w:val="5"/>
            <w:tcBorders>
              <w:top w:val="single" w:sz="17" w:space="0" w:color="002060"/>
              <w:left w:val="single" w:sz="17" w:space="0" w:color="002060"/>
              <w:bottom w:val="single" w:sz="17" w:space="0" w:color="002060"/>
              <w:right w:val="single" w:sz="17" w:space="0" w:color="002060"/>
            </w:tcBorders>
            <w:vAlign w:val="center"/>
          </w:tcPr>
          <w:p w:rsidR="002356D1" w:rsidRPr="00A52611" w:rsidRDefault="00EA7E44" w:rsidP="00A52611">
            <w:pPr>
              <w:spacing w:after="0" w:line="259" w:lineRule="auto"/>
              <w:ind w:left="0" w:right="0" w:firstLine="0"/>
              <w:jc w:val="center"/>
              <w:rPr>
                <w:szCs w:val="24"/>
              </w:rPr>
            </w:pPr>
            <w:r w:rsidRPr="00A52611">
              <w:rPr>
                <w:b/>
                <w:i/>
                <w:szCs w:val="24"/>
              </w:rPr>
              <w:t>Игровая деятельность, включая сюжетно-ролевую игру с правилами и другие виды игр</w:t>
            </w:r>
          </w:p>
        </w:tc>
      </w:tr>
      <w:tr w:rsidR="002356D1" w:rsidTr="00EF215C">
        <w:trPr>
          <w:trHeight w:val="1062"/>
        </w:trPr>
        <w:tc>
          <w:tcPr>
            <w:tcW w:w="3261"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A52611">
            <w:pPr>
              <w:spacing w:after="0" w:line="259" w:lineRule="auto"/>
              <w:ind w:left="0" w:right="0" w:firstLine="0"/>
              <w:jc w:val="left"/>
            </w:pPr>
            <w:r>
              <w:lastRenderedPageBreak/>
              <w:t>Индивидуальные игры с детьми (сюжетноролевая, режиссерская, игра</w:t>
            </w:r>
            <w:r w:rsidR="00A52611">
              <w:t>-</w:t>
            </w:r>
            <w:r>
              <w:t>драматизация, строительно</w:t>
            </w:r>
            <w:r w:rsidR="00A52611">
              <w:t>-</w:t>
            </w:r>
            <w:r>
              <w:t xml:space="preserve">конструктивные игры)  </w:t>
            </w:r>
          </w:p>
        </w:tc>
        <w:tc>
          <w:tcPr>
            <w:tcW w:w="1701"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A52611">
            <w:pPr>
              <w:spacing w:after="0" w:line="259" w:lineRule="auto"/>
              <w:ind w:left="1" w:right="0" w:firstLine="0"/>
              <w:jc w:val="center"/>
            </w:pPr>
            <w:r>
              <w:rPr>
                <w:i/>
              </w:rPr>
              <w:t>ежедневно</w:t>
            </w:r>
          </w:p>
        </w:tc>
        <w:tc>
          <w:tcPr>
            <w:tcW w:w="1701"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A52611">
            <w:pPr>
              <w:spacing w:after="0" w:line="259" w:lineRule="auto"/>
              <w:ind w:left="2" w:right="0" w:firstLine="0"/>
              <w:jc w:val="center"/>
            </w:pPr>
            <w:r>
              <w:rPr>
                <w:i/>
              </w:rPr>
              <w:t>ежедневно</w:t>
            </w:r>
          </w:p>
        </w:tc>
        <w:tc>
          <w:tcPr>
            <w:tcW w:w="1843"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A52611">
            <w:pPr>
              <w:spacing w:after="0" w:line="259" w:lineRule="auto"/>
              <w:ind w:left="2" w:right="0" w:firstLine="0"/>
              <w:jc w:val="center"/>
            </w:pPr>
            <w:r>
              <w:rPr>
                <w:i/>
              </w:rPr>
              <w:t>3 раза в неделю</w:t>
            </w:r>
          </w:p>
        </w:tc>
        <w:tc>
          <w:tcPr>
            <w:tcW w:w="1701"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A52611">
            <w:pPr>
              <w:spacing w:after="0" w:line="259" w:lineRule="auto"/>
              <w:ind w:left="2" w:right="0" w:firstLine="0"/>
              <w:jc w:val="center"/>
            </w:pPr>
            <w:r>
              <w:rPr>
                <w:i/>
              </w:rPr>
              <w:t>3 раза в неделю</w:t>
            </w:r>
          </w:p>
        </w:tc>
      </w:tr>
      <w:tr w:rsidR="002356D1" w:rsidTr="00EF215C">
        <w:trPr>
          <w:trHeight w:val="1278"/>
        </w:trPr>
        <w:tc>
          <w:tcPr>
            <w:tcW w:w="3261"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A52611">
            <w:pPr>
              <w:spacing w:after="0" w:line="259" w:lineRule="auto"/>
              <w:ind w:left="0" w:right="0" w:firstLine="0"/>
              <w:jc w:val="left"/>
            </w:pPr>
            <w:r>
              <w:t>Совместная игра воспитателя и детей (сюжетноролевая, режиссерская, игра</w:t>
            </w:r>
            <w:r w:rsidR="00A52611">
              <w:t>-</w:t>
            </w:r>
            <w:r>
              <w:t>драматизация, строительно</w:t>
            </w:r>
            <w:r w:rsidR="00A52611">
              <w:t>-</w:t>
            </w:r>
            <w:r>
              <w:t xml:space="preserve">конструктивные игры)  </w:t>
            </w:r>
          </w:p>
        </w:tc>
        <w:tc>
          <w:tcPr>
            <w:tcW w:w="1701"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A52611">
            <w:pPr>
              <w:spacing w:after="0" w:line="259" w:lineRule="auto"/>
              <w:ind w:left="1" w:right="0" w:firstLine="0"/>
              <w:jc w:val="center"/>
            </w:pPr>
            <w:r>
              <w:rPr>
                <w:i/>
              </w:rPr>
              <w:t>2 раза в неделю</w:t>
            </w:r>
          </w:p>
        </w:tc>
        <w:tc>
          <w:tcPr>
            <w:tcW w:w="1701"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A52611">
            <w:pPr>
              <w:spacing w:after="0" w:line="259" w:lineRule="auto"/>
              <w:ind w:left="2" w:right="0" w:firstLine="0"/>
              <w:jc w:val="center"/>
            </w:pPr>
            <w:r>
              <w:rPr>
                <w:i/>
              </w:rPr>
              <w:t>3 раза в неделю</w:t>
            </w:r>
          </w:p>
        </w:tc>
        <w:tc>
          <w:tcPr>
            <w:tcW w:w="1843"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A52611">
            <w:pPr>
              <w:spacing w:after="0" w:line="259" w:lineRule="auto"/>
              <w:ind w:left="2" w:right="0" w:firstLine="0"/>
              <w:jc w:val="center"/>
            </w:pPr>
            <w:r>
              <w:rPr>
                <w:i/>
              </w:rPr>
              <w:t>2 раза в неделю</w:t>
            </w:r>
          </w:p>
        </w:tc>
        <w:tc>
          <w:tcPr>
            <w:tcW w:w="1701"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A52611">
            <w:pPr>
              <w:spacing w:after="0" w:line="259" w:lineRule="auto"/>
              <w:ind w:left="2" w:right="0" w:firstLine="0"/>
              <w:jc w:val="center"/>
            </w:pPr>
            <w:r>
              <w:rPr>
                <w:i/>
              </w:rPr>
              <w:t>2 раза в неделю</w:t>
            </w:r>
          </w:p>
        </w:tc>
      </w:tr>
      <w:tr w:rsidR="002356D1" w:rsidTr="00EF215C">
        <w:trPr>
          <w:trHeight w:val="804"/>
        </w:trPr>
        <w:tc>
          <w:tcPr>
            <w:tcW w:w="3261"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A52611">
            <w:pPr>
              <w:spacing w:after="0" w:line="259" w:lineRule="auto"/>
              <w:ind w:left="0" w:right="0" w:firstLine="0"/>
              <w:jc w:val="left"/>
            </w:pPr>
            <w:r>
              <w:t>Детская студия (театрализованны</w:t>
            </w:r>
            <w:r w:rsidR="00A52611">
              <w:t>е</w:t>
            </w:r>
          </w:p>
          <w:p w:rsidR="002356D1" w:rsidRDefault="00EA7E44" w:rsidP="00A52611">
            <w:pPr>
              <w:spacing w:after="0" w:line="259" w:lineRule="auto"/>
              <w:ind w:left="0" w:right="0" w:firstLine="0"/>
              <w:jc w:val="left"/>
            </w:pPr>
            <w:r>
              <w:t xml:space="preserve"> игры)  </w:t>
            </w:r>
          </w:p>
        </w:tc>
        <w:tc>
          <w:tcPr>
            <w:tcW w:w="1701"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A52611">
            <w:pPr>
              <w:spacing w:after="0" w:line="259" w:lineRule="auto"/>
              <w:ind w:left="1" w:right="0" w:firstLine="0"/>
              <w:jc w:val="center"/>
            </w:pPr>
            <w:r>
              <w:rPr>
                <w:i/>
              </w:rPr>
              <w:t>1 раз в 2 недели</w:t>
            </w:r>
          </w:p>
        </w:tc>
        <w:tc>
          <w:tcPr>
            <w:tcW w:w="1701"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A52611">
            <w:pPr>
              <w:spacing w:after="0" w:line="259" w:lineRule="auto"/>
              <w:ind w:left="2" w:right="0" w:firstLine="0"/>
              <w:jc w:val="center"/>
            </w:pPr>
            <w:r>
              <w:rPr>
                <w:i/>
              </w:rPr>
              <w:t>1 раз в 2 недели</w:t>
            </w:r>
          </w:p>
        </w:tc>
        <w:tc>
          <w:tcPr>
            <w:tcW w:w="1843"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A52611">
            <w:pPr>
              <w:spacing w:after="0" w:line="259" w:lineRule="auto"/>
              <w:ind w:left="2" w:right="0" w:firstLine="0"/>
              <w:jc w:val="center"/>
            </w:pPr>
            <w:r>
              <w:rPr>
                <w:i/>
              </w:rPr>
              <w:t>1 раз в 2 недели</w:t>
            </w:r>
          </w:p>
        </w:tc>
        <w:tc>
          <w:tcPr>
            <w:tcW w:w="1701"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A52611">
            <w:pPr>
              <w:spacing w:after="0" w:line="259" w:lineRule="auto"/>
              <w:ind w:left="2" w:right="0" w:firstLine="0"/>
              <w:jc w:val="center"/>
            </w:pPr>
            <w:r>
              <w:rPr>
                <w:i/>
              </w:rPr>
              <w:t>1 раз в 2 недели</w:t>
            </w:r>
          </w:p>
        </w:tc>
      </w:tr>
      <w:tr w:rsidR="002356D1" w:rsidTr="00EF215C">
        <w:trPr>
          <w:trHeight w:val="552"/>
        </w:trPr>
        <w:tc>
          <w:tcPr>
            <w:tcW w:w="3261"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A52611">
            <w:pPr>
              <w:spacing w:after="0" w:line="259" w:lineRule="auto"/>
              <w:ind w:left="0" w:right="0" w:firstLine="0"/>
              <w:jc w:val="left"/>
            </w:pPr>
            <w:r>
              <w:t xml:space="preserve">Досуг здоровья и подвижных игр  </w:t>
            </w:r>
          </w:p>
        </w:tc>
        <w:tc>
          <w:tcPr>
            <w:tcW w:w="1701"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A52611">
            <w:pPr>
              <w:spacing w:after="0" w:line="259" w:lineRule="auto"/>
              <w:ind w:left="1" w:right="0" w:firstLine="0"/>
              <w:jc w:val="center"/>
            </w:pPr>
            <w:r>
              <w:rPr>
                <w:i/>
              </w:rPr>
              <w:t>1 раз в 2 недели</w:t>
            </w:r>
          </w:p>
        </w:tc>
        <w:tc>
          <w:tcPr>
            <w:tcW w:w="1701"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A52611">
            <w:pPr>
              <w:spacing w:after="0" w:line="259" w:lineRule="auto"/>
              <w:ind w:left="2" w:right="0" w:firstLine="0"/>
              <w:jc w:val="center"/>
            </w:pPr>
            <w:r>
              <w:rPr>
                <w:i/>
              </w:rPr>
              <w:t>1 раз в 2 недели</w:t>
            </w:r>
          </w:p>
        </w:tc>
        <w:tc>
          <w:tcPr>
            <w:tcW w:w="1843"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A52611">
            <w:pPr>
              <w:spacing w:after="0" w:line="259" w:lineRule="auto"/>
              <w:ind w:left="2" w:right="0" w:firstLine="0"/>
              <w:jc w:val="center"/>
            </w:pPr>
            <w:r>
              <w:rPr>
                <w:i/>
              </w:rPr>
              <w:t>1 раз в 2 недели</w:t>
            </w:r>
          </w:p>
        </w:tc>
        <w:tc>
          <w:tcPr>
            <w:tcW w:w="1701"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A52611">
            <w:pPr>
              <w:spacing w:after="0" w:line="259" w:lineRule="auto"/>
              <w:ind w:left="2" w:right="0" w:firstLine="0"/>
              <w:jc w:val="center"/>
            </w:pPr>
            <w:r>
              <w:rPr>
                <w:i/>
              </w:rPr>
              <w:t>1 раз в 2 недели</w:t>
            </w:r>
          </w:p>
        </w:tc>
      </w:tr>
      <w:tr w:rsidR="002356D1" w:rsidTr="00EF215C">
        <w:trPr>
          <w:trHeight w:val="300"/>
        </w:trPr>
        <w:tc>
          <w:tcPr>
            <w:tcW w:w="3261"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A52611">
            <w:pPr>
              <w:spacing w:after="0" w:line="259" w:lineRule="auto"/>
              <w:ind w:left="0" w:right="0" w:firstLine="0"/>
              <w:jc w:val="left"/>
            </w:pPr>
            <w:r>
              <w:t xml:space="preserve">Подвижные игры  </w:t>
            </w:r>
          </w:p>
        </w:tc>
        <w:tc>
          <w:tcPr>
            <w:tcW w:w="1701"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A52611">
            <w:pPr>
              <w:spacing w:after="0" w:line="259" w:lineRule="auto"/>
              <w:ind w:left="1" w:right="0" w:firstLine="0"/>
              <w:jc w:val="center"/>
            </w:pPr>
            <w:r>
              <w:rPr>
                <w:i/>
              </w:rPr>
              <w:t>ежедневно</w:t>
            </w:r>
          </w:p>
        </w:tc>
        <w:tc>
          <w:tcPr>
            <w:tcW w:w="1701"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A52611">
            <w:pPr>
              <w:spacing w:after="0" w:line="259" w:lineRule="auto"/>
              <w:ind w:left="2" w:right="0" w:firstLine="0"/>
              <w:jc w:val="center"/>
            </w:pPr>
            <w:r>
              <w:rPr>
                <w:i/>
              </w:rPr>
              <w:t>ежедневно</w:t>
            </w:r>
          </w:p>
        </w:tc>
        <w:tc>
          <w:tcPr>
            <w:tcW w:w="1843"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A52611">
            <w:pPr>
              <w:spacing w:after="0" w:line="259" w:lineRule="auto"/>
              <w:ind w:left="2" w:right="0" w:firstLine="0"/>
              <w:jc w:val="center"/>
            </w:pPr>
            <w:r>
              <w:rPr>
                <w:i/>
              </w:rPr>
              <w:t>ежедневно</w:t>
            </w:r>
          </w:p>
        </w:tc>
        <w:tc>
          <w:tcPr>
            <w:tcW w:w="1701"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A52611">
            <w:pPr>
              <w:spacing w:after="0" w:line="259" w:lineRule="auto"/>
              <w:ind w:left="2" w:right="0" w:firstLine="0"/>
              <w:jc w:val="center"/>
            </w:pPr>
            <w:r>
              <w:rPr>
                <w:i/>
              </w:rPr>
              <w:t>ежедневно</w:t>
            </w:r>
          </w:p>
        </w:tc>
      </w:tr>
      <w:tr w:rsidR="00EF215C" w:rsidTr="006159FE">
        <w:trPr>
          <w:trHeight w:val="300"/>
        </w:trPr>
        <w:tc>
          <w:tcPr>
            <w:tcW w:w="10207" w:type="dxa"/>
            <w:gridSpan w:val="5"/>
            <w:tcBorders>
              <w:top w:val="single" w:sz="17" w:space="0" w:color="002060"/>
              <w:left w:val="single" w:sz="17" w:space="0" w:color="002060"/>
              <w:bottom w:val="single" w:sz="17" w:space="0" w:color="002060"/>
              <w:right w:val="single" w:sz="17" w:space="0" w:color="002060"/>
            </w:tcBorders>
            <w:vAlign w:val="center"/>
          </w:tcPr>
          <w:p w:rsidR="00EF215C" w:rsidRDefault="00EF215C" w:rsidP="00A52611">
            <w:pPr>
              <w:spacing w:after="0" w:line="259" w:lineRule="auto"/>
              <w:ind w:left="2" w:right="0" w:firstLine="0"/>
              <w:jc w:val="center"/>
              <w:rPr>
                <w:i/>
              </w:rPr>
            </w:pPr>
            <w:r w:rsidRPr="00A52611">
              <w:rPr>
                <w:b/>
                <w:i/>
                <w:szCs w:val="24"/>
              </w:rPr>
              <w:t>Познавательная и исследовательская деятельность</w:t>
            </w:r>
          </w:p>
        </w:tc>
      </w:tr>
      <w:tr w:rsidR="00EF215C" w:rsidTr="00EF215C">
        <w:trPr>
          <w:trHeight w:val="300"/>
        </w:trPr>
        <w:tc>
          <w:tcPr>
            <w:tcW w:w="3261" w:type="dxa"/>
            <w:tcBorders>
              <w:top w:val="single" w:sz="17" w:space="0" w:color="002060"/>
              <w:left w:val="single" w:sz="17" w:space="0" w:color="002060"/>
              <w:bottom w:val="single" w:sz="17" w:space="0" w:color="002060"/>
              <w:right w:val="single" w:sz="17" w:space="0" w:color="002060"/>
            </w:tcBorders>
            <w:vAlign w:val="center"/>
          </w:tcPr>
          <w:p w:rsidR="00EF215C" w:rsidRDefault="00EF215C" w:rsidP="00EF215C">
            <w:pPr>
              <w:spacing w:after="0" w:line="259" w:lineRule="auto"/>
              <w:ind w:left="3" w:right="41" w:firstLine="0"/>
              <w:jc w:val="left"/>
            </w:pPr>
            <w:r>
              <w:t xml:space="preserve">Сенсорный игровой и интеллектуальны й тренинг («Школа мышления»).  </w:t>
            </w:r>
          </w:p>
        </w:tc>
        <w:tc>
          <w:tcPr>
            <w:tcW w:w="1701" w:type="dxa"/>
            <w:tcBorders>
              <w:top w:val="single" w:sz="17" w:space="0" w:color="002060"/>
              <w:left w:val="single" w:sz="17" w:space="0" w:color="002060"/>
              <w:bottom w:val="single" w:sz="17" w:space="0" w:color="002060"/>
              <w:right w:val="single" w:sz="17" w:space="0" w:color="002060"/>
            </w:tcBorders>
            <w:vAlign w:val="center"/>
          </w:tcPr>
          <w:p w:rsidR="00EF215C" w:rsidRDefault="00EF215C" w:rsidP="00EF215C">
            <w:pPr>
              <w:spacing w:after="0" w:line="259" w:lineRule="auto"/>
              <w:ind w:left="2" w:right="0" w:firstLine="0"/>
              <w:jc w:val="center"/>
            </w:pPr>
            <w:r>
              <w:rPr>
                <w:i/>
              </w:rPr>
              <w:t>1 раз в 2 недели</w:t>
            </w:r>
          </w:p>
        </w:tc>
        <w:tc>
          <w:tcPr>
            <w:tcW w:w="1701" w:type="dxa"/>
            <w:tcBorders>
              <w:top w:val="single" w:sz="17" w:space="0" w:color="002060"/>
              <w:left w:val="single" w:sz="17" w:space="0" w:color="002060"/>
              <w:bottom w:val="single" w:sz="17" w:space="0" w:color="002060"/>
              <w:right w:val="single" w:sz="17" w:space="0" w:color="002060"/>
            </w:tcBorders>
            <w:vAlign w:val="center"/>
          </w:tcPr>
          <w:p w:rsidR="00EF215C" w:rsidRDefault="00EF215C" w:rsidP="00EF215C">
            <w:pPr>
              <w:spacing w:after="0" w:line="259" w:lineRule="auto"/>
              <w:ind w:left="0" w:right="0" w:firstLine="0"/>
              <w:jc w:val="center"/>
            </w:pPr>
            <w:r>
              <w:rPr>
                <w:i/>
              </w:rPr>
              <w:t>1 раз в 2 недели</w:t>
            </w:r>
          </w:p>
        </w:tc>
        <w:tc>
          <w:tcPr>
            <w:tcW w:w="1843" w:type="dxa"/>
            <w:tcBorders>
              <w:top w:val="single" w:sz="17" w:space="0" w:color="002060"/>
              <w:left w:val="single" w:sz="17" w:space="0" w:color="002060"/>
              <w:bottom w:val="single" w:sz="17" w:space="0" w:color="002060"/>
              <w:right w:val="single" w:sz="17" w:space="0" w:color="002060"/>
            </w:tcBorders>
            <w:vAlign w:val="center"/>
          </w:tcPr>
          <w:p w:rsidR="00EF215C" w:rsidRDefault="00EF215C" w:rsidP="00EF215C">
            <w:pPr>
              <w:spacing w:after="0" w:line="259" w:lineRule="auto"/>
              <w:ind w:left="0" w:right="0" w:firstLine="0"/>
              <w:jc w:val="center"/>
            </w:pPr>
            <w:r>
              <w:rPr>
                <w:i/>
              </w:rPr>
              <w:t>1 раз в 2 недели</w:t>
            </w:r>
          </w:p>
        </w:tc>
        <w:tc>
          <w:tcPr>
            <w:tcW w:w="1701" w:type="dxa"/>
            <w:tcBorders>
              <w:top w:val="single" w:sz="17" w:space="0" w:color="002060"/>
              <w:left w:val="single" w:sz="17" w:space="0" w:color="002060"/>
              <w:bottom w:val="single" w:sz="17" w:space="0" w:color="002060"/>
              <w:right w:val="single" w:sz="17" w:space="0" w:color="002060"/>
            </w:tcBorders>
            <w:vAlign w:val="center"/>
          </w:tcPr>
          <w:p w:rsidR="00EF215C" w:rsidRDefault="00EF215C" w:rsidP="00EF215C">
            <w:pPr>
              <w:spacing w:after="0" w:line="259" w:lineRule="auto"/>
              <w:ind w:left="0" w:right="0" w:firstLine="0"/>
              <w:jc w:val="center"/>
            </w:pPr>
            <w:r>
              <w:rPr>
                <w:i/>
              </w:rPr>
              <w:t>1 раз в 2 недели</w:t>
            </w:r>
          </w:p>
        </w:tc>
      </w:tr>
      <w:tr w:rsidR="00EF215C" w:rsidTr="00EF215C">
        <w:trPr>
          <w:trHeight w:val="300"/>
        </w:trPr>
        <w:tc>
          <w:tcPr>
            <w:tcW w:w="3261" w:type="dxa"/>
            <w:tcBorders>
              <w:top w:val="single" w:sz="17" w:space="0" w:color="002060"/>
              <w:left w:val="single" w:sz="17" w:space="0" w:color="002060"/>
              <w:bottom w:val="single" w:sz="17" w:space="0" w:color="002060"/>
              <w:right w:val="single" w:sz="17" w:space="0" w:color="002060"/>
            </w:tcBorders>
            <w:vAlign w:val="center"/>
          </w:tcPr>
          <w:p w:rsidR="00EF215C" w:rsidRDefault="00EF215C" w:rsidP="00EF215C">
            <w:pPr>
              <w:spacing w:after="0" w:line="259" w:lineRule="auto"/>
              <w:ind w:left="3" w:right="9" w:firstLine="0"/>
              <w:jc w:val="left"/>
            </w:pPr>
            <w:r>
              <w:t xml:space="preserve">Опыты, эксперименты, наблюдения (в том числе, экологической направленности  </w:t>
            </w:r>
          </w:p>
        </w:tc>
        <w:tc>
          <w:tcPr>
            <w:tcW w:w="1701" w:type="dxa"/>
            <w:tcBorders>
              <w:top w:val="single" w:sz="17" w:space="0" w:color="002060"/>
              <w:left w:val="single" w:sz="17" w:space="0" w:color="002060"/>
              <w:bottom w:val="single" w:sz="17" w:space="0" w:color="002060"/>
              <w:right w:val="single" w:sz="17" w:space="0" w:color="002060"/>
            </w:tcBorders>
            <w:vAlign w:val="center"/>
          </w:tcPr>
          <w:p w:rsidR="00EF215C" w:rsidRDefault="00EF215C" w:rsidP="00EF215C">
            <w:pPr>
              <w:spacing w:after="0" w:line="259" w:lineRule="auto"/>
              <w:ind w:left="2" w:right="0" w:firstLine="0"/>
              <w:jc w:val="center"/>
            </w:pPr>
            <w:r>
              <w:rPr>
                <w:i/>
              </w:rPr>
              <w:t>1 раз в 2 недели</w:t>
            </w:r>
          </w:p>
        </w:tc>
        <w:tc>
          <w:tcPr>
            <w:tcW w:w="1701" w:type="dxa"/>
            <w:tcBorders>
              <w:top w:val="single" w:sz="17" w:space="0" w:color="002060"/>
              <w:left w:val="single" w:sz="17" w:space="0" w:color="002060"/>
              <w:bottom w:val="single" w:sz="17" w:space="0" w:color="002060"/>
              <w:right w:val="single" w:sz="17" w:space="0" w:color="002060"/>
            </w:tcBorders>
            <w:vAlign w:val="center"/>
          </w:tcPr>
          <w:p w:rsidR="00EF215C" w:rsidRDefault="00EF215C" w:rsidP="00EF215C">
            <w:pPr>
              <w:spacing w:after="0" w:line="259" w:lineRule="auto"/>
              <w:ind w:left="0" w:right="0" w:firstLine="0"/>
              <w:jc w:val="center"/>
            </w:pPr>
            <w:r>
              <w:rPr>
                <w:i/>
              </w:rPr>
              <w:t>1 раз в 2 недели</w:t>
            </w:r>
          </w:p>
        </w:tc>
        <w:tc>
          <w:tcPr>
            <w:tcW w:w="1843" w:type="dxa"/>
            <w:tcBorders>
              <w:top w:val="single" w:sz="17" w:space="0" w:color="002060"/>
              <w:left w:val="single" w:sz="17" w:space="0" w:color="002060"/>
              <w:bottom w:val="single" w:sz="17" w:space="0" w:color="002060"/>
              <w:right w:val="single" w:sz="17" w:space="0" w:color="002060"/>
            </w:tcBorders>
            <w:vAlign w:val="center"/>
          </w:tcPr>
          <w:p w:rsidR="00EF215C" w:rsidRDefault="00EF215C" w:rsidP="00EF215C">
            <w:pPr>
              <w:spacing w:after="0" w:line="259" w:lineRule="auto"/>
              <w:ind w:left="0" w:right="0" w:firstLine="0"/>
              <w:jc w:val="center"/>
            </w:pPr>
            <w:r>
              <w:rPr>
                <w:i/>
              </w:rPr>
              <w:t>1 раз в 2 недели</w:t>
            </w:r>
          </w:p>
        </w:tc>
        <w:tc>
          <w:tcPr>
            <w:tcW w:w="1701" w:type="dxa"/>
            <w:tcBorders>
              <w:top w:val="single" w:sz="17" w:space="0" w:color="002060"/>
              <w:left w:val="single" w:sz="17" w:space="0" w:color="002060"/>
              <w:bottom w:val="single" w:sz="17" w:space="0" w:color="002060"/>
              <w:right w:val="single" w:sz="17" w:space="0" w:color="002060"/>
            </w:tcBorders>
            <w:vAlign w:val="center"/>
          </w:tcPr>
          <w:p w:rsidR="00EF215C" w:rsidRDefault="00EF215C" w:rsidP="00EF215C">
            <w:pPr>
              <w:spacing w:after="0" w:line="259" w:lineRule="auto"/>
              <w:ind w:left="0" w:right="0" w:firstLine="0"/>
              <w:jc w:val="center"/>
            </w:pPr>
            <w:r>
              <w:rPr>
                <w:i/>
              </w:rPr>
              <w:t>1 раз в 2 недели</w:t>
            </w:r>
          </w:p>
        </w:tc>
      </w:tr>
      <w:tr w:rsidR="00EF215C" w:rsidTr="00EF215C">
        <w:trPr>
          <w:trHeight w:val="300"/>
        </w:trPr>
        <w:tc>
          <w:tcPr>
            <w:tcW w:w="3261" w:type="dxa"/>
            <w:tcBorders>
              <w:top w:val="single" w:sz="17" w:space="0" w:color="002060"/>
              <w:left w:val="single" w:sz="17" w:space="0" w:color="002060"/>
              <w:bottom w:val="single" w:sz="17" w:space="0" w:color="002060"/>
              <w:right w:val="single" w:sz="17" w:space="0" w:color="002060"/>
            </w:tcBorders>
            <w:vAlign w:val="center"/>
          </w:tcPr>
          <w:p w:rsidR="00EF215C" w:rsidRDefault="00EF215C" w:rsidP="00EF215C">
            <w:pPr>
              <w:spacing w:after="0" w:line="259" w:lineRule="auto"/>
              <w:ind w:left="3" w:right="0" w:firstLine="0"/>
              <w:jc w:val="left"/>
            </w:pPr>
            <w:r>
              <w:t xml:space="preserve">Наблюдения за природой (на прогулке)  </w:t>
            </w:r>
          </w:p>
        </w:tc>
        <w:tc>
          <w:tcPr>
            <w:tcW w:w="1701" w:type="dxa"/>
            <w:tcBorders>
              <w:top w:val="single" w:sz="17" w:space="0" w:color="002060"/>
              <w:left w:val="single" w:sz="17" w:space="0" w:color="002060"/>
              <w:bottom w:val="single" w:sz="17" w:space="0" w:color="002060"/>
              <w:right w:val="single" w:sz="17" w:space="0" w:color="002060"/>
            </w:tcBorders>
            <w:vAlign w:val="center"/>
          </w:tcPr>
          <w:p w:rsidR="00EF215C" w:rsidRDefault="00EF215C" w:rsidP="00EF215C">
            <w:pPr>
              <w:spacing w:after="0" w:line="259" w:lineRule="auto"/>
              <w:ind w:left="2" w:right="0" w:firstLine="0"/>
              <w:jc w:val="center"/>
            </w:pPr>
            <w:r>
              <w:rPr>
                <w:i/>
              </w:rPr>
              <w:t>ежедневно</w:t>
            </w:r>
          </w:p>
        </w:tc>
        <w:tc>
          <w:tcPr>
            <w:tcW w:w="1701" w:type="dxa"/>
            <w:tcBorders>
              <w:top w:val="single" w:sz="17" w:space="0" w:color="002060"/>
              <w:left w:val="single" w:sz="17" w:space="0" w:color="002060"/>
              <w:bottom w:val="single" w:sz="17" w:space="0" w:color="002060"/>
              <w:right w:val="single" w:sz="17" w:space="0" w:color="002060"/>
            </w:tcBorders>
            <w:vAlign w:val="center"/>
          </w:tcPr>
          <w:p w:rsidR="00EF215C" w:rsidRDefault="00EF215C" w:rsidP="00EF215C">
            <w:pPr>
              <w:spacing w:after="0" w:line="259" w:lineRule="auto"/>
              <w:ind w:left="0" w:right="0" w:firstLine="0"/>
              <w:jc w:val="center"/>
            </w:pPr>
            <w:r>
              <w:rPr>
                <w:i/>
              </w:rPr>
              <w:t>ежедневно</w:t>
            </w:r>
          </w:p>
        </w:tc>
        <w:tc>
          <w:tcPr>
            <w:tcW w:w="1843" w:type="dxa"/>
            <w:tcBorders>
              <w:top w:val="single" w:sz="17" w:space="0" w:color="002060"/>
              <w:left w:val="single" w:sz="17" w:space="0" w:color="002060"/>
              <w:bottom w:val="single" w:sz="17" w:space="0" w:color="002060"/>
              <w:right w:val="single" w:sz="17" w:space="0" w:color="002060"/>
            </w:tcBorders>
            <w:vAlign w:val="center"/>
          </w:tcPr>
          <w:p w:rsidR="00EF215C" w:rsidRDefault="00EF215C" w:rsidP="00EF215C">
            <w:pPr>
              <w:spacing w:after="0" w:line="259" w:lineRule="auto"/>
              <w:ind w:left="0" w:right="0" w:firstLine="0"/>
              <w:jc w:val="center"/>
            </w:pPr>
            <w:r>
              <w:rPr>
                <w:i/>
              </w:rPr>
              <w:t>ежедневно</w:t>
            </w:r>
          </w:p>
        </w:tc>
        <w:tc>
          <w:tcPr>
            <w:tcW w:w="1701" w:type="dxa"/>
            <w:tcBorders>
              <w:top w:val="single" w:sz="17" w:space="0" w:color="002060"/>
              <w:left w:val="single" w:sz="17" w:space="0" w:color="002060"/>
              <w:bottom w:val="single" w:sz="17" w:space="0" w:color="002060"/>
              <w:right w:val="single" w:sz="17" w:space="0" w:color="002060"/>
            </w:tcBorders>
            <w:vAlign w:val="center"/>
          </w:tcPr>
          <w:p w:rsidR="00EF215C" w:rsidRDefault="003042D9" w:rsidP="00EF215C">
            <w:pPr>
              <w:spacing w:after="0" w:line="259" w:lineRule="auto"/>
              <w:ind w:left="0" w:right="0" w:firstLine="0"/>
              <w:jc w:val="center"/>
            </w:pPr>
            <w:r>
              <w:rPr>
                <w:i/>
              </w:rPr>
              <w:t>Е</w:t>
            </w:r>
            <w:r w:rsidR="00EF215C">
              <w:rPr>
                <w:i/>
              </w:rPr>
              <w:t>жедневно</w:t>
            </w:r>
          </w:p>
        </w:tc>
      </w:tr>
      <w:tr w:rsidR="003042D9" w:rsidTr="006159FE">
        <w:trPr>
          <w:trHeight w:val="300"/>
        </w:trPr>
        <w:tc>
          <w:tcPr>
            <w:tcW w:w="10207" w:type="dxa"/>
            <w:gridSpan w:val="5"/>
            <w:tcBorders>
              <w:top w:val="single" w:sz="17" w:space="0" w:color="002060"/>
              <w:left w:val="single" w:sz="17" w:space="0" w:color="002060"/>
              <w:bottom w:val="single" w:sz="17" w:space="0" w:color="002060"/>
              <w:right w:val="single" w:sz="17" w:space="0" w:color="002060"/>
            </w:tcBorders>
            <w:vAlign w:val="center"/>
          </w:tcPr>
          <w:p w:rsidR="003042D9" w:rsidRDefault="003042D9" w:rsidP="00EF215C">
            <w:pPr>
              <w:spacing w:after="0" w:line="259" w:lineRule="auto"/>
              <w:ind w:left="0" w:right="0" w:firstLine="0"/>
              <w:jc w:val="center"/>
              <w:rPr>
                <w:i/>
              </w:rPr>
            </w:pPr>
            <w:r w:rsidRPr="00D234AD">
              <w:rPr>
                <w:b/>
                <w:i/>
              </w:rPr>
              <w:t>Формы творческой активности, обеспечивающей художественно-эстетическое развитие детей</w:t>
            </w:r>
          </w:p>
        </w:tc>
      </w:tr>
      <w:tr w:rsidR="003042D9" w:rsidTr="00EF215C">
        <w:trPr>
          <w:trHeight w:val="300"/>
        </w:trPr>
        <w:tc>
          <w:tcPr>
            <w:tcW w:w="3261" w:type="dxa"/>
            <w:tcBorders>
              <w:top w:val="single" w:sz="17" w:space="0" w:color="002060"/>
              <w:left w:val="single" w:sz="17" w:space="0" w:color="002060"/>
              <w:bottom w:val="single" w:sz="17" w:space="0" w:color="002060"/>
              <w:right w:val="single" w:sz="17" w:space="0" w:color="002060"/>
            </w:tcBorders>
            <w:vAlign w:val="center"/>
          </w:tcPr>
          <w:p w:rsidR="003042D9" w:rsidRDefault="003042D9" w:rsidP="003042D9">
            <w:pPr>
              <w:spacing w:after="0" w:line="259" w:lineRule="auto"/>
              <w:ind w:left="3" w:right="0" w:firstLine="0"/>
              <w:jc w:val="left"/>
            </w:pPr>
            <w:r>
              <w:t xml:space="preserve">Музыкально-театральная гостиная  </w:t>
            </w:r>
          </w:p>
        </w:tc>
        <w:tc>
          <w:tcPr>
            <w:tcW w:w="1701" w:type="dxa"/>
            <w:tcBorders>
              <w:top w:val="single" w:sz="17" w:space="0" w:color="002060"/>
              <w:left w:val="single" w:sz="17" w:space="0" w:color="002060"/>
              <w:bottom w:val="single" w:sz="17" w:space="0" w:color="002060"/>
              <w:right w:val="single" w:sz="17" w:space="0" w:color="002060"/>
            </w:tcBorders>
            <w:vAlign w:val="center"/>
          </w:tcPr>
          <w:p w:rsidR="003042D9" w:rsidRDefault="003042D9" w:rsidP="003042D9">
            <w:pPr>
              <w:spacing w:after="0" w:line="259" w:lineRule="auto"/>
              <w:ind w:left="2" w:right="0" w:firstLine="0"/>
              <w:jc w:val="center"/>
            </w:pPr>
            <w:r>
              <w:rPr>
                <w:i/>
              </w:rPr>
              <w:t>1 раз в 2 недели</w:t>
            </w:r>
          </w:p>
        </w:tc>
        <w:tc>
          <w:tcPr>
            <w:tcW w:w="1701" w:type="dxa"/>
            <w:tcBorders>
              <w:top w:val="single" w:sz="17" w:space="0" w:color="002060"/>
              <w:left w:val="single" w:sz="17" w:space="0" w:color="002060"/>
              <w:bottom w:val="single" w:sz="17" w:space="0" w:color="002060"/>
              <w:right w:val="single" w:sz="17" w:space="0" w:color="002060"/>
            </w:tcBorders>
            <w:vAlign w:val="center"/>
          </w:tcPr>
          <w:p w:rsidR="003042D9" w:rsidRDefault="003042D9" w:rsidP="003042D9">
            <w:pPr>
              <w:spacing w:after="0" w:line="259" w:lineRule="auto"/>
              <w:ind w:left="0" w:right="0" w:firstLine="0"/>
              <w:jc w:val="center"/>
            </w:pPr>
            <w:r>
              <w:rPr>
                <w:i/>
              </w:rPr>
              <w:t>1 раз в неделю</w:t>
            </w:r>
          </w:p>
        </w:tc>
        <w:tc>
          <w:tcPr>
            <w:tcW w:w="1843" w:type="dxa"/>
            <w:tcBorders>
              <w:top w:val="single" w:sz="17" w:space="0" w:color="002060"/>
              <w:left w:val="single" w:sz="17" w:space="0" w:color="002060"/>
              <w:bottom w:val="single" w:sz="17" w:space="0" w:color="002060"/>
              <w:right w:val="single" w:sz="17" w:space="0" w:color="002060"/>
            </w:tcBorders>
            <w:vAlign w:val="center"/>
          </w:tcPr>
          <w:p w:rsidR="003042D9" w:rsidRDefault="003042D9" w:rsidP="003042D9">
            <w:pPr>
              <w:spacing w:after="0" w:line="259" w:lineRule="auto"/>
              <w:ind w:left="0" w:right="0" w:firstLine="0"/>
              <w:jc w:val="center"/>
            </w:pPr>
            <w:r>
              <w:rPr>
                <w:i/>
              </w:rPr>
              <w:t>1 раз в неделю</w:t>
            </w:r>
          </w:p>
        </w:tc>
        <w:tc>
          <w:tcPr>
            <w:tcW w:w="1701" w:type="dxa"/>
            <w:tcBorders>
              <w:top w:val="single" w:sz="17" w:space="0" w:color="002060"/>
              <w:left w:val="single" w:sz="17" w:space="0" w:color="002060"/>
              <w:bottom w:val="single" w:sz="17" w:space="0" w:color="002060"/>
              <w:right w:val="single" w:sz="17" w:space="0" w:color="002060"/>
            </w:tcBorders>
            <w:vAlign w:val="center"/>
          </w:tcPr>
          <w:p w:rsidR="003042D9" w:rsidRDefault="003042D9" w:rsidP="003042D9">
            <w:pPr>
              <w:spacing w:after="0" w:line="259" w:lineRule="auto"/>
              <w:ind w:left="0" w:right="0" w:firstLine="0"/>
              <w:jc w:val="center"/>
            </w:pPr>
            <w:r>
              <w:rPr>
                <w:i/>
              </w:rPr>
              <w:t>1 раз в неделю</w:t>
            </w:r>
          </w:p>
        </w:tc>
      </w:tr>
      <w:tr w:rsidR="003042D9" w:rsidTr="00EF215C">
        <w:trPr>
          <w:trHeight w:val="300"/>
        </w:trPr>
        <w:tc>
          <w:tcPr>
            <w:tcW w:w="3261" w:type="dxa"/>
            <w:tcBorders>
              <w:top w:val="single" w:sz="17" w:space="0" w:color="002060"/>
              <w:left w:val="single" w:sz="17" w:space="0" w:color="002060"/>
              <w:bottom w:val="single" w:sz="17" w:space="0" w:color="002060"/>
              <w:right w:val="single" w:sz="17" w:space="0" w:color="002060"/>
            </w:tcBorders>
            <w:vAlign w:val="center"/>
          </w:tcPr>
          <w:p w:rsidR="003042D9" w:rsidRDefault="003042D9" w:rsidP="003042D9">
            <w:pPr>
              <w:spacing w:after="0" w:line="238" w:lineRule="auto"/>
              <w:ind w:left="3" w:right="0" w:firstLine="0"/>
              <w:jc w:val="left"/>
            </w:pPr>
            <w:r>
              <w:t xml:space="preserve">Творческая мастерская (рисование, </w:t>
            </w:r>
          </w:p>
          <w:p w:rsidR="003042D9" w:rsidRDefault="003042D9" w:rsidP="003042D9">
            <w:pPr>
              <w:spacing w:after="0" w:line="259" w:lineRule="auto"/>
              <w:ind w:left="3" w:right="0" w:firstLine="0"/>
              <w:jc w:val="left"/>
            </w:pPr>
            <w:r>
              <w:t xml:space="preserve">лепка, художественный труд по интересам)  </w:t>
            </w:r>
          </w:p>
        </w:tc>
        <w:tc>
          <w:tcPr>
            <w:tcW w:w="1701" w:type="dxa"/>
            <w:tcBorders>
              <w:top w:val="single" w:sz="17" w:space="0" w:color="002060"/>
              <w:left w:val="single" w:sz="17" w:space="0" w:color="002060"/>
              <w:bottom w:val="single" w:sz="17" w:space="0" w:color="002060"/>
              <w:right w:val="single" w:sz="17" w:space="0" w:color="002060"/>
            </w:tcBorders>
            <w:vAlign w:val="center"/>
          </w:tcPr>
          <w:p w:rsidR="003042D9" w:rsidRDefault="003042D9" w:rsidP="003042D9">
            <w:pPr>
              <w:spacing w:after="0" w:line="259" w:lineRule="auto"/>
              <w:ind w:left="2" w:right="0" w:firstLine="0"/>
              <w:jc w:val="center"/>
            </w:pPr>
            <w:r>
              <w:rPr>
                <w:i/>
              </w:rPr>
              <w:t>1 раз в неделю</w:t>
            </w:r>
          </w:p>
        </w:tc>
        <w:tc>
          <w:tcPr>
            <w:tcW w:w="1701" w:type="dxa"/>
            <w:tcBorders>
              <w:top w:val="single" w:sz="17" w:space="0" w:color="002060"/>
              <w:left w:val="single" w:sz="17" w:space="0" w:color="002060"/>
              <w:bottom w:val="single" w:sz="17" w:space="0" w:color="002060"/>
              <w:right w:val="single" w:sz="17" w:space="0" w:color="002060"/>
            </w:tcBorders>
            <w:vAlign w:val="center"/>
          </w:tcPr>
          <w:p w:rsidR="003042D9" w:rsidRDefault="003042D9" w:rsidP="003042D9">
            <w:pPr>
              <w:spacing w:after="0" w:line="259" w:lineRule="auto"/>
              <w:ind w:left="0" w:right="0" w:firstLine="0"/>
              <w:jc w:val="center"/>
            </w:pPr>
            <w:r>
              <w:rPr>
                <w:i/>
              </w:rPr>
              <w:t>1 раз в неделю</w:t>
            </w:r>
          </w:p>
        </w:tc>
        <w:tc>
          <w:tcPr>
            <w:tcW w:w="1843" w:type="dxa"/>
            <w:tcBorders>
              <w:top w:val="single" w:sz="17" w:space="0" w:color="002060"/>
              <w:left w:val="single" w:sz="17" w:space="0" w:color="002060"/>
              <w:bottom w:val="single" w:sz="17" w:space="0" w:color="002060"/>
              <w:right w:val="single" w:sz="17" w:space="0" w:color="002060"/>
            </w:tcBorders>
            <w:vAlign w:val="center"/>
          </w:tcPr>
          <w:p w:rsidR="003042D9" w:rsidRDefault="003042D9" w:rsidP="003042D9">
            <w:pPr>
              <w:spacing w:after="0" w:line="259" w:lineRule="auto"/>
              <w:ind w:left="0" w:right="0" w:firstLine="0"/>
              <w:jc w:val="center"/>
            </w:pPr>
            <w:r>
              <w:rPr>
                <w:i/>
              </w:rPr>
              <w:t>1 раз в неделю</w:t>
            </w:r>
          </w:p>
        </w:tc>
        <w:tc>
          <w:tcPr>
            <w:tcW w:w="1701" w:type="dxa"/>
            <w:tcBorders>
              <w:top w:val="single" w:sz="17" w:space="0" w:color="002060"/>
              <w:left w:val="single" w:sz="17" w:space="0" w:color="002060"/>
              <w:bottom w:val="single" w:sz="17" w:space="0" w:color="002060"/>
              <w:right w:val="single" w:sz="17" w:space="0" w:color="002060"/>
            </w:tcBorders>
            <w:vAlign w:val="center"/>
          </w:tcPr>
          <w:p w:rsidR="003042D9" w:rsidRDefault="003042D9" w:rsidP="003042D9">
            <w:pPr>
              <w:spacing w:after="0" w:line="259" w:lineRule="auto"/>
              <w:ind w:left="0" w:right="0" w:firstLine="0"/>
              <w:jc w:val="center"/>
            </w:pPr>
            <w:r>
              <w:rPr>
                <w:i/>
              </w:rPr>
              <w:t>1 раз в неделю</w:t>
            </w:r>
          </w:p>
        </w:tc>
      </w:tr>
      <w:tr w:rsidR="003042D9" w:rsidTr="00EF215C">
        <w:trPr>
          <w:trHeight w:val="300"/>
        </w:trPr>
        <w:tc>
          <w:tcPr>
            <w:tcW w:w="3261" w:type="dxa"/>
            <w:tcBorders>
              <w:top w:val="single" w:sz="17" w:space="0" w:color="002060"/>
              <w:left w:val="single" w:sz="17" w:space="0" w:color="002060"/>
              <w:bottom w:val="single" w:sz="17" w:space="0" w:color="002060"/>
              <w:right w:val="single" w:sz="17" w:space="0" w:color="002060"/>
            </w:tcBorders>
            <w:vAlign w:val="center"/>
          </w:tcPr>
          <w:p w:rsidR="003042D9" w:rsidRDefault="003042D9" w:rsidP="003042D9">
            <w:pPr>
              <w:spacing w:after="0" w:line="259" w:lineRule="auto"/>
              <w:ind w:left="3" w:right="0" w:firstLine="0"/>
              <w:jc w:val="left"/>
            </w:pPr>
            <w:r>
              <w:t xml:space="preserve">Чтение литературных произведений  </w:t>
            </w:r>
          </w:p>
        </w:tc>
        <w:tc>
          <w:tcPr>
            <w:tcW w:w="1701" w:type="dxa"/>
            <w:tcBorders>
              <w:top w:val="single" w:sz="17" w:space="0" w:color="002060"/>
              <w:left w:val="single" w:sz="17" w:space="0" w:color="002060"/>
              <w:bottom w:val="single" w:sz="17" w:space="0" w:color="002060"/>
              <w:right w:val="single" w:sz="17" w:space="0" w:color="002060"/>
            </w:tcBorders>
            <w:vAlign w:val="center"/>
          </w:tcPr>
          <w:p w:rsidR="003042D9" w:rsidRDefault="003042D9" w:rsidP="003042D9">
            <w:pPr>
              <w:spacing w:after="0" w:line="259" w:lineRule="auto"/>
              <w:ind w:left="2" w:right="0" w:firstLine="0"/>
              <w:jc w:val="center"/>
            </w:pPr>
            <w:r>
              <w:rPr>
                <w:i/>
              </w:rPr>
              <w:t>ежедневно</w:t>
            </w:r>
          </w:p>
        </w:tc>
        <w:tc>
          <w:tcPr>
            <w:tcW w:w="1701" w:type="dxa"/>
            <w:tcBorders>
              <w:top w:val="single" w:sz="17" w:space="0" w:color="002060"/>
              <w:left w:val="single" w:sz="17" w:space="0" w:color="002060"/>
              <w:bottom w:val="single" w:sz="17" w:space="0" w:color="002060"/>
              <w:right w:val="single" w:sz="17" w:space="0" w:color="002060"/>
            </w:tcBorders>
            <w:vAlign w:val="center"/>
          </w:tcPr>
          <w:p w:rsidR="003042D9" w:rsidRDefault="003042D9" w:rsidP="003042D9">
            <w:pPr>
              <w:spacing w:after="0" w:line="259" w:lineRule="auto"/>
              <w:ind w:left="0" w:right="0" w:firstLine="0"/>
              <w:jc w:val="center"/>
            </w:pPr>
            <w:r>
              <w:rPr>
                <w:i/>
              </w:rPr>
              <w:t>ежедневно</w:t>
            </w:r>
          </w:p>
        </w:tc>
        <w:tc>
          <w:tcPr>
            <w:tcW w:w="1843" w:type="dxa"/>
            <w:tcBorders>
              <w:top w:val="single" w:sz="17" w:space="0" w:color="002060"/>
              <w:left w:val="single" w:sz="17" w:space="0" w:color="002060"/>
              <w:bottom w:val="single" w:sz="17" w:space="0" w:color="002060"/>
              <w:right w:val="single" w:sz="17" w:space="0" w:color="002060"/>
            </w:tcBorders>
            <w:vAlign w:val="center"/>
          </w:tcPr>
          <w:p w:rsidR="003042D9" w:rsidRDefault="003042D9" w:rsidP="003042D9">
            <w:pPr>
              <w:spacing w:after="0" w:line="259" w:lineRule="auto"/>
              <w:ind w:left="0" w:right="0" w:firstLine="0"/>
              <w:jc w:val="center"/>
            </w:pPr>
            <w:r>
              <w:rPr>
                <w:i/>
              </w:rPr>
              <w:t>ежедневно</w:t>
            </w:r>
          </w:p>
        </w:tc>
        <w:tc>
          <w:tcPr>
            <w:tcW w:w="1701" w:type="dxa"/>
            <w:tcBorders>
              <w:top w:val="single" w:sz="17" w:space="0" w:color="002060"/>
              <w:left w:val="single" w:sz="17" w:space="0" w:color="002060"/>
              <w:bottom w:val="single" w:sz="17" w:space="0" w:color="002060"/>
              <w:right w:val="single" w:sz="17" w:space="0" w:color="002060"/>
            </w:tcBorders>
            <w:vAlign w:val="center"/>
          </w:tcPr>
          <w:p w:rsidR="003042D9" w:rsidRDefault="003042D9" w:rsidP="003042D9">
            <w:pPr>
              <w:spacing w:after="0" w:line="259" w:lineRule="auto"/>
              <w:ind w:left="0" w:right="0" w:firstLine="0"/>
              <w:jc w:val="center"/>
            </w:pPr>
            <w:r>
              <w:rPr>
                <w:i/>
              </w:rPr>
              <w:t>Ежедневно</w:t>
            </w:r>
          </w:p>
        </w:tc>
      </w:tr>
      <w:tr w:rsidR="003042D9" w:rsidTr="006159FE">
        <w:trPr>
          <w:trHeight w:val="300"/>
        </w:trPr>
        <w:tc>
          <w:tcPr>
            <w:tcW w:w="10207" w:type="dxa"/>
            <w:gridSpan w:val="5"/>
            <w:tcBorders>
              <w:top w:val="single" w:sz="17" w:space="0" w:color="002060"/>
              <w:left w:val="single" w:sz="17" w:space="0" w:color="002060"/>
              <w:bottom w:val="single" w:sz="17" w:space="0" w:color="002060"/>
              <w:right w:val="single" w:sz="17" w:space="0" w:color="002060"/>
            </w:tcBorders>
            <w:vAlign w:val="center"/>
          </w:tcPr>
          <w:p w:rsidR="003042D9" w:rsidRDefault="003042D9" w:rsidP="003042D9">
            <w:pPr>
              <w:spacing w:after="0" w:line="259" w:lineRule="auto"/>
              <w:ind w:left="0" w:right="0" w:firstLine="0"/>
              <w:jc w:val="center"/>
              <w:rPr>
                <w:i/>
              </w:rPr>
            </w:pPr>
            <w:r>
              <w:rPr>
                <w:b/>
                <w:i/>
              </w:rPr>
              <w:t>Самообслуживание и элементарный бытовой труд</w:t>
            </w:r>
          </w:p>
        </w:tc>
      </w:tr>
      <w:tr w:rsidR="003042D9" w:rsidTr="00EF215C">
        <w:trPr>
          <w:trHeight w:val="300"/>
        </w:trPr>
        <w:tc>
          <w:tcPr>
            <w:tcW w:w="3261" w:type="dxa"/>
            <w:tcBorders>
              <w:top w:val="single" w:sz="17" w:space="0" w:color="002060"/>
              <w:left w:val="single" w:sz="17" w:space="0" w:color="002060"/>
              <w:bottom w:val="single" w:sz="17" w:space="0" w:color="002060"/>
              <w:right w:val="single" w:sz="17" w:space="0" w:color="002060"/>
            </w:tcBorders>
            <w:vAlign w:val="center"/>
          </w:tcPr>
          <w:p w:rsidR="003042D9" w:rsidRDefault="003042D9" w:rsidP="003042D9">
            <w:pPr>
              <w:spacing w:after="12" w:line="259" w:lineRule="auto"/>
              <w:ind w:left="3" w:right="-541" w:firstLine="0"/>
              <w:jc w:val="left"/>
            </w:pPr>
            <w:r>
              <w:t>Самообслуживание</w:t>
            </w:r>
          </w:p>
          <w:p w:rsidR="003042D9" w:rsidRDefault="003042D9" w:rsidP="003042D9">
            <w:pPr>
              <w:spacing w:after="0" w:line="259" w:lineRule="auto"/>
              <w:ind w:left="3" w:right="0" w:firstLine="0"/>
              <w:jc w:val="left"/>
            </w:pPr>
          </w:p>
        </w:tc>
        <w:tc>
          <w:tcPr>
            <w:tcW w:w="1701" w:type="dxa"/>
            <w:tcBorders>
              <w:top w:val="single" w:sz="17" w:space="0" w:color="002060"/>
              <w:left w:val="single" w:sz="17" w:space="0" w:color="002060"/>
              <w:bottom w:val="single" w:sz="17" w:space="0" w:color="002060"/>
              <w:right w:val="single" w:sz="17" w:space="0" w:color="002060"/>
            </w:tcBorders>
            <w:vAlign w:val="center"/>
          </w:tcPr>
          <w:p w:rsidR="003042D9" w:rsidRDefault="003042D9" w:rsidP="003042D9">
            <w:pPr>
              <w:spacing w:after="0" w:line="259" w:lineRule="auto"/>
              <w:ind w:left="2" w:right="0" w:firstLine="0"/>
              <w:jc w:val="center"/>
            </w:pPr>
            <w:r>
              <w:rPr>
                <w:i/>
              </w:rPr>
              <w:t>ежедневно</w:t>
            </w:r>
          </w:p>
        </w:tc>
        <w:tc>
          <w:tcPr>
            <w:tcW w:w="1701" w:type="dxa"/>
            <w:tcBorders>
              <w:top w:val="single" w:sz="17" w:space="0" w:color="002060"/>
              <w:left w:val="single" w:sz="17" w:space="0" w:color="002060"/>
              <w:bottom w:val="single" w:sz="17" w:space="0" w:color="002060"/>
              <w:right w:val="single" w:sz="17" w:space="0" w:color="002060"/>
            </w:tcBorders>
            <w:vAlign w:val="center"/>
          </w:tcPr>
          <w:p w:rsidR="003042D9" w:rsidRDefault="003042D9" w:rsidP="003042D9">
            <w:pPr>
              <w:spacing w:after="0" w:line="259" w:lineRule="auto"/>
              <w:ind w:left="0" w:right="0" w:firstLine="0"/>
              <w:jc w:val="center"/>
            </w:pPr>
            <w:r>
              <w:rPr>
                <w:i/>
              </w:rPr>
              <w:t>ежедневно</w:t>
            </w:r>
          </w:p>
        </w:tc>
        <w:tc>
          <w:tcPr>
            <w:tcW w:w="1843" w:type="dxa"/>
            <w:tcBorders>
              <w:top w:val="single" w:sz="17" w:space="0" w:color="002060"/>
              <w:left w:val="single" w:sz="17" w:space="0" w:color="002060"/>
              <w:bottom w:val="single" w:sz="17" w:space="0" w:color="002060"/>
              <w:right w:val="single" w:sz="17" w:space="0" w:color="002060"/>
            </w:tcBorders>
            <w:vAlign w:val="center"/>
          </w:tcPr>
          <w:p w:rsidR="003042D9" w:rsidRDefault="003042D9" w:rsidP="003042D9">
            <w:pPr>
              <w:spacing w:after="0" w:line="259" w:lineRule="auto"/>
              <w:ind w:left="0" w:right="0" w:firstLine="0"/>
              <w:jc w:val="center"/>
            </w:pPr>
            <w:r>
              <w:rPr>
                <w:i/>
              </w:rPr>
              <w:t>ежедневно</w:t>
            </w:r>
          </w:p>
        </w:tc>
        <w:tc>
          <w:tcPr>
            <w:tcW w:w="1701" w:type="dxa"/>
            <w:tcBorders>
              <w:top w:val="single" w:sz="17" w:space="0" w:color="002060"/>
              <w:left w:val="single" w:sz="17" w:space="0" w:color="002060"/>
              <w:bottom w:val="single" w:sz="17" w:space="0" w:color="002060"/>
              <w:right w:val="single" w:sz="17" w:space="0" w:color="002060"/>
            </w:tcBorders>
            <w:vAlign w:val="center"/>
          </w:tcPr>
          <w:p w:rsidR="003042D9" w:rsidRDefault="003042D9" w:rsidP="003042D9">
            <w:pPr>
              <w:spacing w:after="0" w:line="259" w:lineRule="auto"/>
              <w:ind w:left="0" w:right="0" w:firstLine="0"/>
              <w:jc w:val="center"/>
            </w:pPr>
            <w:r>
              <w:rPr>
                <w:i/>
              </w:rPr>
              <w:t>ежедневно</w:t>
            </w:r>
          </w:p>
        </w:tc>
      </w:tr>
      <w:tr w:rsidR="003042D9" w:rsidTr="00EF215C">
        <w:trPr>
          <w:trHeight w:val="300"/>
        </w:trPr>
        <w:tc>
          <w:tcPr>
            <w:tcW w:w="3261" w:type="dxa"/>
            <w:tcBorders>
              <w:top w:val="single" w:sz="17" w:space="0" w:color="002060"/>
              <w:left w:val="single" w:sz="17" w:space="0" w:color="002060"/>
              <w:bottom w:val="single" w:sz="17" w:space="0" w:color="002060"/>
              <w:right w:val="single" w:sz="17" w:space="0" w:color="002060"/>
            </w:tcBorders>
            <w:vAlign w:val="center"/>
          </w:tcPr>
          <w:p w:rsidR="003042D9" w:rsidRDefault="003042D9" w:rsidP="003042D9">
            <w:pPr>
              <w:spacing w:after="0" w:line="259" w:lineRule="auto"/>
              <w:ind w:left="3" w:right="0" w:firstLine="0"/>
              <w:jc w:val="left"/>
            </w:pPr>
            <w:r>
              <w:t xml:space="preserve">Трудовые поручения (индивидуально и подгруппами)  </w:t>
            </w:r>
          </w:p>
        </w:tc>
        <w:tc>
          <w:tcPr>
            <w:tcW w:w="1701" w:type="dxa"/>
            <w:tcBorders>
              <w:top w:val="single" w:sz="17" w:space="0" w:color="002060"/>
              <w:left w:val="single" w:sz="17" w:space="0" w:color="002060"/>
              <w:bottom w:val="single" w:sz="17" w:space="0" w:color="002060"/>
              <w:right w:val="single" w:sz="17" w:space="0" w:color="002060"/>
            </w:tcBorders>
            <w:vAlign w:val="center"/>
          </w:tcPr>
          <w:p w:rsidR="003042D9" w:rsidRDefault="003042D9" w:rsidP="003042D9">
            <w:pPr>
              <w:spacing w:after="0" w:line="259" w:lineRule="auto"/>
              <w:ind w:left="2" w:right="0" w:firstLine="0"/>
              <w:jc w:val="center"/>
            </w:pPr>
            <w:r>
              <w:rPr>
                <w:i/>
              </w:rPr>
              <w:t>ежедневно</w:t>
            </w:r>
          </w:p>
        </w:tc>
        <w:tc>
          <w:tcPr>
            <w:tcW w:w="1701" w:type="dxa"/>
            <w:tcBorders>
              <w:top w:val="single" w:sz="17" w:space="0" w:color="002060"/>
              <w:left w:val="single" w:sz="17" w:space="0" w:color="002060"/>
              <w:bottom w:val="single" w:sz="17" w:space="0" w:color="002060"/>
              <w:right w:val="single" w:sz="17" w:space="0" w:color="002060"/>
            </w:tcBorders>
            <w:vAlign w:val="center"/>
          </w:tcPr>
          <w:p w:rsidR="003042D9" w:rsidRDefault="003042D9" w:rsidP="003042D9">
            <w:pPr>
              <w:spacing w:after="0" w:line="259" w:lineRule="auto"/>
              <w:ind w:left="0" w:right="0" w:firstLine="0"/>
              <w:jc w:val="center"/>
            </w:pPr>
            <w:r>
              <w:rPr>
                <w:i/>
              </w:rPr>
              <w:t>ежедневно</w:t>
            </w:r>
          </w:p>
        </w:tc>
        <w:tc>
          <w:tcPr>
            <w:tcW w:w="1843" w:type="dxa"/>
            <w:tcBorders>
              <w:top w:val="single" w:sz="17" w:space="0" w:color="002060"/>
              <w:left w:val="single" w:sz="17" w:space="0" w:color="002060"/>
              <w:bottom w:val="single" w:sz="17" w:space="0" w:color="002060"/>
              <w:right w:val="single" w:sz="17" w:space="0" w:color="002060"/>
            </w:tcBorders>
            <w:vAlign w:val="center"/>
          </w:tcPr>
          <w:p w:rsidR="003042D9" w:rsidRDefault="003042D9" w:rsidP="003042D9">
            <w:pPr>
              <w:spacing w:after="0" w:line="259" w:lineRule="auto"/>
              <w:ind w:left="0" w:right="0" w:firstLine="0"/>
              <w:jc w:val="center"/>
            </w:pPr>
            <w:r>
              <w:rPr>
                <w:i/>
              </w:rPr>
              <w:t>ежедневно</w:t>
            </w:r>
          </w:p>
        </w:tc>
        <w:tc>
          <w:tcPr>
            <w:tcW w:w="1701" w:type="dxa"/>
            <w:tcBorders>
              <w:top w:val="single" w:sz="17" w:space="0" w:color="002060"/>
              <w:left w:val="single" w:sz="17" w:space="0" w:color="002060"/>
              <w:bottom w:val="single" w:sz="17" w:space="0" w:color="002060"/>
              <w:right w:val="single" w:sz="17" w:space="0" w:color="002060"/>
            </w:tcBorders>
            <w:vAlign w:val="center"/>
          </w:tcPr>
          <w:p w:rsidR="003042D9" w:rsidRDefault="003042D9" w:rsidP="003042D9">
            <w:pPr>
              <w:spacing w:after="0" w:line="259" w:lineRule="auto"/>
              <w:ind w:left="0" w:right="0" w:firstLine="0"/>
              <w:jc w:val="center"/>
            </w:pPr>
            <w:r>
              <w:rPr>
                <w:i/>
              </w:rPr>
              <w:t>ежедневно</w:t>
            </w:r>
          </w:p>
        </w:tc>
      </w:tr>
      <w:tr w:rsidR="003042D9" w:rsidTr="00EF215C">
        <w:trPr>
          <w:trHeight w:val="300"/>
        </w:trPr>
        <w:tc>
          <w:tcPr>
            <w:tcW w:w="3261" w:type="dxa"/>
            <w:tcBorders>
              <w:top w:val="single" w:sz="17" w:space="0" w:color="002060"/>
              <w:left w:val="single" w:sz="17" w:space="0" w:color="002060"/>
              <w:bottom w:val="single" w:sz="17" w:space="0" w:color="002060"/>
              <w:right w:val="single" w:sz="17" w:space="0" w:color="002060"/>
            </w:tcBorders>
            <w:vAlign w:val="center"/>
          </w:tcPr>
          <w:p w:rsidR="003042D9" w:rsidRDefault="003042D9" w:rsidP="003042D9">
            <w:pPr>
              <w:spacing w:after="0" w:line="259" w:lineRule="auto"/>
              <w:ind w:left="3" w:right="42" w:firstLine="0"/>
              <w:jc w:val="left"/>
            </w:pPr>
            <w:r>
              <w:lastRenderedPageBreak/>
              <w:t xml:space="preserve">Трудовые поручения (общий и совместный труд)  </w:t>
            </w:r>
          </w:p>
        </w:tc>
        <w:tc>
          <w:tcPr>
            <w:tcW w:w="1701" w:type="dxa"/>
            <w:tcBorders>
              <w:top w:val="single" w:sz="17" w:space="0" w:color="002060"/>
              <w:left w:val="single" w:sz="17" w:space="0" w:color="002060"/>
              <w:bottom w:val="single" w:sz="17" w:space="0" w:color="002060"/>
              <w:right w:val="single" w:sz="17" w:space="0" w:color="002060"/>
            </w:tcBorders>
            <w:vAlign w:val="center"/>
          </w:tcPr>
          <w:p w:rsidR="003042D9" w:rsidRDefault="003042D9" w:rsidP="003042D9">
            <w:pPr>
              <w:spacing w:after="0" w:line="259" w:lineRule="auto"/>
              <w:ind w:left="2" w:right="0" w:firstLine="0"/>
              <w:jc w:val="center"/>
            </w:pPr>
            <w:r>
              <w:rPr>
                <w:i/>
              </w:rPr>
              <w:t>-</w:t>
            </w:r>
          </w:p>
        </w:tc>
        <w:tc>
          <w:tcPr>
            <w:tcW w:w="1701" w:type="dxa"/>
            <w:tcBorders>
              <w:top w:val="single" w:sz="17" w:space="0" w:color="002060"/>
              <w:left w:val="single" w:sz="17" w:space="0" w:color="002060"/>
              <w:bottom w:val="single" w:sz="17" w:space="0" w:color="002060"/>
              <w:right w:val="single" w:sz="17" w:space="0" w:color="002060"/>
            </w:tcBorders>
            <w:vAlign w:val="center"/>
          </w:tcPr>
          <w:p w:rsidR="003042D9" w:rsidRDefault="003042D9" w:rsidP="003042D9">
            <w:pPr>
              <w:spacing w:after="0" w:line="259" w:lineRule="auto"/>
              <w:ind w:left="0" w:right="0" w:firstLine="0"/>
              <w:jc w:val="center"/>
            </w:pPr>
            <w:r>
              <w:rPr>
                <w:i/>
              </w:rPr>
              <w:t>1 раз в неделю</w:t>
            </w:r>
          </w:p>
        </w:tc>
        <w:tc>
          <w:tcPr>
            <w:tcW w:w="1843" w:type="dxa"/>
            <w:tcBorders>
              <w:top w:val="single" w:sz="17" w:space="0" w:color="002060"/>
              <w:left w:val="single" w:sz="17" w:space="0" w:color="002060"/>
              <w:bottom w:val="single" w:sz="17" w:space="0" w:color="002060"/>
              <w:right w:val="single" w:sz="17" w:space="0" w:color="002060"/>
            </w:tcBorders>
            <w:vAlign w:val="center"/>
          </w:tcPr>
          <w:p w:rsidR="003042D9" w:rsidRDefault="003042D9" w:rsidP="003042D9">
            <w:pPr>
              <w:spacing w:after="0" w:line="259" w:lineRule="auto"/>
              <w:ind w:left="0" w:right="0" w:firstLine="0"/>
              <w:jc w:val="center"/>
            </w:pPr>
            <w:r>
              <w:rPr>
                <w:i/>
              </w:rPr>
              <w:t>1 раз в 2 недели</w:t>
            </w:r>
          </w:p>
        </w:tc>
        <w:tc>
          <w:tcPr>
            <w:tcW w:w="1701" w:type="dxa"/>
            <w:tcBorders>
              <w:top w:val="single" w:sz="17" w:space="0" w:color="002060"/>
              <w:left w:val="single" w:sz="17" w:space="0" w:color="002060"/>
              <w:bottom w:val="single" w:sz="17" w:space="0" w:color="002060"/>
              <w:right w:val="single" w:sz="17" w:space="0" w:color="002060"/>
            </w:tcBorders>
            <w:vAlign w:val="center"/>
          </w:tcPr>
          <w:p w:rsidR="003042D9" w:rsidRDefault="003042D9" w:rsidP="003042D9">
            <w:pPr>
              <w:spacing w:after="0" w:line="259" w:lineRule="auto"/>
              <w:ind w:left="0" w:right="0" w:firstLine="0"/>
              <w:jc w:val="center"/>
            </w:pPr>
            <w:r>
              <w:rPr>
                <w:i/>
              </w:rPr>
              <w:t>1 раз в 2 недели</w:t>
            </w:r>
          </w:p>
        </w:tc>
      </w:tr>
    </w:tbl>
    <w:p w:rsidR="002356D1" w:rsidRDefault="002356D1" w:rsidP="003042D9">
      <w:pPr>
        <w:ind w:left="0" w:firstLine="0"/>
      </w:pPr>
    </w:p>
    <w:p w:rsidR="003042D9" w:rsidRDefault="003042D9" w:rsidP="003042D9">
      <w:pPr>
        <w:spacing w:after="0" w:line="259" w:lineRule="auto"/>
        <w:ind w:left="10" w:right="1334" w:hanging="10"/>
        <w:jc w:val="right"/>
        <w:rPr>
          <w:b/>
          <w:sz w:val="26"/>
          <w:szCs w:val="26"/>
        </w:rPr>
      </w:pPr>
      <w:r w:rsidRPr="00D234AD">
        <w:rPr>
          <w:b/>
          <w:sz w:val="26"/>
          <w:szCs w:val="26"/>
        </w:rPr>
        <w:t xml:space="preserve">Сетка самостоятельной деятельности детей в режимных моментах </w:t>
      </w:r>
    </w:p>
    <w:p w:rsidR="003042D9" w:rsidRDefault="003042D9" w:rsidP="003042D9">
      <w:pPr>
        <w:spacing w:after="0" w:line="259" w:lineRule="auto"/>
        <w:ind w:left="0" w:right="1334" w:firstLine="0"/>
        <w:jc w:val="left"/>
        <w:rPr>
          <w:sz w:val="26"/>
          <w:szCs w:val="26"/>
        </w:rPr>
      </w:pPr>
    </w:p>
    <w:tbl>
      <w:tblPr>
        <w:tblStyle w:val="TableGrid"/>
        <w:tblW w:w="10207" w:type="dxa"/>
        <w:tblInd w:w="-601" w:type="dxa"/>
        <w:tblLayout w:type="fixed"/>
        <w:tblCellMar>
          <w:top w:w="66" w:type="dxa"/>
          <w:left w:w="108" w:type="dxa"/>
          <w:right w:w="43" w:type="dxa"/>
        </w:tblCellMar>
        <w:tblLook w:val="04A0" w:firstRow="1" w:lastRow="0" w:firstColumn="1" w:lastColumn="0" w:noHBand="0" w:noVBand="1"/>
      </w:tblPr>
      <w:tblGrid>
        <w:gridCol w:w="2425"/>
        <w:gridCol w:w="1863"/>
        <w:gridCol w:w="2092"/>
        <w:gridCol w:w="1984"/>
        <w:gridCol w:w="1843"/>
      </w:tblGrid>
      <w:tr w:rsidR="003042D9" w:rsidTr="003042D9">
        <w:trPr>
          <w:trHeight w:val="427"/>
        </w:trPr>
        <w:tc>
          <w:tcPr>
            <w:tcW w:w="2425" w:type="dxa"/>
            <w:vMerge w:val="restart"/>
            <w:tcBorders>
              <w:top w:val="single" w:sz="17" w:space="0" w:color="002060"/>
              <w:left w:val="single" w:sz="17" w:space="0" w:color="002060"/>
              <w:bottom w:val="single" w:sz="17" w:space="0" w:color="002060"/>
              <w:right w:val="single" w:sz="17" w:space="0" w:color="002060"/>
            </w:tcBorders>
            <w:vAlign w:val="center"/>
          </w:tcPr>
          <w:p w:rsidR="003042D9" w:rsidRPr="00D234AD" w:rsidRDefault="003042D9" w:rsidP="006159FE">
            <w:pPr>
              <w:spacing w:after="0" w:line="259" w:lineRule="auto"/>
              <w:ind w:left="3" w:right="0" w:firstLine="0"/>
              <w:jc w:val="center"/>
              <w:rPr>
                <w:b/>
                <w:i/>
              </w:rPr>
            </w:pPr>
            <w:r w:rsidRPr="00D234AD">
              <w:rPr>
                <w:b/>
                <w:i/>
              </w:rPr>
              <w:t>Режимные моменты</w:t>
            </w:r>
          </w:p>
        </w:tc>
        <w:tc>
          <w:tcPr>
            <w:tcW w:w="5939" w:type="dxa"/>
            <w:gridSpan w:val="3"/>
            <w:tcBorders>
              <w:top w:val="single" w:sz="17" w:space="0" w:color="002060"/>
              <w:left w:val="single" w:sz="17" w:space="0" w:color="002060"/>
              <w:bottom w:val="single" w:sz="17" w:space="0" w:color="002060"/>
              <w:right w:val="nil"/>
            </w:tcBorders>
            <w:vAlign w:val="center"/>
          </w:tcPr>
          <w:p w:rsidR="003042D9" w:rsidRPr="00D234AD" w:rsidRDefault="003042D9" w:rsidP="006159FE">
            <w:pPr>
              <w:spacing w:after="160" w:line="259" w:lineRule="auto"/>
              <w:ind w:left="0" w:right="0" w:firstLine="0"/>
              <w:jc w:val="center"/>
              <w:rPr>
                <w:b/>
                <w:i/>
              </w:rPr>
            </w:pPr>
            <w:r w:rsidRPr="00D234AD">
              <w:rPr>
                <w:b/>
                <w:i/>
              </w:rPr>
              <w:t>Распределение времени в течение дня</w:t>
            </w:r>
          </w:p>
        </w:tc>
        <w:tc>
          <w:tcPr>
            <w:tcW w:w="1843" w:type="dxa"/>
            <w:tcBorders>
              <w:top w:val="single" w:sz="17" w:space="0" w:color="002060"/>
              <w:left w:val="nil"/>
              <w:bottom w:val="single" w:sz="17" w:space="0" w:color="002060"/>
              <w:right w:val="single" w:sz="17" w:space="0" w:color="002060"/>
            </w:tcBorders>
            <w:vAlign w:val="center"/>
          </w:tcPr>
          <w:p w:rsidR="003042D9" w:rsidRPr="00D234AD" w:rsidRDefault="003042D9" w:rsidP="006159FE">
            <w:pPr>
              <w:spacing w:after="160" w:line="259" w:lineRule="auto"/>
              <w:ind w:left="0" w:right="0" w:firstLine="0"/>
              <w:jc w:val="center"/>
              <w:rPr>
                <w:b/>
                <w:i/>
              </w:rPr>
            </w:pPr>
          </w:p>
        </w:tc>
      </w:tr>
      <w:tr w:rsidR="003042D9" w:rsidTr="003042D9">
        <w:trPr>
          <w:trHeight w:val="550"/>
        </w:trPr>
        <w:tc>
          <w:tcPr>
            <w:tcW w:w="2425" w:type="dxa"/>
            <w:vMerge/>
            <w:tcBorders>
              <w:top w:val="nil"/>
              <w:left w:val="single" w:sz="17" w:space="0" w:color="002060"/>
              <w:bottom w:val="single" w:sz="17" w:space="0" w:color="002060"/>
              <w:right w:val="single" w:sz="17" w:space="0" w:color="002060"/>
            </w:tcBorders>
            <w:vAlign w:val="center"/>
          </w:tcPr>
          <w:p w:rsidR="003042D9" w:rsidRPr="00D234AD" w:rsidRDefault="003042D9" w:rsidP="006159FE">
            <w:pPr>
              <w:spacing w:after="160" w:line="259" w:lineRule="auto"/>
              <w:ind w:left="0" w:right="0" w:firstLine="0"/>
              <w:jc w:val="center"/>
              <w:rPr>
                <w:b/>
                <w:i/>
              </w:rPr>
            </w:pPr>
          </w:p>
        </w:tc>
        <w:tc>
          <w:tcPr>
            <w:tcW w:w="1863" w:type="dxa"/>
            <w:tcBorders>
              <w:top w:val="single" w:sz="17" w:space="0" w:color="002060"/>
              <w:left w:val="single" w:sz="17" w:space="0" w:color="002060"/>
              <w:bottom w:val="single" w:sz="17" w:space="0" w:color="002060"/>
              <w:right w:val="single" w:sz="17" w:space="0" w:color="002060"/>
            </w:tcBorders>
            <w:vAlign w:val="center"/>
          </w:tcPr>
          <w:p w:rsidR="003042D9" w:rsidRPr="00D234AD" w:rsidRDefault="003042D9" w:rsidP="006159FE">
            <w:pPr>
              <w:spacing w:after="0" w:line="259" w:lineRule="auto"/>
              <w:ind w:left="0" w:right="0" w:firstLine="0"/>
              <w:jc w:val="center"/>
              <w:rPr>
                <w:b/>
                <w:i/>
              </w:rPr>
            </w:pPr>
            <w:r w:rsidRPr="00D234AD">
              <w:rPr>
                <w:b/>
                <w:i/>
              </w:rPr>
              <w:t>Младшая группа</w:t>
            </w:r>
          </w:p>
        </w:tc>
        <w:tc>
          <w:tcPr>
            <w:tcW w:w="2092" w:type="dxa"/>
            <w:tcBorders>
              <w:top w:val="single" w:sz="17" w:space="0" w:color="002060"/>
              <w:left w:val="single" w:sz="17" w:space="0" w:color="002060"/>
              <w:bottom w:val="single" w:sz="17" w:space="0" w:color="002060"/>
              <w:right w:val="single" w:sz="17" w:space="0" w:color="002060"/>
            </w:tcBorders>
            <w:vAlign w:val="center"/>
          </w:tcPr>
          <w:p w:rsidR="003042D9" w:rsidRPr="00D234AD" w:rsidRDefault="003042D9" w:rsidP="006159FE">
            <w:pPr>
              <w:spacing w:after="0" w:line="259" w:lineRule="auto"/>
              <w:ind w:left="0" w:right="0" w:firstLine="0"/>
              <w:jc w:val="center"/>
              <w:rPr>
                <w:b/>
                <w:i/>
              </w:rPr>
            </w:pPr>
            <w:r w:rsidRPr="00D234AD">
              <w:rPr>
                <w:b/>
                <w:i/>
              </w:rPr>
              <w:t>Средняя группа</w:t>
            </w:r>
          </w:p>
        </w:tc>
        <w:tc>
          <w:tcPr>
            <w:tcW w:w="1984" w:type="dxa"/>
            <w:tcBorders>
              <w:top w:val="single" w:sz="17" w:space="0" w:color="002060"/>
              <w:left w:val="single" w:sz="17" w:space="0" w:color="002060"/>
              <w:bottom w:val="single" w:sz="17" w:space="0" w:color="002060"/>
              <w:right w:val="single" w:sz="17" w:space="0" w:color="002060"/>
            </w:tcBorders>
            <w:vAlign w:val="center"/>
          </w:tcPr>
          <w:p w:rsidR="003042D9" w:rsidRPr="00D234AD" w:rsidRDefault="003042D9" w:rsidP="006159FE">
            <w:pPr>
              <w:spacing w:after="0" w:line="259" w:lineRule="auto"/>
              <w:ind w:left="2" w:right="0" w:firstLine="0"/>
              <w:jc w:val="center"/>
              <w:rPr>
                <w:b/>
                <w:i/>
              </w:rPr>
            </w:pPr>
            <w:r w:rsidRPr="00D234AD">
              <w:rPr>
                <w:b/>
                <w:i/>
              </w:rPr>
              <w:t>Старшая группа</w:t>
            </w:r>
          </w:p>
        </w:tc>
        <w:tc>
          <w:tcPr>
            <w:tcW w:w="1843" w:type="dxa"/>
            <w:tcBorders>
              <w:top w:val="single" w:sz="17" w:space="0" w:color="002060"/>
              <w:left w:val="single" w:sz="17" w:space="0" w:color="002060"/>
              <w:bottom w:val="single" w:sz="17" w:space="0" w:color="002060"/>
              <w:right w:val="single" w:sz="17" w:space="0" w:color="002060"/>
            </w:tcBorders>
            <w:vAlign w:val="center"/>
          </w:tcPr>
          <w:p w:rsidR="003042D9" w:rsidRPr="00D234AD" w:rsidRDefault="003042D9" w:rsidP="006159FE">
            <w:pPr>
              <w:spacing w:after="0" w:line="259" w:lineRule="auto"/>
              <w:ind w:left="2" w:right="0" w:firstLine="0"/>
              <w:jc w:val="center"/>
              <w:rPr>
                <w:b/>
                <w:i/>
              </w:rPr>
            </w:pPr>
            <w:r w:rsidRPr="00D234AD">
              <w:rPr>
                <w:b/>
                <w:i/>
              </w:rPr>
              <w:t>Подготовительная группа</w:t>
            </w:r>
          </w:p>
        </w:tc>
      </w:tr>
      <w:tr w:rsidR="003042D9" w:rsidTr="003042D9">
        <w:trPr>
          <w:trHeight w:val="1310"/>
        </w:trPr>
        <w:tc>
          <w:tcPr>
            <w:tcW w:w="2425" w:type="dxa"/>
            <w:tcBorders>
              <w:top w:val="single" w:sz="17" w:space="0" w:color="002060"/>
              <w:left w:val="single" w:sz="17" w:space="0" w:color="002060"/>
              <w:bottom w:val="single" w:sz="17" w:space="0" w:color="002060"/>
              <w:right w:val="single" w:sz="17" w:space="0" w:color="002060"/>
            </w:tcBorders>
            <w:vAlign w:val="center"/>
          </w:tcPr>
          <w:p w:rsidR="003042D9" w:rsidRDefault="003042D9" w:rsidP="006159FE">
            <w:pPr>
              <w:spacing w:after="0" w:line="259" w:lineRule="auto"/>
              <w:ind w:left="3" w:right="0" w:firstLine="0"/>
              <w:jc w:val="left"/>
            </w:pPr>
            <w:r>
              <w:t xml:space="preserve">Игры, общение, деятельность по интересам во время утреннего приема  </w:t>
            </w:r>
          </w:p>
        </w:tc>
        <w:tc>
          <w:tcPr>
            <w:tcW w:w="1863" w:type="dxa"/>
            <w:tcBorders>
              <w:top w:val="single" w:sz="17" w:space="0" w:color="002060"/>
              <w:left w:val="single" w:sz="17" w:space="0" w:color="002060"/>
              <w:bottom w:val="single" w:sz="17" w:space="0" w:color="002060"/>
              <w:right w:val="single" w:sz="17" w:space="0" w:color="002060"/>
            </w:tcBorders>
            <w:vAlign w:val="center"/>
          </w:tcPr>
          <w:p w:rsidR="003042D9" w:rsidRDefault="003042D9" w:rsidP="006159FE">
            <w:pPr>
              <w:spacing w:after="0" w:line="259" w:lineRule="auto"/>
              <w:ind w:left="0" w:right="0" w:firstLine="0"/>
              <w:jc w:val="center"/>
            </w:pPr>
            <w:r>
              <w:t>От 10 до 50 мин</w:t>
            </w:r>
          </w:p>
        </w:tc>
        <w:tc>
          <w:tcPr>
            <w:tcW w:w="2092" w:type="dxa"/>
            <w:tcBorders>
              <w:top w:val="single" w:sz="17" w:space="0" w:color="002060"/>
              <w:left w:val="single" w:sz="17" w:space="0" w:color="002060"/>
              <w:bottom w:val="single" w:sz="17" w:space="0" w:color="002060"/>
              <w:right w:val="single" w:sz="17" w:space="0" w:color="002060"/>
            </w:tcBorders>
            <w:vAlign w:val="center"/>
          </w:tcPr>
          <w:p w:rsidR="003042D9" w:rsidRDefault="003042D9" w:rsidP="006159FE">
            <w:pPr>
              <w:spacing w:after="0" w:line="259" w:lineRule="auto"/>
              <w:ind w:left="0" w:right="0" w:firstLine="0"/>
              <w:jc w:val="center"/>
            </w:pPr>
            <w:r>
              <w:t>От 10 до 50 мин</w:t>
            </w:r>
          </w:p>
        </w:tc>
        <w:tc>
          <w:tcPr>
            <w:tcW w:w="1984" w:type="dxa"/>
            <w:tcBorders>
              <w:top w:val="single" w:sz="17" w:space="0" w:color="002060"/>
              <w:left w:val="single" w:sz="17" w:space="0" w:color="002060"/>
              <w:bottom w:val="single" w:sz="17" w:space="0" w:color="002060"/>
              <w:right w:val="single" w:sz="17" w:space="0" w:color="002060"/>
            </w:tcBorders>
            <w:vAlign w:val="center"/>
          </w:tcPr>
          <w:p w:rsidR="003042D9" w:rsidRDefault="003042D9" w:rsidP="006159FE">
            <w:pPr>
              <w:spacing w:after="0" w:line="259" w:lineRule="auto"/>
              <w:ind w:left="2" w:right="0" w:firstLine="0"/>
              <w:jc w:val="center"/>
            </w:pPr>
            <w:r>
              <w:t>От 10 до 50 мин</w:t>
            </w:r>
          </w:p>
        </w:tc>
        <w:tc>
          <w:tcPr>
            <w:tcW w:w="1843" w:type="dxa"/>
            <w:tcBorders>
              <w:top w:val="single" w:sz="17" w:space="0" w:color="002060"/>
              <w:left w:val="single" w:sz="17" w:space="0" w:color="002060"/>
              <w:bottom w:val="single" w:sz="17" w:space="0" w:color="002060"/>
              <w:right w:val="single" w:sz="17" w:space="0" w:color="002060"/>
            </w:tcBorders>
            <w:vAlign w:val="center"/>
          </w:tcPr>
          <w:p w:rsidR="003042D9" w:rsidRDefault="003042D9" w:rsidP="006159FE">
            <w:pPr>
              <w:spacing w:after="0" w:line="259" w:lineRule="auto"/>
              <w:ind w:left="2" w:right="0" w:firstLine="0"/>
              <w:jc w:val="center"/>
            </w:pPr>
            <w:r>
              <w:t>От 10 до 50 мин</w:t>
            </w:r>
          </w:p>
        </w:tc>
      </w:tr>
      <w:tr w:rsidR="003042D9" w:rsidTr="003042D9">
        <w:trPr>
          <w:trHeight w:val="1056"/>
        </w:trPr>
        <w:tc>
          <w:tcPr>
            <w:tcW w:w="2425" w:type="dxa"/>
            <w:tcBorders>
              <w:top w:val="single" w:sz="17" w:space="0" w:color="002060"/>
              <w:left w:val="single" w:sz="17" w:space="0" w:color="002060"/>
              <w:bottom w:val="single" w:sz="17" w:space="0" w:color="002060"/>
              <w:right w:val="single" w:sz="17" w:space="0" w:color="002060"/>
            </w:tcBorders>
            <w:vAlign w:val="center"/>
          </w:tcPr>
          <w:p w:rsidR="003042D9" w:rsidRDefault="003042D9" w:rsidP="006159FE">
            <w:pPr>
              <w:spacing w:after="0" w:line="259" w:lineRule="auto"/>
              <w:ind w:left="3" w:right="0" w:firstLine="0"/>
              <w:jc w:val="left"/>
            </w:pPr>
            <w:r>
              <w:t xml:space="preserve">Самостоятельные игры в 1-й половине дня (до НОД)  </w:t>
            </w:r>
          </w:p>
        </w:tc>
        <w:tc>
          <w:tcPr>
            <w:tcW w:w="1863" w:type="dxa"/>
            <w:tcBorders>
              <w:top w:val="single" w:sz="17" w:space="0" w:color="002060"/>
              <w:left w:val="single" w:sz="17" w:space="0" w:color="002060"/>
              <w:bottom w:val="single" w:sz="17" w:space="0" w:color="002060"/>
              <w:right w:val="single" w:sz="17" w:space="0" w:color="002060"/>
            </w:tcBorders>
            <w:vAlign w:val="center"/>
          </w:tcPr>
          <w:p w:rsidR="003042D9" w:rsidRDefault="003042D9" w:rsidP="006159FE">
            <w:pPr>
              <w:spacing w:after="0" w:line="259" w:lineRule="auto"/>
              <w:ind w:left="0" w:right="0" w:firstLine="0"/>
              <w:jc w:val="center"/>
            </w:pPr>
            <w:r>
              <w:t>20 мин</w:t>
            </w:r>
          </w:p>
        </w:tc>
        <w:tc>
          <w:tcPr>
            <w:tcW w:w="2092" w:type="dxa"/>
            <w:tcBorders>
              <w:top w:val="single" w:sz="17" w:space="0" w:color="002060"/>
              <w:left w:val="single" w:sz="17" w:space="0" w:color="002060"/>
              <w:bottom w:val="single" w:sz="17" w:space="0" w:color="002060"/>
              <w:right w:val="single" w:sz="17" w:space="0" w:color="002060"/>
            </w:tcBorders>
            <w:vAlign w:val="center"/>
          </w:tcPr>
          <w:p w:rsidR="003042D9" w:rsidRDefault="003042D9" w:rsidP="006159FE">
            <w:pPr>
              <w:spacing w:after="0" w:line="259" w:lineRule="auto"/>
              <w:ind w:left="0" w:right="0" w:firstLine="0"/>
              <w:jc w:val="center"/>
            </w:pPr>
            <w:r>
              <w:t>15 мин</w:t>
            </w:r>
          </w:p>
        </w:tc>
        <w:tc>
          <w:tcPr>
            <w:tcW w:w="1984" w:type="dxa"/>
            <w:tcBorders>
              <w:top w:val="single" w:sz="17" w:space="0" w:color="002060"/>
              <w:left w:val="single" w:sz="17" w:space="0" w:color="002060"/>
              <w:bottom w:val="single" w:sz="17" w:space="0" w:color="002060"/>
              <w:right w:val="single" w:sz="17" w:space="0" w:color="002060"/>
            </w:tcBorders>
            <w:vAlign w:val="center"/>
          </w:tcPr>
          <w:p w:rsidR="003042D9" w:rsidRDefault="003042D9" w:rsidP="006159FE">
            <w:pPr>
              <w:spacing w:after="0" w:line="259" w:lineRule="auto"/>
              <w:ind w:left="2" w:right="0" w:firstLine="0"/>
              <w:jc w:val="center"/>
            </w:pPr>
            <w:r>
              <w:t>15 мин</w:t>
            </w:r>
          </w:p>
        </w:tc>
        <w:tc>
          <w:tcPr>
            <w:tcW w:w="1843" w:type="dxa"/>
            <w:tcBorders>
              <w:top w:val="single" w:sz="17" w:space="0" w:color="002060"/>
              <w:left w:val="single" w:sz="17" w:space="0" w:color="002060"/>
              <w:bottom w:val="single" w:sz="17" w:space="0" w:color="002060"/>
              <w:right w:val="single" w:sz="17" w:space="0" w:color="002060"/>
            </w:tcBorders>
            <w:vAlign w:val="center"/>
          </w:tcPr>
          <w:p w:rsidR="003042D9" w:rsidRDefault="003042D9" w:rsidP="006159FE">
            <w:pPr>
              <w:spacing w:after="0" w:line="259" w:lineRule="auto"/>
              <w:ind w:left="2" w:right="0" w:firstLine="0"/>
              <w:jc w:val="center"/>
            </w:pPr>
            <w:r>
              <w:t>15 мин</w:t>
            </w:r>
          </w:p>
        </w:tc>
      </w:tr>
      <w:tr w:rsidR="003042D9" w:rsidTr="003042D9">
        <w:trPr>
          <w:trHeight w:val="1311"/>
        </w:trPr>
        <w:tc>
          <w:tcPr>
            <w:tcW w:w="2425" w:type="dxa"/>
            <w:tcBorders>
              <w:top w:val="single" w:sz="17" w:space="0" w:color="002060"/>
              <w:left w:val="single" w:sz="17" w:space="0" w:color="002060"/>
              <w:bottom w:val="single" w:sz="17" w:space="0" w:color="002060"/>
              <w:right w:val="single" w:sz="17" w:space="0" w:color="002060"/>
            </w:tcBorders>
            <w:vAlign w:val="center"/>
          </w:tcPr>
          <w:p w:rsidR="003042D9" w:rsidRDefault="003042D9" w:rsidP="006159FE">
            <w:pPr>
              <w:spacing w:after="0" w:line="259" w:lineRule="auto"/>
              <w:ind w:left="3" w:right="0" w:firstLine="0"/>
              <w:jc w:val="left"/>
            </w:pPr>
            <w:r>
              <w:t xml:space="preserve">Подготовка к прогулке, самостоятельная деятельность на прогулке  </w:t>
            </w:r>
          </w:p>
        </w:tc>
        <w:tc>
          <w:tcPr>
            <w:tcW w:w="1863" w:type="dxa"/>
            <w:tcBorders>
              <w:top w:val="single" w:sz="17" w:space="0" w:color="002060"/>
              <w:left w:val="single" w:sz="17" w:space="0" w:color="002060"/>
              <w:bottom w:val="single" w:sz="17" w:space="0" w:color="002060"/>
              <w:right w:val="single" w:sz="17" w:space="0" w:color="002060"/>
            </w:tcBorders>
            <w:vAlign w:val="center"/>
          </w:tcPr>
          <w:p w:rsidR="003042D9" w:rsidRDefault="003042D9" w:rsidP="006159FE">
            <w:pPr>
              <w:spacing w:after="0" w:line="259" w:lineRule="auto"/>
              <w:ind w:left="0" w:right="0" w:firstLine="0"/>
              <w:jc w:val="center"/>
            </w:pPr>
            <w:r>
              <w:t>От 60 мин до 1ч.30 мин.</w:t>
            </w:r>
          </w:p>
        </w:tc>
        <w:tc>
          <w:tcPr>
            <w:tcW w:w="2092" w:type="dxa"/>
            <w:tcBorders>
              <w:top w:val="single" w:sz="17" w:space="0" w:color="002060"/>
              <w:left w:val="single" w:sz="17" w:space="0" w:color="002060"/>
              <w:bottom w:val="single" w:sz="17" w:space="0" w:color="002060"/>
              <w:right w:val="single" w:sz="17" w:space="0" w:color="002060"/>
            </w:tcBorders>
            <w:vAlign w:val="center"/>
          </w:tcPr>
          <w:p w:rsidR="003042D9" w:rsidRDefault="003042D9" w:rsidP="006159FE">
            <w:pPr>
              <w:spacing w:after="0" w:line="259" w:lineRule="auto"/>
              <w:ind w:left="0" w:right="237" w:firstLine="0"/>
              <w:jc w:val="center"/>
            </w:pPr>
            <w:r>
              <w:t>От 60 мин до  1ч 30 мин.</w:t>
            </w:r>
          </w:p>
        </w:tc>
        <w:tc>
          <w:tcPr>
            <w:tcW w:w="1984" w:type="dxa"/>
            <w:tcBorders>
              <w:top w:val="single" w:sz="17" w:space="0" w:color="002060"/>
              <w:left w:val="single" w:sz="17" w:space="0" w:color="002060"/>
              <w:bottom w:val="single" w:sz="17" w:space="0" w:color="002060"/>
              <w:right w:val="single" w:sz="17" w:space="0" w:color="002060"/>
            </w:tcBorders>
            <w:vAlign w:val="center"/>
          </w:tcPr>
          <w:p w:rsidR="003042D9" w:rsidRDefault="003042D9" w:rsidP="006159FE">
            <w:pPr>
              <w:spacing w:after="0" w:line="259" w:lineRule="auto"/>
              <w:ind w:left="2" w:right="42" w:firstLine="0"/>
              <w:jc w:val="center"/>
            </w:pPr>
            <w:r>
              <w:t>От 60 мин до 1ч.40 мин.</w:t>
            </w:r>
          </w:p>
        </w:tc>
        <w:tc>
          <w:tcPr>
            <w:tcW w:w="1843" w:type="dxa"/>
            <w:tcBorders>
              <w:top w:val="single" w:sz="17" w:space="0" w:color="002060"/>
              <w:left w:val="single" w:sz="17" w:space="0" w:color="002060"/>
              <w:bottom w:val="single" w:sz="17" w:space="0" w:color="002060"/>
              <w:right w:val="single" w:sz="17" w:space="0" w:color="002060"/>
            </w:tcBorders>
            <w:vAlign w:val="center"/>
          </w:tcPr>
          <w:p w:rsidR="003042D9" w:rsidRDefault="003042D9" w:rsidP="006159FE">
            <w:pPr>
              <w:spacing w:after="0" w:line="259" w:lineRule="auto"/>
              <w:ind w:left="2" w:right="238" w:firstLine="0"/>
              <w:jc w:val="center"/>
            </w:pPr>
            <w:r>
              <w:t>От 60 мин до  1 ч. 40 мин</w:t>
            </w:r>
          </w:p>
        </w:tc>
      </w:tr>
      <w:tr w:rsidR="003042D9" w:rsidTr="003042D9">
        <w:trPr>
          <w:trHeight w:val="1562"/>
        </w:trPr>
        <w:tc>
          <w:tcPr>
            <w:tcW w:w="2425" w:type="dxa"/>
            <w:tcBorders>
              <w:top w:val="single" w:sz="17" w:space="0" w:color="002060"/>
              <w:left w:val="single" w:sz="17" w:space="0" w:color="002060"/>
              <w:bottom w:val="single" w:sz="17" w:space="0" w:color="002060"/>
              <w:right w:val="single" w:sz="17" w:space="0" w:color="002060"/>
            </w:tcBorders>
            <w:vAlign w:val="center"/>
          </w:tcPr>
          <w:p w:rsidR="003042D9" w:rsidRDefault="003042D9" w:rsidP="006159FE">
            <w:pPr>
              <w:spacing w:after="0" w:line="259" w:lineRule="auto"/>
              <w:ind w:left="3" w:right="0" w:firstLine="0"/>
              <w:jc w:val="left"/>
            </w:pPr>
            <w:r>
              <w:t xml:space="preserve">Самостоятельные игры, досуги, общение и деятельность по интересам во 2-й половине дня  </w:t>
            </w:r>
          </w:p>
        </w:tc>
        <w:tc>
          <w:tcPr>
            <w:tcW w:w="1863" w:type="dxa"/>
            <w:tcBorders>
              <w:top w:val="single" w:sz="17" w:space="0" w:color="002060"/>
              <w:left w:val="single" w:sz="17" w:space="0" w:color="002060"/>
              <w:bottom w:val="single" w:sz="17" w:space="0" w:color="002060"/>
              <w:right w:val="single" w:sz="17" w:space="0" w:color="002060"/>
            </w:tcBorders>
            <w:vAlign w:val="center"/>
          </w:tcPr>
          <w:p w:rsidR="003042D9" w:rsidRDefault="003042D9" w:rsidP="006159FE">
            <w:pPr>
              <w:spacing w:after="0" w:line="259" w:lineRule="auto"/>
              <w:ind w:left="0" w:right="0" w:firstLine="0"/>
              <w:jc w:val="center"/>
            </w:pPr>
            <w:r>
              <w:t>40 мин</w:t>
            </w:r>
          </w:p>
        </w:tc>
        <w:tc>
          <w:tcPr>
            <w:tcW w:w="2092" w:type="dxa"/>
            <w:tcBorders>
              <w:top w:val="single" w:sz="17" w:space="0" w:color="002060"/>
              <w:left w:val="single" w:sz="17" w:space="0" w:color="002060"/>
              <w:bottom w:val="single" w:sz="17" w:space="0" w:color="002060"/>
              <w:right w:val="single" w:sz="17" w:space="0" w:color="002060"/>
            </w:tcBorders>
            <w:vAlign w:val="center"/>
          </w:tcPr>
          <w:p w:rsidR="003042D9" w:rsidRDefault="003042D9" w:rsidP="006159FE">
            <w:pPr>
              <w:spacing w:after="0" w:line="259" w:lineRule="auto"/>
              <w:ind w:left="0" w:right="0" w:firstLine="0"/>
              <w:jc w:val="center"/>
            </w:pPr>
            <w:r>
              <w:t>30 мин</w:t>
            </w:r>
          </w:p>
        </w:tc>
        <w:tc>
          <w:tcPr>
            <w:tcW w:w="1984" w:type="dxa"/>
            <w:tcBorders>
              <w:top w:val="single" w:sz="17" w:space="0" w:color="002060"/>
              <w:left w:val="single" w:sz="17" w:space="0" w:color="002060"/>
              <w:bottom w:val="single" w:sz="17" w:space="0" w:color="002060"/>
              <w:right w:val="single" w:sz="17" w:space="0" w:color="002060"/>
            </w:tcBorders>
            <w:vAlign w:val="center"/>
          </w:tcPr>
          <w:p w:rsidR="003042D9" w:rsidRDefault="003042D9" w:rsidP="006159FE">
            <w:pPr>
              <w:spacing w:after="0" w:line="259" w:lineRule="auto"/>
              <w:ind w:left="2" w:right="0" w:firstLine="0"/>
              <w:jc w:val="center"/>
            </w:pPr>
            <w:r>
              <w:t>30 мин</w:t>
            </w:r>
          </w:p>
        </w:tc>
        <w:tc>
          <w:tcPr>
            <w:tcW w:w="1843" w:type="dxa"/>
            <w:tcBorders>
              <w:top w:val="single" w:sz="17" w:space="0" w:color="002060"/>
              <w:left w:val="single" w:sz="17" w:space="0" w:color="002060"/>
              <w:bottom w:val="single" w:sz="17" w:space="0" w:color="002060"/>
              <w:right w:val="single" w:sz="17" w:space="0" w:color="002060"/>
            </w:tcBorders>
            <w:vAlign w:val="center"/>
          </w:tcPr>
          <w:p w:rsidR="003042D9" w:rsidRDefault="003042D9" w:rsidP="006159FE">
            <w:pPr>
              <w:spacing w:after="0" w:line="259" w:lineRule="auto"/>
              <w:ind w:left="2" w:right="0" w:firstLine="0"/>
              <w:jc w:val="center"/>
            </w:pPr>
            <w:r>
              <w:t>30 мин</w:t>
            </w:r>
          </w:p>
        </w:tc>
      </w:tr>
      <w:tr w:rsidR="003042D9" w:rsidTr="003042D9">
        <w:trPr>
          <w:trHeight w:val="1310"/>
        </w:trPr>
        <w:tc>
          <w:tcPr>
            <w:tcW w:w="2425" w:type="dxa"/>
            <w:tcBorders>
              <w:top w:val="single" w:sz="17" w:space="0" w:color="002060"/>
              <w:left w:val="single" w:sz="17" w:space="0" w:color="002060"/>
              <w:bottom w:val="single" w:sz="17" w:space="0" w:color="002060"/>
              <w:right w:val="single" w:sz="17" w:space="0" w:color="002060"/>
            </w:tcBorders>
            <w:vAlign w:val="center"/>
          </w:tcPr>
          <w:p w:rsidR="003042D9" w:rsidRDefault="003042D9" w:rsidP="006159FE">
            <w:pPr>
              <w:spacing w:after="0" w:line="259" w:lineRule="auto"/>
              <w:ind w:left="3" w:right="0" w:firstLine="0"/>
              <w:jc w:val="left"/>
            </w:pPr>
            <w:r>
              <w:t xml:space="preserve">Подготовка к прогулке, самостоятельная деятельность на прогулке  </w:t>
            </w:r>
          </w:p>
        </w:tc>
        <w:tc>
          <w:tcPr>
            <w:tcW w:w="1863" w:type="dxa"/>
            <w:tcBorders>
              <w:top w:val="single" w:sz="17" w:space="0" w:color="002060"/>
              <w:left w:val="single" w:sz="17" w:space="0" w:color="002060"/>
              <w:bottom w:val="single" w:sz="17" w:space="0" w:color="002060"/>
              <w:right w:val="single" w:sz="17" w:space="0" w:color="002060"/>
            </w:tcBorders>
            <w:vAlign w:val="center"/>
          </w:tcPr>
          <w:p w:rsidR="003042D9" w:rsidRDefault="003042D9" w:rsidP="006159FE">
            <w:pPr>
              <w:spacing w:after="0" w:line="259" w:lineRule="auto"/>
              <w:ind w:left="0" w:right="0" w:firstLine="0"/>
              <w:jc w:val="center"/>
            </w:pPr>
            <w:r>
              <w:t>От 40 мин</w:t>
            </w:r>
          </w:p>
        </w:tc>
        <w:tc>
          <w:tcPr>
            <w:tcW w:w="2092" w:type="dxa"/>
            <w:tcBorders>
              <w:top w:val="single" w:sz="17" w:space="0" w:color="002060"/>
              <w:left w:val="single" w:sz="17" w:space="0" w:color="002060"/>
              <w:bottom w:val="single" w:sz="17" w:space="0" w:color="002060"/>
              <w:right w:val="single" w:sz="17" w:space="0" w:color="002060"/>
            </w:tcBorders>
            <w:vAlign w:val="center"/>
          </w:tcPr>
          <w:p w:rsidR="003042D9" w:rsidRDefault="003042D9" w:rsidP="006159FE">
            <w:pPr>
              <w:spacing w:after="0" w:line="259" w:lineRule="auto"/>
              <w:ind w:left="0" w:right="0" w:firstLine="0"/>
              <w:jc w:val="center"/>
            </w:pPr>
            <w:r>
              <w:t>От 40 мин</w:t>
            </w:r>
          </w:p>
        </w:tc>
        <w:tc>
          <w:tcPr>
            <w:tcW w:w="1984" w:type="dxa"/>
            <w:tcBorders>
              <w:top w:val="single" w:sz="17" w:space="0" w:color="002060"/>
              <w:left w:val="single" w:sz="17" w:space="0" w:color="002060"/>
              <w:bottom w:val="single" w:sz="17" w:space="0" w:color="002060"/>
              <w:right w:val="single" w:sz="17" w:space="0" w:color="002060"/>
            </w:tcBorders>
            <w:vAlign w:val="center"/>
          </w:tcPr>
          <w:p w:rsidR="003042D9" w:rsidRDefault="003042D9" w:rsidP="006159FE">
            <w:pPr>
              <w:spacing w:after="0" w:line="259" w:lineRule="auto"/>
              <w:ind w:left="2" w:right="0" w:firstLine="0"/>
              <w:jc w:val="center"/>
            </w:pPr>
            <w:r>
              <w:t>От 40 мин</w:t>
            </w:r>
          </w:p>
        </w:tc>
        <w:tc>
          <w:tcPr>
            <w:tcW w:w="1843" w:type="dxa"/>
            <w:tcBorders>
              <w:top w:val="single" w:sz="17" w:space="0" w:color="002060"/>
              <w:left w:val="single" w:sz="17" w:space="0" w:color="002060"/>
              <w:bottom w:val="single" w:sz="17" w:space="0" w:color="002060"/>
              <w:right w:val="single" w:sz="17" w:space="0" w:color="002060"/>
            </w:tcBorders>
            <w:vAlign w:val="center"/>
          </w:tcPr>
          <w:p w:rsidR="003042D9" w:rsidRDefault="003042D9" w:rsidP="006159FE">
            <w:pPr>
              <w:spacing w:after="0" w:line="259" w:lineRule="auto"/>
              <w:ind w:left="2" w:right="0" w:firstLine="0"/>
              <w:jc w:val="center"/>
            </w:pPr>
            <w:r>
              <w:t>От 40 мин</w:t>
            </w:r>
          </w:p>
        </w:tc>
      </w:tr>
      <w:tr w:rsidR="003042D9" w:rsidTr="003042D9">
        <w:trPr>
          <w:trHeight w:val="552"/>
        </w:trPr>
        <w:tc>
          <w:tcPr>
            <w:tcW w:w="2425" w:type="dxa"/>
            <w:tcBorders>
              <w:top w:val="single" w:sz="17" w:space="0" w:color="002060"/>
              <w:left w:val="single" w:sz="17" w:space="0" w:color="002060"/>
              <w:bottom w:val="single" w:sz="17" w:space="0" w:color="002060"/>
              <w:right w:val="single" w:sz="17" w:space="0" w:color="002060"/>
            </w:tcBorders>
            <w:vAlign w:val="center"/>
          </w:tcPr>
          <w:p w:rsidR="003042D9" w:rsidRDefault="003042D9" w:rsidP="006159FE">
            <w:pPr>
              <w:spacing w:after="0" w:line="259" w:lineRule="auto"/>
              <w:ind w:left="3" w:right="0" w:firstLine="0"/>
              <w:jc w:val="left"/>
            </w:pPr>
            <w:r>
              <w:t xml:space="preserve">Игры перед уходом домой  </w:t>
            </w:r>
          </w:p>
        </w:tc>
        <w:tc>
          <w:tcPr>
            <w:tcW w:w="1863" w:type="dxa"/>
            <w:tcBorders>
              <w:top w:val="single" w:sz="17" w:space="0" w:color="002060"/>
              <w:left w:val="single" w:sz="17" w:space="0" w:color="002060"/>
              <w:bottom w:val="single" w:sz="17" w:space="0" w:color="002060"/>
              <w:right w:val="single" w:sz="17" w:space="0" w:color="002060"/>
            </w:tcBorders>
            <w:vAlign w:val="center"/>
          </w:tcPr>
          <w:p w:rsidR="003042D9" w:rsidRDefault="003042D9" w:rsidP="006159FE">
            <w:pPr>
              <w:spacing w:after="0" w:line="259" w:lineRule="auto"/>
              <w:ind w:left="0" w:right="0" w:firstLine="0"/>
              <w:jc w:val="center"/>
            </w:pPr>
            <w:r>
              <w:t>От 15 мин до 50 мин</w:t>
            </w:r>
          </w:p>
        </w:tc>
        <w:tc>
          <w:tcPr>
            <w:tcW w:w="2092" w:type="dxa"/>
            <w:tcBorders>
              <w:top w:val="single" w:sz="17" w:space="0" w:color="002060"/>
              <w:left w:val="single" w:sz="17" w:space="0" w:color="002060"/>
              <w:bottom w:val="single" w:sz="17" w:space="0" w:color="002060"/>
              <w:right w:val="single" w:sz="17" w:space="0" w:color="002060"/>
            </w:tcBorders>
            <w:vAlign w:val="center"/>
          </w:tcPr>
          <w:p w:rsidR="003042D9" w:rsidRDefault="003042D9" w:rsidP="006159FE">
            <w:pPr>
              <w:spacing w:after="0" w:line="259" w:lineRule="auto"/>
              <w:ind w:left="0" w:right="0" w:firstLine="0"/>
              <w:jc w:val="center"/>
            </w:pPr>
            <w:r>
              <w:t>От 15 мин до 50 мин</w:t>
            </w:r>
          </w:p>
        </w:tc>
        <w:tc>
          <w:tcPr>
            <w:tcW w:w="1984" w:type="dxa"/>
            <w:tcBorders>
              <w:top w:val="single" w:sz="17" w:space="0" w:color="002060"/>
              <w:left w:val="single" w:sz="17" w:space="0" w:color="002060"/>
              <w:bottom w:val="single" w:sz="17" w:space="0" w:color="002060"/>
              <w:right w:val="single" w:sz="17" w:space="0" w:color="002060"/>
            </w:tcBorders>
            <w:vAlign w:val="center"/>
          </w:tcPr>
          <w:p w:rsidR="003042D9" w:rsidRDefault="003042D9" w:rsidP="006159FE">
            <w:pPr>
              <w:spacing w:after="0" w:line="259" w:lineRule="auto"/>
              <w:ind w:left="2" w:right="0" w:firstLine="0"/>
              <w:jc w:val="center"/>
            </w:pPr>
            <w:r>
              <w:t>От 15 мин до 50 мин</w:t>
            </w:r>
          </w:p>
        </w:tc>
        <w:tc>
          <w:tcPr>
            <w:tcW w:w="1843" w:type="dxa"/>
            <w:tcBorders>
              <w:top w:val="single" w:sz="17" w:space="0" w:color="002060"/>
              <w:left w:val="single" w:sz="17" w:space="0" w:color="002060"/>
              <w:bottom w:val="single" w:sz="17" w:space="0" w:color="002060"/>
              <w:right w:val="single" w:sz="17" w:space="0" w:color="002060"/>
            </w:tcBorders>
            <w:vAlign w:val="center"/>
          </w:tcPr>
          <w:p w:rsidR="003042D9" w:rsidRDefault="003042D9" w:rsidP="006159FE">
            <w:pPr>
              <w:spacing w:after="0" w:line="259" w:lineRule="auto"/>
              <w:ind w:left="2" w:right="0" w:firstLine="0"/>
              <w:jc w:val="center"/>
            </w:pPr>
            <w:r>
              <w:t>От 15 мин до 50</w:t>
            </w:r>
          </w:p>
        </w:tc>
      </w:tr>
    </w:tbl>
    <w:p w:rsidR="003042D9" w:rsidRPr="003042D9" w:rsidRDefault="003042D9" w:rsidP="003042D9">
      <w:pPr>
        <w:spacing w:after="0" w:line="259" w:lineRule="auto"/>
        <w:ind w:left="0" w:right="1334" w:firstLine="0"/>
        <w:jc w:val="left"/>
        <w:rPr>
          <w:sz w:val="26"/>
          <w:szCs w:val="26"/>
        </w:rPr>
        <w:sectPr w:rsidR="003042D9" w:rsidRPr="003042D9" w:rsidSect="009E22E4">
          <w:type w:val="continuous"/>
          <w:pgSz w:w="11906" w:h="16838"/>
          <w:pgMar w:top="1134" w:right="850" w:bottom="1134" w:left="1701" w:header="720" w:footer="720" w:gutter="0"/>
          <w:pgNumType w:start="0"/>
          <w:cols w:space="720"/>
          <w:docGrid w:linePitch="326"/>
        </w:sectPr>
      </w:pPr>
    </w:p>
    <w:p w:rsidR="002356D1" w:rsidRDefault="002356D1" w:rsidP="003042D9">
      <w:pPr>
        <w:spacing w:after="0" w:line="259" w:lineRule="auto"/>
        <w:ind w:left="0" w:right="0" w:firstLine="0"/>
      </w:pPr>
    </w:p>
    <w:tbl>
      <w:tblPr>
        <w:tblStyle w:val="TableGrid"/>
        <w:tblW w:w="10207" w:type="dxa"/>
        <w:tblInd w:w="-601" w:type="dxa"/>
        <w:tblLayout w:type="fixed"/>
        <w:tblCellMar>
          <w:top w:w="66" w:type="dxa"/>
          <w:left w:w="108" w:type="dxa"/>
          <w:right w:w="43" w:type="dxa"/>
        </w:tblCellMar>
        <w:tblLook w:val="04A0" w:firstRow="1" w:lastRow="0" w:firstColumn="1" w:lastColumn="0" w:noHBand="0" w:noVBand="1"/>
      </w:tblPr>
      <w:tblGrid>
        <w:gridCol w:w="2425"/>
        <w:gridCol w:w="1863"/>
        <w:gridCol w:w="2092"/>
        <w:gridCol w:w="1984"/>
        <w:gridCol w:w="1843"/>
      </w:tblGrid>
      <w:tr w:rsidR="00D234AD" w:rsidTr="003042D9">
        <w:trPr>
          <w:trHeight w:val="427"/>
        </w:trPr>
        <w:tc>
          <w:tcPr>
            <w:tcW w:w="2425" w:type="dxa"/>
            <w:vMerge w:val="restart"/>
            <w:tcBorders>
              <w:top w:val="single" w:sz="17" w:space="0" w:color="002060"/>
              <w:left w:val="single" w:sz="17" w:space="0" w:color="002060"/>
              <w:bottom w:val="single" w:sz="17" w:space="0" w:color="002060"/>
              <w:right w:val="single" w:sz="17" w:space="0" w:color="002060"/>
            </w:tcBorders>
            <w:vAlign w:val="center"/>
          </w:tcPr>
          <w:p w:rsidR="00D234AD" w:rsidRPr="00D234AD" w:rsidRDefault="00D234AD" w:rsidP="00D234AD">
            <w:pPr>
              <w:spacing w:after="0" w:line="259" w:lineRule="auto"/>
              <w:ind w:left="3" w:right="0" w:firstLine="0"/>
              <w:jc w:val="center"/>
              <w:rPr>
                <w:b/>
                <w:i/>
              </w:rPr>
            </w:pPr>
            <w:r w:rsidRPr="00D234AD">
              <w:rPr>
                <w:b/>
                <w:i/>
              </w:rPr>
              <w:t>Режимные моменты</w:t>
            </w:r>
          </w:p>
        </w:tc>
        <w:tc>
          <w:tcPr>
            <w:tcW w:w="5939" w:type="dxa"/>
            <w:gridSpan w:val="3"/>
            <w:tcBorders>
              <w:top w:val="single" w:sz="17" w:space="0" w:color="002060"/>
              <w:left w:val="single" w:sz="17" w:space="0" w:color="002060"/>
              <w:bottom w:val="single" w:sz="17" w:space="0" w:color="002060"/>
              <w:right w:val="nil"/>
            </w:tcBorders>
            <w:vAlign w:val="center"/>
          </w:tcPr>
          <w:p w:rsidR="00D234AD" w:rsidRPr="00D234AD" w:rsidRDefault="00D234AD" w:rsidP="00D234AD">
            <w:pPr>
              <w:spacing w:after="160" w:line="259" w:lineRule="auto"/>
              <w:ind w:left="0" w:right="0" w:firstLine="0"/>
              <w:jc w:val="center"/>
              <w:rPr>
                <w:b/>
                <w:i/>
              </w:rPr>
            </w:pPr>
            <w:r w:rsidRPr="00D234AD">
              <w:rPr>
                <w:b/>
                <w:i/>
              </w:rPr>
              <w:t>Распределение времени в течение дня</w:t>
            </w:r>
          </w:p>
        </w:tc>
        <w:tc>
          <w:tcPr>
            <w:tcW w:w="1843" w:type="dxa"/>
            <w:tcBorders>
              <w:top w:val="single" w:sz="17" w:space="0" w:color="002060"/>
              <w:left w:val="nil"/>
              <w:bottom w:val="single" w:sz="17" w:space="0" w:color="002060"/>
              <w:right w:val="single" w:sz="17" w:space="0" w:color="002060"/>
            </w:tcBorders>
            <w:vAlign w:val="center"/>
          </w:tcPr>
          <w:p w:rsidR="00D234AD" w:rsidRPr="00D234AD" w:rsidRDefault="00D234AD" w:rsidP="00D234AD">
            <w:pPr>
              <w:spacing w:after="160" w:line="259" w:lineRule="auto"/>
              <w:ind w:left="0" w:right="0" w:firstLine="0"/>
              <w:jc w:val="center"/>
              <w:rPr>
                <w:b/>
                <w:i/>
              </w:rPr>
            </w:pPr>
          </w:p>
        </w:tc>
      </w:tr>
      <w:tr w:rsidR="002356D1" w:rsidTr="003042D9">
        <w:trPr>
          <w:trHeight w:val="550"/>
        </w:trPr>
        <w:tc>
          <w:tcPr>
            <w:tcW w:w="2425" w:type="dxa"/>
            <w:vMerge/>
            <w:tcBorders>
              <w:top w:val="nil"/>
              <w:left w:val="single" w:sz="17" w:space="0" w:color="002060"/>
              <w:bottom w:val="single" w:sz="17" w:space="0" w:color="002060"/>
              <w:right w:val="single" w:sz="17" w:space="0" w:color="002060"/>
            </w:tcBorders>
            <w:vAlign w:val="center"/>
          </w:tcPr>
          <w:p w:rsidR="002356D1" w:rsidRPr="00D234AD" w:rsidRDefault="002356D1" w:rsidP="00D234AD">
            <w:pPr>
              <w:spacing w:after="160" w:line="259" w:lineRule="auto"/>
              <w:ind w:left="0" w:right="0" w:firstLine="0"/>
              <w:jc w:val="center"/>
              <w:rPr>
                <w:b/>
                <w:i/>
              </w:rPr>
            </w:pPr>
          </w:p>
        </w:tc>
        <w:tc>
          <w:tcPr>
            <w:tcW w:w="1863" w:type="dxa"/>
            <w:tcBorders>
              <w:top w:val="single" w:sz="17" w:space="0" w:color="002060"/>
              <w:left w:val="single" w:sz="17" w:space="0" w:color="002060"/>
              <w:bottom w:val="single" w:sz="17" w:space="0" w:color="002060"/>
              <w:right w:val="single" w:sz="17" w:space="0" w:color="002060"/>
            </w:tcBorders>
            <w:vAlign w:val="center"/>
          </w:tcPr>
          <w:p w:rsidR="002356D1" w:rsidRPr="00D234AD" w:rsidRDefault="00EA7E44" w:rsidP="00D234AD">
            <w:pPr>
              <w:spacing w:after="0" w:line="259" w:lineRule="auto"/>
              <w:ind w:left="0" w:right="0" w:firstLine="0"/>
              <w:jc w:val="center"/>
              <w:rPr>
                <w:b/>
                <w:i/>
              </w:rPr>
            </w:pPr>
            <w:r w:rsidRPr="00D234AD">
              <w:rPr>
                <w:b/>
                <w:i/>
              </w:rPr>
              <w:t>Младшая группа</w:t>
            </w:r>
          </w:p>
        </w:tc>
        <w:tc>
          <w:tcPr>
            <w:tcW w:w="2092" w:type="dxa"/>
            <w:tcBorders>
              <w:top w:val="single" w:sz="17" w:space="0" w:color="002060"/>
              <w:left w:val="single" w:sz="17" w:space="0" w:color="002060"/>
              <w:bottom w:val="single" w:sz="17" w:space="0" w:color="002060"/>
              <w:right w:val="single" w:sz="17" w:space="0" w:color="002060"/>
            </w:tcBorders>
            <w:vAlign w:val="center"/>
          </w:tcPr>
          <w:p w:rsidR="002356D1" w:rsidRPr="00D234AD" w:rsidRDefault="00EA7E44" w:rsidP="00D234AD">
            <w:pPr>
              <w:spacing w:after="0" w:line="259" w:lineRule="auto"/>
              <w:ind w:left="0" w:right="0" w:firstLine="0"/>
              <w:jc w:val="center"/>
              <w:rPr>
                <w:b/>
                <w:i/>
              </w:rPr>
            </w:pPr>
            <w:r w:rsidRPr="00D234AD">
              <w:rPr>
                <w:b/>
                <w:i/>
              </w:rPr>
              <w:t>Средняя группа</w:t>
            </w:r>
          </w:p>
        </w:tc>
        <w:tc>
          <w:tcPr>
            <w:tcW w:w="1984" w:type="dxa"/>
            <w:tcBorders>
              <w:top w:val="single" w:sz="17" w:space="0" w:color="002060"/>
              <w:left w:val="single" w:sz="17" w:space="0" w:color="002060"/>
              <w:bottom w:val="single" w:sz="17" w:space="0" w:color="002060"/>
              <w:right w:val="single" w:sz="17" w:space="0" w:color="002060"/>
            </w:tcBorders>
            <w:vAlign w:val="center"/>
          </w:tcPr>
          <w:p w:rsidR="002356D1" w:rsidRPr="00D234AD" w:rsidRDefault="00EA7E44" w:rsidP="00D234AD">
            <w:pPr>
              <w:spacing w:after="0" w:line="259" w:lineRule="auto"/>
              <w:ind w:left="2" w:right="0" w:firstLine="0"/>
              <w:jc w:val="center"/>
              <w:rPr>
                <w:b/>
                <w:i/>
              </w:rPr>
            </w:pPr>
            <w:r w:rsidRPr="00D234AD">
              <w:rPr>
                <w:b/>
                <w:i/>
              </w:rPr>
              <w:t>Старшая группа</w:t>
            </w:r>
          </w:p>
        </w:tc>
        <w:tc>
          <w:tcPr>
            <w:tcW w:w="1843" w:type="dxa"/>
            <w:tcBorders>
              <w:top w:val="single" w:sz="17" w:space="0" w:color="002060"/>
              <w:left w:val="single" w:sz="17" w:space="0" w:color="002060"/>
              <w:bottom w:val="single" w:sz="17" w:space="0" w:color="002060"/>
              <w:right w:val="single" w:sz="17" w:space="0" w:color="002060"/>
            </w:tcBorders>
            <w:vAlign w:val="center"/>
          </w:tcPr>
          <w:p w:rsidR="002356D1" w:rsidRPr="00D234AD" w:rsidRDefault="00EA7E44" w:rsidP="00D234AD">
            <w:pPr>
              <w:spacing w:after="0" w:line="259" w:lineRule="auto"/>
              <w:ind w:left="2" w:right="0" w:firstLine="0"/>
              <w:jc w:val="center"/>
              <w:rPr>
                <w:b/>
                <w:i/>
              </w:rPr>
            </w:pPr>
            <w:r w:rsidRPr="00D234AD">
              <w:rPr>
                <w:b/>
                <w:i/>
              </w:rPr>
              <w:t>Подготовительная группа</w:t>
            </w:r>
          </w:p>
        </w:tc>
      </w:tr>
      <w:tr w:rsidR="002356D1" w:rsidTr="003042D9">
        <w:trPr>
          <w:trHeight w:val="1310"/>
        </w:trPr>
        <w:tc>
          <w:tcPr>
            <w:tcW w:w="2425"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D234AD">
            <w:pPr>
              <w:spacing w:after="0" w:line="259" w:lineRule="auto"/>
              <w:ind w:left="3" w:right="0" w:firstLine="0"/>
              <w:jc w:val="left"/>
            </w:pPr>
            <w:r>
              <w:t xml:space="preserve">Игры, общение, деятельность по интересам во время утреннего приема  </w:t>
            </w:r>
          </w:p>
        </w:tc>
        <w:tc>
          <w:tcPr>
            <w:tcW w:w="1863"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D234AD">
            <w:pPr>
              <w:spacing w:after="0" w:line="259" w:lineRule="auto"/>
              <w:ind w:left="0" w:right="0" w:firstLine="0"/>
              <w:jc w:val="center"/>
            </w:pPr>
            <w:r>
              <w:t>От 10 до 50 мин</w:t>
            </w:r>
          </w:p>
        </w:tc>
        <w:tc>
          <w:tcPr>
            <w:tcW w:w="2092"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D234AD">
            <w:pPr>
              <w:spacing w:after="0" w:line="259" w:lineRule="auto"/>
              <w:ind w:left="0" w:right="0" w:firstLine="0"/>
              <w:jc w:val="center"/>
            </w:pPr>
            <w:r>
              <w:t>От 10 до 50 мин</w:t>
            </w:r>
          </w:p>
        </w:tc>
        <w:tc>
          <w:tcPr>
            <w:tcW w:w="1984"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D234AD">
            <w:pPr>
              <w:spacing w:after="0" w:line="259" w:lineRule="auto"/>
              <w:ind w:left="2" w:right="0" w:firstLine="0"/>
              <w:jc w:val="center"/>
            </w:pPr>
            <w:r>
              <w:t>От 10 до 50 мин</w:t>
            </w:r>
          </w:p>
        </w:tc>
        <w:tc>
          <w:tcPr>
            <w:tcW w:w="1843"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D234AD">
            <w:pPr>
              <w:spacing w:after="0" w:line="259" w:lineRule="auto"/>
              <w:ind w:left="2" w:right="0" w:firstLine="0"/>
              <w:jc w:val="center"/>
            </w:pPr>
            <w:r>
              <w:t>От 10 до 50 мин</w:t>
            </w:r>
          </w:p>
        </w:tc>
      </w:tr>
      <w:tr w:rsidR="002356D1" w:rsidTr="003042D9">
        <w:trPr>
          <w:trHeight w:val="1056"/>
        </w:trPr>
        <w:tc>
          <w:tcPr>
            <w:tcW w:w="2425"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D234AD">
            <w:pPr>
              <w:spacing w:after="0" w:line="259" w:lineRule="auto"/>
              <w:ind w:left="3" w:right="0" w:firstLine="0"/>
              <w:jc w:val="left"/>
            </w:pPr>
            <w:r>
              <w:t xml:space="preserve">Самостоятельные игры в 1-й половине дня (до НОД)  </w:t>
            </w:r>
          </w:p>
        </w:tc>
        <w:tc>
          <w:tcPr>
            <w:tcW w:w="1863"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D234AD">
            <w:pPr>
              <w:spacing w:after="0" w:line="259" w:lineRule="auto"/>
              <w:ind w:left="0" w:right="0" w:firstLine="0"/>
              <w:jc w:val="center"/>
            </w:pPr>
            <w:r>
              <w:t>20 мин</w:t>
            </w:r>
          </w:p>
        </w:tc>
        <w:tc>
          <w:tcPr>
            <w:tcW w:w="2092"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D234AD">
            <w:pPr>
              <w:spacing w:after="0" w:line="259" w:lineRule="auto"/>
              <w:ind w:left="0" w:right="0" w:firstLine="0"/>
              <w:jc w:val="center"/>
            </w:pPr>
            <w:r>
              <w:t>15 мин</w:t>
            </w:r>
          </w:p>
        </w:tc>
        <w:tc>
          <w:tcPr>
            <w:tcW w:w="1984"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D234AD">
            <w:pPr>
              <w:spacing w:after="0" w:line="259" w:lineRule="auto"/>
              <w:ind w:left="2" w:right="0" w:firstLine="0"/>
              <w:jc w:val="center"/>
            </w:pPr>
            <w:r>
              <w:t>15 мин</w:t>
            </w:r>
          </w:p>
        </w:tc>
        <w:tc>
          <w:tcPr>
            <w:tcW w:w="1843"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D234AD">
            <w:pPr>
              <w:spacing w:after="0" w:line="259" w:lineRule="auto"/>
              <w:ind w:left="2" w:right="0" w:firstLine="0"/>
              <w:jc w:val="center"/>
            </w:pPr>
            <w:r>
              <w:t>15 мин</w:t>
            </w:r>
          </w:p>
        </w:tc>
      </w:tr>
      <w:tr w:rsidR="002356D1" w:rsidTr="003042D9">
        <w:trPr>
          <w:trHeight w:val="1311"/>
        </w:trPr>
        <w:tc>
          <w:tcPr>
            <w:tcW w:w="2425"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D234AD">
            <w:pPr>
              <w:spacing w:after="0" w:line="259" w:lineRule="auto"/>
              <w:ind w:left="3" w:right="0" w:firstLine="0"/>
              <w:jc w:val="left"/>
            </w:pPr>
            <w:r>
              <w:t xml:space="preserve">Подготовка к прогулке, самостоятельная деятельность на прогулке  </w:t>
            </w:r>
          </w:p>
        </w:tc>
        <w:tc>
          <w:tcPr>
            <w:tcW w:w="1863"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D234AD">
            <w:pPr>
              <w:spacing w:after="0" w:line="259" w:lineRule="auto"/>
              <w:ind w:left="0" w:right="0" w:firstLine="0"/>
              <w:jc w:val="center"/>
            </w:pPr>
            <w:r>
              <w:t>От 60 мин до 1ч.30 мин.</w:t>
            </w:r>
          </w:p>
        </w:tc>
        <w:tc>
          <w:tcPr>
            <w:tcW w:w="2092"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D234AD">
            <w:pPr>
              <w:spacing w:after="0" w:line="259" w:lineRule="auto"/>
              <w:ind w:left="0" w:right="237" w:firstLine="0"/>
              <w:jc w:val="center"/>
            </w:pPr>
            <w:r>
              <w:t>От 60 мин до  1ч 30 мин.</w:t>
            </w:r>
          </w:p>
        </w:tc>
        <w:tc>
          <w:tcPr>
            <w:tcW w:w="1984"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D234AD">
            <w:pPr>
              <w:spacing w:after="0" w:line="259" w:lineRule="auto"/>
              <w:ind w:left="2" w:right="42" w:firstLine="0"/>
              <w:jc w:val="center"/>
            </w:pPr>
            <w:r>
              <w:t>От 60 мин до 1ч.40 мин.</w:t>
            </w:r>
          </w:p>
        </w:tc>
        <w:tc>
          <w:tcPr>
            <w:tcW w:w="1843"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D234AD">
            <w:pPr>
              <w:spacing w:after="0" w:line="259" w:lineRule="auto"/>
              <w:ind w:left="2" w:right="238" w:firstLine="0"/>
              <w:jc w:val="center"/>
            </w:pPr>
            <w:r>
              <w:t>От 60 мин до  1 ч. 40 мин</w:t>
            </w:r>
          </w:p>
        </w:tc>
      </w:tr>
      <w:tr w:rsidR="002356D1" w:rsidTr="003042D9">
        <w:trPr>
          <w:trHeight w:val="1562"/>
        </w:trPr>
        <w:tc>
          <w:tcPr>
            <w:tcW w:w="2425"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D234AD">
            <w:pPr>
              <w:spacing w:after="0" w:line="259" w:lineRule="auto"/>
              <w:ind w:left="3" w:right="0" w:firstLine="0"/>
              <w:jc w:val="left"/>
            </w:pPr>
            <w:r>
              <w:t xml:space="preserve">Самостоятельные игры, досуги, общение и деятельность по интересам во 2-й половине дня  </w:t>
            </w:r>
          </w:p>
        </w:tc>
        <w:tc>
          <w:tcPr>
            <w:tcW w:w="1863"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D234AD">
            <w:pPr>
              <w:spacing w:after="0" w:line="259" w:lineRule="auto"/>
              <w:ind w:left="0" w:right="0" w:firstLine="0"/>
              <w:jc w:val="center"/>
            </w:pPr>
            <w:r>
              <w:t>40 мин</w:t>
            </w:r>
          </w:p>
        </w:tc>
        <w:tc>
          <w:tcPr>
            <w:tcW w:w="2092"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D234AD">
            <w:pPr>
              <w:spacing w:after="0" w:line="259" w:lineRule="auto"/>
              <w:ind w:left="0" w:right="0" w:firstLine="0"/>
              <w:jc w:val="center"/>
            </w:pPr>
            <w:r>
              <w:t>30 мин</w:t>
            </w:r>
          </w:p>
        </w:tc>
        <w:tc>
          <w:tcPr>
            <w:tcW w:w="1984"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D234AD">
            <w:pPr>
              <w:spacing w:after="0" w:line="259" w:lineRule="auto"/>
              <w:ind w:left="2" w:right="0" w:firstLine="0"/>
              <w:jc w:val="center"/>
            </w:pPr>
            <w:r>
              <w:t>30 мин</w:t>
            </w:r>
          </w:p>
        </w:tc>
        <w:tc>
          <w:tcPr>
            <w:tcW w:w="1843"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D234AD">
            <w:pPr>
              <w:spacing w:after="0" w:line="259" w:lineRule="auto"/>
              <w:ind w:left="2" w:right="0" w:firstLine="0"/>
              <w:jc w:val="center"/>
            </w:pPr>
            <w:r>
              <w:t>30 мин</w:t>
            </w:r>
          </w:p>
        </w:tc>
      </w:tr>
      <w:tr w:rsidR="002356D1" w:rsidTr="003042D9">
        <w:trPr>
          <w:trHeight w:val="1310"/>
        </w:trPr>
        <w:tc>
          <w:tcPr>
            <w:tcW w:w="2425"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D234AD">
            <w:pPr>
              <w:spacing w:after="0" w:line="259" w:lineRule="auto"/>
              <w:ind w:left="3" w:right="0" w:firstLine="0"/>
              <w:jc w:val="left"/>
            </w:pPr>
            <w:r>
              <w:t xml:space="preserve">Подготовка к прогулке, самостоятельная деятельность на прогулке  </w:t>
            </w:r>
          </w:p>
        </w:tc>
        <w:tc>
          <w:tcPr>
            <w:tcW w:w="1863"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D234AD">
            <w:pPr>
              <w:spacing w:after="0" w:line="259" w:lineRule="auto"/>
              <w:ind w:left="0" w:right="0" w:firstLine="0"/>
              <w:jc w:val="center"/>
            </w:pPr>
            <w:r>
              <w:t>От 40 мин</w:t>
            </w:r>
          </w:p>
        </w:tc>
        <w:tc>
          <w:tcPr>
            <w:tcW w:w="2092"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D234AD">
            <w:pPr>
              <w:spacing w:after="0" w:line="259" w:lineRule="auto"/>
              <w:ind w:left="0" w:right="0" w:firstLine="0"/>
              <w:jc w:val="center"/>
            </w:pPr>
            <w:r>
              <w:t>От 40 мин</w:t>
            </w:r>
          </w:p>
        </w:tc>
        <w:tc>
          <w:tcPr>
            <w:tcW w:w="1984"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D234AD">
            <w:pPr>
              <w:spacing w:after="0" w:line="259" w:lineRule="auto"/>
              <w:ind w:left="2" w:right="0" w:firstLine="0"/>
              <w:jc w:val="center"/>
            </w:pPr>
            <w:r>
              <w:t>От 40 мин</w:t>
            </w:r>
          </w:p>
        </w:tc>
        <w:tc>
          <w:tcPr>
            <w:tcW w:w="1843"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D234AD">
            <w:pPr>
              <w:spacing w:after="0" w:line="259" w:lineRule="auto"/>
              <w:ind w:left="2" w:right="0" w:firstLine="0"/>
              <w:jc w:val="center"/>
            </w:pPr>
            <w:r>
              <w:t>От 40 мин</w:t>
            </w:r>
          </w:p>
        </w:tc>
      </w:tr>
      <w:tr w:rsidR="002356D1" w:rsidTr="003042D9">
        <w:trPr>
          <w:trHeight w:val="552"/>
        </w:trPr>
        <w:tc>
          <w:tcPr>
            <w:tcW w:w="2425"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D234AD">
            <w:pPr>
              <w:spacing w:after="0" w:line="259" w:lineRule="auto"/>
              <w:ind w:left="3" w:right="0" w:firstLine="0"/>
              <w:jc w:val="left"/>
            </w:pPr>
            <w:r>
              <w:t xml:space="preserve">Игры перед уходом домой  </w:t>
            </w:r>
          </w:p>
        </w:tc>
        <w:tc>
          <w:tcPr>
            <w:tcW w:w="1863"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D234AD">
            <w:pPr>
              <w:spacing w:after="0" w:line="259" w:lineRule="auto"/>
              <w:ind w:left="0" w:right="0" w:firstLine="0"/>
              <w:jc w:val="center"/>
            </w:pPr>
            <w:r>
              <w:t>От 15 мин до 50 мин</w:t>
            </w:r>
          </w:p>
        </w:tc>
        <w:tc>
          <w:tcPr>
            <w:tcW w:w="2092"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D234AD">
            <w:pPr>
              <w:spacing w:after="0" w:line="259" w:lineRule="auto"/>
              <w:ind w:left="0" w:right="0" w:firstLine="0"/>
              <w:jc w:val="center"/>
            </w:pPr>
            <w:r>
              <w:t>От 15 мин до 50 мин</w:t>
            </w:r>
          </w:p>
        </w:tc>
        <w:tc>
          <w:tcPr>
            <w:tcW w:w="1984"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D234AD">
            <w:pPr>
              <w:spacing w:after="0" w:line="259" w:lineRule="auto"/>
              <w:ind w:left="2" w:right="0" w:firstLine="0"/>
              <w:jc w:val="center"/>
            </w:pPr>
            <w:r>
              <w:t>От 15 мин до 50 мин</w:t>
            </w:r>
          </w:p>
        </w:tc>
        <w:tc>
          <w:tcPr>
            <w:tcW w:w="1843"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D234AD">
            <w:pPr>
              <w:spacing w:after="0" w:line="259" w:lineRule="auto"/>
              <w:ind w:left="2" w:right="0" w:firstLine="0"/>
              <w:jc w:val="center"/>
            </w:pPr>
            <w:r>
              <w:t>От 15 мин до 50</w:t>
            </w:r>
          </w:p>
        </w:tc>
      </w:tr>
    </w:tbl>
    <w:p w:rsidR="002356D1" w:rsidRDefault="002356D1" w:rsidP="003042D9">
      <w:pPr>
        <w:spacing w:after="0" w:line="259" w:lineRule="auto"/>
        <w:ind w:left="0" w:right="0" w:firstLine="0"/>
      </w:pPr>
    </w:p>
    <w:p w:rsidR="002356D1" w:rsidRPr="00D234AD" w:rsidRDefault="00EA7E44" w:rsidP="00257B05">
      <w:pPr>
        <w:pStyle w:val="4"/>
        <w:spacing w:after="28" w:line="249" w:lineRule="auto"/>
        <w:ind w:left="920"/>
        <w:jc w:val="center"/>
        <w:rPr>
          <w:sz w:val="26"/>
          <w:szCs w:val="26"/>
        </w:rPr>
      </w:pPr>
      <w:r w:rsidRPr="00D234AD">
        <w:rPr>
          <w:rFonts w:eastAsia="Bookman Old Style"/>
          <w:i w:val="0"/>
          <w:sz w:val="26"/>
          <w:szCs w:val="26"/>
        </w:rPr>
        <w:t>2.10. Способы и направления поддержки детской инициативы</w:t>
      </w:r>
    </w:p>
    <w:p w:rsidR="002356D1" w:rsidRDefault="00EA7E44" w:rsidP="00257B05">
      <w:pPr>
        <w:ind w:left="0" w:right="9" w:firstLine="0"/>
        <w:rPr>
          <w:sz w:val="26"/>
          <w:szCs w:val="26"/>
        </w:rPr>
      </w:pPr>
      <w:r w:rsidRPr="00D234AD">
        <w:rPr>
          <w:sz w:val="26"/>
          <w:szCs w:val="26"/>
        </w:rPr>
        <w:t xml:space="preserve">Инициативность предполагает активность в начинании, запуске новых дел; активность в продвижении начинания; активность вовлечения в начинание  и продвижение начинания окружающих людей. </w:t>
      </w:r>
    </w:p>
    <w:p w:rsidR="00274968" w:rsidRDefault="00274968" w:rsidP="00274968">
      <w:pPr>
        <w:ind w:left="130" w:right="9"/>
        <w:rPr>
          <w:sz w:val="26"/>
          <w:szCs w:val="26"/>
        </w:rPr>
      </w:pPr>
    </w:p>
    <w:tbl>
      <w:tblPr>
        <w:tblStyle w:val="-64"/>
        <w:tblW w:w="0" w:type="auto"/>
        <w:tblLook w:val="04A0" w:firstRow="1" w:lastRow="0" w:firstColumn="1" w:lastColumn="0" w:noHBand="0" w:noVBand="1"/>
      </w:tblPr>
      <w:tblGrid>
        <w:gridCol w:w="3129"/>
        <w:gridCol w:w="3115"/>
        <w:gridCol w:w="3101"/>
      </w:tblGrid>
      <w:tr w:rsidR="003042D9" w:rsidTr="00257B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41" w:type="dxa"/>
            <w:gridSpan w:val="3"/>
          </w:tcPr>
          <w:p w:rsidR="003042D9" w:rsidRPr="00257B05" w:rsidRDefault="003042D9" w:rsidP="00257B05">
            <w:pPr>
              <w:ind w:left="0" w:right="9" w:firstLine="0"/>
              <w:jc w:val="center"/>
              <w:rPr>
                <w:sz w:val="28"/>
                <w:szCs w:val="28"/>
              </w:rPr>
            </w:pPr>
            <w:r w:rsidRPr="00257B05">
              <w:rPr>
                <w:sz w:val="28"/>
                <w:szCs w:val="28"/>
              </w:rPr>
              <w:t>Поддержка детской инициативы</w:t>
            </w:r>
          </w:p>
        </w:tc>
      </w:tr>
      <w:tr w:rsidR="003042D9" w:rsidTr="00257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6" w:type="dxa"/>
          </w:tcPr>
          <w:p w:rsidR="003042D9" w:rsidRPr="00257B05" w:rsidRDefault="003042D9" w:rsidP="00257B05">
            <w:pPr>
              <w:ind w:left="0" w:right="9" w:firstLine="0"/>
              <w:jc w:val="center"/>
              <w:rPr>
                <w:b w:val="0"/>
                <w:i/>
                <w:sz w:val="26"/>
                <w:szCs w:val="26"/>
              </w:rPr>
            </w:pPr>
            <w:r w:rsidRPr="00257B05">
              <w:rPr>
                <w:b w:val="0"/>
                <w:i/>
                <w:sz w:val="26"/>
                <w:szCs w:val="26"/>
              </w:rPr>
              <w:t>Детское игровое экспериментирование</w:t>
            </w:r>
          </w:p>
        </w:tc>
        <w:tc>
          <w:tcPr>
            <w:tcW w:w="3147" w:type="dxa"/>
          </w:tcPr>
          <w:p w:rsidR="003042D9" w:rsidRPr="00257B05" w:rsidRDefault="003042D9" w:rsidP="00257B05">
            <w:pPr>
              <w:ind w:left="0" w:right="9" w:firstLine="0"/>
              <w:jc w:val="center"/>
              <w:cnfStyle w:val="000000100000" w:firstRow="0" w:lastRow="0" w:firstColumn="0" w:lastColumn="0" w:oddVBand="0" w:evenVBand="0" w:oddHBand="1" w:evenHBand="0" w:firstRowFirstColumn="0" w:firstRowLastColumn="0" w:lastRowFirstColumn="0" w:lastRowLastColumn="0"/>
              <w:rPr>
                <w:i/>
                <w:sz w:val="26"/>
                <w:szCs w:val="26"/>
              </w:rPr>
            </w:pPr>
            <w:r w:rsidRPr="00257B05">
              <w:rPr>
                <w:i/>
                <w:sz w:val="26"/>
                <w:szCs w:val="26"/>
              </w:rPr>
              <w:t>Создание интеллектуально-игровой среды</w:t>
            </w:r>
          </w:p>
        </w:tc>
        <w:tc>
          <w:tcPr>
            <w:tcW w:w="3148" w:type="dxa"/>
          </w:tcPr>
          <w:p w:rsidR="003042D9" w:rsidRPr="00257B05" w:rsidRDefault="00257B05" w:rsidP="00257B05">
            <w:pPr>
              <w:ind w:left="0" w:right="9" w:firstLine="0"/>
              <w:jc w:val="center"/>
              <w:cnfStyle w:val="000000100000" w:firstRow="0" w:lastRow="0" w:firstColumn="0" w:lastColumn="0" w:oddVBand="0" w:evenVBand="0" w:oddHBand="1" w:evenHBand="0" w:firstRowFirstColumn="0" w:firstRowLastColumn="0" w:lastRowFirstColumn="0" w:lastRowLastColumn="0"/>
              <w:rPr>
                <w:i/>
                <w:sz w:val="26"/>
                <w:szCs w:val="26"/>
              </w:rPr>
            </w:pPr>
            <w:r w:rsidRPr="00257B05">
              <w:rPr>
                <w:i/>
                <w:sz w:val="26"/>
                <w:szCs w:val="26"/>
              </w:rPr>
              <w:t>Использование новых активных методов обучения</w:t>
            </w:r>
          </w:p>
        </w:tc>
      </w:tr>
    </w:tbl>
    <w:p w:rsidR="002356D1" w:rsidRDefault="002356D1" w:rsidP="00257B05">
      <w:pPr>
        <w:spacing w:after="23" w:line="259" w:lineRule="auto"/>
        <w:ind w:left="0" w:right="0" w:firstLine="0"/>
        <w:jc w:val="left"/>
      </w:pPr>
    </w:p>
    <w:p w:rsidR="002356D1" w:rsidRPr="00D234AD" w:rsidRDefault="00EA7E44" w:rsidP="00257B05">
      <w:pPr>
        <w:ind w:left="0" w:right="9" w:firstLine="0"/>
        <w:rPr>
          <w:sz w:val="26"/>
          <w:szCs w:val="26"/>
        </w:rPr>
      </w:pPr>
      <w:r w:rsidRPr="00D234AD">
        <w:rPr>
          <w:sz w:val="26"/>
          <w:szCs w:val="26"/>
        </w:rPr>
        <w:t xml:space="preserve">Детская инициатива проявляется </w:t>
      </w:r>
      <w:r w:rsidRPr="00D234AD">
        <w:rPr>
          <w:i/>
          <w:sz w:val="26"/>
          <w:szCs w:val="26"/>
        </w:rPr>
        <w:t>в свободной самостоятельной деятельности детей по выбору и интересам</w:t>
      </w:r>
      <w:r w:rsidRPr="00D234AD">
        <w:rPr>
          <w:b/>
          <w:sz w:val="26"/>
          <w:szCs w:val="26"/>
        </w:rPr>
        <w:t xml:space="preserve">. </w:t>
      </w:r>
      <w:r w:rsidRPr="00D234AD">
        <w:rPr>
          <w:sz w:val="26"/>
          <w:szCs w:val="26"/>
        </w:rPr>
        <w:t xml:space="preserve">Возможность играть, рисовать, конструировать, </w:t>
      </w:r>
      <w:r w:rsidRPr="00D234AD">
        <w:rPr>
          <w:sz w:val="26"/>
          <w:szCs w:val="26"/>
        </w:rPr>
        <w:lastRenderedPageBreak/>
        <w:t xml:space="preserve">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2356D1" w:rsidRDefault="00EA7E44" w:rsidP="00257B05">
      <w:pPr>
        <w:ind w:left="0" w:right="9" w:firstLine="0"/>
        <w:rPr>
          <w:i/>
          <w:sz w:val="26"/>
          <w:szCs w:val="26"/>
        </w:rPr>
      </w:pPr>
      <w:r w:rsidRPr="00D234AD">
        <w:rPr>
          <w:sz w:val="26"/>
          <w:szCs w:val="26"/>
        </w:rPr>
        <w:t xml:space="preserve">Все виды деятельности ребенка в детском саду могут осуществляться в </w:t>
      </w:r>
      <w:r w:rsidRPr="00D234AD">
        <w:rPr>
          <w:i/>
          <w:sz w:val="26"/>
          <w:szCs w:val="26"/>
        </w:rPr>
        <w:t xml:space="preserve">форме самостоятельной инициативной деятельности:  </w:t>
      </w:r>
    </w:p>
    <w:p w:rsidR="00257B05" w:rsidRPr="00D234AD" w:rsidRDefault="00257B05" w:rsidP="00257B05">
      <w:pPr>
        <w:ind w:left="0" w:right="9" w:firstLine="0"/>
        <w:rPr>
          <w:sz w:val="26"/>
          <w:szCs w:val="26"/>
        </w:rPr>
      </w:pPr>
    </w:p>
    <w:p w:rsidR="002156A8" w:rsidRDefault="00EA7E44" w:rsidP="00F167E3">
      <w:pPr>
        <w:pStyle w:val="a4"/>
        <w:numPr>
          <w:ilvl w:val="1"/>
          <w:numId w:val="124"/>
        </w:numPr>
        <w:spacing w:after="5" w:line="284" w:lineRule="auto"/>
        <w:ind w:left="851" w:right="6" w:hanging="284"/>
        <w:jc w:val="left"/>
        <w:rPr>
          <w:sz w:val="26"/>
          <w:szCs w:val="26"/>
        </w:rPr>
      </w:pPr>
      <w:r w:rsidRPr="00D234AD">
        <w:rPr>
          <w:sz w:val="26"/>
          <w:szCs w:val="26"/>
        </w:rPr>
        <w:t xml:space="preserve">самостоятельные сюжетно-ролевые, </w:t>
      </w:r>
      <w:r w:rsidR="002156A8">
        <w:rPr>
          <w:sz w:val="26"/>
          <w:szCs w:val="26"/>
        </w:rPr>
        <w:t xml:space="preserve">режиссерские и театрализованные </w:t>
      </w:r>
      <w:r w:rsidRPr="00D234AD">
        <w:rPr>
          <w:sz w:val="26"/>
          <w:szCs w:val="26"/>
        </w:rPr>
        <w:t xml:space="preserve">игры;  </w:t>
      </w:r>
    </w:p>
    <w:p w:rsidR="002156A8" w:rsidRDefault="00EA7E44" w:rsidP="00F167E3">
      <w:pPr>
        <w:pStyle w:val="a4"/>
        <w:numPr>
          <w:ilvl w:val="1"/>
          <w:numId w:val="124"/>
        </w:numPr>
        <w:spacing w:after="5" w:line="284" w:lineRule="auto"/>
        <w:ind w:left="851" w:right="148" w:hanging="284"/>
        <w:jc w:val="left"/>
        <w:rPr>
          <w:sz w:val="26"/>
          <w:szCs w:val="26"/>
        </w:rPr>
      </w:pPr>
      <w:r w:rsidRPr="00D234AD">
        <w:rPr>
          <w:sz w:val="26"/>
          <w:szCs w:val="26"/>
        </w:rPr>
        <w:t xml:space="preserve">развивающие и логические игры;  </w:t>
      </w:r>
    </w:p>
    <w:p w:rsidR="002156A8" w:rsidRDefault="00EA7E44" w:rsidP="00F167E3">
      <w:pPr>
        <w:pStyle w:val="a4"/>
        <w:numPr>
          <w:ilvl w:val="1"/>
          <w:numId w:val="124"/>
        </w:numPr>
        <w:spacing w:after="5" w:line="284" w:lineRule="auto"/>
        <w:ind w:left="851" w:right="148" w:hanging="284"/>
        <w:jc w:val="left"/>
        <w:rPr>
          <w:sz w:val="26"/>
          <w:szCs w:val="26"/>
        </w:rPr>
      </w:pPr>
      <w:r w:rsidRPr="00D234AD">
        <w:rPr>
          <w:sz w:val="26"/>
          <w:szCs w:val="26"/>
        </w:rPr>
        <w:t xml:space="preserve">музыкальные игры и импровизации;  </w:t>
      </w:r>
    </w:p>
    <w:p w:rsidR="002156A8" w:rsidRDefault="00EA7E44" w:rsidP="00F167E3">
      <w:pPr>
        <w:pStyle w:val="a4"/>
        <w:numPr>
          <w:ilvl w:val="1"/>
          <w:numId w:val="124"/>
        </w:numPr>
        <w:spacing w:after="5" w:line="284" w:lineRule="auto"/>
        <w:ind w:left="851" w:right="148" w:hanging="284"/>
        <w:jc w:val="left"/>
        <w:rPr>
          <w:sz w:val="26"/>
          <w:szCs w:val="26"/>
        </w:rPr>
      </w:pPr>
      <w:r w:rsidRPr="00D234AD">
        <w:rPr>
          <w:sz w:val="26"/>
          <w:szCs w:val="26"/>
        </w:rPr>
        <w:t xml:space="preserve">речевые игры, игры с буквами, звуками и слогами;  </w:t>
      </w:r>
    </w:p>
    <w:p w:rsidR="002356D1" w:rsidRPr="00D234AD" w:rsidRDefault="00EA7E44" w:rsidP="00F167E3">
      <w:pPr>
        <w:pStyle w:val="a4"/>
        <w:numPr>
          <w:ilvl w:val="1"/>
          <w:numId w:val="124"/>
        </w:numPr>
        <w:spacing w:after="5" w:line="284" w:lineRule="auto"/>
        <w:ind w:left="851" w:right="148" w:hanging="284"/>
        <w:jc w:val="left"/>
        <w:rPr>
          <w:sz w:val="26"/>
          <w:szCs w:val="26"/>
        </w:rPr>
      </w:pPr>
      <w:r w:rsidRPr="00D234AD">
        <w:rPr>
          <w:sz w:val="26"/>
          <w:szCs w:val="26"/>
        </w:rPr>
        <w:t xml:space="preserve">самостоятельная деятельность в книжном уголке;  </w:t>
      </w:r>
    </w:p>
    <w:p w:rsidR="002156A8" w:rsidRDefault="00EA7E44" w:rsidP="00F167E3">
      <w:pPr>
        <w:pStyle w:val="a4"/>
        <w:numPr>
          <w:ilvl w:val="0"/>
          <w:numId w:val="124"/>
        </w:numPr>
        <w:ind w:left="851" w:right="9" w:hanging="284"/>
        <w:rPr>
          <w:sz w:val="26"/>
          <w:szCs w:val="26"/>
        </w:rPr>
      </w:pPr>
      <w:r w:rsidRPr="00D234AD">
        <w:rPr>
          <w:sz w:val="26"/>
          <w:szCs w:val="26"/>
        </w:rPr>
        <w:t>самостоятельная изобразительная и конструктивная</w:t>
      </w:r>
      <w:r w:rsidR="002156A8">
        <w:rPr>
          <w:sz w:val="26"/>
          <w:szCs w:val="26"/>
        </w:rPr>
        <w:t xml:space="preserve"> деятельность по выбору детей;</w:t>
      </w:r>
    </w:p>
    <w:p w:rsidR="002156A8" w:rsidRDefault="00EA7E44" w:rsidP="00F167E3">
      <w:pPr>
        <w:pStyle w:val="a4"/>
        <w:numPr>
          <w:ilvl w:val="0"/>
          <w:numId w:val="124"/>
        </w:numPr>
        <w:ind w:left="851" w:right="9" w:hanging="284"/>
        <w:rPr>
          <w:sz w:val="26"/>
          <w:szCs w:val="26"/>
        </w:rPr>
      </w:pPr>
      <w:r w:rsidRPr="00D234AD">
        <w:rPr>
          <w:sz w:val="26"/>
          <w:szCs w:val="26"/>
        </w:rPr>
        <w:t xml:space="preserve">самостоятельные опыты и эксперименты и др.  </w:t>
      </w:r>
    </w:p>
    <w:p w:rsidR="00257B05" w:rsidRPr="00274968" w:rsidRDefault="00257B05" w:rsidP="00257B05">
      <w:pPr>
        <w:pStyle w:val="a4"/>
        <w:ind w:left="851" w:right="9" w:firstLine="0"/>
        <w:rPr>
          <w:sz w:val="26"/>
          <w:szCs w:val="26"/>
        </w:rPr>
      </w:pPr>
    </w:p>
    <w:p w:rsidR="002356D1" w:rsidRPr="00D234AD" w:rsidRDefault="00EA7E44" w:rsidP="00257B05">
      <w:pPr>
        <w:ind w:left="0" w:right="9" w:firstLine="0"/>
        <w:rPr>
          <w:sz w:val="26"/>
          <w:szCs w:val="26"/>
        </w:rPr>
      </w:pPr>
      <w:r w:rsidRPr="00D234AD">
        <w:rPr>
          <w:sz w:val="26"/>
          <w:szCs w:val="26"/>
        </w:rPr>
        <w:t xml:space="preserve">В развитии детской инициативы и самостоятельности воспитателю важно соблюдать ряд </w:t>
      </w:r>
      <w:r w:rsidRPr="00D234AD">
        <w:rPr>
          <w:i/>
          <w:sz w:val="26"/>
          <w:szCs w:val="26"/>
        </w:rPr>
        <w:t xml:space="preserve">общих требований: </w:t>
      </w:r>
    </w:p>
    <w:p w:rsidR="002356D1" w:rsidRPr="002156A8" w:rsidRDefault="00EA7E44" w:rsidP="00F167E3">
      <w:pPr>
        <w:pStyle w:val="a4"/>
        <w:numPr>
          <w:ilvl w:val="0"/>
          <w:numId w:val="125"/>
        </w:numPr>
        <w:ind w:left="851" w:right="9" w:hanging="284"/>
        <w:rPr>
          <w:sz w:val="26"/>
          <w:szCs w:val="26"/>
        </w:rPr>
      </w:pPr>
      <w:r w:rsidRPr="002156A8">
        <w:rPr>
          <w:sz w:val="26"/>
          <w:szCs w:val="26"/>
        </w:rPr>
        <w:t xml:space="preserve">развивать активный интерес детей к окружающему миру, стремление к получению новых знаний и умений;  </w:t>
      </w:r>
    </w:p>
    <w:p w:rsidR="002356D1" w:rsidRPr="002156A8" w:rsidRDefault="00EA7E44" w:rsidP="00F167E3">
      <w:pPr>
        <w:pStyle w:val="a4"/>
        <w:numPr>
          <w:ilvl w:val="0"/>
          <w:numId w:val="125"/>
        </w:numPr>
        <w:ind w:left="851" w:right="9" w:hanging="284"/>
        <w:rPr>
          <w:sz w:val="26"/>
          <w:szCs w:val="26"/>
        </w:rPr>
      </w:pPr>
      <w:r w:rsidRPr="002156A8">
        <w:rPr>
          <w:sz w:val="26"/>
          <w:szCs w:val="26"/>
        </w:rP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2356D1" w:rsidRPr="002156A8" w:rsidRDefault="00EA7E44" w:rsidP="00F167E3">
      <w:pPr>
        <w:pStyle w:val="a4"/>
        <w:numPr>
          <w:ilvl w:val="0"/>
          <w:numId w:val="125"/>
        </w:numPr>
        <w:ind w:left="851" w:right="9" w:hanging="284"/>
        <w:rPr>
          <w:sz w:val="26"/>
          <w:szCs w:val="26"/>
        </w:rPr>
      </w:pPr>
      <w:r w:rsidRPr="002156A8">
        <w:rPr>
          <w:sz w:val="26"/>
          <w:szCs w:val="26"/>
        </w:rPr>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2356D1" w:rsidRPr="00257B05" w:rsidRDefault="00EA7E44" w:rsidP="00F167E3">
      <w:pPr>
        <w:pStyle w:val="a4"/>
        <w:numPr>
          <w:ilvl w:val="0"/>
          <w:numId w:val="125"/>
        </w:numPr>
        <w:ind w:left="851" w:right="9" w:hanging="284"/>
        <w:rPr>
          <w:sz w:val="26"/>
          <w:szCs w:val="26"/>
        </w:rPr>
      </w:pPr>
      <w:r w:rsidRPr="002156A8">
        <w:rPr>
          <w:sz w:val="26"/>
          <w:szCs w:val="26"/>
        </w:rPr>
        <w:t xml:space="preserve">тренировать волю детей, поддерживать желание преодолевать трудности, доводить </w:t>
      </w:r>
      <w:r w:rsidR="00257B05">
        <w:rPr>
          <w:sz w:val="26"/>
          <w:szCs w:val="26"/>
        </w:rPr>
        <w:t>начатое дело до конца;</w:t>
      </w:r>
    </w:p>
    <w:p w:rsidR="002356D1" w:rsidRPr="002156A8" w:rsidRDefault="00EA7E44" w:rsidP="00F167E3">
      <w:pPr>
        <w:pStyle w:val="a4"/>
        <w:numPr>
          <w:ilvl w:val="0"/>
          <w:numId w:val="125"/>
        </w:numPr>
        <w:ind w:left="851" w:right="9" w:hanging="284"/>
        <w:rPr>
          <w:sz w:val="26"/>
          <w:szCs w:val="26"/>
        </w:rPr>
      </w:pPr>
      <w:r w:rsidRPr="002156A8">
        <w:rPr>
          <w:sz w:val="26"/>
          <w:szCs w:val="26"/>
        </w:rPr>
        <w:t xml:space="preserve">ориентировать дошкольников на получение хорошего результата. Необходимо своевременно обратить особое внимание на детей, постоянно проявляющих </w:t>
      </w:r>
      <w:r w:rsidR="00257B05" w:rsidRPr="00FE3B88">
        <w:rPr>
          <w:sz w:val="26"/>
          <w:szCs w:val="26"/>
        </w:rPr>
        <w:t>небрежность, торопливость, равнодушие к результату,</w:t>
      </w:r>
    </w:p>
    <w:p w:rsidR="00FE3B88" w:rsidRDefault="00257B05" w:rsidP="00257B05">
      <w:pPr>
        <w:ind w:left="851" w:right="9" w:hanging="284"/>
        <w:rPr>
          <w:sz w:val="26"/>
          <w:szCs w:val="26"/>
        </w:rPr>
      </w:pPr>
      <w:r>
        <w:rPr>
          <w:sz w:val="26"/>
          <w:szCs w:val="26"/>
        </w:rPr>
        <w:t xml:space="preserve">    </w:t>
      </w:r>
      <w:r w:rsidR="00EA7E44" w:rsidRPr="00FE3B88">
        <w:rPr>
          <w:sz w:val="26"/>
          <w:szCs w:val="26"/>
        </w:rPr>
        <w:t xml:space="preserve">склонных не завершать работу; </w:t>
      </w:r>
    </w:p>
    <w:p w:rsidR="002356D1" w:rsidRPr="00FE3B88" w:rsidRDefault="00EA7E44" w:rsidP="00F167E3">
      <w:pPr>
        <w:pStyle w:val="a4"/>
        <w:numPr>
          <w:ilvl w:val="0"/>
          <w:numId w:val="125"/>
        </w:numPr>
        <w:ind w:left="851" w:right="9" w:hanging="284"/>
        <w:rPr>
          <w:sz w:val="26"/>
          <w:szCs w:val="26"/>
        </w:rPr>
      </w:pPr>
      <w:r w:rsidRPr="00FE3B88">
        <w:rPr>
          <w:sz w:val="26"/>
          <w:szCs w:val="26"/>
        </w:rP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2356D1" w:rsidRPr="002156A8" w:rsidRDefault="00EA7E44" w:rsidP="00F167E3">
      <w:pPr>
        <w:pStyle w:val="a4"/>
        <w:numPr>
          <w:ilvl w:val="0"/>
          <w:numId w:val="125"/>
        </w:numPr>
        <w:ind w:left="851" w:right="9" w:hanging="284"/>
        <w:rPr>
          <w:sz w:val="26"/>
          <w:szCs w:val="26"/>
        </w:rPr>
      </w:pPr>
      <w:r w:rsidRPr="002156A8">
        <w:rPr>
          <w:sz w:val="26"/>
          <w:szCs w:val="26"/>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2356D1" w:rsidRDefault="002356D1" w:rsidP="00257B05">
      <w:pPr>
        <w:spacing w:after="27" w:line="259" w:lineRule="auto"/>
        <w:ind w:left="851" w:right="0" w:hanging="284"/>
        <w:jc w:val="center"/>
      </w:pPr>
    </w:p>
    <w:p w:rsidR="00257B05" w:rsidRDefault="00257B05" w:rsidP="00257B05">
      <w:pPr>
        <w:spacing w:after="0" w:line="259" w:lineRule="auto"/>
        <w:ind w:left="10" w:right="90" w:hanging="10"/>
        <w:jc w:val="center"/>
        <w:rPr>
          <w:b/>
          <w:sz w:val="26"/>
          <w:szCs w:val="26"/>
        </w:rPr>
      </w:pPr>
    </w:p>
    <w:p w:rsidR="00257B05" w:rsidRDefault="00257B05" w:rsidP="00257B05">
      <w:pPr>
        <w:spacing w:after="0" w:line="259" w:lineRule="auto"/>
        <w:ind w:left="10" w:right="90" w:hanging="10"/>
        <w:jc w:val="center"/>
        <w:rPr>
          <w:b/>
          <w:sz w:val="26"/>
          <w:szCs w:val="26"/>
        </w:rPr>
      </w:pPr>
    </w:p>
    <w:p w:rsidR="002356D1" w:rsidRPr="00FE3B88" w:rsidRDefault="00EA7E44" w:rsidP="00257B05">
      <w:pPr>
        <w:spacing w:after="0" w:line="259" w:lineRule="auto"/>
        <w:ind w:left="10" w:right="90" w:hanging="10"/>
        <w:jc w:val="center"/>
        <w:rPr>
          <w:sz w:val="26"/>
          <w:szCs w:val="26"/>
        </w:rPr>
      </w:pPr>
      <w:r w:rsidRPr="00FE3B88">
        <w:rPr>
          <w:b/>
          <w:sz w:val="26"/>
          <w:szCs w:val="26"/>
        </w:rPr>
        <w:t>Формы и методы педагогического руководства по поддержке детской инициативы</w:t>
      </w:r>
    </w:p>
    <w:tbl>
      <w:tblPr>
        <w:tblStyle w:val="TableGrid"/>
        <w:tblW w:w="10348" w:type="dxa"/>
        <w:tblInd w:w="-688" w:type="dxa"/>
        <w:tblCellMar>
          <w:top w:w="63" w:type="dxa"/>
          <w:right w:w="7" w:type="dxa"/>
        </w:tblCellMar>
        <w:tblLook w:val="04A0" w:firstRow="1" w:lastRow="0" w:firstColumn="1" w:lastColumn="0" w:noHBand="0" w:noVBand="1"/>
      </w:tblPr>
      <w:tblGrid>
        <w:gridCol w:w="2977"/>
        <w:gridCol w:w="3402"/>
        <w:gridCol w:w="3969"/>
      </w:tblGrid>
      <w:tr w:rsidR="002356D1" w:rsidTr="00257B05">
        <w:trPr>
          <w:trHeight w:val="276"/>
        </w:trPr>
        <w:tc>
          <w:tcPr>
            <w:tcW w:w="2977" w:type="dxa"/>
            <w:tcBorders>
              <w:top w:val="single" w:sz="18" w:space="0" w:color="002060"/>
              <w:left w:val="single" w:sz="17" w:space="0" w:color="002060"/>
              <w:bottom w:val="single" w:sz="4" w:space="0" w:color="002060"/>
              <w:right w:val="single" w:sz="17" w:space="0" w:color="002060"/>
            </w:tcBorders>
            <w:vAlign w:val="center"/>
          </w:tcPr>
          <w:p w:rsidR="002356D1" w:rsidRPr="00FE3B88" w:rsidRDefault="00EA7E44" w:rsidP="00FE3B88">
            <w:pPr>
              <w:spacing w:after="0" w:line="259" w:lineRule="auto"/>
              <w:ind w:left="110" w:right="0" w:firstLine="0"/>
              <w:jc w:val="center"/>
              <w:rPr>
                <w:b/>
              </w:rPr>
            </w:pPr>
            <w:r w:rsidRPr="00FE3B88">
              <w:rPr>
                <w:b/>
                <w:sz w:val="20"/>
              </w:rPr>
              <w:t>Младший возраст</w:t>
            </w:r>
          </w:p>
        </w:tc>
        <w:tc>
          <w:tcPr>
            <w:tcW w:w="3402" w:type="dxa"/>
            <w:tcBorders>
              <w:top w:val="single" w:sz="18" w:space="0" w:color="002060"/>
              <w:left w:val="single" w:sz="17" w:space="0" w:color="002060"/>
              <w:bottom w:val="single" w:sz="4" w:space="0" w:color="002060"/>
              <w:right w:val="single" w:sz="17" w:space="0" w:color="002060"/>
            </w:tcBorders>
            <w:vAlign w:val="center"/>
          </w:tcPr>
          <w:p w:rsidR="002356D1" w:rsidRPr="00FE3B88" w:rsidRDefault="00EA7E44" w:rsidP="00FE3B88">
            <w:pPr>
              <w:spacing w:after="0" w:line="259" w:lineRule="auto"/>
              <w:ind w:left="110" w:right="0" w:firstLine="0"/>
              <w:jc w:val="center"/>
              <w:rPr>
                <w:b/>
              </w:rPr>
            </w:pPr>
            <w:r w:rsidRPr="00FE3B88">
              <w:rPr>
                <w:b/>
                <w:sz w:val="20"/>
              </w:rPr>
              <w:t>Средний возраст</w:t>
            </w:r>
          </w:p>
        </w:tc>
        <w:tc>
          <w:tcPr>
            <w:tcW w:w="3969" w:type="dxa"/>
            <w:tcBorders>
              <w:top w:val="single" w:sz="18" w:space="0" w:color="002060"/>
              <w:left w:val="single" w:sz="17" w:space="0" w:color="002060"/>
              <w:bottom w:val="single" w:sz="4" w:space="0" w:color="002060"/>
              <w:right w:val="single" w:sz="17" w:space="0" w:color="002060"/>
            </w:tcBorders>
            <w:vAlign w:val="center"/>
          </w:tcPr>
          <w:p w:rsidR="002356D1" w:rsidRPr="00FE3B88" w:rsidRDefault="00EA7E44" w:rsidP="00FE3B88">
            <w:pPr>
              <w:spacing w:after="0" w:line="259" w:lineRule="auto"/>
              <w:ind w:left="108" w:right="0" w:firstLine="0"/>
              <w:jc w:val="center"/>
              <w:rPr>
                <w:b/>
              </w:rPr>
            </w:pPr>
            <w:r w:rsidRPr="00FE3B88">
              <w:rPr>
                <w:b/>
                <w:sz w:val="20"/>
              </w:rPr>
              <w:t>Старший возраст</w:t>
            </w:r>
          </w:p>
        </w:tc>
      </w:tr>
      <w:tr w:rsidR="00FE3B88" w:rsidTr="00257B05">
        <w:trPr>
          <w:trHeight w:val="10872"/>
        </w:trPr>
        <w:tc>
          <w:tcPr>
            <w:tcW w:w="2977" w:type="dxa"/>
            <w:tcBorders>
              <w:top w:val="single" w:sz="4" w:space="0" w:color="002060"/>
              <w:left w:val="single" w:sz="4" w:space="0" w:color="002060"/>
              <w:bottom w:val="single" w:sz="4" w:space="0" w:color="002060"/>
              <w:right w:val="single" w:sz="4" w:space="0" w:color="002060"/>
            </w:tcBorders>
          </w:tcPr>
          <w:p w:rsidR="00FE3B88" w:rsidRDefault="00FE3B88" w:rsidP="00F167E3">
            <w:pPr>
              <w:pStyle w:val="a4"/>
              <w:numPr>
                <w:ilvl w:val="0"/>
                <w:numId w:val="126"/>
              </w:numPr>
              <w:spacing w:after="0" w:line="259" w:lineRule="auto"/>
              <w:ind w:left="229" w:right="0" w:hanging="142"/>
              <w:jc w:val="left"/>
            </w:pPr>
            <w:r w:rsidRPr="00FE3B88">
              <w:rPr>
                <w:sz w:val="20"/>
              </w:rPr>
              <w:t>Поощрение познавательной активности ребенка, стремления каждого развитие к наблюдению,</w:t>
            </w:r>
          </w:p>
          <w:p w:rsidR="00FE3B88" w:rsidRDefault="00FE3B88" w:rsidP="00FE3B88">
            <w:pPr>
              <w:spacing w:after="24" w:line="240" w:lineRule="auto"/>
              <w:ind w:left="229" w:right="102" w:firstLine="0"/>
              <w:jc w:val="left"/>
              <w:rPr>
                <w:sz w:val="20"/>
              </w:rPr>
            </w:pPr>
            <w:r>
              <w:rPr>
                <w:sz w:val="20"/>
              </w:rPr>
              <w:t>сравнению, обследованию    свойств и качеств предметов;</w:t>
            </w:r>
          </w:p>
          <w:p w:rsidR="00FE3B88" w:rsidRDefault="00FE3B88" w:rsidP="00F167E3">
            <w:pPr>
              <w:pStyle w:val="a4"/>
              <w:numPr>
                <w:ilvl w:val="0"/>
                <w:numId w:val="126"/>
              </w:numPr>
              <w:spacing w:after="24" w:line="240" w:lineRule="auto"/>
              <w:ind w:left="229" w:right="102" w:hanging="142"/>
              <w:jc w:val="left"/>
            </w:pPr>
            <w:r>
              <w:rPr>
                <w:sz w:val="20"/>
              </w:rPr>
              <w:t>Проявление внимания</w:t>
            </w:r>
            <w:r w:rsidRPr="00FE3B88">
              <w:rPr>
                <w:sz w:val="20"/>
              </w:rPr>
              <w:t xml:space="preserve"> к </w:t>
            </w:r>
            <w:r w:rsidR="00274968">
              <w:rPr>
                <w:sz w:val="20"/>
              </w:rPr>
              <w:t>вопросам детей,</w:t>
            </w:r>
          </w:p>
          <w:p w:rsidR="00FE3B88" w:rsidRDefault="00257B05" w:rsidP="00100A7B">
            <w:pPr>
              <w:tabs>
                <w:tab w:val="right" w:pos="3204"/>
              </w:tabs>
              <w:spacing w:after="11" w:line="259" w:lineRule="auto"/>
              <w:ind w:left="0" w:right="0" w:firstLine="0"/>
              <w:jc w:val="left"/>
            </w:pPr>
            <w:r>
              <w:rPr>
                <w:sz w:val="20"/>
              </w:rPr>
              <w:t xml:space="preserve">     </w:t>
            </w:r>
            <w:r w:rsidR="00100A7B">
              <w:rPr>
                <w:sz w:val="20"/>
              </w:rPr>
              <w:t>создание</w:t>
            </w:r>
          </w:p>
          <w:p w:rsidR="00FE3B88" w:rsidRDefault="00FE3B88" w:rsidP="00100A7B">
            <w:pPr>
              <w:spacing w:after="14" w:line="264" w:lineRule="auto"/>
              <w:ind w:left="229" w:right="0" w:firstLine="0"/>
              <w:jc w:val="left"/>
            </w:pPr>
            <w:r>
              <w:rPr>
                <w:sz w:val="20"/>
              </w:rPr>
              <w:t>ситуаций с</w:t>
            </w:r>
            <w:r w:rsidR="00100A7B">
              <w:rPr>
                <w:sz w:val="20"/>
              </w:rPr>
              <w:t xml:space="preserve">амостоятельного поиска решения </w:t>
            </w:r>
            <w:r>
              <w:rPr>
                <w:sz w:val="20"/>
              </w:rPr>
              <w:t xml:space="preserve">возникающих проблем. </w:t>
            </w:r>
          </w:p>
          <w:p w:rsidR="00100A7B" w:rsidRPr="00100A7B" w:rsidRDefault="00FE3B88" w:rsidP="00F167E3">
            <w:pPr>
              <w:pStyle w:val="a4"/>
              <w:numPr>
                <w:ilvl w:val="0"/>
                <w:numId w:val="126"/>
              </w:numPr>
              <w:spacing w:after="0" w:line="243" w:lineRule="auto"/>
              <w:ind w:left="229" w:right="165" w:hanging="142"/>
              <w:jc w:val="left"/>
            </w:pPr>
            <w:r w:rsidRPr="00100A7B">
              <w:rPr>
                <w:sz w:val="20"/>
              </w:rPr>
              <w:t xml:space="preserve">Воспитатель - пример доброго отношения к окружающим: как утешить, угостить, обрадовать, помочь; </w:t>
            </w:r>
          </w:p>
          <w:p w:rsidR="00FE3B88" w:rsidRDefault="00100A7B" w:rsidP="00F167E3">
            <w:pPr>
              <w:pStyle w:val="a4"/>
              <w:numPr>
                <w:ilvl w:val="0"/>
                <w:numId w:val="126"/>
              </w:numPr>
              <w:spacing w:after="0" w:line="243" w:lineRule="auto"/>
              <w:ind w:left="229" w:right="165" w:hanging="142"/>
              <w:jc w:val="left"/>
            </w:pPr>
            <w:r>
              <w:rPr>
                <w:sz w:val="20"/>
              </w:rPr>
              <w:t>П</w:t>
            </w:r>
            <w:r w:rsidR="00FE3B88" w:rsidRPr="00100A7B">
              <w:rPr>
                <w:sz w:val="20"/>
              </w:rPr>
              <w:t xml:space="preserve">оддержка  стремления к положительным поступкам, создание условий для участия детей в разнообразных </w:t>
            </w:r>
          </w:p>
          <w:p w:rsidR="00FE3B88" w:rsidRDefault="00FE3B88" w:rsidP="00100A7B">
            <w:pPr>
              <w:spacing w:after="0" w:line="259" w:lineRule="auto"/>
              <w:ind w:left="229" w:right="77" w:firstLine="0"/>
              <w:jc w:val="left"/>
            </w:pPr>
            <w:r>
              <w:rPr>
                <w:sz w:val="20"/>
              </w:rPr>
              <w:t xml:space="preserve">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 </w:t>
            </w:r>
          </w:p>
        </w:tc>
        <w:tc>
          <w:tcPr>
            <w:tcW w:w="3402" w:type="dxa"/>
            <w:tcBorders>
              <w:top w:val="single" w:sz="4" w:space="0" w:color="002060"/>
              <w:left w:val="single" w:sz="4" w:space="0" w:color="002060"/>
              <w:bottom w:val="single" w:sz="4" w:space="0" w:color="002060"/>
              <w:right w:val="single" w:sz="4" w:space="0" w:color="002060"/>
            </w:tcBorders>
          </w:tcPr>
          <w:p w:rsidR="00231159" w:rsidRPr="00231159" w:rsidRDefault="00FE3B88" w:rsidP="00F167E3">
            <w:pPr>
              <w:pStyle w:val="a4"/>
              <w:numPr>
                <w:ilvl w:val="0"/>
                <w:numId w:val="126"/>
              </w:numPr>
              <w:spacing w:after="0" w:line="259" w:lineRule="auto"/>
              <w:ind w:left="278" w:right="52" w:hanging="142"/>
              <w:jc w:val="left"/>
            </w:pPr>
            <w:r w:rsidRPr="00231159">
              <w:rPr>
                <w:sz w:val="20"/>
              </w:rPr>
              <w:t>Показ способов  освоения детьми системы разнообразных обследовательских действий, приемов простейшего анализа</w:t>
            </w:r>
            <w:r w:rsidR="00231159">
              <w:rPr>
                <w:sz w:val="20"/>
              </w:rPr>
              <w:t xml:space="preserve">, сравнения, умения наблюдать; </w:t>
            </w:r>
          </w:p>
          <w:p w:rsidR="00FE3B88" w:rsidRDefault="00231159" w:rsidP="00F167E3">
            <w:pPr>
              <w:pStyle w:val="a4"/>
              <w:numPr>
                <w:ilvl w:val="0"/>
                <w:numId w:val="126"/>
              </w:numPr>
              <w:spacing w:after="0" w:line="259" w:lineRule="auto"/>
              <w:ind w:left="278" w:right="52" w:hanging="142"/>
              <w:jc w:val="left"/>
            </w:pPr>
            <w:r>
              <w:rPr>
                <w:sz w:val="20"/>
              </w:rPr>
              <w:t>Н</w:t>
            </w:r>
            <w:r w:rsidR="00FE3B88" w:rsidRPr="00231159">
              <w:rPr>
                <w:sz w:val="20"/>
              </w:rPr>
              <w:t xml:space="preserve">асыщение жизни </w:t>
            </w:r>
            <w:r>
              <w:rPr>
                <w:sz w:val="20"/>
              </w:rPr>
              <w:t>детей</w:t>
            </w:r>
          </w:p>
          <w:p w:rsidR="00FE3B88" w:rsidRDefault="00FE3B88" w:rsidP="00231159">
            <w:pPr>
              <w:spacing w:after="0" w:line="253" w:lineRule="auto"/>
              <w:ind w:left="278" w:right="103" w:firstLine="0"/>
              <w:jc w:val="left"/>
            </w:pPr>
            <w:r>
              <w:rPr>
                <w:sz w:val="20"/>
              </w:rPr>
              <w:t xml:space="preserve">проблемными практическими и познавательными ситуациями для самостоятельного применения ребенком освоенных приемов; </w:t>
            </w:r>
          </w:p>
          <w:p w:rsidR="00231159" w:rsidRPr="00231159" w:rsidRDefault="00FE3B88" w:rsidP="00F167E3">
            <w:pPr>
              <w:pStyle w:val="a4"/>
              <w:numPr>
                <w:ilvl w:val="0"/>
                <w:numId w:val="126"/>
              </w:numPr>
              <w:spacing w:after="0" w:line="259" w:lineRule="auto"/>
              <w:ind w:left="278" w:right="101" w:hanging="142"/>
              <w:jc w:val="left"/>
              <w:rPr>
                <w:sz w:val="20"/>
              </w:rPr>
            </w:pPr>
            <w:r w:rsidRPr="00231159">
              <w:rPr>
                <w:sz w:val="20"/>
              </w:rPr>
              <w:t xml:space="preserve">Проявление  доброжелательного, </w:t>
            </w:r>
          </w:p>
          <w:p w:rsidR="00231159" w:rsidRDefault="00257B05" w:rsidP="00231159">
            <w:pPr>
              <w:spacing w:after="0" w:line="259" w:lineRule="auto"/>
              <w:ind w:left="278" w:right="101" w:hanging="278"/>
              <w:jc w:val="left"/>
              <w:rPr>
                <w:sz w:val="20"/>
              </w:rPr>
            </w:pPr>
            <w:r>
              <w:rPr>
                <w:sz w:val="20"/>
              </w:rPr>
              <w:t xml:space="preserve">     </w:t>
            </w:r>
            <w:r w:rsidR="00FE3B88">
              <w:rPr>
                <w:sz w:val="20"/>
              </w:rPr>
              <w:t>заинтересованного отношения воспитателя к детским вопросам и проблемам, готовность «на равных»;</w:t>
            </w:r>
          </w:p>
          <w:p w:rsidR="00231159" w:rsidRPr="00231159" w:rsidRDefault="00FE3B88" w:rsidP="00F167E3">
            <w:pPr>
              <w:pStyle w:val="a4"/>
              <w:numPr>
                <w:ilvl w:val="0"/>
                <w:numId w:val="126"/>
              </w:numPr>
              <w:spacing w:after="0" w:line="259" w:lineRule="auto"/>
              <w:ind w:left="278" w:right="101" w:hanging="142"/>
              <w:jc w:val="left"/>
            </w:pPr>
            <w:r w:rsidRPr="00231159">
              <w:rPr>
                <w:sz w:val="20"/>
              </w:rPr>
              <w:t xml:space="preserve">Создание разных центров активности (игры, театрализации, искусства, науки, строительства, математики, двигательной деятельности и др.); </w:t>
            </w:r>
          </w:p>
          <w:p w:rsidR="00231159" w:rsidRPr="00231159" w:rsidRDefault="00231159" w:rsidP="00F167E3">
            <w:pPr>
              <w:pStyle w:val="a4"/>
              <w:numPr>
                <w:ilvl w:val="0"/>
                <w:numId w:val="126"/>
              </w:numPr>
              <w:spacing w:after="0" w:line="259" w:lineRule="auto"/>
              <w:ind w:left="278" w:right="101" w:hanging="142"/>
              <w:jc w:val="left"/>
            </w:pPr>
            <w:r>
              <w:rPr>
                <w:sz w:val="20"/>
              </w:rPr>
              <w:t>В</w:t>
            </w:r>
            <w:r w:rsidR="00FE3B88" w:rsidRPr="00231159">
              <w:rPr>
                <w:sz w:val="20"/>
              </w:rPr>
              <w:t xml:space="preserve"> свободной детской деятельности  создание различных ситуаций, побуждающих детей проявить инициативу, активность, совместно найти правильное решение проблемы; </w:t>
            </w:r>
          </w:p>
          <w:p w:rsidR="00231159" w:rsidRPr="00231159" w:rsidRDefault="00231159" w:rsidP="00F167E3">
            <w:pPr>
              <w:pStyle w:val="a4"/>
              <w:numPr>
                <w:ilvl w:val="0"/>
                <w:numId w:val="126"/>
              </w:numPr>
              <w:spacing w:after="0" w:line="259" w:lineRule="auto"/>
              <w:ind w:left="278" w:right="101" w:hanging="142"/>
              <w:jc w:val="left"/>
            </w:pPr>
            <w:r>
              <w:rPr>
                <w:sz w:val="20"/>
              </w:rPr>
              <w:t>С</w:t>
            </w:r>
            <w:r w:rsidR="00FE3B88" w:rsidRPr="00231159">
              <w:rPr>
                <w:sz w:val="20"/>
              </w:rPr>
              <w:t>оздание ситуаций, в которых дошкольники приобретают опыт дружеского общения, внимания к окружающим эмоциональную отзывчивость детей, направляет ее на сочувствие сверстни</w:t>
            </w:r>
            <w:r>
              <w:rPr>
                <w:sz w:val="20"/>
              </w:rPr>
              <w:t>кам, элементарную взаимопомощь;</w:t>
            </w:r>
          </w:p>
          <w:p w:rsidR="00231159" w:rsidRPr="00231159" w:rsidRDefault="00231159" w:rsidP="00F167E3">
            <w:pPr>
              <w:pStyle w:val="a4"/>
              <w:numPr>
                <w:ilvl w:val="0"/>
                <w:numId w:val="126"/>
              </w:numPr>
              <w:spacing w:after="0" w:line="259" w:lineRule="auto"/>
              <w:ind w:left="278" w:right="101" w:hanging="142"/>
              <w:jc w:val="left"/>
            </w:pPr>
            <w:r>
              <w:rPr>
                <w:sz w:val="20"/>
              </w:rPr>
              <w:t>С</w:t>
            </w:r>
            <w:r w:rsidR="00FE3B88" w:rsidRPr="00231159">
              <w:rPr>
                <w:sz w:val="20"/>
              </w:rPr>
              <w:t xml:space="preserve">оздание условий для возможности выбора игры; </w:t>
            </w:r>
          </w:p>
          <w:p w:rsidR="00FE3B88" w:rsidRDefault="00231159" w:rsidP="00F167E3">
            <w:pPr>
              <w:pStyle w:val="a4"/>
              <w:numPr>
                <w:ilvl w:val="0"/>
                <w:numId w:val="126"/>
              </w:numPr>
              <w:spacing w:after="0" w:line="259" w:lineRule="auto"/>
              <w:ind w:left="278" w:right="101" w:hanging="142"/>
              <w:jc w:val="left"/>
            </w:pPr>
            <w:r>
              <w:rPr>
                <w:sz w:val="20"/>
              </w:rPr>
              <w:t>В</w:t>
            </w:r>
            <w:r w:rsidR="00FE3B88" w:rsidRPr="00231159">
              <w:rPr>
                <w:sz w:val="20"/>
              </w:rPr>
              <w:t xml:space="preserve"> режимных процессах создание развивающих проблемно-игровых, практических ситуаций, побуждающих дошкольников применить имеющийся опыт, проявить инициативу, активность для самостоятельного решения возникшей задачи. </w:t>
            </w:r>
          </w:p>
        </w:tc>
        <w:tc>
          <w:tcPr>
            <w:tcW w:w="3969" w:type="dxa"/>
            <w:tcBorders>
              <w:top w:val="single" w:sz="4" w:space="0" w:color="002060"/>
              <w:left w:val="single" w:sz="4" w:space="0" w:color="002060"/>
              <w:bottom w:val="single" w:sz="4" w:space="0" w:color="002060"/>
              <w:right w:val="single" w:sz="4" w:space="0" w:color="002060"/>
            </w:tcBorders>
          </w:tcPr>
          <w:p w:rsidR="00FE3B88" w:rsidRDefault="00FE3B88" w:rsidP="00F167E3">
            <w:pPr>
              <w:pStyle w:val="a4"/>
              <w:numPr>
                <w:ilvl w:val="0"/>
                <w:numId w:val="127"/>
              </w:numPr>
              <w:spacing w:after="0" w:line="259" w:lineRule="auto"/>
              <w:ind w:left="278" w:right="57" w:hanging="142"/>
              <w:jc w:val="left"/>
            </w:pPr>
            <w:r w:rsidRPr="00231159">
              <w:rPr>
                <w:sz w:val="20"/>
              </w:rPr>
              <w:t>Создание мотивов  для  эмоционально</w:t>
            </w:r>
            <w:r w:rsidR="00231159">
              <w:rPr>
                <w:sz w:val="20"/>
              </w:rPr>
              <w:t>го</w:t>
            </w:r>
            <w:r w:rsidRPr="00231159">
              <w:rPr>
                <w:sz w:val="20"/>
              </w:rPr>
              <w:t xml:space="preserve"> прочувствования своего нового положение в детском саду:  «Мы заботимся о малышах», «Мы - помощники воспитателя», «Мы хотим узнать новое о мире и многому научиться», </w:t>
            </w:r>
            <w:r w:rsidR="00231159" w:rsidRPr="00231159">
              <w:rPr>
                <w:sz w:val="20"/>
              </w:rPr>
              <w:t>«Мы</w:t>
            </w:r>
          </w:p>
          <w:p w:rsidR="00231159" w:rsidRDefault="00FE3B88" w:rsidP="00231159">
            <w:pPr>
              <w:spacing w:after="0" w:line="240" w:lineRule="auto"/>
              <w:ind w:left="360" w:right="102" w:hanging="82"/>
              <w:jc w:val="left"/>
              <w:rPr>
                <w:sz w:val="20"/>
              </w:rPr>
            </w:pPr>
            <w:r w:rsidRPr="00231159">
              <w:rPr>
                <w:sz w:val="20"/>
              </w:rPr>
              <w:t xml:space="preserve">готовимся к школе»; </w:t>
            </w:r>
          </w:p>
          <w:p w:rsidR="00231159" w:rsidRPr="00231159" w:rsidRDefault="00231159" w:rsidP="00F167E3">
            <w:pPr>
              <w:pStyle w:val="a4"/>
              <w:numPr>
                <w:ilvl w:val="0"/>
                <w:numId w:val="127"/>
              </w:numPr>
              <w:spacing w:after="0" w:line="240" w:lineRule="auto"/>
              <w:ind w:left="278" w:right="102" w:hanging="142"/>
              <w:jc w:val="left"/>
            </w:pPr>
            <w:r>
              <w:rPr>
                <w:sz w:val="20"/>
              </w:rPr>
              <w:t>О</w:t>
            </w:r>
            <w:r w:rsidR="00FE3B88" w:rsidRPr="00231159">
              <w:rPr>
                <w:sz w:val="20"/>
              </w:rPr>
              <w:t xml:space="preserve">беспечение  условий для развития детской самостоятельности, инициативы, творчества; </w:t>
            </w:r>
          </w:p>
          <w:p w:rsidR="00FE3B88" w:rsidRDefault="00231159" w:rsidP="00F167E3">
            <w:pPr>
              <w:pStyle w:val="a4"/>
              <w:numPr>
                <w:ilvl w:val="0"/>
                <w:numId w:val="127"/>
              </w:numPr>
              <w:spacing w:after="0" w:line="240" w:lineRule="auto"/>
              <w:ind w:left="278" w:right="102" w:hanging="142"/>
              <w:jc w:val="left"/>
            </w:pPr>
            <w:r>
              <w:rPr>
                <w:sz w:val="20"/>
              </w:rPr>
              <w:t>С</w:t>
            </w:r>
            <w:r w:rsidR="00FE3B88" w:rsidRPr="00231159">
              <w:rPr>
                <w:sz w:val="20"/>
              </w:rPr>
              <w:t xml:space="preserve">оздание ситуаций, побуждающих детей активно применять свои знания и умения, постановка  все более </w:t>
            </w:r>
            <w:r w:rsidRPr="00231159">
              <w:rPr>
                <w:sz w:val="20"/>
              </w:rPr>
              <w:t xml:space="preserve">сложных задач, развивающих  </w:t>
            </w:r>
          </w:p>
          <w:p w:rsidR="00FE3B88" w:rsidRDefault="00FE3B88" w:rsidP="00231159">
            <w:pPr>
              <w:spacing w:after="0" w:line="266" w:lineRule="auto"/>
              <w:ind w:left="278" w:right="104" w:firstLine="0"/>
              <w:jc w:val="left"/>
            </w:pPr>
            <w:r w:rsidRPr="00231159">
              <w:rPr>
                <w:sz w:val="20"/>
              </w:rPr>
              <w:t>волю,  желание преодолевать трудности, доводить начатое дело до конца, иска</w:t>
            </w:r>
            <w:r w:rsidR="00231159">
              <w:rPr>
                <w:sz w:val="20"/>
              </w:rPr>
              <w:t xml:space="preserve">ть новые  творческие  решения. </w:t>
            </w:r>
            <w:r w:rsidR="00231159" w:rsidRPr="00231159">
              <w:rPr>
                <w:sz w:val="20"/>
              </w:rPr>
              <w:t>Выполнение  следующих правил: не спешить на помощь ребенку</w:t>
            </w:r>
            <w:r w:rsidR="00274968" w:rsidRPr="00231159">
              <w:rPr>
                <w:sz w:val="20"/>
              </w:rPr>
              <w:t xml:space="preserve"> при первых же затруднениях;   </w:t>
            </w:r>
          </w:p>
          <w:p w:rsidR="00FE3B88" w:rsidRDefault="00274968" w:rsidP="00F167E3">
            <w:pPr>
              <w:pStyle w:val="a4"/>
              <w:numPr>
                <w:ilvl w:val="0"/>
                <w:numId w:val="127"/>
              </w:numPr>
              <w:spacing w:after="0" w:line="244" w:lineRule="auto"/>
              <w:ind w:left="278" w:right="103" w:hanging="142"/>
              <w:jc w:val="left"/>
            </w:pPr>
            <w:r>
              <w:rPr>
                <w:sz w:val="20"/>
              </w:rPr>
              <w:t>П</w:t>
            </w:r>
            <w:r w:rsidR="00FE3B88" w:rsidRPr="00274968">
              <w:rPr>
                <w:sz w:val="20"/>
              </w:rPr>
              <w:t xml:space="preserve">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w:t>
            </w:r>
          </w:p>
          <w:p w:rsidR="00274968" w:rsidRPr="00274968" w:rsidRDefault="00274968" w:rsidP="00F167E3">
            <w:pPr>
              <w:pStyle w:val="a4"/>
              <w:numPr>
                <w:ilvl w:val="0"/>
                <w:numId w:val="127"/>
              </w:numPr>
              <w:spacing w:after="39" w:line="239" w:lineRule="auto"/>
              <w:ind w:left="278" w:right="101" w:hanging="142"/>
              <w:jc w:val="left"/>
            </w:pPr>
            <w:r>
              <w:rPr>
                <w:sz w:val="20"/>
              </w:rPr>
              <w:t>П</w:t>
            </w:r>
            <w:r w:rsidR="00FE3B88" w:rsidRPr="00231159">
              <w:rPr>
                <w:sz w:val="20"/>
              </w:rPr>
              <w:t>редоставление возможности сам. решения поставленных задач, нацеливание на поиск нескольких вариантов решения одной задачи, показывать детям рост их достижений, вызывать у них чувство радости и гордости от успешных самостоя</w:t>
            </w:r>
            <w:r>
              <w:rPr>
                <w:sz w:val="20"/>
              </w:rPr>
              <w:t>тельных, инициативных действий;</w:t>
            </w:r>
          </w:p>
          <w:p w:rsidR="00274968" w:rsidRPr="00274968" w:rsidRDefault="00274968" w:rsidP="00F167E3">
            <w:pPr>
              <w:pStyle w:val="a4"/>
              <w:numPr>
                <w:ilvl w:val="0"/>
                <w:numId w:val="127"/>
              </w:numPr>
              <w:spacing w:after="39" w:line="239" w:lineRule="auto"/>
              <w:ind w:left="278" w:right="101" w:hanging="142"/>
              <w:jc w:val="left"/>
            </w:pPr>
            <w:r>
              <w:rPr>
                <w:sz w:val="20"/>
              </w:rPr>
              <w:t>П</w:t>
            </w:r>
            <w:r w:rsidR="00FE3B88" w:rsidRPr="00231159">
              <w:rPr>
                <w:sz w:val="20"/>
              </w:rPr>
              <w:t>оддержка в детях ощущение своего взросления, всел</w:t>
            </w:r>
            <w:r>
              <w:rPr>
                <w:sz w:val="20"/>
              </w:rPr>
              <w:t>ение уверенность в своих силах;</w:t>
            </w:r>
          </w:p>
          <w:p w:rsidR="00FE3B88" w:rsidRDefault="00274968" w:rsidP="00F167E3">
            <w:pPr>
              <w:pStyle w:val="a4"/>
              <w:numPr>
                <w:ilvl w:val="0"/>
                <w:numId w:val="127"/>
              </w:numPr>
              <w:spacing w:after="39" w:line="239" w:lineRule="auto"/>
              <w:ind w:left="278" w:right="101" w:hanging="142"/>
              <w:jc w:val="left"/>
            </w:pPr>
            <w:r>
              <w:rPr>
                <w:sz w:val="20"/>
              </w:rPr>
              <w:t>И</w:t>
            </w:r>
            <w:r w:rsidR="00FE3B88" w:rsidRPr="00231159">
              <w:rPr>
                <w:sz w:val="20"/>
              </w:rPr>
              <w:t xml:space="preserve">спользование  средств, помогающих дошкольникам планомерно и самостоятельно осуществлять свой замысел: опорные схемы, наглядные модели, </w:t>
            </w:r>
          </w:p>
          <w:p w:rsidR="00FE3B88" w:rsidRDefault="00FE3B88" w:rsidP="00274968">
            <w:pPr>
              <w:pStyle w:val="a4"/>
              <w:spacing w:after="20" w:line="259" w:lineRule="auto"/>
              <w:ind w:left="278" w:right="0" w:firstLine="0"/>
              <w:jc w:val="left"/>
            </w:pPr>
            <w:r w:rsidRPr="00231159">
              <w:rPr>
                <w:sz w:val="20"/>
              </w:rPr>
              <w:t xml:space="preserve">пооперационные карты;  </w:t>
            </w:r>
          </w:p>
          <w:p w:rsidR="00FE3B88" w:rsidRDefault="00FE3B88" w:rsidP="00F167E3">
            <w:pPr>
              <w:pStyle w:val="a4"/>
              <w:numPr>
                <w:ilvl w:val="0"/>
                <w:numId w:val="127"/>
              </w:numPr>
              <w:spacing w:after="0" w:line="259" w:lineRule="auto"/>
              <w:ind w:left="278" w:right="99" w:hanging="142"/>
              <w:jc w:val="left"/>
            </w:pPr>
            <w:r w:rsidRPr="00231159">
              <w:rPr>
                <w:sz w:val="20"/>
              </w:rPr>
              <w:t>Высшая форма самостоятельности детей – творчество, задача воспитателя — развивать интерес к творчеству через создание творческих ситуаций в игровой, театральной, художественно-</w:t>
            </w:r>
          </w:p>
          <w:p w:rsidR="00FE3B88" w:rsidRDefault="00257B05" w:rsidP="00274968">
            <w:pPr>
              <w:spacing w:after="0" w:line="259" w:lineRule="auto"/>
              <w:ind w:left="278" w:right="0" w:hanging="283"/>
              <w:jc w:val="left"/>
            </w:pPr>
            <w:r>
              <w:rPr>
                <w:sz w:val="20"/>
              </w:rPr>
              <w:t xml:space="preserve">     </w:t>
            </w:r>
            <w:r w:rsidR="00FE3B88">
              <w:rPr>
                <w:sz w:val="20"/>
              </w:rPr>
              <w:t xml:space="preserve">изобразительной деятельности, в ручном труде, словесном творчестве.   </w:t>
            </w:r>
          </w:p>
        </w:tc>
      </w:tr>
    </w:tbl>
    <w:p w:rsidR="002356D1" w:rsidRDefault="002356D1">
      <w:pPr>
        <w:spacing w:after="0" w:line="259" w:lineRule="auto"/>
        <w:ind w:left="142" w:right="0" w:firstLine="0"/>
        <w:jc w:val="left"/>
      </w:pPr>
    </w:p>
    <w:p w:rsidR="00274968" w:rsidRDefault="00274968" w:rsidP="00274968">
      <w:pPr>
        <w:spacing w:after="0" w:line="259" w:lineRule="auto"/>
        <w:ind w:left="142" w:right="0" w:firstLine="0"/>
        <w:jc w:val="left"/>
      </w:pPr>
    </w:p>
    <w:p w:rsidR="002356D1" w:rsidRDefault="00EA7E44" w:rsidP="00842CC8">
      <w:pPr>
        <w:spacing w:after="0" w:line="259" w:lineRule="auto"/>
        <w:ind w:left="0" w:right="0" w:firstLine="0"/>
        <w:jc w:val="center"/>
        <w:rPr>
          <w:color w:val="auto"/>
          <w:sz w:val="26"/>
          <w:szCs w:val="26"/>
        </w:rPr>
      </w:pPr>
      <w:r w:rsidRPr="00D118C0">
        <w:rPr>
          <w:rFonts w:eastAsia="Bookman Old Style"/>
          <w:b/>
          <w:color w:val="auto"/>
          <w:sz w:val="26"/>
          <w:szCs w:val="26"/>
        </w:rPr>
        <w:t>2.11.Вариативные формы, способы и средства реализации программы</w:t>
      </w:r>
      <w:r w:rsidR="00842CC8">
        <w:rPr>
          <w:color w:val="auto"/>
          <w:sz w:val="26"/>
          <w:szCs w:val="26"/>
        </w:rPr>
        <w:t>.</w:t>
      </w:r>
    </w:p>
    <w:p w:rsidR="00842CC8" w:rsidRPr="00842CC8" w:rsidRDefault="00842CC8" w:rsidP="00842CC8">
      <w:pPr>
        <w:spacing w:after="0" w:line="259" w:lineRule="auto"/>
        <w:ind w:left="0" w:right="0" w:firstLine="0"/>
        <w:jc w:val="center"/>
        <w:rPr>
          <w:color w:val="auto"/>
          <w:sz w:val="26"/>
          <w:szCs w:val="26"/>
        </w:rPr>
      </w:pPr>
    </w:p>
    <w:p w:rsidR="002356D1" w:rsidRPr="00803A1F" w:rsidRDefault="00EA7E44" w:rsidP="00257B05">
      <w:pPr>
        <w:ind w:left="0" w:right="9" w:firstLine="0"/>
        <w:rPr>
          <w:sz w:val="26"/>
          <w:szCs w:val="26"/>
        </w:rPr>
      </w:pPr>
      <w:r w:rsidRPr="00803A1F">
        <w:rPr>
          <w:b/>
          <w:sz w:val="26"/>
          <w:szCs w:val="26"/>
        </w:rPr>
        <w:t>Вариативная часть по образовательной области «Социально-коммуникативное развитие»</w:t>
      </w:r>
      <w:r w:rsidRPr="00803A1F">
        <w:rPr>
          <w:sz w:val="26"/>
          <w:szCs w:val="26"/>
        </w:rPr>
        <w:t xml:space="preserve"> Вариативная часть определяется реализуемыми программами дополнительного образования, современными образовательными технологиями различной направленности. Для реализации инновационной деятельности по данному направлению в ДОУ реализуются следующие программы  и технологии: </w:t>
      </w:r>
    </w:p>
    <w:p w:rsidR="002356D1" w:rsidRDefault="002356D1">
      <w:pPr>
        <w:spacing w:after="0" w:line="259" w:lineRule="auto"/>
        <w:ind w:left="142" w:right="0" w:firstLine="0"/>
        <w:jc w:val="left"/>
      </w:pPr>
    </w:p>
    <w:tbl>
      <w:tblPr>
        <w:tblStyle w:val="TableGrid"/>
        <w:tblW w:w="10207" w:type="dxa"/>
        <w:tblInd w:w="-846" w:type="dxa"/>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CellMar>
          <w:top w:w="6" w:type="dxa"/>
        </w:tblCellMar>
        <w:tblLook w:val="04A0" w:firstRow="1" w:lastRow="0" w:firstColumn="1" w:lastColumn="0" w:noHBand="0" w:noVBand="1"/>
      </w:tblPr>
      <w:tblGrid>
        <w:gridCol w:w="2842"/>
        <w:gridCol w:w="2719"/>
        <w:gridCol w:w="608"/>
        <w:gridCol w:w="1912"/>
        <w:gridCol w:w="2126"/>
      </w:tblGrid>
      <w:tr w:rsidR="00803A1F" w:rsidRPr="00803A1F" w:rsidTr="00842CC8">
        <w:trPr>
          <w:trHeight w:val="556"/>
        </w:trPr>
        <w:tc>
          <w:tcPr>
            <w:tcW w:w="2842" w:type="dxa"/>
            <w:vAlign w:val="center"/>
          </w:tcPr>
          <w:p w:rsidR="00803A1F" w:rsidRPr="00803A1F" w:rsidRDefault="00803A1F" w:rsidP="00803A1F">
            <w:pPr>
              <w:spacing w:after="160" w:line="259" w:lineRule="auto"/>
              <w:ind w:left="0" w:right="0" w:firstLine="0"/>
              <w:jc w:val="center"/>
              <w:rPr>
                <w:b/>
              </w:rPr>
            </w:pPr>
            <w:r w:rsidRPr="00803A1F">
              <w:rPr>
                <w:b/>
                <w:i/>
              </w:rPr>
              <w:t>Направления</w:t>
            </w:r>
          </w:p>
        </w:tc>
        <w:tc>
          <w:tcPr>
            <w:tcW w:w="2719" w:type="dxa"/>
            <w:vAlign w:val="center"/>
          </w:tcPr>
          <w:p w:rsidR="00803A1F" w:rsidRPr="00803A1F" w:rsidRDefault="00803A1F" w:rsidP="00803A1F">
            <w:pPr>
              <w:spacing w:after="0" w:line="259" w:lineRule="auto"/>
              <w:ind w:left="110" w:right="0" w:firstLine="0"/>
              <w:jc w:val="center"/>
              <w:rPr>
                <w:b/>
              </w:rPr>
            </w:pPr>
            <w:r w:rsidRPr="00803A1F">
              <w:rPr>
                <w:b/>
                <w:i/>
              </w:rPr>
              <w:t>Наименование программы, технологии</w:t>
            </w:r>
          </w:p>
        </w:tc>
        <w:tc>
          <w:tcPr>
            <w:tcW w:w="608" w:type="dxa"/>
            <w:vAlign w:val="center"/>
          </w:tcPr>
          <w:p w:rsidR="00803A1F" w:rsidRPr="00803A1F" w:rsidRDefault="00803A1F" w:rsidP="00803A1F">
            <w:pPr>
              <w:spacing w:after="160" w:line="259" w:lineRule="auto"/>
              <w:ind w:left="0" w:right="0" w:firstLine="0"/>
              <w:jc w:val="center"/>
              <w:rPr>
                <w:b/>
              </w:rPr>
            </w:pPr>
          </w:p>
        </w:tc>
        <w:tc>
          <w:tcPr>
            <w:tcW w:w="1912" w:type="dxa"/>
            <w:vAlign w:val="center"/>
          </w:tcPr>
          <w:p w:rsidR="00803A1F" w:rsidRPr="00803A1F" w:rsidRDefault="00803A1F" w:rsidP="00803A1F">
            <w:pPr>
              <w:spacing w:after="0" w:line="259" w:lineRule="auto"/>
              <w:ind w:left="108" w:right="0" w:firstLine="0"/>
              <w:jc w:val="center"/>
              <w:rPr>
                <w:b/>
              </w:rPr>
            </w:pPr>
            <w:r w:rsidRPr="00803A1F">
              <w:rPr>
                <w:b/>
                <w:i/>
              </w:rPr>
              <w:t>Возрастная категория</w:t>
            </w:r>
          </w:p>
        </w:tc>
        <w:tc>
          <w:tcPr>
            <w:tcW w:w="2126" w:type="dxa"/>
            <w:vAlign w:val="center"/>
          </w:tcPr>
          <w:p w:rsidR="00803A1F" w:rsidRPr="00803A1F" w:rsidRDefault="00803A1F" w:rsidP="00803A1F">
            <w:pPr>
              <w:spacing w:after="0" w:line="259" w:lineRule="auto"/>
              <w:ind w:left="108" w:right="0" w:firstLine="0"/>
              <w:jc w:val="center"/>
              <w:rPr>
                <w:b/>
              </w:rPr>
            </w:pPr>
            <w:r w:rsidRPr="00803A1F">
              <w:rPr>
                <w:b/>
                <w:i/>
              </w:rPr>
              <w:t>Ответственный за реализацию</w:t>
            </w:r>
          </w:p>
        </w:tc>
      </w:tr>
      <w:tr w:rsidR="00803A1F" w:rsidTr="00842CC8">
        <w:trPr>
          <w:trHeight w:val="1563"/>
        </w:trPr>
        <w:tc>
          <w:tcPr>
            <w:tcW w:w="2842" w:type="dxa"/>
            <w:vAlign w:val="center"/>
          </w:tcPr>
          <w:p w:rsidR="00803A1F" w:rsidRDefault="00803A1F" w:rsidP="005E5DC6">
            <w:pPr>
              <w:spacing w:after="0" w:line="259" w:lineRule="auto"/>
              <w:ind w:left="0" w:right="0" w:firstLine="0"/>
              <w:jc w:val="left"/>
            </w:pPr>
            <w:r>
              <w:t>Духовно – нравственное воспитание, приобщение к нравственным, социокультурным ценностям.</w:t>
            </w:r>
          </w:p>
        </w:tc>
        <w:tc>
          <w:tcPr>
            <w:tcW w:w="3327" w:type="dxa"/>
            <w:gridSpan w:val="2"/>
            <w:vAlign w:val="center"/>
          </w:tcPr>
          <w:p w:rsidR="00803A1F" w:rsidRDefault="005E5DC6" w:rsidP="005E5DC6">
            <w:pPr>
              <w:spacing w:after="0" w:line="259" w:lineRule="auto"/>
              <w:ind w:left="2" w:right="53" w:firstLine="0"/>
              <w:jc w:val="left"/>
            </w:pPr>
            <w:r>
              <w:t>Программа для дошкольного образования «Воспитание на социокультурном опыте»</w:t>
            </w:r>
          </w:p>
        </w:tc>
        <w:tc>
          <w:tcPr>
            <w:tcW w:w="1912" w:type="dxa"/>
            <w:vAlign w:val="center"/>
          </w:tcPr>
          <w:p w:rsidR="00803A1F" w:rsidRDefault="005E5DC6" w:rsidP="005E5DC6">
            <w:pPr>
              <w:spacing w:after="196" w:line="313" w:lineRule="auto"/>
              <w:ind w:left="0" w:right="0" w:firstLine="0"/>
              <w:jc w:val="left"/>
            </w:pPr>
            <w:r>
              <w:t>Дети дошкольного возраста от 3 до 7 лет</w:t>
            </w:r>
          </w:p>
        </w:tc>
        <w:tc>
          <w:tcPr>
            <w:tcW w:w="2126" w:type="dxa"/>
            <w:vAlign w:val="center"/>
          </w:tcPr>
          <w:p w:rsidR="00803A1F" w:rsidRDefault="005E5DC6" w:rsidP="005E5DC6">
            <w:pPr>
              <w:spacing w:after="0" w:line="259" w:lineRule="auto"/>
              <w:ind w:left="0" w:right="0" w:firstLine="0"/>
              <w:jc w:val="left"/>
            </w:pPr>
            <w:r>
              <w:t>Воспитатели групп</w:t>
            </w:r>
          </w:p>
        </w:tc>
      </w:tr>
      <w:tr w:rsidR="002356D1" w:rsidTr="00842CC8">
        <w:trPr>
          <w:trHeight w:val="1563"/>
        </w:trPr>
        <w:tc>
          <w:tcPr>
            <w:tcW w:w="2842" w:type="dxa"/>
            <w:vAlign w:val="center"/>
          </w:tcPr>
          <w:p w:rsidR="002356D1" w:rsidRDefault="00EA7E44" w:rsidP="005E5DC6">
            <w:pPr>
              <w:spacing w:after="0" w:line="259" w:lineRule="auto"/>
              <w:ind w:left="0" w:right="0" w:firstLine="0"/>
              <w:jc w:val="left"/>
            </w:pPr>
            <w:r>
              <w:t>Формирование семейной принадлежности, нравственно</w:t>
            </w:r>
            <w:r w:rsidR="00842CC8">
              <w:t>-</w:t>
            </w:r>
            <w:r>
              <w:t xml:space="preserve">патриотических чувств </w:t>
            </w:r>
          </w:p>
        </w:tc>
        <w:tc>
          <w:tcPr>
            <w:tcW w:w="3327" w:type="dxa"/>
            <w:gridSpan w:val="2"/>
            <w:vAlign w:val="center"/>
          </w:tcPr>
          <w:p w:rsidR="002356D1" w:rsidRDefault="00EA7E44" w:rsidP="005E5DC6">
            <w:pPr>
              <w:spacing w:after="0" w:line="259" w:lineRule="auto"/>
              <w:ind w:left="2" w:right="53" w:firstLine="0"/>
              <w:jc w:val="left"/>
            </w:pPr>
            <w:r>
              <w:t>Образовательный проект «Вместе с семьей» по формированию семейной принадлежности, нравственно</w:t>
            </w:r>
            <w:r w:rsidR="00842CC8">
              <w:t>-</w:t>
            </w:r>
            <w:r>
              <w:t xml:space="preserve">патриотических чувств у детей старшего дошкольного возраста. </w:t>
            </w:r>
          </w:p>
        </w:tc>
        <w:tc>
          <w:tcPr>
            <w:tcW w:w="1912" w:type="dxa"/>
            <w:vAlign w:val="center"/>
          </w:tcPr>
          <w:p w:rsidR="002356D1" w:rsidRDefault="00EA7E44" w:rsidP="005E5DC6">
            <w:pPr>
              <w:spacing w:after="196" w:line="313" w:lineRule="auto"/>
              <w:ind w:left="0" w:right="0" w:firstLine="0"/>
              <w:jc w:val="left"/>
            </w:pPr>
            <w:r>
              <w:t xml:space="preserve">Дети дошкольного возраста от 5 до 7 лет. </w:t>
            </w:r>
          </w:p>
        </w:tc>
        <w:tc>
          <w:tcPr>
            <w:tcW w:w="2126" w:type="dxa"/>
            <w:vAlign w:val="center"/>
          </w:tcPr>
          <w:p w:rsidR="002356D1" w:rsidRDefault="00EA7E44" w:rsidP="005E5DC6">
            <w:pPr>
              <w:spacing w:after="0" w:line="259" w:lineRule="auto"/>
              <w:ind w:left="0" w:right="0" w:firstLine="0"/>
              <w:jc w:val="left"/>
            </w:pPr>
            <w:r>
              <w:t xml:space="preserve">Воспитатели групп </w:t>
            </w:r>
          </w:p>
        </w:tc>
      </w:tr>
      <w:tr w:rsidR="002356D1" w:rsidTr="00842CC8">
        <w:trPr>
          <w:trHeight w:val="1056"/>
        </w:trPr>
        <w:tc>
          <w:tcPr>
            <w:tcW w:w="2842" w:type="dxa"/>
            <w:vAlign w:val="center"/>
          </w:tcPr>
          <w:p w:rsidR="002356D1" w:rsidRDefault="00EA7E44" w:rsidP="005E5DC6">
            <w:pPr>
              <w:spacing w:after="18" w:line="259" w:lineRule="auto"/>
              <w:ind w:left="0" w:right="0" w:firstLine="0"/>
              <w:jc w:val="left"/>
            </w:pPr>
            <w:r>
              <w:t>«Социально-</w:t>
            </w:r>
          </w:p>
          <w:p w:rsidR="002356D1" w:rsidRDefault="00EA7E44" w:rsidP="005E5DC6">
            <w:pPr>
              <w:spacing w:after="0" w:line="259" w:lineRule="auto"/>
              <w:ind w:left="0" w:right="0" w:firstLine="0"/>
              <w:jc w:val="left"/>
            </w:pPr>
            <w:r>
              <w:t xml:space="preserve">эмоциональное развитие»  </w:t>
            </w:r>
          </w:p>
          <w:p w:rsidR="002356D1" w:rsidRDefault="002356D1" w:rsidP="005E5DC6">
            <w:pPr>
              <w:spacing w:after="0" w:line="259" w:lineRule="auto"/>
              <w:ind w:left="0" w:right="0" w:firstLine="0"/>
              <w:jc w:val="left"/>
            </w:pPr>
          </w:p>
        </w:tc>
        <w:tc>
          <w:tcPr>
            <w:tcW w:w="3327" w:type="dxa"/>
            <w:gridSpan w:val="2"/>
            <w:vAlign w:val="center"/>
          </w:tcPr>
          <w:p w:rsidR="002356D1" w:rsidRDefault="00EA7E44" w:rsidP="005E5DC6">
            <w:pPr>
              <w:spacing w:after="0" w:line="259" w:lineRule="auto"/>
              <w:ind w:left="2" w:right="0" w:firstLine="0"/>
              <w:jc w:val="left"/>
            </w:pPr>
            <w:r>
              <w:t>Программа эмоционального развития детей С.В.</w:t>
            </w:r>
            <w:r w:rsidR="00842CC8">
              <w:t xml:space="preserve"> </w:t>
            </w:r>
            <w:r>
              <w:t xml:space="preserve">Крюковой «Удивляюсь, злюсь, боюсь, хвастаюсь и радуюсь». </w:t>
            </w:r>
          </w:p>
        </w:tc>
        <w:tc>
          <w:tcPr>
            <w:tcW w:w="1912" w:type="dxa"/>
            <w:vAlign w:val="center"/>
          </w:tcPr>
          <w:p w:rsidR="002356D1" w:rsidRDefault="00EA7E44" w:rsidP="005E5DC6">
            <w:pPr>
              <w:spacing w:after="0" w:line="259" w:lineRule="auto"/>
              <w:ind w:left="0" w:right="0" w:firstLine="0"/>
              <w:jc w:val="left"/>
            </w:pPr>
            <w:r>
              <w:t xml:space="preserve">Дети дошкольного возраста от 5 до 7 лет </w:t>
            </w:r>
          </w:p>
        </w:tc>
        <w:tc>
          <w:tcPr>
            <w:tcW w:w="2126" w:type="dxa"/>
            <w:vAlign w:val="center"/>
          </w:tcPr>
          <w:p w:rsidR="002356D1" w:rsidRDefault="00EA7E44" w:rsidP="005E5DC6">
            <w:pPr>
              <w:spacing w:after="0" w:line="259" w:lineRule="auto"/>
              <w:ind w:left="0" w:right="0" w:firstLine="0"/>
              <w:jc w:val="left"/>
            </w:pPr>
            <w:r>
              <w:t xml:space="preserve">Воспитатели групп, Педагог - психолог </w:t>
            </w:r>
          </w:p>
        </w:tc>
      </w:tr>
      <w:tr w:rsidR="002356D1" w:rsidTr="00842CC8">
        <w:trPr>
          <w:trHeight w:val="1313"/>
        </w:trPr>
        <w:tc>
          <w:tcPr>
            <w:tcW w:w="2842" w:type="dxa"/>
            <w:vAlign w:val="center"/>
          </w:tcPr>
          <w:p w:rsidR="002356D1" w:rsidRDefault="00EA7E44" w:rsidP="005E5DC6">
            <w:pPr>
              <w:spacing w:after="0" w:line="259" w:lineRule="auto"/>
              <w:ind w:left="0" w:right="0" w:firstLine="0"/>
              <w:jc w:val="left"/>
            </w:pPr>
            <w:r>
              <w:t xml:space="preserve">«Основы безопасности»  </w:t>
            </w:r>
          </w:p>
        </w:tc>
        <w:tc>
          <w:tcPr>
            <w:tcW w:w="3327" w:type="dxa"/>
            <w:gridSpan w:val="2"/>
            <w:vAlign w:val="center"/>
          </w:tcPr>
          <w:p w:rsidR="002356D1" w:rsidRDefault="00EA7E44" w:rsidP="005E5DC6">
            <w:pPr>
              <w:spacing w:after="0" w:line="238" w:lineRule="auto"/>
              <w:ind w:left="2" w:right="0" w:firstLine="0"/>
              <w:jc w:val="left"/>
            </w:pPr>
            <w:r>
              <w:t xml:space="preserve">Программа «Основы безопасности жизнедеятельности воспитанников» (авторы Н.Н. </w:t>
            </w:r>
          </w:p>
          <w:p w:rsidR="002356D1" w:rsidRDefault="00EA7E44" w:rsidP="005E5DC6">
            <w:pPr>
              <w:spacing w:after="20" w:line="259" w:lineRule="auto"/>
              <w:ind w:left="2" w:right="0" w:firstLine="0"/>
              <w:jc w:val="left"/>
            </w:pPr>
            <w:r>
              <w:t>Авдеева О.Л.</w:t>
            </w:r>
            <w:r w:rsidR="00842CC8">
              <w:t xml:space="preserve"> </w:t>
            </w:r>
            <w:r>
              <w:t xml:space="preserve">Князева, Р.Б. </w:t>
            </w:r>
          </w:p>
          <w:p w:rsidR="002356D1" w:rsidRDefault="00EA7E44" w:rsidP="005E5DC6">
            <w:pPr>
              <w:spacing w:after="0" w:line="259" w:lineRule="auto"/>
              <w:ind w:left="2" w:right="0" w:firstLine="0"/>
              <w:jc w:val="left"/>
            </w:pPr>
            <w:r>
              <w:t xml:space="preserve">Стеркина)  </w:t>
            </w:r>
          </w:p>
        </w:tc>
        <w:tc>
          <w:tcPr>
            <w:tcW w:w="1912" w:type="dxa"/>
            <w:vAlign w:val="center"/>
          </w:tcPr>
          <w:p w:rsidR="002356D1" w:rsidRDefault="00EA7E44" w:rsidP="005E5DC6">
            <w:pPr>
              <w:spacing w:after="0" w:line="259" w:lineRule="auto"/>
              <w:ind w:left="0" w:right="0" w:firstLine="0"/>
              <w:jc w:val="left"/>
            </w:pPr>
            <w:r>
              <w:t xml:space="preserve">Дети дошкольного возраста от 5 до 7 лет. </w:t>
            </w:r>
          </w:p>
        </w:tc>
        <w:tc>
          <w:tcPr>
            <w:tcW w:w="2126" w:type="dxa"/>
            <w:vAlign w:val="center"/>
          </w:tcPr>
          <w:p w:rsidR="002356D1" w:rsidRDefault="00EA7E44" w:rsidP="005E5DC6">
            <w:pPr>
              <w:spacing w:after="0" w:line="259" w:lineRule="auto"/>
              <w:ind w:left="0" w:right="0" w:firstLine="0"/>
              <w:jc w:val="left"/>
            </w:pPr>
            <w:r>
              <w:t xml:space="preserve">Воспитатели групп </w:t>
            </w:r>
          </w:p>
        </w:tc>
      </w:tr>
    </w:tbl>
    <w:p w:rsidR="002356D1" w:rsidRDefault="002356D1">
      <w:pPr>
        <w:spacing w:after="26" w:line="259" w:lineRule="auto"/>
        <w:ind w:left="142" w:right="0" w:firstLine="0"/>
        <w:jc w:val="left"/>
      </w:pPr>
    </w:p>
    <w:p w:rsidR="002356D1" w:rsidRPr="0025617C" w:rsidRDefault="002356D1">
      <w:pPr>
        <w:spacing w:after="0" w:line="259" w:lineRule="auto"/>
        <w:ind w:left="142" w:right="0" w:firstLine="0"/>
        <w:jc w:val="left"/>
        <w:rPr>
          <w:sz w:val="26"/>
          <w:szCs w:val="26"/>
        </w:rPr>
      </w:pPr>
    </w:p>
    <w:p w:rsidR="002356D1" w:rsidRPr="00807CB1" w:rsidRDefault="00EA7E44" w:rsidP="00842CC8">
      <w:pPr>
        <w:spacing w:after="4" w:line="271" w:lineRule="auto"/>
        <w:ind w:left="0" w:right="0" w:firstLine="0"/>
        <w:rPr>
          <w:color w:val="000000" w:themeColor="text1"/>
          <w:sz w:val="26"/>
          <w:szCs w:val="26"/>
        </w:rPr>
      </w:pPr>
      <w:r w:rsidRPr="00807CB1">
        <w:rPr>
          <w:b/>
          <w:i/>
          <w:color w:val="000000" w:themeColor="text1"/>
          <w:sz w:val="26"/>
          <w:szCs w:val="26"/>
        </w:rPr>
        <w:t>Дополнительная образовательная программа   эмоционального развития детей С.В.</w:t>
      </w:r>
      <w:r w:rsidR="00842CC8">
        <w:rPr>
          <w:b/>
          <w:i/>
          <w:color w:val="000000" w:themeColor="text1"/>
          <w:sz w:val="26"/>
          <w:szCs w:val="26"/>
        </w:rPr>
        <w:t xml:space="preserve"> </w:t>
      </w:r>
      <w:r w:rsidRPr="00807CB1">
        <w:rPr>
          <w:b/>
          <w:i/>
          <w:color w:val="000000" w:themeColor="text1"/>
          <w:sz w:val="26"/>
          <w:szCs w:val="26"/>
        </w:rPr>
        <w:t xml:space="preserve">Крюковой «Удивляюсь, злюсь, боюсь, хвастаюсь и радуюсь». </w:t>
      </w:r>
    </w:p>
    <w:p w:rsidR="002356D1" w:rsidRPr="00807CB1" w:rsidRDefault="00EA7E44" w:rsidP="00842CC8">
      <w:pPr>
        <w:ind w:left="0" w:right="9" w:firstLine="0"/>
        <w:rPr>
          <w:sz w:val="26"/>
          <w:szCs w:val="26"/>
        </w:rPr>
      </w:pPr>
      <w:r w:rsidRPr="00807CB1">
        <w:rPr>
          <w:sz w:val="26"/>
          <w:szCs w:val="26"/>
        </w:rPr>
        <w:t xml:space="preserve">Включает в себя две программы, предназначенные для работы с дошкольниками в течение года. Занятия по </w:t>
      </w:r>
      <w:r w:rsidRPr="00807CB1">
        <w:rPr>
          <w:b/>
          <w:sz w:val="26"/>
          <w:szCs w:val="26"/>
        </w:rPr>
        <w:t>первой программе</w:t>
      </w:r>
      <w:r w:rsidRPr="00807CB1">
        <w:rPr>
          <w:sz w:val="26"/>
          <w:szCs w:val="26"/>
        </w:rPr>
        <w:t xml:space="preserve"> — "</w:t>
      </w:r>
      <w:r w:rsidRPr="00807CB1">
        <w:rPr>
          <w:i/>
          <w:sz w:val="26"/>
          <w:szCs w:val="26"/>
        </w:rPr>
        <w:t>Давайте жить дружно!"</w:t>
      </w:r>
      <w:r w:rsidRPr="00807CB1">
        <w:rPr>
          <w:sz w:val="26"/>
          <w:szCs w:val="26"/>
        </w:rPr>
        <w:t xml:space="preserve"> — проводятся в сентябре-октябре. Основная цель этих занятий — помочь детям адаптироваться к условиям детского сада.  </w:t>
      </w:r>
      <w:r w:rsidRPr="00807CB1">
        <w:rPr>
          <w:b/>
          <w:sz w:val="26"/>
          <w:szCs w:val="26"/>
        </w:rPr>
        <w:t>Вторая программа</w:t>
      </w:r>
      <w:r w:rsidRPr="00807CB1">
        <w:rPr>
          <w:sz w:val="26"/>
          <w:szCs w:val="26"/>
        </w:rPr>
        <w:t xml:space="preserve"> — </w:t>
      </w:r>
      <w:r w:rsidRPr="00807CB1">
        <w:rPr>
          <w:i/>
          <w:sz w:val="26"/>
          <w:szCs w:val="26"/>
        </w:rPr>
        <w:t>"Удивляюсь, злюсь, боюсь, хвастаюсь и радуюсь"</w:t>
      </w:r>
      <w:r w:rsidRPr="00807CB1">
        <w:rPr>
          <w:sz w:val="26"/>
          <w:szCs w:val="26"/>
        </w:rPr>
        <w:t xml:space="preserve"> — направлена на эмоциональное развитие детей и является логическим продолжением первой. Работу по этой программе </w:t>
      </w:r>
      <w:r w:rsidRPr="00807CB1">
        <w:rPr>
          <w:sz w:val="26"/>
          <w:szCs w:val="26"/>
        </w:rPr>
        <w:lastRenderedPageBreak/>
        <w:t xml:space="preserve">рекомендуется начинать с ноября, после завершения периода адаптации детей к дошкольному учреждению. </w:t>
      </w:r>
    </w:p>
    <w:p w:rsidR="002356D1" w:rsidRDefault="00EA7E44" w:rsidP="00842CC8">
      <w:pPr>
        <w:ind w:left="0" w:right="9" w:firstLine="0"/>
        <w:rPr>
          <w:sz w:val="26"/>
          <w:szCs w:val="26"/>
        </w:rPr>
      </w:pPr>
      <w:r w:rsidRPr="00807CB1">
        <w:rPr>
          <w:i/>
          <w:sz w:val="26"/>
          <w:szCs w:val="26"/>
        </w:rPr>
        <w:t>Первая программа ("Давайте жить дружно")</w:t>
      </w:r>
      <w:r w:rsidRPr="00807CB1">
        <w:rPr>
          <w:sz w:val="26"/>
          <w:szCs w:val="26"/>
        </w:rPr>
        <w:t xml:space="preserve"> позволяет ребенку легче адаптироваться в группе детей, создает безопасное пространство общения, условия для самовыражения, объединяет всех детей совместной деятельностью, способствует повышению уверенности в своих силах, появлению сплоченности. По мнению Л.С. Выготского, именно игра является источником развития дошкольника, создает «зону ближайшего развития» - возможность перехода ребенка от того, что он умеет делать самостоятельно, к тому, что он умеет делать в сотрудничестве. Эта возможность характеризует динамику развития и успешности ребенка. </w:t>
      </w:r>
      <w:r w:rsidRPr="00807CB1">
        <w:rPr>
          <w:i/>
          <w:sz w:val="26"/>
          <w:szCs w:val="26"/>
        </w:rPr>
        <w:t>Основная цель программы</w:t>
      </w:r>
      <w:r w:rsidRPr="00807CB1">
        <w:rPr>
          <w:sz w:val="26"/>
          <w:szCs w:val="26"/>
        </w:rPr>
        <w:t xml:space="preserve"> - через создание зоны ближайшего развития способствовать психологическому и личностному росту ребенка и тем самым помогать ему адаптироваться к условиям дошкольного учреждения. В соответствии с этой целью формулируются задачи программы:  </w:t>
      </w:r>
    </w:p>
    <w:p w:rsidR="00842CC8" w:rsidRPr="00807CB1" w:rsidRDefault="00842CC8" w:rsidP="00842CC8">
      <w:pPr>
        <w:ind w:left="0" w:right="9" w:firstLine="0"/>
        <w:rPr>
          <w:sz w:val="26"/>
          <w:szCs w:val="26"/>
        </w:rPr>
      </w:pPr>
    </w:p>
    <w:p w:rsidR="002356D1" w:rsidRPr="00807CB1" w:rsidRDefault="00EA7E44" w:rsidP="00F167E3">
      <w:pPr>
        <w:pStyle w:val="a4"/>
        <w:numPr>
          <w:ilvl w:val="0"/>
          <w:numId w:val="128"/>
        </w:numPr>
        <w:ind w:left="851" w:right="9" w:hanging="284"/>
        <w:rPr>
          <w:sz w:val="26"/>
          <w:szCs w:val="26"/>
        </w:rPr>
      </w:pPr>
      <w:r w:rsidRPr="00807CB1">
        <w:rPr>
          <w:sz w:val="26"/>
          <w:szCs w:val="26"/>
        </w:rPr>
        <w:t xml:space="preserve">сформировать чувство принадлежности у группе, помочь ребенку почувствовать  себя более защищенным;  </w:t>
      </w:r>
    </w:p>
    <w:p w:rsidR="00807CB1" w:rsidRDefault="00EA7E44" w:rsidP="00F167E3">
      <w:pPr>
        <w:pStyle w:val="a4"/>
        <w:numPr>
          <w:ilvl w:val="0"/>
          <w:numId w:val="128"/>
        </w:numPr>
        <w:spacing w:after="5" w:line="284" w:lineRule="auto"/>
        <w:ind w:left="851" w:right="1058" w:hanging="284"/>
        <w:jc w:val="left"/>
        <w:rPr>
          <w:sz w:val="26"/>
          <w:szCs w:val="26"/>
        </w:rPr>
      </w:pPr>
      <w:r w:rsidRPr="00807CB1">
        <w:rPr>
          <w:sz w:val="26"/>
          <w:szCs w:val="26"/>
        </w:rPr>
        <w:t xml:space="preserve">развивать навыки социального поведения;  </w:t>
      </w:r>
    </w:p>
    <w:p w:rsidR="00807CB1" w:rsidRDefault="00EA7E44" w:rsidP="00F167E3">
      <w:pPr>
        <w:pStyle w:val="a4"/>
        <w:numPr>
          <w:ilvl w:val="0"/>
          <w:numId w:val="128"/>
        </w:numPr>
        <w:spacing w:after="5" w:line="284" w:lineRule="auto"/>
        <w:ind w:left="851" w:right="6" w:hanging="284"/>
        <w:jc w:val="left"/>
        <w:rPr>
          <w:sz w:val="26"/>
          <w:szCs w:val="26"/>
        </w:rPr>
      </w:pPr>
      <w:r w:rsidRPr="00807CB1">
        <w:rPr>
          <w:sz w:val="26"/>
          <w:szCs w:val="26"/>
        </w:rPr>
        <w:t xml:space="preserve">способствовать повышению уверенности в себе и развитию самостоятельности  формировать позитивное отношение к своему "Я";  </w:t>
      </w:r>
    </w:p>
    <w:p w:rsidR="00807CB1" w:rsidRDefault="00EA7E44" w:rsidP="00F167E3">
      <w:pPr>
        <w:pStyle w:val="a4"/>
        <w:numPr>
          <w:ilvl w:val="0"/>
          <w:numId w:val="128"/>
        </w:numPr>
        <w:spacing w:after="5" w:line="284" w:lineRule="auto"/>
        <w:ind w:left="851" w:right="6" w:hanging="284"/>
        <w:jc w:val="left"/>
        <w:rPr>
          <w:sz w:val="26"/>
          <w:szCs w:val="26"/>
        </w:rPr>
      </w:pPr>
      <w:r w:rsidRPr="00807CB1">
        <w:rPr>
          <w:sz w:val="26"/>
          <w:szCs w:val="26"/>
        </w:rPr>
        <w:t xml:space="preserve">развивать способность ребенка к эмпатии, сопереживанию; </w:t>
      </w:r>
    </w:p>
    <w:p w:rsidR="002356D1" w:rsidRDefault="00EA7E44" w:rsidP="00F167E3">
      <w:pPr>
        <w:pStyle w:val="a4"/>
        <w:numPr>
          <w:ilvl w:val="0"/>
          <w:numId w:val="128"/>
        </w:numPr>
        <w:spacing w:after="5" w:line="284" w:lineRule="auto"/>
        <w:ind w:left="851" w:right="6" w:hanging="284"/>
        <w:jc w:val="left"/>
        <w:rPr>
          <w:sz w:val="26"/>
          <w:szCs w:val="26"/>
        </w:rPr>
      </w:pPr>
      <w:r w:rsidRPr="00807CB1">
        <w:rPr>
          <w:sz w:val="26"/>
          <w:szCs w:val="26"/>
        </w:rPr>
        <w:t xml:space="preserve">учить ребенка выражать свое отношение у другим людям разными способами;  формировать позитивное отношение к сверстникам. </w:t>
      </w:r>
    </w:p>
    <w:p w:rsidR="00842CC8" w:rsidRPr="00807CB1" w:rsidRDefault="00842CC8" w:rsidP="00842CC8">
      <w:pPr>
        <w:pStyle w:val="a4"/>
        <w:spacing w:after="5" w:line="284" w:lineRule="auto"/>
        <w:ind w:left="0" w:right="6" w:firstLine="0"/>
        <w:jc w:val="left"/>
        <w:rPr>
          <w:sz w:val="26"/>
          <w:szCs w:val="26"/>
        </w:rPr>
      </w:pPr>
    </w:p>
    <w:p w:rsidR="002356D1" w:rsidRPr="00807CB1" w:rsidRDefault="00EA7E44" w:rsidP="00842CC8">
      <w:pPr>
        <w:ind w:left="0" w:right="9" w:firstLine="0"/>
        <w:rPr>
          <w:sz w:val="26"/>
          <w:szCs w:val="26"/>
        </w:rPr>
      </w:pPr>
      <w:r w:rsidRPr="00807CB1">
        <w:rPr>
          <w:sz w:val="26"/>
          <w:szCs w:val="26"/>
        </w:rPr>
        <w:t xml:space="preserve">Программа рассчитана на детей 4-6 лет и состоит из 7 занятий, которые проводятся 1-2 раза в неделю в форме мини-тренингов продолжительностью 30-40 минут.  </w:t>
      </w:r>
    </w:p>
    <w:p w:rsidR="002356D1" w:rsidRPr="00807CB1" w:rsidRDefault="00EA7E44" w:rsidP="00842CC8">
      <w:pPr>
        <w:ind w:left="0" w:right="9" w:firstLine="0"/>
        <w:rPr>
          <w:sz w:val="26"/>
          <w:szCs w:val="26"/>
        </w:rPr>
      </w:pPr>
      <w:r w:rsidRPr="00807CB1">
        <w:rPr>
          <w:i/>
          <w:sz w:val="26"/>
          <w:szCs w:val="26"/>
        </w:rPr>
        <w:t>Вторая программа ("Удивляюсь, злюсь, боюсь, хвастаюсь и радуюсь")</w:t>
      </w:r>
      <w:r w:rsidRPr="00807CB1">
        <w:rPr>
          <w:sz w:val="26"/>
          <w:szCs w:val="26"/>
        </w:rPr>
        <w:t xml:space="preserve"> помогает осознать те разнообразные переживания, которые возникают по мере расширения их связей с окружающим миром. С.Л. Рубинштейн выделял три вида эмоциональных переживаний.  </w:t>
      </w:r>
    </w:p>
    <w:p w:rsidR="002356D1" w:rsidRPr="00807CB1" w:rsidRDefault="00EA7E44" w:rsidP="00842CC8">
      <w:pPr>
        <w:ind w:left="0" w:right="9" w:firstLine="0"/>
        <w:rPr>
          <w:sz w:val="26"/>
          <w:szCs w:val="26"/>
        </w:rPr>
      </w:pPr>
      <w:r w:rsidRPr="00807CB1">
        <w:rPr>
          <w:sz w:val="26"/>
          <w:szCs w:val="26"/>
        </w:rPr>
        <w:t xml:space="preserve">Данная программа направлена на работу с "предметными чувствами". </w:t>
      </w:r>
    </w:p>
    <w:p w:rsidR="002356D1" w:rsidRPr="00807CB1" w:rsidRDefault="00EA7E44" w:rsidP="00842CC8">
      <w:pPr>
        <w:ind w:left="0" w:right="9" w:firstLine="0"/>
        <w:rPr>
          <w:sz w:val="26"/>
          <w:szCs w:val="26"/>
        </w:rPr>
      </w:pPr>
      <w:r w:rsidRPr="00807CB1">
        <w:rPr>
          <w:i/>
          <w:sz w:val="26"/>
          <w:szCs w:val="26"/>
        </w:rPr>
        <w:t xml:space="preserve"> Основная еѐ цель</w:t>
      </w:r>
      <w:r w:rsidRPr="00807CB1">
        <w:rPr>
          <w:sz w:val="26"/>
          <w:szCs w:val="26"/>
        </w:rPr>
        <w:t xml:space="preserve"> - ввести ребенка в сложный мир человеческих эмоций, помочь прожить определенное эмоциональное состояние, объяснить, что оно обозначает, и дать ему словесное наименование. Накапливая определенные моменты проживания и фиксации на каком-либо чувстве, ребенок сможет создать свой собственный "эмоциональный фонд", с помощью которого он сможет ориентироваться в собственных чувствах и в чувствах людей, которые его окружают.  </w:t>
      </w:r>
    </w:p>
    <w:p w:rsidR="002356D1" w:rsidRPr="00807CB1" w:rsidRDefault="00EA7E44" w:rsidP="00842CC8">
      <w:pPr>
        <w:ind w:left="0" w:right="9" w:firstLine="0"/>
        <w:rPr>
          <w:sz w:val="26"/>
          <w:szCs w:val="26"/>
        </w:rPr>
      </w:pPr>
      <w:r w:rsidRPr="00807CB1">
        <w:rPr>
          <w:i/>
          <w:sz w:val="26"/>
          <w:szCs w:val="26"/>
        </w:rPr>
        <w:t>Задачи программы</w:t>
      </w:r>
      <w:r w:rsidRPr="00807CB1">
        <w:rPr>
          <w:sz w:val="26"/>
          <w:szCs w:val="26"/>
        </w:rPr>
        <w:t xml:space="preserve"> - научить детей понимать собственное эмоциональное состояние, выражать свои чувства и распознавать чувства других людей через мимику, жесты, выразительные движения, интонации. </w:t>
      </w:r>
    </w:p>
    <w:p w:rsidR="002356D1" w:rsidRPr="00807CB1" w:rsidRDefault="00EA7E44" w:rsidP="00842CC8">
      <w:pPr>
        <w:ind w:left="0" w:right="9" w:firstLine="0"/>
        <w:rPr>
          <w:sz w:val="26"/>
          <w:szCs w:val="26"/>
        </w:rPr>
      </w:pPr>
      <w:r w:rsidRPr="00807CB1">
        <w:rPr>
          <w:sz w:val="26"/>
          <w:szCs w:val="26"/>
        </w:rPr>
        <w:t xml:space="preserve">Кроме того, в ходе работы дети непосредственно знакомятся с навыками релаксации и саморегуляции, что создает условия для формирования у них способности управлять своими эмоциональным состоянием. Обсуждение и "проживание" </w:t>
      </w:r>
      <w:r w:rsidRPr="00807CB1">
        <w:rPr>
          <w:sz w:val="26"/>
          <w:szCs w:val="26"/>
        </w:rPr>
        <w:lastRenderedPageBreak/>
        <w:t xml:space="preserve">ситуаций, вызывающих разнообразные чувства, повышают эмоциональную устойчивость ребенка, что помогает ему легче переносить аналогичные, но более мощные воздействия.  Программа рассчитана на детей 4-6 лет и включает в себя 17 занятий. </w:t>
      </w:r>
    </w:p>
    <w:p w:rsidR="002356D1" w:rsidRDefault="002356D1" w:rsidP="00842CC8">
      <w:pPr>
        <w:spacing w:after="0" w:line="259" w:lineRule="auto"/>
        <w:ind w:left="0" w:right="0" w:firstLine="0"/>
        <w:jc w:val="left"/>
      </w:pPr>
    </w:p>
    <w:p w:rsidR="002356D1" w:rsidRPr="00807CB1" w:rsidRDefault="00EA7E44" w:rsidP="00842CC8">
      <w:pPr>
        <w:ind w:left="0" w:right="9" w:firstLine="0"/>
        <w:rPr>
          <w:sz w:val="26"/>
          <w:szCs w:val="26"/>
        </w:rPr>
      </w:pPr>
      <w:r w:rsidRPr="00807CB1">
        <w:rPr>
          <w:b/>
          <w:i/>
          <w:sz w:val="26"/>
          <w:szCs w:val="26"/>
        </w:rPr>
        <w:t>Дополнительная программа «Основы безопасности жизнедеятельности воспитанников» (авторы Н.Н. Авдеева О.Л.</w:t>
      </w:r>
      <w:r w:rsidR="00842CC8">
        <w:rPr>
          <w:b/>
          <w:i/>
          <w:sz w:val="26"/>
          <w:szCs w:val="26"/>
        </w:rPr>
        <w:t xml:space="preserve"> Князева, Р.Б. </w:t>
      </w:r>
      <w:r w:rsidRPr="00807CB1">
        <w:rPr>
          <w:b/>
          <w:i/>
          <w:sz w:val="26"/>
          <w:szCs w:val="26"/>
        </w:rPr>
        <w:t xml:space="preserve">Стеркина) </w:t>
      </w:r>
      <w:r w:rsidRPr="00807CB1">
        <w:rPr>
          <w:sz w:val="26"/>
          <w:szCs w:val="26"/>
        </w:rPr>
        <w:t xml:space="preserve">направлена на формирование основ безопасности жизнедеятельности детей старшего дошкольного возраста и составляет единое образовательное направление по сохранению и укреплению психического и физического здоровья детей дошкольного возраста. Реализуется в совместной деятельности в различных видах детской деятельности. </w:t>
      </w:r>
    </w:p>
    <w:p w:rsidR="002356D1" w:rsidRPr="00807CB1" w:rsidRDefault="00EA7E44" w:rsidP="00842CC8">
      <w:pPr>
        <w:spacing w:after="5" w:line="271" w:lineRule="auto"/>
        <w:ind w:left="0" w:right="0" w:firstLine="0"/>
        <w:rPr>
          <w:sz w:val="26"/>
          <w:szCs w:val="26"/>
        </w:rPr>
      </w:pPr>
      <w:r w:rsidRPr="00807CB1">
        <w:rPr>
          <w:b/>
          <w:sz w:val="26"/>
          <w:szCs w:val="26"/>
        </w:rPr>
        <w:t xml:space="preserve">Вариативная часть по образовательной области «Познавательное развитие» </w:t>
      </w:r>
    </w:p>
    <w:p w:rsidR="002356D1" w:rsidRDefault="00EA7E44" w:rsidP="00842CC8">
      <w:pPr>
        <w:spacing w:after="5"/>
        <w:ind w:left="0" w:right="0" w:firstLine="0"/>
      </w:pPr>
      <w:r w:rsidRPr="00807CB1">
        <w:rPr>
          <w:sz w:val="26"/>
          <w:szCs w:val="26"/>
        </w:rPr>
        <w:t>Вариативная часть определяется реализуемыми программами дополнительного образования, современными образовательными технологиями различной направленности</w:t>
      </w:r>
      <w:r>
        <w:rPr>
          <w:sz w:val="23"/>
        </w:rPr>
        <w:t xml:space="preserve">: </w:t>
      </w:r>
    </w:p>
    <w:p w:rsidR="002356D1" w:rsidRDefault="002356D1">
      <w:pPr>
        <w:spacing w:after="0" w:line="259" w:lineRule="auto"/>
        <w:ind w:left="142" w:right="0" w:firstLine="0"/>
        <w:jc w:val="left"/>
      </w:pPr>
    </w:p>
    <w:tbl>
      <w:tblPr>
        <w:tblStyle w:val="TableGrid"/>
        <w:tblW w:w="10065" w:type="dxa"/>
        <w:tblInd w:w="-601" w:type="dxa"/>
        <w:tblCellMar>
          <w:top w:w="68" w:type="dxa"/>
          <w:left w:w="108" w:type="dxa"/>
          <w:right w:w="77" w:type="dxa"/>
        </w:tblCellMar>
        <w:tblLook w:val="04A0" w:firstRow="1" w:lastRow="0" w:firstColumn="1" w:lastColumn="0" w:noHBand="0" w:noVBand="1"/>
      </w:tblPr>
      <w:tblGrid>
        <w:gridCol w:w="2552"/>
        <w:gridCol w:w="4715"/>
        <w:gridCol w:w="2798"/>
      </w:tblGrid>
      <w:tr w:rsidR="002356D1" w:rsidTr="00842CC8">
        <w:trPr>
          <w:trHeight w:val="334"/>
        </w:trPr>
        <w:tc>
          <w:tcPr>
            <w:tcW w:w="2552" w:type="dxa"/>
            <w:tcBorders>
              <w:top w:val="single" w:sz="17" w:space="0" w:color="002060"/>
              <w:left w:val="single" w:sz="17" w:space="0" w:color="002060"/>
              <w:bottom w:val="single" w:sz="17" w:space="0" w:color="002060"/>
              <w:right w:val="single" w:sz="17" w:space="0" w:color="002060"/>
            </w:tcBorders>
            <w:vAlign w:val="center"/>
          </w:tcPr>
          <w:p w:rsidR="002356D1" w:rsidRPr="00807CB1" w:rsidRDefault="00EA7E44" w:rsidP="00807CB1">
            <w:pPr>
              <w:spacing w:after="0" w:line="259" w:lineRule="auto"/>
              <w:ind w:left="2" w:right="0" w:firstLine="0"/>
              <w:jc w:val="center"/>
              <w:rPr>
                <w:b/>
              </w:rPr>
            </w:pPr>
            <w:r w:rsidRPr="00807CB1">
              <w:rPr>
                <w:b/>
                <w:i/>
              </w:rPr>
              <w:t>Направления</w:t>
            </w:r>
          </w:p>
        </w:tc>
        <w:tc>
          <w:tcPr>
            <w:tcW w:w="4715" w:type="dxa"/>
            <w:tcBorders>
              <w:top w:val="single" w:sz="17" w:space="0" w:color="002060"/>
              <w:left w:val="single" w:sz="17" w:space="0" w:color="002060"/>
              <w:bottom w:val="single" w:sz="17" w:space="0" w:color="002060"/>
              <w:right w:val="single" w:sz="17" w:space="0" w:color="002060"/>
            </w:tcBorders>
            <w:vAlign w:val="center"/>
          </w:tcPr>
          <w:p w:rsidR="002356D1" w:rsidRPr="00807CB1" w:rsidRDefault="00EA7E44" w:rsidP="00807CB1">
            <w:pPr>
              <w:spacing w:after="0" w:line="259" w:lineRule="auto"/>
              <w:ind w:left="2" w:right="0" w:firstLine="0"/>
              <w:jc w:val="center"/>
              <w:rPr>
                <w:b/>
              </w:rPr>
            </w:pPr>
            <w:r w:rsidRPr="00807CB1">
              <w:rPr>
                <w:b/>
                <w:i/>
              </w:rPr>
              <w:t>Наименование программы, технологии</w:t>
            </w:r>
          </w:p>
        </w:tc>
        <w:tc>
          <w:tcPr>
            <w:tcW w:w="2798" w:type="dxa"/>
            <w:tcBorders>
              <w:top w:val="single" w:sz="17" w:space="0" w:color="002060"/>
              <w:left w:val="single" w:sz="17" w:space="0" w:color="002060"/>
              <w:bottom w:val="single" w:sz="17" w:space="0" w:color="002060"/>
              <w:right w:val="single" w:sz="17" w:space="0" w:color="002060"/>
            </w:tcBorders>
            <w:vAlign w:val="center"/>
          </w:tcPr>
          <w:p w:rsidR="002356D1" w:rsidRPr="00807CB1" w:rsidRDefault="00EA7E44" w:rsidP="00807CB1">
            <w:pPr>
              <w:spacing w:after="0" w:line="259" w:lineRule="auto"/>
              <w:ind w:left="0" w:right="0" w:firstLine="0"/>
              <w:jc w:val="center"/>
              <w:rPr>
                <w:b/>
              </w:rPr>
            </w:pPr>
            <w:r w:rsidRPr="00807CB1">
              <w:rPr>
                <w:b/>
                <w:i/>
              </w:rPr>
              <w:t>Возрастная категория</w:t>
            </w:r>
          </w:p>
        </w:tc>
      </w:tr>
      <w:tr w:rsidR="002356D1" w:rsidTr="00842CC8">
        <w:trPr>
          <w:trHeight w:val="804"/>
        </w:trPr>
        <w:tc>
          <w:tcPr>
            <w:tcW w:w="2552" w:type="dxa"/>
            <w:vMerge w:val="restart"/>
            <w:tcBorders>
              <w:top w:val="single" w:sz="17" w:space="0" w:color="002060"/>
              <w:left w:val="single" w:sz="17" w:space="0" w:color="002060"/>
              <w:bottom w:val="single" w:sz="17" w:space="0" w:color="002060"/>
              <w:right w:val="single" w:sz="17" w:space="0" w:color="002060"/>
            </w:tcBorders>
          </w:tcPr>
          <w:p w:rsidR="002356D1" w:rsidRDefault="00EA7E44" w:rsidP="00842CC8">
            <w:pPr>
              <w:spacing w:after="0" w:line="259" w:lineRule="auto"/>
              <w:ind w:left="2" w:right="0" w:firstLine="0"/>
              <w:jc w:val="center"/>
            </w:pPr>
            <w:r>
              <w:t>Интеллектуальное развитие</w:t>
            </w:r>
          </w:p>
        </w:tc>
        <w:tc>
          <w:tcPr>
            <w:tcW w:w="4715"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2" w:right="0" w:firstLine="0"/>
              <w:jc w:val="left"/>
            </w:pPr>
            <w:r>
              <w:t xml:space="preserve">Технология по Системе интенсивного развития способностей (СИРС) «Быстрое чтение, память, мышление»  </w:t>
            </w:r>
          </w:p>
        </w:tc>
        <w:tc>
          <w:tcPr>
            <w:tcW w:w="2798"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0" w:firstLine="0"/>
              <w:jc w:val="left"/>
            </w:pPr>
            <w:r>
              <w:t xml:space="preserve">Дети дошкольного возраста от 6 до 7 лет  </w:t>
            </w:r>
          </w:p>
        </w:tc>
      </w:tr>
      <w:tr w:rsidR="002356D1" w:rsidTr="00842CC8">
        <w:trPr>
          <w:trHeight w:val="1310"/>
        </w:trPr>
        <w:tc>
          <w:tcPr>
            <w:tcW w:w="2552" w:type="dxa"/>
            <w:vMerge/>
            <w:tcBorders>
              <w:top w:val="nil"/>
              <w:left w:val="single" w:sz="17" w:space="0" w:color="002060"/>
              <w:bottom w:val="single" w:sz="17" w:space="0" w:color="002060"/>
              <w:right w:val="single" w:sz="17" w:space="0" w:color="002060"/>
            </w:tcBorders>
          </w:tcPr>
          <w:p w:rsidR="002356D1" w:rsidRDefault="002356D1" w:rsidP="00842CC8">
            <w:pPr>
              <w:spacing w:after="160" w:line="259" w:lineRule="auto"/>
              <w:ind w:left="0" w:right="0" w:firstLine="0"/>
              <w:jc w:val="center"/>
            </w:pPr>
          </w:p>
        </w:tc>
        <w:tc>
          <w:tcPr>
            <w:tcW w:w="4715"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2" w:right="0" w:firstLine="0"/>
              <w:jc w:val="left"/>
            </w:pPr>
            <w:r>
              <w:t xml:space="preserve">Технологии авторских игр по интеллектуальному развитию («Палочки Кьюзинера», «Логические блоки Дьенеша», игры В.Воскобовича, игры Никитиных) </w:t>
            </w:r>
          </w:p>
        </w:tc>
        <w:tc>
          <w:tcPr>
            <w:tcW w:w="2798"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0" w:firstLine="0"/>
              <w:jc w:val="left"/>
            </w:pPr>
            <w:r>
              <w:t xml:space="preserve">Дети дошкольного возраста от 2 до 7 лет  </w:t>
            </w:r>
          </w:p>
        </w:tc>
      </w:tr>
      <w:tr w:rsidR="002356D1" w:rsidTr="00842CC8">
        <w:trPr>
          <w:trHeight w:val="1310"/>
        </w:trPr>
        <w:tc>
          <w:tcPr>
            <w:tcW w:w="2552" w:type="dxa"/>
            <w:tcBorders>
              <w:top w:val="single" w:sz="17" w:space="0" w:color="002060"/>
              <w:left w:val="single" w:sz="17" w:space="0" w:color="002060"/>
              <w:bottom w:val="single" w:sz="17" w:space="0" w:color="002060"/>
              <w:right w:val="single" w:sz="17" w:space="0" w:color="002060"/>
            </w:tcBorders>
          </w:tcPr>
          <w:p w:rsidR="002356D1" w:rsidRDefault="00EA7E44" w:rsidP="00842CC8">
            <w:pPr>
              <w:spacing w:after="0" w:line="259" w:lineRule="auto"/>
              <w:ind w:left="2" w:right="0" w:firstLine="0"/>
              <w:jc w:val="center"/>
            </w:pPr>
            <w:r>
              <w:t>«Экологическое развитие»</w:t>
            </w:r>
          </w:p>
        </w:tc>
        <w:tc>
          <w:tcPr>
            <w:tcW w:w="4715"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2" w:right="0" w:firstLine="0"/>
              <w:jc w:val="left"/>
            </w:pPr>
            <w:r>
              <w:t xml:space="preserve">Региональная программа экологического образования дошкольников «Экология для малышей», (авторы: Гончарова Е.В, Гаврилова О.Н., Моисеева Л.В.)  </w:t>
            </w:r>
          </w:p>
        </w:tc>
        <w:tc>
          <w:tcPr>
            <w:tcW w:w="2798"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0" w:firstLine="0"/>
              <w:jc w:val="left"/>
            </w:pPr>
            <w:r>
              <w:t xml:space="preserve">Дети дошкольного возраста от 3 до 7 лет  </w:t>
            </w:r>
          </w:p>
        </w:tc>
      </w:tr>
    </w:tbl>
    <w:p w:rsidR="002356D1" w:rsidRDefault="002356D1" w:rsidP="00E925AB">
      <w:pPr>
        <w:spacing w:after="0" w:line="259" w:lineRule="auto"/>
        <w:ind w:left="142" w:right="0" w:firstLine="0"/>
        <w:jc w:val="left"/>
      </w:pPr>
    </w:p>
    <w:p w:rsidR="002356D1" w:rsidRPr="00E925AB" w:rsidRDefault="00EA7E44" w:rsidP="00842CC8">
      <w:pPr>
        <w:ind w:left="0" w:right="9" w:firstLine="0"/>
        <w:rPr>
          <w:sz w:val="26"/>
          <w:szCs w:val="26"/>
        </w:rPr>
      </w:pPr>
      <w:r w:rsidRPr="00E925AB">
        <w:rPr>
          <w:b/>
          <w:i/>
          <w:sz w:val="26"/>
          <w:szCs w:val="26"/>
        </w:rPr>
        <w:t xml:space="preserve">Педагогическая технология «Логические блоки Дьенеша» </w:t>
      </w:r>
      <w:r w:rsidR="00842CC8">
        <w:rPr>
          <w:b/>
          <w:sz w:val="26"/>
          <w:szCs w:val="26"/>
        </w:rPr>
        <w:t xml:space="preserve">- </w:t>
      </w:r>
      <w:r w:rsidRPr="00E925AB">
        <w:rPr>
          <w:sz w:val="26"/>
          <w:szCs w:val="26"/>
        </w:rPr>
        <w:t xml:space="preserve">автор-составитель Е.Н. Панова», направленная на развитие детей логического мышления, как основы креативности. Основными задачами данной технологии являются: развитие логического мышления, представлений над множествами (сравнение, разбиение, классификация, абстрагирование), формирование представлений о математических понятиях (алгоритм, кодирование, декодирование информации, кодирование со знаком отрицания), развитие умений выделять свойства в объектах, развивать навыки необходимые для самостоятельного решения учебных и практических задач. Данная педагогическая технология  используется с воспитанниками всех возрастных групп дошкольного возраста с 2 до 7 лет, в рамках интеграции в непосредственно образовательную деятельность, в различных видах детской деятельности.  </w:t>
      </w:r>
    </w:p>
    <w:p w:rsidR="002356D1" w:rsidRPr="00E925AB" w:rsidRDefault="00EA7E44" w:rsidP="00842CC8">
      <w:pPr>
        <w:ind w:left="0" w:right="9" w:firstLine="0"/>
        <w:rPr>
          <w:sz w:val="26"/>
          <w:szCs w:val="26"/>
        </w:rPr>
      </w:pPr>
      <w:r w:rsidRPr="00E925AB">
        <w:rPr>
          <w:b/>
          <w:i/>
          <w:sz w:val="26"/>
          <w:szCs w:val="26"/>
        </w:rPr>
        <w:lastRenderedPageBreak/>
        <w:t>Педагогическая технология «Палочки Кюизенера»</w:t>
      </w:r>
      <w:r w:rsidR="00EC23DC">
        <w:rPr>
          <w:b/>
          <w:i/>
          <w:sz w:val="26"/>
          <w:szCs w:val="26"/>
        </w:rPr>
        <w:t xml:space="preserve"> </w:t>
      </w:r>
      <w:r w:rsidRPr="00E925AB">
        <w:rPr>
          <w:sz w:val="26"/>
          <w:szCs w:val="26"/>
        </w:rPr>
        <w:t xml:space="preserve">(авторы В.П. Новикова, Л.И. Тихонова, Л.Д. Комарова), направлена на формирование представлений о цвете, размере, развитие </w:t>
      </w:r>
      <w:r w:rsidR="00E925AB">
        <w:rPr>
          <w:sz w:val="26"/>
          <w:szCs w:val="26"/>
        </w:rPr>
        <w:t>до</w:t>
      </w:r>
      <w:r w:rsidR="00E925AB" w:rsidRPr="00E925AB">
        <w:rPr>
          <w:sz w:val="26"/>
          <w:szCs w:val="26"/>
        </w:rPr>
        <w:t>числовых</w:t>
      </w:r>
      <w:r w:rsidRPr="00E925AB">
        <w:rPr>
          <w:sz w:val="26"/>
          <w:szCs w:val="26"/>
        </w:rPr>
        <w:t xml:space="preserve"> представлений, количественных представлений, формирование представлений о составе числа, числовой прямой, развивать умение решать логические задачи, как основу креативного мышления. Данная технология применяется с воспитанниками 2-7 лет в рамках непосредственно организованной деятельности путем интеграции и включением в режимные моменты.  </w:t>
      </w:r>
    </w:p>
    <w:p w:rsidR="002356D1" w:rsidRPr="00E925AB" w:rsidRDefault="00EA7E44" w:rsidP="00842CC8">
      <w:pPr>
        <w:ind w:left="0" w:right="9" w:firstLine="0"/>
        <w:rPr>
          <w:sz w:val="26"/>
          <w:szCs w:val="26"/>
        </w:rPr>
      </w:pPr>
      <w:r w:rsidRPr="00E925AB">
        <w:rPr>
          <w:b/>
          <w:i/>
          <w:sz w:val="26"/>
          <w:szCs w:val="26"/>
        </w:rPr>
        <w:t>Педагогическая технология «Развитие интеллекта дошкольников средствами теории решения изобретательских задач»</w:t>
      </w:r>
      <w:r w:rsidR="00EC23DC">
        <w:rPr>
          <w:b/>
          <w:i/>
          <w:sz w:val="26"/>
          <w:szCs w:val="26"/>
        </w:rPr>
        <w:t xml:space="preserve"> </w:t>
      </w:r>
      <w:r w:rsidRPr="00E925AB">
        <w:rPr>
          <w:sz w:val="26"/>
          <w:szCs w:val="26"/>
        </w:rPr>
        <w:t>(авторы И.Г. Кудрякова. В.В. Кузнецова, Л.А.</w:t>
      </w:r>
      <w:r w:rsidR="00EC23DC">
        <w:rPr>
          <w:sz w:val="26"/>
          <w:szCs w:val="26"/>
        </w:rPr>
        <w:t xml:space="preserve"> </w:t>
      </w:r>
      <w:r w:rsidRPr="00E925AB">
        <w:rPr>
          <w:sz w:val="26"/>
          <w:szCs w:val="26"/>
        </w:rPr>
        <w:t xml:space="preserve">Пыстина), направленная на развитие и интеллекта детей, которые позволяют им получить знания не столько прямым, сколько косвенным путем, педагогический процесс строится на основе сотрудничества. Данная технология охватывает три возрастные категории дошкольного возраста. Программное содержание данной технологии интегрируется в содержание основной общеобразовательной программы, так же реализуется в совместной деятельности в различных видах детской деятельности, направленной на познавательное развитие.  </w:t>
      </w:r>
    </w:p>
    <w:p w:rsidR="002356D1" w:rsidRPr="006159FE" w:rsidRDefault="00EA7E44" w:rsidP="006159FE">
      <w:pPr>
        <w:ind w:left="0" w:right="9" w:firstLine="0"/>
        <w:rPr>
          <w:sz w:val="26"/>
          <w:szCs w:val="26"/>
        </w:rPr>
      </w:pPr>
      <w:r w:rsidRPr="00E925AB">
        <w:rPr>
          <w:b/>
          <w:i/>
          <w:sz w:val="26"/>
          <w:szCs w:val="26"/>
        </w:rPr>
        <w:t>Педагогическая технология «Фиолетовый лес» (игры В.Воскобовича)</w:t>
      </w:r>
      <w:r w:rsidR="00EC23DC">
        <w:rPr>
          <w:b/>
          <w:i/>
          <w:sz w:val="26"/>
          <w:szCs w:val="26"/>
        </w:rPr>
        <w:t xml:space="preserve"> </w:t>
      </w:r>
      <w:r w:rsidRPr="00E925AB">
        <w:rPr>
          <w:sz w:val="26"/>
          <w:szCs w:val="26"/>
        </w:rPr>
        <w:t>Основными принципами технологии являются: игровое обучение детей дошкольного возраста (особенность ее в том, что в этой игре реально выстраивается почти весь процесс обучения ребенка); построение такой детской игровой деятельности, в результате которой развиваются психические процессы внимания, памяти, воображения, мышления, речи; раннее творческое развитие дошкольников. Особенностью является развивающая среда — Фиолетовый лес. По сути, это развивающая сенсомоторная зона. Ее делают из фанеры, ковролина, рисуют на стене, ткани. Ребенок действует здесь самостоятельно: играет, конструирует, тренируя те умения, которые приобрел в совместной деятельности со взрослым. Многофункциональная развивающая среда «Фиолетовый лес» позволяет решать любые образовательные задачи, связанн</w:t>
      </w:r>
      <w:r w:rsidR="006159FE">
        <w:rPr>
          <w:sz w:val="26"/>
          <w:szCs w:val="26"/>
        </w:rPr>
        <w:t xml:space="preserve">ые с развитием </w:t>
      </w:r>
      <w:r w:rsidR="006159FE" w:rsidRPr="00E925AB">
        <w:rPr>
          <w:sz w:val="26"/>
          <w:szCs w:val="26"/>
        </w:rPr>
        <w:t>способностей</w:t>
      </w:r>
      <w:r w:rsidRPr="00E925AB">
        <w:rPr>
          <w:sz w:val="26"/>
          <w:szCs w:val="26"/>
        </w:rPr>
        <w:t xml:space="preserve"> ребенка.  </w:t>
      </w:r>
    </w:p>
    <w:p w:rsidR="006159FE" w:rsidRPr="006159FE" w:rsidRDefault="00EA7E44" w:rsidP="006159FE">
      <w:pPr>
        <w:spacing w:after="0" w:line="255" w:lineRule="auto"/>
        <w:ind w:left="0" w:right="68" w:firstLine="0"/>
        <w:rPr>
          <w:sz w:val="26"/>
          <w:szCs w:val="26"/>
        </w:rPr>
      </w:pPr>
      <w:r w:rsidRPr="006159FE">
        <w:rPr>
          <w:b/>
          <w:i/>
          <w:sz w:val="26"/>
          <w:szCs w:val="26"/>
        </w:rPr>
        <w:t>Дополнительная образовательная программа: региональная программа экологического образования дошкольников</w:t>
      </w:r>
      <w:r w:rsidR="006159FE" w:rsidRPr="006159FE">
        <w:rPr>
          <w:sz w:val="26"/>
          <w:szCs w:val="26"/>
        </w:rPr>
        <w:t xml:space="preserve">   "Родники    Дона»</w:t>
      </w:r>
      <w:r w:rsidR="006159FE">
        <w:rPr>
          <w:sz w:val="26"/>
          <w:szCs w:val="26"/>
        </w:rPr>
        <w:t>,</w:t>
      </w:r>
      <w:r w:rsidR="006159FE" w:rsidRPr="006159FE">
        <w:rPr>
          <w:sz w:val="26"/>
          <w:szCs w:val="26"/>
        </w:rPr>
        <w:t xml:space="preserve"> которая включает культурно-познавательные, гуманистические, нравственные, эстетические ценности искусства родного края. Программа ориентирована на проникновение в духовные пласты личности ребёнка, в его эмоционально-эстетические и социально- нравственные сферы и смыслы. Содержание программы предусматривает знакомство дошкольников с историей родного края, изобразительными, музыкальными, литературными произведениями, архитектурой и градостроительством Донского кр</w:t>
      </w:r>
      <w:r w:rsidR="006159FE">
        <w:rPr>
          <w:sz w:val="26"/>
          <w:szCs w:val="26"/>
        </w:rPr>
        <w:t xml:space="preserve">ая, монументальной скульптурой, представляет </w:t>
      </w:r>
      <w:r w:rsidR="006159FE" w:rsidRPr="006159FE">
        <w:rPr>
          <w:sz w:val="26"/>
          <w:szCs w:val="26"/>
        </w:rPr>
        <w:t xml:space="preserve">региональный компонент художественно-эстетического </w:t>
      </w:r>
      <w:r w:rsidR="006159FE">
        <w:rPr>
          <w:sz w:val="26"/>
          <w:szCs w:val="26"/>
        </w:rPr>
        <w:t xml:space="preserve">образования </w:t>
      </w:r>
      <w:r w:rsidR="006159FE" w:rsidRPr="006159FE">
        <w:rPr>
          <w:sz w:val="26"/>
          <w:szCs w:val="26"/>
        </w:rPr>
        <w:t>дошкольников. В программе широко представлены знаки и символы специфичные для "языка" различных видов иску</w:t>
      </w:r>
      <w:r w:rsidR="006159FE">
        <w:rPr>
          <w:sz w:val="26"/>
          <w:szCs w:val="26"/>
        </w:rPr>
        <w:t xml:space="preserve">сств Донского края. В программе содержание  </w:t>
      </w:r>
      <w:r w:rsidR="006159FE" w:rsidRPr="006159FE">
        <w:rPr>
          <w:sz w:val="26"/>
          <w:szCs w:val="26"/>
        </w:rPr>
        <w:t xml:space="preserve">и  тематика   различных организации деятельности представлены как целостный и взаимосвязи изобразительно-эстетический компонент    образовательного    процесса.  Содержание программы включает три блока: "Моя семья и я", </w:t>
      </w:r>
      <w:r w:rsidR="006159FE" w:rsidRPr="006159FE">
        <w:rPr>
          <w:b/>
          <w:sz w:val="26"/>
          <w:szCs w:val="26"/>
        </w:rPr>
        <w:t>«</w:t>
      </w:r>
      <w:r w:rsidR="006159FE" w:rsidRPr="006159FE">
        <w:rPr>
          <w:sz w:val="26"/>
          <w:szCs w:val="26"/>
        </w:rPr>
        <w:t>Родом из Донского края»</w:t>
      </w:r>
      <w:r w:rsidR="006159FE" w:rsidRPr="006159FE">
        <w:rPr>
          <w:b/>
          <w:sz w:val="26"/>
          <w:szCs w:val="26"/>
        </w:rPr>
        <w:t xml:space="preserve">, </w:t>
      </w:r>
      <w:r w:rsidR="006159FE" w:rsidRPr="006159FE">
        <w:rPr>
          <w:sz w:val="26"/>
          <w:szCs w:val="26"/>
        </w:rPr>
        <w:t xml:space="preserve">«Родники Дона» </w:t>
      </w:r>
    </w:p>
    <w:p w:rsidR="002356D1" w:rsidRPr="00E925AB" w:rsidRDefault="00EA7E44" w:rsidP="006159FE">
      <w:pPr>
        <w:ind w:left="0" w:right="9" w:firstLine="0"/>
        <w:rPr>
          <w:sz w:val="26"/>
          <w:szCs w:val="26"/>
        </w:rPr>
      </w:pPr>
      <w:r w:rsidRPr="006159FE">
        <w:rPr>
          <w:sz w:val="26"/>
          <w:szCs w:val="26"/>
        </w:rPr>
        <w:lastRenderedPageBreak/>
        <w:t xml:space="preserve">Программа рассчитана на </w:t>
      </w:r>
      <w:r w:rsidR="000D3841">
        <w:rPr>
          <w:sz w:val="26"/>
          <w:szCs w:val="26"/>
        </w:rPr>
        <w:t>2</w:t>
      </w:r>
      <w:r w:rsidRPr="006159FE">
        <w:rPr>
          <w:sz w:val="26"/>
          <w:szCs w:val="26"/>
        </w:rPr>
        <w:t xml:space="preserve"> года реализации. Данная программа реализуется с воспитанниками от </w:t>
      </w:r>
      <w:r w:rsidR="000D3841">
        <w:rPr>
          <w:sz w:val="26"/>
          <w:szCs w:val="26"/>
        </w:rPr>
        <w:t>5</w:t>
      </w:r>
      <w:r w:rsidRPr="006159FE">
        <w:rPr>
          <w:sz w:val="26"/>
          <w:szCs w:val="26"/>
        </w:rPr>
        <w:t xml:space="preserve"> до 7 лет. Часть содержания программы «</w:t>
      </w:r>
      <w:r w:rsidR="000D3841">
        <w:rPr>
          <w:sz w:val="26"/>
          <w:szCs w:val="26"/>
        </w:rPr>
        <w:t>Родники Дона»</w:t>
      </w:r>
      <w:r w:rsidRPr="006159FE">
        <w:rPr>
          <w:sz w:val="26"/>
          <w:szCs w:val="26"/>
        </w:rPr>
        <w:t xml:space="preserve"> интегрируется в обязательную часть раздела «Мир природы», часть содержания вынесено в совместную деятельность</w:t>
      </w:r>
      <w:r w:rsidRPr="00E925AB">
        <w:rPr>
          <w:sz w:val="26"/>
          <w:szCs w:val="26"/>
        </w:rPr>
        <w:t xml:space="preserve"> воспитателя с детьми. Форму организации образовательного процесса воспитатели выбирают самостоятельно в соответствии с поставленными задачами и имеющимися условиями.  </w:t>
      </w:r>
    </w:p>
    <w:p w:rsidR="002356D1" w:rsidRPr="00E925AB" w:rsidRDefault="00EA7E44" w:rsidP="006159FE">
      <w:pPr>
        <w:ind w:left="0" w:right="9" w:firstLine="0"/>
        <w:rPr>
          <w:sz w:val="26"/>
          <w:szCs w:val="26"/>
        </w:rPr>
      </w:pPr>
      <w:r w:rsidRPr="00E925AB">
        <w:rPr>
          <w:sz w:val="26"/>
          <w:szCs w:val="26"/>
        </w:rPr>
        <w:t xml:space="preserve">Основной </w:t>
      </w:r>
      <w:r w:rsidRPr="000D3841">
        <w:rPr>
          <w:i/>
          <w:sz w:val="26"/>
          <w:szCs w:val="26"/>
          <w:u w:val="single"/>
        </w:rPr>
        <w:t>целью</w:t>
      </w:r>
      <w:r w:rsidRPr="00E925AB">
        <w:rPr>
          <w:i/>
          <w:sz w:val="26"/>
          <w:szCs w:val="26"/>
        </w:rPr>
        <w:t xml:space="preserve"> </w:t>
      </w:r>
      <w:r w:rsidRPr="00E925AB">
        <w:rPr>
          <w:sz w:val="26"/>
          <w:szCs w:val="26"/>
        </w:rPr>
        <w:t xml:space="preserve">является воспитание уважения к культурным традициям этноса в условиях поликультурного этнического региона. Воспитание познавательного интереса и любви к своей </w:t>
      </w:r>
      <w:r w:rsidR="000D3841">
        <w:rPr>
          <w:sz w:val="26"/>
          <w:szCs w:val="26"/>
        </w:rPr>
        <w:t>малой Родине, к родному поселку.</w:t>
      </w:r>
      <w:r w:rsidRPr="00E925AB">
        <w:rPr>
          <w:sz w:val="26"/>
          <w:szCs w:val="26"/>
        </w:rPr>
        <w:t xml:space="preserve"> </w:t>
      </w:r>
    </w:p>
    <w:p w:rsidR="002356D1" w:rsidRPr="00E925AB" w:rsidRDefault="00EA7E44" w:rsidP="006159FE">
      <w:pPr>
        <w:ind w:left="0" w:right="9" w:firstLine="0"/>
        <w:rPr>
          <w:sz w:val="26"/>
          <w:szCs w:val="26"/>
        </w:rPr>
      </w:pPr>
      <w:r w:rsidRPr="00E925AB">
        <w:rPr>
          <w:sz w:val="26"/>
          <w:szCs w:val="26"/>
        </w:rPr>
        <w:t xml:space="preserve">Концептуальным подходом в разработке опыта организации эколого-краеведческого образования является раннее формирование культуры ребенка, его личности, начиная с дошкольного возраста. Ребенок должен понимать, что каждый человек, независимо от возраста – часть своего рода, народа; что у каждого человека есть своя Родина; близкие и дорогие ему места, где живет он, его родственники, пробудить в них любовь к </w:t>
      </w:r>
      <w:r w:rsidR="000D3841">
        <w:rPr>
          <w:sz w:val="26"/>
          <w:szCs w:val="26"/>
        </w:rPr>
        <w:t>поселку</w:t>
      </w:r>
      <w:r w:rsidRPr="00E925AB">
        <w:rPr>
          <w:sz w:val="26"/>
          <w:szCs w:val="26"/>
        </w:rPr>
        <w:t xml:space="preserve">, </w:t>
      </w:r>
      <w:r w:rsidR="000D3841">
        <w:rPr>
          <w:sz w:val="26"/>
          <w:szCs w:val="26"/>
        </w:rPr>
        <w:t xml:space="preserve">области, Донскому краю, </w:t>
      </w:r>
      <w:r w:rsidRPr="00E925AB">
        <w:rPr>
          <w:sz w:val="26"/>
          <w:szCs w:val="26"/>
        </w:rPr>
        <w:t xml:space="preserve">в котором они живут, помочь им осознать значение </w:t>
      </w:r>
      <w:r w:rsidR="000D3841">
        <w:rPr>
          <w:sz w:val="26"/>
          <w:szCs w:val="26"/>
        </w:rPr>
        <w:t>области,</w:t>
      </w:r>
      <w:r w:rsidRPr="00E925AB">
        <w:rPr>
          <w:sz w:val="26"/>
          <w:szCs w:val="26"/>
        </w:rPr>
        <w:t xml:space="preserve"> как крупнейшего </w:t>
      </w:r>
      <w:r w:rsidR="000D3841">
        <w:rPr>
          <w:sz w:val="26"/>
          <w:szCs w:val="26"/>
        </w:rPr>
        <w:t>центра Донского казачества.</w:t>
      </w:r>
      <w:r w:rsidRPr="00E925AB">
        <w:rPr>
          <w:sz w:val="26"/>
          <w:szCs w:val="26"/>
        </w:rPr>
        <w:t xml:space="preserve">  </w:t>
      </w:r>
    </w:p>
    <w:p w:rsidR="002356D1" w:rsidRPr="000D3841" w:rsidRDefault="00EA7E44" w:rsidP="00842CC8">
      <w:pPr>
        <w:spacing w:after="35"/>
        <w:ind w:left="0" w:right="0" w:firstLine="0"/>
        <w:rPr>
          <w:sz w:val="26"/>
          <w:szCs w:val="26"/>
          <w:u w:val="single"/>
        </w:rPr>
      </w:pPr>
      <w:r w:rsidRPr="000D3841">
        <w:rPr>
          <w:i/>
          <w:sz w:val="26"/>
          <w:szCs w:val="26"/>
          <w:u w:val="single"/>
        </w:rPr>
        <w:t xml:space="preserve">Основные задачи:  </w:t>
      </w:r>
    </w:p>
    <w:p w:rsidR="00FD59B0" w:rsidRPr="00FD59B0" w:rsidRDefault="00EA7E44" w:rsidP="00F167E3">
      <w:pPr>
        <w:pStyle w:val="a4"/>
        <w:numPr>
          <w:ilvl w:val="0"/>
          <w:numId w:val="129"/>
        </w:numPr>
        <w:ind w:right="9"/>
        <w:rPr>
          <w:sz w:val="26"/>
          <w:szCs w:val="26"/>
        </w:rPr>
      </w:pPr>
      <w:r w:rsidRPr="00FD59B0">
        <w:rPr>
          <w:sz w:val="26"/>
          <w:szCs w:val="26"/>
        </w:rPr>
        <w:t xml:space="preserve">формировать чувственное, эмоционально-действенное отношение к родному </w:t>
      </w:r>
      <w:r w:rsidR="00E925AB" w:rsidRPr="00FD59B0">
        <w:rPr>
          <w:sz w:val="26"/>
          <w:szCs w:val="26"/>
        </w:rPr>
        <w:t>поселку, краю</w:t>
      </w:r>
      <w:r w:rsidRPr="00FD59B0">
        <w:rPr>
          <w:sz w:val="26"/>
          <w:szCs w:val="26"/>
        </w:rPr>
        <w:t xml:space="preserve">;  </w:t>
      </w:r>
    </w:p>
    <w:p w:rsidR="00E925AB" w:rsidRPr="00FD59B0" w:rsidRDefault="00EA7E44" w:rsidP="00F167E3">
      <w:pPr>
        <w:pStyle w:val="a4"/>
        <w:numPr>
          <w:ilvl w:val="0"/>
          <w:numId w:val="129"/>
        </w:numPr>
        <w:ind w:right="9"/>
        <w:rPr>
          <w:sz w:val="26"/>
          <w:szCs w:val="26"/>
        </w:rPr>
      </w:pPr>
      <w:r w:rsidRPr="00FD59B0">
        <w:rPr>
          <w:sz w:val="26"/>
          <w:szCs w:val="26"/>
        </w:rPr>
        <w:t xml:space="preserve">расширять представление детей о достопримечательностях </w:t>
      </w:r>
      <w:r w:rsidR="00E925AB" w:rsidRPr="00FD59B0">
        <w:rPr>
          <w:sz w:val="26"/>
          <w:szCs w:val="26"/>
        </w:rPr>
        <w:t>Донского края;</w:t>
      </w:r>
    </w:p>
    <w:p w:rsidR="00FD59B0" w:rsidRPr="000D3841" w:rsidRDefault="00EA7E44" w:rsidP="00F167E3">
      <w:pPr>
        <w:pStyle w:val="a4"/>
        <w:numPr>
          <w:ilvl w:val="0"/>
          <w:numId w:val="129"/>
        </w:numPr>
        <w:ind w:right="9"/>
        <w:rPr>
          <w:sz w:val="26"/>
          <w:szCs w:val="26"/>
        </w:rPr>
      </w:pPr>
      <w:r w:rsidRPr="00FD59B0">
        <w:rPr>
          <w:sz w:val="26"/>
          <w:szCs w:val="26"/>
        </w:rPr>
        <w:t xml:space="preserve">формировать у детей чувство принадлежности к определенной культуре, уважение к культурам других народов, проживающих на территории </w:t>
      </w:r>
      <w:r w:rsidR="00E925AB" w:rsidRPr="00FD59B0">
        <w:rPr>
          <w:sz w:val="26"/>
          <w:szCs w:val="26"/>
        </w:rPr>
        <w:t xml:space="preserve">Ростовской области и всего Донского края; </w:t>
      </w:r>
    </w:p>
    <w:p w:rsidR="002356D1" w:rsidRPr="00FD59B0" w:rsidRDefault="00EA7E44" w:rsidP="00F167E3">
      <w:pPr>
        <w:pStyle w:val="a4"/>
        <w:numPr>
          <w:ilvl w:val="0"/>
          <w:numId w:val="129"/>
        </w:numPr>
        <w:ind w:right="9"/>
        <w:rPr>
          <w:sz w:val="26"/>
          <w:szCs w:val="26"/>
        </w:rPr>
      </w:pPr>
      <w:r w:rsidRPr="00FD59B0">
        <w:rPr>
          <w:sz w:val="26"/>
          <w:szCs w:val="26"/>
        </w:rPr>
        <w:t xml:space="preserve">помочь ребенку правильно ориентироваться в предметах материальной культуры, истории их происхождения и технического развития; </w:t>
      </w:r>
    </w:p>
    <w:p w:rsidR="00FD59B0" w:rsidRDefault="00EA7E44" w:rsidP="00F167E3">
      <w:pPr>
        <w:pStyle w:val="a4"/>
        <w:numPr>
          <w:ilvl w:val="0"/>
          <w:numId w:val="129"/>
        </w:numPr>
        <w:ind w:right="9"/>
        <w:rPr>
          <w:sz w:val="26"/>
          <w:szCs w:val="26"/>
        </w:rPr>
      </w:pPr>
      <w:r w:rsidRPr="00FD59B0">
        <w:rPr>
          <w:sz w:val="26"/>
          <w:szCs w:val="26"/>
        </w:rPr>
        <w:t xml:space="preserve">воспитывать в детях чувство достоинства, гордости за свою семью, народ, </w:t>
      </w:r>
      <w:r w:rsidR="00FD59B0">
        <w:rPr>
          <w:sz w:val="26"/>
          <w:szCs w:val="26"/>
        </w:rPr>
        <w:t>поселок</w:t>
      </w:r>
      <w:r w:rsidRPr="00FD59B0">
        <w:rPr>
          <w:sz w:val="26"/>
          <w:szCs w:val="26"/>
        </w:rPr>
        <w:t xml:space="preserve">, край; </w:t>
      </w:r>
    </w:p>
    <w:p w:rsidR="002356D1" w:rsidRDefault="00EA7E44" w:rsidP="00F167E3">
      <w:pPr>
        <w:pStyle w:val="a4"/>
        <w:numPr>
          <w:ilvl w:val="0"/>
          <w:numId w:val="129"/>
        </w:numPr>
        <w:ind w:right="9"/>
        <w:rPr>
          <w:sz w:val="26"/>
          <w:szCs w:val="26"/>
        </w:rPr>
      </w:pPr>
      <w:r w:rsidRPr="00FD59B0">
        <w:rPr>
          <w:sz w:val="26"/>
          <w:szCs w:val="26"/>
        </w:rPr>
        <w:t xml:space="preserve">воспитывать осознанно-бережное, экологически-целесообразное отношение к человеку, к растениям, к животным, к неживой природе, к миру, созданному </w:t>
      </w:r>
      <w:r w:rsidR="000D3841">
        <w:rPr>
          <w:sz w:val="26"/>
          <w:szCs w:val="26"/>
        </w:rPr>
        <w:t>трудом человека в родном крае;</w:t>
      </w:r>
    </w:p>
    <w:p w:rsidR="000D3841" w:rsidRPr="000D3841" w:rsidRDefault="000D3841" w:rsidP="00F167E3">
      <w:pPr>
        <w:numPr>
          <w:ilvl w:val="0"/>
          <w:numId w:val="129"/>
        </w:numPr>
        <w:spacing w:after="64" w:line="267" w:lineRule="auto"/>
        <w:ind w:right="0"/>
        <w:rPr>
          <w:sz w:val="26"/>
          <w:szCs w:val="26"/>
        </w:rPr>
      </w:pPr>
      <w:r w:rsidRPr="000D3841">
        <w:rPr>
          <w:sz w:val="26"/>
          <w:szCs w:val="26"/>
        </w:rPr>
        <w:t xml:space="preserve">Способствовать воспитанию чувства патриотизма и начал гражданственности – любви к своей семье, соотечественникам, осознанию ребенком себя как гражданина Донского края, своей страны, уважительно,  с гордостью относящегося к символике РФ и донского казачества (флагу, гербу, гимну); </w:t>
      </w:r>
    </w:p>
    <w:p w:rsidR="000D3841" w:rsidRPr="000D3841" w:rsidRDefault="000D3841" w:rsidP="00F167E3">
      <w:pPr>
        <w:numPr>
          <w:ilvl w:val="0"/>
          <w:numId w:val="129"/>
        </w:numPr>
        <w:spacing w:after="8" w:line="267" w:lineRule="auto"/>
        <w:ind w:right="0"/>
        <w:rPr>
          <w:sz w:val="26"/>
          <w:szCs w:val="26"/>
        </w:rPr>
      </w:pPr>
      <w:r w:rsidRPr="000D3841">
        <w:rPr>
          <w:sz w:val="26"/>
          <w:szCs w:val="26"/>
        </w:rPr>
        <w:t xml:space="preserve">Развивать у детей представления о человеке в истории и культуре донского казачества, представления об устройстве человеческого жилья, предметах домашнего обихода, хозяйственной деятельности, познавать их практическое назначение; </w:t>
      </w:r>
    </w:p>
    <w:p w:rsidR="000D3841" w:rsidRPr="000D3841" w:rsidRDefault="000D3841" w:rsidP="00F167E3">
      <w:pPr>
        <w:numPr>
          <w:ilvl w:val="0"/>
          <w:numId w:val="129"/>
        </w:numPr>
        <w:spacing w:after="40" w:line="267" w:lineRule="auto"/>
        <w:ind w:right="0"/>
        <w:rPr>
          <w:sz w:val="26"/>
          <w:szCs w:val="26"/>
        </w:rPr>
      </w:pPr>
      <w:r w:rsidRPr="000D3841">
        <w:rPr>
          <w:sz w:val="26"/>
          <w:szCs w:val="26"/>
        </w:rPr>
        <w:t xml:space="preserve">Обогащать субъектный опыт ребенка на основе совместного проживания, познания, переживания, преобразования регионального содержания. </w:t>
      </w:r>
    </w:p>
    <w:p w:rsidR="002356D1" w:rsidRPr="00E925AB" w:rsidRDefault="00EA7E44" w:rsidP="000D3841">
      <w:pPr>
        <w:ind w:left="0" w:right="9" w:firstLine="0"/>
        <w:rPr>
          <w:sz w:val="26"/>
          <w:szCs w:val="26"/>
        </w:rPr>
      </w:pPr>
      <w:r w:rsidRPr="00E925AB">
        <w:rPr>
          <w:sz w:val="26"/>
          <w:szCs w:val="26"/>
        </w:rPr>
        <w:lastRenderedPageBreak/>
        <w:t xml:space="preserve">Реализация раздела также способствует воспитанию любви к малой Родине и Отечеству, развитию познавательного интереса, эстетических чувств, речевых, трудовых, изобразительных умений, творческих способностей.  </w:t>
      </w:r>
    </w:p>
    <w:p w:rsidR="002356D1" w:rsidRPr="00E925AB" w:rsidRDefault="00EA7E44" w:rsidP="000D3841">
      <w:pPr>
        <w:ind w:left="0" w:right="9" w:firstLine="0"/>
        <w:rPr>
          <w:sz w:val="26"/>
          <w:szCs w:val="26"/>
        </w:rPr>
      </w:pPr>
      <w:r w:rsidRPr="00E925AB">
        <w:rPr>
          <w:sz w:val="26"/>
          <w:szCs w:val="26"/>
        </w:rPr>
        <w:t>Важным условием успеха в эколого-краеведческом образовании детей дошкольного возраста являет</w:t>
      </w:r>
      <w:r w:rsidR="00FD59B0">
        <w:rPr>
          <w:sz w:val="26"/>
          <w:szCs w:val="26"/>
        </w:rPr>
        <w:t>ся понимание всеми педагогами МБ</w:t>
      </w:r>
      <w:r w:rsidRPr="00E925AB">
        <w:rPr>
          <w:sz w:val="26"/>
          <w:szCs w:val="26"/>
        </w:rPr>
        <w:t>ДОУ значимости проблемы и необходимости содержательного педагогического сотрудничества и эффективного взаимодействия с семьей.  В системе формирования эколого-краеведческих представлений используем разные виды дет</w:t>
      </w:r>
      <w:r w:rsidR="00FD59B0">
        <w:rPr>
          <w:sz w:val="26"/>
          <w:szCs w:val="26"/>
        </w:rPr>
        <w:t xml:space="preserve">ской деятельности: </w:t>
      </w:r>
      <w:r w:rsidRPr="00E925AB">
        <w:rPr>
          <w:sz w:val="26"/>
          <w:szCs w:val="26"/>
        </w:rPr>
        <w:t>игра; наблюдени</w:t>
      </w:r>
      <w:r w:rsidR="00FD59B0">
        <w:rPr>
          <w:sz w:val="26"/>
          <w:szCs w:val="26"/>
        </w:rPr>
        <w:t>е</w:t>
      </w:r>
      <w:r w:rsidRPr="00E925AB">
        <w:rPr>
          <w:sz w:val="26"/>
          <w:szCs w:val="26"/>
        </w:rPr>
        <w:t xml:space="preserve">; моделирование; художественно-творческая деятельность; работа с книгой и разнообразными изобразительными материалами; детский досуг.  </w:t>
      </w:r>
    </w:p>
    <w:p w:rsidR="002356D1" w:rsidRPr="00E925AB" w:rsidRDefault="00EA7E44" w:rsidP="000D3841">
      <w:pPr>
        <w:ind w:left="0" w:right="9" w:firstLine="0"/>
        <w:rPr>
          <w:sz w:val="26"/>
          <w:szCs w:val="26"/>
        </w:rPr>
      </w:pPr>
      <w:r w:rsidRPr="00E925AB">
        <w:rPr>
          <w:sz w:val="26"/>
          <w:szCs w:val="26"/>
        </w:rPr>
        <w:t xml:space="preserve">    Особое место занимают дидактические средства, которые помогают приобщить детей к традиции музейной культуры, расширить кругозор, обогатить художественный опыт ребенка, адаптировать к окружающем</w:t>
      </w:r>
      <w:r w:rsidR="00FD59B0">
        <w:rPr>
          <w:sz w:val="26"/>
          <w:szCs w:val="26"/>
        </w:rPr>
        <w:t>у миру. Поскольку мы проживаем на Дону</w:t>
      </w:r>
      <w:r w:rsidRPr="00E925AB">
        <w:rPr>
          <w:sz w:val="26"/>
          <w:szCs w:val="26"/>
        </w:rPr>
        <w:t xml:space="preserve">, у нас имеются большие возможности познакомить детей с бытом и традициями </w:t>
      </w:r>
      <w:r w:rsidR="00FD59B0">
        <w:rPr>
          <w:sz w:val="26"/>
          <w:szCs w:val="26"/>
        </w:rPr>
        <w:t>казаков.</w:t>
      </w:r>
      <w:r w:rsidRPr="00E925AB">
        <w:rPr>
          <w:sz w:val="26"/>
          <w:szCs w:val="26"/>
        </w:rPr>
        <w:t xml:space="preserve"> С этой целью в </w:t>
      </w:r>
      <w:r w:rsidR="00FD59B0">
        <w:rPr>
          <w:sz w:val="26"/>
          <w:szCs w:val="26"/>
        </w:rPr>
        <w:t>ДОУ создается мини-музей</w:t>
      </w:r>
      <w:r w:rsidRPr="00E925AB">
        <w:rPr>
          <w:sz w:val="26"/>
          <w:szCs w:val="26"/>
        </w:rPr>
        <w:t xml:space="preserve">. </w:t>
      </w:r>
    </w:p>
    <w:p w:rsidR="002356D1" w:rsidRDefault="002356D1" w:rsidP="000D3841">
      <w:pPr>
        <w:spacing w:after="31" w:line="259" w:lineRule="auto"/>
        <w:ind w:left="0" w:right="0" w:firstLine="0"/>
        <w:jc w:val="left"/>
      </w:pPr>
    </w:p>
    <w:p w:rsidR="002356D1" w:rsidRDefault="00EA7E44">
      <w:pPr>
        <w:spacing w:after="0" w:line="270" w:lineRule="auto"/>
        <w:ind w:left="141" w:right="0" w:hanging="10"/>
        <w:jc w:val="center"/>
        <w:rPr>
          <w:sz w:val="26"/>
          <w:szCs w:val="26"/>
        </w:rPr>
      </w:pPr>
      <w:r w:rsidRPr="00FD59B0">
        <w:rPr>
          <w:b/>
          <w:i/>
          <w:sz w:val="26"/>
          <w:szCs w:val="26"/>
        </w:rPr>
        <w:t>Вариативная часть по образовательной области «Речевое развитие»</w:t>
      </w:r>
    </w:p>
    <w:p w:rsidR="00FD59B0" w:rsidRPr="00FD59B0" w:rsidRDefault="00FD59B0">
      <w:pPr>
        <w:spacing w:after="0" w:line="270" w:lineRule="auto"/>
        <w:ind w:left="141" w:right="0" w:hanging="10"/>
        <w:jc w:val="center"/>
        <w:rPr>
          <w:sz w:val="26"/>
          <w:szCs w:val="26"/>
        </w:rPr>
      </w:pPr>
    </w:p>
    <w:p w:rsidR="002356D1" w:rsidRDefault="00EA7E44" w:rsidP="000D3841">
      <w:pPr>
        <w:ind w:left="0" w:right="9" w:firstLine="0"/>
        <w:rPr>
          <w:sz w:val="26"/>
          <w:szCs w:val="26"/>
        </w:rPr>
      </w:pPr>
      <w:r w:rsidRPr="00FD59B0">
        <w:rPr>
          <w:sz w:val="26"/>
          <w:szCs w:val="26"/>
        </w:rPr>
        <w:t xml:space="preserve">Вариативная часть определяется реализуемыми программами дополнительного образования, современными образовательными технологиями различной направленности: </w:t>
      </w:r>
    </w:p>
    <w:p w:rsidR="00FD59B0" w:rsidRPr="00FD59B0" w:rsidRDefault="00FD59B0">
      <w:pPr>
        <w:ind w:left="130" w:right="9"/>
        <w:rPr>
          <w:sz w:val="26"/>
          <w:szCs w:val="26"/>
        </w:rPr>
      </w:pPr>
    </w:p>
    <w:tbl>
      <w:tblPr>
        <w:tblStyle w:val="TableGrid"/>
        <w:tblW w:w="9830" w:type="dxa"/>
        <w:tblInd w:w="34" w:type="dxa"/>
        <w:tblCellMar>
          <w:top w:w="68" w:type="dxa"/>
          <w:left w:w="110" w:type="dxa"/>
          <w:right w:w="50" w:type="dxa"/>
        </w:tblCellMar>
        <w:tblLook w:val="04A0" w:firstRow="1" w:lastRow="0" w:firstColumn="1" w:lastColumn="0" w:noHBand="0" w:noVBand="1"/>
      </w:tblPr>
      <w:tblGrid>
        <w:gridCol w:w="3277"/>
        <w:gridCol w:w="3276"/>
        <w:gridCol w:w="3277"/>
      </w:tblGrid>
      <w:tr w:rsidR="002356D1" w:rsidTr="00FD59B0">
        <w:trPr>
          <w:trHeight w:val="550"/>
        </w:trPr>
        <w:tc>
          <w:tcPr>
            <w:tcW w:w="3277" w:type="dxa"/>
            <w:tcBorders>
              <w:top w:val="single" w:sz="17" w:space="0" w:color="002060"/>
              <w:left w:val="single" w:sz="17" w:space="0" w:color="002060"/>
              <w:bottom w:val="single" w:sz="17" w:space="0" w:color="002060"/>
              <w:right w:val="single" w:sz="17" w:space="0" w:color="002060"/>
            </w:tcBorders>
            <w:vAlign w:val="center"/>
          </w:tcPr>
          <w:p w:rsidR="002356D1" w:rsidRPr="00FD59B0" w:rsidRDefault="00EA7E44" w:rsidP="00FD59B0">
            <w:pPr>
              <w:spacing w:after="0" w:line="259" w:lineRule="auto"/>
              <w:ind w:left="0" w:right="0" w:firstLine="0"/>
              <w:jc w:val="center"/>
              <w:rPr>
                <w:b/>
              </w:rPr>
            </w:pPr>
            <w:r w:rsidRPr="00FD59B0">
              <w:rPr>
                <w:b/>
                <w:i/>
              </w:rPr>
              <w:t>Направления</w:t>
            </w:r>
          </w:p>
        </w:tc>
        <w:tc>
          <w:tcPr>
            <w:tcW w:w="3276" w:type="dxa"/>
            <w:tcBorders>
              <w:top w:val="single" w:sz="17" w:space="0" w:color="002060"/>
              <w:left w:val="single" w:sz="17" w:space="0" w:color="002060"/>
              <w:bottom w:val="single" w:sz="17" w:space="0" w:color="002060"/>
              <w:right w:val="single" w:sz="17" w:space="0" w:color="002060"/>
            </w:tcBorders>
            <w:vAlign w:val="center"/>
          </w:tcPr>
          <w:p w:rsidR="002356D1" w:rsidRPr="00FD59B0" w:rsidRDefault="00EA7E44" w:rsidP="00FD59B0">
            <w:pPr>
              <w:spacing w:after="0" w:line="259" w:lineRule="auto"/>
              <w:ind w:left="0" w:right="0" w:firstLine="0"/>
              <w:jc w:val="center"/>
              <w:rPr>
                <w:b/>
              </w:rPr>
            </w:pPr>
            <w:r w:rsidRPr="00FD59B0">
              <w:rPr>
                <w:b/>
                <w:i/>
              </w:rPr>
              <w:t>Наименование программы, технологии</w:t>
            </w:r>
          </w:p>
        </w:tc>
        <w:tc>
          <w:tcPr>
            <w:tcW w:w="3277" w:type="dxa"/>
            <w:tcBorders>
              <w:top w:val="single" w:sz="17" w:space="0" w:color="002060"/>
              <w:left w:val="single" w:sz="17" w:space="0" w:color="002060"/>
              <w:bottom w:val="single" w:sz="17" w:space="0" w:color="002060"/>
              <w:right w:val="single" w:sz="17" w:space="0" w:color="002060"/>
            </w:tcBorders>
            <w:vAlign w:val="center"/>
          </w:tcPr>
          <w:p w:rsidR="002356D1" w:rsidRPr="00FD59B0" w:rsidRDefault="00EA7E44" w:rsidP="00FD59B0">
            <w:pPr>
              <w:spacing w:after="0" w:line="259" w:lineRule="auto"/>
              <w:ind w:left="0" w:right="0" w:firstLine="0"/>
              <w:jc w:val="center"/>
              <w:rPr>
                <w:b/>
              </w:rPr>
            </w:pPr>
            <w:r w:rsidRPr="00FD59B0">
              <w:rPr>
                <w:b/>
                <w:i/>
              </w:rPr>
              <w:t>Возрастная категория</w:t>
            </w:r>
          </w:p>
        </w:tc>
      </w:tr>
      <w:tr w:rsidR="002356D1" w:rsidTr="00FD59B0">
        <w:trPr>
          <w:trHeight w:val="807"/>
        </w:trPr>
        <w:tc>
          <w:tcPr>
            <w:tcW w:w="3277"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FD59B0">
            <w:pPr>
              <w:spacing w:after="0" w:line="259" w:lineRule="auto"/>
              <w:ind w:left="0" w:right="0" w:firstLine="0"/>
              <w:jc w:val="left"/>
            </w:pPr>
            <w:r>
              <w:t xml:space="preserve">«Развитие звукопроизношения»  </w:t>
            </w:r>
          </w:p>
        </w:tc>
        <w:tc>
          <w:tcPr>
            <w:tcW w:w="3276"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FD59B0">
            <w:pPr>
              <w:spacing w:after="0" w:line="259" w:lineRule="auto"/>
              <w:ind w:left="0" w:right="0" w:firstLine="0"/>
              <w:jc w:val="left"/>
            </w:pPr>
            <w:r>
              <w:t xml:space="preserve">«Воспитание правильного звукопроизношения», (автор Фомичева М.Ф.)  </w:t>
            </w:r>
          </w:p>
        </w:tc>
        <w:tc>
          <w:tcPr>
            <w:tcW w:w="3277"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FD59B0">
            <w:pPr>
              <w:spacing w:after="0" w:line="259" w:lineRule="auto"/>
              <w:ind w:left="0" w:right="0" w:firstLine="0"/>
              <w:jc w:val="left"/>
            </w:pPr>
            <w:r>
              <w:t xml:space="preserve">Дети дошкольного возраста от 5 до 7 лет  </w:t>
            </w:r>
          </w:p>
        </w:tc>
      </w:tr>
    </w:tbl>
    <w:p w:rsidR="00FD59B0" w:rsidRDefault="00FD59B0">
      <w:pPr>
        <w:ind w:left="130" w:right="9"/>
      </w:pPr>
    </w:p>
    <w:p w:rsidR="00FD59B0" w:rsidRPr="000D3841" w:rsidRDefault="00EA7E44" w:rsidP="000D3841">
      <w:pPr>
        <w:ind w:left="0" w:right="9" w:firstLine="0"/>
        <w:rPr>
          <w:sz w:val="26"/>
          <w:szCs w:val="26"/>
        </w:rPr>
      </w:pPr>
      <w:r w:rsidRPr="00FD59B0">
        <w:rPr>
          <w:sz w:val="26"/>
          <w:szCs w:val="26"/>
        </w:rPr>
        <w:t>Программа «Воспитание правильного звукопроизношения» А.И. Фомичевой направлена на профилактику нарушений звукопроизношения, участие воспитателя в коррекции нарушений речи у детей, формирование у дошкольников правильного произношения. Программа разработана на основе проекта государственных образовательных стандартов дошкольного образования и лексико-грамматических средств языка. Реализуется в непосредственной образо</w:t>
      </w:r>
      <w:r w:rsidR="00FD59B0" w:rsidRPr="00FD59B0">
        <w:rPr>
          <w:sz w:val="26"/>
          <w:szCs w:val="26"/>
        </w:rPr>
        <w:t>вательной деятельности в группе</w:t>
      </w:r>
      <w:r w:rsidRPr="00FD59B0">
        <w:rPr>
          <w:sz w:val="26"/>
          <w:szCs w:val="26"/>
        </w:rPr>
        <w:t xml:space="preserve"> О</w:t>
      </w:r>
      <w:r w:rsidR="00FD59B0" w:rsidRPr="00FD59B0">
        <w:rPr>
          <w:sz w:val="26"/>
          <w:szCs w:val="26"/>
        </w:rPr>
        <w:t xml:space="preserve">НР </w:t>
      </w:r>
      <w:r w:rsidRPr="00FD59B0">
        <w:rPr>
          <w:sz w:val="26"/>
          <w:szCs w:val="26"/>
        </w:rPr>
        <w:t xml:space="preserve">от 5 до </w:t>
      </w:r>
      <w:r w:rsidR="00FD59B0" w:rsidRPr="00FD59B0">
        <w:rPr>
          <w:sz w:val="26"/>
          <w:szCs w:val="26"/>
        </w:rPr>
        <w:t>7</w:t>
      </w:r>
      <w:r w:rsidRPr="00FD59B0">
        <w:rPr>
          <w:sz w:val="26"/>
          <w:szCs w:val="26"/>
        </w:rPr>
        <w:t xml:space="preserve"> лет</w:t>
      </w:r>
      <w:r w:rsidR="00FD59B0" w:rsidRPr="00FD59B0">
        <w:rPr>
          <w:sz w:val="26"/>
          <w:szCs w:val="26"/>
        </w:rPr>
        <w:t>.</w:t>
      </w:r>
    </w:p>
    <w:p w:rsidR="002356D1" w:rsidRPr="00FD59B0" w:rsidRDefault="00EA7E44">
      <w:pPr>
        <w:spacing w:after="0" w:line="270" w:lineRule="auto"/>
        <w:ind w:left="141" w:right="10" w:hanging="10"/>
        <w:jc w:val="center"/>
        <w:rPr>
          <w:sz w:val="26"/>
          <w:szCs w:val="26"/>
        </w:rPr>
      </w:pPr>
      <w:r w:rsidRPr="00FD59B0">
        <w:rPr>
          <w:b/>
          <w:i/>
          <w:sz w:val="26"/>
          <w:szCs w:val="26"/>
        </w:rPr>
        <w:t>Вариативная часть по образовательной области «Художественно-эстетическое развитие»</w:t>
      </w:r>
    </w:p>
    <w:p w:rsidR="002356D1" w:rsidRPr="000D3841" w:rsidRDefault="00EA7E44" w:rsidP="000D3841">
      <w:pPr>
        <w:ind w:left="0" w:right="9" w:firstLine="0"/>
        <w:rPr>
          <w:sz w:val="26"/>
          <w:szCs w:val="26"/>
        </w:rPr>
      </w:pPr>
      <w:r w:rsidRPr="00FD59B0">
        <w:rPr>
          <w:sz w:val="26"/>
          <w:szCs w:val="26"/>
        </w:rPr>
        <w:t xml:space="preserve">Вариативная часть определяется реализуемыми программами дополнительного образования, современными образовательными технологиями различной направленности: </w:t>
      </w:r>
    </w:p>
    <w:tbl>
      <w:tblPr>
        <w:tblStyle w:val="TableGrid"/>
        <w:tblW w:w="9830" w:type="dxa"/>
        <w:tblInd w:w="34" w:type="dxa"/>
        <w:tblCellMar>
          <w:top w:w="66" w:type="dxa"/>
          <w:left w:w="110" w:type="dxa"/>
          <w:right w:w="64" w:type="dxa"/>
        </w:tblCellMar>
        <w:tblLook w:val="04A0" w:firstRow="1" w:lastRow="0" w:firstColumn="1" w:lastColumn="0" w:noHBand="0" w:noVBand="1"/>
      </w:tblPr>
      <w:tblGrid>
        <w:gridCol w:w="3277"/>
        <w:gridCol w:w="3276"/>
        <w:gridCol w:w="3277"/>
      </w:tblGrid>
      <w:tr w:rsidR="002356D1" w:rsidTr="00FD59B0">
        <w:trPr>
          <w:trHeight w:val="607"/>
        </w:trPr>
        <w:tc>
          <w:tcPr>
            <w:tcW w:w="3277" w:type="dxa"/>
            <w:tcBorders>
              <w:top w:val="single" w:sz="17" w:space="0" w:color="002060"/>
              <w:left w:val="single" w:sz="17" w:space="0" w:color="002060"/>
              <w:bottom w:val="single" w:sz="17" w:space="0" w:color="002060"/>
              <w:right w:val="single" w:sz="17" w:space="0" w:color="002060"/>
            </w:tcBorders>
            <w:vAlign w:val="center"/>
          </w:tcPr>
          <w:p w:rsidR="002356D1" w:rsidRPr="00FD59B0" w:rsidRDefault="00EA7E44" w:rsidP="00FD59B0">
            <w:pPr>
              <w:spacing w:after="0" w:line="259" w:lineRule="auto"/>
              <w:ind w:left="0" w:right="0" w:firstLine="0"/>
              <w:jc w:val="center"/>
              <w:rPr>
                <w:b/>
              </w:rPr>
            </w:pPr>
            <w:r w:rsidRPr="00FD59B0">
              <w:rPr>
                <w:b/>
                <w:i/>
              </w:rPr>
              <w:t>Направления</w:t>
            </w:r>
          </w:p>
        </w:tc>
        <w:tc>
          <w:tcPr>
            <w:tcW w:w="3276" w:type="dxa"/>
            <w:tcBorders>
              <w:top w:val="single" w:sz="17" w:space="0" w:color="002060"/>
              <w:left w:val="single" w:sz="17" w:space="0" w:color="002060"/>
              <w:bottom w:val="single" w:sz="17" w:space="0" w:color="002060"/>
              <w:right w:val="single" w:sz="17" w:space="0" w:color="002060"/>
            </w:tcBorders>
            <w:vAlign w:val="center"/>
          </w:tcPr>
          <w:p w:rsidR="002356D1" w:rsidRPr="00FD59B0" w:rsidRDefault="00EA7E44" w:rsidP="00FD59B0">
            <w:pPr>
              <w:spacing w:after="0" w:line="259" w:lineRule="auto"/>
              <w:ind w:left="0" w:right="0" w:firstLine="0"/>
              <w:jc w:val="center"/>
              <w:rPr>
                <w:b/>
              </w:rPr>
            </w:pPr>
            <w:r w:rsidRPr="00FD59B0">
              <w:rPr>
                <w:b/>
                <w:i/>
              </w:rPr>
              <w:t>Наименование программы, технологии</w:t>
            </w:r>
          </w:p>
        </w:tc>
        <w:tc>
          <w:tcPr>
            <w:tcW w:w="3277" w:type="dxa"/>
            <w:tcBorders>
              <w:top w:val="single" w:sz="17" w:space="0" w:color="002060"/>
              <w:left w:val="single" w:sz="17" w:space="0" w:color="002060"/>
              <w:bottom w:val="single" w:sz="17" w:space="0" w:color="002060"/>
              <w:right w:val="single" w:sz="17" w:space="0" w:color="002060"/>
            </w:tcBorders>
            <w:vAlign w:val="center"/>
          </w:tcPr>
          <w:p w:rsidR="002356D1" w:rsidRPr="00FD59B0" w:rsidRDefault="00EA7E44" w:rsidP="00FD59B0">
            <w:pPr>
              <w:spacing w:after="0" w:line="259" w:lineRule="auto"/>
              <w:ind w:left="0" w:right="0" w:firstLine="0"/>
              <w:jc w:val="center"/>
              <w:rPr>
                <w:b/>
              </w:rPr>
            </w:pPr>
            <w:r w:rsidRPr="00FD59B0">
              <w:rPr>
                <w:b/>
                <w:i/>
              </w:rPr>
              <w:t>Возрастная категория</w:t>
            </w:r>
          </w:p>
        </w:tc>
      </w:tr>
      <w:tr w:rsidR="002356D1" w:rsidTr="00FD59B0">
        <w:trPr>
          <w:trHeight w:val="552"/>
        </w:trPr>
        <w:tc>
          <w:tcPr>
            <w:tcW w:w="3277"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FD59B0">
            <w:pPr>
              <w:spacing w:after="0" w:line="259" w:lineRule="auto"/>
              <w:ind w:left="0" w:right="0" w:firstLine="0"/>
              <w:jc w:val="left"/>
            </w:pPr>
            <w:r>
              <w:lastRenderedPageBreak/>
              <w:t xml:space="preserve">«Музыкальное развитие»  </w:t>
            </w:r>
          </w:p>
        </w:tc>
        <w:tc>
          <w:tcPr>
            <w:tcW w:w="3276"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FD59B0">
            <w:pPr>
              <w:spacing w:after="18" w:line="259" w:lineRule="auto"/>
              <w:ind w:left="0" w:right="0" w:firstLine="0"/>
              <w:jc w:val="left"/>
            </w:pPr>
            <w:r>
              <w:t xml:space="preserve">«Музыкальные шедевры», </w:t>
            </w:r>
          </w:p>
          <w:p w:rsidR="002356D1" w:rsidRDefault="00EA7E44" w:rsidP="00FD59B0">
            <w:pPr>
              <w:spacing w:after="0" w:line="259" w:lineRule="auto"/>
              <w:ind w:left="0" w:right="0" w:firstLine="0"/>
              <w:jc w:val="left"/>
            </w:pPr>
            <w:r>
              <w:t xml:space="preserve">(автор О.П. Радынова)  </w:t>
            </w:r>
          </w:p>
        </w:tc>
        <w:tc>
          <w:tcPr>
            <w:tcW w:w="3277"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FD59B0">
            <w:pPr>
              <w:spacing w:after="0" w:line="259" w:lineRule="auto"/>
              <w:ind w:left="0" w:right="0" w:firstLine="0"/>
              <w:jc w:val="left"/>
            </w:pPr>
            <w:r>
              <w:t xml:space="preserve">Дети дошкольного возраста от 4 до 7 лет  </w:t>
            </w:r>
          </w:p>
        </w:tc>
      </w:tr>
      <w:tr w:rsidR="002356D1" w:rsidTr="00FD59B0">
        <w:trPr>
          <w:trHeight w:val="552"/>
        </w:trPr>
        <w:tc>
          <w:tcPr>
            <w:tcW w:w="3277"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FD59B0">
            <w:pPr>
              <w:spacing w:after="0" w:line="259" w:lineRule="auto"/>
              <w:ind w:left="0" w:right="0" w:firstLine="0"/>
              <w:jc w:val="left"/>
            </w:pPr>
            <w:r>
              <w:t xml:space="preserve">«Художественный труд»  </w:t>
            </w:r>
          </w:p>
        </w:tc>
        <w:tc>
          <w:tcPr>
            <w:tcW w:w="3276"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FD59B0">
            <w:pPr>
              <w:spacing w:after="19" w:line="259" w:lineRule="auto"/>
              <w:ind w:left="0" w:right="0" w:firstLine="0"/>
              <w:jc w:val="left"/>
            </w:pPr>
            <w:r>
              <w:t xml:space="preserve">«Цветные ладошки» (автор И.А. </w:t>
            </w:r>
          </w:p>
          <w:p w:rsidR="002356D1" w:rsidRDefault="00EA7E44" w:rsidP="00FD59B0">
            <w:pPr>
              <w:spacing w:after="0" w:line="259" w:lineRule="auto"/>
              <w:ind w:left="0" w:right="0" w:firstLine="0"/>
              <w:jc w:val="left"/>
            </w:pPr>
            <w:r>
              <w:t xml:space="preserve">Лыкова)  </w:t>
            </w:r>
          </w:p>
        </w:tc>
        <w:tc>
          <w:tcPr>
            <w:tcW w:w="3277"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FD59B0">
            <w:pPr>
              <w:spacing w:after="0" w:line="259" w:lineRule="auto"/>
              <w:ind w:left="0" w:right="0" w:firstLine="0"/>
              <w:jc w:val="left"/>
            </w:pPr>
            <w:r>
              <w:t xml:space="preserve">Дети дошкольного возраста от 5 до 7 лет  </w:t>
            </w:r>
          </w:p>
        </w:tc>
      </w:tr>
    </w:tbl>
    <w:p w:rsidR="002356D1" w:rsidRDefault="002356D1">
      <w:pPr>
        <w:spacing w:after="0" w:line="259" w:lineRule="auto"/>
        <w:ind w:left="142" w:right="0" w:firstLine="0"/>
        <w:jc w:val="left"/>
      </w:pPr>
    </w:p>
    <w:p w:rsidR="002356D1" w:rsidRPr="00FD59B0" w:rsidRDefault="00EA7E44" w:rsidP="000D3841">
      <w:pPr>
        <w:ind w:left="0" w:right="9" w:firstLine="0"/>
        <w:rPr>
          <w:sz w:val="26"/>
          <w:szCs w:val="26"/>
        </w:rPr>
      </w:pPr>
      <w:r w:rsidRPr="00FD59B0">
        <w:rPr>
          <w:b/>
          <w:i/>
          <w:sz w:val="26"/>
          <w:szCs w:val="26"/>
        </w:rPr>
        <w:t>Дополнительная программа «Цветные ладошки» (автор И.А. Лыкова)</w:t>
      </w:r>
      <w:r w:rsidRPr="00FD59B0">
        <w:rPr>
          <w:sz w:val="26"/>
          <w:szCs w:val="26"/>
        </w:rPr>
        <w:t xml:space="preserve">, которая направлена на ознакомление дошкольников с историей возникновения и развития танца, знакомство с некоторыми жанрами, видами, стилями хореографии, стилями музыки от классики до современных стилей, развитие умений проявлять себя посредством пластики, образами доступных детям дошкольного возраста. Данная программа реализуется с воспитанниками 5-7 лет в рамках дополнительного образования. </w:t>
      </w:r>
    </w:p>
    <w:p w:rsidR="002356D1" w:rsidRDefault="002356D1" w:rsidP="000D3841">
      <w:pPr>
        <w:spacing w:after="96" w:line="259" w:lineRule="auto"/>
        <w:ind w:left="0" w:right="0" w:firstLine="0"/>
        <w:jc w:val="left"/>
      </w:pPr>
    </w:p>
    <w:p w:rsidR="002356D1" w:rsidRPr="00FD59B0" w:rsidRDefault="00EA7E44" w:rsidP="000D3841">
      <w:pPr>
        <w:ind w:left="0" w:right="9" w:firstLine="0"/>
        <w:rPr>
          <w:sz w:val="26"/>
          <w:szCs w:val="26"/>
        </w:rPr>
      </w:pPr>
      <w:r w:rsidRPr="00FD59B0">
        <w:rPr>
          <w:b/>
          <w:i/>
          <w:sz w:val="26"/>
          <w:szCs w:val="26"/>
        </w:rPr>
        <w:t>«Музыкальные шедевры» О.П.Радыновой</w:t>
      </w:r>
      <w:r w:rsidR="00CB351E">
        <w:rPr>
          <w:b/>
          <w:i/>
          <w:sz w:val="26"/>
          <w:szCs w:val="26"/>
        </w:rPr>
        <w:t xml:space="preserve"> </w:t>
      </w:r>
      <w:r w:rsidRPr="00FD59B0">
        <w:rPr>
          <w:sz w:val="26"/>
          <w:szCs w:val="26"/>
        </w:rPr>
        <w:t xml:space="preserve">направлена на формирование основ музыкальной культуры у детей дошкольного возраста, развитие творческих способностей в разных видах музыкальной деятельности. В программе осуществляется взаимосвязь познавательной, ценностно-ориентированной и творческой деятельности детей в процессе формирования у них основ музыкальной культуры. Темы ориентированы на два возраста (3-5 и 6-7 лет), однако указанные возрастные границы условны. Доступность репертуара детям определяется готовностью ребенка определенного возраста сопереживать выраженным в музыке чувствам, продолжительностью звучания произведения, применяемым приемами. Часть программы интегрируется в основную общеобразовательную программу «Детство» в раздел «Мир музыки», часть содержания вынесено в совместную деятельность воспитателя с детьми.  </w:t>
      </w:r>
    </w:p>
    <w:p w:rsidR="002356D1" w:rsidRDefault="002356D1">
      <w:pPr>
        <w:spacing w:after="33" w:line="259" w:lineRule="auto"/>
        <w:ind w:left="142" w:right="0" w:firstLine="0"/>
        <w:jc w:val="left"/>
      </w:pPr>
    </w:p>
    <w:p w:rsidR="00FD59B0" w:rsidRPr="000D3841" w:rsidRDefault="00EA7E44" w:rsidP="000D3841">
      <w:pPr>
        <w:ind w:left="0" w:right="9" w:firstLine="0"/>
        <w:rPr>
          <w:sz w:val="26"/>
          <w:szCs w:val="26"/>
        </w:rPr>
      </w:pPr>
      <w:r w:rsidRPr="00FD59B0">
        <w:rPr>
          <w:b/>
          <w:i/>
          <w:sz w:val="26"/>
          <w:szCs w:val="26"/>
        </w:rPr>
        <w:t>Вариативная часть по образовательной области «Физическое развитие»</w:t>
      </w:r>
      <w:r w:rsidRPr="00FD59B0">
        <w:rPr>
          <w:sz w:val="26"/>
          <w:szCs w:val="26"/>
        </w:rPr>
        <w:t xml:space="preserve"> Вариативная часть определяется реализуемыми программами дополнительного образования, современными образовательными технологиями различной направленности: </w:t>
      </w:r>
    </w:p>
    <w:p w:rsidR="002356D1" w:rsidRDefault="002356D1">
      <w:pPr>
        <w:spacing w:after="0" w:line="259" w:lineRule="auto"/>
        <w:ind w:left="142" w:right="0" w:firstLine="0"/>
        <w:jc w:val="left"/>
      </w:pPr>
    </w:p>
    <w:tbl>
      <w:tblPr>
        <w:tblStyle w:val="TableGrid"/>
        <w:tblW w:w="9830" w:type="dxa"/>
        <w:tblInd w:w="34" w:type="dxa"/>
        <w:tblCellMar>
          <w:top w:w="65" w:type="dxa"/>
          <w:left w:w="110" w:type="dxa"/>
          <w:right w:w="65" w:type="dxa"/>
        </w:tblCellMar>
        <w:tblLook w:val="04A0" w:firstRow="1" w:lastRow="0" w:firstColumn="1" w:lastColumn="0" w:noHBand="0" w:noVBand="1"/>
      </w:tblPr>
      <w:tblGrid>
        <w:gridCol w:w="3277"/>
        <w:gridCol w:w="3276"/>
        <w:gridCol w:w="3277"/>
      </w:tblGrid>
      <w:tr w:rsidR="002356D1" w:rsidTr="00FD59B0">
        <w:trPr>
          <w:trHeight w:val="552"/>
        </w:trPr>
        <w:tc>
          <w:tcPr>
            <w:tcW w:w="3277" w:type="dxa"/>
            <w:tcBorders>
              <w:top w:val="single" w:sz="17" w:space="0" w:color="002060"/>
              <w:left w:val="single" w:sz="17" w:space="0" w:color="002060"/>
              <w:bottom w:val="single" w:sz="17" w:space="0" w:color="002060"/>
              <w:right w:val="single" w:sz="17" w:space="0" w:color="002060"/>
            </w:tcBorders>
            <w:vAlign w:val="center"/>
          </w:tcPr>
          <w:p w:rsidR="002356D1" w:rsidRPr="00FD59B0" w:rsidRDefault="00EA7E44" w:rsidP="00FD59B0">
            <w:pPr>
              <w:spacing w:after="0" w:line="259" w:lineRule="auto"/>
              <w:ind w:left="0" w:right="0" w:firstLine="0"/>
              <w:jc w:val="center"/>
              <w:rPr>
                <w:b/>
              </w:rPr>
            </w:pPr>
            <w:r w:rsidRPr="00FD59B0">
              <w:rPr>
                <w:b/>
                <w:i/>
              </w:rPr>
              <w:t>Направления</w:t>
            </w:r>
          </w:p>
        </w:tc>
        <w:tc>
          <w:tcPr>
            <w:tcW w:w="3276" w:type="dxa"/>
            <w:tcBorders>
              <w:top w:val="single" w:sz="17" w:space="0" w:color="002060"/>
              <w:left w:val="single" w:sz="17" w:space="0" w:color="002060"/>
              <w:bottom w:val="single" w:sz="17" w:space="0" w:color="002060"/>
              <w:right w:val="single" w:sz="17" w:space="0" w:color="002060"/>
            </w:tcBorders>
            <w:vAlign w:val="center"/>
          </w:tcPr>
          <w:p w:rsidR="002356D1" w:rsidRPr="00FD59B0" w:rsidRDefault="00EA7E44" w:rsidP="00FD59B0">
            <w:pPr>
              <w:spacing w:after="0" w:line="259" w:lineRule="auto"/>
              <w:ind w:left="0" w:right="0" w:firstLine="0"/>
              <w:jc w:val="center"/>
              <w:rPr>
                <w:b/>
              </w:rPr>
            </w:pPr>
            <w:r w:rsidRPr="00FD59B0">
              <w:rPr>
                <w:b/>
                <w:i/>
              </w:rPr>
              <w:t>Наименование программы, технологии</w:t>
            </w:r>
          </w:p>
        </w:tc>
        <w:tc>
          <w:tcPr>
            <w:tcW w:w="3277" w:type="dxa"/>
            <w:tcBorders>
              <w:top w:val="single" w:sz="17" w:space="0" w:color="002060"/>
              <w:left w:val="single" w:sz="17" w:space="0" w:color="002060"/>
              <w:bottom w:val="single" w:sz="17" w:space="0" w:color="002060"/>
              <w:right w:val="single" w:sz="17" w:space="0" w:color="002060"/>
            </w:tcBorders>
            <w:vAlign w:val="center"/>
          </w:tcPr>
          <w:p w:rsidR="002356D1" w:rsidRPr="00FD59B0" w:rsidRDefault="00EA7E44" w:rsidP="00FD59B0">
            <w:pPr>
              <w:spacing w:after="0" w:line="259" w:lineRule="auto"/>
              <w:ind w:left="0" w:right="0" w:firstLine="0"/>
              <w:jc w:val="center"/>
              <w:rPr>
                <w:b/>
              </w:rPr>
            </w:pPr>
            <w:r w:rsidRPr="00FD59B0">
              <w:rPr>
                <w:b/>
                <w:i/>
              </w:rPr>
              <w:t>Возрастная категория</w:t>
            </w:r>
          </w:p>
        </w:tc>
      </w:tr>
      <w:tr w:rsidR="002356D1" w:rsidTr="000D3841">
        <w:trPr>
          <w:trHeight w:val="2069"/>
        </w:trPr>
        <w:tc>
          <w:tcPr>
            <w:tcW w:w="3277" w:type="dxa"/>
            <w:tcBorders>
              <w:top w:val="single" w:sz="17" w:space="0" w:color="002060"/>
              <w:left w:val="single" w:sz="17" w:space="0" w:color="002060"/>
              <w:bottom w:val="single" w:sz="17" w:space="0" w:color="002060"/>
              <w:right w:val="single" w:sz="17" w:space="0" w:color="002060"/>
            </w:tcBorders>
          </w:tcPr>
          <w:p w:rsidR="002356D1" w:rsidRDefault="00EA7E44" w:rsidP="000D3841">
            <w:pPr>
              <w:spacing w:after="0" w:line="259" w:lineRule="auto"/>
              <w:ind w:left="0" w:right="0" w:firstLine="0"/>
              <w:jc w:val="left"/>
            </w:pPr>
            <w:r>
              <w:t xml:space="preserve">Двигательная деятельность </w:t>
            </w:r>
          </w:p>
        </w:tc>
        <w:tc>
          <w:tcPr>
            <w:tcW w:w="3276" w:type="dxa"/>
            <w:tcBorders>
              <w:top w:val="single" w:sz="17" w:space="0" w:color="002060"/>
              <w:left w:val="single" w:sz="17" w:space="0" w:color="002060"/>
              <w:bottom w:val="single" w:sz="17" w:space="0" w:color="002060"/>
              <w:right w:val="single" w:sz="17" w:space="0" w:color="002060"/>
            </w:tcBorders>
          </w:tcPr>
          <w:p w:rsidR="002356D1" w:rsidRDefault="00EA7E44" w:rsidP="000D3841">
            <w:pPr>
              <w:spacing w:after="45" w:line="236" w:lineRule="auto"/>
              <w:ind w:left="0" w:right="0" w:firstLine="0"/>
              <w:jc w:val="left"/>
            </w:pPr>
            <w:r>
              <w:t xml:space="preserve">Социально-оздоровительная технология Ю.Ф.Змановского </w:t>
            </w:r>
          </w:p>
          <w:p w:rsidR="002356D1" w:rsidRDefault="00EA7E44" w:rsidP="000D3841">
            <w:pPr>
              <w:spacing w:after="0" w:line="259" w:lineRule="auto"/>
              <w:ind w:left="0" w:right="0" w:firstLine="0"/>
              <w:jc w:val="left"/>
            </w:pPr>
            <w:r>
              <w:t xml:space="preserve">«Здоровый дошкольник»   </w:t>
            </w:r>
          </w:p>
          <w:p w:rsidR="002356D1" w:rsidRDefault="002356D1" w:rsidP="000D3841">
            <w:pPr>
              <w:spacing w:after="0" w:line="259" w:lineRule="auto"/>
              <w:ind w:left="0" w:right="0" w:firstLine="0"/>
              <w:jc w:val="left"/>
            </w:pPr>
          </w:p>
          <w:p w:rsidR="002356D1" w:rsidRDefault="00EA7E44" w:rsidP="000D3841">
            <w:pPr>
              <w:spacing w:after="0" w:line="259" w:lineRule="auto"/>
              <w:ind w:left="0" w:right="0" w:firstLine="0"/>
              <w:jc w:val="left"/>
            </w:pPr>
            <w:r>
              <w:t xml:space="preserve">Авторская компилятивная Программа «Выше, сильнее, быстрее» (развитие физических качеств) </w:t>
            </w:r>
          </w:p>
        </w:tc>
        <w:tc>
          <w:tcPr>
            <w:tcW w:w="3277" w:type="dxa"/>
            <w:tcBorders>
              <w:top w:val="single" w:sz="17" w:space="0" w:color="002060"/>
              <w:left w:val="single" w:sz="17" w:space="0" w:color="002060"/>
              <w:bottom w:val="single" w:sz="17" w:space="0" w:color="002060"/>
              <w:right w:val="single" w:sz="17" w:space="0" w:color="002060"/>
            </w:tcBorders>
          </w:tcPr>
          <w:p w:rsidR="002356D1" w:rsidRDefault="00EA7E44" w:rsidP="000D3841">
            <w:pPr>
              <w:spacing w:after="0" w:line="275" w:lineRule="auto"/>
              <w:ind w:left="0" w:right="0" w:firstLine="0"/>
              <w:jc w:val="left"/>
            </w:pPr>
            <w:r>
              <w:t xml:space="preserve">Дети дошкольного возраста от 4 до 7 лет </w:t>
            </w:r>
          </w:p>
          <w:p w:rsidR="002356D1" w:rsidRDefault="002356D1" w:rsidP="000D3841">
            <w:pPr>
              <w:spacing w:after="255" w:line="259" w:lineRule="auto"/>
              <w:ind w:left="0" w:right="0" w:firstLine="0"/>
              <w:jc w:val="left"/>
            </w:pPr>
          </w:p>
          <w:p w:rsidR="002356D1" w:rsidRDefault="00EA7E44" w:rsidP="000D3841">
            <w:pPr>
              <w:spacing w:after="0" w:line="259" w:lineRule="auto"/>
              <w:ind w:left="0" w:right="0" w:firstLine="0"/>
              <w:jc w:val="left"/>
            </w:pPr>
            <w:r>
              <w:t xml:space="preserve">Дети дошкольного возраста от 6 до 7 лет </w:t>
            </w:r>
          </w:p>
        </w:tc>
      </w:tr>
      <w:tr w:rsidR="002356D1" w:rsidTr="000D3841">
        <w:trPr>
          <w:trHeight w:val="1313"/>
        </w:trPr>
        <w:tc>
          <w:tcPr>
            <w:tcW w:w="3277" w:type="dxa"/>
            <w:tcBorders>
              <w:top w:val="single" w:sz="17" w:space="0" w:color="002060"/>
              <w:left w:val="single" w:sz="17" w:space="0" w:color="002060"/>
              <w:bottom w:val="single" w:sz="17" w:space="0" w:color="002060"/>
              <w:right w:val="single" w:sz="17" w:space="0" w:color="002060"/>
            </w:tcBorders>
          </w:tcPr>
          <w:p w:rsidR="002356D1" w:rsidRDefault="00EA7E44" w:rsidP="000D3841">
            <w:pPr>
              <w:spacing w:after="0" w:line="259" w:lineRule="auto"/>
              <w:ind w:left="0" w:right="0" w:firstLine="0"/>
              <w:jc w:val="left"/>
            </w:pPr>
            <w:r>
              <w:lastRenderedPageBreak/>
              <w:t xml:space="preserve"> Здоровье </w:t>
            </w:r>
          </w:p>
        </w:tc>
        <w:tc>
          <w:tcPr>
            <w:tcW w:w="3276" w:type="dxa"/>
            <w:tcBorders>
              <w:top w:val="single" w:sz="17" w:space="0" w:color="002060"/>
              <w:left w:val="single" w:sz="17" w:space="0" w:color="002060"/>
              <w:bottom w:val="single" w:sz="17" w:space="0" w:color="002060"/>
              <w:right w:val="single" w:sz="17" w:space="0" w:color="002060"/>
            </w:tcBorders>
          </w:tcPr>
          <w:p w:rsidR="002356D1" w:rsidRDefault="00EA7E44" w:rsidP="000D3841">
            <w:pPr>
              <w:spacing w:after="0" w:line="257" w:lineRule="auto"/>
              <w:ind w:left="0" w:right="399" w:firstLine="0"/>
              <w:jc w:val="left"/>
            </w:pPr>
            <w:r>
              <w:t xml:space="preserve">Программа  В.Г.Алямовской «Как воспитать здорового ребенка». </w:t>
            </w:r>
          </w:p>
          <w:p w:rsidR="002356D1" w:rsidRDefault="00EA7E44" w:rsidP="000D3841">
            <w:pPr>
              <w:spacing w:after="21" w:line="259" w:lineRule="auto"/>
              <w:ind w:left="0" w:right="0" w:firstLine="0"/>
              <w:jc w:val="left"/>
            </w:pPr>
            <w:r>
              <w:t xml:space="preserve">Авторская компилятивная </w:t>
            </w:r>
          </w:p>
          <w:p w:rsidR="002356D1" w:rsidRDefault="00EA7E44" w:rsidP="000D3841">
            <w:pPr>
              <w:spacing w:after="0" w:line="259" w:lineRule="auto"/>
              <w:ind w:left="0" w:right="0" w:firstLine="0"/>
              <w:jc w:val="left"/>
            </w:pPr>
            <w:r>
              <w:t xml:space="preserve">Программа «Азбука здоровья» </w:t>
            </w:r>
          </w:p>
        </w:tc>
        <w:tc>
          <w:tcPr>
            <w:tcW w:w="3277" w:type="dxa"/>
            <w:tcBorders>
              <w:top w:val="single" w:sz="17" w:space="0" w:color="002060"/>
              <w:left w:val="single" w:sz="17" w:space="0" w:color="002060"/>
              <w:bottom w:val="single" w:sz="17" w:space="0" w:color="002060"/>
              <w:right w:val="single" w:sz="17" w:space="0" w:color="002060"/>
            </w:tcBorders>
          </w:tcPr>
          <w:p w:rsidR="002356D1" w:rsidRDefault="00EA7E44" w:rsidP="000D3841">
            <w:pPr>
              <w:spacing w:after="0" w:line="259" w:lineRule="auto"/>
              <w:ind w:left="0" w:right="0" w:firstLine="0"/>
              <w:jc w:val="left"/>
            </w:pPr>
            <w:r>
              <w:t xml:space="preserve">Дети дошкольного возраста от 3 до 7 лет  </w:t>
            </w:r>
          </w:p>
        </w:tc>
      </w:tr>
    </w:tbl>
    <w:p w:rsidR="002356D1" w:rsidRDefault="002356D1">
      <w:pPr>
        <w:spacing w:after="0" w:line="259" w:lineRule="auto"/>
        <w:ind w:left="142" w:right="0" w:firstLine="0"/>
        <w:jc w:val="left"/>
      </w:pPr>
    </w:p>
    <w:p w:rsidR="002356D1" w:rsidRPr="00812AF9" w:rsidRDefault="00EA7E44" w:rsidP="000D3841">
      <w:pPr>
        <w:ind w:left="0" w:right="9" w:firstLine="0"/>
        <w:rPr>
          <w:sz w:val="26"/>
          <w:szCs w:val="26"/>
        </w:rPr>
      </w:pPr>
      <w:r w:rsidRPr="00812AF9">
        <w:rPr>
          <w:i/>
          <w:sz w:val="26"/>
          <w:szCs w:val="26"/>
        </w:rPr>
        <w:t xml:space="preserve">Социально-оздоровительная технология Ю.Ф.Змановского «Здоровый дошкольник»  </w:t>
      </w:r>
      <w:r w:rsidRPr="00812AF9">
        <w:rPr>
          <w:sz w:val="26"/>
          <w:szCs w:val="26"/>
        </w:rPr>
        <w:t>предполагает</w:t>
      </w:r>
      <w:r w:rsidR="000D3841">
        <w:rPr>
          <w:sz w:val="26"/>
          <w:szCs w:val="26"/>
        </w:rPr>
        <w:t xml:space="preserve"> </w:t>
      </w:r>
      <w:r w:rsidRPr="00812AF9">
        <w:rPr>
          <w:sz w:val="26"/>
          <w:szCs w:val="26"/>
        </w:rPr>
        <w:t xml:space="preserve">рациональную организацию двигательной деятельности. Принципиальное отличие от существующих рекомендаций по развитию моторики детей дошкольного возраста — преобладание циклических упражнений (прежде всего беговых) и их комбинаций (бег, прыжки, марш, метание мяча, плавание, лыжи, велосипед и т.п.).   </w:t>
      </w:r>
    </w:p>
    <w:p w:rsidR="002356D1" w:rsidRPr="00812AF9" w:rsidRDefault="00EA7E44" w:rsidP="000D3841">
      <w:pPr>
        <w:ind w:left="0" w:right="9" w:firstLine="0"/>
        <w:rPr>
          <w:sz w:val="26"/>
          <w:szCs w:val="26"/>
        </w:rPr>
      </w:pPr>
      <w:r w:rsidRPr="00812AF9">
        <w:rPr>
          <w:i/>
          <w:sz w:val="26"/>
          <w:szCs w:val="26"/>
        </w:rPr>
        <w:t>Авторская компилятивная Программа «Выше, сильнее, быстрее» (развитие физических качеств)</w:t>
      </w:r>
      <w:r w:rsidRPr="00812AF9">
        <w:rPr>
          <w:sz w:val="26"/>
          <w:szCs w:val="26"/>
        </w:rPr>
        <w:t xml:space="preserve"> реализуется в подготовительных к школе группах и направлена на усиление работы по развитию физических качеств (силы, ловкости, выносливости и др.) </w:t>
      </w:r>
    </w:p>
    <w:p w:rsidR="002356D1" w:rsidRPr="00812AF9" w:rsidRDefault="00EA7E44" w:rsidP="000D3841">
      <w:pPr>
        <w:ind w:left="0" w:right="9" w:firstLine="0"/>
        <w:rPr>
          <w:sz w:val="26"/>
          <w:szCs w:val="26"/>
        </w:rPr>
      </w:pPr>
      <w:r w:rsidRPr="00812AF9">
        <w:rPr>
          <w:i/>
          <w:sz w:val="26"/>
          <w:szCs w:val="26"/>
        </w:rPr>
        <w:t xml:space="preserve">Программа  В.Г.Алямовской «Как воспитать здорового ребенка» </w:t>
      </w:r>
      <w:r w:rsidRPr="00812AF9">
        <w:rPr>
          <w:sz w:val="26"/>
          <w:szCs w:val="26"/>
        </w:rPr>
        <w:t xml:space="preserve">включает в себя 4 основных направления: обеспечение психологического благополучия, охрана и укрепление здоровья детей, духовное здоровье, нравственное здоровье. Каждое направление реализуется одной или несколькими программами. </w:t>
      </w:r>
    </w:p>
    <w:p w:rsidR="002356D1" w:rsidRDefault="00EA7E44" w:rsidP="000D3841">
      <w:pPr>
        <w:ind w:left="0" w:right="9" w:firstLine="0"/>
        <w:rPr>
          <w:rFonts w:ascii="Bookman Old Style" w:eastAsia="Bookman Old Style" w:hAnsi="Bookman Old Style" w:cs="Bookman Old Style"/>
          <w:color w:val="FF0000"/>
          <w:sz w:val="26"/>
          <w:szCs w:val="26"/>
        </w:rPr>
      </w:pPr>
      <w:r w:rsidRPr="00812AF9">
        <w:rPr>
          <w:sz w:val="26"/>
          <w:szCs w:val="26"/>
        </w:rPr>
        <w:t xml:space="preserve">Авторская компилятивная Программа «Азбука здоровья» реализуется в группах дошкольного возраста от 3 до 7 лет и направлена на формирование здоровьесберегающей компетентности у детей. </w:t>
      </w:r>
    </w:p>
    <w:p w:rsidR="00812AF9" w:rsidRPr="00812AF9" w:rsidRDefault="00812AF9">
      <w:pPr>
        <w:ind w:left="130" w:right="9"/>
        <w:rPr>
          <w:sz w:val="26"/>
          <w:szCs w:val="26"/>
        </w:rPr>
      </w:pPr>
    </w:p>
    <w:p w:rsidR="002356D1" w:rsidRPr="00812AF9" w:rsidRDefault="00EA7E44">
      <w:pPr>
        <w:spacing w:after="0" w:line="259" w:lineRule="auto"/>
        <w:ind w:left="1086" w:right="942" w:hanging="10"/>
        <w:jc w:val="center"/>
        <w:rPr>
          <w:sz w:val="26"/>
          <w:szCs w:val="26"/>
        </w:rPr>
      </w:pPr>
      <w:r w:rsidRPr="00812AF9">
        <w:rPr>
          <w:rFonts w:eastAsia="Bookman Old Style"/>
          <w:b/>
          <w:color w:val="1D1B11"/>
          <w:sz w:val="26"/>
          <w:szCs w:val="26"/>
        </w:rPr>
        <w:t xml:space="preserve">2.12. Система мониторинга динамики развития детей   </w:t>
      </w:r>
    </w:p>
    <w:p w:rsidR="002356D1" w:rsidRPr="00812AF9" w:rsidRDefault="00EA7E44">
      <w:pPr>
        <w:pStyle w:val="3"/>
        <w:spacing w:after="0" w:line="259" w:lineRule="auto"/>
        <w:ind w:left="1086" w:right="943"/>
        <w:rPr>
          <w:sz w:val="26"/>
          <w:szCs w:val="26"/>
        </w:rPr>
      </w:pPr>
      <w:r w:rsidRPr="00812AF9">
        <w:rPr>
          <w:rFonts w:eastAsia="Bookman Old Style"/>
          <w:color w:val="1D1B11"/>
          <w:sz w:val="26"/>
          <w:szCs w:val="26"/>
        </w:rPr>
        <w:t xml:space="preserve">(педагогическая диагностика) </w:t>
      </w:r>
    </w:p>
    <w:p w:rsidR="002356D1" w:rsidRDefault="002356D1">
      <w:pPr>
        <w:spacing w:after="12" w:line="259" w:lineRule="auto"/>
        <w:ind w:left="218" w:right="0" w:firstLine="0"/>
        <w:jc w:val="center"/>
      </w:pPr>
    </w:p>
    <w:p w:rsidR="002356D1" w:rsidRPr="00812AF9" w:rsidRDefault="00EA7E44" w:rsidP="00917ACD">
      <w:pPr>
        <w:ind w:left="0" w:right="9" w:firstLine="0"/>
        <w:rPr>
          <w:sz w:val="26"/>
          <w:szCs w:val="26"/>
        </w:rPr>
      </w:pPr>
      <w:r w:rsidRPr="00812AF9">
        <w:rPr>
          <w:sz w:val="26"/>
          <w:szCs w:val="26"/>
        </w:rPr>
        <w:t xml:space="preserve">В ходе   образовательной деятельности с детьми педагог   выстраивает  индивидуальную траекторию развития каждого ребенка.  </w:t>
      </w:r>
    </w:p>
    <w:p w:rsidR="002356D1" w:rsidRPr="00812AF9" w:rsidRDefault="00EA7E44" w:rsidP="00917ACD">
      <w:pPr>
        <w:ind w:left="0" w:right="9" w:firstLine="0"/>
        <w:rPr>
          <w:sz w:val="26"/>
          <w:szCs w:val="26"/>
        </w:rPr>
      </w:pPr>
      <w:r w:rsidRPr="00812AF9">
        <w:rPr>
          <w:sz w:val="26"/>
          <w:szCs w:val="26"/>
        </w:rPr>
        <w:t xml:space="preserve">Реализация Программы   предполагает проведение педагогической диагностики для оценки динамики развития детей, динамики их образовательных достижений. Такая оценка производится  для определения эффективности педагогических действий и лежащей в основе их дальнейшего планирования. </w:t>
      </w:r>
    </w:p>
    <w:p w:rsidR="002356D1" w:rsidRPr="00812AF9" w:rsidRDefault="00EA7E44" w:rsidP="00917ACD">
      <w:pPr>
        <w:spacing w:after="35"/>
        <w:ind w:left="0" w:right="9" w:firstLine="0"/>
        <w:rPr>
          <w:sz w:val="26"/>
          <w:szCs w:val="26"/>
        </w:rPr>
      </w:pPr>
      <w:r w:rsidRPr="00812AF9">
        <w:rPr>
          <w:sz w:val="26"/>
          <w:szCs w:val="26"/>
        </w:rPr>
        <w:t xml:space="preserve"> Познание и понимание педагогом ребенка дошкольного возраста как основная цель педагогической диагностики в дошкольном образовательном учреждении определяет использование им </w:t>
      </w:r>
      <w:r w:rsidRPr="00812AF9">
        <w:rPr>
          <w:i/>
          <w:sz w:val="26"/>
          <w:szCs w:val="26"/>
        </w:rPr>
        <w:t>преимущественно малоформализованных диагностических методов</w:t>
      </w:r>
      <w:r w:rsidRPr="00812AF9">
        <w:rPr>
          <w:sz w:val="26"/>
          <w:szCs w:val="26"/>
        </w:rPr>
        <w:t xml:space="preserve">, ведущими среди которых являются </w:t>
      </w:r>
      <w:r w:rsidRPr="00812AF9">
        <w:rPr>
          <w:b/>
          <w:sz w:val="26"/>
          <w:szCs w:val="26"/>
          <w:u w:val="single" w:color="000000"/>
        </w:rPr>
        <w:t>наблюдение</w:t>
      </w:r>
      <w:r w:rsidRPr="00812AF9">
        <w:rPr>
          <w:sz w:val="26"/>
          <w:szCs w:val="26"/>
        </w:rPr>
        <w:t xml:space="preserve"> проявлений ребенка в деятельности и общении с другими субъектами педагогического процесса, а также свободные беседы с детьми. В качестве дополнительных методов используются анализ продуктов детской деятельности, простые тесты, специальные диагностические ситуации.  Инструментарий для </w:t>
      </w:r>
      <w:r w:rsidRPr="00812AF9">
        <w:rPr>
          <w:sz w:val="26"/>
          <w:szCs w:val="26"/>
        </w:rPr>
        <w:lastRenderedPageBreak/>
        <w:t>педагогической диагностики — индивидуальные карты наблюдений детского развития, позволяющие фиксировать  динамику и перспек</w:t>
      </w:r>
      <w:r w:rsidR="00812AF9">
        <w:rPr>
          <w:sz w:val="26"/>
          <w:szCs w:val="26"/>
        </w:rPr>
        <w:t xml:space="preserve">тивы развития каждого ребенка в </w:t>
      </w:r>
      <w:r w:rsidRPr="00812AF9">
        <w:rPr>
          <w:sz w:val="26"/>
          <w:szCs w:val="26"/>
        </w:rPr>
        <w:t xml:space="preserve">ходе: </w:t>
      </w:r>
    </w:p>
    <w:p w:rsidR="00812AF9" w:rsidRPr="00812AF9" w:rsidRDefault="00812AF9" w:rsidP="00917ACD">
      <w:pPr>
        <w:ind w:left="0" w:right="3607"/>
        <w:rPr>
          <w:sz w:val="26"/>
          <w:szCs w:val="26"/>
        </w:rPr>
      </w:pPr>
      <w:r>
        <w:rPr>
          <w:i/>
          <w:sz w:val="26"/>
          <w:szCs w:val="26"/>
          <w:u w:val="single"/>
        </w:rPr>
        <w:t>К</w:t>
      </w:r>
      <w:r w:rsidR="00EA7E44" w:rsidRPr="00812AF9">
        <w:rPr>
          <w:i/>
          <w:sz w:val="26"/>
          <w:szCs w:val="26"/>
          <w:u w:val="single"/>
        </w:rPr>
        <w:t>оммуникации со сверстниками и взрослыми;</w:t>
      </w:r>
    </w:p>
    <w:p w:rsidR="002356D1" w:rsidRPr="00812AF9" w:rsidRDefault="00EA7E44" w:rsidP="00F167E3">
      <w:pPr>
        <w:pStyle w:val="a4"/>
        <w:numPr>
          <w:ilvl w:val="0"/>
          <w:numId w:val="218"/>
        </w:numPr>
        <w:ind w:left="851" w:right="3607" w:hanging="284"/>
        <w:rPr>
          <w:sz w:val="26"/>
          <w:szCs w:val="26"/>
        </w:rPr>
      </w:pPr>
      <w:r w:rsidRPr="00812AF9">
        <w:rPr>
          <w:sz w:val="26"/>
          <w:szCs w:val="26"/>
        </w:rPr>
        <w:t xml:space="preserve">игровой деятельности; </w:t>
      </w:r>
    </w:p>
    <w:p w:rsidR="002356D1" w:rsidRPr="00812AF9" w:rsidRDefault="00EA7E44" w:rsidP="00F167E3">
      <w:pPr>
        <w:pStyle w:val="a4"/>
        <w:numPr>
          <w:ilvl w:val="0"/>
          <w:numId w:val="218"/>
        </w:numPr>
        <w:ind w:left="851" w:right="9" w:hanging="284"/>
        <w:rPr>
          <w:sz w:val="26"/>
          <w:szCs w:val="26"/>
        </w:rPr>
      </w:pPr>
      <w:r w:rsidRPr="00812AF9">
        <w:rPr>
          <w:sz w:val="26"/>
          <w:szCs w:val="26"/>
        </w:rPr>
        <w:t xml:space="preserve">познавательной деятельности (как идет развитие детских способностей, познавательной активности); </w:t>
      </w:r>
    </w:p>
    <w:p w:rsidR="002356D1" w:rsidRPr="00812AF9" w:rsidRDefault="00EA7E44" w:rsidP="00F167E3">
      <w:pPr>
        <w:pStyle w:val="a4"/>
        <w:numPr>
          <w:ilvl w:val="0"/>
          <w:numId w:val="218"/>
        </w:numPr>
        <w:spacing w:after="33"/>
        <w:ind w:left="851" w:right="9" w:hanging="284"/>
        <w:rPr>
          <w:sz w:val="26"/>
          <w:szCs w:val="26"/>
        </w:rPr>
      </w:pPr>
      <w:r w:rsidRPr="00812AF9">
        <w:rPr>
          <w:sz w:val="26"/>
          <w:szCs w:val="26"/>
        </w:rPr>
        <w:t xml:space="preserve">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p>
    <w:p w:rsidR="00812AF9" w:rsidRPr="00812AF9" w:rsidRDefault="00812AF9" w:rsidP="00F167E3">
      <w:pPr>
        <w:pStyle w:val="a4"/>
        <w:numPr>
          <w:ilvl w:val="0"/>
          <w:numId w:val="218"/>
        </w:numPr>
        <w:ind w:left="851" w:right="-135" w:hanging="284"/>
        <w:rPr>
          <w:sz w:val="26"/>
          <w:szCs w:val="26"/>
        </w:rPr>
      </w:pPr>
      <w:r>
        <w:rPr>
          <w:sz w:val="26"/>
          <w:szCs w:val="26"/>
        </w:rPr>
        <w:t xml:space="preserve">художественной </w:t>
      </w:r>
      <w:r w:rsidR="00EA7E44" w:rsidRPr="00812AF9">
        <w:rPr>
          <w:sz w:val="26"/>
          <w:szCs w:val="26"/>
        </w:rPr>
        <w:t xml:space="preserve">деятельности; </w:t>
      </w:r>
    </w:p>
    <w:p w:rsidR="002356D1" w:rsidRPr="00812AF9" w:rsidRDefault="00EA7E44" w:rsidP="00F167E3">
      <w:pPr>
        <w:pStyle w:val="a4"/>
        <w:numPr>
          <w:ilvl w:val="0"/>
          <w:numId w:val="218"/>
        </w:numPr>
        <w:ind w:left="851" w:right="-135" w:hanging="284"/>
        <w:rPr>
          <w:sz w:val="26"/>
          <w:szCs w:val="26"/>
        </w:rPr>
      </w:pPr>
      <w:r w:rsidRPr="00812AF9">
        <w:rPr>
          <w:sz w:val="26"/>
          <w:szCs w:val="26"/>
        </w:rPr>
        <w:t xml:space="preserve">физического развития. </w:t>
      </w:r>
    </w:p>
    <w:p w:rsidR="002356D1" w:rsidRPr="00812AF9" w:rsidRDefault="00EA7E44" w:rsidP="00917ACD">
      <w:pPr>
        <w:spacing w:after="36"/>
        <w:ind w:left="0" w:right="9"/>
        <w:rPr>
          <w:i/>
          <w:sz w:val="26"/>
          <w:szCs w:val="26"/>
          <w:u w:val="single"/>
        </w:rPr>
      </w:pPr>
      <w:r w:rsidRPr="00812AF9">
        <w:rPr>
          <w:i/>
          <w:sz w:val="26"/>
          <w:szCs w:val="26"/>
          <w:u w:val="single"/>
        </w:rPr>
        <w:t xml:space="preserve">Педагогическая диагностика достижений ребенка направлена на изучение:  </w:t>
      </w:r>
    </w:p>
    <w:p w:rsidR="002356D1" w:rsidRPr="00812AF9" w:rsidRDefault="00EA7E44" w:rsidP="00F167E3">
      <w:pPr>
        <w:pStyle w:val="a4"/>
        <w:numPr>
          <w:ilvl w:val="0"/>
          <w:numId w:val="130"/>
        </w:numPr>
        <w:spacing w:after="34"/>
        <w:ind w:left="851" w:right="9" w:hanging="284"/>
        <w:rPr>
          <w:sz w:val="26"/>
          <w:szCs w:val="26"/>
        </w:rPr>
      </w:pPr>
      <w:r w:rsidRPr="00812AF9">
        <w:rPr>
          <w:sz w:val="26"/>
          <w:szCs w:val="26"/>
        </w:rPr>
        <w:t>деятельностных умений ребенка</w:t>
      </w:r>
      <w:r w:rsidR="00812AF9">
        <w:rPr>
          <w:sz w:val="26"/>
          <w:szCs w:val="26"/>
        </w:rPr>
        <w:t>;</w:t>
      </w:r>
    </w:p>
    <w:p w:rsidR="00812AF9" w:rsidRDefault="00EA7E44" w:rsidP="00F167E3">
      <w:pPr>
        <w:pStyle w:val="a4"/>
        <w:numPr>
          <w:ilvl w:val="0"/>
          <w:numId w:val="130"/>
        </w:numPr>
        <w:spacing w:after="5" w:line="284" w:lineRule="auto"/>
        <w:ind w:left="851" w:right="148" w:hanging="284"/>
        <w:jc w:val="left"/>
        <w:rPr>
          <w:sz w:val="26"/>
          <w:szCs w:val="26"/>
        </w:rPr>
      </w:pPr>
      <w:r w:rsidRPr="00812AF9">
        <w:rPr>
          <w:sz w:val="26"/>
          <w:szCs w:val="26"/>
        </w:rPr>
        <w:t>интересов, пр</w:t>
      </w:r>
      <w:r w:rsidR="00812AF9">
        <w:rPr>
          <w:sz w:val="26"/>
          <w:szCs w:val="26"/>
        </w:rPr>
        <w:t>едпочтений, склонностей ребенка;</w:t>
      </w:r>
    </w:p>
    <w:p w:rsidR="00812AF9" w:rsidRDefault="00EA7E44" w:rsidP="00F167E3">
      <w:pPr>
        <w:pStyle w:val="a4"/>
        <w:numPr>
          <w:ilvl w:val="0"/>
          <w:numId w:val="130"/>
        </w:numPr>
        <w:spacing w:after="5" w:line="284" w:lineRule="auto"/>
        <w:ind w:left="851" w:right="148" w:hanging="284"/>
        <w:jc w:val="left"/>
        <w:rPr>
          <w:sz w:val="26"/>
          <w:szCs w:val="26"/>
        </w:rPr>
      </w:pPr>
      <w:r w:rsidRPr="00812AF9">
        <w:rPr>
          <w:sz w:val="26"/>
          <w:szCs w:val="26"/>
        </w:rPr>
        <w:t>л</w:t>
      </w:r>
      <w:r w:rsidR="00812AF9">
        <w:rPr>
          <w:sz w:val="26"/>
          <w:szCs w:val="26"/>
        </w:rPr>
        <w:t>ичностных особенностей ребенка;</w:t>
      </w:r>
    </w:p>
    <w:p w:rsidR="002356D1" w:rsidRPr="00812AF9" w:rsidRDefault="00EA7E44" w:rsidP="00F167E3">
      <w:pPr>
        <w:pStyle w:val="a4"/>
        <w:numPr>
          <w:ilvl w:val="0"/>
          <w:numId w:val="130"/>
        </w:numPr>
        <w:spacing w:after="5" w:line="284" w:lineRule="auto"/>
        <w:ind w:left="851" w:right="148" w:hanging="284"/>
        <w:jc w:val="left"/>
        <w:rPr>
          <w:sz w:val="26"/>
          <w:szCs w:val="26"/>
        </w:rPr>
      </w:pPr>
      <w:r w:rsidRPr="00812AF9">
        <w:rPr>
          <w:sz w:val="26"/>
          <w:szCs w:val="26"/>
        </w:rPr>
        <w:t xml:space="preserve">поведенческих проявлений ребенка  </w:t>
      </w:r>
    </w:p>
    <w:p w:rsidR="002356D1" w:rsidRPr="00812AF9" w:rsidRDefault="00EA7E44" w:rsidP="00F167E3">
      <w:pPr>
        <w:pStyle w:val="a4"/>
        <w:numPr>
          <w:ilvl w:val="0"/>
          <w:numId w:val="130"/>
        </w:numPr>
        <w:ind w:left="851" w:right="9" w:hanging="284"/>
        <w:rPr>
          <w:sz w:val="26"/>
          <w:szCs w:val="26"/>
        </w:rPr>
      </w:pPr>
      <w:r w:rsidRPr="00812AF9">
        <w:rPr>
          <w:sz w:val="26"/>
          <w:szCs w:val="26"/>
        </w:rPr>
        <w:t>особенностей взаимодействия ребенка со сверстниками</w:t>
      </w:r>
      <w:r w:rsidR="00812AF9">
        <w:rPr>
          <w:sz w:val="26"/>
          <w:szCs w:val="26"/>
        </w:rPr>
        <w:t>.</w:t>
      </w:r>
    </w:p>
    <w:p w:rsidR="00812AF9" w:rsidRDefault="00812AF9">
      <w:pPr>
        <w:ind w:left="130" w:right="9"/>
        <w:rPr>
          <w:sz w:val="26"/>
          <w:szCs w:val="26"/>
        </w:rPr>
      </w:pPr>
    </w:p>
    <w:p w:rsidR="002356D1" w:rsidRPr="00812AF9" w:rsidRDefault="00EA7E44" w:rsidP="00917ACD">
      <w:pPr>
        <w:ind w:left="0" w:right="9" w:firstLine="0"/>
        <w:rPr>
          <w:sz w:val="26"/>
          <w:szCs w:val="26"/>
        </w:rPr>
      </w:pPr>
      <w:r w:rsidRPr="00812AF9">
        <w:rPr>
          <w:sz w:val="26"/>
          <w:szCs w:val="26"/>
        </w:rPr>
        <w:t xml:space="preserve">В качестве  оценки динамики развития детей также используется </w:t>
      </w:r>
      <w:r w:rsidRPr="00812AF9">
        <w:rPr>
          <w:b/>
          <w:sz w:val="26"/>
          <w:szCs w:val="26"/>
          <w:u w:val="single" w:color="000000"/>
        </w:rPr>
        <w:t>детские портфолио</w:t>
      </w:r>
      <w:r w:rsidRPr="00812AF9">
        <w:rPr>
          <w:sz w:val="26"/>
          <w:szCs w:val="26"/>
        </w:rPr>
        <w:t xml:space="preserve">, фиксирующие достижения ребенка  в ходе образовательной деятельности. </w:t>
      </w:r>
    </w:p>
    <w:p w:rsidR="002356D1" w:rsidRPr="00812AF9" w:rsidRDefault="00EA7E44" w:rsidP="00917ACD">
      <w:pPr>
        <w:spacing w:after="5" w:line="269" w:lineRule="auto"/>
        <w:ind w:left="0" w:right="0" w:firstLine="0"/>
        <w:rPr>
          <w:sz w:val="26"/>
          <w:szCs w:val="26"/>
        </w:rPr>
      </w:pPr>
      <w:r w:rsidRPr="00812AF9">
        <w:rPr>
          <w:sz w:val="26"/>
          <w:szCs w:val="26"/>
          <w:u w:val="single" w:color="000000"/>
        </w:rPr>
        <w:t>Принципы педагогической диагностики:</w:t>
      </w:r>
    </w:p>
    <w:p w:rsidR="002356D1" w:rsidRPr="00812AF9" w:rsidRDefault="00EA7E44" w:rsidP="00917ACD">
      <w:pPr>
        <w:ind w:left="0" w:right="9" w:firstLine="0"/>
        <w:rPr>
          <w:sz w:val="26"/>
          <w:szCs w:val="26"/>
        </w:rPr>
      </w:pPr>
      <w:r w:rsidRPr="00812AF9">
        <w:rPr>
          <w:sz w:val="26"/>
          <w:szCs w:val="26"/>
        </w:rPr>
        <w:t xml:space="preserve">Педагогическая диагностика осуществляется с учетом ряда принципов, обусловленных спецификой образовательного процесса детского сада.  </w:t>
      </w:r>
    </w:p>
    <w:p w:rsidR="00917ACD" w:rsidRDefault="00917ACD" w:rsidP="00917ACD">
      <w:pPr>
        <w:ind w:left="0" w:right="9" w:firstLine="0"/>
        <w:rPr>
          <w:i/>
          <w:sz w:val="26"/>
          <w:szCs w:val="26"/>
          <w:u w:val="single"/>
        </w:rPr>
      </w:pPr>
    </w:p>
    <w:p w:rsidR="0017034C" w:rsidRPr="00917ACD" w:rsidRDefault="00EA7E44" w:rsidP="00917ACD">
      <w:pPr>
        <w:ind w:left="0" w:right="9" w:firstLine="0"/>
        <w:rPr>
          <w:sz w:val="26"/>
          <w:szCs w:val="26"/>
        </w:rPr>
      </w:pPr>
      <w:r w:rsidRPr="00917ACD">
        <w:rPr>
          <w:i/>
          <w:sz w:val="26"/>
          <w:szCs w:val="26"/>
          <w:u w:val="single"/>
        </w:rPr>
        <w:t>Принцип объективности</w:t>
      </w:r>
      <w:r w:rsidRPr="00812AF9">
        <w:rPr>
          <w:i/>
          <w:sz w:val="26"/>
          <w:szCs w:val="26"/>
        </w:rPr>
        <w:t xml:space="preserve"> </w:t>
      </w:r>
      <w:r w:rsidRPr="00812AF9">
        <w:rPr>
          <w:sz w:val="26"/>
          <w:szCs w:val="26"/>
        </w:rPr>
        <w:t xml:space="preserve">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  </w:t>
      </w:r>
    </w:p>
    <w:p w:rsidR="002356D1" w:rsidRPr="00812AF9" w:rsidRDefault="00EA7E44" w:rsidP="00917ACD">
      <w:pPr>
        <w:ind w:left="0" w:right="9" w:firstLine="0"/>
        <w:rPr>
          <w:i/>
          <w:sz w:val="26"/>
          <w:szCs w:val="26"/>
          <w:u w:val="single"/>
        </w:rPr>
      </w:pPr>
      <w:r w:rsidRPr="00812AF9">
        <w:rPr>
          <w:i/>
          <w:sz w:val="26"/>
          <w:szCs w:val="26"/>
          <w:u w:val="single"/>
        </w:rPr>
        <w:t xml:space="preserve">Реализация принципа предполагает соблюдение ряда правил:  </w:t>
      </w:r>
    </w:p>
    <w:p w:rsidR="002356D1" w:rsidRPr="00812AF9" w:rsidRDefault="00917ACD" w:rsidP="00F167E3">
      <w:pPr>
        <w:pStyle w:val="a4"/>
        <w:numPr>
          <w:ilvl w:val="0"/>
          <w:numId w:val="131"/>
        </w:numPr>
        <w:spacing w:after="46"/>
        <w:ind w:right="-1" w:hanging="280"/>
        <w:rPr>
          <w:sz w:val="26"/>
          <w:szCs w:val="26"/>
        </w:rPr>
      </w:pPr>
      <w:r>
        <w:rPr>
          <w:sz w:val="26"/>
          <w:szCs w:val="26"/>
        </w:rPr>
        <w:t xml:space="preserve">Соответствие диагностических </w:t>
      </w:r>
      <w:r w:rsidR="00EA7E44" w:rsidRPr="00812AF9">
        <w:rPr>
          <w:sz w:val="26"/>
          <w:szCs w:val="26"/>
        </w:rPr>
        <w:t>мето</w:t>
      </w:r>
      <w:r>
        <w:rPr>
          <w:sz w:val="26"/>
          <w:szCs w:val="26"/>
        </w:rPr>
        <w:t xml:space="preserve">дик возрастным и </w:t>
      </w:r>
      <w:r w:rsidR="00812AF9" w:rsidRPr="00812AF9">
        <w:rPr>
          <w:sz w:val="26"/>
          <w:szCs w:val="26"/>
        </w:rPr>
        <w:t xml:space="preserve">личностным </w:t>
      </w:r>
      <w:r w:rsidR="00EA7E44" w:rsidRPr="00812AF9">
        <w:rPr>
          <w:sz w:val="26"/>
          <w:szCs w:val="26"/>
        </w:rPr>
        <w:t xml:space="preserve">особенностям диагностируемых;  </w:t>
      </w:r>
    </w:p>
    <w:p w:rsidR="002356D1" w:rsidRPr="00812AF9" w:rsidRDefault="00EA7E44" w:rsidP="00F167E3">
      <w:pPr>
        <w:pStyle w:val="a4"/>
        <w:numPr>
          <w:ilvl w:val="0"/>
          <w:numId w:val="131"/>
        </w:numPr>
        <w:spacing w:after="50"/>
        <w:ind w:right="-1" w:hanging="280"/>
        <w:rPr>
          <w:sz w:val="26"/>
          <w:szCs w:val="26"/>
        </w:rPr>
      </w:pPr>
      <w:r w:rsidRPr="00812AF9">
        <w:rPr>
          <w:sz w:val="26"/>
          <w:szCs w:val="26"/>
        </w:rPr>
        <w:t xml:space="preserve">Фиксация всех проявлений личности ребенка;  </w:t>
      </w:r>
    </w:p>
    <w:p w:rsidR="002356D1" w:rsidRPr="00812AF9" w:rsidRDefault="00EA7E44" w:rsidP="00F167E3">
      <w:pPr>
        <w:pStyle w:val="a4"/>
        <w:numPr>
          <w:ilvl w:val="0"/>
          <w:numId w:val="131"/>
        </w:numPr>
        <w:spacing w:after="53"/>
        <w:ind w:right="-1" w:hanging="280"/>
        <w:rPr>
          <w:sz w:val="26"/>
          <w:szCs w:val="26"/>
        </w:rPr>
      </w:pPr>
      <w:r w:rsidRPr="00812AF9">
        <w:rPr>
          <w:sz w:val="26"/>
          <w:szCs w:val="26"/>
        </w:rPr>
        <w:t xml:space="preserve">Сопоставление полученных данных с данными других педагогов, родителей;  </w:t>
      </w:r>
    </w:p>
    <w:p w:rsidR="0017034C" w:rsidRDefault="00EA7E44" w:rsidP="00F167E3">
      <w:pPr>
        <w:pStyle w:val="a4"/>
        <w:numPr>
          <w:ilvl w:val="0"/>
          <w:numId w:val="131"/>
        </w:numPr>
        <w:ind w:right="-1" w:hanging="280"/>
        <w:rPr>
          <w:sz w:val="26"/>
          <w:szCs w:val="26"/>
        </w:rPr>
      </w:pPr>
      <w:r w:rsidRPr="0017034C">
        <w:rPr>
          <w:sz w:val="26"/>
          <w:szCs w:val="26"/>
        </w:rPr>
        <w:t xml:space="preserve">Перепроверка, уточнение полученного фактического материала при проведении диагностики;  </w:t>
      </w:r>
    </w:p>
    <w:p w:rsidR="002356D1" w:rsidRPr="0017034C" w:rsidRDefault="00EA7E44" w:rsidP="00F167E3">
      <w:pPr>
        <w:pStyle w:val="a4"/>
        <w:numPr>
          <w:ilvl w:val="0"/>
          <w:numId w:val="131"/>
        </w:numPr>
        <w:ind w:right="-1" w:hanging="280"/>
        <w:rPr>
          <w:sz w:val="26"/>
          <w:szCs w:val="26"/>
        </w:rPr>
      </w:pPr>
      <w:r w:rsidRPr="0017034C">
        <w:rPr>
          <w:sz w:val="26"/>
          <w:szCs w:val="26"/>
        </w:rPr>
        <w:t xml:space="preserve">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  </w:t>
      </w:r>
    </w:p>
    <w:p w:rsidR="0017034C" w:rsidRDefault="0017034C" w:rsidP="00917ACD">
      <w:pPr>
        <w:ind w:left="130" w:right="-1" w:hanging="280"/>
        <w:rPr>
          <w:i/>
          <w:sz w:val="26"/>
          <w:szCs w:val="26"/>
        </w:rPr>
      </w:pPr>
    </w:p>
    <w:p w:rsidR="002356D1" w:rsidRPr="00DC4570" w:rsidRDefault="00EA7E44" w:rsidP="00917ACD">
      <w:pPr>
        <w:ind w:left="0" w:right="9"/>
        <w:rPr>
          <w:color w:val="000000" w:themeColor="text1"/>
          <w:sz w:val="26"/>
          <w:szCs w:val="26"/>
        </w:rPr>
      </w:pPr>
      <w:r w:rsidRPr="00DC4570">
        <w:rPr>
          <w:i/>
          <w:color w:val="000000" w:themeColor="text1"/>
          <w:sz w:val="26"/>
          <w:szCs w:val="26"/>
          <w:u w:val="single"/>
        </w:rPr>
        <w:t>Принцип целостного</w:t>
      </w:r>
      <w:r w:rsidR="00917ACD">
        <w:rPr>
          <w:i/>
          <w:color w:val="000000" w:themeColor="text1"/>
          <w:sz w:val="26"/>
          <w:szCs w:val="26"/>
          <w:u w:val="single"/>
        </w:rPr>
        <w:t xml:space="preserve"> </w:t>
      </w:r>
      <w:r w:rsidRPr="00DC4570">
        <w:rPr>
          <w:color w:val="000000" w:themeColor="text1"/>
          <w:sz w:val="26"/>
          <w:szCs w:val="26"/>
        </w:rPr>
        <w:t xml:space="preserve">изучения педагогического процесса предполагает:  </w:t>
      </w:r>
    </w:p>
    <w:p w:rsidR="002356D1" w:rsidRPr="00812AF9" w:rsidRDefault="00EA7E44" w:rsidP="00917ACD">
      <w:pPr>
        <w:ind w:left="0" w:right="9"/>
        <w:rPr>
          <w:sz w:val="26"/>
          <w:szCs w:val="26"/>
        </w:rPr>
      </w:pPr>
      <w:r w:rsidRPr="00812AF9">
        <w:rPr>
          <w:sz w:val="26"/>
          <w:szCs w:val="26"/>
        </w:rPr>
        <w:lastRenderedPageBreak/>
        <w:t xml:space="preserve">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  </w:t>
      </w:r>
    </w:p>
    <w:p w:rsidR="00917ACD" w:rsidRDefault="00917ACD" w:rsidP="00917ACD">
      <w:pPr>
        <w:spacing w:after="45"/>
        <w:ind w:left="0" w:right="9" w:firstLine="0"/>
        <w:rPr>
          <w:sz w:val="26"/>
          <w:szCs w:val="26"/>
        </w:rPr>
      </w:pPr>
      <w:r>
        <w:rPr>
          <w:i/>
          <w:sz w:val="26"/>
          <w:szCs w:val="26"/>
          <w:u w:val="single"/>
        </w:rPr>
        <w:t xml:space="preserve">Принцип </w:t>
      </w:r>
      <w:r w:rsidR="00EA7E44" w:rsidRPr="00DC4570">
        <w:rPr>
          <w:i/>
          <w:sz w:val="26"/>
          <w:szCs w:val="26"/>
          <w:u w:val="single"/>
        </w:rPr>
        <w:t>процессуальности</w:t>
      </w:r>
      <w:r>
        <w:rPr>
          <w:i/>
          <w:sz w:val="26"/>
          <w:szCs w:val="26"/>
          <w:u w:val="single"/>
        </w:rPr>
        <w:t xml:space="preserve"> </w:t>
      </w:r>
      <w:r w:rsidR="00EA7E44" w:rsidRPr="00812AF9">
        <w:rPr>
          <w:sz w:val="26"/>
          <w:szCs w:val="26"/>
        </w:rPr>
        <w:t xml:space="preserve">предполагает изучение явления в изменении, развитии. Правила, детализирующие принцип процессуальности, состоят в том, чтобы:  </w:t>
      </w:r>
    </w:p>
    <w:p w:rsidR="002356D1" w:rsidRPr="00917ACD" w:rsidRDefault="00EA7E44" w:rsidP="00F167E3">
      <w:pPr>
        <w:pStyle w:val="a4"/>
        <w:numPr>
          <w:ilvl w:val="0"/>
          <w:numId w:val="219"/>
        </w:numPr>
        <w:spacing w:after="45"/>
        <w:ind w:right="9" w:hanging="280"/>
        <w:rPr>
          <w:sz w:val="26"/>
          <w:szCs w:val="26"/>
        </w:rPr>
      </w:pPr>
      <w:r w:rsidRPr="00917ACD">
        <w:rPr>
          <w:sz w:val="26"/>
          <w:szCs w:val="26"/>
        </w:rPr>
        <w:t xml:space="preserve">не ограничиваться отдельными «срезами состояний», оценками без выявления закономерностей развития;  </w:t>
      </w:r>
    </w:p>
    <w:p w:rsidR="002356D1" w:rsidRPr="00917ACD" w:rsidRDefault="00917ACD" w:rsidP="00F167E3">
      <w:pPr>
        <w:pStyle w:val="a4"/>
        <w:numPr>
          <w:ilvl w:val="0"/>
          <w:numId w:val="219"/>
        </w:numPr>
        <w:ind w:right="9" w:hanging="280"/>
        <w:rPr>
          <w:sz w:val="26"/>
          <w:szCs w:val="26"/>
        </w:rPr>
      </w:pPr>
      <w:r>
        <w:rPr>
          <w:sz w:val="26"/>
          <w:szCs w:val="26"/>
        </w:rPr>
        <w:t xml:space="preserve">учитывать половозрастные и </w:t>
      </w:r>
      <w:r w:rsidR="00EA7E44" w:rsidRPr="00917ACD">
        <w:rPr>
          <w:sz w:val="26"/>
          <w:szCs w:val="26"/>
        </w:rPr>
        <w:t xml:space="preserve">социокультурные особенности индивидуально-личностного становления ребенка;  </w:t>
      </w:r>
    </w:p>
    <w:p w:rsidR="002356D1" w:rsidRPr="00917ACD" w:rsidRDefault="00EA7E44" w:rsidP="00F167E3">
      <w:pPr>
        <w:pStyle w:val="a4"/>
        <w:numPr>
          <w:ilvl w:val="0"/>
          <w:numId w:val="219"/>
        </w:numPr>
        <w:ind w:right="9" w:hanging="280"/>
        <w:rPr>
          <w:sz w:val="26"/>
          <w:szCs w:val="26"/>
        </w:rPr>
      </w:pPr>
      <w:r w:rsidRPr="00917ACD">
        <w:rPr>
          <w:sz w:val="26"/>
          <w:szCs w:val="26"/>
        </w:rPr>
        <w:t xml:space="preserve">обеспечивать непрерывность изучения диагностируемого предмета в естественных условиях педагогического процесса.  </w:t>
      </w:r>
    </w:p>
    <w:p w:rsidR="00917ACD" w:rsidRDefault="00917ACD">
      <w:pPr>
        <w:ind w:left="130" w:right="9"/>
        <w:rPr>
          <w:i/>
          <w:sz w:val="26"/>
          <w:szCs w:val="26"/>
          <w:u w:val="single"/>
        </w:rPr>
      </w:pPr>
    </w:p>
    <w:p w:rsidR="002356D1" w:rsidRPr="00812AF9" w:rsidRDefault="00EA7E44" w:rsidP="00917ACD">
      <w:pPr>
        <w:ind w:left="0" w:right="9"/>
        <w:rPr>
          <w:sz w:val="26"/>
          <w:szCs w:val="26"/>
        </w:rPr>
      </w:pPr>
      <w:r w:rsidRPr="00DC4570">
        <w:rPr>
          <w:i/>
          <w:sz w:val="26"/>
          <w:szCs w:val="26"/>
          <w:u w:val="single"/>
        </w:rPr>
        <w:t>Принцип компетентности</w:t>
      </w:r>
      <w:r w:rsidR="00917ACD">
        <w:rPr>
          <w:i/>
          <w:sz w:val="26"/>
          <w:szCs w:val="26"/>
          <w:u w:val="single"/>
        </w:rPr>
        <w:t xml:space="preserve"> </w:t>
      </w:r>
      <w:r w:rsidRPr="00812AF9">
        <w:rPr>
          <w:sz w:val="26"/>
          <w:szCs w:val="26"/>
        </w:rPr>
        <w:t xml:space="preserve">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w:t>
      </w:r>
    </w:p>
    <w:p w:rsidR="00917ACD" w:rsidRDefault="00DC4570" w:rsidP="00917ACD">
      <w:pPr>
        <w:spacing w:after="27" w:line="284" w:lineRule="auto"/>
        <w:ind w:left="0" w:right="6" w:hanging="10"/>
        <w:rPr>
          <w:sz w:val="26"/>
          <w:szCs w:val="26"/>
        </w:rPr>
      </w:pPr>
      <w:r>
        <w:rPr>
          <w:sz w:val="26"/>
          <w:szCs w:val="26"/>
        </w:rPr>
        <w:t xml:space="preserve">Этот принцип раскрывается: </w:t>
      </w:r>
    </w:p>
    <w:p w:rsidR="00917ACD" w:rsidRPr="00917ACD" w:rsidRDefault="00EA7E44" w:rsidP="00F167E3">
      <w:pPr>
        <w:pStyle w:val="a4"/>
        <w:numPr>
          <w:ilvl w:val="0"/>
          <w:numId w:val="220"/>
        </w:numPr>
        <w:spacing w:after="27" w:line="284" w:lineRule="auto"/>
        <w:ind w:left="851" w:right="6" w:hanging="284"/>
        <w:rPr>
          <w:sz w:val="26"/>
          <w:szCs w:val="26"/>
        </w:rPr>
      </w:pPr>
      <w:r w:rsidRPr="00917ACD">
        <w:rPr>
          <w:sz w:val="26"/>
          <w:szCs w:val="26"/>
        </w:rPr>
        <w:t xml:space="preserve">в правилах сотрудничества (согласие, добровольность участия в диагностике);  </w:t>
      </w:r>
    </w:p>
    <w:p w:rsidR="00917ACD" w:rsidRPr="00917ACD" w:rsidRDefault="00EA7E44" w:rsidP="00F167E3">
      <w:pPr>
        <w:pStyle w:val="a4"/>
        <w:numPr>
          <w:ilvl w:val="0"/>
          <w:numId w:val="220"/>
        </w:numPr>
        <w:spacing w:after="27" w:line="284" w:lineRule="auto"/>
        <w:ind w:left="851" w:right="6" w:hanging="284"/>
        <w:rPr>
          <w:sz w:val="26"/>
          <w:szCs w:val="26"/>
        </w:rPr>
      </w:pPr>
      <w:r w:rsidRPr="00917ACD">
        <w:rPr>
          <w:sz w:val="26"/>
          <w:szCs w:val="26"/>
        </w:rPr>
        <w:t xml:space="preserve">в безопасности для испытуемого применяемых методик;  </w:t>
      </w:r>
    </w:p>
    <w:p w:rsidR="002356D1" w:rsidRPr="00917ACD" w:rsidRDefault="00EA7E44" w:rsidP="00F167E3">
      <w:pPr>
        <w:pStyle w:val="a4"/>
        <w:numPr>
          <w:ilvl w:val="0"/>
          <w:numId w:val="220"/>
        </w:numPr>
        <w:spacing w:after="27" w:line="284" w:lineRule="auto"/>
        <w:ind w:left="851" w:right="6" w:hanging="284"/>
        <w:rPr>
          <w:sz w:val="26"/>
          <w:szCs w:val="26"/>
        </w:rPr>
      </w:pPr>
      <w:r w:rsidRPr="00917ACD">
        <w:rPr>
          <w:sz w:val="26"/>
          <w:szCs w:val="26"/>
        </w:rPr>
        <w:t xml:space="preserve">в доступности для педагога диагностических процедур и методов;  </w:t>
      </w:r>
    </w:p>
    <w:p w:rsidR="002356D1" w:rsidRPr="00917ACD" w:rsidRDefault="00EA7E44" w:rsidP="00F167E3">
      <w:pPr>
        <w:pStyle w:val="a4"/>
        <w:numPr>
          <w:ilvl w:val="0"/>
          <w:numId w:val="220"/>
        </w:numPr>
        <w:ind w:left="851" w:right="9" w:hanging="284"/>
        <w:rPr>
          <w:sz w:val="26"/>
          <w:szCs w:val="26"/>
        </w:rPr>
      </w:pPr>
      <w:r w:rsidRPr="00917ACD">
        <w:rPr>
          <w:sz w:val="26"/>
          <w:szCs w:val="26"/>
        </w:rPr>
        <w:t xml:space="preserve">во взвешенности и корректном использовании диагностических сведений (разумной конфиденциальности результатов диагностики).  </w:t>
      </w:r>
    </w:p>
    <w:p w:rsidR="00917ACD" w:rsidRPr="00812AF9" w:rsidRDefault="00917ACD" w:rsidP="00917ACD">
      <w:pPr>
        <w:ind w:left="0" w:right="9"/>
        <w:rPr>
          <w:sz w:val="26"/>
          <w:szCs w:val="26"/>
        </w:rPr>
      </w:pPr>
    </w:p>
    <w:p w:rsidR="002356D1" w:rsidRPr="00812AF9" w:rsidRDefault="00EA7E44" w:rsidP="00917ACD">
      <w:pPr>
        <w:ind w:left="0" w:right="9"/>
        <w:rPr>
          <w:sz w:val="26"/>
          <w:szCs w:val="26"/>
        </w:rPr>
      </w:pPr>
      <w:r w:rsidRPr="00DC4570">
        <w:rPr>
          <w:i/>
          <w:sz w:val="26"/>
          <w:szCs w:val="26"/>
          <w:u w:val="single"/>
        </w:rPr>
        <w:t>Принцип персонализации</w:t>
      </w:r>
      <w:r w:rsidR="00917ACD">
        <w:rPr>
          <w:i/>
          <w:sz w:val="26"/>
          <w:szCs w:val="26"/>
          <w:u w:val="single"/>
        </w:rPr>
        <w:t xml:space="preserve"> </w:t>
      </w:r>
      <w:r w:rsidRPr="00812AF9">
        <w:rPr>
          <w:sz w:val="26"/>
          <w:szCs w:val="26"/>
        </w:rPr>
        <w:t xml:space="preserve">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 </w:t>
      </w:r>
    </w:p>
    <w:p w:rsidR="002356D1" w:rsidRPr="00812AF9" w:rsidRDefault="002356D1">
      <w:pPr>
        <w:spacing w:after="21" w:line="259" w:lineRule="auto"/>
        <w:ind w:left="142" w:right="0" w:firstLine="0"/>
        <w:jc w:val="left"/>
        <w:rPr>
          <w:sz w:val="26"/>
          <w:szCs w:val="26"/>
        </w:rPr>
      </w:pPr>
    </w:p>
    <w:p w:rsidR="002356D1" w:rsidRPr="00812AF9" w:rsidRDefault="00EA7E44" w:rsidP="00917ACD">
      <w:pPr>
        <w:spacing w:after="5" w:line="269" w:lineRule="auto"/>
        <w:ind w:left="0" w:right="0" w:hanging="10"/>
        <w:rPr>
          <w:sz w:val="26"/>
          <w:szCs w:val="26"/>
        </w:rPr>
      </w:pPr>
      <w:r w:rsidRPr="00812AF9">
        <w:rPr>
          <w:sz w:val="26"/>
          <w:szCs w:val="26"/>
          <w:u w:val="single" w:color="000000"/>
        </w:rPr>
        <w:t>Этапы проведения педагогической диагностики</w:t>
      </w:r>
    </w:p>
    <w:p w:rsidR="002356D1" w:rsidRPr="00812AF9" w:rsidRDefault="00EA7E44" w:rsidP="00917ACD">
      <w:pPr>
        <w:ind w:left="0" w:right="9"/>
        <w:rPr>
          <w:sz w:val="26"/>
          <w:szCs w:val="26"/>
        </w:rPr>
      </w:pPr>
      <w:r w:rsidRPr="00917ACD">
        <w:rPr>
          <w:b/>
          <w:i/>
          <w:sz w:val="26"/>
          <w:szCs w:val="26"/>
        </w:rPr>
        <w:t>Первый этап – проектировочный</w:t>
      </w:r>
      <w:r w:rsidRPr="00812AF9">
        <w:rPr>
          <w:sz w:val="26"/>
          <w:szCs w:val="26"/>
        </w:rPr>
        <w:t xml:space="preserve">. Определяем цели диагностики (например, оценить проявления детьми старшей группы активности и любознательности, выявить проявляющиеся при этом индивидуальные особенности). В проектировании диагностической деятельности многие педагоги, как правило, решают вопрос, </w:t>
      </w:r>
      <w:r w:rsidRPr="00812AF9">
        <w:rPr>
          <w:b/>
          <w:i/>
          <w:sz w:val="26"/>
          <w:szCs w:val="26"/>
        </w:rPr>
        <w:t xml:space="preserve">как </w:t>
      </w:r>
      <w:r w:rsidRPr="00812AF9">
        <w:rPr>
          <w:sz w:val="26"/>
          <w:szCs w:val="26"/>
        </w:rPr>
        <w:t xml:space="preserve">ее осуществлять, пропуская вопросы </w:t>
      </w:r>
      <w:r w:rsidRPr="00812AF9">
        <w:rPr>
          <w:b/>
          <w:i/>
          <w:sz w:val="26"/>
          <w:szCs w:val="26"/>
        </w:rPr>
        <w:t xml:space="preserve">что </w:t>
      </w:r>
      <w:r w:rsidRPr="00812AF9">
        <w:rPr>
          <w:sz w:val="26"/>
          <w:szCs w:val="26"/>
        </w:rPr>
        <w:t xml:space="preserve">и, в особенности, </w:t>
      </w:r>
      <w:r w:rsidRPr="00812AF9">
        <w:rPr>
          <w:b/>
          <w:i/>
          <w:sz w:val="26"/>
          <w:szCs w:val="26"/>
        </w:rPr>
        <w:t xml:space="preserve">зачем </w:t>
      </w:r>
      <w:r w:rsidRPr="00812AF9">
        <w:rPr>
          <w:sz w:val="26"/>
          <w:szCs w:val="26"/>
        </w:rPr>
        <w:t xml:space="preserve">диагностировать. Между тем, это – основные вопросы. От ответа на них зависит и подбор методов, и анализ результатов, и принятие управленческих решений.  В диагностической деятельности педагога постоянно происходит </w:t>
      </w:r>
      <w:r w:rsidRPr="00812AF9">
        <w:rPr>
          <w:sz w:val="26"/>
          <w:szCs w:val="26"/>
        </w:rPr>
        <w:lastRenderedPageBreak/>
        <w:t xml:space="preserve">сравнение результатов оценки развития конкретного ребенка с его же прежними достижениями, или с поведением других детей в настоящее время или в прошлом, или же с описанием поведения какого-то неизвестного нам лица. Это те аспекты сравнения, которые называются в педагогической диагностике </w:t>
      </w:r>
      <w:r w:rsidRPr="00812AF9">
        <w:rPr>
          <w:i/>
          <w:sz w:val="26"/>
          <w:szCs w:val="26"/>
        </w:rPr>
        <w:t xml:space="preserve">индивидуальной, социальной </w:t>
      </w:r>
      <w:r w:rsidRPr="00812AF9">
        <w:rPr>
          <w:sz w:val="26"/>
          <w:szCs w:val="26"/>
        </w:rPr>
        <w:t xml:space="preserve">или </w:t>
      </w:r>
      <w:r w:rsidRPr="00812AF9">
        <w:rPr>
          <w:i/>
          <w:sz w:val="26"/>
          <w:szCs w:val="26"/>
        </w:rPr>
        <w:t xml:space="preserve">объективной соотносительной </w:t>
      </w:r>
      <w:r w:rsidRPr="00812AF9">
        <w:rPr>
          <w:sz w:val="26"/>
          <w:szCs w:val="26"/>
        </w:rPr>
        <w:t xml:space="preserve">нормой. Например, определяем критерии для оценки проявлений активности и любознательности у детей. Так, критерием любознательности является чуткость ребенка к новому, а показателями проявления этого критерия могут быть выделение новых объектов в окружении, вопросы познавательной направленности о новых объектах, внимательное слушание рассказов воспитателя и т.п.  </w:t>
      </w:r>
    </w:p>
    <w:p w:rsidR="002356D1" w:rsidRPr="00812AF9" w:rsidRDefault="00EA7E44" w:rsidP="00917ACD">
      <w:pPr>
        <w:ind w:left="0" w:right="9"/>
        <w:rPr>
          <w:sz w:val="26"/>
          <w:szCs w:val="26"/>
        </w:rPr>
      </w:pPr>
      <w:r w:rsidRPr="00812AF9">
        <w:rPr>
          <w:sz w:val="26"/>
          <w:szCs w:val="26"/>
        </w:rPr>
        <w:t xml:space="preserve">Определяем методы диагностики. В педагогической диагностике основными методами выступают включенное наблюдение и нестандартизированные беседы с детьми. Кроме того, используются диагностические ситуации, фактически «провоцирующие» деятельность ребенка, которую хотел бы пронаблюдать педагог.  </w:t>
      </w:r>
    </w:p>
    <w:p w:rsidR="002356D1" w:rsidRPr="00812AF9" w:rsidRDefault="00EA7E44" w:rsidP="00917ACD">
      <w:pPr>
        <w:ind w:left="0" w:right="9"/>
        <w:rPr>
          <w:sz w:val="26"/>
          <w:szCs w:val="26"/>
        </w:rPr>
      </w:pPr>
      <w:r w:rsidRPr="00917ACD">
        <w:rPr>
          <w:b/>
          <w:i/>
          <w:sz w:val="26"/>
          <w:szCs w:val="26"/>
        </w:rPr>
        <w:t>Второй этап – практический</w:t>
      </w:r>
      <w:r w:rsidRPr="00812AF9">
        <w:rPr>
          <w:sz w:val="26"/>
          <w:szCs w:val="26"/>
        </w:rPr>
        <w:t xml:space="preserve">. Проведение диагностики. Для этого необходимо определить ответственных, обозначить время и длительность диагностики, а также способы фиксации результатов (запись в блокноте, на диагностических карточках, на магнитофон, видеокамеру и т.д.).  </w:t>
      </w:r>
    </w:p>
    <w:p w:rsidR="002356D1" w:rsidRPr="00812AF9" w:rsidRDefault="00EA7E44" w:rsidP="00917ACD">
      <w:pPr>
        <w:ind w:left="0" w:right="9"/>
        <w:rPr>
          <w:sz w:val="26"/>
          <w:szCs w:val="26"/>
        </w:rPr>
      </w:pPr>
      <w:r w:rsidRPr="00917ACD">
        <w:rPr>
          <w:b/>
          <w:i/>
          <w:sz w:val="26"/>
          <w:szCs w:val="26"/>
        </w:rPr>
        <w:t>Третий этап – аналитический</w:t>
      </w:r>
      <w:r w:rsidRPr="00812AF9">
        <w:rPr>
          <w:i/>
          <w:sz w:val="26"/>
          <w:szCs w:val="26"/>
        </w:rPr>
        <w:t xml:space="preserve">. </w:t>
      </w:r>
      <w:r w:rsidRPr="00812AF9">
        <w:rPr>
          <w:sz w:val="26"/>
          <w:szCs w:val="26"/>
        </w:rPr>
        <w:t xml:space="preserve">Анализ полученных фактов, получение количественных данных. Анализ позволяет установить, </w:t>
      </w:r>
      <w:r w:rsidRPr="00812AF9">
        <w:rPr>
          <w:i/>
          <w:sz w:val="26"/>
          <w:szCs w:val="26"/>
        </w:rPr>
        <w:t xml:space="preserve">почему </w:t>
      </w:r>
      <w:r w:rsidRPr="00812AF9">
        <w:rPr>
          <w:sz w:val="26"/>
          <w:szCs w:val="26"/>
        </w:rPr>
        <w:t xml:space="preserve">результат того или иного ребенка отличается или не отличается от его прежнего результата, от результатов других детей или же существенно отклоняется от нормы (яркое достижение или большая проблема). На основе анализа определяются причины такого проявления диагностируемого качества.  </w:t>
      </w:r>
    </w:p>
    <w:p w:rsidR="002356D1" w:rsidRPr="00812AF9" w:rsidRDefault="00EA7E44" w:rsidP="00917ACD">
      <w:pPr>
        <w:ind w:left="0" w:right="9"/>
        <w:rPr>
          <w:sz w:val="26"/>
          <w:szCs w:val="26"/>
        </w:rPr>
      </w:pPr>
      <w:r w:rsidRPr="00812AF9">
        <w:rPr>
          <w:sz w:val="26"/>
          <w:szCs w:val="26"/>
        </w:rPr>
        <w:t xml:space="preserve">Педагогу необходимо осознавать, что отклонение полученных результатов от намеченных нормативов не требует стремительного изменения и вмешательства в процесс развития ребенка, а предполагает анализ качества процессов и условий, обеспечивающих эти результаты. Может ли каждый ребенок (или хотя бы большинство детей) достигать описанного в программе высокого уровня (по всему содержанию программы), заданного как идеальный вариант развития? Развитие всегда индивидуально и неравномерно, для педагога важно, прежде всего, замечать и поддерживать ярко проявляющиеся в ребенке хорошие качества, и только потом видеть проблемы развития и помогать их решать.  </w:t>
      </w:r>
    </w:p>
    <w:p w:rsidR="002356D1" w:rsidRPr="00917ACD" w:rsidRDefault="00EA7E44" w:rsidP="00917ACD">
      <w:pPr>
        <w:ind w:left="0" w:right="9" w:firstLine="0"/>
        <w:rPr>
          <w:sz w:val="26"/>
          <w:szCs w:val="26"/>
        </w:rPr>
      </w:pPr>
      <w:r w:rsidRPr="00917ACD">
        <w:rPr>
          <w:b/>
          <w:i/>
          <w:sz w:val="26"/>
          <w:szCs w:val="26"/>
        </w:rPr>
        <w:t xml:space="preserve">Четвертый этап – интерпретация данных. </w:t>
      </w:r>
      <w:r w:rsidR="00917ACD" w:rsidRPr="00812AF9">
        <w:rPr>
          <w:sz w:val="26"/>
          <w:szCs w:val="26"/>
        </w:rPr>
        <w:t>Интерпретация воспитателем полученных</w:t>
      </w:r>
      <w:r w:rsidR="00917ACD" w:rsidRPr="00917ACD">
        <w:rPr>
          <w:sz w:val="26"/>
          <w:szCs w:val="26"/>
        </w:rPr>
        <w:t xml:space="preserve"> </w:t>
      </w:r>
      <w:r w:rsidR="00917ACD" w:rsidRPr="00812AF9">
        <w:rPr>
          <w:sz w:val="26"/>
          <w:szCs w:val="26"/>
        </w:rPr>
        <w:t>фактов – основной путь понимания ребенка и прогнозирования</w:t>
      </w:r>
      <w:r w:rsidR="00917ACD" w:rsidRPr="00917ACD">
        <w:rPr>
          <w:sz w:val="26"/>
          <w:szCs w:val="26"/>
        </w:rPr>
        <w:t xml:space="preserve"> </w:t>
      </w:r>
      <w:r w:rsidR="00917ACD" w:rsidRPr="00812AF9">
        <w:rPr>
          <w:sz w:val="26"/>
          <w:szCs w:val="26"/>
        </w:rPr>
        <w:t>перспектив его развития. Любые количественные показатели обладают</w:t>
      </w:r>
      <w:r w:rsidR="00917ACD" w:rsidRPr="00917ACD">
        <w:rPr>
          <w:sz w:val="26"/>
          <w:szCs w:val="26"/>
        </w:rPr>
        <w:t xml:space="preserve"> </w:t>
      </w:r>
      <w:r w:rsidR="00917ACD" w:rsidRPr="00812AF9">
        <w:rPr>
          <w:sz w:val="26"/>
          <w:szCs w:val="26"/>
        </w:rPr>
        <w:t>возможностью их различного толкования, порой диаметрально</w:t>
      </w:r>
      <w:r w:rsidR="00917ACD" w:rsidRPr="00917ACD">
        <w:rPr>
          <w:sz w:val="26"/>
          <w:szCs w:val="26"/>
        </w:rPr>
        <w:t xml:space="preserve"> </w:t>
      </w:r>
      <w:r w:rsidR="00917ACD" w:rsidRPr="00812AF9">
        <w:rPr>
          <w:sz w:val="26"/>
          <w:szCs w:val="26"/>
        </w:rPr>
        <w:t>противоположного. Например, как оценить такие данные: проявляют высокую</w:t>
      </w:r>
      <w:r w:rsidR="00917ACD" w:rsidRPr="00917ACD">
        <w:rPr>
          <w:sz w:val="26"/>
          <w:szCs w:val="26"/>
        </w:rPr>
        <w:t xml:space="preserve"> </w:t>
      </w:r>
      <w:r w:rsidR="00917ACD" w:rsidRPr="00812AF9">
        <w:rPr>
          <w:sz w:val="26"/>
          <w:szCs w:val="26"/>
        </w:rPr>
        <w:t>степень любознательности половина детей группы, любознательны</w:t>
      </w:r>
      <w:r w:rsidR="00917ACD" w:rsidRPr="00917ACD">
        <w:rPr>
          <w:sz w:val="26"/>
          <w:szCs w:val="26"/>
        </w:rPr>
        <w:t xml:space="preserve"> </w:t>
      </w:r>
      <w:r w:rsidR="00917ACD" w:rsidRPr="00812AF9">
        <w:rPr>
          <w:sz w:val="26"/>
          <w:szCs w:val="26"/>
        </w:rPr>
        <w:t>избирательно (т.е. не всегда и не все вызывает детский интерес) третья часть, а</w:t>
      </w:r>
      <w:r w:rsidR="00917ACD" w:rsidRPr="00917ACD">
        <w:rPr>
          <w:sz w:val="26"/>
          <w:szCs w:val="26"/>
        </w:rPr>
        <w:t xml:space="preserve"> </w:t>
      </w:r>
      <w:r w:rsidR="00917ACD" w:rsidRPr="00812AF9">
        <w:rPr>
          <w:sz w:val="26"/>
          <w:szCs w:val="26"/>
        </w:rPr>
        <w:t xml:space="preserve">остальные дети нелюбознательны? Это хорошо или нет? </w:t>
      </w:r>
    </w:p>
    <w:p w:rsidR="002356D1" w:rsidRPr="00812AF9" w:rsidRDefault="00EA7E44" w:rsidP="00917ACD">
      <w:pPr>
        <w:ind w:left="0" w:right="9" w:firstLine="0"/>
        <w:rPr>
          <w:sz w:val="26"/>
          <w:szCs w:val="26"/>
        </w:rPr>
      </w:pPr>
      <w:r w:rsidRPr="00812AF9">
        <w:rPr>
          <w:sz w:val="26"/>
          <w:szCs w:val="26"/>
        </w:rPr>
        <w:t xml:space="preserve">Ответить на этот вопрос можно, только сопоставив полученные данные с теми, которые фиксировались ранее  </w:t>
      </w:r>
    </w:p>
    <w:p w:rsidR="002356D1" w:rsidRPr="00812AF9" w:rsidRDefault="00EA7E44" w:rsidP="00F62C64">
      <w:pPr>
        <w:ind w:left="0" w:right="9"/>
        <w:rPr>
          <w:sz w:val="26"/>
          <w:szCs w:val="26"/>
        </w:rPr>
      </w:pPr>
      <w:r w:rsidRPr="00917ACD">
        <w:rPr>
          <w:b/>
          <w:i/>
          <w:sz w:val="26"/>
          <w:szCs w:val="26"/>
        </w:rPr>
        <w:lastRenderedPageBreak/>
        <w:t>Пятый этап – целеобразовательный</w:t>
      </w:r>
      <w:r w:rsidRPr="00812AF9">
        <w:rPr>
          <w:b/>
          <w:i/>
          <w:sz w:val="26"/>
          <w:szCs w:val="26"/>
        </w:rPr>
        <w:t xml:space="preserve">: </w:t>
      </w:r>
      <w:r w:rsidRPr="00812AF9">
        <w:rPr>
          <w:sz w:val="26"/>
          <w:szCs w:val="26"/>
        </w:rPr>
        <w:t xml:space="preserve">он предполагает определение актуальных образовательных задач для каждого ребенка и для группы в целом. Результаты диагностики используются преимущественно для обнаружения сильных сторон ребенка и определения перспектив его развития. 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w:t>
      </w:r>
    </w:p>
    <w:p w:rsidR="002356D1" w:rsidRPr="00812AF9" w:rsidRDefault="00EA7E44" w:rsidP="00F62C64">
      <w:pPr>
        <w:ind w:left="0" w:right="9"/>
        <w:rPr>
          <w:sz w:val="26"/>
          <w:szCs w:val="26"/>
        </w:rPr>
      </w:pPr>
      <w:r w:rsidRPr="00812AF9">
        <w:rPr>
          <w:sz w:val="26"/>
          <w:szCs w:val="26"/>
        </w:rPr>
        <w:t xml:space="preserve">Искусство педагога как раз заключается в том, чтобы открыть перед каждым ребенком перспективы его развития, показать ему те сферы, где он может проявить себя, достичь больших успехов, черпать силы из этого источника, чтобы в целом гармония личности становилась полноценной, богатой, неповторимой.  </w:t>
      </w:r>
    </w:p>
    <w:p w:rsidR="00F62C64" w:rsidRDefault="00F62C64">
      <w:pPr>
        <w:spacing w:after="5" w:line="269" w:lineRule="auto"/>
        <w:ind w:left="152" w:right="0" w:hanging="10"/>
        <w:rPr>
          <w:sz w:val="26"/>
          <w:szCs w:val="26"/>
          <w:u w:val="single" w:color="000000"/>
        </w:rPr>
      </w:pPr>
    </w:p>
    <w:p w:rsidR="002356D1" w:rsidRDefault="00EA7E44" w:rsidP="00D04C84">
      <w:pPr>
        <w:spacing w:after="5" w:line="269" w:lineRule="auto"/>
        <w:ind w:left="0" w:right="0" w:firstLine="0"/>
        <w:rPr>
          <w:color w:val="auto"/>
          <w:sz w:val="26"/>
          <w:szCs w:val="26"/>
          <w:u w:val="single" w:color="000000"/>
        </w:rPr>
      </w:pPr>
      <w:r w:rsidRPr="00D04C84">
        <w:rPr>
          <w:color w:val="auto"/>
          <w:sz w:val="26"/>
          <w:szCs w:val="26"/>
          <w:u w:val="single" w:color="000000"/>
        </w:rPr>
        <w:t>Методы педагогической диагностики:</w:t>
      </w:r>
    </w:p>
    <w:p w:rsidR="00D04C84" w:rsidRPr="00D04C84" w:rsidRDefault="00D04C84" w:rsidP="00D04C84">
      <w:pPr>
        <w:spacing w:after="5" w:line="269" w:lineRule="auto"/>
        <w:ind w:left="0" w:right="0" w:firstLine="0"/>
        <w:rPr>
          <w:color w:val="auto"/>
          <w:sz w:val="26"/>
          <w:szCs w:val="26"/>
        </w:rPr>
      </w:pPr>
    </w:p>
    <w:p w:rsidR="002356D1" w:rsidRDefault="00EA7E44" w:rsidP="00D04C84">
      <w:pPr>
        <w:ind w:left="0" w:right="9" w:firstLine="0"/>
        <w:rPr>
          <w:sz w:val="26"/>
          <w:szCs w:val="26"/>
        </w:rPr>
      </w:pPr>
      <w:r w:rsidRPr="00D04C84">
        <w:rPr>
          <w:i/>
          <w:color w:val="auto"/>
          <w:sz w:val="26"/>
          <w:szCs w:val="26"/>
          <w:u w:val="single"/>
        </w:rPr>
        <w:t>Формализованные методы</w:t>
      </w:r>
      <w:r w:rsidRPr="00D04C84">
        <w:rPr>
          <w:i/>
          <w:color w:val="auto"/>
          <w:sz w:val="26"/>
          <w:szCs w:val="26"/>
        </w:rPr>
        <w:t>:</w:t>
      </w:r>
      <w:r w:rsidR="00D04C84">
        <w:rPr>
          <w:i/>
          <w:color w:val="auto"/>
          <w:sz w:val="26"/>
          <w:szCs w:val="26"/>
        </w:rPr>
        <w:t xml:space="preserve"> </w:t>
      </w:r>
      <w:r w:rsidRPr="00D04C84">
        <w:rPr>
          <w:color w:val="auto"/>
          <w:sz w:val="26"/>
          <w:szCs w:val="26"/>
        </w:rPr>
        <w:t>тесты, опросники,</w:t>
      </w:r>
      <w:r w:rsidRPr="00812AF9">
        <w:rPr>
          <w:sz w:val="26"/>
          <w:szCs w:val="26"/>
        </w:rPr>
        <w:t xml:space="preserve"> методы проективной техники и психофизиологические методы. Для них характерны определенная регламентация, объективизация процедуры обследования или испытания (точное соблюдение инструкций, строго определенные способы предъявления стимульного материала, невмешательство исследователя в деятельность испытуемого и другое), стандартизация (установление единообразия проведения обработки и представления результатов диагностических экспериментов), надежность и валидность. Эти методики позволяют собрать диагностическую информацию в относительно короткие сроки и в таком виде, который дает возможность количественно и качественно сравнивать полученные результаты.  </w:t>
      </w:r>
    </w:p>
    <w:p w:rsidR="00D04C84" w:rsidRPr="00812AF9" w:rsidRDefault="00D04C84" w:rsidP="00D04C84">
      <w:pPr>
        <w:ind w:left="0" w:right="9" w:firstLine="0"/>
        <w:rPr>
          <w:sz w:val="26"/>
          <w:szCs w:val="26"/>
        </w:rPr>
      </w:pPr>
    </w:p>
    <w:p w:rsidR="002356D1" w:rsidRPr="00812AF9" w:rsidRDefault="00EA7E44" w:rsidP="00D04C84">
      <w:pPr>
        <w:ind w:left="0" w:right="9" w:firstLine="0"/>
        <w:rPr>
          <w:sz w:val="26"/>
          <w:szCs w:val="26"/>
        </w:rPr>
      </w:pPr>
      <w:r w:rsidRPr="00D04C84">
        <w:rPr>
          <w:i/>
          <w:sz w:val="26"/>
          <w:szCs w:val="26"/>
          <w:u w:val="single"/>
        </w:rPr>
        <w:t>Малоформализованные методы</w:t>
      </w:r>
      <w:r w:rsidRPr="00812AF9">
        <w:rPr>
          <w:i/>
          <w:sz w:val="26"/>
          <w:szCs w:val="26"/>
        </w:rPr>
        <w:t xml:space="preserve">: </w:t>
      </w:r>
      <w:r w:rsidRPr="00812AF9">
        <w:rPr>
          <w:sz w:val="26"/>
          <w:szCs w:val="26"/>
        </w:rPr>
        <w:t xml:space="preserve">наблюдение, беседа, анализ продуктов детской деятельности. Эти методы дают очень ценные сведения о ребенке, особенно когда предметом изучения выступают такие явления, которые мало поддаются объективизации (например, ценностные ориентации, отношение ребенка к различным явлениям) или являются чрезвычайно изменчивыми по своему содержанию (динамика интересов, состояний, настроений и так далее). Следует иметь в виду, что малоформализованные методы очень трудоемки. Только наличие высокого уровня культуры проведения при наблюдении, беседах с детьми помогает избежать влияния случайных и побочных факторов на результаты диагностики.  </w:t>
      </w:r>
    </w:p>
    <w:p w:rsidR="002356D1" w:rsidRPr="00812AF9" w:rsidRDefault="00EA7E44" w:rsidP="00D04C84">
      <w:pPr>
        <w:ind w:left="0" w:right="9" w:firstLine="0"/>
        <w:rPr>
          <w:sz w:val="26"/>
          <w:szCs w:val="26"/>
        </w:rPr>
      </w:pPr>
      <w:r w:rsidRPr="00812AF9">
        <w:rPr>
          <w:i/>
          <w:sz w:val="26"/>
          <w:szCs w:val="26"/>
        </w:rPr>
        <w:t>Педагогическая диагностика проводится два раза в год</w:t>
      </w:r>
      <w:r w:rsidR="00D04C84">
        <w:rPr>
          <w:i/>
          <w:sz w:val="26"/>
          <w:szCs w:val="26"/>
        </w:rPr>
        <w:t xml:space="preserve"> </w:t>
      </w:r>
      <w:r w:rsidRPr="00812AF9">
        <w:rPr>
          <w:sz w:val="26"/>
          <w:szCs w:val="26"/>
        </w:rPr>
        <w:t xml:space="preserve">(в сентябре и мае). В проведении диагностики участвуют педагоги. Форма проведения педагогической диагностики преимущественно представляет собой наблюдение за активностью ребенка в различные периоды пребывания в дошкольной образовательной организации, анализ продуктов детской деятельности и специальные педагогические пробы, организуемые педагогом. Данные по обследованию детей будут не только характеризовать промежуточные результаты освоения Программы, но и являются исходным ориентиром для построения образовательной работы с </w:t>
      </w:r>
      <w:r w:rsidRPr="00812AF9">
        <w:rPr>
          <w:sz w:val="26"/>
          <w:szCs w:val="26"/>
        </w:rPr>
        <w:lastRenderedPageBreak/>
        <w:t xml:space="preserve">дошкольниками в следующей возрастной группе. Обязательным требованием к построению педагогической диагностики является использование только тех методов, применение которых позволяет получать необходимый объем информации в оптимальные сроки.  </w:t>
      </w:r>
    </w:p>
    <w:p w:rsidR="002356D1" w:rsidRPr="00812AF9" w:rsidRDefault="00EA7E44" w:rsidP="00D04C84">
      <w:pPr>
        <w:ind w:left="0" w:right="9" w:firstLine="0"/>
        <w:rPr>
          <w:sz w:val="26"/>
          <w:szCs w:val="26"/>
        </w:rPr>
      </w:pPr>
      <w:r w:rsidRPr="00812AF9">
        <w:rPr>
          <w:sz w:val="26"/>
          <w:szCs w:val="26"/>
        </w:rPr>
        <w:t xml:space="preserve">Данные о результатах мониторинга заносятся в диагностическую карту - протокол. Критерии, инструментарий и форма протокола используется в соответствии с реализуемыми программами по всем образовательным областям.  </w:t>
      </w:r>
    </w:p>
    <w:p w:rsidR="00D04C84" w:rsidRDefault="00EA7E44" w:rsidP="00D04C84">
      <w:pPr>
        <w:ind w:left="0" w:right="9" w:firstLine="0"/>
        <w:rPr>
          <w:sz w:val="26"/>
          <w:szCs w:val="26"/>
        </w:rPr>
      </w:pPr>
      <w:r w:rsidRPr="00812AF9">
        <w:rPr>
          <w:sz w:val="26"/>
          <w:szCs w:val="26"/>
        </w:rPr>
        <w:t xml:space="preserve">В ходе педагогической диагностики заполняется итоговый протокол. Педагог оформляет аналитическую справку в целях оптимизации работы с группой. По результатам диагностики составляется индивидуальный маршрут развития ребенка в целях поддержки ребенка, построения его образовательной траектории или профессиональной коррекции особенностей его развития. </w:t>
      </w:r>
    </w:p>
    <w:p w:rsidR="002356D1" w:rsidRDefault="00EA7E44" w:rsidP="00D04C84">
      <w:pPr>
        <w:ind w:left="0" w:right="9" w:firstLine="0"/>
        <w:rPr>
          <w:sz w:val="26"/>
          <w:szCs w:val="26"/>
        </w:rPr>
      </w:pPr>
      <w:r w:rsidRPr="00812AF9">
        <w:rPr>
          <w:sz w:val="26"/>
          <w:szCs w:val="26"/>
        </w:rPr>
        <w:t xml:space="preserve">Результаты педагогической диагностики  используются исключительно для решения следующих образовательных задач: </w:t>
      </w:r>
    </w:p>
    <w:p w:rsidR="00D04C84" w:rsidRPr="00812AF9" w:rsidRDefault="00D04C84" w:rsidP="00D04C84">
      <w:pPr>
        <w:ind w:left="0" w:right="9" w:firstLine="0"/>
        <w:rPr>
          <w:sz w:val="26"/>
          <w:szCs w:val="26"/>
        </w:rPr>
      </w:pPr>
    </w:p>
    <w:p w:rsidR="00D04C84" w:rsidRDefault="00EA7E44" w:rsidP="00F167E3">
      <w:pPr>
        <w:pStyle w:val="a4"/>
        <w:numPr>
          <w:ilvl w:val="0"/>
          <w:numId w:val="221"/>
        </w:numPr>
        <w:ind w:left="851" w:right="9" w:hanging="284"/>
        <w:rPr>
          <w:sz w:val="26"/>
          <w:szCs w:val="26"/>
        </w:rPr>
      </w:pPr>
      <w:r w:rsidRPr="00D04C84">
        <w:rPr>
          <w:sz w:val="26"/>
          <w:szCs w:val="26"/>
        </w:rPr>
        <w:t xml:space="preserve">индивидуализации образования (в том числе поддержки ребенка, </w:t>
      </w:r>
      <w:r w:rsidR="00D04C84" w:rsidRPr="00D04C84">
        <w:rPr>
          <w:sz w:val="26"/>
          <w:szCs w:val="26"/>
        </w:rPr>
        <w:t xml:space="preserve">       </w:t>
      </w:r>
      <w:r w:rsidRPr="00D04C84">
        <w:rPr>
          <w:sz w:val="26"/>
          <w:szCs w:val="26"/>
        </w:rPr>
        <w:t>построения его образовательной траектории или профессиональной коррек</w:t>
      </w:r>
      <w:r w:rsidR="00D04C84">
        <w:rPr>
          <w:sz w:val="26"/>
          <w:szCs w:val="26"/>
        </w:rPr>
        <w:t>ции особенностей его развития);</w:t>
      </w:r>
    </w:p>
    <w:p w:rsidR="002356D1" w:rsidRDefault="00EA7E44" w:rsidP="00F167E3">
      <w:pPr>
        <w:pStyle w:val="a4"/>
        <w:numPr>
          <w:ilvl w:val="0"/>
          <w:numId w:val="221"/>
        </w:numPr>
        <w:ind w:left="851" w:right="9" w:hanging="284"/>
        <w:rPr>
          <w:sz w:val="26"/>
          <w:szCs w:val="26"/>
        </w:rPr>
      </w:pPr>
      <w:r w:rsidRPr="00D04C84">
        <w:rPr>
          <w:sz w:val="26"/>
          <w:szCs w:val="26"/>
        </w:rPr>
        <w:t xml:space="preserve">оптимизации работы с группой детей. </w:t>
      </w:r>
    </w:p>
    <w:p w:rsidR="00D04C84" w:rsidRPr="00D04C84" w:rsidRDefault="00D04C84" w:rsidP="00D04C84">
      <w:pPr>
        <w:pStyle w:val="a4"/>
        <w:ind w:left="851" w:right="9" w:firstLine="0"/>
        <w:rPr>
          <w:sz w:val="26"/>
          <w:szCs w:val="26"/>
        </w:rPr>
      </w:pPr>
    </w:p>
    <w:p w:rsidR="002356D1" w:rsidRDefault="00EA7E44" w:rsidP="00D04C84">
      <w:pPr>
        <w:ind w:left="0" w:right="9" w:firstLine="0"/>
      </w:pPr>
      <w:r w:rsidRPr="00812AF9">
        <w:rPr>
          <w:sz w:val="26"/>
          <w:szCs w:val="26"/>
        </w:rPr>
        <w:t>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w:t>
      </w:r>
      <w:r>
        <w:t xml:space="preserve">. </w:t>
      </w:r>
    </w:p>
    <w:p w:rsidR="002356D1" w:rsidRDefault="002356D1">
      <w:pPr>
        <w:spacing w:after="0" w:line="259" w:lineRule="auto"/>
        <w:ind w:left="206" w:right="0" w:firstLine="0"/>
        <w:jc w:val="center"/>
      </w:pPr>
    </w:p>
    <w:p w:rsidR="002356D1" w:rsidRPr="00DC4570" w:rsidRDefault="00EA7E44">
      <w:pPr>
        <w:pStyle w:val="4"/>
        <w:spacing w:after="0" w:line="259" w:lineRule="auto"/>
        <w:ind w:left="1086" w:right="945"/>
        <w:jc w:val="center"/>
        <w:rPr>
          <w:sz w:val="26"/>
          <w:szCs w:val="26"/>
        </w:rPr>
      </w:pPr>
      <w:r w:rsidRPr="00DC4570">
        <w:rPr>
          <w:rFonts w:eastAsia="Bookman Old Style"/>
          <w:i w:val="0"/>
          <w:color w:val="1D1B11"/>
          <w:sz w:val="26"/>
          <w:szCs w:val="26"/>
        </w:rPr>
        <w:t xml:space="preserve">2.12.Обеспечение преемственности ДОУ и школы </w:t>
      </w:r>
    </w:p>
    <w:p w:rsidR="002356D1" w:rsidRPr="00DC4570" w:rsidRDefault="00EA7E44" w:rsidP="00D04C84">
      <w:pPr>
        <w:ind w:left="0" w:right="9" w:firstLine="0"/>
        <w:rPr>
          <w:sz w:val="26"/>
          <w:szCs w:val="26"/>
        </w:rPr>
      </w:pPr>
      <w:r w:rsidRPr="00DC4570">
        <w:rPr>
          <w:sz w:val="26"/>
          <w:szCs w:val="26"/>
        </w:rPr>
        <w:t>В соответствии с Законом РФ «Об образовании в Российской Федерации» ст.17 п. 3  дошкольное образовательное  учреждение осуществляет преемственность  с начальной  школой (</w:t>
      </w:r>
      <w:r w:rsidR="00DC4570">
        <w:rPr>
          <w:sz w:val="26"/>
          <w:szCs w:val="26"/>
        </w:rPr>
        <w:t>МБОУ Тополевская СОШ</w:t>
      </w:r>
      <w:r w:rsidRPr="00DC4570">
        <w:rPr>
          <w:sz w:val="26"/>
          <w:szCs w:val="26"/>
        </w:rPr>
        <w:t xml:space="preserve">).  </w:t>
      </w:r>
    </w:p>
    <w:p w:rsidR="002356D1" w:rsidRPr="00DC4570" w:rsidRDefault="00EA7E44" w:rsidP="00D04C84">
      <w:pPr>
        <w:ind w:left="0" w:right="9" w:firstLine="0"/>
        <w:rPr>
          <w:sz w:val="26"/>
          <w:szCs w:val="26"/>
        </w:rPr>
      </w:pPr>
      <w:r w:rsidRPr="00DC4570">
        <w:rPr>
          <w:sz w:val="26"/>
          <w:szCs w:val="26"/>
        </w:rPr>
        <w:t xml:space="preserve">Под преемственностью между детским садом и школой подразумевается система связей, обеспечивающая  взаимодействие  основных задач, содержания  и методов обучения и воспитания </w:t>
      </w:r>
      <w:r w:rsidRPr="00DC4570">
        <w:rPr>
          <w:sz w:val="26"/>
          <w:szCs w:val="26"/>
          <w:u w:val="single"/>
        </w:rPr>
        <w:t xml:space="preserve">с </w:t>
      </w:r>
      <w:r w:rsidRPr="00DC4570">
        <w:rPr>
          <w:i/>
          <w:sz w:val="26"/>
          <w:szCs w:val="26"/>
          <w:u w:val="single"/>
        </w:rPr>
        <w:t>целью создания единого непрерывного  процесса образования</w:t>
      </w:r>
      <w:r w:rsidRPr="00DC4570">
        <w:rPr>
          <w:sz w:val="26"/>
          <w:szCs w:val="26"/>
          <w:u w:val="single"/>
        </w:rPr>
        <w:t>.</w:t>
      </w:r>
    </w:p>
    <w:p w:rsidR="002356D1" w:rsidRPr="00DC4570" w:rsidRDefault="00EA7E44" w:rsidP="00D04C84">
      <w:pPr>
        <w:spacing w:after="39"/>
        <w:ind w:left="0" w:right="9" w:firstLine="0"/>
        <w:rPr>
          <w:sz w:val="26"/>
          <w:szCs w:val="26"/>
        </w:rPr>
      </w:pPr>
      <w:r w:rsidRPr="00DC4570">
        <w:rPr>
          <w:sz w:val="26"/>
          <w:szCs w:val="26"/>
        </w:rPr>
        <w:t xml:space="preserve">В соответствии с письмом МО РФ от 25.03.1994г. № 35 – м «Об организации взаимодействия образовательных учреждений  и обеспечении преемственности дошкольного и начального общего образования» выделяются следующие </w:t>
      </w:r>
      <w:r w:rsidRPr="00DC4570">
        <w:rPr>
          <w:i/>
          <w:sz w:val="26"/>
          <w:szCs w:val="26"/>
        </w:rPr>
        <w:t>основания преемственности</w:t>
      </w:r>
      <w:r w:rsidRPr="00DC4570">
        <w:rPr>
          <w:sz w:val="26"/>
          <w:szCs w:val="26"/>
        </w:rPr>
        <w:t xml:space="preserve">, которые обеспечивают общую (психологическую) готовность детей к освоению программы начального общего образования и являются  ориентирами  образовательного процесса  на этапе дошкольного образования: </w:t>
      </w:r>
    </w:p>
    <w:p w:rsidR="00DC4570" w:rsidRDefault="00DC4570" w:rsidP="00DC4570">
      <w:pPr>
        <w:ind w:right="9"/>
        <w:rPr>
          <w:rFonts w:ascii="Arial" w:eastAsia="Arial" w:hAnsi="Arial" w:cs="Arial"/>
          <w:sz w:val="26"/>
          <w:szCs w:val="26"/>
        </w:rPr>
      </w:pPr>
    </w:p>
    <w:p w:rsidR="002356D1" w:rsidRPr="00DC4570" w:rsidRDefault="00EA7E44" w:rsidP="00F167E3">
      <w:pPr>
        <w:pStyle w:val="a4"/>
        <w:numPr>
          <w:ilvl w:val="1"/>
          <w:numId w:val="132"/>
        </w:numPr>
        <w:ind w:left="851" w:right="9" w:hanging="284"/>
        <w:rPr>
          <w:sz w:val="26"/>
          <w:szCs w:val="26"/>
        </w:rPr>
      </w:pPr>
      <w:r w:rsidRPr="00DC4570">
        <w:rPr>
          <w:sz w:val="26"/>
          <w:szCs w:val="26"/>
          <w:u w:val="single" w:color="000000"/>
        </w:rPr>
        <w:t>развитие любознательности у дошкольника</w:t>
      </w:r>
      <w:r w:rsidRPr="00DC4570">
        <w:rPr>
          <w:sz w:val="26"/>
          <w:szCs w:val="26"/>
        </w:rPr>
        <w:t xml:space="preserve"> как основы познавательной активности (необходимый компонент учебной деятельности, обеспечивающий интерес к учебе, произвольность поведения и развитие других качеств личности); </w:t>
      </w:r>
    </w:p>
    <w:p w:rsidR="002356D1" w:rsidRPr="00DC4570" w:rsidRDefault="00EA7E44" w:rsidP="00F167E3">
      <w:pPr>
        <w:pStyle w:val="a4"/>
        <w:numPr>
          <w:ilvl w:val="1"/>
          <w:numId w:val="132"/>
        </w:numPr>
        <w:spacing w:after="35" w:line="269" w:lineRule="auto"/>
        <w:ind w:left="851" w:right="0" w:hanging="284"/>
        <w:rPr>
          <w:sz w:val="26"/>
          <w:szCs w:val="26"/>
        </w:rPr>
      </w:pPr>
      <w:r w:rsidRPr="00DC4570">
        <w:rPr>
          <w:sz w:val="26"/>
          <w:szCs w:val="26"/>
          <w:u w:val="single" w:color="000000"/>
        </w:rPr>
        <w:lastRenderedPageBreak/>
        <w:t>развитие способностей ребенка как способов самостоятельного решения творческих</w:t>
      </w:r>
      <w:r w:rsidR="00D04C84">
        <w:rPr>
          <w:sz w:val="26"/>
          <w:szCs w:val="26"/>
          <w:u w:val="single" w:color="000000"/>
        </w:rPr>
        <w:t xml:space="preserve"> </w:t>
      </w:r>
      <w:r w:rsidRPr="00DC4570">
        <w:rPr>
          <w:sz w:val="26"/>
          <w:szCs w:val="26"/>
          <w:u w:val="single" w:color="000000"/>
        </w:rPr>
        <w:t>задач (обучение пространственному моделированию, использованию планов, схем,</w:t>
      </w:r>
      <w:r w:rsidR="00D04C84">
        <w:rPr>
          <w:sz w:val="26"/>
          <w:szCs w:val="26"/>
          <w:u w:val="single" w:color="000000"/>
        </w:rPr>
        <w:t xml:space="preserve"> </w:t>
      </w:r>
      <w:r w:rsidRPr="00DC4570">
        <w:rPr>
          <w:sz w:val="26"/>
          <w:szCs w:val="26"/>
          <w:u w:val="single" w:color="000000"/>
        </w:rPr>
        <w:t>знаков, символов, предметов - заместителей)</w:t>
      </w:r>
      <w:r w:rsidRPr="00DC4570">
        <w:rPr>
          <w:sz w:val="26"/>
          <w:szCs w:val="26"/>
        </w:rPr>
        <w:t xml:space="preserve">, как средств, позволяющих  быть успешным в разных видах деятельности, в том числе учебной; </w:t>
      </w:r>
    </w:p>
    <w:p w:rsidR="00DC4570" w:rsidRDefault="00D04C84" w:rsidP="00F167E3">
      <w:pPr>
        <w:pStyle w:val="a4"/>
        <w:numPr>
          <w:ilvl w:val="1"/>
          <w:numId w:val="132"/>
        </w:numPr>
        <w:spacing w:after="34"/>
        <w:ind w:left="851" w:right="9" w:hanging="284"/>
        <w:rPr>
          <w:sz w:val="26"/>
          <w:szCs w:val="26"/>
        </w:rPr>
      </w:pPr>
      <w:r>
        <w:rPr>
          <w:sz w:val="26"/>
          <w:szCs w:val="26"/>
          <w:u w:val="single" w:color="000000"/>
        </w:rPr>
        <w:t xml:space="preserve">формирование творческого воображения </w:t>
      </w:r>
      <w:r>
        <w:rPr>
          <w:sz w:val="26"/>
          <w:szCs w:val="26"/>
        </w:rPr>
        <w:t xml:space="preserve">как </w:t>
      </w:r>
      <w:r w:rsidR="00EA7E44" w:rsidRPr="00DC4570">
        <w:rPr>
          <w:sz w:val="26"/>
          <w:szCs w:val="26"/>
        </w:rPr>
        <w:t xml:space="preserve">направлений интеллектуального и личностного развития ребенка (через использование сюжетно-ролевых игр, игр – драматизаций, детского экспериментирования и др.); </w:t>
      </w:r>
    </w:p>
    <w:p w:rsidR="002356D1" w:rsidRPr="00DC4570" w:rsidRDefault="00EA7E44" w:rsidP="00F167E3">
      <w:pPr>
        <w:pStyle w:val="a4"/>
        <w:numPr>
          <w:ilvl w:val="1"/>
          <w:numId w:val="132"/>
        </w:numPr>
        <w:spacing w:after="34"/>
        <w:ind w:left="851" w:right="9" w:hanging="284"/>
        <w:rPr>
          <w:sz w:val="26"/>
          <w:szCs w:val="26"/>
        </w:rPr>
      </w:pPr>
      <w:r w:rsidRPr="00DC4570">
        <w:rPr>
          <w:sz w:val="26"/>
          <w:szCs w:val="26"/>
          <w:u w:val="single" w:color="000000"/>
        </w:rPr>
        <w:t xml:space="preserve">развитие коммуникативности </w:t>
      </w:r>
      <w:r w:rsidRPr="00DC4570">
        <w:rPr>
          <w:sz w:val="26"/>
          <w:szCs w:val="26"/>
        </w:rPr>
        <w:t xml:space="preserve">– умение общаться со взрослыми и сверстниками, как необходимое условие успешности учебной деятельности. </w:t>
      </w:r>
    </w:p>
    <w:p w:rsidR="002356D1" w:rsidRPr="00DC4570" w:rsidRDefault="002356D1">
      <w:pPr>
        <w:spacing w:after="0" w:line="259" w:lineRule="auto"/>
        <w:ind w:left="142" w:right="0" w:firstLine="0"/>
        <w:jc w:val="left"/>
        <w:rPr>
          <w:sz w:val="26"/>
          <w:szCs w:val="26"/>
        </w:rPr>
      </w:pPr>
    </w:p>
    <w:p w:rsidR="002356D1" w:rsidRDefault="00EA7E44" w:rsidP="00D04C84">
      <w:pPr>
        <w:spacing w:after="34"/>
        <w:ind w:left="0" w:right="9" w:firstLine="0"/>
        <w:rPr>
          <w:sz w:val="26"/>
          <w:szCs w:val="26"/>
        </w:rPr>
      </w:pPr>
      <w:r w:rsidRPr="00DC4570">
        <w:rPr>
          <w:sz w:val="26"/>
          <w:szCs w:val="26"/>
        </w:rPr>
        <w:t xml:space="preserve">Организация работы по преемственности между ДОУ и </w:t>
      </w:r>
      <w:r w:rsidR="00DC4570">
        <w:rPr>
          <w:sz w:val="26"/>
          <w:szCs w:val="26"/>
        </w:rPr>
        <w:t>МБОУ Тополевской СОШ</w:t>
      </w:r>
      <w:r w:rsidRPr="00DC4570">
        <w:rPr>
          <w:sz w:val="26"/>
          <w:szCs w:val="26"/>
        </w:rPr>
        <w:t xml:space="preserve"> (начальное звено) осуществляется  по трем основным  направлениям: </w:t>
      </w:r>
    </w:p>
    <w:p w:rsidR="00D04C84" w:rsidRPr="00DC4570" w:rsidRDefault="00D04C84" w:rsidP="00D04C84">
      <w:pPr>
        <w:spacing w:after="34"/>
        <w:ind w:left="0" w:right="9" w:firstLine="0"/>
        <w:rPr>
          <w:sz w:val="26"/>
          <w:szCs w:val="26"/>
        </w:rPr>
      </w:pPr>
    </w:p>
    <w:p w:rsidR="002356D1" w:rsidRPr="00DC4570" w:rsidRDefault="00DC4570" w:rsidP="00F167E3">
      <w:pPr>
        <w:pStyle w:val="a4"/>
        <w:numPr>
          <w:ilvl w:val="0"/>
          <w:numId w:val="222"/>
        </w:numPr>
        <w:spacing w:after="34"/>
        <w:ind w:left="851" w:right="9" w:hanging="284"/>
        <w:rPr>
          <w:sz w:val="26"/>
          <w:szCs w:val="26"/>
        </w:rPr>
      </w:pPr>
      <w:r>
        <w:rPr>
          <w:sz w:val="26"/>
          <w:szCs w:val="26"/>
        </w:rPr>
        <w:t>М</w:t>
      </w:r>
      <w:r w:rsidR="00EA7E44" w:rsidRPr="00DC4570">
        <w:rPr>
          <w:sz w:val="26"/>
          <w:szCs w:val="26"/>
        </w:rPr>
        <w:t xml:space="preserve">етодическая работа (обсуждение проблем, тормозящих обеспечение преемственности, поиск путей их разрешения); </w:t>
      </w:r>
    </w:p>
    <w:p w:rsidR="002356D1" w:rsidRPr="00DC4570" w:rsidRDefault="00DC4570" w:rsidP="00F167E3">
      <w:pPr>
        <w:pStyle w:val="a4"/>
        <w:numPr>
          <w:ilvl w:val="0"/>
          <w:numId w:val="222"/>
        </w:numPr>
        <w:spacing w:after="34"/>
        <w:ind w:left="851" w:right="9" w:hanging="284"/>
        <w:rPr>
          <w:sz w:val="26"/>
          <w:szCs w:val="26"/>
        </w:rPr>
      </w:pPr>
      <w:r>
        <w:rPr>
          <w:sz w:val="26"/>
          <w:szCs w:val="26"/>
        </w:rPr>
        <w:t>Р</w:t>
      </w:r>
      <w:r w:rsidR="00EA7E44" w:rsidRPr="00DC4570">
        <w:rPr>
          <w:sz w:val="26"/>
          <w:szCs w:val="26"/>
        </w:rPr>
        <w:t xml:space="preserve">абота с детьми (знакомство  детей  со школой, учителями, организация совместных мероприятий); </w:t>
      </w:r>
    </w:p>
    <w:p w:rsidR="002356D1" w:rsidRDefault="00DC4570" w:rsidP="00F167E3">
      <w:pPr>
        <w:pStyle w:val="a4"/>
        <w:numPr>
          <w:ilvl w:val="0"/>
          <w:numId w:val="222"/>
        </w:numPr>
        <w:ind w:left="851" w:right="9" w:hanging="284"/>
        <w:rPr>
          <w:sz w:val="26"/>
          <w:szCs w:val="26"/>
        </w:rPr>
      </w:pPr>
      <w:r>
        <w:rPr>
          <w:sz w:val="26"/>
          <w:szCs w:val="26"/>
        </w:rPr>
        <w:t>Р</w:t>
      </w:r>
      <w:r w:rsidR="00EA7E44" w:rsidRPr="00DC4570">
        <w:rPr>
          <w:sz w:val="26"/>
          <w:szCs w:val="26"/>
        </w:rPr>
        <w:t xml:space="preserve">абота с родителями (получение информации, необходимой для подготовки детей к школе, знакомство с ФГОС начального общего образования, консультирование родителей по вопросам своевременного развития детей для успешного обучения в школе). </w:t>
      </w:r>
    </w:p>
    <w:p w:rsidR="002356D1" w:rsidRDefault="002356D1">
      <w:pPr>
        <w:spacing w:after="31" w:line="259" w:lineRule="auto"/>
        <w:ind w:left="142" w:right="0" w:firstLine="0"/>
        <w:jc w:val="left"/>
      </w:pPr>
    </w:p>
    <w:p w:rsidR="002356D1" w:rsidRPr="00DC4570" w:rsidRDefault="00EA7E44">
      <w:pPr>
        <w:spacing w:after="0" w:line="259" w:lineRule="auto"/>
        <w:ind w:left="132" w:right="0" w:firstLine="0"/>
        <w:jc w:val="center"/>
        <w:rPr>
          <w:sz w:val="26"/>
          <w:szCs w:val="26"/>
        </w:rPr>
      </w:pPr>
      <w:r w:rsidRPr="00DC4570">
        <w:rPr>
          <w:b/>
          <w:sz w:val="26"/>
          <w:szCs w:val="26"/>
          <w:u w:val="single" w:color="000000"/>
        </w:rPr>
        <w:t xml:space="preserve">Формы работы по преемственности ДОУ и </w:t>
      </w:r>
      <w:r w:rsidR="00DC4570">
        <w:rPr>
          <w:b/>
          <w:sz w:val="26"/>
          <w:szCs w:val="26"/>
          <w:u w:val="single" w:color="000000"/>
        </w:rPr>
        <w:t>МБОУ Тополевская СОШ</w:t>
      </w:r>
    </w:p>
    <w:p w:rsidR="002356D1" w:rsidRDefault="002356D1">
      <w:pPr>
        <w:spacing w:after="0" w:line="259" w:lineRule="auto"/>
        <w:ind w:left="196" w:right="0" w:firstLine="0"/>
        <w:jc w:val="center"/>
      </w:pPr>
    </w:p>
    <w:tbl>
      <w:tblPr>
        <w:tblStyle w:val="-46"/>
        <w:tblW w:w="10457" w:type="dxa"/>
        <w:tblInd w:w="-743" w:type="dxa"/>
        <w:tblLook w:val="04A0" w:firstRow="1" w:lastRow="0" w:firstColumn="1" w:lastColumn="0" w:noHBand="0" w:noVBand="1"/>
      </w:tblPr>
      <w:tblGrid>
        <w:gridCol w:w="709"/>
        <w:gridCol w:w="8080"/>
        <w:gridCol w:w="1668"/>
      </w:tblGrid>
      <w:tr w:rsidR="002356D1" w:rsidTr="00B96EA2">
        <w:trPr>
          <w:cnfStyle w:val="100000000000" w:firstRow="1" w:lastRow="0"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709" w:type="dxa"/>
            <w:vAlign w:val="center"/>
          </w:tcPr>
          <w:p w:rsidR="002356D1" w:rsidRPr="00B96EA2" w:rsidRDefault="00EA7E44" w:rsidP="00B96EA2">
            <w:pPr>
              <w:spacing w:after="0" w:line="259" w:lineRule="auto"/>
              <w:ind w:left="19" w:right="0" w:firstLine="0"/>
              <w:jc w:val="center"/>
              <w:rPr>
                <w:sz w:val="26"/>
                <w:szCs w:val="26"/>
              </w:rPr>
            </w:pPr>
            <w:r w:rsidRPr="00B96EA2">
              <w:rPr>
                <w:sz w:val="26"/>
                <w:szCs w:val="26"/>
              </w:rPr>
              <w:t>№</w:t>
            </w:r>
            <w:r w:rsidR="00B96EA2" w:rsidRPr="00B96EA2">
              <w:rPr>
                <w:sz w:val="26"/>
                <w:szCs w:val="26"/>
              </w:rPr>
              <w:t xml:space="preserve"> п/п</w:t>
            </w:r>
          </w:p>
        </w:tc>
        <w:tc>
          <w:tcPr>
            <w:tcW w:w="8080" w:type="dxa"/>
            <w:vAlign w:val="center"/>
          </w:tcPr>
          <w:p w:rsidR="002356D1" w:rsidRPr="00B96EA2" w:rsidRDefault="00EA7E44" w:rsidP="00B96EA2">
            <w:pPr>
              <w:spacing w:after="0" w:line="259" w:lineRule="auto"/>
              <w:ind w:left="1205" w:right="0" w:firstLine="0"/>
              <w:jc w:val="center"/>
              <w:cnfStyle w:val="100000000000" w:firstRow="1" w:lastRow="0" w:firstColumn="0" w:lastColumn="0" w:oddVBand="0" w:evenVBand="0" w:oddHBand="0" w:evenHBand="0" w:firstRowFirstColumn="0" w:firstRowLastColumn="0" w:lastRowFirstColumn="0" w:lastRowLastColumn="0"/>
              <w:rPr>
                <w:sz w:val="26"/>
                <w:szCs w:val="26"/>
              </w:rPr>
            </w:pPr>
            <w:r w:rsidRPr="00B96EA2">
              <w:rPr>
                <w:sz w:val="26"/>
                <w:szCs w:val="26"/>
              </w:rPr>
              <w:t>Формы работы</w:t>
            </w:r>
          </w:p>
        </w:tc>
        <w:tc>
          <w:tcPr>
            <w:tcW w:w="1668" w:type="dxa"/>
            <w:vAlign w:val="center"/>
          </w:tcPr>
          <w:p w:rsidR="002356D1" w:rsidRPr="00B96EA2" w:rsidRDefault="00EA7E44" w:rsidP="00B96EA2">
            <w:pPr>
              <w:spacing w:after="0" w:line="259" w:lineRule="auto"/>
              <w:ind w:left="149" w:right="0" w:firstLine="0"/>
              <w:jc w:val="center"/>
              <w:cnfStyle w:val="100000000000" w:firstRow="1" w:lastRow="0" w:firstColumn="0" w:lastColumn="0" w:oddVBand="0" w:evenVBand="0" w:oddHBand="0" w:evenHBand="0" w:firstRowFirstColumn="0" w:firstRowLastColumn="0" w:lastRowFirstColumn="0" w:lastRowLastColumn="0"/>
              <w:rPr>
                <w:sz w:val="26"/>
                <w:szCs w:val="26"/>
              </w:rPr>
            </w:pPr>
            <w:r w:rsidRPr="00B96EA2">
              <w:rPr>
                <w:sz w:val="26"/>
                <w:szCs w:val="26"/>
              </w:rPr>
              <w:t>Срок</w:t>
            </w:r>
          </w:p>
        </w:tc>
      </w:tr>
      <w:tr w:rsidR="002356D1" w:rsidTr="00B96EA2">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709" w:type="dxa"/>
          </w:tcPr>
          <w:p w:rsidR="002356D1" w:rsidRDefault="002356D1">
            <w:pPr>
              <w:spacing w:after="0" w:line="259" w:lineRule="auto"/>
              <w:ind w:left="19" w:right="0" w:firstLine="0"/>
              <w:jc w:val="left"/>
            </w:pPr>
          </w:p>
        </w:tc>
        <w:tc>
          <w:tcPr>
            <w:tcW w:w="8080" w:type="dxa"/>
            <w:vAlign w:val="center"/>
          </w:tcPr>
          <w:p w:rsidR="002356D1" w:rsidRPr="00B96EA2" w:rsidRDefault="00EA7E44" w:rsidP="00B96EA2">
            <w:pPr>
              <w:spacing w:after="0" w:line="259" w:lineRule="auto"/>
              <w:ind w:left="10" w:right="0" w:firstLine="0"/>
              <w:jc w:val="center"/>
              <w:cnfStyle w:val="000000100000" w:firstRow="0" w:lastRow="0" w:firstColumn="0" w:lastColumn="0" w:oddVBand="0" w:evenVBand="0" w:oddHBand="1" w:evenHBand="0" w:firstRowFirstColumn="0" w:firstRowLastColumn="0" w:lastRowFirstColumn="0" w:lastRowLastColumn="0"/>
              <w:rPr>
                <w:szCs w:val="24"/>
              </w:rPr>
            </w:pPr>
            <w:r w:rsidRPr="00B96EA2">
              <w:rPr>
                <w:b/>
                <w:szCs w:val="24"/>
              </w:rPr>
              <w:t>Работа с педагогами:</w:t>
            </w:r>
          </w:p>
        </w:tc>
        <w:tc>
          <w:tcPr>
            <w:tcW w:w="1668" w:type="dxa"/>
          </w:tcPr>
          <w:p w:rsidR="002356D1" w:rsidRDefault="002356D1">
            <w:pPr>
              <w:spacing w:after="0" w:line="259" w:lineRule="auto"/>
              <w:ind w:left="149" w:right="0" w:firstLine="0"/>
              <w:jc w:val="left"/>
              <w:cnfStyle w:val="000000100000" w:firstRow="0" w:lastRow="0" w:firstColumn="0" w:lastColumn="0" w:oddVBand="0" w:evenVBand="0" w:oddHBand="1" w:evenHBand="0" w:firstRowFirstColumn="0" w:firstRowLastColumn="0" w:lastRowFirstColumn="0" w:lastRowLastColumn="0"/>
            </w:pPr>
          </w:p>
        </w:tc>
      </w:tr>
      <w:tr w:rsidR="002356D1" w:rsidTr="00B96EA2">
        <w:trPr>
          <w:trHeight w:val="578"/>
        </w:trPr>
        <w:tc>
          <w:tcPr>
            <w:cnfStyle w:val="001000000000" w:firstRow="0" w:lastRow="0" w:firstColumn="1" w:lastColumn="0" w:oddVBand="0" w:evenVBand="0" w:oddHBand="0" w:evenHBand="0" w:firstRowFirstColumn="0" w:firstRowLastColumn="0" w:lastRowFirstColumn="0" w:lastRowLastColumn="0"/>
            <w:tcW w:w="709" w:type="dxa"/>
            <w:vAlign w:val="center"/>
          </w:tcPr>
          <w:p w:rsidR="002356D1" w:rsidRPr="00DC4570" w:rsidRDefault="002356D1" w:rsidP="00B96EA2">
            <w:pPr>
              <w:spacing w:after="0" w:line="259" w:lineRule="auto"/>
              <w:ind w:left="19" w:right="0" w:firstLine="0"/>
              <w:jc w:val="center"/>
            </w:pPr>
          </w:p>
          <w:p w:rsidR="002356D1" w:rsidRPr="00DC4570" w:rsidRDefault="00EA7E44" w:rsidP="00B96EA2">
            <w:pPr>
              <w:spacing w:after="0" w:line="259" w:lineRule="auto"/>
              <w:ind w:left="19" w:right="0" w:firstLine="0"/>
              <w:jc w:val="center"/>
            </w:pPr>
            <w:r w:rsidRPr="00DC4570">
              <w:t>1.</w:t>
            </w:r>
          </w:p>
        </w:tc>
        <w:tc>
          <w:tcPr>
            <w:tcW w:w="8080" w:type="dxa"/>
            <w:vAlign w:val="center"/>
          </w:tcPr>
          <w:p w:rsidR="002356D1" w:rsidRPr="00DC4570" w:rsidRDefault="00EA7E44" w:rsidP="00B96EA2">
            <w:pPr>
              <w:spacing w:after="0" w:line="259" w:lineRule="auto"/>
              <w:ind w:left="10" w:right="0" w:firstLine="0"/>
              <w:jc w:val="left"/>
              <w:cnfStyle w:val="000000000000" w:firstRow="0" w:lastRow="0" w:firstColumn="0" w:lastColumn="0" w:oddVBand="0" w:evenVBand="0" w:oddHBand="0" w:evenHBand="0" w:firstRowFirstColumn="0" w:firstRowLastColumn="0" w:lastRowFirstColumn="0" w:lastRowLastColumn="0"/>
            </w:pPr>
            <w:r w:rsidRPr="00DC4570">
              <w:t xml:space="preserve">Педагогический  совет  по теме «Преемственность  образовании детского сада и школы: проблемы и пути решения» </w:t>
            </w:r>
          </w:p>
        </w:tc>
        <w:tc>
          <w:tcPr>
            <w:tcW w:w="1668" w:type="dxa"/>
            <w:vAlign w:val="center"/>
          </w:tcPr>
          <w:p w:rsidR="002356D1" w:rsidRPr="00DC4570" w:rsidRDefault="00EA7E44" w:rsidP="00B96EA2">
            <w:pPr>
              <w:spacing w:after="0" w:line="259" w:lineRule="auto"/>
              <w:ind w:left="149" w:right="0" w:firstLine="0"/>
              <w:jc w:val="center"/>
              <w:cnfStyle w:val="000000000000" w:firstRow="0" w:lastRow="0" w:firstColumn="0" w:lastColumn="0" w:oddVBand="0" w:evenVBand="0" w:oddHBand="0" w:evenHBand="0" w:firstRowFirstColumn="0" w:firstRowLastColumn="0" w:lastRowFirstColumn="0" w:lastRowLastColumn="0"/>
            </w:pPr>
            <w:r w:rsidRPr="00DC4570">
              <w:t>Ноябрь</w:t>
            </w:r>
          </w:p>
        </w:tc>
      </w:tr>
      <w:tr w:rsidR="002356D1" w:rsidTr="00B96EA2">
        <w:trPr>
          <w:cnfStyle w:val="000000100000" w:firstRow="0" w:lastRow="0" w:firstColumn="0" w:lastColumn="0" w:oddVBand="0" w:evenVBand="0" w:oddHBand="1" w:evenHBand="0" w:firstRowFirstColumn="0" w:firstRowLastColumn="0" w:lastRowFirstColumn="0" w:lastRowLastColumn="0"/>
          <w:trHeight w:val="749"/>
        </w:trPr>
        <w:tc>
          <w:tcPr>
            <w:cnfStyle w:val="001000000000" w:firstRow="0" w:lastRow="0" w:firstColumn="1" w:lastColumn="0" w:oddVBand="0" w:evenVBand="0" w:oddHBand="0" w:evenHBand="0" w:firstRowFirstColumn="0" w:firstRowLastColumn="0" w:lastRowFirstColumn="0" w:lastRowLastColumn="0"/>
            <w:tcW w:w="709" w:type="dxa"/>
            <w:vAlign w:val="center"/>
          </w:tcPr>
          <w:p w:rsidR="002356D1" w:rsidRPr="00DC4570" w:rsidRDefault="00EA7E44" w:rsidP="00B96EA2">
            <w:pPr>
              <w:spacing w:after="0" w:line="259" w:lineRule="auto"/>
              <w:ind w:left="19" w:right="0" w:firstLine="0"/>
              <w:jc w:val="center"/>
            </w:pPr>
            <w:r w:rsidRPr="00DC4570">
              <w:t>2.</w:t>
            </w:r>
          </w:p>
        </w:tc>
        <w:tc>
          <w:tcPr>
            <w:tcW w:w="8080" w:type="dxa"/>
            <w:vAlign w:val="center"/>
          </w:tcPr>
          <w:p w:rsidR="002356D1" w:rsidRPr="00DC4570" w:rsidRDefault="00EA7E44" w:rsidP="00B96EA2">
            <w:pPr>
              <w:spacing w:after="0" w:line="259" w:lineRule="auto"/>
              <w:ind w:left="5" w:right="267" w:firstLine="0"/>
              <w:jc w:val="left"/>
              <w:cnfStyle w:val="000000100000" w:firstRow="0" w:lastRow="0" w:firstColumn="0" w:lastColumn="0" w:oddVBand="0" w:evenVBand="0" w:oddHBand="1" w:evenHBand="0" w:firstRowFirstColumn="0" w:firstRowLastColumn="0" w:lastRowFirstColumn="0" w:lastRowLastColumn="0"/>
            </w:pPr>
            <w:r w:rsidRPr="00DC4570">
              <w:t xml:space="preserve">Круглый стол </w:t>
            </w:r>
            <w:r w:rsidR="008A2CBA">
              <w:t>(для родителей и педагогов подготовительной</w:t>
            </w:r>
            <w:r w:rsidRPr="00DC4570">
              <w:t xml:space="preserve"> к школе групп</w:t>
            </w:r>
            <w:r w:rsidR="008A2CBA">
              <w:t>е</w:t>
            </w:r>
            <w:r w:rsidRPr="00DC4570">
              <w:t xml:space="preserve">) «Проблемы адаптации к школе выпускников ДОУ». Представление результатов адаптации выпускников ДОУ  к школе </w:t>
            </w:r>
          </w:p>
        </w:tc>
        <w:tc>
          <w:tcPr>
            <w:tcW w:w="1668" w:type="dxa"/>
            <w:vAlign w:val="center"/>
          </w:tcPr>
          <w:p w:rsidR="002356D1" w:rsidRPr="00DC4570" w:rsidRDefault="00EA7E44" w:rsidP="00B96EA2">
            <w:pPr>
              <w:spacing w:after="0" w:line="259" w:lineRule="auto"/>
              <w:ind w:left="149" w:right="0" w:firstLine="0"/>
              <w:jc w:val="center"/>
              <w:cnfStyle w:val="000000100000" w:firstRow="0" w:lastRow="0" w:firstColumn="0" w:lastColumn="0" w:oddVBand="0" w:evenVBand="0" w:oddHBand="1" w:evenHBand="0" w:firstRowFirstColumn="0" w:firstRowLastColumn="0" w:lastRowFirstColumn="0" w:lastRowLastColumn="0"/>
            </w:pPr>
            <w:r w:rsidRPr="00DC4570">
              <w:t>Декабрь</w:t>
            </w:r>
          </w:p>
        </w:tc>
      </w:tr>
      <w:tr w:rsidR="002356D1" w:rsidTr="00B96EA2">
        <w:trPr>
          <w:trHeight w:val="860"/>
        </w:trPr>
        <w:tc>
          <w:tcPr>
            <w:cnfStyle w:val="001000000000" w:firstRow="0" w:lastRow="0" w:firstColumn="1" w:lastColumn="0" w:oddVBand="0" w:evenVBand="0" w:oddHBand="0" w:evenHBand="0" w:firstRowFirstColumn="0" w:firstRowLastColumn="0" w:lastRowFirstColumn="0" w:lastRowLastColumn="0"/>
            <w:tcW w:w="709" w:type="dxa"/>
            <w:vAlign w:val="center"/>
          </w:tcPr>
          <w:p w:rsidR="002356D1" w:rsidRPr="00DC4570" w:rsidRDefault="00EA7E44" w:rsidP="00B96EA2">
            <w:pPr>
              <w:spacing w:after="0" w:line="259" w:lineRule="auto"/>
              <w:ind w:left="19" w:right="0" w:firstLine="0"/>
              <w:jc w:val="center"/>
            </w:pPr>
            <w:r w:rsidRPr="00DC4570">
              <w:t>3.</w:t>
            </w:r>
          </w:p>
        </w:tc>
        <w:tc>
          <w:tcPr>
            <w:tcW w:w="8080" w:type="dxa"/>
            <w:vAlign w:val="center"/>
          </w:tcPr>
          <w:p w:rsidR="002356D1" w:rsidRPr="00DC4570" w:rsidRDefault="00EA7E44" w:rsidP="00B96EA2">
            <w:pPr>
              <w:spacing w:after="0" w:line="259" w:lineRule="auto"/>
              <w:ind w:left="10" w:right="0" w:hanging="5"/>
              <w:jc w:val="left"/>
              <w:cnfStyle w:val="000000000000" w:firstRow="0" w:lastRow="0" w:firstColumn="0" w:lastColumn="0" w:oddVBand="0" w:evenVBand="0" w:oddHBand="0" w:evenHBand="0" w:firstRowFirstColumn="0" w:firstRowLastColumn="0" w:lastRowFirstColumn="0" w:lastRowLastColumn="0"/>
            </w:pPr>
            <w:r w:rsidRPr="00DC4570">
              <w:t xml:space="preserve">Круглый стол для педагогов ДОУ и учителей начальной школы по теме: «Организация преемственности образовательных программ ДОУ и школы в свете новых ФГОС общего начального образования». Обсуждение новой модели выпускника ДОУ. </w:t>
            </w:r>
          </w:p>
        </w:tc>
        <w:tc>
          <w:tcPr>
            <w:tcW w:w="1668" w:type="dxa"/>
            <w:vAlign w:val="center"/>
          </w:tcPr>
          <w:p w:rsidR="002356D1" w:rsidRPr="00DC4570" w:rsidRDefault="00EA7E44" w:rsidP="00B96EA2">
            <w:pPr>
              <w:spacing w:after="0" w:line="259" w:lineRule="auto"/>
              <w:ind w:left="10" w:right="0" w:firstLine="0"/>
              <w:jc w:val="center"/>
              <w:cnfStyle w:val="000000000000" w:firstRow="0" w:lastRow="0" w:firstColumn="0" w:lastColumn="0" w:oddVBand="0" w:evenVBand="0" w:oddHBand="0" w:evenHBand="0" w:firstRowFirstColumn="0" w:firstRowLastColumn="0" w:lastRowFirstColumn="0" w:lastRowLastColumn="0"/>
            </w:pPr>
            <w:r w:rsidRPr="00DC4570">
              <w:t>Январь</w:t>
            </w:r>
          </w:p>
        </w:tc>
      </w:tr>
      <w:tr w:rsidR="002356D1" w:rsidTr="00B96EA2">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709" w:type="dxa"/>
            <w:vAlign w:val="center"/>
          </w:tcPr>
          <w:p w:rsidR="002356D1" w:rsidRPr="00DC4570" w:rsidRDefault="00EA7E44" w:rsidP="00B96EA2">
            <w:pPr>
              <w:spacing w:after="0" w:line="259" w:lineRule="auto"/>
              <w:ind w:left="19" w:right="0" w:firstLine="0"/>
              <w:jc w:val="center"/>
            </w:pPr>
            <w:r w:rsidRPr="00DC4570">
              <w:t>4.</w:t>
            </w:r>
          </w:p>
        </w:tc>
        <w:tc>
          <w:tcPr>
            <w:tcW w:w="8080" w:type="dxa"/>
            <w:vAlign w:val="center"/>
          </w:tcPr>
          <w:p w:rsidR="002356D1" w:rsidRPr="00DC4570" w:rsidRDefault="00EA7E44" w:rsidP="00B96EA2">
            <w:pPr>
              <w:spacing w:after="0" w:line="259" w:lineRule="auto"/>
              <w:ind w:left="10" w:right="0" w:firstLine="0"/>
              <w:jc w:val="left"/>
              <w:cnfStyle w:val="000000100000" w:firstRow="0" w:lastRow="0" w:firstColumn="0" w:lastColumn="0" w:oddVBand="0" w:evenVBand="0" w:oddHBand="1" w:evenHBand="0" w:firstRowFirstColumn="0" w:firstRowLastColumn="0" w:lastRowFirstColumn="0" w:lastRowLastColumn="0"/>
            </w:pPr>
            <w:r w:rsidRPr="00DC4570">
              <w:t xml:space="preserve">Посещение уроков в первом классе воспитателями ДОУ и   учителями занятий в    подготовительных к школе группах.  </w:t>
            </w:r>
          </w:p>
        </w:tc>
        <w:tc>
          <w:tcPr>
            <w:tcW w:w="1668" w:type="dxa"/>
            <w:vAlign w:val="center"/>
          </w:tcPr>
          <w:p w:rsidR="002356D1" w:rsidRPr="00DC4570" w:rsidRDefault="008A2CBA" w:rsidP="00B96EA2">
            <w:pPr>
              <w:spacing w:after="0" w:line="259" w:lineRule="auto"/>
              <w:ind w:left="10" w:right="221" w:firstLine="0"/>
              <w:jc w:val="center"/>
              <w:cnfStyle w:val="000000100000" w:firstRow="0" w:lastRow="0" w:firstColumn="0" w:lastColumn="0" w:oddVBand="0" w:evenVBand="0" w:oddHBand="1" w:evenHBand="0" w:firstRowFirstColumn="0" w:firstRowLastColumn="0" w:lastRowFirstColumn="0" w:lastRowLastColumn="0"/>
            </w:pPr>
            <w:r>
              <w:t>Февраль,                    апрель</w:t>
            </w:r>
          </w:p>
        </w:tc>
      </w:tr>
      <w:tr w:rsidR="002356D1" w:rsidTr="00B96EA2">
        <w:trPr>
          <w:trHeight w:val="410"/>
        </w:trPr>
        <w:tc>
          <w:tcPr>
            <w:cnfStyle w:val="001000000000" w:firstRow="0" w:lastRow="0" w:firstColumn="1" w:lastColumn="0" w:oddVBand="0" w:evenVBand="0" w:oddHBand="0" w:evenHBand="0" w:firstRowFirstColumn="0" w:firstRowLastColumn="0" w:lastRowFirstColumn="0" w:lastRowLastColumn="0"/>
            <w:tcW w:w="709" w:type="dxa"/>
            <w:vAlign w:val="center"/>
          </w:tcPr>
          <w:p w:rsidR="002356D1" w:rsidRDefault="002356D1" w:rsidP="00B96EA2">
            <w:pPr>
              <w:spacing w:after="0" w:line="259" w:lineRule="auto"/>
              <w:ind w:left="19" w:right="0" w:firstLine="0"/>
              <w:jc w:val="center"/>
            </w:pPr>
          </w:p>
        </w:tc>
        <w:tc>
          <w:tcPr>
            <w:tcW w:w="8080" w:type="dxa"/>
            <w:vAlign w:val="center"/>
          </w:tcPr>
          <w:p w:rsidR="002356D1" w:rsidRPr="00B96EA2" w:rsidRDefault="00EA7E44" w:rsidP="00B96EA2">
            <w:pPr>
              <w:spacing w:after="0" w:line="259" w:lineRule="auto"/>
              <w:ind w:left="77" w:right="0" w:firstLine="0"/>
              <w:jc w:val="center"/>
              <w:cnfStyle w:val="000000000000" w:firstRow="0" w:lastRow="0" w:firstColumn="0" w:lastColumn="0" w:oddVBand="0" w:evenVBand="0" w:oddHBand="0" w:evenHBand="0" w:firstRowFirstColumn="0" w:firstRowLastColumn="0" w:lastRowFirstColumn="0" w:lastRowLastColumn="0"/>
              <w:rPr>
                <w:szCs w:val="24"/>
              </w:rPr>
            </w:pPr>
            <w:r w:rsidRPr="00B96EA2">
              <w:rPr>
                <w:b/>
                <w:szCs w:val="24"/>
              </w:rPr>
              <w:t>Работа с детьми:</w:t>
            </w:r>
          </w:p>
        </w:tc>
        <w:tc>
          <w:tcPr>
            <w:tcW w:w="1668" w:type="dxa"/>
          </w:tcPr>
          <w:p w:rsidR="002356D1" w:rsidRPr="008A2CBA" w:rsidRDefault="002356D1">
            <w:pPr>
              <w:spacing w:after="0" w:line="259" w:lineRule="auto"/>
              <w:ind w:left="10" w:right="0" w:firstLine="0"/>
              <w:jc w:val="left"/>
              <w:cnfStyle w:val="000000000000" w:firstRow="0" w:lastRow="0" w:firstColumn="0" w:lastColumn="0" w:oddVBand="0" w:evenVBand="0" w:oddHBand="0" w:evenHBand="0" w:firstRowFirstColumn="0" w:firstRowLastColumn="0" w:lastRowFirstColumn="0" w:lastRowLastColumn="0"/>
            </w:pPr>
          </w:p>
        </w:tc>
      </w:tr>
      <w:tr w:rsidR="002356D1" w:rsidTr="00B96EA2">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709" w:type="dxa"/>
            <w:vAlign w:val="center"/>
          </w:tcPr>
          <w:p w:rsidR="002356D1" w:rsidRDefault="00EA7E44" w:rsidP="00B96EA2">
            <w:pPr>
              <w:spacing w:after="0" w:line="259" w:lineRule="auto"/>
              <w:ind w:left="10" w:right="0" w:firstLine="0"/>
              <w:jc w:val="center"/>
            </w:pPr>
            <w:r>
              <w:rPr>
                <w:sz w:val="20"/>
              </w:rPr>
              <w:t>1.</w:t>
            </w:r>
          </w:p>
        </w:tc>
        <w:tc>
          <w:tcPr>
            <w:tcW w:w="8080" w:type="dxa"/>
            <w:vAlign w:val="center"/>
          </w:tcPr>
          <w:p w:rsidR="002356D1" w:rsidRPr="008A2CBA" w:rsidRDefault="00EA7E44" w:rsidP="00B96EA2">
            <w:pPr>
              <w:spacing w:after="0" w:line="259" w:lineRule="auto"/>
              <w:ind w:left="10" w:right="457" w:firstLine="0"/>
              <w:jc w:val="left"/>
              <w:cnfStyle w:val="000000100000" w:firstRow="0" w:lastRow="0" w:firstColumn="0" w:lastColumn="0" w:oddVBand="0" w:evenVBand="0" w:oddHBand="1" w:evenHBand="0" w:firstRowFirstColumn="0" w:firstRowLastColumn="0" w:lastRowFirstColumn="0" w:lastRowLastColumn="0"/>
            </w:pPr>
            <w:r w:rsidRPr="008A2CBA">
              <w:t xml:space="preserve">Целевая прогулка «Знакомство со зданием школы». Экскурсия в учебные классы, спортзал, библиотеку </w:t>
            </w:r>
            <w:r w:rsidR="008A2CBA">
              <w:t>МБОУ Тополевской СОШ</w:t>
            </w:r>
          </w:p>
        </w:tc>
        <w:tc>
          <w:tcPr>
            <w:tcW w:w="1668" w:type="dxa"/>
            <w:vAlign w:val="center"/>
          </w:tcPr>
          <w:p w:rsidR="002356D1" w:rsidRPr="008A2CBA" w:rsidRDefault="00EA7E44" w:rsidP="00B96EA2">
            <w:pPr>
              <w:spacing w:after="0" w:line="259" w:lineRule="auto"/>
              <w:ind w:left="10" w:right="0" w:firstLine="0"/>
              <w:jc w:val="center"/>
              <w:cnfStyle w:val="000000100000" w:firstRow="0" w:lastRow="0" w:firstColumn="0" w:lastColumn="0" w:oddVBand="0" w:evenVBand="0" w:oddHBand="1" w:evenHBand="0" w:firstRowFirstColumn="0" w:firstRowLastColumn="0" w:lastRowFirstColumn="0" w:lastRowLastColumn="0"/>
            </w:pPr>
            <w:r w:rsidRPr="008A2CBA">
              <w:t>Ноябрь</w:t>
            </w:r>
          </w:p>
        </w:tc>
      </w:tr>
      <w:tr w:rsidR="002356D1" w:rsidTr="00B96EA2">
        <w:trPr>
          <w:trHeight w:val="302"/>
        </w:trPr>
        <w:tc>
          <w:tcPr>
            <w:cnfStyle w:val="001000000000" w:firstRow="0" w:lastRow="0" w:firstColumn="1" w:lastColumn="0" w:oddVBand="0" w:evenVBand="0" w:oddHBand="0" w:evenHBand="0" w:firstRowFirstColumn="0" w:firstRowLastColumn="0" w:lastRowFirstColumn="0" w:lastRowLastColumn="0"/>
            <w:tcW w:w="709" w:type="dxa"/>
            <w:vAlign w:val="center"/>
          </w:tcPr>
          <w:p w:rsidR="002356D1" w:rsidRDefault="00EA7E44" w:rsidP="00B96EA2">
            <w:pPr>
              <w:spacing w:after="0" w:line="259" w:lineRule="auto"/>
              <w:ind w:left="10" w:right="0" w:firstLine="0"/>
              <w:jc w:val="center"/>
            </w:pPr>
            <w:r>
              <w:rPr>
                <w:sz w:val="20"/>
              </w:rPr>
              <w:t>2.</w:t>
            </w:r>
          </w:p>
        </w:tc>
        <w:tc>
          <w:tcPr>
            <w:tcW w:w="8080" w:type="dxa"/>
            <w:vAlign w:val="center"/>
          </w:tcPr>
          <w:p w:rsidR="002356D1" w:rsidRPr="008A2CBA" w:rsidRDefault="00EA7E44" w:rsidP="00B96EA2">
            <w:pPr>
              <w:spacing w:after="0" w:line="259" w:lineRule="auto"/>
              <w:ind w:left="5" w:right="0" w:firstLine="0"/>
              <w:jc w:val="left"/>
              <w:cnfStyle w:val="000000000000" w:firstRow="0" w:lastRow="0" w:firstColumn="0" w:lastColumn="0" w:oddVBand="0" w:evenVBand="0" w:oddHBand="0" w:evenHBand="0" w:firstRowFirstColumn="0" w:firstRowLastColumn="0" w:lastRowFirstColumn="0" w:lastRowLastColumn="0"/>
            </w:pPr>
            <w:r w:rsidRPr="008A2CBA">
              <w:t xml:space="preserve">Выставка фотографий «Наши выпускники - школьники» </w:t>
            </w:r>
          </w:p>
        </w:tc>
        <w:tc>
          <w:tcPr>
            <w:tcW w:w="1668" w:type="dxa"/>
            <w:vAlign w:val="center"/>
          </w:tcPr>
          <w:p w:rsidR="002356D1" w:rsidRPr="008A2CBA" w:rsidRDefault="00EA7E44" w:rsidP="00B96EA2">
            <w:pPr>
              <w:spacing w:after="0" w:line="259" w:lineRule="auto"/>
              <w:ind w:left="10" w:right="0" w:firstLine="0"/>
              <w:jc w:val="center"/>
              <w:cnfStyle w:val="000000000000" w:firstRow="0" w:lastRow="0" w:firstColumn="0" w:lastColumn="0" w:oddVBand="0" w:evenVBand="0" w:oddHBand="0" w:evenHBand="0" w:firstRowFirstColumn="0" w:firstRowLastColumn="0" w:lastRowFirstColumn="0" w:lastRowLastColumn="0"/>
            </w:pPr>
            <w:r w:rsidRPr="008A2CBA">
              <w:t>Январь</w:t>
            </w:r>
          </w:p>
        </w:tc>
      </w:tr>
      <w:tr w:rsidR="002356D1" w:rsidTr="00B96EA2">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709" w:type="dxa"/>
            <w:vAlign w:val="center"/>
          </w:tcPr>
          <w:p w:rsidR="002356D1" w:rsidRDefault="00EA7E44" w:rsidP="00B96EA2">
            <w:pPr>
              <w:spacing w:after="0" w:line="259" w:lineRule="auto"/>
              <w:ind w:left="10" w:right="0" w:firstLine="0"/>
              <w:jc w:val="center"/>
            </w:pPr>
            <w:r>
              <w:rPr>
                <w:sz w:val="20"/>
              </w:rPr>
              <w:lastRenderedPageBreak/>
              <w:t>3.</w:t>
            </w:r>
          </w:p>
        </w:tc>
        <w:tc>
          <w:tcPr>
            <w:tcW w:w="8080" w:type="dxa"/>
            <w:vAlign w:val="center"/>
          </w:tcPr>
          <w:p w:rsidR="002356D1" w:rsidRPr="008A2CBA" w:rsidRDefault="00EA7E44" w:rsidP="00B96EA2">
            <w:pPr>
              <w:spacing w:after="0" w:line="259" w:lineRule="auto"/>
              <w:ind w:left="10" w:right="0" w:hanging="5"/>
              <w:jc w:val="left"/>
              <w:cnfStyle w:val="000000100000" w:firstRow="0" w:lastRow="0" w:firstColumn="0" w:lastColumn="0" w:oddVBand="0" w:evenVBand="0" w:oddHBand="1" w:evenHBand="0" w:firstRowFirstColumn="0" w:firstRowLastColumn="0" w:lastRowFirstColumn="0" w:lastRowLastColumn="0"/>
            </w:pPr>
            <w:r w:rsidRPr="008A2CBA">
              <w:t>Выставка рисунков детей подг</w:t>
            </w:r>
            <w:r w:rsidR="008A2CBA">
              <w:t>отовительной</w:t>
            </w:r>
            <w:r w:rsidRPr="008A2CBA">
              <w:t xml:space="preserve"> к школе групп</w:t>
            </w:r>
            <w:r w:rsidR="008A2CBA">
              <w:t>е</w:t>
            </w:r>
            <w:r w:rsidRPr="008A2CBA">
              <w:t xml:space="preserve"> «Я -</w:t>
            </w:r>
            <w:r w:rsidR="00B96EA2">
              <w:t xml:space="preserve"> </w:t>
            </w:r>
            <w:r w:rsidRPr="008A2CBA">
              <w:t xml:space="preserve">будущий первоклассник!» (с высказываниями детей о том, почему он хочет учиться в школе). </w:t>
            </w:r>
          </w:p>
        </w:tc>
        <w:tc>
          <w:tcPr>
            <w:tcW w:w="1668" w:type="dxa"/>
            <w:vAlign w:val="center"/>
          </w:tcPr>
          <w:p w:rsidR="002356D1" w:rsidRPr="008A2CBA" w:rsidRDefault="00EA7E44" w:rsidP="00B96EA2">
            <w:pPr>
              <w:spacing w:after="0" w:line="259" w:lineRule="auto"/>
              <w:ind w:left="10" w:right="0" w:firstLine="0"/>
              <w:jc w:val="center"/>
              <w:cnfStyle w:val="000000100000" w:firstRow="0" w:lastRow="0" w:firstColumn="0" w:lastColumn="0" w:oddVBand="0" w:evenVBand="0" w:oddHBand="1" w:evenHBand="0" w:firstRowFirstColumn="0" w:firstRowLastColumn="0" w:lastRowFirstColumn="0" w:lastRowLastColumn="0"/>
            </w:pPr>
            <w:r w:rsidRPr="008A2CBA">
              <w:t>Октябрь</w:t>
            </w:r>
          </w:p>
          <w:p w:rsidR="002356D1" w:rsidRPr="008A2CBA" w:rsidRDefault="002356D1" w:rsidP="00B96EA2">
            <w:pPr>
              <w:spacing w:after="0" w:line="259" w:lineRule="auto"/>
              <w:ind w:left="10" w:right="0" w:firstLine="0"/>
              <w:jc w:val="center"/>
              <w:cnfStyle w:val="000000100000" w:firstRow="0" w:lastRow="0" w:firstColumn="0" w:lastColumn="0" w:oddVBand="0" w:evenVBand="0" w:oddHBand="1" w:evenHBand="0" w:firstRowFirstColumn="0" w:firstRowLastColumn="0" w:lastRowFirstColumn="0" w:lastRowLastColumn="0"/>
            </w:pPr>
          </w:p>
        </w:tc>
      </w:tr>
      <w:tr w:rsidR="002356D1" w:rsidTr="00B96EA2">
        <w:trPr>
          <w:trHeight w:val="581"/>
        </w:trPr>
        <w:tc>
          <w:tcPr>
            <w:cnfStyle w:val="001000000000" w:firstRow="0" w:lastRow="0" w:firstColumn="1" w:lastColumn="0" w:oddVBand="0" w:evenVBand="0" w:oddHBand="0" w:evenHBand="0" w:firstRowFirstColumn="0" w:firstRowLastColumn="0" w:lastRowFirstColumn="0" w:lastRowLastColumn="0"/>
            <w:tcW w:w="709" w:type="dxa"/>
            <w:vAlign w:val="center"/>
          </w:tcPr>
          <w:p w:rsidR="002356D1" w:rsidRDefault="00EA7E44" w:rsidP="00B96EA2">
            <w:pPr>
              <w:spacing w:after="0" w:line="259" w:lineRule="auto"/>
              <w:ind w:left="10" w:right="0" w:firstLine="0"/>
              <w:jc w:val="center"/>
            </w:pPr>
            <w:r>
              <w:rPr>
                <w:sz w:val="20"/>
              </w:rPr>
              <w:t>4.</w:t>
            </w:r>
          </w:p>
        </w:tc>
        <w:tc>
          <w:tcPr>
            <w:tcW w:w="8080" w:type="dxa"/>
            <w:vAlign w:val="center"/>
          </w:tcPr>
          <w:p w:rsidR="002356D1" w:rsidRPr="008A2CBA" w:rsidRDefault="00EA7E44" w:rsidP="00B96EA2">
            <w:pPr>
              <w:spacing w:after="20" w:line="259" w:lineRule="auto"/>
              <w:ind w:left="10" w:right="0" w:firstLine="0"/>
              <w:jc w:val="left"/>
              <w:cnfStyle w:val="000000000000" w:firstRow="0" w:lastRow="0" w:firstColumn="0" w:lastColumn="0" w:oddVBand="0" w:evenVBand="0" w:oddHBand="0" w:evenHBand="0" w:firstRowFirstColumn="0" w:firstRowLastColumn="0" w:lastRowFirstColumn="0" w:lastRowLastColumn="0"/>
            </w:pPr>
            <w:r w:rsidRPr="008A2CBA">
              <w:t>Организация «Встречи с интересными людьми» в подг</w:t>
            </w:r>
            <w:r w:rsidR="008A2CBA">
              <w:t>отовительной группе</w:t>
            </w:r>
            <w:r w:rsidRPr="008A2CBA">
              <w:t xml:space="preserve"> с приглашением учителя нач</w:t>
            </w:r>
            <w:r w:rsidR="008A2CBA">
              <w:t>альных</w:t>
            </w:r>
            <w:r w:rsidR="00B96EA2">
              <w:t xml:space="preserve"> </w:t>
            </w:r>
            <w:r w:rsidR="008A2CBA">
              <w:t>классов и школьников.</w:t>
            </w:r>
          </w:p>
        </w:tc>
        <w:tc>
          <w:tcPr>
            <w:tcW w:w="1668" w:type="dxa"/>
            <w:vAlign w:val="center"/>
          </w:tcPr>
          <w:p w:rsidR="002356D1" w:rsidRPr="008A2CBA" w:rsidRDefault="00EA7E44" w:rsidP="00B96EA2">
            <w:pPr>
              <w:spacing w:after="0" w:line="259" w:lineRule="auto"/>
              <w:ind w:left="0" w:right="0" w:firstLine="0"/>
              <w:jc w:val="center"/>
              <w:cnfStyle w:val="000000000000" w:firstRow="0" w:lastRow="0" w:firstColumn="0" w:lastColumn="0" w:oddVBand="0" w:evenVBand="0" w:oddHBand="0" w:evenHBand="0" w:firstRowFirstColumn="0" w:firstRowLastColumn="0" w:lastRowFirstColumn="0" w:lastRowLastColumn="0"/>
            </w:pPr>
            <w:r w:rsidRPr="008A2CBA">
              <w:t>В течение года</w:t>
            </w:r>
          </w:p>
        </w:tc>
      </w:tr>
      <w:tr w:rsidR="002356D1" w:rsidTr="00B96EA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709" w:type="dxa"/>
            <w:vAlign w:val="center"/>
          </w:tcPr>
          <w:p w:rsidR="002356D1" w:rsidRDefault="00EA7E44" w:rsidP="00B96EA2">
            <w:pPr>
              <w:spacing w:after="0" w:line="259" w:lineRule="auto"/>
              <w:ind w:left="10" w:right="0" w:firstLine="0"/>
              <w:jc w:val="center"/>
            </w:pPr>
            <w:r>
              <w:rPr>
                <w:sz w:val="20"/>
              </w:rPr>
              <w:t>5.</w:t>
            </w:r>
          </w:p>
        </w:tc>
        <w:tc>
          <w:tcPr>
            <w:tcW w:w="8080" w:type="dxa"/>
            <w:vAlign w:val="center"/>
          </w:tcPr>
          <w:p w:rsidR="002356D1" w:rsidRPr="008A2CBA" w:rsidRDefault="00EA7E44" w:rsidP="00B96EA2">
            <w:pPr>
              <w:spacing w:after="0" w:line="259" w:lineRule="auto"/>
              <w:ind w:left="10" w:right="0" w:firstLine="0"/>
              <w:jc w:val="left"/>
              <w:cnfStyle w:val="000000100000" w:firstRow="0" w:lastRow="0" w:firstColumn="0" w:lastColumn="0" w:oddVBand="0" w:evenVBand="0" w:oddHBand="1" w:evenHBand="0" w:firstRowFirstColumn="0" w:firstRowLastColumn="0" w:lastRowFirstColumn="0" w:lastRowLastColumn="0"/>
            </w:pPr>
            <w:r w:rsidRPr="008A2CBA">
              <w:t>Посещение уроков в первом классе воспитанниками   подготовительн</w:t>
            </w:r>
            <w:r w:rsidR="008A2CBA">
              <w:t>ой</w:t>
            </w:r>
            <w:r w:rsidRPr="008A2CBA">
              <w:t xml:space="preserve"> к школе групп</w:t>
            </w:r>
            <w:r w:rsidR="008A2CBA">
              <w:t>ы</w:t>
            </w:r>
            <w:r w:rsidRPr="008A2CBA">
              <w:t xml:space="preserve">.  </w:t>
            </w:r>
          </w:p>
        </w:tc>
        <w:tc>
          <w:tcPr>
            <w:tcW w:w="1668" w:type="dxa"/>
            <w:vAlign w:val="center"/>
          </w:tcPr>
          <w:p w:rsidR="002356D1" w:rsidRPr="008A2CBA" w:rsidRDefault="00EA7E44" w:rsidP="00B96EA2">
            <w:pPr>
              <w:spacing w:after="0" w:line="259" w:lineRule="auto"/>
              <w:ind w:left="0" w:right="0" w:firstLine="0"/>
              <w:jc w:val="center"/>
              <w:cnfStyle w:val="000000100000" w:firstRow="0" w:lastRow="0" w:firstColumn="0" w:lastColumn="0" w:oddVBand="0" w:evenVBand="0" w:oddHBand="1" w:evenHBand="0" w:firstRowFirstColumn="0" w:firstRowLastColumn="0" w:lastRowFirstColumn="0" w:lastRowLastColumn="0"/>
            </w:pPr>
            <w:r w:rsidRPr="008A2CBA">
              <w:t>Апрель</w:t>
            </w:r>
          </w:p>
        </w:tc>
      </w:tr>
      <w:tr w:rsidR="002356D1" w:rsidTr="00B96EA2">
        <w:trPr>
          <w:trHeight w:val="559"/>
        </w:trPr>
        <w:tc>
          <w:tcPr>
            <w:cnfStyle w:val="001000000000" w:firstRow="0" w:lastRow="0" w:firstColumn="1" w:lastColumn="0" w:oddVBand="0" w:evenVBand="0" w:oddHBand="0" w:evenHBand="0" w:firstRowFirstColumn="0" w:firstRowLastColumn="0" w:lastRowFirstColumn="0" w:lastRowLastColumn="0"/>
            <w:tcW w:w="709" w:type="dxa"/>
            <w:vAlign w:val="center"/>
          </w:tcPr>
          <w:p w:rsidR="002356D1" w:rsidRDefault="00EA7E44" w:rsidP="00B96EA2">
            <w:pPr>
              <w:spacing w:after="0" w:line="259" w:lineRule="auto"/>
              <w:ind w:left="10" w:right="0" w:firstLine="0"/>
              <w:jc w:val="center"/>
            </w:pPr>
            <w:r>
              <w:rPr>
                <w:sz w:val="20"/>
              </w:rPr>
              <w:t>6.</w:t>
            </w:r>
          </w:p>
        </w:tc>
        <w:tc>
          <w:tcPr>
            <w:tcW w:w="8080" w:type="dxa"/>
            <w:vAlign w:val="center"/>
          </w:tcPr>
          <w:p w:rsidR="002356D1" w:rsidRPr="008A2CBA" w:rsidRDefault="00EA7E44" w:rsidP="00B96EA2">
            <w:pPr>
              <w:spacing w:after="0" w:line="259" w:lineRule="auto"/>
              <w:ind w:left="10" w:right="0" w:hanging="10"/>
              <w:jc w:val="left"/>
              <w:cnfStyle w:val="000000000000" w:firstRow="0" w:lastRow="0" w:firstColumn="0" w:lastColumn="0" w:oddVBand="0" w:evenVBand="0" w:oddHBand="0" w:evenHBand="0" w:firstRowFirstColumn="0" w:firstRowLastColumn="0" w:lastRowFirstColumn="0" w:lastRowLastColumn="0"/>
            </w:pPr>
            <w:r w:rsidRPr="008A2CBA">
              <w:t xml:space="preserve">Проведение традиции «Театральная пятница», спортивно-музыкальных развлечений и праздников (с приглашением детей из </w:t>
            </w:r>
            <w:r w:rsidR="00B96EA2">
              <w:t xml:space="preserve">школы </w:t>
            </w:r>
            <w:r w:rsidRPr="008A2CBA">
              <w:t xml:space="preserve">в дни школьных каникул): </w:t>
            </w:r>
          </w:p>
        </w:tc>
        <w:tc>
          <w:tcPr>
            <w:tcW w:w="1668" w:type="dxa"/>
            <w:vAlign w:val="center"/>
          </w:tcPr>
          <w:p w:rsidR="002356D1" w:rsidRPr="008A2CBA" w:rsidRDefault="00EA7E44" w:rsidP="00B96EA2">
            <w:pPr>
              <w:spacing w:after="0" w:line="259" w:lineRule="auto"/>
              <w:ind w:left="10" w:right="143" w:hanging="10"/>
              <w:jc w:val="center"/>
              <w:cnfStyle w:val="000000000000" w:firstRow="0" w:lastRow="0" w:firstColumn="0" w:lastColumn="0" w:oddVBand="0" w:evenVBand="0" w:oddHBand="0" w:evenHBand="0" w:firstRowFirstColumn="0" w:firstRowLastColumn="0" w:lastRowFirstColumn="0" w:lastRowLastColumn="0"/>
            </w:pPr>
            <w:r w:rsidRPr="008A2CBA">
              <w:t>Ноябрь, январь, март</w:t>
            </w:r>
          </w:p>
        </w:tc>
      </w:tr>
      <w:tr w:rsidR="002356D1" w:rsidTr="00B96EA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09" w:type="dxa"/>
            <w:vAlign w:val="center"/>
          </w:tcPr>
          <w:p w:rsidR="002356D1" w:rsidRDefault="002356D1" w:rsidP="00B96EA2">
            <w:pPr>
              <w:spacing w:after="0" w:line="259" w:lineRule="auto"/>
              <w:ind w:left="10" w:right="0" w:firstLine="0"/>
              <w:jc w:val="center"/>
            </w:pPr>
          </w:p>
        </w:tc>
        <w:tc>
          <w:tcPr>
            <w:tcW w:w="8080" w:type="dxa"/>
            <w:vAlign w:val="center"/>
          </w:tcPr>
          <w:p w:rsidR="002356D1" w:rsidRPr="008A2CBA" w:rsidRDefault="002356D1" w:rsidP="00B96EA2">
            <w:pPr>
              <w:spacing w:after="0" w:line="259" w:lineRule="auto"/>
              <w:ind w:left="0" w:right="0" w:firstLine="0"/>
              <w:jc w:val="center"/>
              <w:cnfStyle w:val="000000100000" w:firstRow="0" w:lastRow="0" w:firstColumn="0" w:lastColumn="0" w:oddVBand="0" w:evenVBand="0" w:oddHBand="1" w:evenHBand="0" w:firstRowFirstColumn="0" w:firstRowLastColumn="0" w:lastRowFirstColumn="0" w:lastRowLastColumn="0"/>
            </w:pPr>
          </w:p>
          <w:p w:rsidR="002356D1" w:rsidRPr="00B96EA2" w:rsidRDefault="00EA7E44" w:rsidP="00B96EA2">
            <w:pPr>
              <w:spacing w:after="0" w:line="259" w:lineRule="auto"/>
              <w:ind w:left="0" w:right="0" w:firstLine="0"/>
              <w:jc w:val="center"/>
              <w:cnfStyle w:val="000000100000" w:firstRow="0" w:lastRow="0" w:firstColumn="0" w:lastColumn="0" w:oddVBand="0" w:evenVBand="0" w:oddHBand="1" w:evenHBand="0" w:firstRowFirstColumn="0" w:firstRowLastColumn="0" w:lastRowFirstColumn="0" w:lastRowLastColumn="0"/>
              <w:rPr>
                <w:szCs w:val="24"/>
              </w:rPr>
            </w:pPr>
            <w:r w:rsidRPr="00B96EA2">
              <w:rPr>
                <w:b/>
                <w:szCs w:val="24"/>
              </w:rPr>
              <w:t>Работа с родителями:</w:t>
            </w:r>
          </w:p>
        </w:tc>
        <w:tc>
          <w:tcPr>
            <w:tcW w:w="1668" w:type="dxa"/>
          </w:tcPr>
          <w:p w:rsidR="002356D1" w:rsidRPr="008A2CBA" w:rsidRDefault="002356D1">
            <w:pPr>
              <w:spacing w:after="0" w:line="259" w:lineRule="auto"/>
              <w:ind w:left="0" w:right="0" w:firstLine="0"/>
              <w:jc w:val="left"/>
              <w:cnfStyle w:val="000000100000" w:firstRow="0" w:lastRow="0" w:firstColumn="0" w:lastColumn="0" w:oddVBand="0" w:evenVBand="0" w:oddHBand="1" w:evenHBand="0" w:firstRowFirstColumn="0" w:firstRowLastColumn="0" w:lastRowFirstColumn="0" w:lastRowLastColumn="0"/>
            </w:pPr>
          </w:p>
        </w:tc>
      </w:tr>
      <w:tr w:rsidR="002356D1" w:rsidTr="00B96EA2">
        <w:trPr>
          <w:trHeight w:val="286"/>
        </w:trPr>
        <w:tc>
          <w:tcPr>
            <w:cnfStyle w:val="001000000000" w:firstRow="0" w:lastRow="0" w:firstColumn="1" w:lastColumn="0" w:oddVBand="0" w:evenVBand="0" w:oddHBand="0" w:evenHBand="0" w:firstRowFirstColumn="0" w:firstRowLastColumn="0" w:lastRowFirstColumn="0" w:lastRowLastColumn="0"/>
            <w:tcW w:w="709" w:type="dxa"/>
            <w:vAlign w:val="center"/>
          </w:tcPr>
          <w:p w:rsidR="002356D1" w:rsidRPr="008A2CBA" w:rsidRDefault="00EA7E44" w:rsidP="00B96EA2">
            <w:pPr>
              <w:spacing w:after="0" w:line="259" w:lineRule="auto"/>
              <w:ind w:left="10" w:right="0" w:firstLine="0"/>
              <w:jc w:val="center"/>
            </w:pPr>
            <w:r w:rsidRPr="008A2CBA">
              <w:t>1.</w:t>
            </w:r>
          </w:p>
        </w:tc>
        <w:tc>
          <w:tcPr>
            <w:tcW w:w="8080" w:type="dxa"/>
            <w:vAlign w:val="center"/>
          </w:tcPr>
          <w:p w:rsidR="002356D1" w:rsidRPr="008A2CBA" w:rsidRDefault="00EA7E44" w:rsidP="00B96EA2">
            <w:pPr>
              <w:spacing w:after="0" w:line="259" w:lineRule="auto"/>
              <w:ind w:left="0" w:right="0" w:firstLine="0"/>
              <w:jc w:val="left"/>
              <w:cnfStyle w:val="000000000000" w:firstRow="0" w:lastRow="0" w:firstColumn="0" w:lastColumn="0" w:oddVBand="0" w:evenVBand="0" w:oddHBand="0" w:evenHBand="0" w:firstRowFirstColumn="0" w:firstRowLastColumn="0" w:lastRowFirstColumn="0" w:lastRowLastColumn="0"/>
            </w:pPr>
            <w:r w:rsidRPr="008A2CBA">
              <w:t xml:space="preserve">День  открытых дверей  в </w:t>
            </w:r>
            <w:r w:rsidR="008A2CBA">
              <w:t>МБОУ Тополевская СОШ</w:t>
            </w:r>
          </w:p>
        </w:tc>
        <w:tc>
          <w:tcPr>
            <w:tcW w:w="1668" w:type="dxa"/>
            <w:vAlign w:val="center"/>
          </w:tcPr>
          <w:p w:rsidR="002356D1" w:rsidRPr="008A2CBA" w:rsidRDefault="00EA7E44" w:rsidP="00B96EA2">
            <w:pPr>
              <w:spacing w:after="0" w:line="259" w:lineRule="auto"/>
              <w:ind w:left="0" w:right="0" w:firstLine="0"/>
              <w:jc w:val="center"/>
              <w:cnfStyle w:val="000000000000" w:firstRow="0" w:lastRow="0" w:firstColumn="0" w:lastColumn="0" w:oddVBand="0" w:evenVBand="0" w:oddHBand="0" w:evenHBand="0" w:firstRowFirstColumn="0" w:firstRowLastColumn="0" w:lastRowFirstColumn="0" w:lastRowLastColumn="0"/>
            </w:pPr>
            <w:r w:rsidRPr="008A2CBA">
              <w:t>В течение года</w:t>
            </w:r>
          </w:p>
        </w:tc>
      </w:tr>
      <w:tr w:rsidR="002356D1" w:rsidTr="00B96EA2">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709" w:type="dxa"/>
            <w:vAlign w:val="center"/>
          </w:tcPr>
          <w:p w:rsidR="002356D1" w:rsidRPr="008A2CBA" w:rsidRDefault="00EA7E44" w:rsidP="00B96EA2">
            <w:pPr>
              <w:spacing w:after="0" w:line="259" w:lineRule="auto"/>
              <w:ind w:left="10" w:right="0" w:firstLine="0"/>
              <w:jc w:val="center"/>
            </w:pPr>
            <w:r w:rsidRPr="008A2CBA">
              <w:t>2.</w:t>
            </w:r>
          </w:p>
        </w:tc>
        <w:tc>
          <w:tcPr>
            <w:tcW w:w="8080" w:type="dxa"/>
            <w:vAlign w:val="center"/>
          </w:tcPr>
          <w:p w:rsidR="002356D1" w:rsidRPr="008A2CBA" w:rsidRDefault="00EA7E44" w:rsidP="00B96EA2">
            <w:pPr>
              <w:spacing w:after="0" w:line="259" w:lineRule="auto"/>
              <w:ind w:left="10" w:right="580" w:hanging="10"/>
              <w:jc w:val="left"/>
              <w:cnfStyle w:val="000000100000" w:firstRow="0" w:lastRow="0" w:firstColumn="0" w:lastColumn="0" w:oddVBand="0" w:evenVBand="0" w:oddHBand="1" w:evenHBand="0" w:firstRowFirstColumn="0" w:firstRowLastColumn="0" w:lastRowFirstColumn="0" w:lastRowLastColumn="0"/>
            </w:pPr>
            <w:r w:rsidRPr="008A2CBA">
              <w:t xml:space="preserve">Проведение  открытых итоговых  занятий для родителей в группах старшего дошкольного возраста.   </w:t>
            </w:r>
          </w:p>
        </w:tc>
        <w:tc>
          <w:tcPr>
            <w:tcW w:w="1668" w:type="dxa"/>
            <w:vAlign w:val="center"/>
          </w:tcPr>
          <w:p w:rsidR="002356D1" w:rsidRPr="008A2CBA" w:rsidRDefault="00EA7E44" w:rsidP="00B96EA2">
            <w:pPr>
              <w:spacing w:after="0" w:line="259" w:lineRule="auto"/>
              <w:ind w:left="0" w:right="0" w:firstLine="0"/>
              <w:jc w:val="center"/>
              <w:cnfStyle w:val="000000100000" w:firstRow="0" w:lastRow="0" w:firstColumn="0" w:lastColumn="0" w:oddVBand="0" w:evenVBand="0" w:oddHBand="1" w:evenHBand="0" w:firstRowFirstColumn="0" w:firstRowLastColumn="0" w:lastRowFirstColumn="0" w:lastRowLastColumn="0"/>
            </w:pPr>
            <w:r w:rsidRPr="008A2CBA">
              <w:t>Январь, май</w:t>
            </w:r>
          </w:p>
        </w:tc>
      </w:tr>
      <w:tr w:rsidR="002356D1" w:rsidTr="00B96EA2">
        <w:trPr>
          <w:trHeight w:val="834"/>
        </w:trPr>
        <w:tc>
          <w:tcPr>
            <w:cnfStyle w:val="001000000000" w:firstRow="0" w:lastRow="0" w:firstColumn="1" w:lastColumn="0" w:oddVBand="0" w:evenVBand="0" w:oddHBand="0" w:evenHBand="0" w:firstRowFirstColumn="0" w:firstRowLastColumn="0" w:lastRowFirstColumn="0" w:lastRowLastColumn="0"/>
            <w:tcW w:w="709" w:type="dxa"/>
            <w:vAlign w:val="center"/>
          </w:tcPr>
          <w:p w:rsidR="002356D1" w:rsidRPr="008A2CBA" w:rsidRDefault="00EA7E44" w:rsidP="00B96EA2">
            <w:pPr>
              <w:spacing w:after="0" w:line="259" w:lineRule="auto"/>
              <w:ind w:left="0" w:right="0" w:firstLine="0"/>
              <w:jc w:val="center"/>
            </w:pPr>
            <w:r w:rsidRPr="008A2CBA">
              <w:t>3.</w:t>
            </w:r>
          </w:p>
        </w:tc>
        <w:tc>
          <w:tcPr>
            <w:tcW w:w="8080" w:type="dxa"/>
            <w:vAlign w:val="center"/>
          </w:tcPr>
          <w:p w:rsidR="002356D1" w:rsidRPr="008A2CBA" w:rsidRDefault="00EA7E44" w:rsidP="00B96EA2">
            <w:pPr>
              <w:spacing w:after="0" w:line="259" w:lineRule="auto"/>
              <w:ind w:left="0" w:right="362" w:firstLine="0"/>
              <w:jc w:val="left"/>
              <w:cnfStyle w:val="000000000000" w:firstRow="0" w:lastRow="0" w:firstColumn="0" w:lastColumn="0" w:oddVBand="0" w:evenVBand="0" w:oddHBand="0" w:evenHBand="0" w:firstRowFirstColumn="0" w:firstRowLastColumn="0" w:lastRowFirstColumn="0" w:lastRowLastColumn="0"/>
            </w:pPr>
            <w:r w:rsidRPr="008A2CBA">
              <w:t>Организация работы родительского клуба в ДОУ «Будущий первоклассник» (повышение пед</w:t>
            </w:r>
            <w:r w:rsidR="008A2CBA">
              <w:t xml:space="preserve">агогической </w:t>
            </w:r>
            <w:r w:rsidRPr="008A2CBA">
              <w:t>компетентности родителей в вопросах подготовки детей к школьному об</w:t>
            </w:r>
            <w:r w:rsidR="008A2CBA">
              <w:t>учению): Знакомство родителей со</w:t>
            </w:r>
            <w:r w:rsidRPr="008A2CBA">
              <w:t xml:space="preserve"> школ</w:t>
            </w:r>
            <w:r w:rsidR="008A2CBA">
              <w:t>ой</w:t>
            </w:r>
            <w:r w:rsidR="009E56AE">
              <w:t xml:space="preserve"> </w:t>
            </w:r>
            <w:r w:rsidR="008A2CBA">
              <w:t>поселка</w:t>
            </w:r>
            <w:r w:rsidRPr="008A2CBA">
              <w:t xml:space="preserve"> - презентация </w:t>
            </w:r>
            <w:r w:rsidR="008A2CBA">
              <w:t>МБОУ Тополевской СОШ</w:t>
            </w:r>
          </w:p>
        </w:tc>
        <w:tc>
          <w:tcPr>
            <w:tcW w:w="1668" w:type="dxa"/>
            <w:vAlign w:val="center"/>
          </w:tcPr>
          <w:p w:rsidR="002356D1" w:rsidRPr="008A2CBA" w:rsidRDefault="00EA7E44" w:rsidP="00B96EA2">
            <w:pPr>
              <w:spacing w:after="0" w:line="259" w:lineRule="auto"/>
              <w:ind w:left="0" w:right="0" w:firstLine="0"/>
              <w:jc w:val="center"/>
              <w:cnfStyle w:val="000000000000" w:firstRow="0" w:lastRow="0" w:firstColumn="0" w:lastColumn="0" w:oddVBand="0" w:evenVBand="0" w:oddHBand="0" w:evenHBand="0" w:firstRowFirstColumn="0" w:firstRowLastColumn="0" w:lastRowFirstColumn="0" w:lastRowLastColumn="0"/>
            </w:pPr>
            <w:r w:rsidRPr="008A2CBA">
              <w:t>Октябрь, январь, март</w:t>
            </w:r>
          </w:p>
          <w:p w:rsidR="002356D1" w:rsidRPr="008A2CBA" w:rsidRDefault="002356D1" w:rsidP="00B96EA2">
            <w:pPr>
              <w:spacing w:after="0" w:line="259" w:lineRule="auto"/>
              <w:ind w:left="0" w:right="0" w:firstLine="0"/>
              <w:jc w:val="center"/>
              <w:cnfStyle w:val="000000000000" w:firstRow="0" w:lastRow="0" w:firstColumn="0" w:lastColumn="0" w:oddVBand="0" w:evenVBand="0" w:oddHBand="0" w:evenHBand="0" w:firstRowFirstColumn="0" w:firstRowLastColumn="0" w:lastRowFirstColumn="0" w:lastRowLastColumn="0"/>
            </w:pPr>
          </w:p>
          <w:p w:rsidR="002356D1" w:rsidRPr="008A2CBA" w:rsidRDefault="002356D1" w:rsidP="00B96EA2">
            <w:pPr>
              <w:spacing w:after="0" w:line="259" w:lineRule="auto"/>
              <w:ind w:left="0" w:right="0" w:firstLine="0"/>
              <w:jc w:val="center"/>
              <w:cnfStyle w:val="000000000000" w:firstRow="0" w:lastRow="0" w:firstColumn="0" w:lastColumn="0" w:oddVBand="0" w:evenVBand="0" w:oddHBand="0" w:evenHBand="0" w:firstRowFirstColumn="0" w:firstRowLastColumn="0" w:lastRowFirstColumn="0" w:lastRowLastColumn="0"/>
            </w:pPr>
          </w:p>
        </w:tc>
      </w:tr>
    </w:tbl>
    <w:p w:rsidR="002356D1" w:rsidRDefault="002356D1">
      <w:pPr>
        <w:spacing w:after="15" w:line="259" w:lineRule="auto"/>
        <w:ind w:left="142" w:right="0" w:firstLine="0"/>
        <w:jc w:val="left"/>
      </w:pPr>
    </w:p>
    <w:p w:rsidR="002356D1" w:rsidRPr="008A2CBA" w:rsidRDefault="00EA7E44" w:rsidP="009E56AE">
      <w:pPr>
        <w:ind w:left="0" w:right="9" w:firstLine="0"/>
        <w:rPr>
          <w:sz w:val="26"/>
          <w:szCs w:val="26"/>
        </w:rPr>
      </w:pPr>
      <w:r w:rsidRPr="008A2CBA">
        <w:rPr>
          <w:sz w:val="26"/>
          <w:szCs w:val="26"/>
        </w:rPr>
        <w:t>С 1 января  2014 года в соответствии с приказом МО и науки РФ № 1155 в дошкольном образовательном учреждении введены ФГОС дошкольного образования. В свою очередь в школах с 01.09.2011г. введены Федеральные государственные образовательные стандарты начального общего образования</w:t>
      </w:r>
      <w:r w:rsidRPr="008A2CBA">
        <w:rPr>
          <w:b/>
          <w:sz w:val="26"/>
          <w:szCs w:val="26"/>
        </w:rPr>
        <w:t>.</w:t>
      </w:r>
      <w:r w:rsidRPr="008A2CBA">
        <w:rPr>
          <w:sz w:val="26"/>
          <w:szCs w:val="26"/>
        </w:rPr>
        <w:t xml:space="preserve"> Данные нормативные документы направлены на обеспечение подлинной преемственности двух подсистем непрерывной системы образования: детского сада и школы, которая достигается, в первую очередь, за счет преемственности самих программ, условий их реализации и адекватных для каждого возраста результатов  освоения.  </w:t>
      </w:r>
    </w:p>
    <w:p w:rsidR="00AB211F" w:rsidRPr="006B7E03" w:rsidRDefault="00EA7E44" w:rsidP="006B7E03">
      <w:pPr>
        <w:ind w:left="0" w:right="9" w:firstLine="0"/>
        <w:rPr>
          <w:sz w:val="26"/>
          <w:szCs w:val="26"/>
        </w:rPr>
      </w:pPr>
      <w:r w:rsidRPr="008A2CBA">
        <w:rPr>
          <w:sz w:val="26"/>
          <w:szCs w:val="26"/>
        </w:rPr>
        <w:t>Реализация основной общеобразовательной программы в группах  дошкольного возраста,    направлена на формирование универсальных предпосылок учебной деятельности, обеспечивающих подготовку детей к обучению в школе, их социа</w:t>
      </w:r>
      <w:r w:rsidR="009E56AE">
        <w:rPr>
          <w:sz w:val="26"/>
          <w:szCs w:val="26"/>
        </w:rPr>
        <w:t xml:space="preserve">льную успешность. В основе построения «модели выпускника» </w:t>
      </w:r>
      <w:r w:rsidRPr="008A2CBA">
        <w:rPr>
          <w:sz w:val="26"/>
          <w:szCs w:val="26"/>
        </w:rPr>
        <w:t>в соответствии с ФГОС дошкольного образования и  учетом ФГОС началь</w:t>
      </w:r>
      <w:r w:rsidR="009E56AE">
        <w:rPr>
          <w:sz w:val="26"/>
          <w:szCs w:val="26"/>
        </w:rPr>
        <w:t xml:space="preserve">ного общего образования лежат принципы </w:t>
      </w:r>
      <w:r w:rsidRPr="008A2CBA">
        <w:rPr>
          <w:i/>
          <w:sz w:val="26"/>
          <w:szCs w:val="26"/>
        </w:rPr>
        <w:t>системнодеятельностного</w:t>
      </w:r>
      <w:r w:rsidR="009E56AE">
        <w:rPr>
          <w:sz w:val="26"/>
          <w:szCs w:val="26"/>
        </w:rPr>
        <w:t xml:space="preserve"> </w:t>
      </w:r>
      <w:r w:rsidRPr="008A2CBA">
        <w:rPr>
          <w:sz w:val="26"/>
          <w:szCs w:val="26"/>
        </w:rPr>
        <w:t xml:space="preserve">и  </w:t>
      </w:r>
      <w:r w:rsidRPr="008A2CBA">
        <w:rPr>
          <w:i/>
          <w:sz w:val="26"/>
          <w:szCs w:val="26"/>
        </w:rPr>
        <w:t>компетентностного подхода</w:t>
      </w:r>
      <w:r w:rsidR="009E56AE">
        <w:rPr>
          <w:sz w:val="26"/>
          <w:szCs w:val="26"/>
        </w:rPr>
        <w:t xml:space="preserve">. Данные </w:t>
      </w:r>
      <w:r w:rsidRPr="008A2CBA">
        <w:rPr>
          <w:sz w:val="26"/>
          <w:szCs w:val="26"/>
        </w:rPr>
        <w:t>принципы предполагают в процессе реализации основной</w:t>
      </w:r>
      <w:r w:rsidR="009E56AE">
        <w:rPr>
          <w:sz w:val="26"/>
          <w:szCs w:val="26"/>
        </w:rPr>
        <w:t xml:space="preserve"> общеобразовательной программы формировать у воспитанников ключевые компетенции (личностные, </w:t>
      </w:r>
      <w:r w:rsidRPr="008A2CBA">
        <w:rPr>
          <w:sz w:val="26"/>
          <w:szCs w:val="26"/>
        </w:rPr>
        <w:t>коммуникативные, интеллектуальные, социальные, общеку</w:t>
      </w:r>
      <w:r w:rsidR="009E56AE">
        <w:rPr>
          <w:sz w:val="26"/>
          <w:szCs w:val="26"/>
        </w:rPr>
        <w:t xml:space="preserve">льтурные, здоровьесберегающие), </w:t>
      </w:r>
      <w:r w:rsidRPr="008A2CBA">
        <w:rPr>
          <w:sz w:val="26"/>
          <w:szCs w:val="26"/>
        </w:rPr>
        <w:t>т.е. способность  использовать  усвоенные знания по образовательным областям  в реальных жизненных ситуациях.  При этом педагогами,  в ходе образовательной деятельности, создаются условия для того, чтобы  ребенок осваивал содержание реализуемой в ДОУ программы  в процессе собственной активной деятельности с учетом ведущих видов деятельности в дошкольном возрасте (игровой, продуктивной, познавательно-исследоват</w:t>
      </w:r>
      <w:r w:rsidR="006B7E03">
        <w:rPr>
          <w:sz w:val="26"/>
          <w:szCs w:val="26"/>
        </w:rPr>
        <w:t xml:space="preserve">ельской). </w:t>
      </w:r>
    </w:p>
    <w:p w:rsidR="009E56AE" w:rsidRDefault="00DB07AC" w:rsidP="00AB211F">
      <w:pPr>
        <w:pStyle w:val="4"/>
        <w:ind w:left="0" w:right="312" w:firstLine="0"/>
        <w:jc w:val="center"/>
        <w:rPr>
          <w:i w:val="0"/>
          <w:color w:val="000000" w:themeColor="text1"/>
          <w:sz w:val="26"/>
          <w:szCs w:val="26"/>
        </w:rPr>
      </w:pPr>
      <w:r>
        <w:rPr>
          <w:i w:val="0"/>
          <w:color w:val="000000" w:themeColor="text1"/>
          <w:sz w:val="26"/>
          <w:szCs w:val="26"/>
        </w:rPr>
        <w:lastRenderedPageBreak/>
        <w:t>МОДЕЛЬ  ВЫПУСКНИКА МБ</w:t>
      </w:r>
      <w:r w:rsidR="00EA7E44" w:rsidRPr="00DB07AC">
        <w:rPr>
          <w:i w:val="0"/>
          <w:color w:val="000000" w:themeColor="text1"/>
          <w:sz w:val="26"/>
          <w:szCs w:val="26"/>
        </w:rPr>
        <w:t xml:space="preserve">ДОУ </w:t>
      </w:r>
      <w:r>
        <w:rPr>
          <w:i w:val="0"/>
          <w:color w:val="000000" w:themeColor="text1"/>
          <w:sz w:val="26"/>
          <w:szCs w:val="26"/>
        </w:rPr>
        <w:t>«Детский сад № 22 «Зайчик»</w:t>
      </w:r>
    </w:p>
    <w:p w:rsidR="002356D1" w:rsidRDefault="00EA7E44" w:rsidP="00AB211F">
      <w:pPr>
        <w:pStyle w:val="4"/>
        <w:ind w:left="454" w:right="312"/>
        <w:jc w:val="center"/>
        <w:rPr>
          <w:i w:val="0"/>
          <w:color w:val="000000" w:themeColor="text1"/>
          <w:sz w:val="26"/>
          <w:szCs w:val="26"/>
        </w:rPr>
      </w:pPr>
      <w:r w:rsidRPr="00DB07AC">
        <w:rPr>
          <w:i w:val="0"/>
          <w:color w:val="000000" w:themeColor="text1"/>
          <w:sz w:val="26"/>
          <w:szCs w:val="26"/>
        </w:rPr>
        <w:t>(в соответствии с ФГОС ДО и ФГОС НОО)</w:t>
      </w:r>
    </w:p>
    <w:p w:rsidR="00AB211F" w:rsidRPr="00AB211F" w:rsidRDefault="00AB211F" w:rsidP="00AB211F"/>
    <w:tbl>
      <w:tblPr>
        <w:tblStyle w:val="TableGrid"/>
        <w:tblW w:w="10065" w:type="dxa"/>
        <w:tblInd w:w="-460" w:type="dxa"/>
        <w:tblLayout w:type="fixed"/>
        <w:tblCellMar>
          <w:left w:w="107" w:type="dxa"/>
          <w:right w:w="115" w:type="dxa"/>
        </w:tblCellMar>
        <w:tblLook w:val="04A0" w:firstRow="1" w:lastRow="0" w:firstColumn="1" w:lastColumn="0" w:noHBand="0" w:noVBand="1"/>
      </w:tblPr>
      <w:tblGrid>
        <w:gridCol w:w="2694"/>
        <w:gridCol w:w="7371"/>
      </w:tblGrid>
      <w:tr w:rsidR="00DB07AC" w:rsidRPr="00DB07AC" w:rsidTr="009E56AE">
        <w:trPr>
          <w:trHeight w:val="326"/>
        </w:trPr>
        <w:tc>
          <w:tcPr>
            <w:tcW w:w="2694" w:type="dxa"/>
            <w:tcBorders>
              <w:top w:val="single" w:sz="17" w:space="0" w:color="002060"/>
              <w:left w:val="single" w:sz="17" w:space="0" w:color="002060"/>
              <w:bottom w:val="single" w:sz="17" w:space="0" w:color="002060"/>
              <w:right w:val="single" w:sz="17" w:space="0" w:color="002060"/>
            </w:tcBorders>
            <w:vAlign w:val="center"/>
          </w:tcPr>
          <w:p w:rsidR="002356D1" w:rsidRPr="009E56AE" w:rsidRDefault="00EA7E44" w:rsidP="009E56AE">
            <w:pPr>
              <w:spacing w:after="0" w:line="259" w:lineRule="auto"/>
              <w:ind w:left="1" w:right="0" w:firstLine="0"/>
              <w:jc w:val="center"/>
              <w:rPr>
                <w:b/>
                <w:color w:val="000000" w:themeColor="text1"/>
                <w:szCs w:val="24"/>
              </w:rPr>
            </w:pPr>
            <w:r w:rsidRPr="009E56AE">
              <w:rPr>
                <w:b/>
                <w:color w:val="000000" w:themeColor="text1"/>
                <w:szCs w:val="24"/>
              </w:rPr>
              <w:t>Линия развития</w:t>
            </w:r>
          </w:p>
        </w:tc>
        <w:tc>
          <w:tcPr>
            <w:tcW w:w="7371" w:type="dxa"/>
            <w:tcBorders>
              <w:top w:val="single" w:sz="17" w:space="0" w:color="002060"/>
              <w:left w:val="single" w:sz="17" w:space="0" w:color="002060"/>
              <w:bottom w:val="single" w:sz="17" w:space="0" w:color="002060"/>
              <w:right w:val="single" w:sz="17" w:space="0" w:color="002060"/>
            </w:tcBorders>
            <w:vAlign w:val="center"/>
          </w:tcPr>
          <w:p w:rsidR="002356D1" w:rsidRPr="009E56AE" w:rsidRDefault="00EA7E44" w:rsidP="009E56AE">
            <w:pPr>
              <w:spacing w:after="0" w:line="259" w:lineRule="auto"/>
              <w:ind w:left="1" w:right="0" w:firstLine="0"/>
              <w:jc w:val="center"/>
              <w:rPr>
                <w:b/>
                <w:color w:val="000000" w:themeColor="text1"/>
                <w:szCs w:val="24"/>
              </w:rPr>
            </w:pPr>
            <w:r w:rsidRPr="009E56AE">
              <w:rPr>
                <w:b/>
                <w:color w:val="000000" w:themeColor="text1"/>
                <w:szCs w:val="24"/>
              </w:rPr>
              <w:t>Показатели  развития (интегративные качества)</w:t>
            </w:r>
          </w:p>
        </w:tc>
      </w:tr>
      <w:tr w:rsidR="002356D1" w:rsidTr="009E56AE">
        <w:trPr>
          <w:trHeight w:val="2573"/>
        </w:trPr>
        <w:tc>
          <w:tcPr>
            <w:tcW w:w="2694" w:type="dxa"/>
            <w:tcBorders>
              <w:top w:val="single" w:sz="17" w:space="0" w:color="002060"/>
              <w:left w:val="single" w:sz="17" w:space="0" w:color="002060"/>
              <w:bottom w:val="single" w:sz="17" w:space="0" w:color="002060"/>
              <w:right w:val="single" w:sz="17" w:space="0" w:color="002060"/>
            </w:tcBorders>
          </w:tcPr>
          <w:p w:rsidR="002356D1" w:rsidRPr="00DB07AC" w:rsidRDefault="00EA7E44" w:rsidP="009E56AE">
            <w:pPr>
              <w:spacing w:after="0" w:line="259" w:lineRule="auto"/>
              <w:ind w:left="1" w:right="0" w:firstLine="0"/>
              <w:jc w:val="center"/>
              <w:rPr>
                <w:u w:val="single"/>
              </w:rPr>
            </w:pPr>
            <w:r w:rsidRPr="00DB07AC">
              <w:rPr>
                <w:u w:val="single"/>
              </w:rPr>
              <w:t>1.Физическое развитие</w:t>
            </w:r>
          </w:p>
        </w:tc>
        <w:tc>
          <w:tcPr>
            <w:tcW w:w="7371" w:type="dxa"/>
            <w:tcBorders>
              <w:top w:val="single" w:sz="17" w:space="0" w:color="002060"/>
              <w:left w:val="single" w:sz="17" w:space="0" w:color="002060"/>
              <w:bottom w:val="single" w:sz="17" w:space="0" w:color="002060"/>
              <w:right w:val="single" w:sz="17" w:space="0" w:color="002060"/>
            </w:tcBorders>
          </w:tcPr>
          <w:p w:rsidR="002356D1" w:rsidRPr="009E56AE" w:rsidRDefault="00EA7E44" w:rsidP="00F167E3">
            <w:pPr>
              <w:pStyle w:val="a4"/>
              <w:numPr>
                <w:ilvl w:val="0"/>
                <w:numId w:val="223"/>
              </w:numPr>
              <w:spacing w:after="0" w:line="259" w:lineRule="auto"/>
              <w:ind w:left="176" w:right="0" w:hanging="142"/>
              <w:jc w:val="left"/>
              <w:rPr>
                <w:b/>
                <w:i/>
              </w:rPr>
            </w:pPr>
            <w:r w:rsidRPr="009E56AE">
              <w:rPr>
                <w:b/>
                <w:i/>
              </w:rPr>
              <w:t xml:space="preserve">Физическое  развитие соответствует возрастным нормам. </w:t>
            </w:r>
          </w:p>
          <w:p w:rsidR="002356D1" w:rsidRPr="009E56AE" w:rsidRDefault="00EA7E44" w:rsidP="00F167E3">
            <w:pPr>
              <w:pStyle w:val="a4"/>
              <w:numPr>
                <w:ilvl w:val="0"/>
                <w:numId w:val="223"/>
              </w:numPr>
              <w:spacing w:after="22" w:line="259" w:lineRule="auto"/>
              <w:ind w:left="176" w:right="0" w:hanging="142"/>
              <w:jc w:val="left"/>
              <w:rPr>
                <w:b/>
                <w:i/>
              </w:rPr>
            </w:pPr>
            <w:r w:rsidRPr="009E56AE">
              <w:rPr>
                <w:b/>
                <w:i/>
              </w:rPr>
              <w:t xml:space="preserve">Физически подготовлен к продолжению обучения: </w:t>
            </w:r>
          </w:p>
          <w:p w:rsidR="002356D1" w:rsidRPr="00DB07AC" w:rsidRDefault="00EA7E44" w:rsidP="00F167E3">
            <w:pPr>
              <w:numPr>
                <w:ilvl w:val="0"/>
                <w:numId w:val="17"/>
              </w:numPr>
              <w:spacing w:after="22" w:line="259" w:lineRule="auto"/>
              <w:ind w:left="460" w:right="0" w:hanging="284"/>
              <w:jc w:val="left"/>
              <w:rPr>
                <w:sz w:val="20"/>
                <w:szCs w:val="20"/>
              </w:rPr>
            </w:pPr>
            <w:r w:rsidRPr="00DB07AC">
              <w:rPr>
                <w:sz w:val="20"/>
                <w:szCs w:val="20"/>
              </w:rPr>
              <w:t xml:space="preserve">проявляет интерес и потребность к двигательной активности  </w:t>
            </w:r>
          </w:p>
          <w:p w:rsidR="002356D1" w:rsidRPr="00DB07AC" w:rsidRDefault="00EA7E44" w:rsidP="00F167E3">
            <w:pPr>
              <w:numPr>
                <w:ilvl w:val="0"/>
                <w:numId w:val="17"/>
              </w:numPr>
              <w:spacing w:after="22" w:line="259" w:lineRule="auto"/>
              <w:ind w:left="460" w:right="0" w:hanging="284"/>
              <w:jc w:val="left"/>
              <w:rPr>
                <w:sz w:val="20"/>
                <w:szCs w:val="20"/>
              </w:rPr>
            </w:pPr>
            <w:r w:rsidRPr="00DB07AC">
              <w:rPr>
                <w:sz w:val="20"/>
                <w:szCs w:val="20"/>
              </w:rPr>
              <w:t xml:space="preserve">владеет основными  видами движений на уровне, соответствующем возрасту; </w:t>
            </w:r>
          </w:p>
          <w:p w:rsidR="002356D1" w:rsidRPr="00DB07AC" w:rsidRDefault="00EA7E44" w:rsidP="00F167E3">
            <w:pPr>
              <w:numPr>
                <w:ilvl w:val="0"/>
                <w:numId w:val="17"/>
              </w:numPr>
              <w:spacing w:after="20" w:line="259" w:lineRule="auto"/>
              <w:ind w:left="460" w:right="0" w:hanging="284"/>
              <w:jc w:val="left"/>
              <w:rPr>
                <w:sz w:val="20"/>
                <w:szCs w:val="20"/>
              </w:rPr>
            </w:pPr>
            <w:r w:rsidRPr="00DB07AC">
              <w:rPr>
                <w:sz w:val="20"/>
                <w:szCs w:val="20"/>
              </w:rPr>
              <w:t xml:space="preserve">развиты физические качества (выносливость, сила, быстрота, ловкость); </w:t>
            </w:r>
          </w:p>
          <w:p w:rsidR="00DB07AC" w:rsidRPr="00DB07AC" w:rsidRDefault="00EA7E44" w:rsidP="00F167E3">
            <w:pPr>
              <w:numPr>
                <w:ilvl w:val="0"/>
                <w:numId w:val="17"/>
              </w:numPr>
              <w:spacing w:after="23" w:line="258" w:lineRule="auto"/>
              <w:ind w:left="460" w:right="0" w:hanging="284"/>
              <w:jc w:val="left"/>
              <w:rPr>
                <w:sz w:val="20"/>
                <w:szCs w:val="20"/>
              </w:rPr>
            </w:pPr>
            <w:r w:rsidRPr="00DB07AC">
              <w:rPr>
                <w:sz w:val="20"/>
                <w:szCs w:val="20"/>
              </w:rPr>
              <w:t xml:space="preserve">развита мелкая мускулатура рук, уверенно владеет карандашом, ножницами; </w:t>
            </w:r>
          </w:p>
          <w:p w:rsidR="002356D1" w:rsidRPr="009E56AE" w:rsidRDefault="00EA7E44" w:rsidP="00F167E3">
            <w:pPr>
              <w:pStyle w:val="a4"/>
              <w:numPr>
                <w:ilvl w:val="0"/>
                <w:numId w:val="224"/>
              </w:numPr>
              <w:spacing w:after="23" w:line="258" w:lineRule="auto"/>
              <w:ind w:left="176" w:right="0" w:hanging="142"/>
              <w:jc w:val="left"/>
              <w:rPr>
                <w:b/>
                <w:i/>
              </w:rPr>
            </w:pPr>
            <w:r w:rsidRPr="009E56AE">
              <w:rPr>
                <w:b/>
                <w:i/>
              </w:rPr>
              <w:t xml:space="preserve">Сформированы ценности  здорового образа жизни.  </w:t>
            </w:r>
          </w:p>
          <w:p w:rsidR="00DB07AC" w:rsidRPr="00DB07AC" w:rsidRDefault="00EA7E44" w:rsidP="00F167E3">
            <w:pPr>
              <w:numPr>
                <w:ilvl w:val="0"/>
                <w:numId w:val="17"/>
              </w:numPr>
              <w:spacing w:after="2" w:line="280" w:lineRule="auto"/>
              <w:ind w:right="0" w:hanging="268"/>
              <w:jc w:val="left"/>
              <w:rPr>
                <w:sz w:val="20"/>
                <w:szCs w:val="20"/>
              </w:rPr>
            </w:pPr>
            <w:r w:rsidRPr="00DB07AC">
              <w:rPr>
                <w:sz w:val="20"/>
                <w:szCs w:val="20"/>
              </w:rPr>
              <w:t>владеет  основными кул</w:t>
            </w:r>
            <w:r w:rsidR="00DB07AC" w:rsidRPr="00DB07AC">
              <w:rPr>
                <w:sz w:val="20"/>
                <w:szCs w:val="20"/>
              </w:rPr>
              <w:t>ьтурно-гигиеническими навыками;</w:t>
            </w:r>
          </w:p>
          <w:p w:rsidR="002356D1" w:rsidRPr="00DB07AC" w:rsidRDefault="00EA7E44" w:rsidP="00F167E3">
            <w:pPr>
              <w:numPr>
                <w:ilvl w:val="0"/>
                <w:numId w:val="17"/>
              </w:numPr>
              <w:spacing w:after="2" w:line="280" w:lineRule="auto"/>
              <w:ind w:right="0" w:hanging="268"/>
              <w:jc w:val="left"/>
              <w:rPr>
                <w:sz w:val="20"/>
                <w:szCs w:val="20"/>
              </w:rPr>
            </w:pPr>
            <w:r w:rsidRPr="00DB07AC">
              <w:rPr>
                <w:sz w:val="20"/>
                <w:szCs w:val="20"/>
              </w:rPr>
              <w:t xml:space="preserve">самостоятельно выполняет доступные возрасту гигиенические процедуры; </w:t>
            </w:r>
          </w:p>
          <w:p w:rsidR="009E56AE" w:rsidRDefault="00EA7E44" w:rsidP="00F167E3">
            <w:pPr>
              <w:numPr>
                <w:ilvl w:val="0"/>
                <w:numId w:val="17"/>
              </w:numPr>
              <w:spacing w:after="0" w:line="259" w:lineRule="auto"/>
              <w:ind w:right="0" w:hanging="268"/>
              <w:jc w:val="left"/>
              <w:rPr>
                <w:sz w:val="20"/>
                <w:szCs w:val="20"/>
              </w:rPr>
            </w:pPr>
            <w:r w:rsidRPr="00DB07AC">
              <w:rPr>
                <w:sz w:val="20"/>
                <w:szCs w:val="20"/>
              </w:rPr>
              <w:t>имеет представления о собственном теле, владеет способами ухода за ним;</w:t>
            </w:r>
          </w:p>
          <w:p w:rsidR="002356D1" w:rsidRPr="009E56AE" w:rsidRDefault="00EA7E44" w:rsidP="00F167E3">
            <w:pPr>
              <w:numPr>
                <w:ilvl w:val="0"/>
                <w:numId w:val="17"/>
              </w:numPr>
              <w:spacing w:after="0" w:line="259" w:lineRule="auto"/>
              <w:ind w:right="0" w:hanging="268"/>
              <w:jc w:val="left"/>
              <w:rPr>
                <w:sz w:val="20"/>
                <w:szCs w:val="20"/>
              </w:rPr>
            </w:pPr>
            <w:r w:rsidRPr="009E56AE">
              <w:rPr>
                <w:sz w:val="20"/>
                <w:szCs w:val="20"/>
              </w:rPr>
              <w:t>соблюдает элементарные правила здорового образа жизни.</w:t>
            </w:r>
          </w:p>
        </w:tc>
      </w:tr>
      <w:tr w:rsidR="002356D1" w:rsidTr="009E56AE">
        <w:trPr>
          <w:trHeight w:val="4189"/>
        </w:trPr>
        <w:tc>
          <w:tcPr>
            <w:tcW w:w="2694" w:type="dxa"/>
            <w:tcBorders>
              <w:top w:val="single" w:sz="17" w:space="0" w:color="002060"/>
              <w:left w:val="single" w:sz="17" w:space="0" w:color="002060"/>
              <w:bottom w:val="single" w:sz="17" w:space="0" w:color="002060"/>
              <w:right w:val="single" w:sz="17" w:space="0" w:color="002060"/>
            </w:tcBorders>
          </w:tcPr>
          <w:p w:rsidR="002356D1" w:rsidRPr="00DB07AC" w:rsidRDefault="00EA7E44" w:rsidP="009E56AE">
            <w:pPr>
              <w:spacing w:after="0" w:line="278" w:lineRule="auto"/>
              <w:ind w:left="1" w:right="0" w:firstLine="0"/>
              <w:jc w:val="center"/>
              <w:rPr>
                <w:u w:val="single"/>
              </w:rPr>
            </w:pPr>
            <w:r w:rsidRPr="00DB07AC">
              <w:rPr>
                <w:u w:val="single"/>
              </w:rPr>
              <w:t>2.Познавательное развитие</w:t>
            </w:r>
          </w:p>
          <w:p w:rsidR="002356D1" w:rsidRPr="00DB07AC" w:rsidRDefault="002356D1" w:rsidP="009E56AE">
            <w:pPr>
              <w:spacing w:after="0" w:line="259" w:lineRule="auto"/>
              <w:ind w:left="1" w:right="0" w:firstLine="0"/>
              <w:jc w:val="center"/>
            </w:pPr>
          </w:p>
          <w:p w:rsidR="002356D1" w:rsidRPr="00DB07AC" w:rsidRDefault="002356D1" w:rsidP="009E56AE">
            <w:pPr>
              <w:spacing w:after="0" w:line="259" w:lineRule="auto"/>
              <w:ind w:left="1" w:right="0" w:firstLine="0"/>
              <w:jc w:val="center"/>
            </w:pPr>
          </w:p>
          <w:p w:rsidR="002356D1" w:rsidRPr="00DB07AC" w:rsidRDefault="002356D1" w:rsidP="009E56AE">
            <w:pPr>
              <w:spacing w:after="0" w:line="259" w:lineRule="auto"/>
              <w:ind w:left="1" w:right="0" w:firstLine="0"/>
              <w:jc w:val="center"/>
            </w:pPr>
          </w:p>
          <w:p w:rsidR="002356D1" w:rsidRPr="00DB07AC" w:rsidRDefault="002356D1" w:rsidP="009E56AE">
            <w:pPr>
              <w:spacing w:after="0" w:line="259" w:lineRule="auto"/>
              <w:ind w:left="1" w:right="0" w:firstLine="0"/>
              <w:jc w:val="center"/>
            </w:pPr>
          </w:p>
          <w:p w:rsidR="002356D1" w:rsidRPr="00DB07AC" w:rsidRDefault="002356D1" w:rsidP="009E56AE">
            <w:pPr>
              <w:spacing w:after="0" w:line="259" w:lineRule="auto"/>
              <w:ind w:left="1" w:right="0" w:firstLine="0"/>
              <w:jc w:val="center"/>
            </w:pPr>
          </w:p>
          <w:p w:rsidR="002356D1" w:rsidRPr="00DB07AC" w:rsidRDefault="002356D1" w:rsidP="009E56AE">
            <w:pPr>
              <w:spacing w:after="0" w:line="259" w:lineRule="auto"/>
              <w:ind w:left="1" w:right="0" w:firstLine="0"/>
              <w:jc w:val="center"/>
            </w:pPr>
          </w:p>
          <w:p w:rsidR="002356D1" w:rsidRPr="00DB07AC" w:rsidRDefault="002356D1" w:rsidP="009E56AE">
            <w:pPr>
              <w:spacing w:after="0" w:line="259" w:lineRule="auto"/>
              <w:ind w:left="1" w:right="0" w:firstLine="0"/>
              <w:jc w:val="center"/>
            </w:pPr>
          </w:p>
          <w:p w:rsidR="002356D1" w:rsidRPr="00DB07AC" w:rsidRDefault="002356D1" w:rsidP="009E56AE">
            <w:pPr>
              <w:spacing w:after="0" w:line="259" w:lineRule="auto"/>
              <w:ind w:left="1" w:right="0" w:firstLine="0"/>
              <w:jc w:val="center"/>
            </w:pPr>
          </w:p>
          <w:p w:rsidR="002356D1" w:rsidRPr="00DB07AC" w:rsidRDefault="002356D1" w:rsidP="009E56AE">
            <w:pPr>
              <w:spacing w:after="0" w:line="259" w:lineRule="auto"/>
              <w:ind w:left="1" w:right="0" w:firstLine="0"/>
              <w:jc w:val="center"/>
            </w:pPr>
          </w:p>
          <w:p w:rsidR="002356D1" w:rsidRPr="00DB07AC" w:rsidRDefault="002356D1" w:rsidP="009E56AE">
            <w:pPr>
              <w:spacing w:after="0" w:line="259" w:lineRule="auto"/>
              <w:ind w:left="1" w:right="0" w:firstLine="0"/>
              <w:jc w:val="center"/>
            </w:pPr>
          </w:p>
          <w:p w:rsidR="002356D1" w:rsidRPr="00DB07AC" w:rsidRDefault="002356D1" w:rsidP="009E56AE">
            <w:pPr>
              <w:spacing w:after="0" w:line="259" w:lineRule="auto"/>
              <w:ind w:left="1" w:right="0" w:firstLine="0"/>
              <w:jc w:val="center"/>
            </w:pPr>
          </w:p>
          <w:p w:rsidR="002356D1" w:rsidRPr="00DB07AC" w:rsidRDefault="002356D1" w:rsidP="009E56AE">
            <w:pPr>
              <w:spacing w:after="0" w:line="259" w:lineRule="auto"/>
              <w:ind w:left="1" w:right="0" w:firstLine="0"/>
              <w:jc w:val="center"/>
            </w:pPr>
          </w:p>
          <w:p w:rsidR="002356D1" w:rsidRPr="00DB07AC" w:rsidRDefault="002356D1" w:rsidP="009E56AE">
            <w:pPr>
              <w:spacing w:after="0" w:line="259" w:lineRule="auto"/>
              <w:ind w:left="1" w:right="0" w:firstLine="0"/>
              <w:jc w:val="center"/>
            </w:pPr>
          </w:p>
          <w:p w:rsidR="002356D1" w:rsidRPr="00DB07AC" w:rsidRDefault="002356D1" w:rsidP="009E56AE">
            <w:pPr>
              <w:spacing w:after="0" w:line="259" w:lineRule="auto"/>
              <w:ind w:left="1" w:right="0" w:firstLine="0"/>
              <w:jc w:val="center"/>
            </w:pPr>
          </w:p>
          <w:p w:rsidR="002356D1" w:rsidRPr="00DB07AC" w:rsidRDefault="002356D1" w:rsidP="009E56AE">
            <w:pPr>
              <w:spacing w:after="0" w:line="259" w:lineRule="auto"/>
              <w:ind w:left="1" w:right="0" w:firstLine="0"/>
              <w:jc w:val="center"/>
            </w:pPr>
          </w:p>
          <w:p w:rsidR="002356D1" w:rsidRPr="00DB07AC" w:rsidRDefault="002356D1" w:rsidP="009E56AE">
            <w:pPr>
              <w:spacing w:after="0" w:line="259" w:lineRule="auto"/>
              <w:ind w:left="1" w:right="0" w:firstLine="0"/>
              <w:jc w:val="center"/>
            </w:pPr>
          </w:p>
        </w:tc>
        <w:tc>
          <w:tcPr>
            <w:tcW w:w="7371" w:type="dxa"/>
            <w:tcBorders>
              <w:top w:val="single" w:sz="17" w:space="0" w:color="002060"/>
              <w:left w:val="single" w:sz="17" w:space="0" w:color="002060"/>
              <w:bottom w:val="single" w:sz="17" w:space="0" w:color="002060"/>
              <w:right w:val="single" w:sz="17" w:space="0" w:color="002060"/>
            </w:tcBorders>
          </w:tcPr>
          <w:p w:rsidR="002356D1" w:rsidRPr="009E56AE" w:rsidRDefault="00EA7E44" w:rsidP="00F167E3">
            <w:pPr>
              <w:pStyle w:val="a4"/>
              <w:numPr>
                <w:ilvl w:val="0"/>
                <w:numId w:val="225"/>
              </w:numPr>
              <w:spacing w:after="0" w:line="277" w:lineRule="auto"/>
              <w:ind w:left="176" w:right="0" w:hanging="176"/>
              <w:jc w:val="left"/>
              <w:rPr>
                <w:b/>
                <w:i/>
              </w:rPr>
            </w:pPr>
            <w:r w:rsidRPr="009E56AE">
              <w:rPr>
                <w:b/>
                <w:i/>
              </w:rPr>
              <w:t>Сформированы   представления о</w:t>
            </w:r>
            <w:r w:rsidR="00DB07AC" w:rsidRPr="009E56AE">
              <w:rPr>
                <w:b/>
                <w:i/>
              </w:rPr>
              <w:t xml:space="preserve">б окружающей действительности в </w:t>
            </w:r>
            <w:r w:rsidRPr="009E56AE">
              <w:rPr>
                <w:b/>
                <w:i/>
              </w:rPr>
              <w:t xml:space="preserve">соответствии с возрастом детей; </w:t>
            </w:r>
          </w:p>
          <w:p w:rsidR="002356D1" w:rsidRPr="009E56AE" w:rsidRDefault="00EA7E44" w:rsidP="00F167E3">
            <w:pPr>
              <w:pStyle w:val="a4"/>
              <w:numPr>
                <w:ilvl w:val="0"/>
                <w:numId w:val="225"/>
              </w:numPr>
              <w:spacing w:after="23" w:line="259" w:lineRule="auto"/>
              <w:ind w:left="176" w:right="0" w:hanging="176"/>
              <w:jc w:val="left"/>
              <w:rPr>
                <w:b/>
              </w:rPr>
            </w:pPr>
            <w:r w:rsidRPr="009E56AE">
              <w:rPr>
                <w:b/>
                <w:i/>
              </w:rPr>
              <w:t xml:space="preserve">Проявляет любознательность,  познавательную активность: </w:t>
            </w:r>
          </w:p>
          <w:p w:rsidR="002356D1" w:rsidRPr="00DB07AC" w:rsidRDefault="00EA7E44" w:rsidP="00F167E3">
            <w:pPr>
              <w:numPr>
                <w:ilvl w:val="0"/>
                <w:numId w:val="18"/>
              </w:numPr>
              <w:spacing w:after="4" w:line="277" w:lineRule="auto"/>
              <w:ind w:left="446" w:right="0" w:hanging="284"/>
              <w:jc w:val="left"/>
              <w:rPr>
                <w:sz w:val="20"/>
                <w:szCs w:val="20"/>
              </w:rPr>
            </w:pPr>
            <w:r w:rsidRPr="00DB07AC">
              <w:rPr>
                <w:sz w:val="20"/>
                <w:szCs w:val="20"/>
              </w:rPr>
              <w:t xml:space="preserve">интересуется новым, неизвестным в окружающем мире (мире предметов и вещей, мире отношений и своем внутреннем мире); </w:t>
            </w:r>
          </w:p>
          <w:p w:rsidR="002356D1" w:rsidRPr="00DB07AC" w:rsidRDefault="00EA7E44" w:rsidP="00F167E3">
            <w:pPr>
              <w:numPr>
                <w:ilvl w:val="0"/>
                <w:numId w:val="18"/>
              </w:numPr>
              <w:spacing w:after="23" w:line="259" w:lineRule="auto"/>
              <w:ind w:left="446" w:right="0" w:hanging="284"/>
              <w:jc w:val="left"/>
              <w:rPr>
                <w:sz w:val="20"/>
                <w:szCs w:val="20"/>
              </w:rPr>
            </w:pPr>
            <w:r w:rsidRPr="00DB07AC">
              <w:rPr>
                <w:sz w:val="20"/>
                <w:szCs w:val="20"/>
              </w:rPr>
              <w:t xml:space="preserve">задает вопросы взрослому, любит экспериментировать;  </w:t>
            </w:r>
          </w:p>
          <w:p w:rsidR="00DB07AC" w:rsidRPr="00DB07AC" w:rsidRDefault="00EA7E44" w:rsidP="00F167E3">
            <w:pPr>
              <w:numPr>
                <w:ilvl w:val="0"/>
                <w:numId w:val="18"/>
              </w:numPr>
              <w:spacing w:after="0" w:line="282" w:lineRule="auto"/>
              <w:ind w:left="446" w:right="0" w:hanging="284"/>
              <w:jc w:val="left"/>
              <w:rPr>
                <w:sz w:val="20"/>
                <w:szCs w:val="20"/>
              </w:rPr>
            </w:pPr>
            <w:r w:rsidRPr="00DB07AC">
              <w:rPr>
                <w:sz w:val="20"/>
                <w:szCs w:val="20"/>
              </w:rPr>
              <w:t xml:space="preserve">способен самостоятельно действовать (в повседневной жизни, в различных видах детской деятельности),  случаях затруднений обращается за помощью к взрослому; </w:t>
            </w:r>
          </w:p>
          <w:p w:rsidR="002356D1" w:rsidRPr="00DB07AC" w:rsidRDefault="00EA7E44" w:rsidP="00F167E3">
            <w:pPr>
              <w:numPr>
                <w:ilvl w:val="0"/>
                <w:numId w:val="18"/>
              </w:numPr>
              <w:spacing w:after="0" w:line="282" w:lineRule="auto"/>
              <w:ind w:left="446" w:right="0" w:hanging="284"/>
              <w:jc w:val="left"/>
              <w:rPr>
                <w:sz w:val="20"/>
                <w:szCs w:val="20"/>
              </w:rPr>
            </w:pPr>
            <w:r w:rsidRPr="00DB07AC">
              <w:rPr>
                <w:sz w:val="20"/>
                <w:szCs w:val="20"/>
              </w:rPr>
              <w:t xml:space="preserve">принимает живое, заинтересованное участие в образовательном процессе. </w:t>
            </w:r>
          </w:p>
          <w:p w:rsidR="00C12D07" w:rsidRPr="00C12D07" w:rsidRDefault="00EA7E44" w:rsidP="00F167E3">
            <w:pPr>
              <w:pStyle w:val="a4"/>
              <w:numPr>
                <w:ilvl w:val="0"/>
                <w:numId w:val="226"/>
              </w:numPr>
              <w:spacing w:after="19" w:line="259" w:lineRule="auto"/>
              <w:ind w:left="176" w:right="0" w:hanging="142"/>
              <w:jc w:val="left"/>
            </w:pPr>
            <w:r w:rsidRPr="009E56AE">
              <w:rPr>
                <w:b/>
                <w:i/>
              </w:rPr>
              <w:t>Сформированы интеллектуальные умения, адекватные возрасту:</w:t>
            </w:r>
          </w:p>
          <w:p w:rsidR="009E56AE" w:rsidRDefault="00EA7E44" w:rsidP="00F167E3">
            <w:pPr>
              <w:numPr>
                <w:ilvl w:val="0"/>
                <w:numId w:val="18"/>
              </w:numPr>
              <w:spacing w:after="14"/>
              <w:ind w:left="446" w:right="0" w:hanging="284"/>
              <w:jc w:val="left"/>
              <w:rPr>
                <w:sz w:val="20"/>
                <w:szCs w:val="20"/>
              </w:rPr>
            </w:pPr>
            <w:r w:rsidRPr="00DB07AC">
              <w:rPr>
                <w:sz w:val="20"/>
                <w:szCs w:val="20"/>
              </w:rPr>
              <w:t xml:space="preserve">владеет логическими операциями -  анализа, сравнения, классификации, обобщения; </w:t>
            </w:r>
          </w:p>
          <w:p w:rsidR="009E56AE" w:rsidRDefault="00EA7E44" w:rsidP="00F167E3">
            <w:pPr>
              <w:numPr>
                <w:ilvl w:val="0"/>
                <w:numId w:val="18"/>
              </w:numPr>
              <w:spacing w:after="14"/>
              <w:ind w:left="446" w:right="0" w:hanging="284"/>
              <w:jc w:val="left"/>
              <w:rPr>
                <w:sz w:val="20"/>
                <w:szCs w:val="20"/>
              </w:rPr>
            </w:pPr>
            <w:r w:rsidRPr="00DB07AC">
              <w:rPr>
                <w:sz w:val="20"/>
                <w:szCs w:val="20"/>
              </w:rPr>
              <w:t>способен устанавливать связи и зависимости  между объектами  и явлениями окружающего мира, делать умозаключения и выводы;</w:t>
            </w:r>
            <w:r w:rsidR="009E56AE">
              <w:rPr>
                <w:sz w:val="20"/>
                <w:szCs w:val="20"/>
              </w:rPr>
              <w:t xml:space="preserve"> </w:t>
            </w:r>
          </w:p>
          <w:p w:rsidR="002356D1" w:rsidRPr="00DB07AC" w:rsidRDefault="00EA7E44" w:rsidP="00F167E3">
            <w:pPr>
              <w:numPr>
                <w:ilvl w:val="0"/>
                <w:numId w:val="18"/>
              </w:numPr>
              <w:spacing w:after="14"/>
              <w:ind w:left="446" w:right="0" w:hanging="284"/>
              <w:jc w:val="left"/>
              <w:rPr>
                <w:sz w:val="20"/>
                <w:szCs w:val="20"/>
              </w:rPr>
            </w:pPr>
            <w:r w:rsidRPr="00DB07AC">
              <w:rPr>
                <w:sz w:val="20"/>
                <w:szCs w:val="20"/>
              </w:rPr>
              <w:t>умеет использовать  знаково – символические средства  представления информации</w:t>
            </w:r>
            <w:r w:rsidRPr="00DB07AC">
              <w:rPr>
                <w:i/>
                <w:sz w:val="20"/>
                <w:szCs w:val="20"/>
              </w:rPr>
              <w:t xml:space="preserve">; </w:t>
            </w:r>
          </w:p>
          <w:p w:rsidR="002356D1" w:rsidRPr="00DB07AC" w:rsidRDefault="00EA7E44" w:rsidP="00F167E3">
            <w:pPr>
              <w:numPr>
                <w:ilvl w:val="0"/>
                <w:numId w:val="18"/>
              </w:numPr>
              <w:spacing w:after="0" w:line="283" w:lineRule="auto"/>
              <w:ind w:left="446" w:right="0" w:hanging="284"/>
              <w:jc w:val="left"/>
              <w:rPr>
                <w:sz w:val="20"/>
                <w:szCs w:val="20"/>
              </w:rPr>
            </w:pPr>
            <w:r w:rsidRPr="00DB07AC">
              <w:rPr>
                <w:sz w:val="20"/>
                <w:szCs w:val="20"/>
              </w:rPr>
              <w:t xml:space="preserve">применяет самостоятельно усвоенные знания и способы деятельности для решения новых задач (проблем), поставленных как взрослым, так и им самим; </w:t>
            </w:r>
          </w:p>
          <w:p w:rsidR="009E56AE" w:rsidRPr="009E56AE" w:rsidRDefault="00EA7E44" w:rsidP="00F167E3">
            <w:pPr>
              <w:pStyle w:val="a4"/>
              <w:numPr>
                <w:ilvl w:val="0"/>
                <w:numId w:val="133"/>
              </w:numPr>
              <w:spacing w:after="1" w:line="259" w:lineRule="auto"/>
              <w:ind w:left="446" w:right="0" w:hanging="284"/>
              <w:jc w:val="left"/>
            </w:pPr>
            <w:r w:rsidRPr="00DB07AC">
              <w:rPr>
                <w:sz w:val="20"/>
                <w:szCs w:val="20"/>
              </w:rPr>
              <w:t xml:space="preserve">способен к решению творческих и интеллектуальных задач; в зависимости от ситуации может преобразовывать способы решения задач (проблем); предложить собственный </w:t>
            </w:r>
            <w:r w:rsidR="00DB07AC" w:rsidRPr="00DB07AC">
              <w:rPr>
                <w:sz w:val="20"/>
              </w:rPr>
              <w:t xml:space="preserve">замысел и воплотить его. </w:t>
            </w:r>
          </w:p>
        </w:tc>
      </w:tr>
      <w:tr w:rsidR="002356D1" w:rsidTr="00575B19">
        <w:trPr>
          <w:trHeight w:val="4721"/>
        </w:trPr>
        <w:tc>
          <w:tcPr>
            <w:tcW w:w="2694" w:type="dxa"/>
            <w:tcBorders>
              <w:top w:val="single" w:sz="17" w:space="0" w:color="002060"/>
              <w:left w:val="single" w:sz="17" w:space="0" w:color="002060"/>
              <w:bottom w:val="single" w:sz="17" w:space="0" w:color="002060"/>
              <w:right w:val="single" w:sz="17" w:space="0" w:color="002060"/>
            </w:tcBorders>
          </w:tcPr>
          <w:p w:rsidR="002356D1" w:rsidRPr="00DB07AC" w:rsidRDefault="00EA7E44" w:rsidP="00575B19">
            <w:pPr>
              <w:spacing w:after="0" w:line="259" w:lineRule="auto"/>
              <w:ind w:left="0" w:right="0" w:firstLine="0"/>
              <w:jc w:val="center"/>
              <w:rPr>
                <w:u w:val="single"/>
              </w:rPr>
            </w:pPr>
            <w:r w:rsidRPr="00DB07AC">
              <w:rPr>
                <w:u w:val="single"/>
              </w:rPr>
              <w:lastRenderedPageBreak/>
              <w:t>3.Речевое развитие</w:t>
            </w:r>
          </w:p>
        </w:tc>
        <w:tc>
          <w:tcPr>
            <w:tcW w:w="7371" w:type="dxa"/>
            <w:tcBorders>
              <w:top w:val="single" w:sz="17" w:space="0" w:color="002060"/>
              <w:left w:val="single" w:sz="17" w:space="0" w:color="002060"/>
              <w:bottom w:val="single" w:sz="17" w:space="0" w:color="002060"/>
              <w:right w:val="single" w:sz="17" w:space="0" w:color="002060"/>
            </w:tcBorders>
          </w:tcPr>
          <w:p w:rsidR="002356D1" w:rsidRPr="00C12D07" w:rsidRDefault="00EA7E44" w:rsidP="00F167E3">
            <w:pPr>
              <w:pStyle w:val="a4"/>
              <w:numPr>
                <w:ilvl w:val="0"/>
                <w:numId w:val="227"/>
              </w:numPr>
              <w:spacing w:after="23" w:line="259" w:lineRule="auto"/>
              <w:ind w:left="176" w:right="0" w:hanging="142"/>
              <w:jc w:val="left"/>
              <w:rPr>
                <w:b/>
                <w:i/>
              </w:rPr>
            </w:pPr>
            <w:r w:rsidRPr="00C12D07">
              <w:rPr>
                <w:b/>
                <w:i/>
              </w:rPr>
              <w:t xml:space="preserve">Речь выпускника: </w:t>
            </w:r>
          </w:p>
          <w:p w:rsidR="002356D1" w:rsidRDefault="00EA7E44" w:rsidP="00F167E3">
            <w:pPr>
              <w:numPr>
                <w:ilvl w:val="0"/>
                <w:numId w:val="19"/>
              </w:numPr>
              <w:spacing w:after="5" w:line="277" w:lineRule="auto"/>
              <w:ind w:left="460" w:right="0" w:hanging="284"/>
              <w:jc w:val="left"/>
            </w:pPr>
            <w:r>
              <w:rPr>
                <w:sz w:val="20"/>
              </w:rPr>
              <w:t xml:space="preserve">словарный запас, грамматическая речь  соответствует возрасту; развит фонематический слух;  </w:t>
            </w:r>
          </w:p>
          <w:p w:rsidR="002356D1" w:rsidRDefault="00EA7E44" w:rsidP="00F167E3">
            <w:pPr>
              <w:numPr>
                <w:ilvl w:val="0"/>
                <w:numId w:val="19"/>
              </w:numPr>
              <w:spacing w:after="23" w:line="259" w:lineRule="auto"/>
              <w:ind w:left="460" w:right="0" w:hanging="284"/>
              <w:jc w:val="left"/>
            </w:pPr>
            <w:r>
              <w:rPr>
                <w:sz w:val="20"/>
              </w:rPr>
              <w:t xml:space="preserve">адекватно использует вербальные и невербальные средства общения; </w:t>
            </w:r>
          </w:p>
          <w:p w:rsidR="002356D1" w:rsidRPr="00E06A2D" w:rsidRDefault="00EA7E44" w:rsidP="00F167E3">
            <w:pPr>
              <w:numPr>
                <w:ilvl w:val="0"/>
                <w:numId w:val="19"/>
              </w:numPr>
              <w:spacing w:after="23" w:line="258" w:lineRule="auto"/>
              <w:ind w:left="460" w:right="0" w:hanging="284"/>
              <w:jc w:val="left"/>
            </w:pPr>
            <w:r w:rsidRPr="00E06A2D">
              <w:rPr>
                <w:sz w:val="20"/>
              </w:rPr>
              <w:t xml:space="preserve">владеет диалогической речью (умеет слушать и вступать в диалог), конструктивными способами взаимодействия с детьми и взрослыми (договаривается, распределяет действия при сотрудничестве и др.). </w:t>
            </w:r>
          </w:p>
          <w:p w:rsidR="002356D1" w:rsidRDefault="00EA7E44" w:rsidP="00F167E3">
            <w:pPr>
              <w:numPr>
                <w:ilvl w:val="0"/>
                <w:numId w:val="19"/>
              </w:numPr>
              <w:spacing w:after="2" w:line="280" w:lineRule="auto"/>
              <w:ind w:left="460" w:right="0" w:hanging="284"/>
              <w:jc w:val="left"/>
            </w:pPr>
            <w:r>
              <w:rPr>
                <w:sz w:val="20"/>
              </w:rPr>
              <w:t xml:space="preserve">использует речь как инструмент мышления (умеет связно и последовательно выражать свои мысли, понимать смысл текста и передавать его содержание); </w:t>
            </w:r>
          </w:p>
          <w:p w:rsidR="002356D1" w:rsidRDefault="00EA7E44" w:rsidP="00F167E3">
            <w:pPr>
              <w:numPr>
                <w:ilvl w:val="0"/>
                <w:numId w:val="19"/>
              </w:numPr>
              <w:spacing w:after="0" w:line="276" w:lineRule="auto"/>
              <w:ind w:left="460" w:right="0" w:hanging="284"/>
              <w:jc w:val="left"/>
            </w:pPr>
            <w:r>
              <w:rPr>
                <w:sz w:val="20"/>
              </w:rPr>
              <w:t xml:space="preserve">способен изменять стиль общения со взрослым или сверстником, в зависимости от ситуации. </w:t>
            </w:r>
          </w:p>
          <w:p w:rsidR="002356D1" w:rsidRPr="00C12D07" w:rsidRDefault="00EA7E44" w:rsidP="00F167E3">
            <w:pPr>
              <w:pStyle w:val="a4"/>
              <w:numPr>
                <w:ilvl w:val="0"/>
                <w:numId w:val="228"/>
              </w:numPr>
              <w:spacing w:after="0" w:line="279" w:lineRule="auto"/>
              <w:ind w:left="176" w:right="0" w:hanging="142"/>
              <w:jc w:val="left"/>
              <w:rPr>
                <w:b/>
              </w:rPr>
            </w:pPr>
            <w:r w:rsidRPr="00C12D07">
              <w:rPr>
                <w:b/>
                <w:i/>
              </w:rPr>
              <w:t>Сформирована произвольность и опосредованность психических процессов: внимания, памяти, мышления, восприятия в соответствии с возрастом</w:t>
            </w:r>
            <w:r w:rsidRPr="00C12D07">
              <w:rPr>
                <w:b/>
              </w:rPr>
              <w:t xml:space="preserve">; </w:t>
            </w:r>
          </w:p>
          <w:p w:rsidR="002356D1" w:rsidRPr="00C12D07" w:rsidRDefault="00EA7E44" w:rsidP="00F167E3">
            <w:pPr>
              <w:pStyle w:val="a4"/>
              <w:numPr>
                <w:ilvl w:val="0"/>
                <w:numId w:val="228"/>
              </w:numPr>
              <w:spacing w:after="7" w:line="252" w:lineRule="auto"/>
              <w:ind w:left="176" w:right="0" w:hanging="142"/>
              <w:jc w:val="left"/>
              <w:rPr>
                <w:b/>
              </w:rPr>
            </w:pPr>
            <w:r w:rsidRPr="00C12D07">
              <w:rPr>
                <w:b/>
                <w:i/>
              </w:rPr>
              <w:t xml:space="preserve">Сформированы элементы учебной деятельности:  владеет умениями работать по правилу и по образцу, слушать взрослого и выполнять его инструкции; сформированы основы  целеполагания (способен  принимать и сохранять (ставить) цели и задачи деятельности, искать средства ее осуществления, добиваться получения результата). </w:t>
            </w:r>
          </w:p>
          <w:p w:rsidR="002356D1" w:rsidRPr="00C12D07" w:rsidRDefault="00EA7E44" w:rsidP="00F167E3">
            <w:pPr>
              <w:pStyle w:val="a4"/>
              <w:numPr>
                <w:ilvl w:val="0"/>
                <w:numId w:val="228"/>
              </w:numPr>
              <w:spacing w:after="0" w:line="259" w:lineRule="auto"/>
              <w:ind w:left="176" w:right="0" w:hanging="142"/>
              <w:jc w:val="left"/>
            </w:pPr>
            <w:r w:rsidRPr="00C12D07">
              <w:rPr>
                <w:b/>
                <w:i/>
              </w:rPr>
              <w:t>Сформирована мотивационная готовность к школе (хочет идти в школу, преобладает познавательный и социальный мотив учения).</w:t>
            </w:r>
          </w:p>
        </w:tc>
      </w:tr>
      <w:tr w:rsidR="002356D1" w:rsidTr="00575B19">
        <w:trPr>
          <w:trHeight w:val="5260"/>
        </w:trPr>
        <w:tc>
          <w:tcPr>
            <w:tcW w:w="2694" w:type="dxa"/>
            <w:tcBorders>
              <w:top w:val="single" w:sz="17" w:space="0" w:color="002060"/>
              <w:left w:val="single" w:sz="17" w:space="0" w:color="002060"/>
              <w:bottom w:val="single" w:sz="17" w:space="0" w:color="002060"/>
              <w:right w:val="single" w:sz="17" w:space="0" w:color="002060"/>
            </w:tcBorders>
          </w:tcPr>
          <w:p w:rsidR="002356D1" w:rsidRDefault="00EA7E44" w:rsidP="00575B19">
            <w:pPr>
              <w:spacing w:after="0" w:line="259" w:lineRule="auto"/>
              <w:ind w:left="1" w:right="0" w:firstLine="0"/>
              <w:jc w:val="center"/>
            </w:pPr>
            <w:r>
              <w:rPr>
                <w:sz w:val="20"/>
              </w:rPr>
              <w:t>4.</w:t>
            </w:r>
            <w:r w:rsidR="00E06A2D">
              <w:rPr>
                <w:u w:val="single"/>
              </w:rPr>
              <w:t xml:space="preserve">Социально - </w:t>
            </w:r>
            <w:r w:rsidRPr="00E06A2D">
              <w:rPr>
                <w:u w:val="single"/>
              </w:rPr>
              <w:t>коммуникативное развитие</w:t>
            </w:r>
          </w:p>
        </w:tc>
        <w:tc>
          <w:tcPr>
            <w:tcW w:w="7371" w:type="dxa"/>
            <w:tcBorders>
              <w:top w:val="single" w:sz="17" w:space="0" w:color="002060"/>
              <w:left w:val="single" w:sz="17" w:space="0" w:color="002060"/>
              <w:bottom w:val="single" w:sz="17" w:space="0" w:color="002060"/>
              <w:right w:val="single" w:sz="17" w:space="0" w:color="002060"/>
            </w:tcBorders>
          </w:tcPr>
          <w:p w:rsidR="002356D1" w:rsidRPr="00C12D07" w:rsidRDefault="00EA7E44" w:rsidP="00F167E3">
            <w:pPr>
              <w:pStyle w:val="a4"/>
              <w:numPr>
                <w:ilvl w:val="0"/>
                <w:numId w:val="229"/>
              </w:numPr>
              <w:spacing w:after="21" w:line="259" w:lineRule="auto"/>
              <w:ind w:left="176" w:right="0" w:hanging="142"/>
              <w:jc w:val="left"/>
            </w:pPr>
            <w:r w:rsidRPr="00C12D07">
              <w:rPr>
                <w:b/>
                <w:i/>
              </w:rPr>
              <w:t>Развито положительное отношение к себе, другим людям, окружающему миру</w:t>
            </w:r>
            <w:r w:rsidRPr="00C12D07">
              <w:rPr>
                <w:sz w:val="20"/>
              </w:rPr>
              <w:t xml:space="preserve">:  </w:t>
            </w:r>
          </w:p>
          <w:p w:rsidR="002356D1" w:rsidRDefault="00EA7E44" w:rsidP="00F167E3">
            <w:pPr>
              <w:numPr>
                <w:ilvl w:val="0"/>
                <w:numId w:val="20"/>
              </w:numPr>
              <w:spacing w:after="3" w:line="280" w:lineRule="auto"/>
              <w:ind w:left="446" w:right="0" w:hanging="284"/>
              <w:jc w:val="left"/>
            </w:pPr>
            <w:r>
              <w:rPr>
                <w:sz w:val="20"/>
              </w:rPr>
              <w:t xml:space="preserve">имеет представления о себе, собственной принадлежности и принадлежности других людей к определенному полу; </w:t>
            </w:r>
          </w:p>
          <w:p w:rsidR="002356D1" w:rsidRDefault="00EA7E44" w:rsidP="00F167E3">
            <w:pPr>
              <w:numPr>
                <w:ilvl w:val="0"/>
                <w:numId w:val="20"/>
              </w:numPr>
              <w:spacing w:after="3" w:line="280" w:lineRule="auto"/>
              <w:ind w:left="446" w:right="0" w:hanging="284"/>
              <w:jc w:val="left"/>
            </w:pPr>
            <w:r>
              <w:rPr>
                <w:sz w:val="20"/>
              </w:rPr>
              <w:t xml:space="preserve">имеет представление о семье, родственных отношениях и взаимосвязях, распределении семейных обязанностей, семейных традициях;  </w:t>
            </w:r>
          </w:p>
          <w:p w:rsidR="002356D1" w:rsidRDefault="00EA7E44" w:rsidP="00F167E3">
            <w:pPr>
              <w:numPr>
                <w:ilvl w:val="0"/>
                <w:numId w:val="20"/>
              </w:numPr>
              <w:spacing w:after="0" w:line="280" w:lineRule="auto"/>
              <w:ind w:left="446" w:right="0" w:hanging="284"/>
              <w:jc w:val="left"/>
            </w:pPr>
            <w:r>
              <w:rPr>
                <w:sz w:val="20"/>
              </w:rPr>
              <w:t xml:space="preserve">имеет представление об обществе, его культурных ценностях; о государстве и принадлежности к нему; о мире. </w:t>
            </w:r>
          </w:p>
          <w:p w:rsidR="00C12D07" w:rsidRPr="00C12D07" w:rsidRDefault="00EA7E44" w:rsidP="00F167E3">
            <w:pPr>
              <w:pStyle w:val="a4"/>
              <w:numPr>
                <w:ilvl w:val="0"/>
                <w:numId w:val="230"/>
              </w:numPr>
              <w:spacing w:after="0" w:line="259" w:lineRule="auto"/>
              <w:ind w:left="318" w:right="0" w:hanging="284"/>
              <w:jc w:val="left"/>
              <w:rPr>
                <w:b/>
                <w:i/>
              </w:rPr>
            </w:pPr>
            <w:r w:rsidRPr="00C12D07">
              <w:rPr>
                <w:b/>
                <w:i/>
              </w:rPr>
              <w:t>Проявляет  самостоятельность,  инициативно</w:t>
            </w:r>
            <w:r w:rsidR="00C12D07">
              <w:rPr>
                <w:b/>
                <w:i/>
              </w:rPr>
              <w:t>сть в разных видах деятельности;</w:t>
            </w:r>
          </w:p>
          <w:p w:rsidR="002356D1" w:rsidRPr="00C12D07" w:rsidRDefault="00C12D07" w:rsidP="00F167E3">
            <w:pPr>
              <w:pStyle w:val="a4"/>
              <w:numPr>
                <w:ilvl w:val="0"/>
                <w:numId w:val="230"/>
              </w:numPr>
              <w:spacing w:after="0" w:line="259" w:lineRule="auto"/>
              <w:ind w:left="318" w:right="0" w:hanging="284"/>
              <w:jc w:val="left"/>
              <w:rPr>
                <w:b/>
                <w:i/>
              </w:rPr>
            </w:pPr>
            <w:r w:rsidRPr="00C12D07">
              <w:rPr>
                <w:b/>
                <w:i/>
              </w:rPr>
              <w:t>Умеет распознавать эмоциональное состояние  окружающих близких</w:t>
            </w:r>
            <w:r w:rsidRPr="00F70921">
              <w:rPr>
                <w:b/>
                <w:i/>
              </w:rPr>
              <w:t xml:space="preserve"> и друзей, выражать свои эмоциональные ощущения и переживания</w:t>
            </w:r>
            <w:r>
              <w:rPr>
                <w:b/>
                <w:i/>
              </w:rPr>
              <w:t>;</w:t>
            </w:r>
          </w:p>
          <w:p w:rsidR="002356D1" w:rsidRPr="00C12D07" w:rsidRDefault="00EA7E44" w:rsidP="00F167E3">
            <w:pPr>
              <w:pStyle w:val="a4"/>
              <w:numPr>
                <w:ilvl w:val="0"/>
                <w:numId w:val="230"/>
              </w:numPr>
              <w:spacing w:after="0" w:line="259" w:lineRule="auto"/>
              <w:ind w:left="318" w:right="0" w:hanging="284"/>
              <w:jc w:val="left"/>
              <w:rPr>
                <w:b/>
              </w:rPr>
            </w:pPr>
            <w:r w:rsidRPr="00C12D07">
              <w:rPr>
                <w:b/>
                <w:i/>
              </w:rPr>
              <w:t>Владеет приемами  и навыками межличностного общения    (устанавливать дружеские отношения со сверстниками, разрешать  конфликтные ситуа</w:t>
            </w:r>
            <w:r w:rsidR="00C12D07">
              <w:rPr>
                <w:b/>
                <w:i/>
              </w:rPr>
              <w:t>ции конструктивными способами);</w:t>
            </w:r>
            <w:r w:rsidRPr="00C12D07">
              <w:rPr>
                <w:b/>
                <w:i/>
              </w:rPr>
              <w:t xml:space="preserve"> </w:t>
            </w:r>
          </w:p>
          <w:p w:rsidR="00F70921" w:rsidRPr="00C12D07" w:rsidRDefault="00EA7E44" w:rsidP="00F167E3">
            <w:pPr>
              <w:pStyle w:val="a4"/>
              <w:numPr>
                <w:ilvl w:val="0"/>
                <w:numId w:val="230"/>
              </w:numPr>
              <w:spacing w:line="269" w:lineRule="auto"/>
              <w:ind w:left="318" w:right="0" w:hanging="284"/>
              <w:jc w:val="left"/>
              <w:rPr>
                <w:b/>
                <w:noProof/>
              </w:rPr>
            </w:pPr>
            <w:r w:rsidRPr="00C12D07">
              <w:rPr>
                <w:b/>
                <w:i/>
              </w:rPr>
              <w:t>Проявляет  навыки сотрудничества со взрослыми и сверстниками  (умение ставить общую цель, соподчинять и контролировать свои желания, согласовывать мнения и действия)</w:t>
            </w:r>
            <w:r w:rsidR="00C12D07">
              <w:rPr>
                <w:b/>
                <w:i/>
              </w:rPr>
              <w:t>;</w:t>
            </w:r>
            <w:r w:rsidRPr="00C12D07">
              <w:rPr>
                <w:b/>
                <w:i/>
              </w:rPr>
              <w:t xml:space="preserve"> </w:t>
            </w:r>
          </w:p>
          <w:p w:rsidR="002356D1" w:rsidRPr="00C12D07" w:rsidRDefault="00EA7E44" w:rsidP="00F167E3">
            <w:pPr>
              <w:pStyle w:val="a4"/>
              <w:numPr>
                <w:ilvl w:val="0"/>
                <w:numId w:val="230"/>
              </w:numPr>
              <w:spacing w:line="269" w:lineRule="auto"/>
              <w:ind w:left="318" w:right="0" w:hanging="284"/>
              <w:jc w:val="left"/>
              <w:rPr>
                <w:b/>
              </w:rPr>
            </w:pPr>
            <w:r w:rsidRPr="00C12D07">
              <w:rPr>
                <w:b/>
                <w:i/>
              </w:rPr>
              <w:t>Сформированы предпосылки морального развит</w:t>
            </w:r>
            <w:r w:rsidR="00C12D07">
              <w:rPr>
                <w:b/>
                <w:i/>
              </w:rPr>
              <w:t>ия в соответствии с возрастом:</w:t>
            </w:r>
          </w:p>
          <w:p w:rsidR="002356D1" w:rsidRPr="00F70921" w:rsidRDefault="00EA7E44" w:rsidP="00F167E3">
            <w:pPr>
              <w:numPr>
                <w:ilvl w:val="0"/>
                <w:numId w:val="20"/>
              </w:numPr>
              <w:spacing w:after="4" w:line="279" w:lineRule="auto"/>
              <w:ind w:left="446" w:right="0" w:hanging="284"/>
              <w:jc w:val="left"/>
            </w:pPr>
            <w:r w:rsidRPr="00F70921">
              <w:rPr>
                <w:sz w:val="20"/>
              </w:rPr>
              <w:t xml:space="preserve">имеет первичные ценностные представления о моральном и неморальном поведении (хорошо, плохо); </w:t>
            </w:r>
          </w:p>
          <w:p w:rsidR="002356D1" w:rsidRPr="00F70921" w:rsidRDefault="00EA7E44" w:rsidP="00F167E3">
            <w:pPr>
              <w:numPr>
                <w:ilvl w:val="0"/>
                <w:numId w:val="20"/>
              </w:numPr>
              <w:spacing w:after="6" w:line="276" w:lineRule="auto"/>
              <w:ind w:left="446" w:right="0" w:hanging="284"/>
              <w:jc w:val="left"/>
            </w:pPr>
            <w:r w:rsidRPr="00F70921">
              <w:rPr>
                <w:sz w:val="20"/>
              </w:rPr>
              <w:lastRenderedPageBreak/>
              <w:t xml:space="preserve">принимает и соблюдает социальные и этические общепринятые нормы и правила поведения; </w:t>
            </w:r>
          </w:p>
          <w:p w:rsidR="00F70921" w:rsidRPr="00F70921" w:rsidRDefault="00EA7E44" w:rsidP="00F167E3">
            <w:pPr>
              <w:numPr>
                <w:ilvl w:val="0"/>
                <w:numId w:val="20"/>
              </w:numPr>
              <w:spacing w:after="0" w:line="282" w:lineRule="auto"/>
              <w:ind w:left="446" w:right="0" w:hanging="284"/>
              <w:jc w:val="left"/>
            </w:pPr>
            <w:r w:rsidRPr="00F70921">
              <w:rPr>
                <w:sz w:val="20"/>
              </w:rPr>
              <w:t xml:space="preserve">соблюдает правила этикета, правила поведения на улице, в общественных местах; </w:t>
            </w:r>
          </w:p>
          <w:p w:rsidR="002356D1" w:rsidRPr="00F70921" w:rsidRDefault="00EA7E44" w:rsidP="00F167E3">
            <w:pPr>
              <w:numPr>
                <w:ilvl w:val="0"/>
                <w:numId w:val="20"/>
              </w:numPr>
              <w:spacing w:after="0" w:line="282" w:lineRule="auto"/>
              <w:ind w:left="446" w:right="0" w:hanging="284"/>
              <w:jc w:val="left"/>
            </w:pPr>
            <w:r w:rsidRPr="00F70921">
              <w:rPr>
                <w:sz w:val="20"/>
              </w:rPr>
              <w:t xml:space="preserve">может давать  оценку своему поведению, поведению сверстников. </w:t>
            </w:r>
          </w:p>
          <w:p w:rsidR="002356D1" w:rsidRDefault="00EA7E44" w:rsidP="00F167E3">
            <w:pPr>
              <w:numPr>
                <w:ilvl w:val="0"/>
                <w:numId w:val="20"/>
              </w:numPr>
              <w:spacing w:after="0" w:line="259" w:lineRule="auto"/>
              <w:ind w:left="446" w:right="0" w:hanging="284"/>
              <w:jc w:val="left"/>
            </w:pPr>
            <w:r w:rsidRPr="00F70921">
              <w:rPr>
                <w:sz w:val="20"/>
              </w:rPr>
              <w:t>проявляет бережное отношение к окружающей природе, окружающему миру</w:t>
            </w:r>
            <w:r>
              <w:rPr>
                <w:i/>
                <w:sz w:val="20"/>
              </w:rPr>
              <w:t>.</w:t>
            </w:r>
          </w:p>
        </w:tc>
      </w:tr>
      <w:tr w:rsidR="002356D1" w:rsidTr="00575B19">
        <w:trPr>
          <w:trHeight w:val="2575"/>
        </w:trPr>
        <w:tc>
          <w:tcPr>
            <w:tcW w:w="2694" w:type="dxa"/>
            <w:tcBorders>
              <w:top w:val="single" w:sz="17" w:space="0" w:color="002060"/>
              <w:left w:val="single" w:sz="17" w:space="0" w:color="002060"/>
              <w:bottom w:val="single" w:sz="17" w:space="0" w:color="002060"/>
              <w:right w:val="single" w:sz="17" w:space="0" w:color="002060"/>
            </w:tcBorders>
          </w:tcPr>
          <w:p w:rsidR="002356D1" w:rsidRDefault="00EA7E44" w:rsidP="00575B19">
            <w:pPr>
              <w:spacing w:after="0" w:line="259" w:lineRule="auto"/>
              <w:ind w:left="1" w:right="0" w:firstLine="0"/>
              <w:jc w:val="center"/>
            </w:pPr>
            <w:r>
              <w:rPr>
                <w:sz w:val="20"/>
              </w:rPr>
              <w:t>5.</w:t>
            </w:r>
            <w:r w:rsidRPr="00F70921">
              <w:rPr>
                <w:u w:val="single"/>
              </w:rPr>
              <w:t>Художественноэстетическое развитие</w:t>
            </w:r>
          </w:p>
        </w:tc>
        <w:tc>
          <w:tcPr>
            <w:tcW w:w="7371" w:type="dxa"/>
            <w:tcBorders>
              <w:top w:val="single" w:sz="17" w:space="0" w:color="002060"/>
              <w:left w:val="single" w:sz="17" w:space="0" w:color="002060"/>
              <w:bottom w:val="single" w:sz="17" w:space="0" w:color="002060"/>
              <w:right w:val="single" w:sz="17" w:space="0" w:color="002060"/>
            </w:tcBorders>
          </w:tcPr>
          <w:p w:rsidR="002356D1" w:rsidRPr="00C12D07" w:rsidRDefault="00EA7E44" w:rsidP="00F167E3">
            <w:pPr>
              <w:pStyle w:val="a4"/>
              <w:numPr>
                <w:ilvl w:val="0"/>
                <w:numId w:val="231"/>
              </w:numPr>
              <w:spacing w:after="0" w:line="260" w:lineRule="auto"/>
              <w:ind w:left="318" w:right="0" w:hanging="284"/>
              <w:jc w:val="left"/>
              <w:rPr>
                <w:b/>
                <w:i/>
              </w:rPr>
            </w:pPr>
            <w:r w:rsidRPr="00C12D07">
              <w:rPr>
                <w:b/>
                <w:i/>
              </w:rPr>
              <w:t xml:space="preserve">Проявляет эмоциональную отзывчивость к эстетической стороне окружающей действительности при восприятии объектов природы, слушании  музыки, при ознакомлении с произведениями художественного и изобразительного искусства. </w:t>
            </w:r>
          </w:p>
          <w:p w:rsidR="002356D1" w:rsidRPr="00C12D07" w:rsidRDefault="00EA7E44" w:rsidP="00F167E3">
            <w:pPr>
              <w:pStyle w:val="a4"/>
              <w:numPr>
                <w:ilvl w:val="0"/>
                <w:numId w:val="231"/>
              </w:numPr>
              <w:spacing w:after="0" w:line="279" w:lineRule="auto"/>
              <w:ind w:left="318" w:right="0" w:hanging="284"/>
              <w:jc w:val="left"/>
              <w:rPr>
                <w:b/>
                <w:i/>
              </w:rPr>
            </w:pPr>
            <w:r w:rsidRPr="00C12D07">
              <w:rPr>
                <w:b/>
                <w:i/>
              </w:rPr>
              <w:t>Имеет первичные представления о традициях народного творчества  с учетом регионального компонента.</w:t>
            </w:r>
          </w:p>
          <w:p w:rsidR="002356D1" w:rsidRPr="00C12D07" w:rsidRDefault="00EA7E44" w:rsidP="00F167E3">
            <w:pPr>
              <w:pStyle w:val="a4"/>
              <w:numPr>
                <w:ilvl w:val="0"/>
                <w:numId w:val="231"/>
              </w:numPr>
              <w:spacing w:after="0" w:line="278" w:lineRule="auto"/>
              <w:ind w:left="318" w:right="0" w:hanging="284"/>
              <w:jc w:val="left"/>
              <w:rPr>
                <w:b/>
                <w:i/>
              </w:rPr>
            </w:pPr>
            <w:r w:rsidRPr="00C12D07">
              <w:rPr>
                <w:b/>
                <w:i/>
              </w:rPr>
              <w:t>Сформированы основы художест</w:t>
            </w:r>
            <w:r w:rsidR="00B9401B" w:rsidRPr="00C12D07">
              <w:rPr>
                <w:b/>
                <w:i/>
              </w:rPr>
              <w:t xml:space="preserve">венно- творческой деятельности: </w:t>
            </w:r>
            <w:r w:rsidRPr="00C12D07">
              <w:rPr>
                <w:b/>
                <w:i/>
              </w:rPr>
              <w:t xml:space="preserve">проявляет  интерес, способен предложить собственный замысел и воплотить его; </w:t>
            </w:r>
          </w:p>
          <w:p w:rsidR="002356D1" w:rsidRPr="00C12D07" w:rsidRDefault="00B9401B" w:rsidP="00F167E3">
            <w:pPr>
              <w:pStyle w:val="a4"/>
              <w:numPr>
                <w:ilvl w:val="0"/>
                <w:numId w:val="231"/>
              </w:numPr>
              <w:spacing w:after="0" w:line="280" w:lineRule="auto"/>
              <w:ind w:left="318" w:right="0" w:hanging="284"/>
              <w:rPr>
                <w:b/>
                <w:i/>
              </w:rPr>
            </w:pPr>
            <w:r w:rsidRPr="00C12D07">
              <w:rPr>
                <w:b/>
                <w:i/>
              </w:rPr>
              <w:t>С</w:t>
            </w:r>
            <w:r w:rsidR="00EA7E44" w:rsidRPr="00C12D07">
              <w:rPr>
                <w:b/>
                <w:i/>
              </w:rPr>
              <w:t xml:space="preserve">формированы основы музыкальной деятельности  (развиты танцевально-двигательные,  исполнительские умения). </w:t>
            </w:r>
          </w:p>
          <w:p w:rsidR="002356D1" w:rsidRPr="00C12D07" w:rsidRDefault="00EA7E44" w:rsidP="00F167E3">
            <w:pPr>
              <w:pStyle w:val="a4"/>
              <w:numPr>
                <w:ilvl w:val="0"/>
                <w:numId w:val="231"/>
              </w:numPr>
              <w:spacing w:after="0" w:line="259" w:lineRule="auto"/>
              <w:ind w:left="318" w:right="0" w:hanging="284"/>
              <w:jc w:val="left"/>
            </w:pPr>
            <w:r w:rsidRPr="00C12D07">
              <w:rPr>
                <w:b/>
                <w:i/>
              </w:rPr>
              <w:t>Сформированы умения создавать художественный образ с помощью вербальных и невербальных средств выразительности в театрализованной и игровой деятельности.</w:t>
            </w:r>
          </w:p>
        </w:tc>
      </w:tr>
    </w:tbl>
    <w:p w:rsidR="002356D1" w:rsidRDefault="002356D1">
      <w:pPr>
        <w:spacing w:after="23" w:line="259" w:lineRule="auto"/>
        <w:ind w:left="142" w:right="0" w:firstLine="0"/>
        <w:jc w:val="left"/>
      </w:pPr>
    </w:p>
    <w:p w:rsidR="002356D1" w:rsidRPr="00B9401B" w:rsidRDefault="00EA7E44" w:rsidP="00575B19">
      <w:pPr>
        <w:spacing w:after="0" w:line="259" w:lineRule="auto"/>
        <w:ind w:left="10" w:right="6" w:hanging="10"/>
        <w:jc w:val="center"/>
        <w:rPr>
          <w:sz w:val="26"/>
          <w:szCs w:val="26"/>
        </w:rPr>
      </w:pPr>
      <w:r w:rsidRPr="00B9401B">
        <w:rPr>
          <w:b/>
          <w:sz w:val="26"/>
          <w:szCs w:val="26"/>
        </w:rPr>
        <w:t>Универсальные предпосылки учебной деятельности</w:t>
      </w:r>
    </w:p>
    <w:p w:rsidR="002356D1" w:rsidRDefault="00EA7E44" w:rsidP="00575B19">
      <w:pPr>
        <w:spacing w:after="0" w:line="259" w:lineRule="auto"/>
        <w:ind w:left="10" w:right="6" w:hanging="10"/>
        <w:jc w:val="center"/>
        <w:rPr>
          <w:b/>
          <w:sz w:val="26"/>
          <w:szCs w:val="26"/>
        </w:rPr>
      </w:pPr>
      <w:r w:rsidRPr="00B9401B">
        <w:rPr>
          <w:b/>
          <w:sz w:val="26"/>
          <w:szCs w:val="26"/>
        </w:rPr>
        <w:t>(в соответствии с ФГОС начального общего образования)</w:t>
      </w:r>
    </w:p>
    <w:p w:rsidR="00B9401B" w:rsidRPr="00B9401B" w:rsidRDefault="00B9401B" w:rsidP="00B9401B">
      <w:pPr>
        <w:spacing w:after="0" w:line="259" w:lineRule="auto"/>
        <w:ind w:left="10" w:right="6" w:hanging="10"/>
        <w:jc w:val="center"/>
        <w:rPr>
          <w:sz w:val="26"/>
          <w:szCs w:val="26"/>
        </w:rPr>
      </w:pPr>
    </w:p>
    <w:tbl>
      <w:tblPr>
        <w:tblStyle w:val="TableGrid"/>
        <w:tblW w:w="10065" w:type="dxa"/>
        <w:tblInd w:w="-460" w:type="dxa"/>
        <w:tblCellMar>
          <w:top w:w="44" w:type="dxa"/>
          <w:left w:w="107" w:type="dxa"/>
          <w:right w:w="84" w:type="dxa"/>
        </w:tblCellMar>
        <w:tblLook w:val="04A0" w:firstRow="1" w:lastRow="0" w:firstColumn="1" w:lastColumn="0" w:noHBand="0" w:noVBand="1"/>
      </w:tblPr>
      <w:tblGrid>
        <w:gridCol w:w="2694"/>
        <w:gridCol w:w="7371"/>
      </w:tblGrid>
      <w:tr w:rsidR="00575B19" w:rsidTr="00556978">
        <w:trPr>
          <w:trHeight w:val="1656"/>
        </w:trPr>
        <w:tc>
          <w:tcPr>
            <w:tcW w:w="2694" w:type="dxa"/>
            <w:vMerge w:val="restart"/>
            <w:tcBorders>
              <w:top w:val="single" w:sz="17" w:space="0" w:color="002060"/>
              <w:left w:val="single" w:sz="17" w:space="0" w:color="002060"/>
              <w:right w:val="single" w:sz="17" w:space="0" w:color="002060"/>
            </w:tcBorders>
          </w:tcPr>
          <w:p w:rsidR="00575B19" w:rsidRPr="00B9401B" w:rsidRDefault="00575B19" w:rsidP="00575B19">
            <w:pPr>
              <w:spacing w:after="0" w:line="259" w:lineRule="auto"/>
              <w:ind w:left="1" w:right="0" w:firstLine="0"/>
              <w:jc w:val="center"/>
              <w:rPr>
                <w:szCs w:val="24"/>
              </w:rPr>
            </w:pPr>
            <w:r w:rsidRPr="00B9401B">
              <w:rPr>
                <w:szCs w:val="24"/>
              </w:rPr>
              <w:t>Универсальные предпосылки учебной деятельности:</w:t>
            </w:r>
          </w:p>
        </w:tc>
        <w:tc>
          <w:tcPr>
            <w:tcW w:w="7371" w:type="dxa"/>
            <w:tcBorders>
              <w:top w:val="single" w:sz="17" w:space="0" w:color="002060"/>
              <w:left w:val="single" w:sz="17" w:space="0" w:color="002060"/>
              <w:bottom w:val="single" w:sz="17" w:space="0" w:color="002060"/>
              <w:right w:val="single" w:sz="17" w:space="0" w:color="002060"/>
            </w:tcBorders>
          </w:tcPr>
          <w:p w:rsidR="00575B19" w:rsidRPr="00B9401B" w:rsidRDefault="00575B19" w:rsidP="00B9401B">
            <w:pPr>
              <w:spacing w:after="0" w:line="259" w:lineRule="auto"/>
              <w:ind w:left="0" w:right="0" w:firstLine="0"/>
              <w:jc w:val="left"/>
            </w:pPr>
            <w:r w:rsidRPr="00B9401B">
              <w:rPr>
                <w:b/>
                <w:u w:val="single" w:color="000000"/>
              </w:rPr>
              <w:t>Личностные УПУД:</w:t>
            </w:r>
          </w:p>
          <w:p w:rsidR="00575B19" w:rsidRPr="00575B19" w:rsidRDefault="00575B19" w:rsidP="00F167E3">
            <w:pPr>
              <w:pStyle w:val="a4"/>
              <w:numPr>
                <w:ilvl w:val="0"/>
                <w:numId w:val="232"/>
              </w:numPr>
              <w:spacing w:after="2" w:line="260" w:lineRule="auto"/>
              <w:ind w:left="460" w:right="0" w:hanging="284"/>
              <w:jc w:val="left"/>
            </w:pPr>
            <w:r w:rsidRPr="00575B19">
              <w:t xml:space="preserve">Сформированы познавательные мотивы учебной деятельности, внутренняя позиция школьника; сформированы  предпосылки моральных  норм  и правил поведения,  принимает и соблюдает социальные и этические нормы поведения. </w:t>
            </w:r>
          </w:p>
          <w:p w:rsidR="00575B19" w:rsidRDefault="00575B19" w:rsidP="00B9401B">
            <w:pPr>
              <w:spacing w:after="0" w:line="259" w:lineRule="auto"/>
              <w:ind w:left="0" w:right="0" w:firstLine="0"/>
              <w:jc w:val="left"/>
              <w:rPr>
                <w:rFonts w:ascii="Arial" w:eastAsia="Arial" w:hAnsi="Arial" w:cs="Arial"/>
              </w:rPr>
            </w:pPr>
          </w:p>
          <w:p w:rsidR="00575B19" w:rsidRPr="00B9401B" w:rsidRDefault="00575B19" w:rsidP="00B9401B">
            <w:pPr>
              <w:spacing w:after="0" w:line="259" w:lineRule="auto"/>
              <w:ind w:left="0" w:right="0" w:firstLine="0"/>
              <w:jc w:val="left"/>
            </w:pPr>
            <w:r w:rsidRPr="00B9401B">
              <w:rPr>
                <w:b/>
                <w:u w:val="single" w:color="000000"/>
              </w:rPr>
              <w:t>Познавательные УПУД:</w:t>
            </w:r>
          </w:p>
          <w:p w:rsidR="00575B19" w:rsidRPr="00575B19" w:rsidRDefault="00575B19" w:rsidP="00F167E3">
            <w:pPr>
              <w:pStyle w:val="a4"/>
              <w:numPr>
                <w:ilvl w:val="0"/>
                <w:numId w:val="232"/>
              </w:numPr>
              <w:spacing w:after="0" w:line="259" w:lineRule="auto"/>
              <w:ind w:left="460" w:right="0" w:hanging="284"/>
              <w:jc w:val="left"/>
            </w:pPr>
            <w:r w:rsidRPr="00575B19">
              <w:t xml:space="preserve">Проявляет любознательность и познавательную активность; </w:t>
            </w:r>
          </w:p>
          <w:p w:rsidR="00575B19" w:rsidRDefault="00575B19" w:rsidP="00F167E3">
            <w:pPr>
              <w:pStyle w:val="a4"/>
              <w:numPr>
                <w:ilvl w:val="0"/>
                <w:numId w:val="232"/>
              </w:numPr>
              <w:spacing w:after="0" w:line="280" w:lineRule="auto"/>
              <w:ind w:left="460" w:right="0" w:hanging="284"/>
              <w:jc w:val="left"/>
            </w:pPr>
            <w:r w:rsidRPr="00575B19">
              <w:lastRenderedPageBreak/>
              <w:t>Способен  решать проблемы творч</w:t>
            </w:r>
            <w:r>
              <w:t>еского и поискового характера;</w:t>
            </w:r>
          </w:p>
          <w:p w:rsidR="00575B19" w:rsidRDefault="00575B19" w:rsidP="00F167E3">
            <w:pPr>
              <w:pStyle w:val="a4"/>
              <w:numPr>
                <w:ilvl w:val="0"/>
                <w:numId w:val="232"/>
              </w:numPr>
              <w:spacing w:after="0" w:line="280" w:lineRule="auto"/>
              <w:ind w:left="460" w:right="0" w:hanging="284"/>
              <w:jc w:val="left"/>
            </w:pPr>
            <w:r>
              <w:t>И</w:t>
            </w:r>
            <w:r w:rsidRPr="00575B19">
              <w:t xml:space="preserve">спользует знаково – символические средства  представления информации, владеет  логическими операциями;  </w:t>
            </w:r>
          </w:p>
          <w:p w:rsidR="00575B19" w:rsidRPr="00575B19" w:rsidRDefault="00575B19" w:rsidP="00F167E3">
            <w:pPr>
              <w:pStyle w:val="a4"/>
              <w:numPr>
                <w:ilvl w:val="0"/>
                <w:numId w:val="232"/>
              </w:numPr>
              <w:spacing w:after="0" w:line="280" w:lineRule="auto"/>
              <w:ind w:left="460" w:right="0" w:hanging="284"/>
              <w:jc w:val="left"/>
            </w:pPr>
            <w:r>
              <w:t>И</w:t>
            </w:r>
            <w:r w:rsidRPr="00575B19">
              <w:t xml:space="preserve">спользует  речевые средства для решения коммуникативных и познавательных задач. </w:t>
            </w:r>
          </w:p>
        </w:tc>
      </w:tr>
      <w:tr w:rsidR="00575B19" w:rsidTr="00556978">
        <w:trPr>
          <w:trHeight w:val="2806"/>
        </w:trPr>
        <w:tc>
          <w:tcPr>
            <w:tcW w:w="2694" w:type="dxa"/>
            <w:vMerge/>
            <w:tcBorders>
              <w:left w:val="single" w:sz="17" w:space="0" w:color="002060"/>
              <w:bottom w:val="single" w:sz="17" w:space="0" w:color="002060"/>
              <w:right w:val="single" w:sz="17" w:space="0" w:color="002060"/>
            </w:tcBorders>
          </w:tcPr>
          <w:p w:rsidR="00575B19" w:rsidRDefault="00575B19">
            <w:pPr>
              <w:spacing w:after="160" w:line="259" w:lineRule="auto"/>
              <w:ind w:left="0" w:right="0" w:firstLine="0"/>
              <w:jc w:val="left"/>
            </w:pPr>
          </w:p>
        </w:tc>
        <w:tc>
          <w:tcPr>
            <w:tcW w:w="7371" w:type="dxa"/>
            <w:tcBorders>
              <w:top w:val="single" w:sz="17" w:space="0" w:color="002060"/>
              <w:left w:val="single" w:sz="17" w:space="0" w:color="002060"/>
              <w:bottom w:val="single" w:sz="17" w:space="0" w:color="002060"/>
              <w:right w:val="single" w:sz="17" w:space="0" w:color="002060"/>
            </w:tcBorders>
          </w:tcPr>
          <w:p w:rsidR="00575B19" w:rsidRPr="00B9401B" w:rsidRDefault="00575B19" w:rsidP="00B9401B">
            <w:pPr>
              <w:spacing w:after="0" w:line="259" w:lineRule="auto"/>
              <w:ind w:left="0" w:right="0" w:firstLine="0"/>
              <w:jc w:val="left"/>
            </w:pPr>
            <w:r w:rsidRPr="00B9401B">
              <w:rPr>
                <w:b/>
                <w:u w:val="single" w:color="000000"/>
              </w:rPr>
              <w:t>Регулятивные УПУД:</w:t>
            </w:r>
          </w:p>
          <w:p w:rsidR="00575B19" w:rsidRPr="00575B19" w:rsidRDefault="00575B19" w:rsidP="00F167E3">
            <w:pPr>
              <w:pStyle w:val="a4"/>
              <w:numPr>
                <w:ilvl w:val="0"/>
                <w:numId w:val="233"/>
              </w:numPr>
              <w:spacing w:after="0" w:line="279" w:lineRule="auto"/>
              <w:ind w:left="460" w:right="0" w:hanging="284"/>
              <w:jc w:val="left"/>
            </w:pPr>
            <w:r w:rsidRPr="00575B19">
              <w:rPr>
                <w:rFonts w:ascii="Arial" w:eastAsia="Arial" w:hAnsi="Arial" w:cs="Arial"/>
              </w:rPr>
              <w:t>В</w:t>
            </w:r>
            <w:r w:rsidRPr="00575B19">
              <w:t xml:space="preserve">ладеет умениями работать по правилу и по образцу, слушать взрослого и выполнять его инструкции </w:t>
            </w:r>
          </w:p>
          <w:p w:rsidR="00575B19" w:rsidRPr="00575B19" w:rsidRDefault="00575B19" w:rsidP="00F167E3">
            <w:pPr>
              <w:pStyle w:val="a4"/>
              <w:numPr>
                <w:ilvl w:val="0"/>
                <w:numId w:val="233"/>
              </w:numPr>
              <w:spacing w:after="0" w:line="278" w:lineRule="auto"/>
              <w:ind w:left="460" w:right="0" w:hanging="284"/>
              <w:jc w:val="left"/>
            </w:pPr>
            <w:r w:rsidRPr="00575B19">
              <w:t xml:space="preserve">Сформированы основы  целеполагания (способен  принимать и сохранять (ставить) цели и задачи деятельности, искать средства ее осуществления, добиваться получения результата).  </w:t>
            </w:r>
          </w:p>
          <w:p w:rsidR="00575B19" w:rsidRPr="00575B19" w:rsidRDefault="00575B19" w:rsidP="00F167E3">
            <w:pPr>
              <w:pStyle w:val="a4"/>
              <w:numPr>
                <w:ilvl w:val="0"/>
                <w:numId w:val="233"/>
              </w:numPr>
              <w:spacing w:after="0" w:line="272" w:lineRule="auto"/>
              <w:ind w:left="460" w:right="149" w:hanging="284"/>
              <w:jc w:val="left"/>
              <w:rPr>
                <w:rFonts w:ascii="Arial" w:eastAsia="Arial" w:hAnsi="Arial" w:cs="Arial"/>
              </w:rPr>
            </w:pPr>
            <w:r w:rsidRPr="00575B19">
              <w:t xml:space="preserve">Способен регулировать свое поведение в соответствии с требованиями со стороны взрослых и   представлениями  о том «что такое хорошо и что такое плохо». </w:t>
            </w:r>
          </w:p>
          <w:p w:rsidR="00575B19" w:rsidRDefault="00575B19" w:rsidP="00B9401B">
            <w:pPr>
              <w:spacing w:after="0" w:line="272" w:lineRule="auto"/>
              <w:ind w:left="297" w:right="149" w:hanging="141"/>
              <w:jc w:val="left"/>
              <w:rPr>
                <w:rFonts w:ascii="Arial" w:eastAsia="Arial" w:hAnsi="Arial" w:cs="Arial"/>
              </w:rPr>
            </w:pPr>
          </w:p>
          <w:p w:rsidR="00575B19" w:rsidRPr="00B9401B" w:rsidRDefault="00575B19" w:rsidP="00B9401B">
            <w:pPr>
              <w:spacing w:after="0" w:line="272" w:lineRule="auto"/>
              <w:ind w:left="297" w:right="149" w:hanging="141"/>
              <w:jc w:val="left"/>
            </w:pPr>
            <w:r w:rsidRPr="00B9401B">
              <w:rPr>
                <w:b/>
                <w:u w:val="single" w:color="000000"/>
              </w:rPr>
              <w:t>Коммуникативные УПУД:</w:t>
            </w:r>
          </w:p>
          <w:p w:rsidR="00575B19" w:rsidRPr="00575B19" w:rsidRDefault="00575B19" w:rsidP="00F167E3">
            <w:pPr>
              <w:pStyle w:val="a4"/>
              <w:numPr>
                <w:ilvl w:val="0"/>
                <w:numId w:val="234"/>
              </w:numPr>
              <w:spacing w:after="0" w:line="259" w:lineRule="auto"/>
              <w:ind w:left="460" w:right="0" w:hanging="284"/>
              <w:jc w:val="left"/>
            </w:pPr>
            <w:r w:rsidRPr="00575B19">
              <w:t xml:space="preserve">Умеет слушать и вступать в диалог; участвовать в коллективном обсуждении; строить продуктивное взаимодействие и сотрудничество со сверстниками.  </w:t>
            </w:r>
          </w:p>
        </w:tc>
      </w:tr>
    </w:tbl>
    <w:p w:rsidR="002356D1" w:rsidRDefault="002356D1" w:rsidP="00575B19">
      <w:pPr>
        <w:spacing w:after="0" w:line="259" w:lineRule="auto"/>
        <w:ind w:left="0" w:right="0" w:firstLine="0"/>
      </w:pPr>
    </w:p>
    <w:p w:rsidR="002356D1" w:rsidRDefault="002356D1">
      <w:pPr>
        <w:spacing w:after="0" w:line="259" w:lineRule="auto"/>
        <w:ind w:left="142" w:right="0" w:firstLine="0"/>
      </w:pPr>
    </w:p>
    <w:p w:rsidR="002356D1" w:rsidRPr="00B9401B" w:rsidRDefault="00EA7E44">
      <w:pPr>
        <w:pStyle w:val="1"/>
        <w:rPr>
          <w:rFonts w:ascii="Times New Roman" w:hAnsi="Times New Roman" w:cs="Times New Roman"/>
          <w:color w:val="000000" w:themeColor="text1"/>
          <w:sz w:val="26"/>
          <w:szCs w:val="26"/>
        </w:rPr>
      </w:pPr>
      <w:r w:rsidRPr="00B9401B">
        <w:rPr>
          <w:rFonts w:ascii="Times New Roman" w:hAnsi="Times New Roman" w:cs="Times New Roman"/>
          <w:color w:val="000000" w:themeColor="text1"/>
          <w:sz w:val="26"/>
          <w:szCs w:val="26"/>
        </w:rPr>
        <w:t>III.</w:t>
      </w:r>
      <w:r w:rsidR="00575B19">
        <w:rPr>
          <w:rFonts w:ascii="Times New Roman" w:hAnsi="Times New Roman" w:cs="Times New Roman"/>
          <w:color w:val="000000" w:themeColor="text1"/>
          <w:sz w:val="26"/>
          <w:szCs w:val="26"/>
        </w:rPr>
        <w:t xml:space="preserve"> </w:t>
      </w:r>
      <w:r w:rsidRPr="00B9401B">
        <w:rPr>
          <w:rFonts w:ascii="Times New Roman" w:hAnsi="Times New Roman" w:cs="Times New Roman"/>
          <w:color w:val="000000" w:themeColor="text1"/>
          <w:sz w:val="26"/>
          <w:szCs w:val="26"/>
        </w:rPr>
        <w:t xml:space="preserve">ОРГАНИЗАЦИОННЫЙ РАЗДЕЛ ОБРАЗОВАТЕЛЬНОЙ ПРОГРАММЫ </w:t>
      </w:r>
    </w:p>
    <w:p w:rsidR="002356D1" w:rsidRPr="00B9401B" w:rsidRDefault="002356D1">
      <w:pPr>
        <w:spacing w:after="0" w:line="259" w:lineRule="auto"/>
        <w:ind w:left="142" w:right="0" w:firstLine="0"/>
        <w:jc w:val="left"/>
        <w:rPr>
          <w:sz w:val="26"/>
          <w:szCs w:val="26"/>
        </w:rPr>
      </w:pPr>
    </w:p>
    <w:p w:rsidR="002356D1" w:rsidRPr="00B9401B" w:rsidRDefault="00EA7E44" w:rsidP="00575B19">
      <w:pPr>
        <w:pStyle w:val="2"/>
        <w:ind w:left="0" w:firstLine="0"/>
        <w:jc w:val="center"/>
        <w:rPr>
          <w:rFonts w:ascii="Times New Roman" w:hAnsi="Times New Roman" w:cs="Times New Roman"/>
          <w:sz w:val="26"/>
          <w:szCs w:val="26"/>
        </w:rPr>
      </w:pPr>
      <w:r w:rsidRPr="00B9401B">
        <w:rPr>
          <w:rFonts w:ascii="Times New Roman" w:hAnsi="Times New Roman" w:cs="Times New Roman"/>
          <w:color w:val="1D1B11"/>
          <w:sz w:val="26"/>
          <w:szCs w:val="26"/>
        </w:rPr>
        <w:t xml:space="preserve">3.1. </w:t>
      </w:r>
      <w:r w:rsidRPr="00B9401B">
        <w:rPr>
          <w:rFonts w:ascii="Times New Roman" w:hAnsi="Times New Roman" w:cs="Times New Roman"/>
          <w:sz w:val="26"/>
          <w:szCs w:val="26"/>
        </w:rPr>
        <w:t>Психолого-педагогические условия, обеспечивающие развитие ребенка</w:t>
      </w:r>
      <w:r w:rsidR="00575B19">
        <w:rPr>
          <w:rFonts w:ascii="Times New Roman" w:hAnsi="Times New Roman" w:cs="Times New Roman"/>
          <w:sz w:val="26"/>
          <w:szCs w:val="26"/>
        </w:rPr>
        <w:t>.</w:t>
      </w:r>
    </w:p>
    <w:p w:rsidR="002356D1" w:rsidRDefault="00EA7E44" w:rsidP="00575B19">
      <w:pPr>
        <w:ind w:left="0" w:right="9" w:firstLine="0"/>
        <w:rPr>
          <w:sz w:val="26"/>
          <w:szCs w:val="26"/>
        </w:rPr>
      </w:pPr>
      <w:r w:rsidRPr="00B9401B">
        <w:rPr>
          <w:sz w:val="26"/>
          <w:szCs w:val="26"/>
        </w:rPr>
        <w:t xml:space="preserve">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rsidR="00575B19" w:rsidRPr="00B9401B" w:rsidRDefault="00575B19" w:rsidP="00575B19">
      <w:pPr>
        <w:ind w:left="0" w:right="9" w:firstLine="0"/>
        <w:rPr>
          <w:sz w:val="26"/>
          <w:szCs w:val="26"/>
        </w:rPr>
      </w:pPr>
    </w:p>
    <w:p w:rsidR="002356D1" w:rsidRPr="00B9401B" w:rsidRDefault="00EA7E44" w:rsidP="00F167E3">
      <w:pPr>
        <w:numPr>
          <w:ilvl w:val="0"/>
          <w:numId w:val="235"/>
        </w:numPr>
        <w:ind w:right="9" w:hanging="280"/>
        <w:rPr>
          <w:sz w:val="26"/>
          <w:szCs w:val="26"/>
        </w:rPr>
      </w:pPr>
      <w:r w:rsidRPr="00B9401B">
        <w:rPr>
          <w:b/>
          <w:i/>
          <w:sz w:val="26"/>
          <w:szCs w:val="26"/>
        </w:rPr>
        <w:t>Личностно-порождающее взаимодействие взрослых с детьми,</w:t>
      </w:r>
      <w:r w:rsidRPr="00B9401B">
        <w:rPr>
          <w:sz w:val="26"/>
          <w:szCs w:val="26"/>
        </w:rPr>
        <w:t xml:space="preserve">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2356D1" w:rsidRPr="00B9401B" w:rsidRDefault="00EA7E44" w:rsidP="00F167E3">
      <w:pPr>
        <w:numPr>
          <w:ilvl w:val="0"/>
          <w:numId w:val="235"/>
        </w:numPr>
        <w:spacing w:after="4" w:line="271" w:lineRule="auto"/>
        <w:ind w:right="9" w:hanging="280"/>
        <w:rPr>
          <w:sz w:val="26"/>
          <w:szCs w:val="26"/>
        </w:rPr>
      </w:pPr>
      <w:r w:rsidRPr="00B9401B">
        <w:rPr>
          <w:b/>
          <w:i/>
          <w:sz w:val="26"/>
          <w:szCs w:val="26"/>
        </w:rPr>
        <w:t xml:space="preserve">Ориентированность педагогической оценки на относительные показатели детской успешности, </w:t>
      </w:r>
      <w:r w:rsidRPr="00B9401B">
        <w:rPr>
          <w:sz w:val="26"/>
          <w:szCs w:val="26"/>
        </w:rPr>
        <w:t xml:space="preserve">то есть сравнение нынешних и предыдущих достижений ребенка, стимулирование самооценки. </w:t>
      </w:r>
    </w:p>
    <w:p w:rsidR="002356D1" w:rsidRPr="00B9401B" w:rsidRDefault="00EA7E44" w:rsidP="00F167E3">
      <w:pPr>
        <w:numPr>
          <w:ilvl w:val="0"/>
          <w:numId w:val="235"/>
        </w:numPr>
        <w:ind w:right="9" w:hanging="280"/>
        <w:rPr>
          <w:sz w:val="26"/>
          <w:szCs w:val="26"/>
        </w:rPr>
      </w:pPr>
      <w:r w:rsidRPr="00B9401B">
        <w:rPr>
          <w:b/>
          <w:i/>
          <w:sz w:val="26"/>
          <w:szCs w:val="26"/>
        </w:rPr>
        <w:t xml:space="preserve">Формирование игры </w:t>
      </w:r>
      <w:r w:rsidRPr="00B9401B">
        <w:rPr>
          <w:sz w:val="26"/>
          <w:szCs w:val="26"/>
        </w:rPr>
        <w:t xml:space="preserve">как важнейшего фактора развития ребенка. </w:t>
      </w:r>
    </w:p>
    <w:p w:rsidR="002356D1" w:rsidRPr="00B9401B" w:rsidRDefault="00EA7E44" w:rsidP="00F167E3">
      <w:pPr>
        <w:numPr>
          <w:ilvl w:val="0"/>
          <w:numId w:val="235"/>
        </w:numPr>
        <w:ind w:right="9" w:hanging="280"/>
        <w:rPr>
          <w:sz w:val="26"/>
          <w:szCs w:val="26"/>
        </w:rPr>
      </w:pPr>
      <w:r w:rsidRPr="00B9401B">
        <w:rPr>
          <w:b/>
          <w:i/>
          <w:sz w:val="26"/>
          <w:szCs w:val="26"/>
        </w:rPr>
        <w:t xml:space="preserve">Создание развивающей образовательной среды, </w:t>
      </w:r>
      <w:r w:rsidRPr="00B9401B">
        <w:rPr>
          <w:sz w:val="26"/>
          <w:szCs w:val="26"/>
        </w:rPr>
        <w:t>способствующей физическому, социально</w:t>
      </w:r>
      <w:r w:rsidR="003379A8">
        <w:rPr>
          <w:sz w:val="26"/>
          <w:szCs w:val="26"/>
        </w:rPr>
        <w:t>-</w:t>
      </w:r>
      <w:r w:rsidRPr="00B9401B">
        <w:rPr>
          <w:sz w:val="26"/>
          <w:szCs w:val="26"/>
        </w:rPr>
        <w:t xml:space="preserve">коммуникативному, познавательному, речевому, художественно-эстетическому развитию ребенка и сохранению его индивидуальности. </w:t>
      </w:r>
    </w:p>
    <w:p w:rsidR="002356D1" w:rsidRPr="00575B19" w:rsidRDefault="00EA7E44" w:rsidP="00F167E3">
      <w:pPr>
        <w:pStyle w:val="a4"/>
        <w:numPr>
          <w:ilvl w:val="0"/>
          <w:numId w:val="235"/>
        </w:numPr>
        <w:ind w:right="9" w:hanging="280"/>
        <w:rPr>
          <w:sz w:val="26"/>
          <w:szCs w:val="26"/>
        </w:rPr>
      </w:pPr>
      <w:r w:rsidRPr="00575B19">
        <w:rPr>
          <w:b/>
          <w:i/>
          <w:sz w:val="26"/>
          <w:szCs w:val="26"/>
        </w:rPr>
        <w:lastRenderedPageBreak/>
        <w:t>Сбалансированность репродуктивной</w:t>
      </w:r>
      <w:r w:rsidRPr="00575B19">
        <w:rPr>
          <w:sz w:val="26"/>
          <w:szCs w:val="26"/>
        </w:rPr>
        <w:t xml:space="preserve"> (воспроизводящей готовый образец) </w:t>
      </w:r>
      <w:r w:rsidRPr="00575B19">
        <w:rPr>
          <w:b/>
          <w:i/>
          <w:sz w:val="26"/>
          <w:szCs w:val="26"/>
        </w:rPr>
        <w:t xml:space="preserve">и продуктивной </w:t>
      </w:r>
      <w:r w:rsidRPr="00575B19">
        <w:rPr>
          <w:sz w:val="26"/>
          <w:szCs w:val="26"/>
        </w:rPr>
        <w:t xml:space="preserve">(производящей субъективно новый продукт) </w:t>
      </w:r>
      <w:r w:rsidRPr="00575B19">
        <w:rPr>
          <w:b/>
          <w:i/>
          <w:sz w:val="26"/>
          <w:szCs w:val="26"/>
        </w:rPr>
        <w:t xml:space="preserve">деятельности, </w:t>
      </w:r>
      <w:r w:rsidRPr="00575B19">
        <w:rPr>
          <w:sz w:val="26"/>
          <w:szCs w:val="26"/>
        </w:rPr>
        <w:t xml:space="preserve">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2356D1" w:rsidRPr="00B9401B" w:rsidRDefault="00EA7E44" w:rsidP="00F167E3">
      <w:pPr>
        <w:numPr>
          <w:ilvl w:val="0"/>
          <w:numId w:val="235"/>
        </w:numPr>
        <w:ind w:right="9" w:hanging="280"/>
        <w:rPr>
          <w:sz w:val="26"/>
          <w:szCs w:val="26"/>
        </w:rPr>
      </w:pPr>
      <w:r w:rsidRPr="00B9401B">
        <w:rPr>
          <w:b/>
          <w:i/>
          <w:sz w:val="26"/>
          <w:szCs w:val="26"/>
        </w:rPr>
        <w:t xml:space="preserve">Участие семьи </w:t>
      </w:r>
      <w:r w:rsidRPr="00B9401B">
        <w:rPr>
          <w:sz w:val="26"/>
          <w:szCs w:val="26"/>
        </w:rPr>
        <w:t xml:space="preserve">как необходимое условие для полноценного развития ребенка дошкольного возраста. </w:t>
      </w:r>
    </w:p>
    <w:p w:rsidR="002356D1" w:rsidRPr="00B9401B" w:rsidRDefault="00EA7E44" w:rsidP="00F167E3">
      <w:pPr>
        <w:numPr>
          <w:ilvl w:val="0"/>
          <w:numId w:val="235"/>
        </w:numPr>
        <w:ind w:right="9" w:hanging="280"/>
        <w:rPr>
          <w:sz w:val="26"/>
          <w:szCs w:val="26"/>
        </w:rPr>
      </w:pPr>
      <w:r w:rsidRPr="00B9401B">
        <w:rPr>
          <w:b/>
          <w:i/>
          <w:sz w:val="26"/>
          <w:szCs w:val="26"/>
        </w:rPr>
        <w:t xml:space="preserve">Профессиональное развитие педагогов, </w:t>
      </w:r>
      <w:r w:rsidRPr="00B9401B">
        <w:rPr>
          <w:sz w:val="26"/>
          <w:szCs w:val="26"/>
        </w:rP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2356D1" w:rsidRDefault="002356D1">
      <w:pPr>
        <w:spacing w:after="0" w:line="259" w:lineRule="auto"/>
        <w:ind w:left="708" w:right="0" w:firstLine="0"/>
        <w:jc w:val="left"/>
      </w:pPr>
    </w:p>
    <w:p w:rsidR="002356D1" w:rsidRPr="003379A8" w:rsidRDefault="00EA7E44" w:rsidP="003379A8">
      <w:pPr>
        <w:pStyle w:val="2"/>
        <w:ind w:left="137"/>
        <w:jc w:val="center"/>
        <w:rPr>
          <w:rFonts w:ascii="Times New Roman" w:hAnsi="Times New Roman" w:cs="Times New Roman"/>
          <w:sz w:val="26"/>
          <w:szCs w:val="26"/>
        </w:rPr>
      </w:pPr>
      <w:r w:rsidRPr="003379A8">
        <w:rPr>
          <w:rFonts w:ascii="Times New Roman" w:hAnsi="Times New Roman" w:cs="Times New Roman"/>
          <w:color w:val="1D1B11"/>
          <w:sz w:val="26"/>
          <w:szCs w:val="26"/>
        </w:rPr>
        <w:t xml:space="preserve">3.2. </w:t>
      </w:r>
      <w:r w:rsidRPr="003379A8">
        <w:rPr>
          <w:rFonts w:ascii="Times New Roman" w:hAnsi="Times New Roman" w:cs="Times New Roman"/>
          <w:sz w:val="26"/>
          <w:szCs w:val="26"/>
        </w:rPr>
        <w:t>Организации развивающей предметно-пространственной среды в ДОУ</w:t>
      </w:r>
    </w:p>
    <w:p w:rsidR="002356D1" w:rsidRPr="003379A8" w:rsidRDefault="00EA7E44" w:rsidP="00575B19">
      <w:pPr>
        <w:ind w:left="0" w:right="9" w:firstLine="0"/>
        <w:rPr>
          <w:sz w:val="26"/>
          <w:szCs w:val="26"/>
        </w:rPr>
      </w:pPr>
      <w:r w:rsidRPr="003379A8">
        <w:rPr>
          <w:sz w:val="26"/>
          <w:szCs w:val="26"/>
        </w:rPr>
        <w:t xml:space="preserve">Развивающая предметно-пространственная среда ДОУ (далее – РППС) должна соответствовать требованиям Стандарта и санитарно-эпидемиологическим требованиям.  </w:t>
      </w:r>
    </w:p>
    <w:p w:rsidR="002356D1" w:rsidRPr="003379A8" w:rsidRDefault="00EA7E44" w:rsidP="00575B19">
      <w:pPr>
        <w:ind w:left="0" w:right="9" w:firstLine="0"/>
        <w:rPr>
          <w:sz w:val="26"/>
          <w:szCs w:val="26"/>
        </w:rPr>
      </w:pPr>
      <w:r w:rsidRPr="003379A8">
        <w:rPr>
          <w:sz w:val="26"/>
          <w:szCs w:val="26"/>
        </w:rPr>
        <w:t xml:space="preserve">Развивающая предметно-пространственная среда в ДОУ </w:t>
      </w:r>
      <w:r w:rsidRPr="003379A8">
        <w:rPr>
          <w:i/>
          <w:sz w:val="26"/>
          <w:szCs w:val="26"/>
        </w:rPr>
        <w:t xml:space="preserve">должна обеспечивать реализацию основной образовательной программы, </w:t>
      </w:r>
      <w:r w:rsidRPr="003379A8">
        <w:rPr>
          <w:sz w:val="26"/>
          <w:szCs w:val="26"/>
        </w:rPr>
        <w:t xml:space="preserve">разработанную с учетом Программы.  При проектировании РППС учитываются особенности образовательной деятельности ДОУ,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 </w:t>
      </w:r>
    </w:p>
    <w:p w:rsidR="002356D1" w:rsidRPr="003379A8" w:rsidRDefault="00EA7E44" w:rsidP="00575B19">
      <w:pPr>
        <w:ind w:left="0" w:right="9" w:firstLine="0"/>
        <w:rPr>
          <w:sz w:val="26"/>
          <w:szCs w:val="26"/>
        </w:rPr>
      </w:pPr>
      <w:r w:rsidRPr="003379A8">
        <w:rPr>
          <w:sz w:val="26"/>
          <w:szCs w:val="26"/>
        </w:rP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ДОУ,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 </w:t>
      </w:r>
    </w:p>
    <w:p w:rsidR="002356D1" w:rsidRPr="003379A8" w:rsidRDefault="00EA7E44" w:rsidP="00575B19">
      <w:pPr>
        <w:spacing w:after="24" w:line="259" w:lineRule="auto"/>
        <w:ind w:left="0" w:right="-1" w:firstLine="0"/>
        <w:rPr>
          <w:sz w:val="26"/>
          <w:szCs w:val="26"/>
        </w:rPr>
      </w:pPr>
      <w:r w:rsidRPr="003379A8">
        <w:rPr>
          <w:sz w:val="26"/>
          <w:szCs w:val="26"/>
        </w:rPr>
        <w:t>В соответствии со Стандартом РППС</w:t>
      </w:r>
      <w:r w:rsidR="003379A8">
        <w:rPr>
          <w:sz w:val="26"/>
          <w:szCs w:val="26"/>
        </w:rPr>
        <w:t xml:space="preserve">  образовательного учреждения </w:t>
      </w:r>
      <w:r w:rsidRPr="003379A8">
        <w:rPr>
          <w:sz w:val="26"/>
          <w:szCs w:val="26"/>
        </w:rPr>
        <w:t xml:space="preserve">обеспечивает: </w:t>
      </w:r>
    </w:p>
    <w:p w:rsidR="002356D1" w:rsidRPr="003379A8" w:rsidRDefault="00EA7E44" w:rsidP="00F167E3">
      <w:pPr>
        <w:pStyle w:val="a4"/>
        <w:numPr>
          <w:ilvl w:val="0"/>
          <w:numId w:val="134"/>
        </w:numPr>
        <w:ind w:left="851" w:right="9" w:hanging="284"/>
        <w:rPr>
          <w:sz w:val="26"/>
          <w:szCs w:val="26"/>
        </w:rPr>
      </w:pPr>
      <w:r w:rsidRPr="003379A8">
        <w:rPr>
          <w:sz w:val="26"/>
          <w:szCs w:val="26"/>
        </w:rPr>
        <w:t>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w:t>
      </w:r>
      <w:r w:rsidRPr="003379A8">
        <w:rPr>
          <w:color w:val="0070C0"/>
          <w:sz w:val="26"/>
          <w:szCs w:val="26"/>
        </w:rPr>
        <w:t>,</w:t>
      </w:r>
      <w:r w:rsidRPr="003379A8">
        <w:rPr>
          <w:sz w:val="26"/>
          <w:szCs w:val="26"/>
        </w:rP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
    <w:p w:rsidR="002356D1" w:rsidRPr="003379A8" w:rsidRDefault="00EA7E44" w:rsidP="00F167E3">
      <w:pPr>
        <w:pStyle w:val="a4"/>
        <w:numPr>
          <w:ilvl w:val="0"/>
          <w:numId w:val="134"/>
        </w:numPr>
        <w:ind w:left="851" w:right="9" w:hanging="284"/>
        <w:rPr>
          <w:sz w:val="26"/>
          <w:szCs w:val="26"/>
        </w:rPr>
      </w:pPr>
      <w:r w:rsidRPr="003379A8">
        <w:rPr>
          <w:sz w:val="26"/>
          <w:szCs w:val="26"/>
        </w:rPr>
        <w:lastRenderedPageBreak/>
        <w:t xml:space="preserve">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 </w:t>
      </w:r>
    </w:p>
    <w:p w:rsidR="002356D1" w:rsidRPr="00931666" w:rsidRDefault="00EA7E44" w:rsidP="00F167E3">
      <w:pPr>
        <w:pStyle w:val="a4"/>
        <w:numPr>
          <w:ilvl w:val="0"/>
          <w:numId w:val="134"/>
        </w:numPr>
        <w:ind w:left="851" w:right="9" w:hanging="284"/>
        <w:rPr>
          <w:sz w:val="26"/>
          <w:szCs w:val="26"/>
        </w:rPr>
      </w:pPr>
      <w:r w:rsidRPr="00931666">
        <w:rPr>
          <w:sz w:val="26"/>
          <w:szCs w:val="26"/>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 </w:t>
      </w:r>
    </w:p>
    <w:p w:rsidR="002356D1" w:rsidRPr="00931666" w:rsidRDefault="00EA7E44" w:rsidP="00F167E3">
      <w:pPr>
        <w:pStyle w:val="a4"/>
        <w:numPr>
          <w:ilvl w:val="0"/>
          <w:numId w:val="134"/>
        </w:numPr>
        <w:ind w:left="851" w:right="9" w:hanging="284"/>
        <w:rPr>
          <w:sz w:val="26"/>
          <w:szCs w:val="26"/>
        </w:rPr>
      </w:pPr>
      <w:r w:rsidRPr="00931666">
        <w:rPr>
          <w:sz w:val="26"/>
          <w:szCs w:val="26"/>
        </w:rPr>
        <w:t xml:space="preserve">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2356D1" w:rsidRPr="00931666" w:rsidRDefault="00EA7E44" w:rsidP="00F167E3">
      <w:pPr>
        <w:pStyle w:val="a4"/>
        <w:numPr>
          <w:ilvl w:val="0"/>
          <w:numId w:val="134"/>
        </w:numPr>
        <w:ind w:left="851" w:right="9" w:hanging="284"/>
        <w:rPr>
          <w:sz w:val="26"/>
          <w:szCs w:val="26"/>
        </w:rPr>
      </w:pPr>
      <w:r w:rsidRPr="00931666">
        <w:rPr>
          <w:sz w:val="26"/>
          <w:szCs w:val="26"/>
        </w:rP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2356D1" w:rsidRPr="00931666" w:rsidRDefault="00EA7E44" w:rsidP="00F167E3">
      <w:pPr>
        <w:pStyle w:val="a4"/>
        <w:numPr>
          <w:ilvl w:val="0"/>
          <w:numId w:val="134"/>
        </w:numPr>
        <w:ind w:left="851" w:right="9" w:hanging="284"/>
        <w:rPr>
          <w:sz w:val="26"/>
          <w:szCs w:val="26"/>
        </w:rPr>
      </w:pPr>
      <w:r w:rsidRPr="00931666">
        <w:rPr>
          <w:sz w:val="26"/>
          <w:szCs w:val="26"/>
        </w:rPr>
        <w:t xml:space="preserve">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 </w:t>
      </w:r>
    </w:p>
    <w:p w:rsidR="002356D1" w:rsidRPr="00931666" w:rsidRDefault="00EA7E44" w:rsidP="00F167E3">
      <w:pPr>
        <w:pStyle w:val="a4"/>
        <w:numPr>
          <w:ilvl w:val="0"/>
          <w:numId w:val="134"/>
        </w:numPr>
        <w:ind w:left="851" w:right="9" w:hanging="284"/>
        <w:rPr>
          <w:sz w:val="26"/>
          <w:szCs w:val="26"/>
        </w:rPr>
      </w:pPr>
      <w:r w:rsidRPr="00931666">
        <w:rPr>
          <w:sz w:val="26"/>
          <w:szCs w:val="26"/>
        </w:rPr>
        <w:t xml:space="preserve">создание равных условий, максимально способствующих реализации различных образовательных программ в Организации, для детей, принадлежащих к разным </w:t>
      </w:r>
      <w:r w:rsidR="00931666" w:rsidRPr="00931666">
        <w:rPr>
          <w:sz w:val="26"/>
          <w:szCs w:val="26"/>
        </w:rPr>
        <w:t>национально культурным</w:t>
      </w:r>
      <w:r w:rsidRPr="00931666">
        <w:rPr>
          <w:sz w:val="26"/>
          <w:szCs w:val="26"/>
        </w:rPr>
        <w:t xml:space="preserve">, религиозным общностям и социальным слоям, а также имеющих различные (в том числе ограниченные) возможности здоровья.  </w:t>
      </w:r>
    </w:p>
    <w:p w:rsidR="00931666" w:rsidRDefault="00931666">
      <w:pPr>
        <w:ind w:left="127" w:right="9" w:firstLine="567"/>
        <w:rPr>
          <w:sz w:val="26"/>
          <w:szCs w:val="26"/>
        </w:rPr>
      </w:pPr>
    </w:p>
    <w:p w:rsidR="002356D1" w:rsidRPr="003379A8" w:rsidRDefault="00EA7E44" w:rsidP="003764E8">
      <w:pPr>
        <w:ind w:left="0" w:right="9" w:firstLine="0"/>
        <w:rPr>
          <w:sz w:val="26"/>
          <w:szCs w:val="26"/>
        </w:rPr>
      </w:pPr>
      <w:r w:rsidRPr="003379A8">
        <w:rPr>
          <w:sz w:val="26"/>
          <w:szCs w:val="26"/>
        </w:rPr>
        <w:t xml:space="preserve">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  </w:t>
      </w:r>
    </w:p>
    <w:p w:rsidR="002356D1" w:rsidRPr="003379A8" w:rsidRDefault="00EA7E44" w:rsidP="003764E8">
      <w:pPr>
        <w:ind w:left="0" w:right="9" w:firstLine="0"/>
        <w:rPr>
          <w:sz w:val="26"/>
          <w:szCs w:val="26"/>
        </w:rPr>
      </w:pPr>
      <w:r w:rsidRPr="003379A8">
        <w:rPr>
          <w:sz w:val="26"/>
          <w:szCs w:val="26"/>
        </w:rPr>
        <w:t xml:space="preserve">Предметно-пространственная среда образовательного учреждения обеспечивает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w:t>
      </w:r>
      <w:r w:rsidRPr="003379A8">
        <w:rPr>
          <w:sz w:val="26"/>
          <w:szCs w:val="26"/>
        </w:rPr>
        <w:lastRenderedPageBreak/>
        <w:t xml:space="preserve">укрепления их здоровья, возможностями учета особенностей и коррекции недостатков их развития. </w:t>
      </w:r>
    </w:p>
    <w:p w:rsidR="002356D1" w:rsidRPr="003379A8" w:rsidRDefault="00EA7E44" w:rsidP="003764E8">
      <w:pPr>
        <w:ind w:left="0" w:right="9" w:firstLine="0"/>
        <w:rPr>
          <w:sz w:val="26"/>
          <w:szCs w:val="26"/>
        </w:rPr>
      </w:pPr>
      <w:r w:rsidRPr="003379A8">
        <w:rPr>
          <w:sz w:val="26"/>
          <w:szCs w:val="26"/>
        </w:rPr>
        <w:t xml:space="preserve">Развивающая предметно-пространственная среда образовательного учреждения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2356D1" w:rsidRPr="00931666" w:rsidRDefault="00EA7E44" w:rsidP="003764E8">
      <w:pPr>
        <w:ind w:left="0" w:right="9" w:firstLine="0"/>
        <w:rPr>
          <w:sz w:val="26"/>
          <w:szCs w:val="26"/>
          <w:u w:val="single"/>
        </w:rPr>
      </w:pPr>
      <w:r w:rsidRPr="00931666">
        <w:rPr>
          <w:sz w:val="26"/>
          <w:szCs w:val="26"/>
          <w:u w:val="single"/>
        </w:rPr>
        <w:t xml:space="preserve">Для выполнения этой задачи РППС должна быть:  </w:t>
      </w:r>
    </w:p>
    <w:p w:rsidR="002356D1" w:rsidRPr="00931666" w:rsidRDefault="00EA7E44" w:rsidP="00F167E3">
      <w:pPr>
        <w:numPr>
          <w:ilvl w:val="0"/>
          <w:numId w:val="236"/>
        </w:numPr>
        <w:ind w:left="851" w:right="9" w:hanging="284"/>
        <w:rPr>
          <w:sz w:val="26"/>
          <w:szCs w:val="26"/>
        </w:rPr>
      </w:pPr>
      <w:r w:rsidRPr="003764E8">
        <w:rPr>
          <w:i/>
          <w:sz w:val="26"/>
          <w:szCs w:val="26"/>
          <w:u w:val="single"/>
        </w:rPr>
        <w:t>содержательно-насыщенной</w:t>
      </w:r>
      <w:r w:rsidRPr="00931666">
        <w:rPr>
          <w:sz w:val="26"/>
          <w:szCs w:val="26"/>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rsidR="002356D1" w:rsidRPr="00931666" w:rsidRDefault="00EA7E44" w:rsidP="00F167E3">
      <w:pPr>
        <w:numPr>
          <w:ilvl w:val="0"/>
          <w:numId w:val="236"/>
        </w:numPr>
        <w:ind w:left="851" w:right="9" w:hanging="284"/>
        <w:rPr>
          <w:sz w:val="26"/>
          <w:szCs w:val="26"/>
        </w:rPr>
      </w:pPr>
      <w:r w:rsidRPr="003764E8">
        <w:rPr>
          <w:i/>
          <w:sz w:val="26"/>
          <w:szCs w:val="26"/>
          <w:u w:val="single"/>
        </w:rPr>
        <w:t>трансформируемой</w:t>
      </w:r>
      <w:r w:rsidRPr="00931666">
        <w:rPr>
          <w:i/>
          <w:sz w:val="26"/>
          <w:szCs w:val="26"/>
        </w:rPr>
        <w:t xml:space="preserve"> – </w:t>
      </w:r>
      <w:r w:rsidRPr="00931666">
        <w:rPr>
          <w:sz w:val="26"/>
          <w:szCs w:val="26"/>
        </w:rPr>
        <w:t xml:space="preserve">обеспечивать возможность изменений РППС в зависимости от образовательной ситуации, в том числе меняющихся интересов, мотивов и возможностей детей; </w:t>
      </w:r>
    </w:p>
    <w:p w:rsidR="002356D1" w:rsidRPr="00931666" w:rsidRDefault="00EA7E44" w:rsidP="00F167E3">
      <w:pPr>
        <w:numPr>
          <w:ilvl w:val="0"/>
          <w:numId w:val="236"/>
        </w:numPr>
        <w:ind w:left="851" w:right="9" w:hanging="284"/>
        <w:rPr>
          <w:sz w:val="26"/>
          <w:szCs w:val="26"/>
        </w:rPr>
      </w:pPr>
      <w:r w:rsidRPr="003764E8">
        <w:rPr>
          <w:i/>
          <w:sz w:val="26"/>
          <w:szCs w:val="26"/>
          <w:u w:val="single"/>
        </w:rPr>
        <w:t>полифункциональной</w:t>
      </w:r>
      <w:r w:rsidRPr="00931666">
        <w:rPr>
          <w:sz w:val="26"/>
          <w:szCs w:val="26"/>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 </w:t>
      </w:r>
    </w:p>
    <w:p w:rsidR="002356D1" w:rsidRPr="00931666" w:rsidRDefault="00EA7E44" w:rsidP="00F167E3">
      <w:pPr>
        <w:numPr>
          <w:ilvl w:val="0"/>
          <w:numId w:val="236"/>
        </w:numPr>
        <w:ind w:left="851" w:right="9" w:hanging="284"/>
        <w:rPr>
          <w:sz w:val="26"/>
          <w:szCs w:val="26"/>
        </w:rPr>
      </w:pPr>
      <w:r w:rsidRPr="003764E8">
        <w:rPr>
          <w:i/>
          <w:sz w:val="26"/>
          <w:szCs w:val="26"/>
          <w:u w:val="single"/>
        </w:rPr>
        <w:t>доступной</w:t>
      </w:r>
      <w:r w:rsidRPr="003764E8">
        <w:rPr>
          <w:sz w:val="26"/>
          <w:szCs w:val="26"/>
          <w:u w:val="single"/>
        </w:rPr>
        <w:t xml:space="preserve"> </w:t>
      </w:r>
      <w:r w:rsidRPr="00931666">
        <w:rPr>
          <w:sz w:val="26"/>
          <w:szCs w:val="26"/>
        </w:rPr>
        <w:t xml:space="preserve">–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rsidR="002356D1" w:rsidRPr="00931666" w:rsidRDefault="00EA7E44" w:rsidP="00F167E3">
      <w:pPr>
        <w:numPr>
          <w:ilvl w:val="0"/>
          <w:numId w:val="236"/>
        </w:numPr>
        <w:ind w:left="851" w:right="9" w:hanging="284"/>
        <w:rPr>
          <w:sz w:val="26"/>
          <w:szCs w:val="26"/>
        </w:rPr>
      </w:pPr>
      <w:r w:rsidRPr="003764E8">
        <w:rPr>
          <w:i/>
          <w:sz w:val="26"/>
          <w:szCs w:val="26"/>
          <w:u w:val="single"/>
        </w:rPr>
        <w:t>безопасной</w:t>
      </w:r>
      <w:r w:rsidRPr="00931666">
        <w:rPr>
          <w:sz w:val="26"/>
          <w:szCs w:val="26"/>
        </w:rPr>
        <w:t xml:space="preserve"> – все элементы РППС должны соответствовать требованиям по обеспечению надежности и безопасность их использования, такими как санитарно</w:t>
      </w:r>
      <w:r w:rsidR="00931666">
        <w:rPr>
          <w:sz w:val="26"/>
          <w:szCs w:val="26"/>
        </w:rPr>
        <w:t>-</w:t>
      </w:r>
      <w:r w:rsidRPr="00931666">
        <w:rPr>
          <w:sz w:val="26"/>
          <w:szCs w:val="26"/>
        </w:rPr>
        <w:t>эпидемиологические правила и нормативы и правила пожарной безопасности</w:t>
      </w:r>
      <w:r w:rsidRPr="00931666">
        <w:rPr>
          <w:color w:val="0070C0"/>
          <w:sz w:val="26"/>
          <w:szCs w:val="26"/>
        </w:rPr>
        <w:t xml:space="preserve">, </w:t>
      </w:r>
      <w:r w:rsidRPr="00931666">
        <w:rPr>
          <w:sz w:val="26"/>
          <w:szCs w:val="26"/>
        </w:rPr>
        <w:t xml:space="preserve">а также правила безопасного пользования Интернетом. </w:t>
      </w:r>
    </w:p>
    <w:p w:rsidR="002356D1" w:rsidRPr="00931666" w:rsidRDefault="00EA7E44" w:rsidP="003764E8">
      <w:pPr>
        <w:ind w:left="0" w:right="9" w:firstLine="0"/>
        <w:rPr>
          <w:sz w:val="26"/>
          <w:szCs w:val="26"/>
        </w:rPr>
      </w:pPr>
      <w:r w:rsidRPr="00931666">
        <w:rPr>
          <w:sz w:val="26"/>
          <w:szCs w:val="26"/>
        </w:rPr>
        <w:t xml:space="preserve">При проектировании РППС  учитывается целостность образовательного процесса в ДОУ, в заданных Стандартом  образовательных областях: социально-коммуникативной, познавательной, речевой, художественно-эстетической и физической.  </w:t>
      </w:r>
    </w:p>
    <w:p w:rsidR="002356D1" w:rsidRPr="003764E8" w:rsidRDefault="00EA7E44" w:rsidP="003764E8">
      <w:pPr>
        <w:spacing w:after="5"/>
        <w:ind w:left="0" w:right="0" w:firstLine="0"/>
        <w:rPr>
          <w:sz w:val="26"/>
          <w:szCs w:val="26"/>
          <w:u w:val="single"/>
        </w:rPr>
      </w:pPr>
      <w:r w:rsidRPr="00931666">
        <w:rPr>
          <w:sz w:val="26"/>
          <w:szCs w:val="26"/>
        </w:rPr>
        <w:t xml:space="preserve">Для обеспечения образовательной деятельности в </w:t>
      </w:r>
      <w:r w:rsidRPr="003764E8">
        <w:rPr>
          <w:i/>
          <w:sz w:val="26"/>
          <w:szCs w:val="26"/>
          <w:u w:val="single"/>
        </w:rPr>
        <w:t>социально-коммуникативной области необходимо следующее</w:t>
      </w:r>
      <w:r w:rsidRPr="003764E8">
        <w:rPr>
          <w:sz w:val="26"/>
          <w:szCs w:val="26"/>
          <w:u w:val="single"/>
        </w:rPr>
        <w:t xml:space="preserve">.  </w:t>
      </w:r>
    </w:p>
    <w:p w:rsidR="002356D1" w:rsidRPr="00931666" w:rsidRDefault="00EA7E44" w:rsidP="003764E8">
      <w:pPr>
        <w:ind w:left="0" w:right="9" w:firstLine="0"/>
        <w:rPr>
          <w:sz w:val="26"/>
          <w:szCs w:val="26"/>
        </w:rPr>
      </w:pPr>
      <w:r w:rsidRPr="00931666">
        <w:rPr>
          <w:sz w:val="26"/>
          <w:szCs w:val="26"/>
        </w:rPr>
        <w:t xml:space="preserve">В 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создаются условия для общения и совместной деятельности детей как со взрослыми, так и со сверстниками в разных групповых сочетаниях. Дети  имеют возможность собираться для игр и занятий всей группой вместе, а также </w:t>
      </w:r>
      <w:r w:rsidRPr="00931666">
        <w:rPr>
          <w:sz w:val="26"/>
          <w:szCs w:val="26"/>
        </w:rPr>
        <w:lastRenderedPageBreak/>
        <w:t>объединяться в малые группы в соответствии со своими интересами. На прилегающих территориях также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w:t>
      </w:r>
      <w:r w:rsidR="00931666">
        <w:rPr>
          <w:sz w:val="26"/>
          <w:szCs w:val="26"/>
        </w:rPr>
        <w:t>-</w:t>
      </w:r>
      <w:r w:rsidRPr="00931666">
        <w:rPr>
          <w:sz w:val="26"/>
          <w:szCs w:val="26"/>
        </w:rPr>
        <w:t xml:space="preserve">исследовательской деятельности детей.  </w:t>
      </w:r>
    </w:p>
    <w:p w:rsidR="002356D1" w:rsidRPr="00931666" w:rsidRDefault="00EA7E44" w:rsidP="003764E8">
      <w:pPr>
        <w:ind w:left="0" w:right="9" w:firstLine="0"/>
        <w:rPr>
          <w:sz w:val="26"/>
          <w:szCs w:val="26"/>
        </w:rPr>
      </w:pPr>
      <w:r w:rsidRPr="00931666">
        <w:rPr>
          <w:sz w:val="26"/>
          <w:szCs w:val="26"/>
        </w:rPr>
        <w:t xml:space="preserve">Дети имеют возможность безопасного беспрепятственного доступа к объектам инфраструктуры Организации, а также к играм, игрушкам, материалам, пособиям, обеспечивающим все основные виды детской активности.  </w:t>
      </w:r>
    </w:p>
    <w:p w:rsidR="002356D1" w:rsidRPr="00931666" w:rsidRDefault="00EA7E44" w:rsidP="003764E8">
      <w:pPr>
        <w:ind w:left="0" w:right="9" w:firstLine="0"/>
        <w:rPr>
          <w:sz w:val="26"/>
          <w:szCs w:val="26"/>
        </w:rPr>
      </w:pPr>
      <w:r w:rsidRPr="00931666">
        <w:rPr>
          <w:sz w:val="26"/>
          <w:szCs w:val="26"/>
        </w:rPr>
        <w:t xml:space="preserve">В Организации   обеспечена </w:t>
      </w:r>
      <w:r w:rsidRPr="00931666">
        <w:rPr>
          <w:i/>
          <w:sz w:val="26"/>
          <w:szCs w:val="26"/>
        </w:rPr>
        <w:t xml:space="preserve">доступность </w:t>
      </w:r>
      <w:r w:rsidRPr="00931666">
        <w:rPr>
          <w:sz w:val="26"/>
          <w:szCs w:val="26"/>
        </w:rPr>
        <w:t xml:space="preserve">предметно-пространственной среды для воспитанников, в том числе детей с ограниченными возможностями здоровья.  </w:t>
      </w:r>
    </w:p>
    <w:p w:rsidR="002356D1" w:rsidRPr="00931666" w:rsidRDefault="00EA7E44" w:rsidP="003764E8">
      <w:pPr>
        <w:ind w:left="0" w:right="9" w:firstLine="0"/>
        <w:rPr>
          <w:sz w:val="26"/>
          <w:szCs w:val="26"/>
        </w:rPr>
      </w:pPr>
      <w:r w:rsidRPr="00931666">
        <w:rPr>
          <w:sz w:val="26"/>
          <w:szCs w:val="26"/>
        </w:rPr>
        <w:t xml:space="preserve">Для детей с ограниченными возможностями в Организации имеется специально приспособленная мебель, позволяющая заниматься разными видами деятельности. </w:t>
      </w:r>
    </w:p>
    <w:p w:rsidR="002356D1" w:rsidRPr="00931666" w:rsidRDefault="00EA7E44" w:rsidP="003764E8">
      <w:pPr>
        <w:spacing w:after="5"/>
        <w:ind w:left="0" w:right="0" w:firstLine="0"/>
        <w:rPr>
          <w:sz w:val="26"/>
          <w:szCs w:val="26"/>
        </w:rPr>
      </w:pPr>
      <w:r w:rsidRPr="00931666">
        <w:rPr>
          <w:sz w:val="26"/>
          <w:szCs w:val="26"/>
        </w:rPr>
        <w:t xml:space="preserve">Предметно-пространственная среда Организации </w:t>
      </w:r>
      <w:r w:rsidRPr="00931666">
        <w:rPr>
          <w:i/>
          <w:sz w:val="26"/>
          <w:szCs w:val="26"/>
        </w:rPr>
        <w:t>обеспечивает условия для физического и психического развития, охраны и укрепления здоровья, коррекции и компенсации недостатков развития детей.</w:t>
      </w:r>
    </w:p>
    <w:p w:rsidR="002356D1" w:rsidRPr="00931666" w:rsidRDefault="00EA7E44" w:rsidP="003764E8">
      <w:pPr>
        <w:ind w:left="0" w:right="9" w:firstLine="0"/>
        <w:rPr>
          <w:sz w:val="26"/>
          <w:szCs w:val="26"/>
        </w:rPr>
      </w:pPr>
      <w:r w:rsidRPr="00931666">
        <w:rPr>
          <w:sz w:val="26"/>
          <w:szCs w:val="26"/>
        </w:rPr>
        <w:t xml:space="preserve">Для этого в групповых и других помещениях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 </w:t>
      </w:r>
    </w:p>
    <w:p w:rsidR="002356D1" w:rsidRPr="00931666" w:rsidRDefault="00EA7E44" w:rsidP="003764E8">
      <w:pPr>
        <w:ind w:left="0" w:right="9" w:firstLine="0"/>
        <w:rPr>
          <w:sz w:val="26"/>
          <w:szCs w:val="26"/>
        </w:rPr>
      </w:pPr>
      <w:r w:rsidRPr="00931666">
        <w:rPr>
          <w:sz w:val="26"/>
          <w:szCs w:val="26"/>
        </w:rPr>
        <w:t xml:space="preserve">В Организации имеется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  </w:t>
      </w:r>
    </w:p>
    <w:p w:rsidR="002356D1" w:rsidRPr="00931666" w:rsidRDefault="00EA7E44" w:rsidP="003764E8">
      <w:pPr>
        <w:ind w:left="0" w:right="9" w:firstLine="0"/>
        <w:rPr>
          <w:sz w:val="26"/>
          <w:szCs w:val="26"/>
        </w:rPr>
      </w:pPr>
      <w:r w:rsidRPr="00931666">
        <w:rPr>
          <w:sz w:val="26"/>
          <w:szCs w:val="26"/>
        </w:rPr>
        <w:t xml:space="preserve">В Организации   созданы условия для проведения диагностики состояния здоровья детей, медицинских процедур, коррекционных и профилактических мероприятий. </w:t>
      </w:r>
    </w:p>
    <w:p w:rsidR="002356D1" w:rsidRPr="00931666" w:rsidRDefault="00EA7E44" w:rsidP="003764E8">
      <w:pPr>
        <w:spacing w:after="5"/>
        <w:ind w:left="0" w:right="0" w:firstLine="0"/>
        <w:rPr>
          <w:sz w:val="26"/>
          <w:szCs w:val="26"/>
        </w:rPr>
      </w:pPr>
      <w:r w:rsidRPr="00931666">
        <w:rPr>
          <w:sz w:val="26"/>
          <w:szCs w:val="26"/>
        </w:rPr>
        <w:t xml:space="preserve">Предметно-пространственная среда в Организации  </w:t>
      </w:r>
      <w:r w:rsidRPr="00931666">
        <w:rPr>
          <w:i/>
          <w:sz w:val="26"/>
          <w:szCs w:val="26"/>
        </w:rPr>
        <w:t>обеспечивает условия для эмоционального благополучия детей и комфортной  работы педагогических и учебно</w:t>
      </w:r>
      <w:r w:rsidR="00931666">
        <w:rPr>
          <w:i/>
          <w:sz w:val="26"/>
          <w:szCs w:val="26"/>
        </w:rPr>
        <w:t>-</w:t>
      </w:r>
      <w:r w:rsidRPr="00931666">
        <w:rPr>
          <w:i/>
          <w:sz w:val="26"/>
          <w:szCs w:val="26"/>
        </w:rPr>
        <w:t xml:space="preserve">вспомогательных сотрудников.  </w:t>
      </w:r>
    </w:p>
    <w:p w:rsidR="002356D1" w:rsidRPr="00931666" w:rsidRDefault="00EA7E44" w:rsidP="003764E8">
      <w:pPr>
        <w:spacing w:after="5"/>
        <w:ind w:left="0" w:right="0" w:firstLine="0"/>
        <w:rPr>
          <w:sz w:val="26"/>
          <w:szCs w:val="26"/>
        </w:rPr>
      </w:pPr>
      <w:r w:rsidRPr="00931666">
        <w:rPr>
          <w:sz w:val="26"/>
          <w:szCs w:val="26"/>
        </w:rPr>
        <w:t xml:space="preserve">Предметно-пространственная среда </w:t>
      </w:r>
      <w:r w:rsidRPr="00931666">
        <w:rPr>
          <w:i/>
          <w:sz w:val="26"/>
          <w:szCs w:val="26"/>
        </w:rPr>
        <w:t xml:space="preserve">обеспечивает условия для развития игровой и познавательно-исследовательской  деятельности </w:t>
      </w:r>
      <w:r w:rsidRPr="00931666">
        <w:rPr>
          <w:sz w:val="26"/>
          <w:szCs w:val="26"/>
        </w:rPr>
        <w:t xml:space="preserve">детей. </w:t>
      </w:r>
    </w:p>
    <w:p w:rsidR="002356D1" w:rsidRPr="00931666" w:rsidRDefault="00EA7E44" w:rsidP="003764E8">
      <w:pPr>
        <w:ind w:left="0" w:right="9" w:firstLine="0"/>
        <w:rPr>
          <w:sz w:val="26"/>
          <w:szCs w:val="26"/>
        </w:rPr>
      </w:pPr>
      <w:r w:rsidRPr="00931666">
        <w:rPr>
          <w:sz w:val="26"/>
          <w:szCs w:val="26"/>
        </w:rPr>
        <w:t xml:space="preserve">Для этого в групповых помещениях и на  территории   пространство   организовано так, чтобы можно было играть в различные, в том числе сюжетно-ролевые игры. В групповых помещениях и на территории  имеются оборудование, игрушки и материалы для разнообразных сюжетно-ролевых и дидактических игр, в том числе предметы-заместители.  </w:t>
      </w:r>
    </w:p>
    <w:p w:rsidR="002356D1" w:rsidRPr="00931666" w:rsidRDefault="00EA7E44" w:rsidP="003764E8">
      <w:pPr>
        <w:ind w:left="0" w:right="9" w:firstLine="0"/>
        <w:rPr>
          <w:sz w:val="26"/>
          <w:szCs w:val="26"/>
        </w:rPr>
      </w:pPr>
      <w:r w:rsidRPr="00931666">
        <w:rPr>
          <w:sz w:val="26"/>
          <w:szCs w:val="26"/>
        </w:rPr>
        <w:t xml:space="preserve">Предметно-пространственная среда Организации  </w:t>
      </w:r>
      <w:r w:rsidRPr="00931666">
        <w:rPr>
          <w:i/>
          <w:sz w:val="26"/>
          <w:szCs w:val="26"/>
        </w:rPr>
        <w:t>обеспечивает условия для познавательно-исследовательского развития детей</w:t>
      </w:r>
      <w:r w:rsidRPr="00931666">
        <w:rPr>
          <w:sz w:val="26"/>
          <w:szCs w:val="26"/>
        </w:rP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цветник, огород и др.). </w:t>
      </w:r>
    </w:p>
    <w:p w:rsidR="002356D1" w:rsidRPr="00931666" w:rsidRDefault="00EA7E44" w:rsidP="003764E8">
      <w:pPr>
        <w:ind w:left="0" w:right="9" w:firstLine="0"/>
        <w:rPr>
          <w:sz w:val="26"/>
          <w:szCs w:val="26"/>
        </w:rPr>
      </w:pPr>
      <w:r w:rsidRPr="00931666">
        <w:rPr>
          <w:sz w:val="26"/>
          <w:szCs w:val="26"/>
        </w:rPr>
        <w:t xml:space="preserve">Предметно-пространственная среда  </w:t>
      </w:r>
      <w:r w:rsidRPr="00931666">
        <w:rPr>
          <w:i/>
          <w:sz w:val="26"/>
          <w:szCs w:val="26"/>
        </w:rPr>
        <w:t>обеспечивает условия для художественно</w:t>
      </w:r>
      <w:r w:rsidR="00931666">
        <w:rPr>
          <w:i/>
          <w:sz w:val="26"/>
          <w:szCs w:val="26"/>
        </w:rPr>
        <w:t>-</w:t>
      </w:r>
      <w:r w:rsidRPr="00931666">
        <w:rPr>
          <w:i/>
          <w:sz w:val="26"/>
          <w:szCs w:val="26"/>
        </w:rPr>
        <w:t>эстетического развития детей.</w:t>
      </w:r>
      <w:r w:rsidRPr="00931666">
        <w:rPr>
          <w:sz w:val="26"/>
          <w:szCs w:val="26"/>
        </w:rPr>
        <w:t xml:space="preserve"> Помещения Организации и  территория   оформлены с художественным вкусом; выделены   зоны, оснащенные оборудованием и материалами для изобразительной, музыкальной, театрализованной деятельности детей. </w:t>
      </w:r>
    </w:p>
    <w:p w:rsidR="002356D1" w:rsidRPr="00931666" w:rsidRDefault="00EA7E44" w:rsidP="003764E8">
      <w:pPr>
        <w:spacing w:after="22" w:line="259" w:lineRule="auto"/>
        <w:ind w:left="0" w:right="0" w:firstLine="0"/>
        <w:rPr>
          <w:sz w:val="26"/>
          <w:szCs w:val="26"/>
        </w:rPr>
      </w:pPr>
      <w:r w:rsidRPr="00931666">
        <w:rPr>
          <w:sz w:val="26"/>
          <w:szCs w:val="26"/>
        </w:rPr>
        <w:lastRenderedPageBreak/>
        <w:t xml:space="preserve">В Организации  быть созданы условия </w:t>
      </w:r>
      <w:r w:rsidRPr="00931666">
        <w:rPr>
          <w:i/>
          <w:sz w:val="26"/>
          <w:szCs w:val="26"/>
        </w:rPr>
        <w:t xml:space="preserve">для </w:t>
      </w:r>
      <w:r w:rsidR="00931666">
        <w:rPr>
          <w:i/>
          <w:sz w:val="26"/>
          <w:szCs w:val="26"/>
        </w:rPr>
        <w:t xml:space="preserve">информатизации образовательного </w:t>
      </w:r>
      <w:r w:rsidRPr="00931666">
        <w:rPr>
          <w:i/>
          <w:sz w:val="26"/>
          <w:szCs w:val="26"/>
        </w:rPr>
        <w:t>процесса.</w:t>
      </w:r>
    </w:p>
    <w:p w:rsidR="002356D1" w:rsidRPr="00931666" w:rsidRDefault="00931666" w:rsidP="003764E8">
      <w:pPr>
        <w:spacing w:after="5" w:line="284" w:lineRule="auto"/>
        <w:ind w:left="0" w:right="0" w:firstLine="0"/>
        <w:rPr>
          <w:sz w:val="26"/>
          <w:szCs w:val="26"/>
        </w:rPr>
      </w:pPr>
      <w:r>
        <w:rPr>
          <w:sz w:val="26"/>
          <w:szCs w:val="26"/>
        </w:rPr>
        <w:t xml:space="preserve">В групповых и прочих помещениях Организации </w:t>
      </w:r>
      <w:r w:rsidR="00EA7E44" w:rsidRPr="00931666">
        <w:rPr>
          <w:sz w:val="26"/>
          <w:szCs w:val="26"/>
        </w:rPr>
        <w:t>име</w:t>
      </w:r>
      <w:r>
        <w:rPr>
          <w:sz w:val="26"/>
          <w:szCs w:val="26"/>
        </w:rPr>
        <w:t xml:space="preserve">ется оборудование </w:t>
      </w:r>
      <w:r w:rsidR="00EA7E44" w:rsidRPr="00931666">
        <w:rPr>
          <w:sz w:val="26"/>
          <w:szCs w:val="26"/>
        </w:rPr>
        <w:t>для использования  информационно-коммуникационных технолог</w:t>
      </w:r>
      <w:r>
        <w:rPr>
          <w:sz w:val="26"/>
          <w:szCs w:val="26"/>
        </w:rPr>
        <w:t>ий в образовательном процессе (</w:t>
      </w:r>
      <w:r w:rsidR="00EA7E44" w:rsidRPr="00931666">
        <w:rPr>
          <w:sz w:val="26"/>
          <w:szCs w:val="26"/>
        </w:rPr>
        <w:t xml:space="preserve">мультимедийное, интерактивное оборудование, принтеры и т. п.). </w:t>
      </w:r>
    </w:p>
    <w:p w:rsidR="002356D1" w:rsidRPr="00931666" w:rsidRDefault="00EA7E44" w:rsidP="003764E8">
      <w:pPr>
        <w:spacing w:after="24" w:line="259" w:lineRule="auto"/>
        <w:ind w:left="0" w:right="0" w:firstLine="0"/>
        <w:rPr>
          <w:sz w:val="26"/>
          <w:szCs w:val="26"/>
          <w:u w:val="single"/>
        </w:rPr>
      </w:pPr>
      <w:r w:rsidRPr="00931666">
        <w:rPr>
          <w:sz w:val="26"/>
          <w:szCs w:val="26"/>
          <w:u w:val="single"/>
        </w:rPr>
        <w:t>Компьютерно-техническое оснащение Организа</w:t>
      </w:r>
      <w:r w:rsidR="00931666" w:rsidRPr="00931666">
        <w:rPr>
          <w:sz w:val="26"/>
          <w:szCs w:val="26"/>
          <w:u w:val="single"/>
        </w:rPr>
        <w:t xml:space="preserve">ции  используется для различных </w:t>
      </w:r>
      <w:r w:rsidRPr="00931666">
        <w:rPr>
          <w:sz w:val="26"/>
          <w:szCs w:val="26"/>
          <w:u w:val="single"/>
        </w:rPr>
        <w:t xml:space="preserve">целей:  </w:t>
      </w:r>
    </w:p>
    <w:p w:rsidR="002356D1" w:rsidRPr="00931666" w:rsidRDefault="00931666" w:rsidP="00F167E3">
      <w:pPr>
        <w:numPr>
          <w:ilvl w:val="0"/>
          <w:numId w:val="237"/>
        </w:numPr>
        <w:ind w:left="851" w:right="9" w:hanging="284"/>
        <w:rPr>
          <w:sz w:val="26"/>
          <w:szCs w:val="26"/>
        </w:rPr>
      </w:pPr>
      <w:r>
        <w:rPr>
          <w:sz w:val="26"/>
          <w:szCs w:val="26"/>
        </w:rPr>
        <w:t xml:space="preserve">для </w:t>
      </w:r>
      <w:r w:rsidR="00EA7E44" w:rsidRPr="00931666">
        <w:rPr>
          <w:sz w:val="26"/>
          <w:szCs w:val="26"/>
        </w:rPr>
        <w:t>дем</w:t>
      </w:r>
      <w:r>
        <w:rPr>
          <w:sz w:val="26"/>
          <w:szCs w:val="26"/>
        </w:rPr>
        <w:t xml:space="preserve">онстрации детям познавательных, </w:t>
      </w:r>
      <w:r w:rsidR="00EA7E44" w:rsidRPr="00931666">
        <w:rPr>
          <w:sz w:val="26"/>
          <w:szCs w:val="26"/>
        </w:rPr>
        <w:t xml:space="preserve">художественных, мультипликационных фильмов, литературных, музыкальных произведений и др.;  </w:t>
      </w:r>
    </w:p>
    <w:p w:rsidR="002356D1" w:rsidRPr="00931666" w:rsidRDefault="00EA7E44" w:rsidP="00F167E3">
      <w:pPr>
        <w:numPr>
          <w:ilvl w:val="0"/>
          <w:numId w:val="237"/>
        </w:numPr>
        <w:ind w:left="851" w:right="9" w:hanging="284"/>
        <w:rPr>
          <w:sz w:val="26"/>
          <w:szCs w:val="26"/>
        </w:rPr>
      </w:pPr>
      <w:r w:rsidRPr="00931666">
        <w:rPr>
          <w:sz w:val="26"/>
          <w:szCs w:val="26"/>
        </w:rPr>
        <w:t xml:space="preserve">для поиска в информационной среде материалов, обеспечивающих реализацию основной образовательной программы;  </w:t>
      </w:r>
    </w:p>
    <w:p w:rsidR="002356D1" w:rsidRPr="00931666" w:rsidRDefault="00EA7E44" w:rsidP="00F167E3">
      <w:pPr>
        <w:numPr>
          <w:ilvl w:val="0"/>
          <w:numId w:val="237"/>
        </w:numPr>
        <w:ind w:left="851" w:right="9" w:hanging="284"/>
        <w:rPr>
          <w:sz w:val="26"/>
          <w:szCs w:val="26"/>
        </w:rPr>
      </w:pPr>
      <w:r w:rsidRPr="00931666">
        <w:rPr>
          <w:sz w:val="26"/>
          <w:szCs w:val="26"/>
        </w:rPr>
        <w:t xml:space="preserve">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2356D1" w:rsidRPr="00931666" w:rsidRDefault="00EA7E44" w:rsidP="00F167E3">
      <w:pPr>
        <w:numPr>
          <w:ilvl w:val="0"/>
          <w:numId w:val="237"/>
        </w:numPr>
        <w:ind w:left="851" w:right="9" w:hanging="284"/>
        <w:rPr>
          <w:sz w:val="26"/>
          <w:szCs w:val="26"/>
        </w:rPr>
      </w:pPr>
      <w:r w:rsidRPr="00931666">
        <w:rPr>
          <w:sz w:val="26"/>
          <w:szCs w:val="26"/>
        </w:rPr>
        <w:t xml:space="preserve">для обсуждения с родителями (законными представителями)детей вопросов, связанных с реализацией Программы и т. п. </w:t>
      </w:r>
    </w:p>
    <w:p w:rsidR="002356D1" w:rsidRDefault="002356D1">
      <w:pPr>
        <w:spacing w:after="16" w:line="259" w:lineRule="auto"/>
        <w:ind w:left="142" w:right="0" w:firstLine="0"/>
        <w:jc w:val="left"/>
      </w:pPr>
    </w:p>
    <w:p w:rsidR="003764E8" w:rsidRDefault="003764E8" w:rsidP="003764E8">
      <w:pPr>
        <w:spacing w:after="5" w:line="269" w:lineRule="auto"/>
        <w:ind w:left="0" w:right="0" w:firstLine="0"/>
        <w:rPr>
          <w:sz w:val="26"/>
          <w:szCs w:val="26"/>
          <w:u w:val="single" w:color="000000"/>
        </w:rPr>
      </w:pPr>
    </w:p>
    <w:p w:rsidR="003764E8" w:rsidRDefault="003764E8" w:rsidP="003764E8">
      <w:pPr>
        <w:spacing w:after="5" w:line="269" w:lineRule="auto"/>
        <w:ind w:left="0" w:right="0" w:firstLine="0"/>
        <w:rPr>
          <w:sz w:val="26"/>
          <w:szCs w:val="26"/>
          <w:u w:val="single" w:color="000000"/>
        </w:rPr>
      </w:pPr>
    </w:p>
    <w:p w:rsidR="002356D1" w:rsidRPr="00931666" w:rsidRDefault="00EA7E44" w:rsidP="003764E8">
      <w:pPr>
        <w:spacing w:after="5" w:line="269" w:lineRule="auto"/>
        <w:ind w:left="0" w:right="0" w:firstLine="0"/>
        <w:rPr>
          <w:sz w:val="26"/>
          <w:szCs w:val="26"/>
        </w:rPr>
      </w:pPr>
      <w:r w:rsidRPr="00931666">
        <w:rPr>
          <w:sz w:val="26"/>
          <w:szCs w:val="26"/>
          <w:u w:val="single" w:color="000000"/>
        </w:rPr>
        <w:t>Основные принципы организации среды:</w:t>
      </w:r>
    </w:p>
    <w:p w:rsidR="002356D1" w:rsidRPr="00931666" w:rsidRDefault="00EA7E44" w:rsidP="003764E8">
      <w:pPr>
        <w:ind w:left="0" w:right="9" w:firstLine="0"/>
        <w:rPr>
          <w:sz w:val="26"/>
          <w:szCs w:val="26"/>
        </w:rPr>
      </w:pPr>
      <w:r w:rsidRPr="00931666">
        <w:rPr>
          <w:sz w:val="26"/>
          <w:szCs w:val="26"/>
        </w:rPr>
        <w:t xml:space="preserve">Оборудование помещений дошкольного учреждения должно быть безопасным, здоровьесберегающим, эстетически привлекательным и развивающим. Мебель должна соответствовать </w:t>
      </w:r>
      <w:r w:rsidR="00931666">
        <w:rPr>
          <w:sz w:val="26"/>
          <w:szCs w:val="26"/>
        </w:rPr>
        <w:t xml:space="preserve">росту и возрасту детей, игрушки - </w:t>
      </w:r>
      <w:r w:rsidRPr="00931666">
        <w:rPr>
          <w:sz w:val="26"/>
          <w:szCs w:val="26"/>
        </w:rPr>
        <w:t>обеспечивать максимальный для данного возраста раз</w:t>
      </w:r>
      <w:r w:rsidR="00931666">
        <w:rPr>
          <w:sz w:val="26"/>
          <w:szCs w:val="26"/>
        </w:rPr>
        <w:t>в</w:t>
      </w:r>
      <w:r w:rsidRPr="00931666">
        <w:rPr>
          <w:sz w:val="26"/>
          <w:szCs w:val="26"/>
        </w:rPr>
        <w:t xml:space="preserve">ивающий эффект. </w:t>
      </w:r>
    </w:p>
    <w:p w:rsidR="002356D1" w:rsidRPr="00931666" w:rsidRDefault="00EA7E44" w:rsidP="003764E8">
      <w:pPr>
        <w:ind w:left="0" w:right="9" w:firstLine="0"/>
        <w:rPr>
          <w:sz w:val="26"/>
          <w:szCs w:val="26"/>
        </w:rPr>
      </w:pPr>
      <w:r w:rsidRPr="00931666">
        <w:rPr>
          <w:sz w:val="26"/>
          <w:szCs w:val="26"/>
        </w:rPr>
        <w:t xml:space="preserve">Пространство группы  организуется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2356D1" w:rsidRDefault="00EA7E44" w:rsidP="003764E8">
      <w:pPr>
        <w:ind w:left="0" w:right="9" w:firstLine="0"/>
        <w:rPr>
          <w:sz w:val="26"/>
          <w:szCs w:val="26"/>
        </w:rPr>
      </w:pPr>
      <w:r w:rsidRPr="00931666">
        <w:rPr>
          <w:sz w:val="26"/>
          <w:szCs w:val="26"/>
        </w:rPr>
        <w:t xml:space="preserve">Оснащение уголков меняется в соответствии с тематическим планированием          образовательного процесса. </w:t>
      </w:r>
    </w:p>
    <w:p w:rsidR="003764E8" w:rsidRPr="00931666" w:rsidRDefault="003764E8" w:rsidP="003764E8">
      <w:pPr>
        <w:ind w:left="0" w:right="9" w:firstLine="0"/>
        <w:rPr>
          <w:sz w:val="26"/>
          <w:szCs w:val="26"/>
        </w:rPr>
      </w:pPr>
    </w:p>
    <w:p w:rsidR="00145901" w:rsidRDefault="00931666" w:rsidP="003764E8">
      <w:pPr>
        <w:spacing w:after="5" w:line="284" w:lineRule="auto"/>
        <w:ind w:left="0" w:right="3922" w:firstLine="0"/>
        <w:jc w:val="left"/>
        <w:rPr>
          <w:rFonts w:ascii="Arial" w:eastAsia="Arial" w:hAnsi="Arial" w:cs="Arial"/>
          <w:sz w:val="26"/>
          <w:szCs w:val="26"/>
          <w:u w:val="single"/>
        </w:rPr>
      </w:pPr>
      <w:r w:rsidRPr="00145901">
        <w:rPr>
          <w:sz w:val="26"/>
          <w:szCs w:val="26"/>
          <w:u w:val="single"/>
        </w:rPr>
        <w:t xml:space="preserve">В </w:t>
      </w:r>
      <w:r w:rsidR="00EA7E44" w:rsidRPr="00145901">
        <w:rPr>
          <w:sz w:val="26"/>
          <w:szCs w:val="26"/>
          <w:u w:val="single"/>
        </w:rPr>
        <w:t xml:space="preserve">качестве центров развития могут выступать: </w:t>
      </w:r>
    </w:p>
    <w:p w:rsidR="00145901" w:rsidRPr="00145901" w:rsidRDefault="00EA7E44" w:rsidP="00F167E3">
      <w:pPr>
        <w:pStyle w:val="a4"/>
        <w:numPr>
          <w:ilvl w:val="0"/>
          <w:numId w:val="238"/>
        </w:numPr>
        <w:spacing w:after="5" w:line="284" w:lineRule="auto"/>
        <w:ind w:left="851" w:right="6" w:hanging="284"/>
        <w:jc w:val="left"/>
        <w:rPr>
          <w:sz w:val="26"/>
          <w:szCs w:val="26"/>
        </w:rPr>
      </w:pPr>
      <w:r w:rsidRPr="00145901">
        <w:rPr>
          <w:sz w:val="26"/>
          <w:szCs w:val="26"/>
        </w:rPr>
        <w:t xml:space="preserve">уголок для сюжетно-ролевых игр; </w:t>
      </w:r>
    </w:p>
    <w:p w:rsidR="00145901" w:rsidRDefault="00EA7E44" w:rsidP="00F167E3">
      <w:pPr>
        <w:pStyle w:val="a4"/>
        <w:numPr>
          <w:ilvl w:val="0"/>
          <w:numId w:val="238"/>
        </w:numPr>
        <w:spacing w:after="5" w:line="284" w:lineRule="auto"/>
        <w:ind w:left="851" w:right="6" w:hanging="284"/>
        <w:jc w:val="left"/>
        <w:rPr>
          <w:sz w:val="26"/>
          <w:szCs w:val="26"/>
        </w:rPr>
      </w:pPr>
      <w:r w:rsidRPr="00145901">
        <w:rPr>
          <w:sz w:val="26"/>
          <w:szCs w:val="26"/>
        </w:rPr>
        <w:t xml:space="preserve">уголок ряжения (для театрализованных игр); </w:t>
      </w:r>
    </w:p>
    <w:p w:rsidR="00145901" w:rsidRDefault="00EA7E44" w:rsidP="00F167E3">
      <w:pPr>
        <w:pStyle w:val="a4"/>
        <w:numPr>
          <w:ilvl w:val="0"/>
          <w:numId w:val="238"/>
        </w:numPr>
        <w:spacing w:after="5" w:line="284" w:lineRule="auto"/>
        <w:ind w:left="851" w:right="6" w:hanging="284"/>
        <w:jc w:val="left"/>
        <w:rPr>
          <w:sz w:val="26"/>
          <w:szCs w:val="26"/>
        </w:rPr>
      </w:pPr>
      <w:r w:rsidRPr="00145901">
        <w:rPr>
          <w:sz w:val="26"/>
          <w:szCs w:val="26"/>
        </w:rPr>
        <w:t xml:space="preserve">книжный уголок; </w:t>
      </w:r>
    </w:p>
    <w:p w:rsidR="002356D1" w:rsidRPr="00145901" w:rsidRDefault="00EA7E44" w:rsidP="00F167E3">
      <w:pPr>
        <w:pStyle w:val="a4"/>
        <w:numPr>
          <w:ilvl w:val="0"/>
          <w:numId w:val="238"/>
        </w:numPr>
        <w:spacing w:after="5" w:line="284" w:lineRule="auto"/>
        <w:ind w:left="851" w:right="6" w:hanging="284"/>
        <w:jc w:val="left"/>
        <w:rPr>
          <w:sz w:val="26"/>
          <w:szCs w:val="26"/>
        </w:rPr>
      </w:pPr>
      <w:r w:rsidRPr="00145901">
        <w:rPr>
          <w:sz w:val="26"/>
          <w:szCs w:val="26"/>
        </w:rPr>
        <w:t xml:space="preserve">зона для настольно-печатных игр; </w:t>
      </w:r>
    </w:p>
    <w:p w:rsidR="002356D1" w:rsidRPr="00145901" w:rsidRDefault="00EA7E44" w:rsidP="00F167E3">
      <w:pPr>
        <w:pStyle w:val="a4"/>
        <w:numPr>
          <w:ilvl w:val="0"/>
          <w:numId w:val="238"/>
        </w:numPr>
        <w:ind w:left="851" w:right="478" w:hanging="284"/>
        <w:rPr>
          <w:sz w:val="26"/>
          <w:szCs w:val="26"/>
        </w:rPr>
      </w:pPr>
      <w:r w:rsidRPr="00145901">
        <w:rPr>
          <w:sz w:val="26"/>
          <w:szCs w:val="26"/>
        </w:rPr>
        <w:t xml:space="preserve">выставка (детского рисунка, детского творчества, изделий народных мастеров и т. д.); </w:t>
      </w:r>
    </w:p>
    <w:p w:rsidR="00145901" w:rsidRDefault="00EA7E44" w:rsidP="00F167E3">
      <w:pPr>
        <w:pStyle w:val="a4"/>
        <w:numPr>
          <w:ilvl w:val="0"/>
          <w:numId w:val="238"/>
        </w:numPr>
        <w:tabs>
          <w:tab w:val="left" w:pos="9923"/>
        </w:tabs>
        <w:spacing w:after="5" w:line="284" w:lineRule="auto"/>
        <w:ind w:left="851" w:right="6" w:hanging="284"/>
        <w:jc w:val="left"/>
        <w:rPr>
          <w:sz w:val="26"/>
          <w:szCs w:val="26"/>
        </w:rPr>
      </w:pPr>
      <w:r w:rsidRPr="00145901">
        <w:rPr>
          <w:sz w:val="26"/>
          <w:szCs w:val="26"/>
        </w:rPr>
        <w:lastRenderedPageBreak/>
        <w:t xml:space="preserve">уголок природы (наблюдений за природой); </w:t>
      </w:r>
    </w:p>
    <w:p w:rsidR="00145901" w:rsidRPr="00145901" w:rsidRDefault="00EA7E44" w:rsidP="00F167E3">
      <w:pPr>
        <w:pStyle w:val="a4"/>
        <w:numPr>
          <w:ilvl w:val="0"/>
          <w:numId w:val="238"/>
        </w:numPr>
        <w:tabs>
          <w:tab w:val="left" w:pos="9923"/>
        </w:tabs>
        <w:spacing w:after="5" w:line="284" w:lineRule="auto"/>
        <w:ind w:left="851" w:right="6" w:hanging="284"/>
        <w:jc w:val="left"/>
        <w:rPr>
          <w:sz w:val="26"/>
          <w:szCs w:val="26"/>
        </w:rPr>
      </w:pPr>
      <w:r w:rsidRPr="00145901">
        <w:rPr>
          <w:sz w:val="26"/>
          <w:szCs w:val="26"/>
        </w:rPr>
        <w:t xml:space="preserve">спортивный уголок; </w:t>
      </w:r>
    </w:p>
    <w:p w:rsidR="002356D1" w:rsidRPr="00145901" w:rsidRDefault="00EA7E44" w:rsidP="00F167E3">
      <w:pPr>
        <w:pStyle w:val="a4"/>
        <w:numPr>
          <w:ilvl w:val="0"/>
          <w:numId w:val="238"/>
        </w:numPr>
        <w:tabs>
          <w:tab w:val="left" w:pos="9923"/>
        </w:tabs>
        <w:spacing w:after="5" w:line="284" w:lineRule="auto"/>
        <w:ind w:left="851" w:right="6" w:hanging="284"/>
        <w:jc w:val="left"/>
        <w:rPr>
          <w:sz w:val="26"/>
          <w:szCs w:val="26"/>
        </w:rPr>
      </w:pPr>
      <w:r w:rsidRPr="00145901">
        <w:rPr>
          <w:sz w:val="26"/>
          <w:szCs w:val="26"/>
        </w:rPr>
        <w:t xml:space="preserve">уголок для игр с песком; </w:t>
      </w:r>
    </w:p>
    <w:p w:rsidR="002356D1" w:rsidRPr="00145901" w:rsidRDefault="00EA7E44" w:rsidP="00F167E3">
      <w:pPr>
        <w:pStyle w:val="a4"/>
        <w:numPr>
          <w:ilvl w:val="0"/>
          <w:numId w:val="238"/>
        </w:numPr>
        <w:ind w:left="851" w:right="9" w:hanging="284"/>
        <w:rPr>
          <w:sz w:val="26"/>
          <w:szCs w:val="26"/>
        </w:rPr>
      </w:pPr>
      <w:r w:rsidRPr="00145901">
        <w:rPr>
          <w:sz w:val="26"/>
          <w:szCs w:val="26"/>
        </w:rPr>
        <w:t xml:space="preserve">уголки для разнообразных видов самостоятельной деятельности детей — конструктивной, изобразительной, музыкальной и др.; </w:t>
      </w:r>
    </w:p>
    <w:p w:rsidR="00145901" w:rsidRDefault="00EA7E44" w:rsidP="00F167E3">
      <w:pPr>
        <w:pStyle w:val="a4"/>
        <w:numPr>
          <w:ilvl w:val="0"/>
          <w:numId w:val="238"/>
        </w:numPr>
        <w:ind w:left="851" w:right="9" w:hanging="284"/>
        <w:rPr>
          <w:sz w:val="26"/>
          <w:szCs w:val="26"/>
        </w:rPr>
      </w:pPr>
      <w:r w:rsidRPr="00145901">
        <w:rPr>
          <w:sz w:val="26"/>
          <w:szCs w:val="26"/>
        </w:rPr>
        <w:t xml:space="preserve">игровой центр с крупными мягкими конструкциями (блоки, домики, тоннели и пр.) для легкого изменения игрового пространства; </w:t>
      </w:r>
    </w:p>
    <w:p w:rsidR="002356D1" w:rsidRDefault="00EA7E44" w:rsidP="00F167E3">
      <w:pPr>
        <w:pStyle w:val="a4"/>
        <w:numPr>
          <w:ilvl w:val="0"/>
          <w:numId w:val="238"/>
        </w:numPr>
        <w:ind w:left="851" w:right="9" w:hanging="284"/>
        <w:rPr>
          <w:sz w:val="26"/>
          <w:szCs w:val="26"/>
        </w:rPr>
      </w:pPr>
      <w:r w:rsidRPr="00145901">
        <w:rPr>
          <w:sz w:val="26"/>
          <w:szCs w:val="26"/>
        </w:rPr>
        <w:t xml:space="preserve">игровой уголок (с игрушками, строительным материалом). </w:t>
      </w:r>
    </w:p>
    <w:p w:rsidR="003764E8" w:rsidRPr="00145901" w:rsidRDefault="003764E8" w:rsidP="003764E8">
      <w:pPr>
        <w:pStyle w:val="a4"/>
        <w:ind w:left="851" w:right="9" w:firstLine="0"/>
        <w:rPr>
          <w:sz w:val="26"/>
          <w:szCs w:val="26"/>
        </w:rPr>
      </w:pPr>
    </w:p>
    <w:p w:rsidR="002356D1" w:rsidRPr="00145901" w:rsidRDefault="00EA7E44" w:rsidP="003764E8">
      <w:pPr>
        <w:ind w:left="0" w:right="9" w:firstLine="0"/>
        <w:rPr>
          <w:sz w:val="26"/>
          <w:szCs w:val="26"/>
        </w:rPr>
      </w:pPr>
      <w:r w:rsidRPr="00145901">
        <w:rPr>
          <w:sz w:val="26"/>
          <w:szCs w:val="26"/>
        </w:rPr>
        <w:t xml:space="preserve">Развивающая предметно-пространственная среда   выступает как динамичное пространство, подвижное и легко изменяемое.   </w:t>
      </w:r>
    </w:p>
    <w:p w:rsidR="002356D1" w:rsidRPr="00145901" w:rsidRDefault="00145901" w:rsidP="003764E8">
      <w:pPr>
        <w:ind w:left="0" w:right="9" w:firstLine="0"/>
        <w:rPr>
          <w:sz w:val="26"/>
          <w:szCs w:val="26"/>
        </w:rPr>
      </w:pPr>
      <w:r>
        <w:rPr>
          <w:sz w:val="26"/>
          <w:szCs w:val="26"/>
        </w:rPr>
        <w:tab/>
      </w:r>
      <w:r w:rsidR="00EA7E44" w:rsidRPr="00145901">
        <w:rPr>
          <w:sz w:val="26"/>
          <w:szCs w:val="26"/>
        </w:rPr>
        <w:t>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w:t>
      </w:r>
      <w:r w:rsidR="00DA50B4">
        <w:rPr>
          <w:sz w:val="26"/>
          <w:szCs w:val="26"/>
        </w:rPr>
        <w:t xml:space="preserve"> </w:t>
      </w:r>
      <w:r w:rsidR="00EA7E44" w:rsidRPr="00145901">
        <w:rPr>
          <w:sz w:val="26"/>
          <w:szCs w:val="26"/>
        </w:rPr>
        <w:t xml:space="preserve">шкафчик с игрушками, ящик с полифункциональным материалом и т.п.). 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желание ставить и решать игровую задачу. </w:t>
      </w:r>
    </w:p>
    <w:p w:rsidR="002356D1" w:rsidRPr="00145901" w:rsidRDefault="00EA7E44" w:rsidP="003764E8">
      <w:pPr>
        <w:ind w:left="0" w:right="9" w:firstLine="0"/>
        <w:rPr>
          <w:sz w:val="26"/>
          <w:szCs w:val="26"/>
        </w:rPr>
      </w:pPr>
      <w:r w:rsidRPr="00145901">
        <w:rPr>
          <w:sz w:val="26"/>
          <w:szCs w:val="26"/>
        </w:rPr>
        <w:t xml:space="preserve">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rsidR="002356D1" w:rsidRPr="00145901" w:rsidRDefault="00EA7E44" w:rsidP="003764E8">
      <w:pPr>
        <w:ind w:left="0" w:right="9" w:firstLine="0"/>
        <w:rPr>
          <w:sz w:val="26"/>
          <w:szCs w:val="26"/>
        </w:rPr>
      </w:pPr>
      <w:r w:rsidRPr="00145901">
        <w:rPr>
          <w:sz w:val="26"/>
          <w:szCs w:val="26"/>
        </w:rPr>
        <w:t xml:space="preserve">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w:t>
      </w:r>
    </w:p>
    <w:p w:rsidR="002356D1" w:rsidRPr="00145901" w:rsidRDefault="00EA7E44" w:rsidP="003764E8">
      <w:pPr>
        <w:ind w:left="0" w:right="9" w:firstLine="0"/>
        <w:rPr>
          <w:sz w:val="26"/>
          <w:szCs w:val="26"/>
        </w:rPr>
      </w:pPr>
      <w:r w:rsidRPr="00145901">
        <w:rPr>
          <w:sz w:val="26"/>
          <w:szCs w:val="26"/>
        </w:rPr>
        <w:t xml:space="preserve">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 </w:t>
      </w:r>
    </w:p>
    <w:p w:rsidR="003764E8" w:rsidRDefault="003764E8" w:rsidP="003764E8">
      <w:pPr>
        <w:ind w:left="0" w:right="9" w:firstLine="0"/>
        <w:rPr>
          <w:sz w:val="26"/>
          <w:szCs w:val="26"/>
          <w:u w:val="single"/>
        </w:rPr>
      </w:pPr>
    </w:p>
    <w:p w:rsidR="002356D1" w:rsidRPr="00145901" w:rsidRDefault="00EA7E44" w:rsidP="003764E8">
      <w:pPr>
        <w:ind w:left="0" w:right="9" w:firstLine="0"/>
        <w:rPr>
          <w:sz w:val="26"/>
          <w:szCs w:val="26"/>
          <w:u w:val="single"/>
        </w:rPr>
      </w:pPr>
      <w:r w:rsidRPr="00145901">
        <w:rPr>
          <w:sz w:val="26"/>
          <w:szCs w:val="26"/>
          <w:u w:val="single"/>
        </w:rPr>
        <w:t xml:space="preserve">Предметно-развивающая среда в дошкольной образовательной организации создана с соблюдением следующих принципов:  </w:t>
      </w:r>
    </w:p>
    <w:p w:rsidR="003764E8" w:rsidRDefault="003764E8" w:rsidP="003764E8">
      <w:pPr>
        <w:spacing w:after="5"/>
        <w:ind w:left="0" w:right="0" w:firstLine="0"/>
        <w:rPr>
          <w:b/>
          <w:i/>
          <w:sz w:val="26"/>
          <w:szCs w:val="26"/>
          <w:u w:val="single"/>
        </w:rPr>
      </w:pPr>
    </w:p>
    <w:p w:rsidR="002356D1" w:rsidRPr="00145901" w:rsidRDefault="00EA7E44" w:rsidP="003764E8">
      <w:pPr>
        <w:spacing w:after="5"/>
        <w:ind w:left="0" w:right="0" w:firstLine="0"/>
        <w:rPr>
          <w:b/>
          <w:sz w:val="26"/>
          <w:szCs w:val="26"/>
          <w:u w:val="single"/>
        </w:rPr>
      </w:pPr>
      <w:r w:rsidRPr="00145901">
        <w:rPr>
          <w:b/>
          <w:i/>
          <w:sz w:val="26"/>
          <w:szCs w:val="26"/>
          <w:u w:val="single"/>
        </w:rPr>
        <w:t xml:space="preserve">Принцип информативности: </w:t>
      </w:r>
    </w:p>
    <w:p w:rsidR="002356D1" w:rsidRPr="00145901" w:rsidRDefault="00EA7E44" w:rsidP="003764E8">
      <w:pPr>
        <w:ind w:left="0" w:right="9" w:firstLine="0"/>
        <w:rPr>
          <w:sz w:val="26"/>
          <w:szCs w:val="26"/>
        </w:rPr>
      </w:pPr>
      <w:r w:rsidRPr="00145901">
        <w:rPr>
          <w:sz w:val="26"/>
          <w:szCs w:val="26"/>
        </w:rPr>
        <w:t xml:space="preserve">При создании предметно-развивающей среды предусмотрены разнообразие тематики материалов и оборудования и активности детей во взаимодействии с предметным окружением.  Предметно-пространственная среда моделирует </w:t>
      </w:r>
      <w:r w:rsidRPr="00145901">
        <w:rPr>
          <w:sz w:val="26"/>
          <w:szCs w:val="26"/>
        </w:rPr>
        <w:lastRenderedPageBreak/>
        <w:t xml:space="preserve">функциональное развитие деятельности ребенка тем, что в ней заложена «информация», которая сразу себя не обнаруживает полностью, а побуждает ребенка к ее поиску.  </w:t>
      </w:r>
    </w:p>
    <w:p w:rsidR="002356D1" w:rsidRPr="003764E8" w:rsidRDefault="00EA7E44" w:rsidP="003764E8">
      <w:pPr>
        <w:spacing w:after="5"/>
        <w:ind w:left="0" w:right="0" w:hanging="10"/>
        <w:rPr>
          <w:b/>
          <w:sz w:val="26"/>
          <w:szCs w:val="26"/>
          <w:u w:val="single"/>
        </w:rPr>
      </w:pPr>
      <w:r w:rsidRPr="003764E8">
        <w:rPr>
          <w:b/>
          <w:i/>
          <w:sz w:val="26"/>
          <w:szCs w:val="26"/>
          <w:u w:val="single"/>
        </w:rPr>
        <w:t xml:space="preserve">Принцип вариативности: </w:t>
      </w:r>
    </w:p>
    <w:p w:rsidR="002356D1" w:rsidRPr="00145901" w:rsidRDefault="00EA7E44" w:rsidP="003764E8">
      <w:pPr>
        <w:ind w:left="0" w:right="9"/>
        <w:rPr>
          <w:sz w:val="26"/>
          <w:szCs w:val="26"/>
        </w:rPr>
      </w:pPr>
      <w:r w:rsidRPr="00145901">
        <w:rPr>
          <w:sz w:val="26"/>
          <w:szCs w:val="26"/>
        </w:rPr>
        <w:t xml:space="preserve">Принцип вариативности заключается в создании новых условий: за счет смены материала и оборудования, их рационального чередования.  </w:t>
      </w:r>
    </w:p>
    <w:p w:rsidR="002356D1" w:rsidRPr="003764E8" w:rsidRDefault="00EA7E44" w:rsidP="003764E8">
      <w:pPr>
        <w:spacing w:after="5"/>
        <w:ind w:left="0" w:right="0" w:hanging="10"/>
        <w:rPr>
          <w:b/>
          <w:sz w:val="26"/>
          <w:szCs w:val="26"/>
          <w:u w:val="single"/>
        </w:rPr>
      </w:pPr>
      <w:r w:rsidRPr="003764E8">
        <w:rPr>
          <w:b/>
          <w:i/>
          <w:sz w:val="26"/>
          <w:szCs w:val="26"/>
          <w:u w:val="single"/>
        </w:rPr>
        <w:t xml:space="preserve">Принцип полифункциональности: </w:t>
      </w:r>
    </w:p>
    <w:p w:rsidR="002356D1" w:rsidRPr="00145901" w:rsidRDefault="00EA7E44" w:rsidP="003764E8">
      <w:pPr>
        <w:ind w:left="0" w:right="9"/>
        <w:rPr>
          <w:sz w:val="26"/>
          <w:szCs w:val="26"/>
        </w:rPr>
      </w:pPr>
      <w:r w:rsidRPr="00145901">
        <w:rPr>
          <w:sz w:val="26"/>
          <w:szCs w:val="26"/>
        </w:rPr>
        <w:t>Принцип полифункциональности предметного мира реализуется с помощью различного модульного оборудования, которым оснащены все помещения детского сада и предметами – заместителями. Использование модулей и предметов – заместителей, которые не несут в себе определенной смысловой информации, способствует развитию воображения и знаково</w:t>
      </w:r>
      <w:r w:rsidR="00145901">
        <w:rPr>
          <w:sz w:val="26"/>
          <w:szCs w:val="26"/>
        </w:rPr>
        <w:t>-</w:t>
      </w:r>
      <w:r w:rsidRPr="00145901">
        <w:rPr>
          <w:sz w:val="26"/>
          <w:szCs w:val="26"/>
        </w:rPr>
        <w:t xml:space="preserve">символической функции мышления дошкольников.  </w:t>
      </w:r>
    </w:p>
    <w:p w:rsidR="002356D1" w:rsidRPr="003764E8" w:rsidRDefault="00EA7E44" w:rsidP="003764E8">
      <w:pPr>
        <w:spacing w:after="5"/>
        <w:ind w:left="0" w:right="0" w:hanging="10"/>
        <w:rPr>
          <w:b/>
          <w:sz w:val="26"/>
          <w:szCs w:val="26"/>
          <w:u w:val="single"/>
        </w:rPr>
      </w:pPr>
      <w:r w:rsidRPr="003764E8">
        <w:rPr>
          <w:b/>
          <w:i/>
          <w:sz w:val="26"/>
          <w:szCs w:val="26"/>
          <w:u w:val="single"/>
        </w:rPr>
        <w:t xml:space="preserve">Принцип педагогической целесообразности </w:t>
      </w:r>
    </w:p>
    <w:p w:rsidR="002356D1" w:rsidRPr="00145901" w:rsidRDefault="00EA7E44" w:rsidP="003764E8">
      <w:pPr>
        <w:ind w:left="0" w:right="9"/>
        <w:rPr>
          <w:sz w:val="26"/>
          <w:szCs w:val="26"/>
        </w:rPr>
      </w:pPr>
      <w:r w:rsidRPr="00145901">
        <w:rPr>
          <w:sz w:val="26"/>
          <w:szCs w:val="26"/>
        </w:rPr>
        <w:t xml:space="preserve">Оснащение предметной среды не предполагает чрезмерного количества материалов и игрушек, поэтому среда не выглядит перенасыщенной и калейдоскопичной. При выборе игр предпочтение отдается их способности стимулировать развитие. Игровоеоборудование создает оптимально насыщенную, целостную, многофункциональную среду с достаточным пространством для игр и занятий детей. </w:t>
      </w:r>
    </w:p>
    <w:p w:rsidR="002356D1" w:rsidRPr="003764E8" w:rsidRDefault="00EA7E44" w:rsidP="003764E8">
      <w:pPr>
        <w:spacing w:after="5"/>
        <w:ind w:left="0" w:right="0" w:hanging="10"/>
        <w:rPr>
          <w:b/>
          <w:sz w:val="26"/>
          <w:szCs w:val="26"/>
          <w:u w:val="single"/>
        </w:rPr>
      </w:pPr>
      <w:r w:rsidRPr="003764E8">
        <w:rPr>
          <w:b/>
          <w:i/>
          <w:sz w:val="26"/>
          <w:szCs w:val="26"/>
          <w:u w:val="single"/>
        </w:rPr>
        <w:t xml:space="preserve">Принцип трансформируемости: </w:t>
      </w:r>
    </w:p>
    <w:p w:rsidR="002356D1" w:rsidRPr="00145901" w:rsidRDefault="00EA7E44" w:rsidP="003764E8">
      <w:pPr>
        <w:ind w:left="0" w:right="9"/>
        <w:rPr>
          <w:sz w:val="26"/>
          <w:szCs w:val="26"/>
        </w:rPr>
      </w:pPr>
      <w:r w:rsidRPr="00145901">
        <w:rPr>
          <w:sz w:val="26"/>
          <w:szCs w:val="26"/>
        </w:rPr>
        <w:t xml:space="preserve">В проекте пространственно-развивающей среды заложена возможность еѐ изменения. В интерьере выделяются определенные многофункциональные легко трансформируемые элементы при сохранении общей, смысловой целостности. Возможности трансформации пространства, в том числе выполняемой детьми, реализуется с помощью применения раздвижных и перегородок, ширм, модульных конструкторов, мольбертов и т.п.  </w:t>
      </w:r>
    </w:p>
    <w:p w:rsidR="003764E8" w:rsidRDefault="003764E8" w:rsidP="003764E8">
      <w:pPr>
        <w:ind w:left="0" w:right="9" w:firstLine="578"/>
        <w:rPr>
          <w:sz w:val="26"/>
          <w:szCs w:val="26"/>
        </w:rPr>
      </w:pPr>
    </w:p>
    <w:p w:rsidR="002356D1" w:rsidRPr="00145901" w:rsidRDefault="00EA7E44" w:rsidP="003764E8">
      <w:pPr>
        <w:ind w:left="0" w:right="9" w:firstLine="0"/>
        <w:rPr>
          <w:sz w:val="26"/>
          <w:szCs w:val="26"/>
        </w:rPr>
      </w:pPr>
      <w:r w:rsidRPr="00145901">
        <w:rPr>
          <w:sz w:val="26"/>
          <w:szCs w:val="26"/>
        </w:rPr>
        <w:t xml:space="preserve">Предметно - развивающая среда построена с учетом половых различий, предоставления возможностей как мальчикам, так и девочкам проявлять свои склонности в соответствии с принятыми в обществе эталонами мужественности и женственности.  </w:t>
      </w:r>
    </w:p>
    <w:p w:rsidR="002356D1" w:rsidRPr="00145901" w:rsidRDefault="00EA7E44" w:rsidP="003764E8">
      <w:pPr>
        <w:ind w:left="0" w:right="9"/>
        <w:rPr>
          <w:sz w:val="26"/>
          <w:szCs w:val="26"/>
        </w:rPr>
      </w:pPr>
      <w:r w:rsidRPr="00145901">
        <w:rPr>
          <w:sz w:val="26"/>
          <w:szCs w:val="26"/>
        </w:rPr>
        <w:t xml:space="preserve">Игровые пособия и материалы для девочек и мальчиков по своей форме привлекательны для них по содержанию.  </w:t>
      </w:r>
    </w:p>
    <w:p w:rsidR="00145901" w:rsidRDefault="00EA7E44" w:rsidP="003764E8">
      <w:pPr>
        <w:ind w:left="0" w:right="9" w:firstLine="0"/>
        <w:rPr>
          <w:i/>
          <w:sz w:val="26"/>
          <w:szCs w:val="26"/>
        </w:rPr>
      </w:pPr>
      <w:r w:rsidRPr="00145901">
        <w:rPr>
          <w:sz w:val="26"/>
          <w:szCs w:val="26"/>
        </w:rPr>
        <w:t xml:space="preserve">Предметно-развивающая среды в дошкольном учреждении создается в соответствии с реализуемой примерной общеобразовательной программой «Детство» и дополнительными программами и обеспечивается необходимостью организации так называемых «центров активности» на </w:t>
      </w:r>
      <w:r w:rsidRPr="00145901">
        <w:rPr>
          <w:i/>
          <w:sz w:val="26"/>
          <w:szCs w:val="26"/>
        </w:rPr>
        <w:t>принципах развития и интеграции.</w:t>
      </w:r>
    </w:p>
    <w:p w:rsidR="002356D1" w:rsidRDefault="002356D1" w:rsidP="00145901">
      <w:pPr>
        <w:ind w:left="130" w:right="9" w:firstLine="578"/>
        <w:rPr>
          <w:sz w:val="26"/>
          <w:szCs w:val="26"/>
        </w:rPr>
      </w:pPr>
    </w:p>
    <w:p w:rsidR="00DA50B4" w:rsidRDefault="00DA50B4" w:rsidP="00145901">
      <w:pPr>
        <w:ind w:left="130" w:right="9" w:firstLine="578"/>
        <w:rPr>
          <w:sz w:val="26"/>
          <w:szCs w:val="26"/>
        </w:rPr>
      </w:pPr>
    </w:p>
    <w:p w:rsidR="00DA50B4" w:rsidRDefault="00DA50B4" w:rsidP="00145901">
      <w:pPr>
        <w:ind w:left="130" w:right="9" w:firstLine="578"/>
        <w:rPr>
          <w:sz w:val="26"/>
          <w:szCs w:val="26"/>
        </w:rPr>
      </w:pPr>
    </w:p>
    <w:p w:rsidR="00DA50B4" w:rsidRPr="00145901" w:rsidRDefault="00DA50B4" w:rsidP="00145901">
      <w:pPr>
        <w:ind w:left="130" w:right="9" w:firstLine="578"/>
        <w:rPr>
          <w:sz w:val="26"/>
          <w:szCs w:val="26"/>
        </w:rPr>
      </w:pPr>
    </w:p>
    <w:p w:rsidR="002356D1" w:rsidRPr="00145901" w:rsidRDefault="00EA7E44">
      <w:pPr>
        <w:pStyle w:val="2"/>
        <w:spacing w:after="4" w:line="271" w:lineRule="auto"/>
        <w:ind w:left="454" w:right="312"/>
        <w:jc w:val="center"/>
        <w:rPr>
          <w:sz w:val="26"/>
          <w:szCs w:val="26"/>
        </w:rPr>
      </w:pPr>
      <w:r w:rsidRPr="00145901">
        <w:rPr>
          <w:rFonts w:ascii="Times New Roman" w:eastAsia="Times New Roman" w:hAnsi="Times New Roman" w:cs="Times New Roman"/>
          <w:sz w:val="26"/>
          <w:szCs w:val="26"/>
        </w:rPr>
        <w:lastRenderedPageBreak/>
        <w:t xml:space="preserve">Предметно-пространственная среда в кабинетах, и центры активности </w:t>
      </w:r>
    </w:p>
    <w:p w:rsidR="002356D1" w:rsidRDefault="002356D1">
      <w:pPr>
        <w:spacing w:after="0" w:line="259" w:lineRule="auto"/>
        <w:ind w:left="142" w:right="0" w:firstLine="0"/>
        <w:jc w:val="left"/>
      </w:pPr>
    </w:p>
    <w:tbl>
      <w:tblPr>
        <w:tblStyle w:val="TableGrid"/>
        <w:tblW w:w="10207" w:type="dxa"/>
        <w:tblInd w:w="-601" w:type="dxa"/>
        <w:tblLayout w:type="fixed"/>
        <w:tblCellMar>
          <w:top w:w="65" w:type="dxa"/>
          <w:left w:w="108" w:type="dxa"/>
          <w:right w:w="109" w:type="dxa"/>
        </w:tblCellMar>
        <w:tblLook w:val="04A0" w:firstRow="1" w:lastRow="0" w:firstColumn="1" w:lastColumn="0" w:noHBand="0" w:noVBand="1"/>
      </w:tblPr>
      <w:tblGrid>
        <w:gridCol w:w="2127"/>
        <w:gridCol w:w="3544"/>
        <w:gridCol w:w="4536"/>
      </w:tblGrid>
      <w:tr w:rsidR="002356D1" w:rsidTr="003764E8">
        <w:trPr>
          <w:trHeight w:val="298"/>
        </w:trPr>
        <w:tc>
          <w:tcPr>
            <w:tcW w:w="2127" w:type="dxa"/>
            <w:tcBorders>
              <w:top w:val="single" w:sz="17" w:space="0" w:color="002060"/>
              <w:left w:val="single" w:sz="17" w:space="0" w:color="002060"/>
              <w:bottom w:val="single" w:sz="17" w:space="0" w:color="002060"/>
              <w:right w:val="single" w:sz="17" w:space="0" w:color="002060"/>
            </w:tcBorders>
            <w:vAlign w:val="center"/>
          </w:tcPr>
          <w:p w:rsidR="002356D1" w:rsidRPr="00145901" w:rsidRDefault="00EA7E44" w:rsidP="00145901">
            <w:pPr>
              <w:spacing w:after="0" w:line="259" w:lineRule="auto"/>
              <w:ind w:left="2" w:right="0" w:firstLine="0"/>
              <w:jc w:val="center"/>
              <w:rPr>
                <w:b/>
                <w:i/>
                <w:szCs w:val="24"/>
              </w:rPr>
            </w:pPr>
            <w:r w:rsidRPr="00145901">
              <w:rPr>
                <w:b/>
                <w:i/>
                <w:szCs w:val="24"/>
              </w:rPr>
              <w:t>Вид помещения</w:t>
            </w:r>
          </w:p>
        </w:tc>
        <w:tc>
          <w:tcPr>
            <w:tcW w:w="3544" w:type="dxa"/>
            <w:tcBorders>
              <w:top w:val="single" w:sz="17" w:space="0" w:color="002060"/>
              <w:left w:val="single" w:sz="17" w:space="0" w:color="002060"/>
              <w:bottom w:val="single" w:sz="17" w:space="0" w:color="002060"/>
              <w:right w:val="single" w:sz="17" w:space="0" w:color="002060"/>
            </w:tcBorders>
            <w:vAlign w:val="center"/>
          </w:tcPr>
          <w:p w:rsidR="002356D1" w:rsidRPr="00145901" w:rsidRDefault="00EA7E44" w:rsidP="00145901">
            <w:pPr>
              <w:spacing w:after="0" w:line="259" w:lineRule="auto"/>
              <w:ind w:left="0" w:right="0" w:firstLine="0"/>
              <w:jc w:val="center"/>
              <w:rPr>
                <w:b/>
                <w:i/>
                <w:szCs w:val="24"/>
              </w:rPr>
            </w:pPr>
            <w:r w:rsidRPr="00145901">
              <w:rPr>
                <w:b/>
                <w:i/>
                <w:szCs w:val="24"/>
              </w:rPr>
              <w:t>Основное предназначение</w:t>
            </w:r>
          </w:p>
        </w:tc>
        <w:tc>
          <w:tcPr>
            <w:tcW w:w="4536" w:type="dxa"/>
            <w:tcBorders>
              <w:top w:val="single" w:sz="17" w:space="0" w:color="002060"/>
              <w:left w:val="single" w:sz="17" w:space="0" w:color="002060"/>
              <w:bottom w:val="single" w:sz="17" w:space="0" w:color="002060"/>
              <w:right w:val="single" w:sz="17" w:space="0" w:color="002060"/>
            </w:tcBorders>
            <w:vAlign w:val="center"/>
          </w:tcPr>
          <w:p w:rsidR="002356D1" w:rsidRPr="00145901" w:rsidRDefault="00EA7E44" w:rsidP="00145901">
            <w:pPr>
              <w:spacing w:after="0" w:line="259" w:lineRule="auto"/>
              <w:ind w:left="0" w:right="0" w:firstLine="0"/>
              <w:jc w:val="center"/>
              <w:rPr>
                <w:b/>
                <w:i/>
                <w:szCs w:val="24"/>
              </w:rPr>
            </w:pPr>
            <w:r w:rsidRPr="00145901">
              <w:rPr>
                <w:b/>
                <w:i/>
                <w:szCs w:val="24"/>
              </w:rPr>
              <w:t>Оснащение</w:t>
            </w:r>
          </w:p>
        </w:tc>
      </w:tr>
      <w:tr w:rsidR="002356D1" w:rsidTr="003764E8">
        <w:trPr>
          <w:trHeight w:val="298"/>
        </w:trPr>
        <w:tc>
          <w:tcPr>
            <w:tcW w:w="10207" w:type="dxa"/>
            <w:gridSpan w:val="3"/>
            <w:tcBorders>
              <w:top w:val="single" w:sz="17" w:space="0" w:color="002060"/>
              <w:left w:val="single" w:sz="17" w:space="0" w:color="002060"/>
              <w:bottom w:val="single" w:sz="17" w:space="0" w:color="002060"/>
              <w:right w:val="single" w:sz="17" w:space="0" w:color="002060"/>
            </w:tcBorders>
            <w:vAlign w:val="center"/>
          </w:tcPr>
          <w:p w:rsidR="002356D1" w:rsidRPr="00145901" w:rsidRDefault="00EA7E44" w:rsidP="00145901">
            <w:pPr>
              <w:spacing w:after="0" w:line="259" w:lineRule="auto"/>
              <w:ind w:left="2" w:right="0" w:firstLine="0"/>
              <w:jc w:val="center"/>
              <w:rPr>
                <w:b/>
                <w:i/>
                <w:szCs w:val="24"/>
              </w:rPr>
            </w:pPr>
            <w:r w:rsidRPr="00145901">
              <w:rPr>
                <w:b/>
                <w:i/>
                <w:szCs w:val="24"/>
              </w:rPr>
              <w:t>Предметно-развивающая среда в М</w:t>
            </w:r>
            <w:r w:rsidR="00145901">
              <w:rPr>
                <w:b/>
                <w:i/>
                <w:szCs w:val="24"/>
              </w:rPr>
              <w:t>Б</w:t>
            </w:r>
            <w:r w:rsidRPr="00145901">
              <w:rPr>
                <w:b/>
                <w:i/>
                <w:szCs w:val="24"/>
              </w:rPr>
              <w:t>ДОУ</w:t>
            </w:r>
          </w:p>
        </w:tc>
      </w:tr>
      <w:tr w:rsidR="002356D1" w:rsidTr="003764E8">
        <w:trPr>
          <w:trHeight w:val="3841"/>
        </w:trPr>
        <w:tc>
          <w:tcPr>
            <w:tcW w:w="2127" w:type="dxa"/>
            <w:tcBorders>
              <w:top w:val="single" w:sz="17" w:space="0" w:color="002060"/>
              <w:left w:val="single" w:sz="17" w:space="0" w:color="002060"/>
              <w:bottom w:val="single" w:sz="17" w:space="0" w:color="002060"/>
              <w:right w:val="single" w:sz="17" w:space="0" w:color="002060"/>
            </w:tcBorders>
          </w:tcPr>
          <w:p w:rsidR="002356D1" w:rsidRPr="00145901" w:rsidRDefault="00EA7E44" w:rsidP="003764E8">
            <w:pPr>
              <w:spacing w:after="0" w:line="259" w:lineRule="auto"/>
              <w:ind w:left="2" w:right="0" w:firstLine="0"/>
              <w:jc w:val="center"/>
              <w:rPr>
                <w:u w:val="single"/>
              </w:rPr>
            </w:pPr>
            <w:r w:rsidRPr="00145901">
              <w:rPr>
                <w:u w:val="single"/>
              </w:rPr>
              <w:t>Музыкальный</w:t>
            </w:r>
            <w:r w:rsidR="00145901" w:rsidRPr="00145901">
              <w:rPr>
                <w:u w:val="single"/>
              </w:rPr>
              <w:t>,</w:t>
            </w:r>
            <w:r w:rsidRPr="00145901">
              <w:rPr>
                <w:u w:val="single"/>
              </w:rPr>
              <w:t xml:space="preserve"> спортивный зал</w:t>
            </w:r>
          </w:p>
        </w:tc>
        <w:tc>
          <w:tcPr>
            <w:tcW w:w="3544" w:type="dxa"/>
            <w:tcBorders>
              <w:top w:val="single" w:sz="17" w:space="0" w:color="002060"/>
              <w:left w:val="single" w:sz="17" w:space="0" w:color="002060"/>
              <w:bottom w:val="single" w:sz="17" w:space="0" w:color="002060"/>
              <w:right w:val="single" w:sz="17" w:space="0" w:color="002060"/>
            </w:tcBorders>
          </w:tcPr>
          <w:p w:rsidR="00145901" w:rsidRPr="00DA50B4" w:rsidRDefault="00EA7E44" w:rsidP="00F167E3">
            <w:pPr>
              <w:pStyle w:val="a4"/>
              <w:numPr>
                <w:ilvl w:val="0"/>
                <w:numId w:val="127"/>
              </w:numPr>
              <w:spacing w:after="24" w:line="256" w:lineRule="auto"/>
              <w:ind w:left="171" w:right="0" w:hanging="142"/>
              <w:jc w:val="left"/>
              <w:rPr>
                <w:sz w:val="22"/>
              </w:rPr>
            </w:pPr>
            <w:r w:rsidRPr="00DA50B4">
              <w:rPr>
                <w:sz w:val="22"/>
              </w:rPr>
              <w:t>Непосредственн</w:t>
            </w:r>
            <w:r w:rsidR="00145901" w:rsidRPr="00DA50B4">
              <w:rPr>
                <w:sz w:val="22"/>
              </w:rPr>
              <w:t>о образовательная деятельность</w:t>
            </w:r>
          </w:p>
          <w:p w:rsidR="00145901" w:rsidRPr="00DA50B4" w:rsidRDefault="00145901" w:rsidP="00F167E3">
            <w:pPr>
              <w:pStyle w:val="a4"/>
              <w:numPr>
                <w:ilvl w:val="0"/>
                <w:numId w:val="127"/>
              </w:numPr>
              <w:spacing w:after="24" w:line="256" w:lineRule="auto"/>
              <w:ind w:left="171" w:right="0" w:hanging="142"/>
              <w:jc w:val="left"/>
              <w:rPr>
                <w:sz w:val="22"/>
              </w:rPr>
            </w:pPr>
            <w:r w:rsidRPr="00DA50B4">
              <w:rPr>
                <w:sz w:val="22"/>
              </w:rPr>
              <w:t>Утренняя гимнастика</w:t>
            </w:r>
          </w:p>
          <w:p w:rsidR="00145901" w:rsidRPr="00DA50B4" w:rsidRDefault="00145901" w:rsidP="00F167E3">
            <w:pPr>
              <w:pStyle w:val="a4"/>
              <w:numPr>
                <w:ilvl w:val="0"/>
                <w:numId w:val="127"/>
              </w:numPr>
              <w:spacing w:after="24" w:line="256" w:lineRule="auto"/>
              <w:ind w:left="171" w:right="0" w:hanging="142"/>
              <w:jc w:val="left"/>
              <w:rPr>
                <w:sz w:val="22"/>
              </w:rPr>
            </w:pPr>
            <w:r w:rsidRPr="00DA50B4">
              <w:rPr>
                <w:sz w:val="22"/>
              </w:rPr>
              <w:t>Досуговые мероприятия,</w:t>
            </w:r>
          </w:p>
          <w:p w:rsidR="00145901" w:rsidRPr="00DA50B4" w:rsidRDefault="00EA7E44" w:rsidP="00F167E3">
            <w:pPr>
              <w:pStyle w:val="a4"/>
              <w:numPr>
                <w:ilvl w:val="0"/>
                <w:numId w:val="127"/>
              </w:numPr>
              <w:spacing w:after="24" w:line="256" w:lineRule="auto"/>
              <w:ind w:left="171" w:right="0" w:hanging="142"/>
              <w:jc w:val="left"/>
              <w:rPr>
                <w:sz w:val="22"/>
              </w:rPr>
            </w:pPr>
            <w:r w:rsidRPr="00DA50B4">
              <w:rPr>
                <w:sz w:val="22"/>
              </w:rPr>
              <w:t xml:space="preserve">Праздники  </w:t>
            </w:r>
          </w:p>
          <w:p w:rsidR="00145901" w:rsidRPr="00DA50B4" w:rsidRDefault="00145901" w:rsidP="00F167E3">
            <w:pPr>
              <w:pStyle w:val="a4"/>
              <w:numPr>
                <w:ilvl w:val="0"/>
                <w:numId w:val="127"/>
              </w:numPr>
              <w:spacing w:after="24" w:line="256" w:lineRule="auto"/>
              <w:ind w:left="171" w:right="0" w:hanging="142"/>
              <w:jc w:val="left"/>
              <w:rPr>
                <w:sz w:val="22"/>
              </w:rPr>
            </w:pPr>
            <w:r w:rsidRPr="00DA50B4">
              <w:rPr>
                <w:sz w:val="22"/>
              </w:rPr>
              <w:t xml:space="preserve">Театрализованные представления </w:t>
            </w:r>
          </w:p>
          <w:p w:rsidR="002356D1" w:rsidRPr="00DA50B4" w:rsidRDefault="00EA7E44" w:rsidP="00F167E3">
            <w:pPr>
              <w:pStyle w:val="a4"/>
              <w:numPr>
                <w:ilvl w:val="0"/>
                <w:numId w:val="127"/>
              </w:numPr>
              <w:spacing w:after="24" w:line="256" w:lineRule="auto"/>
              <w:ind w:left="171" w:right="0" w:hanging="142"/>
              <w:jc w:val="left"/>
              <w:rPr>
                <w:sz w:val="22"/>
              </w:rPr>
            </w:pPr>
            <w:r w:rsidRPr="00DA50B4">
              <w:rPr>
                <w:sz w:val="22"/>
              </w:rPr>
              <w:t xml:space="preserve">Родительские собрания и прочие мероприятия для родителей  </w:t>
            </w:r>
          </w:p>
          <w:p w:rsidR="002356D1" w:rsidRPr="00DA50B4" w:rsidRDefault="002356D1" w:rsidP="00145901">
            <w:pPr>
              <w:spacing w:after="0" w:line="259" w:lineRule="auto"/>
              <w:ind w:left="0" w:right="0" w:firstLine="0"/>
              <w:jc w:val="left"/>
              <w:rPr>
                <w:sz w:val="22"/>
              </w:rPr>
            </w:pPr>
          </w:p>
        </w:tc>
        <w:tc>
          <w:tcPr>
            <w:tcW w:w="4536" w:type="dxa"/>
            <w:tcBorders>
              <w:top w:val="single" w:sz="17" w:space="0" w:color="002060"/>
              <w:left w:val="single" w:sz="17" w:space="0" w:color="002060"/>
              <w:bottom w:val="single" w:sz="17" w:space="0" w:color="002060"/>
              <w:right w:val="single" w:sz="17" w:space="0" w:color="002060"/>
            </w:tcBorders>
          </w:tcPr>
          <w:p w:rsidR="00145901" w:rsidRPr="00DA50B4" w:rsidRDefault="00EA7E44" w:rsidP="00F167E3">
            <w:pPr>
              <w:pStyle w:val="a4"/>
              <w:numPr>
                <w:ilvl w:val="0"/>
                <w:numId w:val="127"/>
              </w:numPr>
              <w:spacing w:after="22" w:line="256" w:lineRule="auto"/>
              <w:ind w:left="170" w:right="0" w:hanging="142"/>
              <w:jc w:val="left"/>
              <w:rPr>
                <w:sz w:val="22"/>
              </w:rPr>
            </w:pPr>
            <w:r w:rsidRPr="00DA50B4">
              <w:rPr>
                <w:sz w:val="22"/>
              </w:rPr>
              <w:t xml:space="preserve">Телевизор, музыкальный центр, приставка DVD, </w:t>
            </w:r>
          </w:p>
          <w:p w:rsidR="00145901" w:rsidRPr="00DA50B4" w:rsidRDefault="00EA7E44" w:rsidP="00F167E3">
            <w:pPr>
              <w:pStyle w:val="a4"/>
              <w:numPr>
                <w:ilvl w:val="0"/>
                <w:numId w:val="127"/>
              </w:numPr>
              <w:spacing w:after="22" w:line="256" w:lineRule="auto"/>
              <w:ind w:left="170" w:right="0" w:hanging="142"/>
              <w:jc w:val="left"/>
              <w:rPr>
                <w:sz w:val="22"/>
              </w:rPr>
            </w:pPr>
            <w:r w:rsidRPr="00DA50B4">
              <w:rPr>
                <w:sz w:val="22"/>
              </w:rPr>
              <w:t xml:space="preserve">Пианино  </w:t>
            </w:r>
          </w:p>
          <w:p w:rsidR="00145901" w:rsidRPr="00DA50B4" w:rsidRDefault="00EA7E44" w:rsidP="00F167E3">
            <w:pPr>
              <w:pStyle w:val="a4"/>
              <w:numPr>
                <w:ilvl w:val="0"/>
                <w:numId w:val="127"/>
              </w:numPr>
              <w:spacing w:after="22" w:line="256" w:lineRule="auto"/>
              <w:ind w:left="170" w:right="0" w:hanging="142"/>
              <w:jc w:val="left"/>
              <w:rPr>
                <w:sz w:val="22"/>
              </w:rPr>
            </w:pPr>
            <w:r w:rsidRPr="00DA50B4">
              <w:rPr>
                <w:sz w:val="22"/>
              </w:rPr>
              <w:t>Д</w:t>
            </w:r>
            <w:r w:rsidR="00145901" w:rsidRPr="00DA50B4">
              <w:rPr>
                <w:sz w:val="22"/>
              </w:rPr>
              <w:t>етские музыкальные инструменты</w:t>
            </w:r>
          </w:p>
          <w:p w:rsidR="00145901" w:rsidRPr="00DA50B4" w:rsidRDefault="00145901" w:rsidP="00F167E3">
            <w:pPr>
              <w:pStyle w:val="a4"/>
              <w:numPr>
                <w:ilvl w:val="0"/>
                <w:numId w:val="127"/>
              </w:numPr>
              <w:spacing w:after="22" w:line="256" w:lineRule="auto"/>
              <w:ind w:left="170" w:right="0" w:hanging="142"/>
              <w:jc w:val="left"/>
              <w:rPr>
                <w:sz w:val="22"/>
              </w:rPr>
            </w:pPr>
            <w:r w:rsidRPr="00DA50B4">
              <w:rPr>
                <w:sz w:val="22"/>
              </w:rPr>
              <w:t>Различные виды театра, ширмы</w:t>
            </w:r>
          </w:p>
          <w:p w:rsidR="002356D1" w:rsidRPr="00DA50B4" w:rsidRDefault="00EA7E44" w:rsidP="00F167E3">
            <w:pPr>
              <w:pStyle w:val="a4"/>
              <w:numPr>
                <w:ilvl w:val="0"/>
                <w:numId w:val="127"/>
              </w:numPr>
              <w:spacing w:after="22" w:line="256" w:lineRule="auto"/>
              <w:ind w:left="170" w:right="0" w:hanging="142"/>
              <w:jc w:val="left"/>
              <w:rPr>
                <w:sz w:val="22"/>
              </w:rPr>
            </w:pPr>
            <w:r w:rsidRPr="00DA50B4">
              <w:rPr>
                <w:sz w:val="22"/>
              </w:rPr>
              <w:t xml:space="preserve">Спортивное оборудование для прыжков, </w:t>
            </w:r>
          </w:p>
          <w:p w:rsidR="00145901" w:rsidRPr="00DA50B4" w:rsidRDefault="00EA7E44" w:rsidP="002864F9">
            <w:pPr>
              <w:spacing w:after="19" w:line="259" w:lineRule="auto"/>
              <w:ind w:left="170" w:right="0" w:firstLine="0"/>
              <w:jc w:val="left"/>
              <w:rPr>
                <w:sz w:val="22"/>
              </w:rPr>
            </w:pPr>
            <w:r w:rsidRPr="00DA50B4">
              <w:rPr>
                <w:sz w:val="22"/>
              </w:rPr>
              <w:t xml:space="preserve">метания, лазания, равновесия  </w:t>
            </w:r>
          </w:p>
          <w:p w:rsidR="00145901" w:rsidRPr="00DA50B4" w:rsidRDefault="00EA7E44" w:rsidP="00F167E3">
            <w:pPr>
              <w:pStyle w:val="a4"/>
              <w:numPr>
                <w:ilvl w:val="0"/>
                <w:numId w:val="135"/>
              </w:numPr>
              <w:spacing w:after="19" w:line="259" w:lineRule="auto"/>
              <w:ind w:left="170" w:right="0" w:hanging="142"/>
              <w:jc w:val="left"/>
              <w:rPr>
                <w:sz w:val="22"/>
              </w:rPr>
            </w:pPr>
            <w:r w:rsidRPr="00DA50B4">
              <w:rPr>
                <w:sz w:val="22"/>
              </w:rPr>
              <w:t xml:space="preserve">Модули  </w:t>
            </w:r>
          </w:p>
          <w:p w:rsidR="002864F9" w:rsidRPr="00DA50B4" w:rsidRDefault="00EA7E44" w:rsidP="00F167E3">
            <w:pPr>
              <w:pStyle w:val="a4"/>
              <w:numPr>
                <w:ilvl w:val="0"/>
                <w:numId w:val="135"/>
              </w:numPr>
              <w:spacing w:after="19" w:line="259" w:lineRule="auto"/>
              <w:ind w:left="170" w:right="0" w:hanging="142"/>
              <w:jc w:val="left"/>
              <w:rPr>
                <w:sz w:val="22"/>
              </w:rPr>
            </w:pPr>
            <w:r w:rsidRPr="00DA50B4">
              <w:rPr>
                <w:sz w:val="22"/>
              </w:rPr>
              <w:t xml:space="preserve">Тренажеры  </w:t>
            </w:r>
          </w:p>
          <w:p w:rsidR="002864F9" w:rsidRPr="00DA50B4" w:rsidRDefault="00EA7E44" w:rsidP="00F167E3">
            <w:pPr>
              <w:pStyle w:val="a4"/>
              <w:numPr>
                <w:ilvl w:val="0"/>
                <w:numId w:val="135"/>
              </w:numPr>
              <w:spacing w:after="19" w:line="259" w:lineRule="auto"/>
              <w:ind w:left="170" w:right="0" w:hanging="142"/>
              <w:jc w:val="left"/>
              <w:rPr>
                <w:sz w:val="22"/>
              </w:rPr>
            </w:pPr>
            <w:r w:rsidRPr="00DA50B4">
              <w:rPr>
                <w:sz w:val="22"/>
              </w:rPr>
              <w:t xml:space="preserve">Нетрадиционное физкультурное оборудование  </w:t>
            </w:r>
          </w:p>
          <w:p w:rsidR="002356D1" w:rsidRPr="00DA50B4" w:rsidRDefault="002864F9" w:rsidP="00F167E3">
            <w:pPr>
              <w:pStyle w:val="a4"/>
              <w:numPr>
                <w:ilvl w:val="0"/>
                <w:numId w:val="135"/>
              </w:numPr>
              <w:spacing w:after="19" w:line="259" w:lineRule="auto"/>
              <w:ind w:left="170" w:right="0" w:hanging="142"/>
              <w:jc w:val="left"/>
              <w:rPr>
                <w:sz w:val="22"/>
              </w:rPr>
            </w:pPr>
            <w:r w:rsidRPr="00DA50B4">
              <w:rPr>
                <w:sz w:val="22"/>
              </w:rPr>
              <w:t>Шкаф для используемых музыкальным</w:t>
            </w:r>
          </w:p>
          <w:p w:rsidR="002356D1" w:rsidRPr="00DA50B4" w:rsidRDefault="00EA7E44" w:rsidP="002864F9">
            <w:pPr>
              <w:spacing w:after="0" w:line="259" w:lineRule="auto"/>
              <w:ind w:left="170" w:right="0" w:firstLine="0"/>
              <w:jc w:val="left"/>
              <w:rPr>
                <w:sz w:val="22"/>
              </w:rPr>
            </w:pPr>
            <w:r w:rsidRPr="00DA50B4">
              <w:rPr>
                <w:sz w:val="22"/>
              </w:rPr>
              <w:t xml:space="preserve">руководителем пособий, игрушек, атрибутов  </w:t>
            </w:r>
          </w:p>
        </w:tc>
      </w:tr>
      <w:tr w:rsidR="002356D1" w:rsidTr="003764E8">
        <w:trPr>
          <w:trHeight w:val="2069"/>
        </w:trPr>
        <w:tc>
          <w:tcPr>
            <w:tcW w:w="2127" w:type="dxa"/>
            <w:tcBorders>
              <w:top w:val="single" w:sz="17" w:space="0" w:color="002060"/>
              <w:left w:val="single" w:sz="17" w:space="0" w:color="002060"/>
              <w:bottom w:val="single" w:sz="17" w:space="0" w:color="002060"/>
              <w:right w:val="single" w:sz="17" w:space="0" w:color="002060"/>
            </w:tcBorders>
          </w:tcPr>
          <w:p w:rsidR="002356D1" w:rsidRPr="002864F9" w:rsidRDefault="00EA7E44" w:rsidP="003764E8">
            <w:pPr>
              <w:spacing w:after="0" w:line="259" w:lineRule="auto"/>
              <w:ind w:left="2" w:right="0" w:firstLine="0"/>
              <w:jc w:val="center"/>
              <w:rPr>
                <w:u w:val="single"/>
              </w:rPr>
            </w:pPr>
            <w:r w:rsidRPr="002864F9">
              <w:rPr>
                <w:u w:val="single"/>
              </w:rPr>
              <w:t>Медицинский кабинет</w:t>
            </w:r>
          </w:p>
        </w:tc>
        <w:tc>
          <w:tcPr>
            <w:tcW w:w="3544" w:type="dxa"/>
            <w:tcBorders>
              <w:top w:val="single" w:sz="17" w:space="0" w:color="002060"/>
              <w:left w:val="single" w:sz="17" w:space="0" w:color="002060"/>
              <w:bottom w:val="single" w:sz="17" w:space="0" w:color="002060"/>
              <w:right w:val="single" w:sz="17" w:space="0" w:color="002060"/>
            </w:tcBorders>
          </w:tcPr>
          <w:p w:rsidR="002864F9" w:rsidRPr="00DA50B4" w:rsidRDefault="00EA7E44" w:rsidP="00F167E3">
            <w:pPr>
              <w:pStyle w:val="a4"/>
              <w:numPr>
                <w:ilvl w:val="0"/>
                <w:numId w:val="136"/>
              </w:numPr>
              <w:spacing w:after="0" w:line="261" w:lineRule="auto"/>
              <w:ind w:left="171" w:right="0" w:hanging="142"/>
              <w:jc w:val="left"/>
              <w:rPr>
                <w:sz w:val="22"/>
              </w:rPr>
            </w:pPr>
            <w:r w:rsidRPr="00DA50B4">
              <w:rPr>
                <w:sz w:val="22"/>
              </w:rPr>
              <w:t>Осмотр детей, к</w:t>
            </w:r>
            <w:r w:rsidR="002864F9" w:rsidRPr="00DA50B4">
              <w:rPr>
                <w:sz w:val="22"/>
              </w:rPr>
              <w:t>онсультации медсестры, врачей;</w:t>
            </w:r>
          </w:p>
          <w:p w:rsidR="002864F9" w:rsidRPr="00DA50B4" w:rsidRDefault="00EA7E44" w:rsidP="00F167E3">
            <w:pPr>
              <w:pStyle w:val="a4"/>
              <w:numPr>
                <w:ilvl w:val="0"/>
                <w:numId w:val="136"/>
              </w:numPr>
              <w:spacing w:after="0" w:line="261" w:lineRule="auto"/>
              <w:ind w:left="171" w:right="0" w:hanging="142"/>
              <w:jc w:val="left"/>
              <w:rPr>
                <w:sz w:val="22"/>
              </w:rPr>
            </w:pPr>
            <w:r w:rsidRPr="00DA50B4">
              <w:rPr>
                <w:sz w:val="22"/>
              </w:rPr>
              <w:t>Консультативно</w:t>
            </w:r>
            <w:r w:rsidR="002864F9" w:rsidRPr="00DA50B4">
              <w:rPr>
                <w:sz w:val="22"/>
              </w:rPr>
              <w:t>-</w:t>
            </w:r>
            <w:r w:rsidRPr="00DA50B4">
              <w:rPr>
                <w:sz w:val="22"/>
              </w:rPr>
              <w:t xml:space="preserve">просветительская работа с родителями и сотрудниками ДОУ  </w:t>
            </w:r>
          </w:p>
          <w:p w:rsidR="002356D1" w:rsidRPr="00DA50B4" w:rsidRDefault="002864F9" w:rsidP="00F167E3">
            <w:pPr>
              <w:pStyle w:val="a4"/>
              <w:numPr>
                <w:ilvl w:val="0"/>
                <w:numId w:val="136"/>
              </w:numPr>
              <w:spacing w:after="0" w:line="261" w:lineRule="auto"/>
              <w:ind w:left="171" w:right="0" w:hanging="142"/>
              <w:jc w:val="left"/>
              <w:rPr>
                <w:sz w:val="22"/>
              </w:rPr>
            </w:pPr>
            <w:r w:rsidRPr="00DA50B4">
              <w:rPr>
                <w:sz w:val="22"/>
              </w:rPr>
              <w:t>И</w:t>
            </w:r>
            <w:r w:rsidR="00EA7E44" w:rsidRPr="00DA50B4">
              <w:rPr>
                <w:sz w:val="22"/>
              </w:rPr>
              <w:t xml:space="preserve">ндивидуальная помощь детям  </w:t>
            </w:r>
          </w:p>
        </w:tc>
        <w:tc>
          <w:tcPr>
            <w:tcW w:w="4536" w:type="dxa"/>
            <w:tcBorders>
              <w:top w:val="single" w:sz="17" w:space="0" w:color="002060"/>
              <w:left w:val="single" w:sz="17" w:space="0" w:color="002060"/>
              <w:bottom w:val="single" w:sz="17" w:space="0" w:color="002060"/>
              <w:right w:val="single" w:sz="17" w:space="0" w:color="002060"/>
            </w:tcBorders>
          </w:tcPr>
          <w:p w:rsidR="002356D1" w:rsidRPr="00DA50B4" w:rsidRDefault="00EA7E44" w:rsidP="00F167E3">
            <w:pPr>
              <w:pStyle w:val="a4"/>
              <w:numPr>
                <w:ilvl w:val="0"/>
                <w:numId w:val="136"/>
              </w:numPr>
              <w:spacing w:after="21" w:line="259" w:lineRule="auto"/>
              <w:ind w:left="170" w:right="0" w:hanging="170"/>
              <w:jc w:val="left"/>
              <w:rPr>
                <w:sz w:val="22"/>
              </w:rPr>
            </w:pPr>
            <w:r w:rsidRPr="00DA50B4">
              <w:rPr>
                <w:sz w:val="22"/>
              </w:rPr>
              <w:t xml:space="preserve">Изолятор  </w:t>
            </w:r>
          </w:p>
          <w:p w:rsidR="002356D1" w:rsidRPr="00DA50B4" w:rsidRDefault="00EA7E44" w:rsidP="00F167E3">
            <w:pPr>
              <w:pStyle w:val="a4"/>
              <w:numPr>
                <w:ilvl w:val="0"/>
                <w:numId w:val="136"/>
              </w:numPr>
              <w:spacing w:after="0" w:line="276" w:lineRule="auto"/>
              <w:ind w:left="170" w:right="639" w:hanging="170"/>
              <w:jc w:val="left"/>
              <w:rPr>
                <w:sz w:val="22"/>
              </w:rPr>
            </w:pPr>
            <w:r w:rsidRPr="00DA50B4">
              <w:rPr>
                <w:sz w:val="22"/>
              </w:rPr>
              <w:t xml:space="preserve">Медицинский кабинет  </w:t>
            </w:r>
          </w:p>
          <w:p w:rsidR="002356D1" w:rsidRPr="00DA50B4" w:rsidRDefault="002356D1" w:rsidP="002864F9">
            <w:pPr>
              <w:spacing w:after="0" w:line="259" w:lineRule="auto"/>
              <w:ind w:left="0" w:right="0" w:firstLine="0"/>
              <w:jc w:val="left"/>
              <w:rPr>
                <w:sz w:val="22"/>
              </w:rPr>
            </w:pPr>
          </w:p>
        </w:tc>
      </w:tr>
      <w:tr w:rsidR="002356D1" w:rsidTr="003764E8">
        <w:trPr>
          <w:trHeight w:val="1056"/>
        </w:trPr>
        <w:tc>
          <w:tcPr>
            <w:tcW w:w="2127" w:type="dxa"/>
            <w:tcBorders>
              <w:top w:val="single" w:sz="17" w:space="0" w:color="002060"/>
              <w:left w:val="single" w:sz="17" w:space="0" w:color="002060"/>
              <w:bottom w:val="single" w:sz="17" w:space="0" w:color="002060"/>
              <w:right w:val="single" w:sz="17" w:space="0" w:color="002060"/>
            </w:tcBorders>
          </w:tcPr>
          <w:p w:rsidR="002356D1" w:rsidRPr="002864F9" w:rsidRDefault="00EA7E44" w:rsidP="003764E8">
            <w:pPr>
              <w:spacing w:after="0" w:line="259" w:lineRule="auto"/>
              <w:ind w:left="2" w:right="0" w:firstLine="0"/>
              <w:jc w:val="center"/>
              <w:rPr>
                <w:u w:val="single"/>
              </w:rPr>
            </w:pPr>
            <w:r w:rsidRPr="002864F9">
              <w:rPr>
                <w:u w:val="single"/>
              </w:rPr>
              <w:t>Коридоры ДОУ</w:t>
            </w:r>
          </w:p>
        </w:tc>
        <w:tc>
          <w:tcPr>
            <w:tcW w:w="3544" w:type="dxa"/>
            <w:tcBorders>
              <w:top w:val="single" w:sz="17" w:space="0" w:color="002060"/>
              <w:left w:val="single" w:sz="17" w:space="0" w:color="002060"/>
              <w:bottom w:val="single" w:sz="17" w:space="0" w:color="002060"/>
              <w:right w:val="single" w:sz="17" w:space="0" w:color="002060"/>
            </w:tcBorders>
          </w:tcPr>
          <w:p w:rsidR="002356D1" w:rsidRPr="00DA50B4" w:rsidRDefault="00EA7E44" w:rsidP="00F167E3">
            <w:pPr>
              <w:pStyle w:val="a4"/>
              <w:numPr>
                <w:ilvl w:val="0"/>
                <w:numId w:val="137"/>
              </w:numPr>
              <w:spacing w:after="0" w:line="259" w:lineRule="auto"/>
              <w:ind w:left="171" w:right="0" w:hanging="142"/>
              <w:jc w:val="left"/>
              <w:rPr>
                <w:sz w:val="22"/>
              </w:rPr>
            </w:pPr>
            <w:r w:rsidRPr="00DA50B4">
              <w:rPr>
                <w:sz w:val="22"/>
              </w:rPr>
              <w:t>Информационно</w:t>
            </w:r>
            <w:r w:rsidR="002864F9" w:rsidRPr="00DA50B4">
              <w:rPr>
                <w:sz w:val="22"/>
              </w:rPr>
              <w:t>-</w:t>
            </w:r>
            <w:r w:rsidRPr="00DA50B4">
              <w:rPr>
                <w:sz w:val="22"/>
              </w:rPr>
              <w:t xml:space="preserve">просветительская работа с сотрудниками ДОУ и родителями.  </w:t>
            </w:r>
          </w:p>
        </w:tc>
        <w:tc>
          <w:tcPr>
            <w:tcW w:w="4536" w:type="dxa"/>
            <w:tcBorders>
              <w:top w:val="single" w:sz="17" w:space="0" w:color="002060"/>
              <w:left w:val="single" w:sz="17" w:space="0" w:color="002060"/>
              <w:bottom w:val="single" w:sz="17" w:space="0" w:color="002060"/>
              <w:right w:val="single" w:sz="17" w:space="0" w:color="002060"/>
            </w:tcBorders>
          </w:tcPr>
          <w:p w:rsidR="002356D1" w:rsidRPr="00DA50B4" w:rsidRDefault="00EA7E44" w:rsidP="00F167E3">
            <w:pPr>
              <w:pStyle w:val="a4"/>
              <w:numPr>
                <w:ilvl w:val="0"/>
                <w:numId w:val="137"/>
              </w:numPr>
              <w:spacing w:after="18" w:line="259" w:lineRule="auto"/>
              <w:ind w:left="312" w:right="0" w:hanging="284"/>
              <w:jc w:val="left"/>
              <w:rPr>
                <w:sz w:val="22"/>
              </w:rPr>
            </w:pPr>
            <w:r w:rsidRPr="00DA50B4">
              <w:rPr>
                <w:sz w:val="22"/>
              </w:rPr>
              <w:t xml:space="preserve">Стенды для родителей, визитка ДОУ.  </w:t>
            </w:r>
          </w:p>
          <w:p w:rsidR="002356D1" w:rsidRPr="00DA50B4" w:rsidRDefault="00EA7E44" w:rsidP="00F167E3">
            <w:pPr>
              <w:pStyle w:val="a4"/>
              <w:numPr>
                <w:ilvl w:val="0"/>
                <w:numId w:val="137"/>
              </w:numPr>
              <w:spacing w:after="0" w:line="259" w:lineRule="auto"/>
              <w:ind w:left="312" w:right="0" w:hanging="284"/>
              <w:jc w:val="left"/>
              <w:rPr>
                <w:sz w:val="22"/>
              </w:rPr>
            </w:pPr>
            <w:r w:rsidRPr="00DA50B4">
              <w:rPr>
                <w:sz w:val="22"/>
              </w:rPr>
              <w:t xml:space="preserve">Стенды для сотрудников  </w:t>
            </w:r>
          </w:p>
          <w:p w:rsidR="002356D1" w:rsidRPr="00DA50B4" w:rsidRDefault="002356D1" w:rsidP="002864F9">
            <w:pPr>
              <w:spacing w:after="0" w:line="259" w:lineRule="auto"/>
              <w:ind w:left="0" w:right="0" w:firstLine="0"/>
              <w:jc w:val="left"/>
              <w:rPr>
                <w:sz w:val="22"/>
              </w:rPr>
            </w:pPr>
          </w:p>
        </w:tc>
      </w:tr>
      <w:tr w:rsidR="002356D1" w:rsidTr="003764E8">
        <w:trPr>
          <w:trHeight w:val="2069"/>
        </w:trPr>
        <w:tc>
          <w:tcPr>
            <w:tcW w:w="2127" w:type="dxa"/>
            <w:tcBorders>
              <w:top w:val="single" w:sz="17" w:space="0" w:color="002060"/>
              <w:left w:val="single" w:sz="17" w:space="0" w:color="002060"/>
              <w:bottom w:val="single" w:sz="17" w:space="0" w:color="002060"/>
              <w:right w:val="single" w:sz="17" w:space="0" w:color="002060"/>
            </w:tcBorders>
          </w:tcPr>
          <w:p w:rsidR="002356D1" w:rsidRPr="002864F9" w:rsidRDefault="00EA7E44" w:rsidP="003764E8">
            <w:pPr>
              <w:spacing w:after="0" w:line="259" w:lineRule="auto"/>
              <w:ind w:left="2" w:right="0" w:firstLine="0"/>
              <w:jc w:val="center"/>
              <w:rPr>
                <w:u w:val="single"/>
              </w:rPr>
            </w:pPr>
            <w:r w:rsidRPr="002864F9">
              <w:rPr>
                <w:u w:val="single"/>
              </w:rPr>
              <w:t>Участки</w:t>
            </w:r>
          </w:p>
        </w:tc>
        <w:tc>
          <w:tcPr>
            <w:tcW w:w="3544" w:type="dxa"/>
            <w:tcBorders>
              <w:top w:val="single" w:sz="17" w:space="0" w:color="002060"/>
              <w:left w:val="single" w:sz="17" w:space="0" w:color="002060"/>
              <w:bottom w:val="single" w:sz="17" w:space="0" w:color="002060"/>
              <w:right w:val="single" w:sz="17" w:space="0" w:color="002060"/>
            </w:tcBorders>
          </w:tcPr>
          <w:p w:rsidR="002356D1" w:rsidRPr="00DA50B4" w:rsidRDefault="00EA7E44" w:rsidP="00F167E3">
            <w:pPr>
              <w:pStyle w:val="a4"/>
              <w:numPr>
                <w:ilvl w:val="0"/>
                <w:numId w:val="138"/>
              </w:numPr>
              <w:spacing w:after="18" w:line="259" w:lineRule="auto"/>
              <w:ind w:left="171" w:right="0" w:hanging="171"/>
              <w:jc w:val="left"/>
              <w:rPr>
                <w:sz w:val="22"/>
              </w:rPr>
            </w:pPr>
            <w:r w:rsidRPr="00DA50B4">
              <w:rPr>
                <w:sz w:val="22"/>
              </w:rPr>
              <w:t xml:space="preserve">Прогулки, наблюдения;  </w:t>
            </w:r>
          </w:p>
          <w:p w:rsidR="002864F9" w:rsidRPr="00DA50B4" w:rsidRDefault="002864F9" w:rsidP="00F167E3">
            <w:pPr>
              <w:pStyle w:val="a4"/>
              <w:numPr>
                <w:ilvl w:val="0"/>
                <w:numId w:val="138"/>
              </w:numPr>
              <w:spacing w:after="0" w:line="265" w:lineRule="auto"/>
              <w:ind w:left="171" w:right="0" w:hanging="171"/>
              <w:jc w:val="left"/>
              <w:rPr>
                <w:sz w:val="22"/>
              </w:rPr>
            </w:pPr>
            <w:r w:rsidRPr="00DA50B4">
              <w:rPr>
                <w:sz w:val="22"/>
              </w:rPr>
              <w:t>Игровая деятельность;</w:t>
            </w:r>
          </w:p>
          <w:p w:rsidR="002864F9" w:rsidRPr="00DA50B4" w:rsidRDefault="00EA7E44" w:rsidP="00F167E3">
            <w:pPr>
              <w:pStyle w:val="a4"/>
              <w:numPr>
                <w:ilvl w:val="0"/>
                <w:numId w:val="138"/>
              </w:numPr>
              <w:spacing w:after="0" w:line="265" w:lineRule="auto"/>
              <w:ind w:left="171" w:right="0" w:hanging="171"/>
              <w:jc w:val="left"/>
              <w:rPr>
                <w:sz w:val="22"/>
              </w:rPr>
            </w:pPr>
            <w:r w:rsidRPr="00DA50B4">
              <w:rPr>
                <w:sz w:val="22"/>
              </w:rPr>
              <w:t>Самостоятел</w:t>
            </w:r>
            <w:r w:rsidR="002864F9" w:rsidRPr="00DA50B4">
              <w:rPr>
                <w:sz w:val="22"/>
              </w:rPr>
              <w:t>ьная двигательная деятельность</w:t>
            </w:r>
          </w:p>
          <w:p w:rsidR="002356D1" w:rsidRPr="00DA50B4" w:rsidRDefault="00EA7E44" w:rsidP="00F167E3">
            <w:pPr>
              <w:pStyle w:val="a4"/>
              <w:numPr>
                <w:ilvl w:val="0"/>
                <w:numId w:val="138"/>
              </w:numPr>
              <w:spacing w:after="0" w:line="265" w:lineRule="auto"/>
              <w:ind w:left="171" w:right="0" w:hanging="171"/>
              <w:jc w:val="left"/>
              <w:rPr>
                <w:sz w:val="22"/>
              </w:rPr>
            </w:pPr>
            <w:r w:rsidRPr="00DA50B4">
              <w:rPr>
                <w:sz w:val="22"/>
              </w:rPr>
              <w:t xml:space="preserve">Трудовая деятельность.  </w:t>
            </w:r>
          </w:p>
          <w:p w:rsidR="002356D1" w:rsidRPr="00DA50B4" w:rsidRDefault="002356D1" w:rsidP="002864F9">
            <w:pPr>
              <w:spacing w:after="0" w:line="259" w:lineRule="auto"/>
              <w:ind w:left="0" w:right="0" w:firstLine="0"/>
              <w:jc w:val="left"/>
              <w:rPr>
                <w:sz w:val="22"/>
              </w:rPr>
            </w:pPr>
          </w:p>
        </w:tc>
        <w:tc>
          <w:tcPr>
            <w:tcW w:w="4536" w:type="dxa"/>
            <w:tcBorders>
              <w:top w:val="single" w:sz="17" w:space="0" w:color="002060"/>
              <w:left w:val="single" w:sz="17" w:space="0" w:color="002060"/>
              <w:bottom w:val="single" w:sz="17" w:space="0" w:color="002060"/>
              <w:right w:val="single" w:sz="17" w:space="0" w:color="002060"/>
            </w:tcBorders>
          </w:tcPr>
          <w:p w:rsidR="002356D1" w:rsidRPr="00DA50B4" w:rsidRDefault="00EA7E44" w:rsidP="00F167E3">
            <w:pPr>
              <w:pStyle w:val="a4"/>
              <w:numPr>
                <w:ilvl w:val="0"/>
                <w:numId w:val="138"/>
              </w:numPr>
              <w:spacing w:after="0" w:line="276" w:lineRule="auto"/>
              <w:ind w:left="312" w:right="0" w:hanging="284"/>
              <w:jc w:val="left"/>
              <w:rPr>
                <w:sz w:val="22"/>
              </w:rPr>
            </w:pPr>
            <w:r w:rsidRPr="00DA50B4">
              <w:rPr>
                <w:sz w:val="22"/>
              </w:rPr>
              <w:t xml:space="preserve">Прогулочные площадки для детей всех возрастных групп.  </w:t>
            </w:r>
          </w:p>
          <w:p w:rsidR="002356D1" w:rsidRPr="00DA50B4" w:rsidRDefault="00EA7E44" w:rsidP="00F167E3">
            <w:pPr>
              <w:pStyle w:val="a4"/>
              <w:numPr>
                <w:ilvl w:val="0"/>
                <w:numId w:val="138"/>
              </w:numPr>
              <w:spacing w:after="3" w:line="276" w:lineRule="auto"/>
              <w:ind w:left="312" w:right="0" w:hanging="284"/>
              <w:jc w:val="left"/>
              <w:rPr>
                <w:sz w:val="22"/>
              </w:rPr>
            </w:pPr>
            <w:r w:rsidRPr="00DA50B4">
              <w:rPr>
                <w:sz w:val="22"/>
              </w:rPr>
              <w:t xml:space="preserve">Игровое, функциональное, и спортивное оборудование.  </w:t>
            </w:r>
          </w:p>
          <w:p w:rsidR="002356D1" w:rsidRPr="00DA50B4" w:rsidRDefault="00EA7E44" w:rsidP="00F167E3">
            <w:pPr>
              <w:pStyle w:val="a4"/>
              <w:numPr>
                <w:ilvl w:val="0"/>
                <w:numId w:val="138"/>
              </w:numPr>
              <w:spacing w:after="0" w:line="259" w:lineRule="auto"/>
              <w:ind w:left="312" w:right="0" w:hanging="284"/>
              <w:jc w:val="left"/>
              <w:rPr>
                <w:sz w:val="22"/>
              </w:rPr>
            </w:pPr>
            <w:r w:rsidRPr="00DA50B4">
              <w:rPr>
                <w:sz w:val="22"/>
              </w:rPr>
              <w:t xml:space="preserve">Физкультурная площадка.  </w:t>
            </w:r>
          </w:p>
          <w:p w:rsidR="002356D1" w:rsidRPr="00DA50B4" w:rsidRDefault="00EA7E44" w:rsidP="00F167E3">
            <w:pPr>
              <w:pStyle w:val="a4"/>
              <w:numPr>
                <w:ilvl w:val="0"/>
                <w:numId w:val="138"/>
              </w:numPr>
              <w:spacing w:after="2" w:line="277" w:lineRule="auto"/>
              <w:ind w:left="312" w:right="0" w:hanging="284"/>
              <w:jc w:val="left"/>
              <w:rPr>
                <w:sz w:val="22"/>
              </w:rPr>
            </w:pPr>
            <w:r w:rsidRPr="00DA50B4">
              <w:rPr>
                <w:sz w:val="22"/>
              </w:rPr>
              <w:t xml:space="preserve">Дорожки для ознакомления дошкольников с правилами дорожного движения.  </w:t>
            </w:r>
          </w:p>
          <w:p w:rsidR="002356D1" w:rsidRPr="00DA50B4" w:rsidRDefault="00EA7E44" w:rsidP="00F167E3">
            <w:pPr>
              <w:pStyle w:val="a4"/>
              <w:numPr>
                <w:ilvl w:val="0"/>
                <w:numId w:val="138"/>
              </w:numPr>
              <w:spacing w:after="0" w:line="259" w:lineRule="auto"/>
              <w:ind w:left="312" w:right="0" w:hanging="284"/>
              <w:jc w:val="left"/>
              <w:rPr>
                <w:sz w:val="22"/>
              </w:rPr>
            </w:pPr>
            <w:r w:rsidRPr="00DA50B4">
              <w:rPr>
                <w:sz w:val="22"/>
              </w:rPr>
              <w:t xml:space="preserve">Огород, цветники.  </w:t>
            </w:r>
          </w:p>
        </w:tc>
      </w:tr>
      <w:tr w:rsidR="002356D1" w:rsidTr="003764E8">
        <w:trPr>
          <w:trHeight w:val="1562"/>
        </w:trPr>
        <w:tc>
          <w:tcPr>
            <w:tcW w:w="2127" w:type="dxa"/>
            <w:tcBorders>
              <w:top w:val="single" w:sz="17" w:space="0" w:color="002060"/>
              <w:left w:val="single" w:sz="17" w:space="0" w:color="002060"/>
              <w:bottom w:val="single" w:sz="17" w:space="0" w:color="002060"/>
              <w:right w:val="single" w:sz="17" w:space="0" w:color="002060"/>
            </w:tcBorders>
          </w:tcPr>
          <w:p w:rsidR="002356D1" w:rsidRPr="002864F9" w:rsidRDefault="00EA7E44" w:rsidP="003764E8">
            <w:pPr>
              <w:spacing w:after="0" w:line="259" w:lineRule="auto"/>
              <w:ind w:left="2" w:right="0" w:firstLine="0"/>
              <w:jc w:val="center"/>
              <w:rPr>
                <w:u w:val="single"/>
              </w:rPr>
            </w:pPr>
            <w:r w:rsidRPr="002864F9">
              <w:rPr>
                <w:u w:val="single"/>
              </w:rPr>
              <w:t>Физкультурная площадка</w:t>
            </w:r>
          </w:p>
        </w:tc>
        <w:tc>
          <w:tcPr>
            <w:tcW w:w="3544" w:type="dxa"/>
            <w:tcBorders>
              <w:top w:val="single" w:sz="17" w:space="0" w:color="002060"/>
              <w:left w:val="single" w:sz="17" w:space="0" w:color="002060"/>
              <w:bottom w:val="single" w:sz="17" w:space="0" w:color="002060"/>
              <w:right w:val="single" w:sz="17" w:space="0" w:color="002060"/>
            </w:tcBorders>
          </w:tcPr>
          <w:p w:rsidR="002356D1" w:rsidRPr="00DA50B4" w:rsidRDefault="00EA7E44" w:rsidP="00F167E3">
            <w:pPr>
              <w:pStyle w:val="a4"/>
              <w:numPr>
                <w:ilvl w:val="0"/>
                <w:numId w:val="138"/>
              </w:numPr>
              <w:spacing w:after="2" w:line="236" w:lineRule="auto"/>
              <w:ind w:left="171" w:right="0" w:hanging="142"/>
              <w:jc w:val="left"/>
              <w:rPr>
                <w:sz w:val="22"/>
              </w:rPr>
            </w:pPr>
            <w:r w:rsidRPr="00DA50B4">
              <w:rPr>
                <w:sz w:val="22"/>
              </w:rPr>
              <w:t xml:space="preserve">Организованная образовательная </w:t>
            </w:r>
          </w:p>
          <w:p w:rsidR="002356D1" w:rsidRPr="00DA50B4" w:rsidRDefault="00EA7E44" w:rsidP="00F167E3">
            <w:pPr>
              <w:pStyle w:val="a4"/>
              <w:numPr>
                <w:ilvl w:val="0"/>
                <w:numId w:val="138"/>
              </w:numPr>
              <w:spacing w:after="0" w:line="259" w:lineRule="auto"/>
              <w:ind w:left="171" w:right="0" w:hanging="142"/>
              <w:jc w:val="left"/>
              <w:rPr>
                <w:sz w:val="22"/>
              </w:rPr>
            </w:pPr>
            <w:r w:rsidRPr="00DA50B4">
              <w:rPr>
                <w:sz w:val="22"/>
              </w:rPr>
              <w:t>деятельность по физической культуре, спортивные игры,</w:t>
            </w:r>
            <w:r w:rsidR="00DA50B4" w:rsidRPr="00DA50B4">
              <w:rPr>
                <w:sz w:val="22"/>
              </w:rPr>
              <w:t xml:space="preserve"> досуговые мероприятия праздники </w:t>
            </w:r>
            <w:r w:rsidRPr="00DA50B4">
              <w:rPr>
                <w:sz w:val="22"/>
              </w:rPr>
              <w:t xml:space="preserve">  </w:t>
            </w:r>
          </w:p>
        </w:tc>
        <w:tc>
          <w:tcPr>
            <w:tcW w:w="4536" w:type="dxa"/>
            <w:tcBorders>
              <w:top w:val="single" w:sz="17" w:space="0" w:color="002060"/>
              <w:left w:val="single" w:sz="17" w:space="0" w:color="002060"/>
              <w:bottom w:val="single" w:sz="17" w:space="0" w:color="002060"/>
              <w:right w:val="single" w:sz="17" w:space="0" w:color="002060"/>
            </w:tcBorders>
          </w:tcPr>
          <w:p w:rsidR="002356D1" w:rsidRPr="00DA50B4" w:rsidRDefault="00EA7E44" w:rsidP="00F167E3">
            <w:pPr>
              <w:pStyle w:val="a4"/>
              <w:numPr>
                <w:ilvl w:val="0"/>
                <w:numId w:val="138"/>
              </w:numPr>
              <w:spacing w:after="19" w:line="259" w:lineRule="auto"/>
              <w:ind w:left="312" w:right="0" w:hanging="284"/>
              <w:jc w:val="left"/>
              <w:rPr>
                <w:sz w:val="22"/>
              </w:rPr>
            </w:pPr>
            <w:r w:rsidRPr="00DA50B4">
              <w:rPr>
                <w:sz w:val="22"/>
              </w:rPr>
              <w:t xml:space="preserve">Спортивное оборудование  </w:t>
            </w:r>
          </w:p>
          <w:p w:rsidR="002356D1" w:rsidRPr="00DA50B4" w:rsidRDefault="00EA7E44" w:rsidP="00F167E3">
            <w:pPr>
              <w:pStyle w:val="a4"/>
              <w:numPr>
                <w:ilvl w:val="0"/>
                <w:numId w:val="138"/>
              </w:numPr>
              <w:spacing w:after="0" w:line="259" w:lineRule="auto"/>
              <w:ind w:left="312" w:right="0" w:hanging="284"/>
              <w:jc w:val="left"/>
              <w:rPr>
                <w:sz w:val="22"/>
              </w:rPr>
            </w:pPr>
            <w:r w:rsidRPr="00DA50B4">
              <w:rPr>
                <w:sz w:val="22"/>
              </w:rPr>
              <w:t xml:space="preserve">Оборудование для спортивных игр  </w:t>
            </w:r>
          </w:p>
          <w:p w:rsidR="002356D1" w:rsidRPr="00DA50B4" w:rsidRDefault="002356D1" w:rsidP="002864F9">
            <w:pPr>
              <w:spacing w:after="0" w:line="259" w:lineRule="auto"/>
              <w:ind w:right="0"/>
              <w:jc w:val="left"/>
              <w:rPr>
                <w:sz w:val="22"/>
              </w:rPr>
            </w:pPr>
          </w:p>
        </w:tc>
      </w:tr>
      <w:tr w:rsidR="002356D1" w:rsidTr="00DA50B4">
        <w:trPr>
          <w:trHeight w:val="601"/>
        </w:trPr>
        <w:tc>
          <w:tcPr>
            <w:tcW w:w="2127" w:type="dxa"/>
            <w:tcBorders>
              <w:top w:val="single" w:sz="17" w:space="0" w:color="002060"/>
              <w:left w:val="single" w:sz="17" w:space="0" w:color="002060"/>
              <w:bottom w:val="single" w:sz="17" w:space="0" w:color="002060"/>
              <w:right w:val="single" w:sz="17" w:space="0" w:color="002060"/>
            </w:tcBorders>
          </w:tcPr>
          <w:p w:rsidR="002356D1" w:rsidRPr="002864F9" w:rsidRDefault="00EA7E44" w:rsidP="003764E8">
            <w:pPr>
              <w:spacing w:after="0" w:line="259" w:lineRule="auto"/>
              <w:ind w:left="2" w:right="0" w:firstLine="0"/>
              <w:jc w:val="center"/>
              <w:rPr>
                <w:u w:val="single"/>
              </w:rPr>
            </w:pPr>
            <w:r w:rsidRPr="002864F9">
              <w:rPr>
                <w:u w:val="single"/>
              </w:rPr>
              <w:t>Методический кабинет</w:t>
            </w:r>
          </w:p>
        </w:tc>
        <w:tc>
          <w:tcPr>
            <w:tcW w:w="3544" w:type="dxa"/>
            <w:tcBorders>
              <w:top w:val="single" w:sz="17" w:space="0" w:color="002060"/>
              <w:left w:val="single" w:sz="17" w:space="0" w:color="002060"/>
              <w:bottom w:val="single" w:sz="17" w:space="0" w:color="002060"/>
              <w:right w:val="single" w:sz="17" w:space="0" w:color="002060"/>
            </w:tcBorders>
          </w:tcPr>
          <w:p w:rsidR="002864F9" w:rsidRPr="00DA50B4" w:rsidRDefault="002864F9" w:rsidP="00F167E3">
            <w:pPr>
              <w:pStyle w:val="a4"/>
              <w:numPr>
                <w:ilvl w:val="0"/>
                <w:numId w:val="138"/>
              </w:numPr>
              <w:spacing w:after="0" w:line="259" w:lineRule="auto"/>
              <w:ind w:left="171" w:right="0" w:hanging="142"/>
              <w:jc w:val="left"/>
              <w:rPr>
                <w:sz w:val="22"/>
              </w:rPr>
            </w:pPr>
            <w:r w:rsidRPr="00DA50B4">
              <w:rPr>
                <w:sz w:val="22"/>
              </w:rPr>
              <w:t>консультирование педагогов,</w:t>
            </w:r>
          </w:p>
          <w:p w:rsidR="002864F9" w:rsidRPr="00DA50B4" w:rsidRDefault="00EA7E44" w:rsidP="00F167E3">
            <w:pPr>
              <w:pStyle w:val="a4"/>
              <w:numPr>
                <w:ilvl w:val="0"/>
                <w:numId w:val="138"/>
              </w:numPr>
              <w:spacing w:after="0" w:line="259" w:lineRule="auto"/>
              <w:ind w:left="171" w:right="0" w:hanging="142"/>
              <w:jc w:val="left"/>
              <w:rPr>
                <w:sz w:val="22"/>
              </w:rPr>
            </w:pPr>
            <w:r w:rsidRPr="00DA50B4">
              <w:rPr>
                <w:sz w:val="22"/>
              </w:rPr>
              <w:t xml:space="preserve">проведение педагогических советов, </w:t>
            </w:r>
          </w:p>
          <w:p w:rsidR="002864F9" w:rsidRPr="00DA50B4" w:rsidRDefault="002864F9" w:rsidP="00F167E3">
            <w:pPr>
              <w:pStyle w:val="a4"/>
              <w:numPr>
                <w:ilvl w:val="0"/>
                <w:numId w:val="138"/>
              </w:numPr>
              <w:spacing w:after="0" w:line="259" w:lineRule="auto"/>
              <w:ind w:left="171" w:right="0" w:hanging="142"/>
              <w:jc w:val="left"/>
              <w:rPr>
                <w:sz w:val="22"/>
              </w:rPr>
            </w:pPr>
            <w:r w:rsidRPr="00DA50B4">
              <w:rPr>
                <w:sz w:val="22"/>
              </w:rPr>
              <w:lastRenderedPageBreak/>
              <w:t>деловых игр,</w:t>
            </w:r>
          </w:p>
          <w:p w:rsidR="002356D1" w:rsidRPr="00DA50B4" w:rsidRDefault="002864F9" w:rsidP="00F167E3">
            <w:pPr>
              <w:pStyle w:val="a4"/>
              <w:numPr>
                <w:ilvl w:val="0"/>
                <w:numId w:val="138"/>
              </w:numPr>
              <w:spacing w:after="0" w:line="259" w:lineRule="auto"/>
              <w:ind w:left="171" w:right="0" w:hanging="142"/>
              <w:jc w:val="left"/>
              <w:rPr>
                <w:sz w:val="22"/>
              </w:rPr>
            </w:pPr>
            <w:r w:rsidRPr="00DA50B4">
              <w:rPr>
                <w:sz w:val="22"/>
              </w:rPr>
              <w:t>семинаров - практикумов</w:t>
            </w:r>
          </w:p>
        </w:tc>
        <w:tc>
          <w:tcPr>
            <w:tcW w:w="4536" w:type="dxa"/>
            <w:tcBorders>
              <w:top w:val="single" w:sz="17" w:space="0" w:color="002060"/>
              <w:left w:val="single" w:sz="17" w:space="0" w:color="002060"/>
              <w:bottom w:val="single" w:sz="17" w:space="0" w:color="002060"/>
              <w:right w:val="single" w:sz="17" w:space="0" w:color="002060"/>
            </w:tcBorders>
          </w:tcPr>
          <w:p w:rsidR="002864F9" w:rsidRPr="00DA50B4" w:rsidRDefault="002864F9" w:rsidP="00F167E3">
            <w:pPr>
              <w:pStyle w:val="a4"/>
              <w:numPr>
                <w:ilvl w:val="0"/>
                <w:numId w:val="138"/>
              </w:numPr>
              <w:spacing w:after="0" w:line="259" w:lineRule="auto"/>
              <w:ind w:left="170" w:right="0" w:hanging="142"/>
              <w:jc w:val="left"/>
              <w:rPr>
                <w:sz w:val="22"/>
              </w:rPr>
            </w:pPr>
            <w:r w:rsidRPr="00DA50B4">
              <w:rPr>
                <w:sz w:val="22"/>
              </w:rPr>
              <w:lastRenderedPageBreak/>
              <w:t>Б</w:t>
            </w:r>
            <w:r w:rsidR="00EA7E44" w:rsidRPr="00DA50B4">
              <w:rPr>
                <w:sz w:val="22"/>
              </w:rPr>
              <w:t xml:space="preserve">иблиотека детской и методической литературы, </w:t>
            </w:r>
          </w:p>
          <w:p w:rsidR="002356D1" w:rsidRPr="00DA50B4" w:rsidRDefault="002864F9" w:rsidP="00F167E3">
            <w:pPr>
              <w:pStyle w:val="a4"/>
              <w:numPr>
                <w:ilvl w:val="0"/>
                <w:numId w:val="138"/>
              </w:numPr>
              <w:spacing w:after="0" w:line="259" w:lineRule="auto"/>
              <w:ind w:left="170" w:right="0" w:hanging="142"/>
              <w:jc w:val="left"/>
              <w:rPr>
                <w:sz w:val="22"/>
              </w:rPr>
            </w:pPr>
            <w:r w:rsidRPr="00DA50B4">
              <w:rPr>
                <w:sz w:val="22"/>
              </w:rPr>
              <w:t>У</w:t>
            </w:r>
            <w:r w:rsidR="00EA7E44" w:rsidRPr="00DA50B4">
              <w:rPr>
                <w:sz w:val="22"/>
              </w:rPr>
              <w:t>чебно</w:t>
            </w:r>
            <w:r w:rsidRPr="00DA50B4">
              <w:rPr>
                <w:sz w:val="22"/>
              </w:rPr>
              <w:t>-</w:t>
            </w:r>
            <w:r w:rsidR="00EA7E44" w:rsidRPr="00DA50B4">
              <w:rPr>
                <w:sz w:val="22"/>
              </w:rPr>
              <w:t>дидактические комплексы</w:t>
            </w:r>
            <w:r w:rsidRPr="00DA50B4">
              <w:rPr>
                <w:sz w:val="22"/>
              </w:rPr>
              <w:t>,</w:t>
            </w:r>
            <w:r w:rsidR="00EA7E44" w:rsidRPr="00DA50B4">
              <w:rPr>
                <w:sz w:val="22"/>
              </w:rPr>
              <w:t xml:space="preserve"> стенды </w:t>
            </w:r>
          </w:p>
        </w:tc>
      </w:tr>
      <w:tr w:rsidR="002864F9" w:rsidTr="003764E8">
        <w:trPr>
          <w:trHeight w:val="806"/>
        </w:trPr>
        <w:tc>
          <w:tcPr>
            <w:tcW w:w="2127" w:type="dxa"/>
            <w:tcBorders>
              <w:top w:val="single" w:sz="17" w:space="0" w:color="002060"/>
              <w:left w:val="single" w:sz="17" w:space="0" w:color="002060"/>
              <w:bottom w:val="single" w:sz="17" w:space="0" w:color="002060"/>
              <w:right w:val="single" w:sz="17" w:space="0" w:color="002060"/>
            </w:tcBorders>
          </w:tcPr>
          <w:p w:rsidR="002864F9" w:rsidRPr="002864F9" w:rsidRDefault="002864F9" w:rsidP="003764E8">
            <w:pPr>
              <w:spacing w:after="0" w:line="259" w:lineRule="auto"/>
              <w:ind w:left="2" w:right="0" w:firstLine="0"/>
              <w:jc w:val="center"/>
              <w:rPr>
                <w:u w:val="single"/>
              </w:rPr>
            </w:pPr>
            <w:r w:rsidRPr="002864F9">
              <w:rPr>
                <w:u w:val="single"/>
              </w:rPr>
              <w:t>Кабинет педагога</w:t>
            </w:r>
            <w:r>
              <w:rPr>
                <w:u w:val="single"/>
              </w:rPr>
              <w:t xml:space="preserve"> - </w:t>
            </w:r>
            <w:r w:rsidRPr="002864F9">
              <w:rPr>
                <w:u w:val="single"/>
              </w:rPr>
              <w:t>психолога</w:t>
            </w:r>
          </w:p>
        </w:tc>
        <w:tc>
          <w:tcPr>
            <w:tcW w:w="3544" w:type="dxa"/>
            <w:tcBorders>
              <w:top w:val="single" w:sz="17" w:space="0" w:color="002060"/>
              <w:left w:val="single" w:sz="17" w:space="0" w:color="002060"/>
              <w:bottom w:val="single" w:sz="17" w:space="0" w:color="002060"/>
              <w:right w:val="single" w:sz="17" w:space="0" w:color="002060"/>
            </w:tcBorders>
          </w:tcPr>
          <w:p w:rsidR="009A5943" w:rsidRPr="00DA50B4" w:rsidRDefault="009A5943" w:rsidP="00F167E3">
            <w:pPr>
              <w:pStyle w:val="a4"/>
              <w:numPr>
                <w:ilvl w:val="0"/>
                <w:numId w:val="138"/>
              </w:numPr>
              <w:spacing w:after="0" w:line="259" w:lineRule="auto"/>
              <w:ind w:left="171" w:right="0" w:hanging="142"/>
              <w:jc w:val="left"/>
              <w:rPr>
                <w:sz w:val="22"/>
              </w:rPr>
            </w:pPr>
            <w:r w:rsidRPr="00DA50B4">
              <w:rPr>
                <w:sz w:val="22"/>
              </w:rPr>
              <w:t>индивидуальное собеседование с детьми и их родителями,</w:t>
            </w:r>
          </w:p>
          <w:p w:rsidR="009A5943" w:rsidRPr="00DA50B4" w:rsidRDefault="009A5943" w:rsidP="00F167E3">
            <w:pPr>
              <w:pStyle w:val="a4"/>
              <w:numPr>
                <w:ilvl w:val="0"/>
                <w:numId w:val="138"/>
              </w:numPr>
              <w:spacing w:after="0" w:line="259" w:lineRule="auto"/>
              <w:ind w:left="171" w:right="0" w:hanging="142"/>
              <w:jc w:val="left"/>
              <w:rPr>
                <w:sz w:val="22"/>
              </w:rPr>
            </w:pPr>
            <w:r w:rsidRPr="00DA50B4">
              <w:rPr>
                <w:sz w:val="22"/>
              </w:rPr>
              <w:t>консультирование педагогического персонала,</w:t>
            </w:r>
          </w:p>
          <w:p w:rsidR="009A5943" w:rsidRPr="00DA50B4" w:rsidRDefault="009A5943" w:rsidP="00F167E3">
            <w:pPr>
              <w:pStyle w:val="a4"/>
              <w:numPr>
                <w:ilvl w:val="0"/>
                <w:numId w:val="138"/>
              </w:numPr>
              <w:spacing w:after="0" w:line="259" w:lineRule="auto"/>
              <w:ind w:left="171" w:right="0" w:hanging="142"/>
              <w:jc w:val="left"/>
              <w:rPr>
                <w:sz w:val="22"/>
              </w:rPr>
            </w:pPr>
            <w:r w:rsidRPr="00DA50B4">
              <w:rPr>
                <w:sz w:val="22"/>
              </w:rPr>
              <w:t>обработка материалов психологического обследования детей,</w:t>
            </w:r>
          </w:p>
          <w:p w:rsidR="002864F9" w:rsidRPr="00DA50B4" w:rsidRDefault="009A5943" w:rsidP="00F167E3">
            <w:pPr>
              <w:pStyle w:val="a4"/>
              <w:numPr>
                <w:ilvl w:val="0"/>
                <w:numId w:val="138"/>
              </w:numPr>
              <w:spacing w:after="0" w:line="259" w:lineRule="auto"/>
              <w:ind w:left="171" w:right="0" w:hanging="142"/>
              <w:jc w:val="left"/>
              <w:rPr>
                <w:sz w:val="22"/>
              </w:rPr>
            </w:pPr>
            <w:r w:rsidRPr="00DA50B4">
              <w:rPr>
                <w:sz w:val="22"/>
              </w:rPr>
              <w:t>корригирующие игры - занятия с подгруппой детей</w:t>
            </w:r>
          </w:p>
        </w:tc>
        <w:tc>
          <w:tcPr>
            <w:tcW w:w="4536" w:type="dxa"/>
            <w:tcBorders>
              <w:top w:val="single" w:sz="17" w:space="0" w:color="002060"/>
              <w:left w:val="single" w:sz="17" w:space="0" w:color="002060"/>
              <w:bottom w:val="single" w:sz="17" w:space="0" w:color="002060"/>
              <w:right w:val="single" w:sz="17" w:space="0" w:color="002060"/>
            </w:tcBorders>
          </w:tcPr>
          <w:p w:rsidR="009A5943" w:rsidRPr="00DA50B4" w:rsidRDefault="009A5943" w:rsidP="00F167E3">
            <w:pPr>
              <w:pStyle w:val="a4"/>
              <w:numPr>
                <w:ilvl w:val="0"/>
                <w:numId w:val="138"/>
              </w:numPr>
              <w:spacing w:after="0" w:line="259" w:lineRule="auto"/>
              <w:ind w:left="170" w:right="0" w:hanging="142"/>
              <w:jc w:val="left"/>
              <w:rPr>
                <w:sz w:val="22"/>
              </w:rPr>
            </w:pPr>
            <w:r w:rsidRPr="00DA50B4">
              <w:rPr>
                <w:sz w:val="22"/>
              </w:rPr>
              <w:t>Зона игровая с набором настольно-печатных и развивающих игр и игрушек,</w:t>
            </w:r>
          </w:p>
          <w:p w:rsidR="009A5943" w:rsidRPr="00DA50B4" w:rsidRDefault="009A5943" w:rsidP="00F167E3">
            <w:pPr>
              <w:pStyle w:val="a4"/>
              <w:numPr>
                <w:ilvl w:val="0"/>
                <w:numId w:val="138"/>
              </w:numPr>
              <w:spacing w:after="0" w:line="259" w:lineRule="auto"/>
              <w:ind w:left="170" w:right="0" w:hanging="142"/>
              <w:jc w:val="left"/>
              <w:rPr>
                <w:sz w:val="22"/>
              </w:rPr>
            </w:pPr>
            <w:r w:rsidRPr="00DA50B4">
              <w:rPr>
                <w:sz w:val="22"/>
              </w:rPr>
              <w:t xml:space="preserve">Дидактическая зона для коррекционно-развивающих игр </w:t>
            </w:r>
          </w:p>
          <w:p w:rsidR="002864F9" w:rsidRPr="00DA50B4" w:rsidRDefault="009A5943" w:rsidP="00F167E3">
            <w:pPr>
              <w:pStyle w:val="a4"/>
              <w:numPr>
                <w:ilvl w:val="0"/>
                <w:numId w:val="138"/>
              </w:numPr>
              <w:spacing w:after="0" w:line="259" w:lineRule="auto"/>
              <w:ind w:left="170" w:right="0" w:hanging="142"/>
              <w:jc w:val="left"/>
              <w:rPr>
                <w:sz w:val="22"/>
              </w:rPr>
            </w:pPr>
            <w:r w:rsidRPr="00DA50B4">
              <w:rPr>
                <w:sz w:val="22"/>
              </w:rPr>
              <w:t>Релаксационная зона, создающая в кабинете благоприятную обстановку для снятия эмоционального напряжения.</w:t>
            </w:r>
          </w:p>
        </w:tc>
      </w:tr>
    </w:tbl>
    <w:p w:rsidR="002356D1" w:rsidRDefault="002356D1" w:rsidP="002864F9">
      <w:pPr>
        <w:spacing w:after="0" w:line="259" w:lineRule="auto"/>
        <w:ind w:left="0" w:right="11062" w:firstLine="0"/>
        <w:jc w:val="left"/>
      </w:pPr>
    </w:p>
    <w:tbl>
      <w:tblPr>
        <w:tblStyle w:val="TableGrid"/>
        <w:tblW w:w="10207" w:type="dxa"/>
        <w:tblInd w:w="-601" w:type="dxa"/>
        <w:tblCellMar>
          <w:top w:w="66" w:type="dxa"/>
          <w:left w:w="108" w:type="dxa"/>
          <w:right w:w="19" w:type="dxa"/>
        </w:tblCellMar>
        <w:tblLook w:val="04A0" w:firstRow="1" w:lastRow="0" w:firstColumn="1" w:lastColumn="0" w:noHBand="0" w:noVBand="1"/>
      </w:tblPr>
      <w:tblGrid>
        <w:gridCol w:w="2127"/>
        <w:gridCol w:w="3544"/>
        <w:gridCol w:w="4536"/>
      </w:tblGrid>
      <w:tr w:rsidR="002356D1" w:rsidTr="003764E8">
        <w:trPr>
          <w:trHeight w:val="463"/>
        </w:trPr>
        <w:tc>
          <w:tcPr>
            <w:tcW w:w="10207" w:type="dxa"/>
            <w:gridSpan w:val="3"/>
            <w:tcBorders>
              <w:top w:val="single" w:sz="17" w:space="0" w:color="002060"/>
              <w:left w:val="single" w:sz="17" w:space="0" w:color="002060"/>
              <w:bottom w:val="single" w:sz="17" w:space="0" w:color="002060"/>
              <w:right w:val="single" w:sz="17" w:space="0" w:color="002060"/>
            </w:tcBorders>
          </w:tcPr>
          <w:p w:rsidR="002356D1" w:rsidRPr="009A5943" w:rsidRDefault="00EA7E44" w:rsidP="009A5943">
            <w:pPr>
              <w:spacing w:after="0" w:line="259" w:lineRule="auto"/>
              <w:ind w:left="2" w:right="0" w:firstLine="0"/>
              <w:jc w:val="center"/>
              <w:rPr>
                <w:b/>
                <w:sz w:val="26"/>
                <w:szCs w:val="26"/>
              </w:rPr>
            </w:pPr>
            <w:r w:rsidRPr="009A5943">
              <w:rPr>
                <w:b/>
                <w:sz w:val="26"/>
                <w:szCs w:val="26"/>
              </w:rPr>
              <w:t>Предметно-развивающая среда в группах</w:t>
            </w:r>
          </w:p>
        </w:tc>
      </w:tr>
      <w:tr w:rsidR="002356D1" w:rsidTr="003764E8">
        <w:trPr>
          <w:trHeight w:val="2069"/>
        </w:trPr>
        <w:tc>
          <w:tcPr>
            <w:tcW w:w="2127" w:type="dxa"/>
            <w:tcBorders>
              <w:top w:val="single" w:sz="17" w:space="0" w:color="002060"/>
              <w:left w:val="single" w:sz="17" w:space="0" w:color="002060"/>
              <w:bottom w:val="single" w:sz="17" w:space="0" w:color="002060"/>
              <w:right w:val="single" w:sz="17" w:space="0" w:color="002060"/>
            </w:tcBorders>
          </w:tcPr>
          <w:p w:rsidR="002356D1" w:rsidRPr="009A5943" w:rsidRDefault="00EA7E44" w:rsidP="003764E8">
            <w:pPr>
              <w:spacing w:after="0" w:line="259" w:lineRule="auto"/>
              <w:ind w:left="2" w:right="0" w:firstLine="0"/>
              <w:jc w:val="center"/>
              <w:rPr>
                <w:u w:val="single"/>
              </w:rPr>
            </w:pPr>
            <w:r w:rsidRPr="009A5943">
              <w:rPr>
                <w:u w:val="single"/>
              </w:rPr>
              <w:t>Спортивный центр</w:t>
            </w:r>
          </w:p>
        </w:tc>
        <w:tc>
          <w:tcPr>
            <w:tcW w:w="3544" w:type="dxa"/>
            <w:tcBorders>
              <w:top w:val="single" w:sz="17" w:space="0" w:color="002060"/>
              <w:left w:val="single" w:sz="17" w:space="0" w:color="002060"/>
              <w:bottom w:val="single" w:sz="17" w:space="0" w:color="002060"/>
              <w:right w:val="single" w:sz="17" w:space="0" w:color="002060"/>
            </w:tcBorders>
          </w:tcPr>
          <w:p w:rsidR="002356D1" w:rsidRPr="00DA50B4" w:rsidRDefault="00EA7E44" w:rsidP="00F167E3">
            <w:pPr>
              <w:pStyle w:val="a4"/>
              <w:numPr>
                <w:ilvl w:val="0"/>
                <w:numId w:val="139"/>
              </w:numPr>
              <w:spacing w:after="40" w:line="238" w:lineRule="auto"/>
              <w:ind w:left="176" w:right="1" w:hanging="142"/>
              <w:jc w:val="left"/>
              <w:rPr>
                <w:sz w:val="22"/>
              </w:rPr>
            </w:pPr>
            <w:r w:rsidRPr="00DA50B4">
              <w:rPr>
                <w:sz w:val="22"/>
              </w:rPr>
              <w:t xml:space="preserve">Расширение индивидуального двигательного опыта в самостоятельной </w:t>
            </w:r>
          </w:p>
          <w:p w:rsidR="002356D1" w:rsidRPr="00DA50B4" w:rsidRDefault="00EA7E44" w:rsidP="009A5943">
            <w:pPr>
              <w:pStyle w:val="a4"/>
              <w:spacing w:after="0" w:line="259" w:lineRule="auto"/>
              <w:ind w:left="176" w:right="0" w:firstLine="0"/>
              <w:jc w:val="left"/>
              <w:rPr>
                <w:sz w:val="22"/>
              </w:rPr>
            </w:pPr>
            <w:r w:rsidRPr="00DA50B4">
              <w:rPr>
                <w:sz w:val="22"/>
              </w:rPr>
              <w:t xml:space="preserve">деятельности  </w:t>
            </w:r>
          </w:p>
          <w:p w:rsidR="002356D1" w:rsidRPr="00DA50B4" w:rsidRDefault="002356D1" w:rsidP="009A5943">
            <w:pPr>
              <w:pStyle w:val="a4"/>
              <w:spacing w:after="0" w:line="259" w:lineRule="auto"/>
              <w:ind w:right="0" w:firstLine="0"/>
              <w:jc w:val="left"/>
              <w:rPr>
                <w:sz w:val="22"/>
              </w:rPr>
            </w:pPr>
          </w:p>
        </w:tc>
        <w:tc>
          <w:tcPr>
            <w:tcW w:w="4536" w:type="dxa"/>
            <w:tcBorders>
              <w:top w:val="single" w:sz="17" w:space="0" w:color="002060"/>
              <w:left w:val="single" w:sz="17" w:space="0" w:color="002060"/>
              <w:bottom w:val="single" w:sz="17" w:space="0" w:color="002060"/>
              <w:right w:val="single" w:sz="17" w:space="0" w:color="002060"/>
            </w:tcBorders>
          </w:tcPr>
          <w:p w:rsidR="002356D1" w:rsidRPr="00DA50B4" w:rsidRDefault="00EA7E44" w:rsidP="00F167E3">
            <w:pPr>
              <w:pStyle w:val="a4"/>
              <w:numPr>
                <w:ilvl w:val="0"/>
                <w:numId w:val="139"/>
              </w:numPr>
              <w:spacing w:after="20" w:line="259" w:lineRule="auto"/>
              <w:ind w:left="176" w:right="0" w:hanging="142"/>
              <w:jc w:val="left"/>
              <w:rPr>
                <w:sz w:val="22"/>
              </w:rPr>
            </w:pPr>
            <w:r w:rsidRPr="00DA50B4">
              <w:rPr>
                <w:sz w:val="22"/>
              </w:rPr>
              <w:t xml:space="preserve">Оборудование для ходьбы, бега, равновесия  </w:t>
            </w:r>
          </w:p>
          <w:p w:rsidR="002356D1" w:rsidRPr="00DA50B4" w:rsidRDefault="00EA7E44" w:rsidP="00F167E3">
            <w:pPr>
              <w:pStyle w:val="a4"/>
              <w:numPr>
                <w:ilvl w:val="0"/>
                <w:numId w:val="139"/>
              </w:numPr>
              <w:spacing w:after="19" w:line="259" w:lineRule="auto"/>
              <w:ind w:left="176" w:right="0" w:hanging="142"/>
              <w:jc w:val="left"/>
              <w:rPr>
                <w:sz w:val="22"/>
              </w:rPr>
            </w:pPr>
            <w:r w:rsidRPr="00DA50B4">
              <w:rPr>
                <w:sz w:val="22"/>
              </w:rPr>
              <w:t xml:space="preserve">Для прыжков  </w:t>
            </w:r>
          </w:p>
          <w:p w:rsidR="002356D1" w:rsidRPr="00DA50B4" w:rsidRDefault="00EA7E44" w:rsidP="00F167E3">
            <w:pPr>
              <w:pStyle w:val="a4"/>
              <w:numPr>
                <w:ilvl w:val="0"/>
                <w:numId w:val="139"/>
              </w:numPr>
              <w:spacing w:after="21" w:line="259" w:lineRule="auto"/>
              <w:ind w:left="176" w:right="0" w:hanging="142"/>
              <w:jc w:val="left"/>
              <w:rPr>
                <w:sz w:val="22"/>
              </w:rPr>
            </w:pPr>
            <w:r w:rsidRPr="00DA50B4">
              <w:rPr>
                <w:sz w:val="22"/>
              </w:rPr>
              <w:t xml:space="preserve">Для катания, бросания, ловли  </w:t>
            </w:r>
          </w:p>
          <w:p w:rsidR="002356D1" w:rsidRPr="00DA50B4" w:rsidRDefault="00EA7E44" w:rsidP="00F167E3">
            <w:pPr>
              <w:pStyle w:val="a4"/>
              <w:numPr>
                <w:ilvl w:val="0"/>
                <w:numId w:val="139"/>
              </w:numPr>
              <w:spacing w:after="0" w:line="259" w:lineRule="auto"/>
              <w:ind w:left="176" w:right="0" w:hanging="142"/>
              <w:jc w:val="left"/>
              <w:rPr>
                <w:sz w:val="22"/>
              </w:rPr>
            </w:pPr>
            <w:r w:rsidRPr="00DA50B4">
              <w:rPr>
                <w:sz w:val="22"/>
              </w:rPr>
              <w:t xml:space="preserve">Для ползания и лазания  </w:t>
            </w:r>
          </w:p>
          <w:p w:rsidR="002356D1" w:rsidRPr="00DA50B4" w:rsidRDefault="00EA7E44" w:rsidP="00F167E3">
            <w:pPr>
              <w:pStyle w:val="a4"/>
              <w:numPr>
                <w:ilvl w:val="0"/>
                <w:numId w:val="139"/>
              </w:numPr>
              <w:spacing w:after="0" w:line="275" w:lineRule="auto"/>
              <w:ind w:left="176" w:right="0" w:hanging="142"/>
              <w:jc w:val="left"/>
              <w:rPr>
                <w:sz w:val="22"/>
              </w:rPr>
            </w:pPr>
            <w:r w:rsidRPr="00DA50B4">
              <w:rPr>
                <w:sz w:val="22"/>
              </w:rPr>
              <w:t xml:space="preserve">Атрибуты к подвижным и спортивным играм  </w:t>
            </w:r>
          </w:p>
          <w:p w:rsidR="002356D1" w:rsidRPr="00DA50B4" w:rsidRDefault="00EA7E44" w:rsidP="00F167E3">
            <w:pPr>
              <w:pStyle w:val="a4"/>
              <w:numPr>
                <w:ilvl w:val="0"/>
                <w:numId w:val="139"/>
              </w:numPr>
              <w:spacing w:after="0" w:line="259" w:lineRule="auto"/>
              <w:ind w:left="176" w:right="0" w:hanging="142"/>
              <w:jc w:val="left"/>
              <w:rPr>
                <w:sz w:val="22"/>
              </w:rPr>
            </w:pPr>
            <w:r w:rsidRPr="00DA50B4">
              <w:rPr>
                <w:sz w:val="22"/>
              </w:rPr>
              <w:t xml:space="preserve">Нетрадиционное физкультурное оборудование  </w:t>
            </w:r>
          </w:p>
        </w:tc>
      </w:tr>
      <w:tr w:rsidR="00DA50B4" w:rsidTr="003764E8">
        <w:trPr>
          <w:trHeight w:val="2069"/>
        </w:trPr>
        <w:tc>
          <w:tcPr>
            <w:tcW w:w="2127" w:type="dxa"/>
            <w:tcBorders>
              <w:top w:val="single" w:sz="17" w:space="0" w:color="002060"/>
              <w:left w:val="single" w:sz="17" w:space="0" w:color="002060"/>
              <w:bottom w:val="single" w:sz="17" w:space="0" w:color="002060"/>
              <w:right w:val="single" w:sz="17" w:space="0" w:color="002060"/>
            </w:tcBorders>
          </w:tcPr>
          <w:p w:rsidR="00DA50B4" w:rsidRPr="009A5943" w:rsidRDefault="00DA50B4" w:rsidP="003764E8">
            <w:pPr>
              <w:spacing w:after="0" w:line="259" w:lineRule="auto"/>
              <w:ind w:left="2" w:right="0" w:firstLine="0"/>
              <w:jc w:val="center"/>
              <w:rPr>
                <w:u w:val="single"/>
              </w:rPr>
            </w:pPr>
            <w:r w:rsidRPr="009A5943">
              <w:rPr>
                <w:u w:val="single"/>
              </w:rPr>
              <w:t>Центр познания</w:t>
            </w:r>
          </w:p>
        </w:tc>
        <w:tc>
          <w:tcPr>
            <w:tcW w:w="3544" w:type="dxa"/>
            <w:tcBorders>
              <w:top w:val="single" w:sz="17" w:space="0" w:color="002060"/>
              <w:left w:val="single" w:sz="17" w:space="0" w:color="002060"/>
              <w:bottom w:val="single" w:sz="17" w:space="0" w:color="002060"/>
              <w:right w:val="single" w:sz="17" w:space="0" w:color="002060"/>
            </w:tcBorders>
          </w:tcPr>
          <w:p w:rsidR="00DA50B4" w:rsidRPr="00DA50B4" w:rsidRDefault="00DA50B4" w:rsidP="00F167E3">
            <w:pPr>
              <w:pStyle w:val="a4"/>
              <w:numPr>
                <w:ilvl w:val="0"/>
                <w:numId w:val="140"/>
              </w:numPr>
              <w:spacing w:after="0" w:line="247" w:lineRule="auto"/>
              <w:ind w:left="176" w:right="253" w:hanging="176"/>
              <w:jc w:val="left"/>
              <w:rPr>
                <w:sz w:val="22"/>
              </w:rPr>
            </w:pPr>
            <w:r w:rsidRPr="00DA50B4">
              <w:rPr>
                <w:sz w:val="22"/>
              </w:rPr>
              <w:t xml:space="preserve">Расширение познавательного опыта, его использование в трудовой деятельности  </w:t>
            </w:r>
          </w:p>
          <w:p w:rsidR="00DA50B4" w:rsidRPr="00DA50B4" w:rsidRDefault="00DA50B4" w:rsidP="00F167E3">
            <w:pPr>
              <w:pStyle w:val="a4"/>
              <w:numPr>
                <w:ilvl w:val="0"/>
                <w:numId w:val="140"/>
              </w:numPr>
              <w:spacing w:after="0" w:line="247" w:lineRule="auto"/>
              <w:ind w:left="176" w:right="253" w:hanging="176"/>
              <w:jc w:val="left"/>
              <w:rPr>
                <w:sz w:val="22"/>
              </w:rPr>
            </w:pPr>
            <w:r w:rsidRPr="00DA50B4">
              <w:rPr>
                <w:sz w:val="22"/>
              </w:rPr>
              <w:t xml:space="preserve">Расширение познавательного сенсорного опыта детей </w:t>
            </w:r>
          </w:p>
          <w:p w:rsidR="00DA50B4" w:rsidRPr="00DA50B4" w:rsidRDefault="00DA50B4" w:rsidP="00F167E3">
            <w:pPr>
              <w:pStyle w:val="a4"/>
              <w:numPr>
                <w:ilvl w:val="0"/>
                <w:numId w:val="140"/>
              </w:numPr>
              <w:spacing w:after="0" w:line="247" w:lineRule="auto"/>
              <w:ind w:left="176" w:right="253" w:hanging="176"/>
              <w:jc w:val="left"/>
              <w:rPr>
                <w:sz w:val="22"/>
              </w:rPr>
            </w:pPr>
            <w:r w:rsidRPr="00DA50B4">
              <w:rPr>
                <w:sz w:val="22"/>
              </w:rPr>
              <w:t>Расширение познавательного опыта, его использование в повседневной деятельности</w:t>
            </w:r>
          </w:p>
          <w:p w:rsidR="00DA50B4" w:rsidRPr="00DA50B4" w:rsidRDefault="00DA50B4" w:rsidP="00F167E3">
            <w:pPr>
              <w:pStyle w:val="a4"/>
              <w:numPr>
                <w:ilvl w:val="0"/>
                <w:numId w:val="140"/>
              </w:numPr>
              <w:spacing w:after="0" w:line="247" w:lineRule="auto"/>
              <w:ind w:left="176" w:right="253" w:hanging="176"/>
              <w:jc w:val="left"/>
              <w:rPr>
                <w:sz w:val="22"/>
              </w:rPr>
            </w:pPr>
            <w:r w:rsidRPr="00DA50B4">
              <w:rPr>
                <w:sz w:val="22"/>
              </w:rPr>
              <w:t>Проживание, преобразование познавательного опыта в продуктивной деятельности.</w:t>
            </w:r>
          </w:p>
          <w:p w:rsidR="00DA50B4" w:rsidRPr="00DA50B4" w:rsidRDefault="00DA50B4" w:rsidP="00F167E3">
            <w:pPr>
              <w:pStyle w:val="a4"/>
              <w:numPr>
                <w:ilvl w:val="0"/>
                <w:numId w:val="140"/>
              </w:numPr>
              <w:spacing w:after="0" w:line="247" w:lineRule="auto"/>
              <w:ind w:left="176" w:right="253" w:hanging="176"/>
              <w:jc w:val="left"/>
              <w:rPr>
                <w:sz w:val="22"/>
              </w:rPr>
            </w:pPr>
            <w:r w:rsidRPr="00DA50B4">
              <w:rPr>
                <w:sz w:val="22"/>
              </w:rPr>
              <w:t xml:space="preserve">Развитие ручной умелости, творчества. </w:t>
            </w:r>
          </w:p>
          <w:p w:rsidR="00DA50B4" w:rsidRPr="00DA50B4" w:rsidRDefault="00DA50B4" w:rsidP="00F167E3">
            <w:pPr>
              <w:pStyle w:val="a4"/>
              <w:numPr>
                <w:ilvl w:val="0"/>
                <w:numId w:val="140"/>
              </w:numPr>
              <w:spacing w:after="0" w:line="247" w:lineRule="auto"/>
              <w:ind w:left="176" w:right="253" w:hanging="176"/>
              <w:jc w:val="left"/>
              <w:rPr>
                <w:sz w:val="22"/>
              </w:rPr>
            </w:pPr>
            <w:r w:rsidRPr="00DA50B4">
              <w:rPr>
                <w:sz w:val="22"/>
              </w:rPr>
              <w:t xml:space="preserve">Выработка позиции творца  </w:t>
            </w:r>
          </w:p>
          <w:p w:rsidR="00DA50B4" w:rsidRPr="00DA50B4" w:rsidRDefault="00DA50B4" w:rsidP="00F167E3">
            <w:pPr>
              <w:pStyle w:val="a4"/>
              <w:numPr>
                <w:ilvl w:val="0"/>
                <w:numId w:val="140"/>
              </w:numPr>
              <w:spacing w:after="0" w:line="250" w:lineRule="auto"/>
              <w:ind w:left="176" w:right="0" w:hanging="176"/>
              <w:jc w:val="left"/>
              <w:rPr>
                <w:sz w:val="22"/>
              </w:rPr>
            </w:pPr>
            <w:r w:rsidRPr="00DA50B4">
              <w:rPr>
                <w:sz w:val="22"/>
              </w:rPr>
              <w:t xml:space="preserve">Расширение краеведческих представлений детей, накопление познавательного опыта </w:t>
            </w:r>
          </w:p>
          <w:p w:rsidR="00DA50B4" w:rsidRPr="00DA50B4" w:rsidRDefault="00DA50B4" w:rsidP="00DA50B4">
            <w:pPr>
              <w:pStyle w:val="a4"/>
              <w:spacing w:after="40" w:line="238" w:lineRule="auto"/>
              <w:ind w:left="176" w:right="1" w:firstLine="0"/>
              <w:jc w:val="left"/>
              <w:rPr>
                <w:sz w:val="22"/>
              </w:rPr>
            </w:pPr>
          </w:p>
        </w:tc>
        <w:tc>
          <w:tcPr>
            <w:tcW w:w="4536" w:type="dxa"/>
            <w:tcBorders>
              <w:top w:val="single" w:sz="17" w:space="0" w:color="002060"/>
              <w:left w:val="single" w:sz="17" w:space="0" w:color="002060"/>
              <w:bottom w:val="single" w:sz="17" w:space="0" w:color="002060"/>
              <w:right w:val="single" w:sz="17" w:space="0" w:color="002060"/>
            </w:tcBorders>
          </w:tcPr>
          <w:p w:rsidR="00DA50B4" w:rsidRPr="00DA50B4" w:rsidRDefault="00DA50B4" w:rsidP="00F167E3">
            <w:pPr>
              <w:pStyle w:val="a4"/>
              <w:numPr>
                <w:ilvl w:val="0"/>
                <w:numId w:val="140"/>
              </w:numPr>
              <w:spacing w:after="22" w:line="258" w:lineRule="auto"/>
              <w:ind w:left="176" w:right="0" w:hanging="142"/>
              <w:jc w:val="left"/>
              <w:rPr>
                <w:sz w:val="22"/>
              </w:rPr>
            </w:pPr>
            <w:r w:rsidRPr="00DA50B4">
              <w:rPr>
                <w:sz w:val="22"/>
              </w:rPr>
              <w:t>Календарь природы (2 мл, ср, ст, подг гр)</w:t>
            </w:r>
          </w:p>
          <w:p w:rsidR="00DA50B4" w:rsidRPr="00DA50B4" w:rsidRDefault="00DA50B4" w:rsidP="00F167E3">
            <w:pPr>
              <w:pStyle w:val="a4"/>
              <w:numPr>
                <w:ilvl w:val="0"/>
                <w:numId w:val="140"/>
              </w:numPr>
              <w:spacing w:after="22" w:line="258" w:lineRule="auto"/>
              <w:ind w:left="176" w:right="0" w:hanging="142"/>
              <w:jc w:val="left"/>
              <w:rPr>
                <w:sz w:val="22"/>
              </w:rPr>
            </w:pPr>
            <w:r w:rsidRPr="00DA50B4">
              <w:rPr>
                <w:sz w:val="22"/>
              </w:rPr>
              <w:t xml:space="preserve">Комнатные растения в соответствии с возрастными рекомендациями  </w:t>
            </w:r>
          </w:p>
          <w:p w:rsidR="00DA50B4" w:rsidRPr="00DA50B4" w:rsidRDefault="00DA50B4" w:rsidP="00F167E3">
            <w:pPr>
              <w:pStyle w:val="a4"/>
              <w:numPr>
                <w:ilvl w:val="0"/>
                <w:numId w:val="140"/>
              </w:numPr>
              <w:spacing w:after="18" w:line="259" w:lineRule="auto"/>
              <w:ind w:left="176" w:right="0" w:hanging="142"/>
              <w:jc w:val="left"/>
              <w:rPr>
                <w:sz w:val="22"/>
              </w:rPr>
            </w:pPr>
            <w:r w:rsidRPr="00DA50B4">
              <w:rPr>
                <w:sz w:val="22"/>
              </w:rPr>
              <w:t xml:space="preserve">Сезонный материал  </w:t>
            </w:r>
          </w:p>
          <w:p w:rsidR="00DA50B4" w:rsidRPr="00DA50B4" w:rsidRDefault="00DA50B4" w:rsidP="00F167E3">
            <w:pPr>
              <w:pStyle w:val="a4"/>
              <w:numPr>
                <w:ilvl w:val="0"/>
                <w:numId w:val="140"/>
              </w:numPr>
              <w:spacing w:after="0" w:line="259" w:lineRule="auto"/>
              <w:ind w:left="176" w:right="0" w:hanging="142"/>
              <w:jc w:val="left"/>
              <w:rPr>
                <w:sz w:val="22"/>
              </w:rPr>
            </w:pPr>
            <w:r w:rsidRPr="00DA50B4">
              <w:rPr>
                <w:sz w:val="22"/>
              </w:rPr>
              <w:t xml:space="preserve">Паспорта растений  </w:t>
            </w:r>
          </w:p>
          <w:p w:rsidR="00DA50B4" w:rsidRPr="00DA50B4" w:rsidRDefault="00DA50B4" w:rsidP="00F167E3">
            <w:pPr>
              <w:pStyle w:val="a4"/>
              <w:numPr>
                <w:ilvl w:val="0"/>
                <w:numId w:val="140"/>
              </w:numPr>
              <w:spacing w:after="0" w:line="279" w:lineRule="auto"/>
              <w:ind w:left="176" w:right="0" w:hanging="142"/>
              <w:jc w:val="left"/>
              <w:rPr>
                <w:sz w:val="22"/>
              </w:rPr>
            </w:pPr>
            <w:r w:rsidRPr="00DA50B4">
              <w:rPr>
                <w:sz w:val="22"/>
              </w:rPr>
              <w:t xml:space="preserve">Стенд со сменяющимся материалом на экологическую тематику  </w:t>
            </w:r>
          </w:p>
          <w:p w:rsidR="00DA50B4" w:rsidRPr="00DA50B4" w:rsidRDefault="00DA50B4" w:rsidP="00F167E3">
            <w:pPr>
              <w:pStyle w:val="a4"/>
              <w:numPr>
                <w:ilvl w:val="0"/>
                <w:numId w:val="140"/>
              </w:numPr>
              <w:spacing w:after="0" w:line="259" w:lineRule="auto"/>
              <w:ind w:left="176" w:right="0" w:hanging="142"/>
              <w:jc w:val="left"/>
              <w:rPr>
                <w:sz w:val="22"/>
              </w:rPr>
            </w:pPr>
            <w:r w:rsidRPr="00DA50B4">
              <w:rPr>
                <w:sz w:val="22"/>
              </w:rPr>
              <w:t xml:space="preserve">Макеты  </w:t>
            </w:r>
          </w:p>
          <w:p w:rsidR="00DA50B4" w:rsidRPr="00DA50B4" w:rsidRDefault="00DA50B4" w:rsidP="00F167E3">
            <w:pPr>
              <w:pStyle w:val="a4"/>
              <w:numPr>
                <w:ilvl w:val="0"/>
                <w:numId w:val="140"/>
              </w:numPr>
              <w:spacing w:after="0" w:line="263" w:lineRule="auto"/>
              <w:ind w:left="176" w:right="81" w:hanging="142"/>
              <w:jc w:val="left"/>
              <w:rPr>
                <w:sz w:val="22"/>
              </w:rPr>
            </w:pPr>
            <w:r w:rsidRPr="00DA50B4">
              <w:rPr>
                <w:sz w:val="22"/>
              </w:rPr>
              <w:t>Литература природоведческого содержания, набор картинок, альбомы</w:t>
            </w:r>
          </w:p>
          <w:p w:rsidR="00DA50B4" w:rsidRPr="00DA50B4" w:rsidRDefault="00DA50B4" w:rsidP="00F167E3">
            <w:pPr>
              <w:pStyle w:val="a4"/>
              <w:numPr>
                <w:ilvl w:val="0"/>
                <w:numId w:val="140"/>
              </w:numPr>
              <w:spacing w:after="0" w:line="263" w:lineRule="auto"/>
              <w:ind w:left="176" w:right="81" w:hanging="142"/>
              <w:jc w:val="left"/>
              <w:rPr>
                <w:sz w:val="22"/>
              </w:rPr>
            </w:pPr>
            <w:r w:rsidRPr="00DA50B4">
              <w:rPr>
                <w:sz w:val="22"/>
              </w:rPr>
              <w:t xml:space="preserve">Материал для проведения элементарных опытов  </w:t>
            </w:r>
          </w:p>
          <w:p w:rsidR="00DA50B4" w:rsidRPr="00DA50B4" w:rsidRDefault="00DA50B4" w:rsidP="00F167E3">
            <w:pPr>
              <w:pStyle w:val="a4"/>
              <w:numPr>
                <w:ilvl w:val="0"/>
                <w:numId w:val="140"/>
              </w:numPr>
              <w:spacing w:after="0" w:line="277" w:lineRule="auto"/>
              <w:ind w:left="176" w:right="0" w:hanging="142"/>
              <w:jc w:val="left"/>
              <w:rPr>
                <w:sz w:val="22"/>
              </w:rPr>
            </w:pPr>
            <w:r w:rsidRPr="00DA50B4">
              <w:rPr>
                <w:sz w:val="22"/>
              </w:rPr>
              <w:t xml:space="preserve">Обучающие и дидактические игры по экологии  </w:t>
            </w:r>
          </w:p>
          <w:p w:rsidR="00DA50B4" w:rsidRPr="00DA50B4" w:rsidRDefault="00DA50B4" w:rsidP="00F167E3">
            <w:pPr>
              <w:pStyle w:val="a4"/>
              <w:numPr>
                <w:ilvl w:val="0"/>
                <w:numId w:val="140"/>
              </w:numPr>
              <w:spacing w:after="16" w:line="264" w:lineRule="auto"/>
              <w:ind w:left="176" w:right="0" w:hanging="142"/>
              <w:jc w:val="left"/>
              <w:rPr>
                <w:sz w:val="22"/>
              </w:rPr>
            </w:pPr>
            <w:r w:rsidRPr="00DA50B4">
              <w:rPr>
                <w:sz w:val="22"/>
              </w:rPr>
              <w:t>Инвентарь для трудовой деятельности</w:t>
            </w:r>
          </w:p>
          <w:p w:rsidR="00DA50B4" w:rsidRPr="00DA50B4" w:rsidRDefault="00DA50B4" w:rsidP="00F167E3">
            <w:pPr>
              <w:pStyle w:val="a4"/>
              <w:numPr>
                <w:ilvl w:val="0"/>
                <w:numId w:val="140"/>
              </w:numPr>
              <w:spacing w:after="16" w:line="264" w:lineRule="auto"/>
              <w:ind w:left="176" w:right="0" w:hanging="142"/>
              <w:jc w:val="left"/>
              <w:rPr>
                <w:sz w:val="22"/>
              </w:rPr>
            </w:pPr>
            <w:r w:rsidRPr="00DA50B4">
              <w:rPr>
                <w:sz w:val="22"/>
              </w:rPr>
              <w:t>Природный и бросовый материал.</w:t>
            </w:r>
          </w:p>
          <w:p w:rsidR="00DA50B4" w:rsidRPr="00DA50B4" w:rsidRDefault="00DA50B4" w:rsidP="00F167E3">
            <w:pPr>
              <w:pStyle w:val="a4"/>
              <w:numPr>
                <w:ilvl w:val="0"/>
                <w:numId w:val="140"/>
              </w:numPr>
              <w:spacing w:after="16" w:line="264" w:lineRule="auto"/>
              <w:ind w:left="176" w:right="0" w:hanging="142"/>
              <w:jc w:val="left"/>
              <w:rPr>
                <w:sz w:val="22"/>
              </w:rPr>
            </w:pPr>
            <w:r w:rsidRPr="00DA50B4">
              <w:rPr>
                <w:sz w:val="22"/>
              </w:rPr>
              <w:t xml:space="preserve">Дидактический материал по сенсорному воспитанию  </w:t>
            </w:r>
          </w:p>
          <w:p w:rsidR="00DA50B4" w:rsidRPr="00DA50B4" w:rsidRDefault="00DA50B4" w:rsidP="00F167E3">
            <w:pPr>
              <w:pStyle w:val="a4"/>
              <w:numPr>
                <w:ilvl w:val="0"/>
                <w:numId w:val="140"/>
              </w:numPr>
              <w:spacing w:after="0" w:line="259" w:lineRule="auto"/>
              <w:ind w:left="176" w:right="0" w:hanging="142"/>
              <w:jc w:val="left"/>
              <w:rPr>
                <w:sz w:val="22"/>
              </w:rPr>
            </w:pPr>
            <w:r w:rsidRPr="00DA50B4">
              <w:rPr>
                <w:sz w:val="22"/>
              </w:rPr>
              <w:t xml:space="preserve">Дидактические игры  </w:t>
            </w:r>
          </w:p>
          <w:p w:rsidR="00DA50B4" w:rsidRPr="00DA50B4" w:rsidRDefault="00DA50B4" w:rsidP="00F167E3">
            <w:pPr>
              <w:pStyle w:val="a4"/>
              <w:numPr>
                <w:ilvl w:val="0"/>
                <w:numId w:val="140"/>
              </w:numPr>
              <w:spacing w:after="21" w:line="259" w:lineRule="auto"/>
              <w:ind w:left="176" w:right="0" w:hanging="142"/>
              <w:jc w:val="left"/>
              <w:rPr>
                <w:sz w:val="22"/>
              </w:rPr>
            </w:pPr>
            <w:r w:rsidRPr="00DA50B4">
              <w:rPr>
                <w:sz w:val="22"/>
              </w:rPr>
              <w:t xml:space="preserve">Настольно-печатные игры  </w:t>
            </w:r>
          </w:p>
          <w:p w:rsidR="00DA50B4" w:rsidRPr="00DA50B4" w:rsidRDefault="00DA50B4" w:rsidP="00F167E3">
            <w:pPr>
              <w:pStyle w:val="a4"/>
              <w:numPr>
                <w:ilvl w:val="0"/>
                <w:numId w:val="140"/>
              </w:numPr>
              <w:spacing w:after="0" w:line="277" w:lineRule="auto"/>
              <w:ind w:left="176" w:right="807" w:hanging="142"/>
              <w:jc w:val="left"/>
              <w:rPr>
                <w:sz w:val="22"/>
              </w:rPr>
            </w:pPr>
            <w:r w:rsidRPr="00DA50B4">
              <w:rPr>
                <w:sz w:val="22"/>
              </w:rPr>
              <w:t>Познавательный материал</w:t>
            </w:r>
          </w:p>
          <w:p w:rsidR="00DA50B4" w:rsidRPr="00DA50B4" w:rsidRDefault="00DA50B4" w:rsidP="00F167E3">
            <w:pPr>
              <w:pStyle w:val="a4"/>
              <w:numPr>
                <w:ilvl w:val="0"/>
                <w:numId w:val="140"/>
              </w:numPr>
              <w:spacing w:after="0" w:line="277" w:lineRule="auto"/>
              <w:ind w:left="176" w:right="807" w:hanging="142"/>
              <w:jc w:val="left"/>
              <w:rPr>
                <w:sz w:val="22"/>
              </w:rPr>
            </w:pPr>
            <w:r w:rsidRPr="00DA50B4">
              <w:rPr>
                <w:sz w:val="22"/>
              </w:rPr>
              <w:t xml:space="preserve">Материал для детского экспериментирования  </w:t>
            </w:r>
          </w:p>
          <w:p w:rsidR="00DA50B4" w:rsidRPr="00DA50B4" w:rsidRDefault="00DA50B4" w:rsidP="00F167E3">
            <w:pPr>
              <w:pStyle w:val="a4"/>
              <w:numPr>
                <w:ilvl w:val="0"/>
                <w:numId w:val="140"/>
              </w:numPr>
              <w:spacing w:after="0" w:line="278" w:lineRule="auto"/>
              <w:ind w:left="176" w:right="0" w:hanging="142"/>
              <w:rPr>
                <w:sz w:val="22"/>
              </w:rPr>
            </w:pPr>
            <w:r w:rsidRPr="00DA50B4">
              <w:rPr>
                <w:sz w:val="22"/>
              </w:rPr>
              <w:t xml:space="preserve">Дидактические, настольные игры по профилактике ДТП </w:t>
            </w:r>
          </w:p>
          <w:p w:rsidR="00DA50B4" w:rsidRPr="00DA50B4" w:rsidRDefault="00DA50B4" w:rsidP="00F167E3">
            <w:pPr>
              <w:pStyle w:val="a4"/>
              <w:numPr>
                <w:ilvl w:val="0"/>
                <w:numId w:val="140"/>
              </w:numPr>
              <w:spacing w:after="19" w:line="259" w:lineRule="auto"/>
              <w:ind w:left="176" w:right="0" w:hanging="142"/>
              <w:jc w:val="left"/>
              <w:rPr>
                <w:sz w:val="22"/>
              </w:rPr>
            </w:pPr>
            <w:r w:rsidRPr="00DA50B4">
              <w:rPr>
                <w:sz w:val="22"/>
              </w:rPr>
              <w:lastRenderedPageBreak/>
              <w:t xml:space="preserve">Макеты перекрестков, районов поселка, города, </w:t>
            </w:r>
          </w:p>
          <w:p w:rsidR="00DA50B4" w:rsidRPr="00DA50B4" w:rsidRDefault="00DA50B4" w:rsidP="00F167E3">
            <w:pPr>
              <w:pStyle w:val="a4"/>
              <w:numPr>
                <w:ilvl w:val="0"/>
                <w:numId w:val="140"/>
              </w:numPr>
              <w:spacing w:after="0" w:line="259" w:lineRule="auto"/>
              <w:ind w:left="176" w:right="0" w:hanging="142"/>
              <w:jc w:val="left"/>
              <w:rPr>
                <w:sz w:val="22"/>
              </w:rPr>
            </w:pPr>
            <w:r w:rsidRPr="00DA50B4">
              <w:rPr>
                <w:sz w:val="22"/>
              </w:rPr>
              <w:t xml:space="preserve">Дорожные знаки  </w:t>
            </w:r>
          </w:p>
          <w:p w:rsidR="00DA50B4" w:rsidRPr="00DA50B4" w:rsidRDefault="00DA50B4" w:rsidP="00F167E3">
            <w:pPr>
              <w:pStyle w:val="a4"/>
              <w:numPr>
                <w:ilvl w:val="0"/>
                <w:numId w:val="140"/>
              </w:numPr>
              <w:spacing w:after="4" w:line="275" w:lineRule="auto"/>
              <w:ind w:left="176" w:right="46" w:hanging="142"/>
              <w:jc w:val="left"/>
              <w:rPr>
                <w:sz w:val="22"/>
              </w:rPr>
            </w:pPr>
            <w:r w:rsidRPr="00DA50B4">
              <w:rPr>
                <w:sz w:val="22"/>
              </w:rPr>
              <w:t xml:space="preserve">Литература о правилах дорожного движения </w:t>
            </w:r>
          </w:p>
          <w:p w:rsidR="00DA50B4" w:rsidRPr="00DA50B4" w:rsidRDefault="00DA50B4" w:rsidP="00F167E3">
            <w:pPr>
              <w:pStyle w:val="a4"/>
              <w:numPr>
                <w:ilvl w:val="0"/>
                <w:numId w:val="140"/>
              </w:numPr>
              <w:spacing w:after="27" w:line="250" w:lineRule="auto"/>
              <w:ind w:left="176" w:right="0" w:hanging="142"/>
              <w:jc w:val="left"/>
              <w:rPr>
                <w:sz w:val="22"/>
              </w:rPr>
            </w:pPr>
            <w:r w:rsidRPr="00DA50B4">
              <w:rPr>
                <w:sz w:val="22"/>
              </w:rPr>
              <w:t>Напольный строительный материал;</w:t>
            </w:r>
          </w:p>
          <w:p w:rsidR="00DA50B4" w:rsidRPr="00DA50B4" w:rsidRDefault="00DA50B4" w:rsidP="00F167E3">
            <w:pPr>
              <w:pStyle w:val="a4"/>
              <w:numPr>
                <w:ilvl w:val="0"/>
                <w:numId w:val="140"/>
              </w:numPr>
              <w:spacing w:after="27" w:line="250" w:lineRule="auto"/>
              <w:ind w:left="176" w:right="0" w:hanging="142"/>
              <w:jc w:val="left"/>
              <w:rPr>
                <w:sz w:val="22"/>
              </w:rPr>
            </w:pPr>
            <w:r w:rsidRPr="00DA50B4">
              <w:rPr>
                <w:sz w:val="22"/>
              </w:rPr>
              <w:t>Настольный строительный материал</w:t>
            </w:r>
          </w:p>
          <w:p w:rsidR="00DA50B4" w:rsidRPr="00DA50B4" w:rsidRDefault="00DA50B4" w:rsidP="00F167E3">
            <w:pPr>
              <w:pStyle w:val="a4"/>
              <w:numPr>
                <w:ilvl w:val="0"/>
                <w:numId w:val="140"/>
              </w:numPr>
              <w:spacing w:after="27" w:line="250" w:lineRule="auto"/>
              <w:ind w:left="176" w:right="0" w:hanging="142"/>
              <w:jc w:val="left"/>
              <w:rPr>
                <w:sz w:val="22"/>
              </w:rPr>
            </w:pPr>
            <w:r w:rsidRPr="00DA50B4">
              <w:rPr>
                <w:sz w:val="22"/>
              </w:rPr>
              <w:t xml:space="preserve">Пластмассовые конструкторы ( младший возраст- с крупными деталями) </w:t>
            </w:r>
          </w:p>
          <w:p w:rsidR="00DA50B4" w:rsidRPr="00DA50B4" w:rsidRDefault="00DA50B4" w:rsidP="00F167E3">
            <w:pPr>
              <w:pStyle w:val="a4"/>
              <w:numPr>
                <w:ilvl w:val="0"/>
                <w:numId w:val="140"/>
              </w:numPr>
              <w:spacing w:after="0" w:line="278" w:lineRule="auto"/>
              <w:ind w:left="176" w:right="0" w:hanging="142"/>
              <w:jc w:val="left"/>
              <w:rPr>
                <w:sz w:val="22"/>
              </w:rPr>
            </w:pPr>
            <w:r w:rsidRPr="00DA50B4">
              <w:rPr>
                <w:sz w:val="22"/>
              </w:rPr>
              <w:t xml:space="preserve">Конструкторы с металлическими деталями- старший возраст </w:t>
            </w:r>
          </w:p>
          <w:p w:rsidR="00DA50B4" w:rsidRPr="00DA50B4" w:rsidRDefault="00DA50B4" w:rsidP="00F167E3">
            <w:pPr>
              <w:pStyle w:val="a4"/>
              <w:numPr>
                <w:ilvl w:val="0"/>
                <w:numId w:val="140"/>
              </w:numPr>
              <w:spacing w:after="17" w:line="259" w:lineRule="auto"/>
              <w:ind w:left="176" w:right="0" w:hanging="176"/>
              <w:jc w:val="left"/>
              <w:rPr>
                <w:sz w:val="22"/>
              </w:rPr>
            </w:pPr>
            <w:r w:rsidRPr="00DA50B4">
              <w:rPr>
                <w:sz w:val="22"/>
              </w:rPr>
              <w:t xml:space="preserve">Схемы и модели для всех видов конструкторов – старший возраст  </w:t>
            </w:r>
          </w:p>
          <w:p w:rsidR="00DA50B4" w:rsidRPr="00DA50B4" w:rsidRDefault="00DA50B4" w:rsidP="00F167E3">
            <w:pPr>
              <w:pStyle w:val="a4"/>
              <w:numPr>
                <w:ilvl w:val="0"/>
                <w:numId w:val="140"/>
              </w:numPr>
              <w:spacing w:after="17" w:line="259" w:lineRule="auto"/>
              <w:ind w:left="176" w:right="0" w:hanging="176"/>
              <w:jc w:val="left"/>
              <w:rPr>
                <w:sz w:val="22"/>
              </w:rPr>
            </w:pPr>
            <w:r w:rsidRPr="00DA50B4">
              <w:rPr>
                <w:sz w:val="22"/>
              </w:rPr>
              <w:t xml:space="preserve">Мягкие строительно- игровые модули- младший возраст  </w:t>
            </w:r>
          </w:p>
          <w:p w:rsidR="00DA50B4" w:rsidRPr="00DA50B4" w:rsidRDefault="00DA50B4" w:rsidP="00F167E3">
            <w:pPr>
              <w:pStyle w:val="a4"/>
              <w:numPr>
                <w:ilvl w:val="0"/>
                <w:numId w:val="140"/>
              </w:numPr>
              <w:spacing w:after="17" w:line="259" w:lineRule="auto"/>
              <w:ind w:left="176" w:right="0" w:hanging="176"/>
              <w:jc w:val="left"/>
              <w:rPr>
                <w:sz w:val="22"/>
              </w:rPr>
            </w:pPr>
            <w:r w:rsidRPr="00DA50B4">
              <w:rPr>
                <w:sz w:val="22"/>
              </w:rPr>
              <w:t xml:space="preserve">Транспортные игрушки </w:t>
            </w:r>
          </w:p>
          <w:p w:rsidR="00DA50B4" w:rsidRPr="00DA50B4" w:rsidRDefault="00DA50B4" w:rsidP="00F167E3">
            <w:pPr>
              <w:pStyle w:val="a4"/>
              <w:numPr>
                <w:ilvl w:val="0"/>
                <w:numId w:val="140"/>
              </w:numPr>
              <w:spacing w:after="17" w:line="259" w:lineRule="auto"/>
              <w:ind w:left="176" w:right="0" w:hanging="176"/>
              <w:jc w:val="left"/>
              <w:rPr>
                <w:sz w:val="22"/>
              </w:rPr>
            </w:pPr>
            <w:r w:rsidRPr="00DA50B4">
              <w:rPr>
                <w:sz w:val="22"/>
              </w:rPr>
              <w:t>Схемы, иллюстрации отдельных построек (мосты, дома, корабли, самолѐт и др.).</w:t>
            </w:r>
          </w:p>
          <w:p w:rsidR="00DA50B4" w:rsidRPr="00DA50B4" w:rsidRDefault="00DA50B4" w:rsidP="00F167E3">
            <w:pPr>
              <w:pStyle w:val="a4"/>
              <w:numPr>
                <w:ilvl w:val="0"/>
                <w:numId w:val="140"/>
              </w:numPr>
              <w:spacing w:after="17" w:line="259" w:lineRule="auto"/>
              <w:ind w:left="176" w:right="0" w:hanging="176"/>
              <w:jc w:val="left"/>
              <w:rPr>
                <w:sz w:val="22"/>
              </w:rPr>
            </w:pPr>
            <w:r w:rsidRPr="00DA50B4">
              <w:rPr>
                <w:sz w:val="22"/>
              </w:rPr>
              <w:t>Государственная символика и символика Ростовской области.</w:t>
            </w:r>
          </w:p>
          <w:p w:rsidR="00DA50B4" w:rsidRPr="00DA50B4" w:rsidRDefault="00DA50B4" w:rsidP="00F167E3">
            <w:pPr>
              <w:pStyle w:val="a4"/>
              <w:numPr>
                <w:ilvl w:val="0"/>
                <w:numId w:val="140"/>
              </w:numPr>
              <w:spacing w:after="0" w:line="259" w:lineRule="auto"/>
              <w:ind w:left="176" w:right="0" w:hanging="142"/>
              <w:jc w:val="left"/>
              <w:rPr>
                <w:sz w:val="22"/>
              </w:rPr>
            </w:pPr>
            <w:r w:rsidRPr="00DA50B4">
              <w:rPr>
                <w:sz w:val="22"/>
              </w:rPr>
              <w:t>Образцы русских и народных костюмов</w:t>
            </w:r>
          </w:p>
          <w:p w:rsidR="00DA50B4" w:rsidRPr="00DA50B4" w:rsidRDefault="00DA50B4" w:rsidP="00DA50B4">
            <w:pPr>
              <w:pStyle w:val="a4"/>
              <w:spacing w:after="20" w:line="259" w:lineRule="auto"/>
              <w:ind w:left="176" w:right="0" w:firstLine="0"/>
              <w:jc w:val="left"/>
              <w:rPr>
                <w:sz w:val="22"/>
              </w:rPr>
            </w:pPr>
            <w:r w:rsidRPr="00DA50B4">
              <w:rPr>
                <w:sz w:val="22"/>
              </w:rPr>
              <w:t xml:space="preserve">Наглядный материала: альбомы, картины, фотоиллюстрации  </w:t>
            </w:r>
          </w:p>
        </w:tc>
      </w:tr>
      <w:tr w:rsidR="00DA50B4" w:rsidTr="003764E8">
        <w:trPr>
          <w:trHeight w:val="2069"/>
        </w:trPr>
        <w:tc>
          <w:tcPr>
            <w:tcW w:w="2127" w:type="dxa"/>
            <w:tcBorders>
              <w:top w:val="single" w:sz="17" w:space="0" w:color="002060"/>
              <w:left w:val="single" w:sz="17" w:space="0" w:color="002060"/>
              <w:bottom w:val="single" w:sz="17" w:space="0" w:color="002060"/>
              <w:right w:val="single" w:sz="17" w:space="0" w:color="002060"/>
            </w:tcBorders>
          </w:tcPr>
          <w:p w:rsidR="00DA50B4" w:rsidRPr="009A5943" w:rsidRDefault="00DA50B4" w:rsidP="003764E8">
            <w:pPr>
              <w:spacing w:after="0" w:line="259" w:lineRule="auto"/>
              <w:ind w:left="2" w:right="0" w:firstLine="0"/>
              <w:jc w:val="center"/>
              <w:rPr>
                <w:u w:val="single"/>
              </w:rPr>
            </w:pPr>
            <w:r w:rsidRPr="00ED4B91">
              <w:rPr>
                <w:u w:val="single"/>
              </w:rPr>
              <w:lastRenderedPageBreak/>
              <w:t>Игровой центр</w:t>
            </w:r>
          </w:p>
        </w:tc>
        <w:tc>
          <w:tcPr>
            <w:tcW w:w="3544" w:type="dxa"/>
            <w:tcBorders>
              <w:top w:val="single" w:sz="17" w:space="0" w:color="002060"/>
              <w:left w:val="single" w:sz="17" w:space="0" w:color="002060"/>
              <w:bottom w:val="single" w:sz="17" w:space="0" w:color="002060"/>
              <w:right w:val="single" w:sz="17" w:space="0" w:color="002060"/>
            </w:tcBorders>
          </w:tcPr>
          <w:p w:rsidR="00DA50B4" w:rsidRPr="00ED4B91" w:rsidRDefault="00DA50B4" w:rsidP="00F167E3">
            <w:pPr>
              <w:pStyle w:val="a4"/>
              <w:numPr>
                <w:ilvl w:val="0"/>
                <w:numId w:val="140"/>
              </w:numPr>
              <w:spacing w:after="42" w:line="237" w:lineRule="auto"/>
              <w:ind w:left="176" w:right="10" w:hanging="142"/>
              <w:jc w:val="left"/>
            </w:pPr>
            <w:r w:rsidRPr="00ED4B91">
              <w:t xml:space="preserve">Реализация ребенком полученных и имеющихся знаний об окружающем мире в игре. </w:t>
            </w:r>
          </w:p>
          <w:p w:rsidR="00DA50B4" w:rsidRDefault="00DA50B4" w:rsidP="00F167E3">
            <w:pPr>
              <w:pStyle w:val="a4"/>
              <w:numPr>
                <w:ilvl w:val="0"/>
                <w:numId w:val="140"/>
              </w:numPr>
              <w:spacing w:after="42" w:line="237" w:lineRule="auto"/>
              <w:ind w:left="176" w:right="10" w:hanging="142"/>
              <w:jc w:val="left"/>
            </w:pPr>
            <w:r w:rsidRPr="00ED4B91">
              <w:t xml:space="preserve">Накопление жизненного опыта  </w:t>
            </w:r>
          </w:p>
          <w:p w:rsidR="00DA50B4" w:rsidRPr="00DA50B4" w:rsidRDefault="00DA50B4" w:rsidP="00DA50B4">
            <w:pPr>
              <w:pStyle w:val="a4"/>
              <w:spacing w:after="0" w:line="247" w:lineRule="auto"/>
              <w:ind w:left="176" w:right="253" w:firstLine="0"/>
              <w:jc w:val="left"/>
              <w:rPr>
                <w:sz w:val="22"/>
              </w:rPr>
            </w:pPr>
          </w:p>
        </w:tc>
        <w:tc>
          <w:tcPr>
            <w:tcW w:w="4536" w:type="dxa"/>
            <w:tcBorders>
              <w:top w:val="single" w:sz="17" w:space="0" w:color="002060"/>
              <w:left w:val="single" w:sz="17" w:space="0" w:color="002060"/>
              <w:bottom w:val="single" w:sz="17" w:space="0" w:color="002060"/>
              <w:right w:val="single" w:sz="17" w:space="0" w:color="002060"/>
            </w:tcBorders>
          </w:tcPr>
          <w:p w:rsidR="00DA50B4" w:rsidRDefault="00DA50B4" w:rsidP="00F167E3">
            <w:pPr>
              <w:pStyle w:val="a4"/>
              <w:numPr>
                <w:ilvl w:val="0"/>
                <w:numId w:val="140"/>
              </w:numPr>
              <w:spacing w:after="0" w:line="259" w:lineRule="auto"/>
              <w:ind w:left="176" w:right="0" w:hanging="142"/>
              <w:jc w:val="left"/>
            </w:pPr>
            <w:r w:rsidRPr="00ED4B91">
              <w:t xml:space="preserve">Атрибутика для с-р игр по возрасту детей </w:t>
            </w:r>
          </w:p>
          <w:p w:rsidR="00DA50B4" w:rsidRDefault="00DA50B4" w:rsidP="00DA50B4">
            <w:pPr>
              <w:pStyle w:val="a4"/>
              <w:spacing w:after="0" w:line="259" w:lineRule="auto"/>
              <w:ind w:left="176" w:right="0" w:firstLine="0"/>
              <w:jc w:val="left"/>
            </w:pPr>
            <w:r w:rsidRPr="00ED4B91">
              <w:t xml:space="preserve">(«Семья», «Больница», «Магазин», </w:t>
            </w:r>
          </w:p>
          <w:p w:rsidR="00DA50B4" w:rsidRDefault="00DA50B4" w:rsidP="00DA50B4">
            <w:pPr>
              <w:pStyle w:val="a4"/>
              <w:spacing w:after="0" w:line="259" w:lineRule="auto"/>
              <w:ind w:left="176" w:right="0" w:firstLine="0"/>
              <w:jc w:val="left"/>
            </w:pPr>
            <w:r w:rsidRPr="00ED4B91">
              <w:t xml:space="preserve">«Школа», «Парикмахерская», «Почта», </w:t>
            </w:r>
          </w:p>
          <w:p w:rsidR="00DA50B4" w:rsidRDefault="00DA50B4" w:rsidP="00DA50B4">
            <w:pPr>
              <w:pStyle w:val="a4"/>
              <w:spacing w:after="17" w:line="259" w:lineRule="auto"/>
              <w:ind w:left="176" w:right="0" w:firstLine="0"/>
              <w:jc w:val="left"/>
            </w:pPr>
            <w:r w:rsidRPr="00ED4B91">
              <w:t xml:space="preserve">«Армия», «Космонавты», «Библиотека», </w:t>
            </w:r>
          </w:p>
          <w:p w:rsidR="00DA50B4" w:rsidRDefault="00DA50B4" w:rsidP="00DA50B4">
            <w:pPr>
              <w:pStyle w:val="a4"/>
              <w:spacing w:after="17" w:line="259" w:lineRule="auto"/>
              <w:ind w:left="176" w:right="0" w:firstLine="0"/>
              <w:jc w:val="left"/>
            </w:pPr>
            <w:r w:rsidRPr="00ED4B91">
              <w:t xml:space="preserve">«Ателье»)  </w:t>
            </w:r>
          </w:p>
          <w:p w:rsidR="00DA50B4" w:rsidRPr="00DA50B4" w:rsidRDefault="00DA50B4" w:rsidP="00DA50B4">
            <w:pPr>
              <w:pStyle w:val="a4"/>
              <w:spacing w:after="22" w:line="258" w:lineRule="auto"/>
              <w:ind w:left="176" w:right="0" w:firstLine="0"/>
              <w:jc w:val="left"/>
              <w:rPr>
                <w:sz w:val="22"/>
              </w:rPr>
            </w:pPr>
            <w:r w:rsidRPr="00ED4B91">
              <w:t xml:space="preserve">Предметы- заместители  </w:t>
            </w:r>
          </w:p>
        </w:tc>
      </w:tr>
      <w:tr w:rsidR="00DA50B4" w:rsidTr="003764E8">
        <w:trPr>
          <w:trHeight w:val="2069"/>
        </w:trPr>
        <w:tc>
          <w:tcPr>
            <w:tcW w:w="2127" w:type="dxa"/>
            <w:tcBorders>
              <w:top w:val="single" w:sz="17" w:space="0" w:color="002060"/>
              <w:left w:val="single" w:sz="17" w:space="0" w:color="002060"/>
              <w:bottom w:val="single" w:sz="17" w:space="0" w:color="002060"/>
              <w:right w:val="single" w:sz="17" w:space="0" w:color="002060"/>
            </w:tcBorders>
          </w:tcPr>
          <w:p w:rsidR="00DA50B4" w:rsidRPr="00ED4B91" w:rsidRDefault="00DA50B4" w:rsidP="003764E8">
            <w:pPr>
              <w:spacing w:after="0" w:line="259" w:lineRule="auto"/>
              <w:ind w:left="2" w:right="0" w:firstLine="0"/>
              <w:jc w:val="center"/>
              <w:rPr>
                <w:u w:val="single"/>
              </w:rPr>
            </w:pPr>
            <w:r w:rsidRPr="00ED4B91">
              <w:rPr>
                <w:u w:val="single"/>
              </w:rPr>
              <w:t>Литературный центр</w:t>
            </w:r>
          </w:p>
        </w:tc>
        <w:tc>
          <w:tcPr>
            <w:tcW w:w="3544" w:type="dxa"/>
            <w:tcBorders>
              <w:top w:val="single" w:sz="17" w:space="0" w:color="002060"/>
              <w:left w:val="single" w:sz="17" w:space="0" w:color="002060"/>
              <w:bottom w:val="single" w:sz="17" w:space="0" w:color="002060"/>
              <w:right w:val="single" w:sz="17" w:space="0" w:color="002060"/>
            </w:tcBorders>
          </w:tcPr>
          <w:p w:rsidR="00DA50B4" w:rsidRDefault="00DA50B4" w:rsidP="00F167E3">
            <w:pPr>
              <w:pStyle w:val="a4"/>
              <w:numPr>
                <w:ilvl w:val="0"/>
                <w:numId w:val="140"/>
              </w:numPr>
              <w:spacing w:after="0" w:line="250" w:lineRule="auto"/>
              <w:ind w:left="176" w:right="0" w:hanging="142"/>
              <w:jc w:val="left"/>
            </w:pPr>
            <w:r w:rsidRPr="00ED4B91">
              <w:t xml:space="preserve">Формирование умения самостоятельно работать с книгой, «добывать» нужную информацию.  </w:t>
            </w:r>
          </w:p>
          <w:p w:rsidR="00DA50B4" w:rsidRPr="00ED4B91" w:rsidRDefault="00DA50B4" w:rsidP="00DA50B4">
            <w:pPr>
              <w:pStyle w:val="a4"/>
              <w:spacing w:after="42" w:line="237" w:lineRule="auto"/>
              <w:ind w:left="176" w:right="10" w:firstLine="0"/>
              <w:jc w:val="left"/>
            </w:pPr>
          </w:p>
        </w:tc>
        <w:tc>
          <w:tcPr>
            <w:tcW w:w="4536" w:type="dxa"/>
            <w:tcBorders>
              <w:top w:val="single" w:sz="17" w:space="0" w:color="002060"/>
              <w:left w:val="single" w:sz="17" w:space="0" w:color="002060"/>
              <w:bottom w:val="single" w:sz="17" w:space="0" w:color="002060"/>
              <w:right w:val="single" w:sz="17" w:space="0" w:color="002060"/>
            </w:tcBorders>
          </w:tcPr>
          <w:p w:rsidR="00DA50B4" w:rsidRPr="00ED4B91" w:rsidRDefault="00DA50B4" w:rsidP="00F167E3">
            <w:pPr>
              <w:pStyle w:val="a4"/>
              <w:numPr>
                <w:ilvl w:val="0"/>
                <w:numId w:val="140"/>
              </w:numPr>
              <w:spacing w:after="25" w:line="254" w:lineRule="auto"/>
              <w:ind w:left="176" w:right="292" w:hanging="142"/>
              <w:jc w:val="left"/>
            </w:pPr>
            <w:r w:rsidRPr="00ED4B91">
              <w:t xml:space="preserve">Детская художественная литература в </w:t>
            </w:r>
            <w:r>
              <w:t xml:space="preserve">соответствии с возрастом детей </w:t>
            </w:r>
          </w:p>
          <w:p w:rsidR="00DA50B4" w:rsidRPr="00ED4B91" w:rsidRDefault="00DA50B4" w:rsidP="00F167E3">
            <w:pPr>
              <w:pStyle w:val="a4"/>
              <w:numPr>
                <w:ilvl w:val="0"/>
                <w:numId w:val="140"/>
              </w:numPr>
              <w:spacing w:after="25" w:line="254" w:lineRule="auto"/>
              <w:ind w:left="176" w:right="292" w:hanging="142"/>
              <w:jc w:val="left"/>
            </w:pPr>
            <w:r w:rsidRPr="00ED4B91">
              <w:t>Нал</w:t>
            </w:r>
            <w:r>
              <w:t>ичие художественной литературы</w:t>
            </w:r>
          </w:p>
          <w:p w:rsidR="00DA50B4" w:rsidRDefault="00DA50B4" w:rsidP="00F167E3">
            <w:pPr>
              <w:pStyle w:val="a4"/>
              <w:numPr>
                <w:ilvl w:val="0"/>
                <w:numId w:val="140"/>
              </w:numPr>
              <w:spacing w:after="25" w:line="254" w:lineRule="auto"/>
              <w:ind w:left="176" w:right="292" w:hanging="142"/>
              <w:jc w:val="left"/>
            </w:pPr>
            <w:r w:rsidRPr="00ED4B91">
              <w:t xml:space="preserve">Иллюстрации по темам образовательной деятельности по ознакомлению с окружающим миром и ознакомлению с художественной литературой  </w:t>
            </w:r>
          </w:p>
          <w:p w:rsidR="00DA50B4" w:rsidRPr="00ED4B91" w:rsidRDefault="00DA50B4" w:rsidP="00F167E3">
            <w:pPr>
              <w:pStyle w:val="a4"/>
              <w:numPr>
                <w:ilvl w:val="0"/>
                <w:numId w:val="140"/>
              </w:numPr>
              <w:spacing w:after="20" w:line="257" w:lineRule="auto"/>
              <w:ind w:left="176" w:right="0" w:hanging="142"/>
              <w:jc w:val="left"/>
            </w:pPr>
            <w:r w:rsidRPr="00ED4B91">
              <w:t xml:space="preserve">Материалы о художниках – </w:t>
            </w:r>
            <w:r>
              <w:t>иллюстраторах</w:t>
            </w:r>
          </w:p>
          <w:p w:rsidR="00DA50B4" w:rsidRDefault="00DA50B4" w:rsidP="00F167E3">
            <w:pPr>
              <w:pStyle w:val="a4"/>
              <w:numPr>
                <w:ilvl w:val="0"/>
                <w:numId w:val="140"/>
              </w:numPr>
              <w:spacing w:after="20" w:line="257" w:lineRule="auto"/>
              <w:ind w:left="176" w:right="0" w:hanging="142"/>
              <w:jc w:val="left"/>
            </w:pPr>
            <w:r w:rsidRPr="00ED4B91">
              <w:t xml:space="preserve">Портрет поэтов, писателей (старший возраст)  </w:t>
            </w:r>
          </w:p>
          <w:p w:rsidR="00DA50B4" w:rsidRPr="00ED4B91" w:rsidRDefault="00DA50B4" w:rsidP="00DA50B4">
            <w:pPr>
              <w:pStyle w:val="a4"/>
              <w:spacing w:after="0" w:line="259" w:lineRule="auto"/>
              <w:ind w:left="176" w:right="0" w:firstLine="0"/>
              <w:jc w:val="left"/>
            </w:pPr>
            <w:r w:rsidRPr="00ED4B91">
              <w:t xml:space="preserve">Тематические выставки  </w:t>
            </w:r>
          </w:p>
        </w:tc>
      </w:tr>
      <w:tr w:rsidR="00DA50B4" w:rsidTr="003764E8">
        <w:trPr>
          <w:trHeight w:val="2069"/>
        </w:trPr>
        <w:tc>
          <w:tcPr>
            <w:tcW w:w="2127" w:type="dxa"/>
            <w:tcBorders>
              <w:top w:val="single" w:sz="17" w:space="0" w:color="002060"/>
              <w:left w:val="single" w:sz="17" w:space="0" w:color="002060"/>
              <w:bottom w:val="single" w:sz="17" w:space="0" w:color="002060"/>
              <w:right w:val="single" w:sz="17" w:space="0" w:color="002060"/>
            </w:tcBorders>
          </w:tcPr>
          <w:p w:rsidR="00DA50B4" w:rsidRPr="00ED4B91" w:rsidRDefault="00DA50B4" w:rsidP="003764E8">
            <w:pPr>
              <w:spacing w:after="0" w:line="259" w:lineRule="auto"/>
              <w:ind w:left="2" w:right="0" w:firstLine="0"/>
              <w:jc w:val="center"/>
              <w:rPr>
                <w:u w:val="single"/>
              </w:rPr>
            </w:pPr>
            <w:r w:rsidRPr="00ED4B91">
              <w:rPr>
                <w:u w:val="single"/>
              </w:rPr>
              <w:lastRenderedPageBreak/>
              <w:t>Центр творчества</w:t>
            </w:r>
          </w:p>
        </w:tc>
        <w:tc>
          <w:tcPr>
            <w:tcW w:w="3544" w:type="dxa"/>
            <w:tcBorders>
              <w:top w:val="single" w:sz="17" w:space="0" w:color="002060"/>
              <w:left w:val="single" w:sz="17" w:space="0" w:color="002060"/>
              <w:bottom w:val="single" w:sz="17" w:space="0" w:color="002060"/>
              <w:right w:val="single" w:sz="17" w:space="0" w:color="002060"/>
            </w:tcBorders>
          </w:tcPr>
          <w:p w:rsidR="00DA50B4" w:rsidRPr="00ED4B91" w:rsidRDefault="00DA50B4" w:rsidP="00F167E3">
            <w:pPr>
              <w:pStyle w:val="a4"/>
              <w:numPr>
                <w:ilvl w:val="0"/>
                <w:numId w:val="141"/>
              </w:numPr>
              <w:spacing w:after="0" w:line="253" w:lineRule="auto"/>
              <w:ind w:left="133" w:right="84" w:hanging="133"/>
              <w:jc w:val="left"/>
            </w:pPr>
            <w:r w:rsidRPr="00ED4B91">
              <w:t>Развитие творческих способностей  ребенка, стремление проявить себя в играх</w:t>
            </w:r>
            <w:r>
              <w:t xml:space="preserve"> – драматизациях</w:t>
            </w:r>
          </w:p>
          <w:p w:rsidR="00DA50B4" w:rsidRPr="00ED4B91" w:rsidRDefault="00DA50B4" w:rsidP="00F167E3">
            <w:pPr>
              <w:pStyle w:val="a4"/>
              <w:numPr>
                <w:ilvl w:val="0"/>
                <w:numId w:val="141"/>
              </w:numPr>
              <w:spacing w:after="0" w:line="253" w:lineRule="auto"/>
              <w:ind w:left="133" w:right="84" w:hanging="133"/>
              <w:jc w:val="left"/>
            </w:pPr>
            <w:r w:rsidRPr="00ED4B91">
              <w:t>Проживание, преобразование познавательного опыта в продуктивн</w:t>
            </w:r>
            <w:r>
              <w:t>ой деятельности.</w:t>
            </w:r>
          </w:p>
          <w:p w:rsidR="00DA50B4" w:rsidRDefault="00DA50B4" w:rsidP="00F167E3">
            <w:pPr>
              <w:pStyle w:val="a4"/>
              <w:numPr>
                <w:ilvl w:val="0"/>
                <w:numId w:val="141"/>
              </w:numPr>
              <w:spacing w:after="0" w:line="253" w:lineRule="auto"/>
              <w:ind w:left="133" w:right="84" w:hanging="133"/>
              <w:jc w:val="left"/>
            </w:pPr>
            <w:r w:rsidRPr="00ED4B91">
              <w:t xml:space="preserve">Развитие ручной умелости, творчества.  </w:t>
            </w:r>
          </w:p>
          <w:p w:rsidR="00DA50B4" w:rsidRDefault="00DA50B4" w:rsidP="00F167E3">
            <w:pPr>
              <w:pStyle w:val="a4"/>
              <w:numPr>
                <w:ilvl w:val="0"/>
                <w:numId w:val="141"/>
              </w:numPr>
              <w:spacing w:after="0" w:line="250" w:lineRule="auto"/>
              <w:ind w:left="188" w:right="0" w:hanging="188"/>
              <w:jc w:val="left"/>
            </w:pPr>
            <w:r>
              <w:t>Выработка позиции творца</w:t>
            </w:r>
          </w:p>
          <w:p w:rsidR="00DA50B4" w:rsidRPr="00ED4B91" w:rsidRDefault="00DA50B4" w:rsidP="00F167E3">
            <w:pPr>
              <w:pStyle w:val="a4"/>
              <w:numPr>
                <w:ilvl w:val="0"/>
                <w:numId w:val="141"/>
              </w:numPr>
              <w:spacing w:after="0" w:line="250" w:lineRule="auto"/>
              <w:ind w:left="188" w:right="0" w:hanging="188"/>
              <w:jc w:val="left"/>
            </w:pPr>
            <w:r w:rsidRPr="00ED4B91">
              <w:t>Развитие творческих способностей в самостоятельно</w:t>
            </w:r>
            <w:r>
              <w:t>-</w:t>
            </w:r>
            <w:r w:rsidRPr="00ED4B91">
              <w:t>ритмической деятельности</w:t>
            </w:r>
          </w:p>
        </w:tc>
        <w:tc>
          <w:tcPr>
            <w:tcW w:w="4536" w:type="dxa"/>
            <w:tcBorders>
              <w:top w:val="single" w:sz="17" w:space="0" w:color="002060"/>
              <w:left w:val="single" w:sz="17" w:space="0" w:color="002060"/>
              <w:bottom w:val="single" w:sz="17" w:space="0" w:color="002060"/>
              <w:right w:val="single" w:sz="17" w:space="0" w:color="002060"/>
            </w:tcBorders>
          </w:tcPr>
          <w:p w:rsidR="00DA50B4" w:rsidRDefault="00DA50B4" w:rsidP="00F167E3">
            <w:pPr>
              <w:pStyle w:val="a4"/>
              <w:numPr>
                <w:ilvl w:val="0"/>
                <w:numId w:val="141"/>
              </w:numPr>
              <w:spacing w:after="17" w:line="259" w:lineRule="auto"/>
              <w:ind w:left="176" w:right="0" w:hanging="142"/>
              <w:jc w:val="left"/>
            </w:pPr>
            <w:r w:rsidRPr="00ED4B91">
              <w:t xml:space="preserve">Ширмы </w:t>
            </w:r>
          </w:p>
          <w:p w:rsidR="00DA50B4" w:rsidRDefault="00DA50B4" w:rsidP="00F167E3">
            <w:pPr>
              <w:pStyle w:val="a4"/>
              <w:numPr>
                <w:ilvl w:val="0"/>
                <w:numId w:val="141"/>
              </w:numPr>
              <w:spacing w:after="21" w:line="259" w:lineRule="auto"/>
              <w:ind w:left="176" w:right="0" w:hanging="142"/>
              <w:jc w:val="left"/>
            </w:pPr>
            <w:r w:rsidRPr="00ED4B91">
              <w:t xml:space="preserve">Элементы костюмов </w:t>
            </w:r>
          </w:p>
          <w:p w:rsidR="00DA50B4" w:rsidRDefault="00DA50B4" w:rsidP="00F167E3">
            <w:pPr>
              <w:pStyle w:val="a4"/>
              <w:numPr>
                <w:ilvl w:val="0"/>
                <w:numId w:val="141"/>
              </w:numPr>
              <w:spacing w:after="3" w:line="275" w:lineRule="auto"/>
              <w:ind w:left="176" w:right="0" w:hanging="142"/>
              <w:jc w:val="left"/>
            </w:pPr>
            <w:r w:rsidRPr="00ED4B91">
              <w:t xml:space="preserve">Различные виды театров (в соответствии с возрастом)  </w:t>
            </w:r>
          </w:p>
          <w:p w:rsidR="00DA50B4" w:rsidRDefault="00DA50B4" w:rsidP="00F167E3">
            <w:pPr>
              <w:pStyle w:val="a4"/>
              <w:numPr>
                <w:ilvl w:val="0"/>
                <w:numId w:val="141"/>
              </w:numPr>
              <w:spacing w:after="19" w:line="259" w:lineRule="auto"/>
              <w:ind w:left="176" w:right="0" w:hanging="142"/>
              <w:jc w:val="left"/>
            </w:pPr>
            <w:r w:rsidRPr="00ED4B91">
              <w:t xml:space="preserve">Предметы декорации </w:t>
            </w:r>
          </w:p>
          <w:p w:rsidR="00DA50B4" w:rsidRDefault="00DA50B4" w:rsidP="00F167E3">
            <w:pPr>
              <w:pStyle w:val="a4"/>
              <w:numPr>
                <w:ilvl w:val="0"/>
                <w:numId w:val="141"/>
              </w:numPr>
              <w:spacing w:after="0" w:line="278" w:lineRule="auto"/>
              <w:ind w:left="176" w:right="0" w:hanging="142"/>
              <w:jc w:val="left"/>
            </w:pPr>
            <w:r w:rsidRPr="00ED4B91">
              <w:t xml:space="preserve">Бумага разного формата, разной формы, разного тона  </w:t>
            </w:r>
          </w:p>
          <w:p w:rsidR="00DA50B4" w:rsidRPr="00ED4B91" w:rsidRDefault="00DA50B4" w:rsidP="00F167E3">
            <w:pPr>
              <w:pStyle w:val="a4"/>
              <w:numPr>
                <w:ilvl w:val="0"/>
                <w:numId w:val="141"/>
              </w:numPr>
              <w:spacing w:after="0" w:line="242" w:lineRule="auto"/>
              <w:ind w:left="176" w:right="0" w:hanging="142"/>
              <w:jc w:val="left"/>
            </w:pPr>
            <w:r w:rsidRPr="00ED4B91">
              <w:t>Достаточное количество цветных карандашей, красок, кистей, тряпочек, плас</w:t>
            </w:r>
            <w:r>
              <w:t>тилина (стеки, доски для лепки)</w:t>
            </w:r>
          </w:p>
          <w:p w:rsidR="00DA50B4" w:rsidRPr="00ED4B91" w:rsidRDefault="00DA50B4" w:rsidP="00F167E3">
            <w:pPr>
              <w:pStyle w:val="a4"/>
              <w:numPr>
                <w:ilvl w:val="0"/>
                <w:numId w:val="141"/>
              </w:numPr>
              <w:spacing w:after="0" w:line="242" w:lineRule="auto"/>
              <w:ind w:left="176" w:right="0" w:hanging="142"/>
              <w:jc w:val="left"/>
            </w:pPr>
            <w:r w:rsidRPr="00ED4B91">
              <w:t>Н</w:t>
            </w:r>
            <w:r>
              <w:t>аличие цветной бумаги и картона</w:t>
            </w:r>
          </w:p>
          <w:p w:rsidR="00DA50B4" w:rsidRPr="00ED4B91" w:rsidRDefault="00DA50B4" w:rsidP="00F167E3">
            <w:pPr>
              <w:pStyle w:val="a4"/>
              <w:numPr>
                <w:ilvl w:val="0"/>
                <w:numId w:val="141"/>
              </w:numPr>
              <w:spacing w:after="0" w:line="242" w:lineRule="auto"/>
              <w:ind w:left="176" w:right="0" w:hanging="142"/>
              <w:jc w:val="left"/>
            </w:pPr>
            <w:r w:rsidRPr="00ED4B91">
              <w:t>Достаточное количество ножниц с закругленными концами, клея, клеенок, тр</w:t>
            </w:r>
            <w:r>
              <w:t>япочек, салфеток для аппликации</w:t>
            </w:r>
          </w:p>
          <w:p w:rsidR="00DA50B4" w:rsidRDefault="00DA50B4" w:rsidP="00F167E3">
            <w:pPr>
              <w:pStyle w:val="a4"/>
              <w:numPr>
                <w:ilvl w:val="0"/>
                <w:numId w:val="141"/>
              </w:numPr>
              <w:spacing w:after="0" w:line="242" w:lineRule="auto"/>
              <w:ind w:left="176" w:right="0" w:hanging="142"/>
              <w:jc w:val="left"/>
            </w:pPr>
            <w:r w:rsidRPr="00ED4B91">
              <w:t xml:space="preserve">Бросовый материал (фольга, фантики от конфет и др.)  </w:t>
            </w:r>
          </w:p>
          <w:p w:rsidR="00DA50B4" w:rsidRPr="00ED4B91" w:rsidRDefault="00DA50B4" w:rsidP="00F167E3">
            <w:pPr>
              <w:pStyle w:val="a4"/>
              <w:numPr>
                <w:ilvl w:val="0"/>
                <w:numId w:val="141"/>
              </w:numPr>
              <w:spacing w:after="25" w:line="256" w:lineRule="auto"/>
              <w:ind w:left="176" w:right="55" w:hanging="142"/>
              <w:jc w:val="left"/>
            </w:pPr>
            <w:r w:rsidRPr="00ED4B91">
              <w:t>Место для сменных выставок детских работ, сов</w:t>
            </w:r>
            <w:r>
              <w:t>местных работ детей и родителей</w:t>
            </w:r>
          </w:p>
          <w:p w:rsidR="00DA50B4" w:rsidRPr="00ED4B91" w:rsidRDefault="00DA50B4" w:rsidP="00F167E3">
            <w:pPr>
              <w:pStyle w:val="a4"/>
              <w:numPr>
                <w:ilvl w:val="0"/>
                <w:numId w:val="141"/>
              </w:numPr>
              <w:spacing w:after="25" w:line="256" w:lineRule="auto"/>
              <w:ind w:left="176" w:right="55" w:hanging="142"/>
              <w:jc w:val="left"/>
            </w:pPr>
            <w:r w:rsidRPr="00ED4B91">
              <w:t xml:space="preserve">Место для сменных выставок произведений изоискусства </w:t>
            </w:r>
          </w:p>
          <w:p w:rsidR="00DA50B4" w:rsidRDefault="00DA50B4" w:rsidP="00F167E3">
            <w:pPr>
              <w:pStyle w:val="a4"/>
              <w:numPr>
                <w:ilvl w:val="0"/>
                <w:numId w:val="141"/>
              </w:numPr>
              <w:spacing w:after="25" w:line="256" w:lineRule="auto"/>
              <w:ind w:left="176" w:right="55" w:hanging="142"/>
              <w:jc w:val="left"/>
            </w:pPr>
            <w:r w:rsidRPr="00ED4B91">
              <w:t xml:space="preserve">Альбомы- раскраски </w:t>
            </w:r>
          </w:p>
          <w:p w:rsidR="00DA50B4" w:rsidRDefault="00DA50B4" w:rsidP="00F167E3">
            <w:pPr>
              <w:pStyle w:val="a4"/>
              <w:numPr>
                <w:ilvl w:val="0"/>
                <w:numId w:val="141"/>
              </w:numPr>
              <w:spacing w:after="25" w:line="256" w:lineRule="auto"/>
              <w:ind w:left="176" w:right="0" w:hanging="142"/>
              <w:jc w:val="left"/>
            </w:pPr>
            <w:r w:rsidRPr="00ED4B91">
              <w:t xml:space="preserve">Наборы открыток, картинки, книги и альбомы с иллюстрациями, предметные картинки  </w:t>
            </w:r>
          </w:p>
          <w:p w:rsidR="00DA50B4" w:rsidRDefault="00DA50B4" w:rsidP="00F167E3">
            <w:pPr>
              <w:pStyle w:val="a4"/>
              <w:numPr>
                <w:ilvl w:val="0"/>
                <w:numId w:val="141"/>
              </w:numPr>
              <w:spacing w:after="0" w:line="275" w:lineRule="auto"/>
              <w:ind w:left="176" w:right="3" w:hanging="142"/>
              <w:jc w:val="left"/>
            </w:pPr>
            <w:r w:rsidRPr="00ED4B91">
              <w:t xml:space="preserve">Предметы народно – прикладного искусства  </w:t>
            </w:r>
          </w:p>
          <w:p w:rsidR="00DA50B4" w:rsidRDefault="00DA50B4" w:rsidP="00F167E3">
            <w:pPr>
              <w:pStyle w:val="a4"/>
              <w:numPr>
                <w:ilvl w:val="0"/>
                <w:numId w:val="141"/>
              </w:numPr>
              <w:spacing w:after="0" w:line="259" w:lineRule="auto"/>
              <w:ind w:left="176" w:right="0" w:hanging="142"/>
              <w:jc w:val="left"/>
            </w:pPr>
            <w:r w:rsidRPr="00ED4B91">
              <w:t xml:space="preserve">Детские музыкальные инструменты </w:t>
            </w:r>
          </w:p>
          <w:p w:rsidR="00DA50B4" w:rsidRDefault="00DA50B4" w:rsidP="00F167E3">
            <w:pPr>
              <w:pStyle w:val="a4"/>
              <w:numPr>
                <w:ilvl w:val="0"/>
                <w:numId w:val="141"/>
              </w:numPr>
              <w:spacing w:after="18" w:line="259" w:lineRule="auto"/>
              <w:ind w:left="176" w:right="0" w:hanging="142"/>
              <w:jc w:val="left"/>
            </w:pPr>
            <w:r w:rsidRPr="00ED4B91">
              <w:t xml:space="preserve">Портрет композитора (старший возраст) </w:t>
            </w:r>
          </w:p>
          <w:p w:rsidR="00DA50B4" w:rsidRDefault="00DA50B4" w:rsidP="00F167E3">
            <w:pPr>
              <w:pStyle w:val="a4"/>
              <w:numPr>
                <w:ilvl w:val="0"/>
                <w:numId w:val="141"/>
              </w:numPr>
              <w:spacing w:after="21" w:line="259" w:lineRule="auto"/>
              <w:ind w:left="176" w:right="0" w:hanging="142"/>
              <w:jc w:val="left"/>
            </w:pPr>
            <w:r w:rsidRPr="00ED4B91">
              <w:t xml:space="preserve">Магнитофон  </w:t>
            </w:r>
          </w:p>
          <w:p w:rsidR="00DA50B4" w:rsidRDefault="00DA50B4" w:rsidP="00F167E3">
            <w:pPr>
              <w:pStyle w:val="a4"/>
              <w:numPr>
                <w:ilvl w:val="0"/>
                <w:numId w:val="141"/>
              </w:numPr>
              <w:spacing w:after="0" w:line="259" w:lineRule="auto"/>
              <w:ind w:left="176" w:right="0" w:hanging="142"/>
              <w:jc w:val="left"/>
            </w:pPr>
            <w:r w:rsidRPr="00ED4B91">
              <w:t xml:space="preserve">Набор аудиозаписей  </w:t>
            </w:r>
          </w:p>
          <w:p w:rsidR="00DA50B4" w:rsidRDefault="00DA50B4" w:rsidP="00F167E3">
            <w:pPr>
              <w:pStyle w:val="a4"/>
              <w:numPr>
                <w:ilvl w:val="0"/>
                <w:numId w:val="141"/>
              </w:numPr>
              <w:spacing w:after="2" w:line="276" w:lineRule="auto"/>
              <w:ind w:left="176" w:right="55" w:hanging="142"/>
            </w:pPr>
            <w:r w:rsidRPr="00ED4B91">
              <w:t xml:space="preserve">Музыкальные игрушки (озвученные, не озвученные)  </w:t>
            </w:r>
          </w:p>
          <w:p w:rsidR="00DA50B4" w:rsidRDefault="00DA50B4" w:rsidP="00F167E3">
            <w:pPr>
              <w:pStyle w:val="a4"/>
              <w:numPr>
                <w:ilvl w:val="0"/>
                <w:numId w:val="141"/>
              </w:numPr>
              <w:spacing w:after="2" w:line="276" w:lineRule="auto"/>
              <w:ind w:left="176" w:right="55" w:hanging="142"/>
            </w:pPr>
            <w:r w:rsidRPr="00ED4B91">
              <w:t xml:space="preserve">Игрушки- самоделки </w:t>
            </w:r>
          </w:p>
          <w:p w:rsidR="00DA50B4" w:rsidRDefault="00DA50B4" w:rsidP="00F167E3">
            <w:pPr>
              <w:pStyle w:val="a4"/>
              <w:numPr>
                <w:ilvl w:val="0"/>
                <w:numId w:val="141"/>
              </w:numPr>
              <w:spacing w:after="17" w:line="259" w:lineRule="auto"/>
              <w:ind w:left="176" w:right="0" w:hanging="142"/>
              <w:jc w:val="left"/>
            </w:pPr>
            <w:r w:rsidRPr="00ED4B91">
              <w:t xml:space="preserve">Музыкально - дидактические игры </w:t>
            </w:r>
          </w:p>
          <w:p w:rsidR="00DA50B4" w:rsidRPr="00ED4B91" w:rsidRDefault="00DA50B4" w:rsidP="00DA50B4">
            <w:pPr>
              <w:pStyle w:val="a4"/>
              <w:spacing w:after="25" w:line="254" w:lineRule="auto"/>
              <w:ind w:left="176" w:right="292" w:firstLine="0"/>
              <w:jc w:val="left"/>
            </w:pPr>
            <w:r w:rsidRPr="00ED4B91">
              <w:t>Музыкально- дидактические пособия</w:t>
            </w:r>
          </w:p>
        </w:tc>
      </w:tr>
    </w:tbl>
    <w:p w:rsidR="002356D1" w:rsidRDefault="002356D1">
      <w:pPr>
        <w:spacing w:after="0" w:line="259" w:lineRule="auto"/>
        <w:ind w:left="-991" w:right="11062" w:firstLine="0"/>
        <w:jc w:val="left"/>
      </w:pPr>
    </w:p>
    <w:p w:rsidR="002356D1" w:rsidRPr="005A5BED" w:rsidRDefault="00EA7E44" w:rsidP="00DA50B4">
      <w:pPr>
        <w:pStyle w:val="3"/>
        <w:spacing w:after="28" w:line="249" w:lineRule="auto"/>
        <w:ind w:left="0" w:firstLine="0"/>
        <w:rPr>
          <w:sz w:val="26"/>
          <w:szCs w:val="26"/>
        </w:rPr>
      </w:pPr>
      <w:r w:rsidRPr="00ED4B91">
        <w:rPr>
          <w:rFonts w:eastAsia="Bookman Old Style"/>
          <w:sz w:val="26"/>
          <w:szCs w:val="26"/>
        </w:rPr>
        <w:t>3.3. Кадровые условия реализации Программы</w:t>
      </w:r>
    </w:p>
    <w:p w:rsidR="002356D1" w:rsidRPr="005A5BED" w:rsidRDefault="005A5BED" w:rsidP="00EC578C">
      <w:pPr>
        <w:ind w:left="0" w:right="9" w:firstLine="0"/>
        <w:rPr>
          <w:sz w:val="26"/>
          <w:szCs w:val="26"/>
        </w:rPr>
      </w:pPr>
      <w:r>
        <w:rPr>
          <w:sz w:val="26"/>
          <w:szCs w:val="26"/>
        </w:rPr>
        <w:t xml:space="preserve">Организация на 100% </w:t>
      </w:r>
      <w:r w:rsidR="00EA7E44" w:rsidRPr="005A5BED">
        <w:rPr>
          <w:sz w:val="26"/>
          <w:szCs w:val="26"/>
        </w:rPr>
        <w:t xml:space="preserve">укомплектована квалифицированными кадрами. Штатная численность ДОУ составляет </w:t>
      </w:r>
      <w:r>
        <w:rPr>
          <w:sz w:val="26"/>
          <w:szCs w:val="26"/>
        </w:rPr>
        <w:t>28</w:t>
      </w:r>
      <w:r w:rsidR="00EA7E44" w:rsidRPr="005A5BED">
        <w:rPr>
          <w:sz w:val="26"/>
          <w:szCs w:val="26"/>
        </w:rPr>
        <w:t xml:space="preserve"> сотрудник</w:t>
      </w:r>
      <w:r>
        <w:rPr>
          <w:sz w:val="26"/>
          <w:szCs w:val="26"/>
        </w:rPr>
        <w:t>ов</w:t>
      </w:r>
      <w:r w:rsidR="00EA7E44" w:rsidRPr="005A5BED">
        <w:rPr>
          <w:sz w:val="26"/>
          <w:szCs w:val="26"/>
        </w:rPr>
        <w:t xml:space="preserve">, в т. ч. руководящий, педагогический, учебно-вспомогательный, административно-хозяйственный персонал.  </w:t>
      </w:r>
    </w:p>
    <w:p w:rsidR="002356D1" w:rsidRPr="005A5BED" w:rsidRDefault="00EA7E44" w:rsidP="00EC578C">
      <w:pPr>
        <w:ind w:left="0" w:right="9" w:firstLine="0"/>
        <w:rPr>
          <w:sz w:val="26"/>
          <w:szCs w:val="26"/>
        </w:rPr>
      </w:pPr>
      <w:r w:rsidRPr="005A5BED">
        <w:rPr>
          <w:sz w:val="26"/>
          <w:szCs w:val="26"/>
        </w:rPr>
        <w:t xml:space="preserve">Реализация Программы осуществляется: </w:t>
      </w:r>
    </w:p>
    <w:p w:rsidR="002356D1" w:rsidRPr="005A5BED" w:rsidRDefault="00EA7E44" w:rsidP="00F167E3">
      <w:pPr>
        <w:numPr>
          <w:ilvl w:val="0"/>
          <w:numId w:val="239"/>
        </w:numPr>
        <w:ind w:left="851" w:right="9" w:hanging="284"/>
        <w:rPr>
          <w:sz w:val="26"/>
          <w:szCs w:val="26"/>
        </w:rPr>
      </w:pPr>
      <w:r w:rsidRPr="00EC578C">
        <w:rPr>
          <w:i/>
          <w:sz w:val="26"/>
          <w:szCs w:val="26"/>
          <w:u w:val="single"/>
        </w:rPr>
        <w:t>педагогическими работниками</w:t>
      </w:r>
      <w:r w:rsidRPr="005A5BED">
        <w:rPr>
          <w:sz w:val="26"/>
          <w:szCs w:val="26"/>
        </w:rPr>
        <w:t xml:space="preserve"> в течение всего времени пребывания воспитанников в Организации.  </w:t>
      </w:r>
    </w:p>
    <w:p w:rsidR="002356D1" w:rsidRPr="005A5BED" w:rsidRDefault="00EA7E44" w:rsidP="00F167E3">
      <w:pPr>
        <w:numPr>
          <w:ilvl w:val="0"/>
          <w:numId w:val="239"/>
        </w:numPr>
        <w:spacing w:after="20" w:line="259" w:lineRule="auto"/>
        <w:ind w:left="851" w:right="9" w:hanging="284"/>
        <w:rPr>
          <w:sz w:val="26"/>
          <w:szCs w:val="26"/>
        </w:rPr>
      </w:pPr>
      <w:r w:rsidRPr="00EC578C">
        <w:rPr>
          <w:i/>
          <w:sz w:val="26"/>
          <w:szCs w:val="26"/>
          <w:u w:val="single"/>
        </w:rPr>
        <w:t>учебно-вспомогательными работниками</w:t>
      </w:r>
      <w:r w:rsidRPr="005A5BED">
        <w:rPr>
          <w:sz w:val="26"/>
          <w:szCs w:val="26"/>
        </w:rPr>
        <w:t xml:space="preserve"> в группе в течение всего времени пребывания воспитанников в Организации.  </w:t>
      </w:r>
    </w:p>
    <w:p w:rsidR="002356D1" w:rsidRPr="005A5BED" w:rsidRDefault="002356D1" w:rsidP="00EC578C">
      <w:pPr>
        <w:spacing w:after="24" w:line="259" w:lineRule="auto"/>
        <w:ind w:left="0" w:right="0" w:firstLine="0"/>
        <w:jc w:val="left"/>
        <w:rPr>
          <w:sz w:val="26"/>
          <w:szCs w:val="26"/>
        </w:rPr>
      </w:pPr>
    </w:p>
    <w:p w:rsidR="002356D1" w:rsidRPr="005A5BED" w:rsidRDefault="00EA7E44" w:rsidP="00EC578C">
      <w:pPr>
        <w:ind w:left="0" w:right="9" w:firstLine="0"/>
        <w:rPr>
          <w:sz w:val="26"/>
          <w:szCs w:val="26"/>
        </w:rPr>
      </w:pPr>
      <w:r w:rsidRPr="005A5BED">
        <w:rPr>
          <w:b/>
          <w:sz w:val="26"/>
          <w:szCs w:val="26"/>
        </w:rPr>
        <w:lastRenderedPageBreak/>
        <w:t>Педагогические работники ДОУ</w:t>
      </w:r>
      <w:r w:rsidRPr="005A5BED">
        <w:rPr>
          <w:sz w:val="26"/>
          <w:szCs w:val="26"/>
        </w:rPr>
        <w:t xml:space="preserve"> представлены </w:t>
      </w:r>
      <w:r w:rsidR="005A5BED">
        <w:rPr>
          <w:sz w:val="26"/>
          <w:szCs w:val="26"/>
        </w:rPr>
        <w:t>10</w:t>
      </w:r>
      <w:r w:rsidRPr="005A5BED">
        <w:rPr>
          <w:sz w:val="26"/>
          <w:szCs w:val="26"/>
        </w:rPr>
        <w:t xml:space="preserve"> педагогами, из них:</w:t>
      </w:r>
    </w:p>
    <w:p w:rsidR="002356D1" w:rsidRPr="005A5BED" w:rsidRDefault="00EA7E44" w:rsidP="00397F9F">
      <w:pPr>
        <w:numPr>
          <w:ilvl w:val="0"/>
          <w:numId w:val="7"/>
        </w:numPr>
        <w:ind w:right="9" w:hanging="295"/>
        <w:rPr>
          <w:sz w:val="26"/>
          <w:szCs w:val="26"/>
        </w:rPr>
      </w:pPr>
      <w:r w:rsidRPr="005A5BED">
        <w:rPr>
          <w:sz w:val="26"/>
          <w:szCs w:val="26"/>
        </w:rPr>
        <w:t xml:space="preserve">воспитатели   – </w:t>
      </w:r>
      <w:r w:rsidR="005A5BED">
        <w:rPr>
          <w:sz w:val="26"/>
          <w:szCs w:val="26"/>
        </w:rPr>
        <w:t xml:space="preserve">6 </w:t>
      </w:r>
      <w:r w:rsidRPr="005A5BED">
        <w:rPr>
          <w:sz w:val="26"/>
          <w:szCs w:val="26"/>
        </w:rPr>
        <w:t xml:space="preserve">человек; </w:t>
      </w:r>
    </w:p>
    <w:p w:rsidR="00EC578C" w:rsidRDefault="005A5BED" w:rsidP="00397F9F">
      <w:pPr>
        <w:numPr>
          <w:ilvl w:val="0"/>
          <w:numId w:val="7"/>
        </w:numPr>
        <w:ind w:right="9" w:hanging="295"/>
        <w:rPr>
          <w:sz w:val="26"/>
          <w:szCs w:val="26"/>
        </w:rPr>
      </w:pPr>
      <w:r>
        <w:rPr>
          <w:sz w:val="26"/>
          <w:szCs w:val="26"/>
        </w:rPr>
        <w:t>4</w:t>
      </w:r>
      <w:r w:rsidR="00EA7E44" w:rsidRPr="005A5BED">
        <w:rPr>
          <w:sz w:val="26"/>
          <w:szCs w:val="26"/>
        </w:rPr>
        <w:t xml:space="preserve"> профильных специалистов. </w:t>
      </w:r>
    </w:p>
    <w:p w:rsidR="002356D1" w:rsidRPr="005A5BED" w:rsidRDefault="00EC578C" w:rsidP="00EC578C">
      <w:pPr>
        <w:ind w:left="862" w:right="9" w:firstLine="0"/>
        <w:rPr>
          <w:sz w:val="26"/>
          <w:szCs w:val="26"/>
        </w:rPr>
      </w:pPr>
      <w:r>
        <w:rPr>
          <w:sz w:val="26"/>
          <w:szCs w:val="26"/>
        </w:rPr>
        <w:t>И</w:t>
      </w:r>
      <w:r w:rsidR="00EA7E44" w:rsidRPr="005A5BED">
        <w:rPr>
          <w:sz w:val="26"/>
          <w:szCs w:val="26"/>
        </w:rPr>
        <w:t xml:space="preserve">з них:  </w:t>
      </w:r>
    </w:p>
    <w:p w:rsidR="002356D1" w:rsidRPr="005A5BED" w:rsidRDefault="005A5BED" w:rsidP="00397F9F">
      <w:pPr>
        <w:numPr>
          <w:ilvl w:val="1"/>
          <w:numId w:val="7"/>
        </w:numPr>
        <w:ind w:right="9" w:hanging="295"/>
        <w:rPr>
          <w:sz w:val="26"/>
          <w:szCs w:val="26"/>
        </w:rPr>
      </w:pPr>
      <w:r>
        <w:rPr>
          <w:sz w:val="26"/>
          <w:szCs w:val="26"/>
        </w:rPr>
        <w:t>1 музыкальный</w:t>
      </w:r>
      <w:r w:rsidR="00EA7E44" w:rsidRPr="005A5BED">
        <w:rPr>
          <w:sz w:val="26"/>
          <w:szCs w:val="26"/>
        </w:rPr>
        <w:t xml:space="preserve">  руководител</w:t>
      </w:r>
      <w:r>
        <w:rPr>
          <w:sz w:val="26"/>
          <w:szCs w:val="26"/>
        </w:rPr>
        <w:t>ь</w:t>
      </w:r>
      <w:r w:rsidR="00EA7E44" w:rsidRPr="005A5BED">
        <w:rPr>
          <w:sz w:val="26"/>
          <w:szCs w:val="26"/>
        </w:rPr>
        <w:t xml:space="preserve">, </w:t>
      </w:r>
    </w:p>
    <w:p w:rsidR="002356D1" w:rsidRPr="005A5BED" w:rsidRDefault="00EA7E44" w:rsidP="00397F9F">
      <w:pPr>
        <w:numPr>
          <w:ilvl w:val="1"/>
          <w:numId w:val="7"/>
        </w:numPr>
        <w:ind w:right="9" w:hanging="295"/>
        <w:rPr>
          <w:sz w:val="26"/>
          <w:szCs w:val="26"/>
        </w:rPr>
      </w:pPr>
      <w:r w:rsidRPr="005A5BED">
        <w:rPr>
          <w:sz w:val="26"/>
          <w:szCs w:val="26"/>
        </w:rPr>
        <w:t xml:space="preserve">1 инструктор  по ФИЗО, </w:t>
      </w:r>
    </w:p>
    <w:p w:rsidR="002356D1" w:rsidRPr="005A5BED" w:rsidRDefault="005A5BED" w:rsidP="00397F9F">
      <w:pPr>
        <w:numPr>
          <w:ilvl w:val="1"/>
          <w:numId w:val="7"/>
        </w:numPr>
        <w:ind w:right="9" w:hanging="295"/>
        <w:rPr>
          <w:sz w:val="26"/>
          <w:szCs w:val="26"/>
        </w:rPr>
      </w:pPr>
      <w:r>
        <w:rPr>
          <w:sz w:val="26"/>
          <w:szCs w:val="26"/>
        </w:rPr>
        <w:t>1 учитель  – логопед</w:t>
      </w:r>
      <w:r w:rsidR="00EA7E44" w:rsidRPr="005A5BED">
        <w:rPr>
          <w:sz w:val="26"/>
          <w:szCs w:val="26"/>
        </w:rPr>
        <w:t xml:space="preserve">,   </w:t>
      </w:r>
    </w:p>
    <w:p w:rsidR="002356D1" w:rsidRPr="005A5BED" w:rsidRDefault="00EA7E44" w:rsidP="00397F9F">
      <w:pPr>
        <w:numPr>
          <w:ilvl w:val="1"/>
          <w:numId w:val="7"/>
        </w:numPr>
        <w:ind w:right="9" w:hanging="295"/>
        <w:rPr>
          <w:sz w:val="26"/>
          <w:szCs w:val="26"/>
        </w:rPr>
      </w:pPr>
      <w:r w:rsidRPr="005A5BED">
        <w:rPr>
          <w:sz w:val="26"/>
          <w:szCs w:val="26"/>
        </w:rPr>
        <w:t>1</w:t>
      </w:r>
      <w:r w:rsidR="00EC578C">
        <w:rPr>
          <w:sz w:val="26"/>
          <w:szCs w:val="26"/>
        </w:rPr>
        <w:t xml:space="preserve"> </w:t>
      </w:r>
      <w:r w:rsidRPr="005A5BED">
        <w:rPr>
          <w:sz w:val="26"/>
          <w:szCs w:val="26"/>
        </w:rPr>
        <w:t xml:space="preserve">педагог  – психолог – всего </w:t>
      </w:r>
      <w:r w:rsidR="005A5BED">
        <w:rPr>
          <w:sz w:val="26"/>
          <w:szCs w:val="26"/>
        </w:rPr>
        <w:t>4</w:t>
      </w:r>
      <w:r w:rsidRPr="005A5BED">
        <w:rPr>
          <w:sz w:val="26"/>
          <w:szCs w:val="26"/>
        </w:rPr>
        <w:t xml:space="preserve"> человек. </w:t>
      </w:r>
    </w:p>
    <w:p w:rsidR="002356D1" w:rsidRDefault="002356D1">
      <w:pPr>
        <w:spacing w:after="19" w:line="259" w:lineRule="auto"/>
        <w:ind w:left="142" w:right="3522" w:firstLine="0"/>
        <w:jc w:val="left"/>
      </w:pPr>
    </w:p>
    <w:p w:rsidR="002356D1" w:rsidRPr="004113BA" w:rsidRDefault="00EA7E44">
      <w:pPr>
        <w:ind w:left="130" w:right="9"/>
        <w:rPr>
          <w:sz w:val="26"/>
          <w:szCs w:val="26"/>
        </w:rPr>
      </w:pPr>
      <w:r w:rsidRPr="004113BA">
        <w:rPr>
          <w:sz w:val="26"/>
          <w:szCs w:val="26"/>
        </w:rPr>
        <w:t xml:space="preserve">Квалификационный  уровень  педагогов на текущий год составляет: </w:t>
      </w:r>
    </w:p>
    <w:p w:rsidR="002356D1" w:rsidRDefault="002356D1">
      <w:pPr>
        <w:spacing w:after="0" w:line="259" w:lineRule="auto"/>
        <w:ind w:left="142" w:right="3510" w:firstLine="0"/>
        <w:jc w:val="left"/>
      </w:pPr>
    </w:p>
    <w:tbl>
      <w:tblPr>
        <w:tblStyle w:val="TableGrid"/>
        <w:tblW w:w="9923" w:type="dxa"/>
        <w:tblInd w:w="-594" w:type="dxa"/>
        <w:tblCellMar>
          <w:top w:w="32" w:type="dxa"/>
          <w:left w:w="115" w:type="dxa"/>
          <w:right w:w="115" w:type="dxa"/>
        </w:tblCellMar>
        <w:tblLook w:val="04A0" w:firstRow="1" w:lastRow="0" w:firstColumn="1" w:lastColumn="0" w:noHBand="0" w:noVBand="1"/>
      </w:tblPr>
      <w:tblGrid>
        <w:gridCol w:w="5671"/>
        <w:gridCol w:w="4252"/>
      </w:tblGrid>
      <w:tr w:rsidR="002356D1" w:rsidTr="00EC578C">
        <w:trPr>
          <w:trHeight w:val="420"/>
        </w:trPr>
        <w:tc>
          <w:tcPr>
            <w:tcW w:w="5671" w:type="dxa"/>
            <w:tcBorders>
              <w:top w:val="single" w:sz="4" w:space="0" w:color="000000"/>
              <w:left w:val="single" w:sz="4" w:space="0" w:color="000000"/>
              <w:bottom w:val="single" w:sz="4" w:space="0" w:color="000000"/>
              <w:right w:val="single" w:sz="4" w:space="0" w:color="000000"/>
            </w:tcBorders>
            <w:vAlign w:val="center"/>
          </w:tcPr>
          <w:p w:rsidR="002356D1" w:rsidRPr="004113BA" w:rsidRDefault="00EA7E44" w:rsidP="00EC578C">
            <w:pPr>
              <w:spacing w:after="0" w:line="259" w:lineRule="auto"/>
              <w:ind w:left="0" w:right="2" w:firstLine="0"/>
              <w:jc w:val="left"/>
              <w:rPr>
                <w:b/>
              </w:rPr>
            </w:pPr>
            <w:r w:rsidRPr="004113BA">
              <w:rPr>
                <w:b/>
              </w:rPr>
              <w:t xml:space="preserve">Высшая категория  </w:t>
            </w:r>
          </w:p>
        </w:tc>
        <w:tc>
          <w:tcPr>
            <w:tcW w:w="4252" w:type="dxa"/>
            <w:tcBorders>
              <w:top w:val="single" w:sz="4" w:space="0" w:color="000000"/>
              <w:left w:val="single" w:sz="4" w:space="0" w:color="000000"/>
              <w:bottom w:val="single" w:sz="4" w:space="0" w:color="000000"/>
              <w:right w:val="single" w:sz="4" w:space="0" w:color="000000"/>
            </w:tcBorders>
            <w:vAlign w:val="center"/>
          </w:tcPr>
          <w:p w:rsidR="002356D1" w:rsidRPr="004113BA" w:rsidRDefault="004113BA" w:rsidP="00EC578C">
            <w:pPr>
              <w:spacing w:after="0" w:line="259" w:lineRule="auto"/>
              <w:ind w:left="0" w:right="2" w:firstLine="0"/>
              <w:jc w:val="left"/>
              <w:rPr>
                <w:b/>
              </w:rPr>
            </w:pPr>
            <w:r>
              <w:rPr>
                <w:b/>
              </w:rPr>
              <w:t>0</w:t>
            </w:r>
            <w:r w:rsidR="00EA7E44" w:rsidRPr="004113BA">
              <w:rPr>
                <w:b/>
              </w:rPr>
              <w:t xml:space="preserve"> педагогов (</w:t>
            </w:r>
            <w:r>
              <w:rPr>
                <w:b/>
              </w:rPr>
              <w:t xml:space="preserve">0 </w:t>
            </w:r>
            <w:r w:rsidR="00EA7E44" w:rsidRPr="004113BA">
              <w:rPr>
                <w:b/>
              </w:rPr>
              <w:t xml:space="preserve">%) </w:t>
            </w:r>
          </w:p>
        </w:tc>
      </w:tr>
      <w:tr w:rsidR="002356D1" w:rsidTr="00EC578C">
        <w:trPr>
          <w:trHeight w:val="288"/>
        </w:trPr>
        <w:tc>
          <w:tcPr>
            <w:tcW w:w="5671" w:type="dxa"/>
            <w:tcBorders>
              <w:top w:val="single" w:sz="4" w:space="0" w:color="000000"/>
              <w:left w:val="single" w:sz="4" w:space="0" w:color="000000"/>
              <w:bottom w:val="single" w:sz="4" w:space="0" w:color="000000"/>
              <w:right w:val="single" w:sz="4" w:space="0" w:color="000000"/>
            </w:tcBorders>
            <w:vAlign w:val="center"/>
          </w:tcPr>
          <w:p w:rsidR="002356D1" w:rsidRPr="004113BA" w:rsidRDefault="00EA7E44" w:rsidP="00EC578C">
            <w:pPr>
              <w:spacing w:after="0" w:line="259" w:lineRule="auto"/>
              <w:ind w:left="0" w:right="4" w:firstLine="0"/>
              <w:jc w:val="left"/>
              <w:rPr>
                <w:b/>
              </w:rPr>
            </w:pPr>
            <w:r w:rsidRPr="004113BA">
              <w:rPr>
                <w:b/>
              </w:rPr>
              <w:t xml:space="preserve">1 категория </w:t>
            </w:r>
          </w:p>
        </w:tc>
        <w:tc>
          <w:tcPr>
            <w:tcW w:w="4252" w:type="dxa"/>
            <w:tcBorders>
              <w:top w:val="single" w:sz="4" w:space="0" w:color="000000"/>
              <w:left w:val="single" w:sz="4" w:space="0" w:color="000000"/>
              <w:bottom w:val="single" w:sz="4" w:space="0" w:color="000000"/>
              <w:right w:val="single" w:sz="4" w:space="0" w:color="000000"/>
            </w:tcBorders>
            <w:vAlign w:val="center"/>
          </w:tcPr>
          <w:p w:rsidR="002356D1" w:rsidRPr="004113BA" w:rsidRDefault="004113BA" w:rsidP="00EC578C">
            <w:pPr>
              <w:spacing w:after="0" w:line="259" w:lineRule="auto"/>
              <w:ind w:left="1" w:right="0" w:firstLine="0"/>
              <w:jc w:val="left"/>
              <w:rPr>
                <w:b/>
              </w:rPr>
            </w:pPr>
            <w:r w:rsidRPr="004113BA">
              <w:rPr>
                <w:b/>
              </w:rPr>
              <w:t>3</w:t>
            </w:r>
            <w:r w:rsidR="00EA7E44" w:rsidRPr="004113BA">
              <w:rPr>
                <w:b/>
              </w:rPr>
              <w:t xml:space="preserve"> педагог</w:t>
            </w:r>
            <w:r w:rsidRPr="004113BA">
              <w:rPr>
                <w:b/>
              </w:rPr>
              <w:t xml:space="preserve">а </w:t>
            </w:r>
            <w:r w:rsidR="00EA7E44" w:rsidRPr="004113BA">
              <w:rPr>
                <w:b/>
              </w:rPr>
              <w:t>(</w:t>
            </w:r>
            <w:r>
              <w:rPr>
                <w:b/>
              </w:rPr>
              <w:t xml:space="preserve">33 </w:t>
            </w:r>
            <w:r w:rsidR="00EA7E44" w:rsidRPr="004113BA">
              <w:rPr>
                <w:b/>
              </w:rPr>
              <w:t xml:space="preserve">%) </w:t>
            </w:r>
          </w:p>
        </w:tc>
      </w:tr>
      <w:tr w:rsidR="002356D1" w:rsidTr="00EC578C">
        <w:trPr>
          <w:trHeight w:val="562"/>
        </w:trPr>
        <w:tc>
          <w:tcPr>
            <w:tcW w:w="5671" w:type="dxa"/>
            <w:tcBorders>
              <w:top w:val="single" w:sz="4" w:space="0" w:color="000000"/>
              <w:left w:val="single" w:sz="4" w:space="0" w:color="000000"/>
              <w:bottom w:val="single" w:sz="4" w:space="0" w:color="000000"/>
              <w:right w:val="single" w:sz="4" w:space="0" w:color="000000"/>
            </w:tcBorders>
            <w:vAlign w:val="center"/>
          </w:tcPr>
          <w:p w:rsidR="002356D1" w:rsidRPr="004113BA" w:rsidRDefault="00EA7E44" w:rsidP="00EC578C">
            <w:pPr>
              <w:spacing w:after="0" w:line="259" w:lineRule="auto"/>
              <w:ind w:left="0" w:right="0" w:firstLine="0"/>
              <w:jc w:val="left"/>
              <w:rPr>
                <w:b/>
              </w:rPr>
            </w:pPr>
            <w:r w:rsidRPr="004113BA">
              <w:rPr>
                <w:b/>
              </w:rPr>
              <w:t xml:space="preserve">Соответствие занимаемой должности </w:t>
            </w:r>
          </w:p>
        </w:tc>
        <w:tc>
          <w:tcPr>
            <w:tcW w:w="4252" w:type="dxa"/>
            <w:tcBorders>
              <w:top w:val="single" w:sz="4" w:space="0" w:color="000000"/>
              <w:left w:val="single" w:sz="4" w:space="0" w:color="000000"/>
              <w:bottom w:val="single" w:sz="4" w:space="0" w:color="000000"/>
              <w:right w:val="single" w:sz="4" w:space="0" w:color="000000"/>
            </w:tcBorders>
            <w:vAlign w:val="center"/>
          </w:tcPr>
          <w:p w:rsidR="002356D1" w:rsidRPr="004113BA" w:rsidRDefault="004113BA" w:rsidP="00EC578C">
            <w:pPr>
              <w:spacing w:after="0" w:line="259" w:lineRule="auto"/>
              <w:ind w:left="0" w:right="2" w:firstLine="0"/>
              <w:jc w:val="left"/>
              <w:rPr>
                <w:b/>
              </w:rPr>
            </w:pPr>
            <w:r>
              <w:rPr>
                <w:b/>
              </w:rPr>
              <w:t>5 педагогов</w:t>
            </w:r>
            <w:r w:rsidR="00EA7E44" w:rsidRPr="004113BA">
              <w:rPr>
                <w:b/>
              </w:rPr>
              <w:t xml:space="preserve"> (</w:t>
            </w:r>
            <w:r>
              <w:rPr>
                <w:b/>
              </w:rPr>
              <w:t xml:space="preserve">55 </w:t>
            </w:r>
            <w:r w:rsidR="00EA7E44" w:rsidRPr="004113BA">
              <w:rPr>
                <w:b/>
              </w:rPr>
              <w:t xml:space="preserve">%) </w:t>
            </w:r>
          </w:p>
        </w:tc>
      </w:tr>
      <w:tr w:rsidR="002356D1" w:rsidTr="00EC578C">
        <w:trPr>
          <w:trHeight w:val="461"/>
        </w:trPr>
        <w:tc>
          <w:tcPr>
            <w:tcW w:w="5671" w:type="dxa"/>
            <w:tcBorders>
              <w:top w:val="single" w:sz="4" w:space="0" w:color="000000"/>
              <w:left w:val="single" w:sz="4" w:space="0" w:color="000000"/>
              <w:bottom w:val="single" w:sz="4" w:space="0" w:color="000000"/>
              <w:right w:val="single" w:sz="4" w:space="0" w:color="000000"/>
            </w:tcBorders>
            <w:vAlign w:val="center"/>
          </w:tcPr>
          <w:p w:rsidR="002356D1" w:rsidRPr="004113BA" w:rsidRDefault="00EA7E44" w:rsidP="00EC578C">
            <w:pPr>
              <w:spacing w:after="0" w:line="259" w:lineRule="auto"/>
              <w:ind w:left="0" w:right="3" w:firstLine="0"/>
              <w:jc w:val="left"/>
              <w:rPr>
                <w:b/>
              </w:rPr>
            </w:pPr>
            <w:r w:rsidRPr="004113BA">
              <w:rPr>
                <w:b/>
              </w:rPr>
              <w:t xml:space="preserve">Без категории </w:t>
            </w:r>
          </w:p>
        </w:tc>
        <w:tc>
          <w:tcPr>
            <w:tcW w:w="4252" w:type="dxa"/>
            <w:tcBorders>
              <w:top w:val="single" w:sz="4" w:space="0" w:color="000000"/>
              <w:left w:val="single" w:sz="4" w:space="0" w:color="000000"/>
              <w:bottom w:val="single" w:sz="4" w:space="0" w:color="000000"/>
              <w:right w:val="single" w:sz="4" w:space="0" w:color="000000"/>
            </w:tcBorders>
            <w:vAlign w:val="center"/>
          </w:tcPr>
          <w:p w:rsidR="002356D1" w:rsidRPr="004113BA" w:rsidRDefault="004113BA" w:rsidP="00EC578C">
            <w:pPr>
              <w:spacing w:after="0" w:line="259" w:lineRule="auto"/>
              <w:ind w:left="0" w:right="2" w:firstLine="0"/>
              <w:jc w:val="left"/>
              <w:rPr>
                <w:b/>
              </w:rPr>
            </w:pPr>
            <w:r>
              <w:rPr>
                <w:b/>
              </w:rPr>
              <w:t>1 педагог</w:t>
            </w:r>
            <w:r w:rsidR="00EA7E44" w:rsidRPr="004113BA">
              <w:rPr>
                <w:b/>
              </w:rPr>
              <w:t xml:space="preserve"> (</w:t>
            </w:r>
            <w:r>
              <w:rPr>
                <w:b/>
              </w:rPr>
              <w:t xml:space="preserve">11 </w:t>
            </w:r>
            <w:r w:rsidR="00EA7E44" w:rsidRPr="004113BA">
              <w:rPr>
                <w:b/>
              </w:rPr>
              <w:t xml:space="preserve">%) </w:t>
            </w:r>
          </w:p>
        </w:tc>
      </w:tr>
    </w:tbl>
    <w:p w:rsidR="004113BA" w:rsidRDefault="004113BA">
      <w:pPr>
        <w:ind w:left="130" w:right="9"/>
      </w:pPr>
    </w:p>
    <w:p w:rsidR="002356D1" w:rsidRPr="00DB652F" w:rsidRDefault="00EA7E44" w:rsidP="00EC578C">
      <w:pPr>
        <w:ind w:left="0" w:right="9" w:firstLine="0"/>
        <w:rPr>
          <w:sz w:val="26"/>
          <w:szCs w:val="26"/>
        </w:rPr>
      </w:pPr>
      <w:r w:rsidRPr="00DB652F">
        <w:rPr>
          <w:sz w:val="26"/>
          <w:szCs w:val="26"/>
        </w:rPr>
        <w:t xml:space="preserve">100% педагогов ДОУ  прошли обучение на курсах повышения квалификации по организации образовательной деятельности в соответствии с ФГОС ДО. </w:t>
      </w:r>
    </w:p>
    <w:p w:rsidR="00EC578C" w:rsidRDefault="00EA7E44" w:rsidP="00EC578C">
      <w:pPr>
        <w:spacing w:after="5" w:line="284" w:lineRule="auto"/>
        <w:ind w:left="0" w:right="0" w:firstLine="0"/>
        <w:rPr>
          <w:sz w:val="26"/>
          <w:szCs w:val="26"/>
        </w:rPr>
      </w:pPr>
      <w:r w:rsidRPr="00DB652F">
        <w:rPr>
          <w:sz w:val="26"/>
          <w:szCs w:val="26"/>
        </w:rPr>
        <w:t xml:space="preserve">Педагоги ДОУ, работающие  в группах компенсирующей направленности для детей </w:t>
      </w:r>
      <w:r w:rsidR="00DB652F">
        <w:rPr>
          <w:sz w:val="26"/>
          <w:szCs w:val="26"/>
        </w:rPr>
        <w:t xml:space="preserve">с ограниченными </w:t>
      </w:r>
      <w:r w:rsidR="00DB652F">
        <w:rPr>
          <w:sz w:val="26"/>
          <w:szCs w:val="26"/>
        </w:rPr>
        <w:tab/>
        <w:t xml:space="preserve">возможностями здоровья дополнительно имеют курсы </w:t>
      </w:r>
      <w:r w:rsidRPr="00DB652F">
        <w:rPr>
          <w:sz w:val="26"/>
          <w:szCs w:val="26"/>
        </w:rPr>
        <w:t xml:space="preserve">повышения квалификации по организации коррекционно-образовательной деятельности. </w:t>
      </w:r>
    </w:p>
    <w:p w:rsidR="002356D1" w:rsidRPr="00EC578C" w:rsidRDefault="00EA7E44" w:rsidP="00EC578C">
      <w:pPr>
        <w:spacing w:after="5" w:line="284" w:lineRule="auto"/>
        <w:ind w:left="0" w:right="0" w:firstLine="0"/>
        <w:rPr>
          <w:sz w:val="26"/>
          <w:szCs w:val="26"/>
        </w:rPr>
      </w:pPr>
      <w:r w:rsidRPr="00DB652F">
        <w:rPr>
          <w:sz w:val="26"/>
          <w:szCs w:val="26"/>
        </w:rPr>
        <w:t>В целях эффективной реализации Программы в ДОУ   создаются условия для профессионального развития педагогических и руководящих кадров, в т. ч. их дополнительного профессионального образования. Система методической работы в ДОУ обеспечивает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адаптивных коррекционно-развивающих программ и программ инклюзивн</w:t>
      </w:r>
      <w:r w:rsidR="00EC578C">
        <w:rPr>
          <w:sz w:val="26"/>
          <w:szCs w:val="26"/>
        </w:rPr>
        <w:t xml:space="preserve">ого образования дошкольников.  </w:t>
      </w:r>
    </w:p>
    <w:p w:rsidR="002356D1" w:rsidRDefault="00EA7E44" w:rsidP="00EC578C">
      <w:pPr>
        <w:spacing w:after="5" w:line="284" w:lineRule="auto"/>
        <w:ind w:left="0" w:right="-143" w:firstLine="0"/>
      </w:pPr>
      <w:r w:rsidRPr="00DB652F">
        <w:rPr>
          <w:b/>
          <w:sz w:val="26"/>
          <w:szCs w:val="26"/>
        </w:rPr>
        <w:t>Учебно-вспомогательные работники ДОУ</w:t>
      </w:r>
      <w:r w:rsidRPr="00DB652F">
        <w:rPr>
          <w:sz w:val="26"/>
          <w:szCs w:val="26"/>
        </w:rPr>
        <w:t xml:space="preserve"> представлены </w:t>
      </w:r>
      <w:r w:rsidR="00DB652F">
        <w:rPr>
          <w:sz w:val="26"/>
          <w:szCs w:val="26"/>
        </w:rPr>
        <w:t>младшими воспитателями</w:t>
      </w:r>
      <w:r w:rsidRPr="00DB652F">
        <w:rPr>
          <w:sz w:val="26"/>
          <w:szCs w:val="26"/>
        </w:rPr>
        <w:t xml:space="preserve"> – </w:t>
      </w:r>
      <w:r w:rsidR="00DB652F">
        <w:rPr>
          <w:sz w:val="26"/>
          <w:szCs w:val="26"/>
        </w:rPr>
        <w:t>5</w:t>
      </w:r>
      <w:r w:rsidRPr="00DB652F">
        <w:rPr>
          <w:sz w:val="26"/>
          <w:szCs w:val="26"/>
        </w:rPr>
        <w:t xml:space="preserve"> человек. </w:t>
      </w:r>
      <w:r w:rsidRPr="00DB652F">
        <w:rPr>
          <w:sz w:val="26"/>
          <w:szCs w:val="26"/>
        </w:rPr>
        <w:tab/>
      </w:r>
    </w:p>
    <w:p w:rsidR="00DB652F" w:rsidRDefault="00EA7E44" w:rsidP="00EC578C">
      <w:pPr>
        <w:ind w:left="0" w:right="9" w:firstLine="0"/>
        <w:rPr>
          <w:sz w:val="26"/>
          <w:szCs w:val="26"/>
        </w:rPr>
      </w:pPr>
      <w:r w:rsidRPr="00DB652F">
        <w:rPr>
          <w:sz w:val="26"/>
          <w:szCs w:val="26"/>
        </w:rPr>
        <w:t xml:space="preserve">Реализация Программы требует осуществления управления, финансово-хозяйственной и хозяйственной деятельности, организации необходимого медицинского обслуживания. Для решения этих задач  в образовательной организации в рамках штатного расписания имеются следующие работники: </w:t>
      </w:r>
    </w:p>
    <w:p w:rsidR="002356D1" w:rsidRPr="00DB652F" w:rsidRDefault="00EA7E44" w:rsidP="00EC578C">
      <w:pPr>
        <w:ind w:left="0" w:right="9" w:firstLine="0"/>
        <w:rPr>
          <w:sz w:val="26"/>
          <w:szCs w:val="26"/>
        </w:rPr>
      </w:pPr>
      <w:r w:rsidRPr="00DB652F">
        <w:rPr>
          <w:b/>
          <w:sz w:val="26"/>
          <w:szCs w:val="26"/>
        </w:rPr>
        <w:t xml:space="preserve">Руководящие работники ДОУ: </w:t>
      </w:r>
    </w:p>
    <w:p w:rsidR="002356D1" w:rsidRPr="00DB652F" w:rsidRDefault="00EA7E44" w:rsidP="00397F9F">
      <w:pPr>
        <w:numPr>
          <w:ilvl w:val="0"/>
          <w:numId w:val="8"/>
        </w:numPr>
        <w:ind w:left="327" w:right="9" w:hanging="200"/>
        <w:rPr>
          <w:sz w:val="26"/>
          <w:szCs w:val="26"/>
        </w:rPr>
      </w:pPr>
      <w:r w:rsidRPr="00DB652F">
        <w:rPr>
          <w:sz w:val="26"/>
          <w:szCs w:val="26"/>
        </w:rPr>
        <w:t xml:space="preserve">заведующий ДОУ; </w:t>
      </w:r>
    </w:p>
    <w:p w:rsidR="002356D1" w:rsidRPr="00DB652F" w:rsidRDefault="00EC578C" w:rsidP="00397F9F">
      <w:pPr>
        <w:numPr>
          <w:ilvl w:val="0"/>
          <w:numId w:val="8"/>
        </w:numPr>
        <w:ind w:left="327" w:right="9" w:hanging="200"/>
        <w:rPr>
          <w:sz w:val="26"/>
          <w:szCs w:val="26"/>
        </w:rPr>
      </w:pPr>
      <w:r>
        <w:rPr>
          <w:sz w:val="26"/>
          <w:szCs w:val="26"/>
        </w:rPr>
        <w:t>заведующий хозяйством</w:t>
      </w:r>
      <w:r w:rsidR="00EA7E44" w:rsidRPr="00DB652F">
        <w:rPr>
          <w:sz w:val="26"/>
          <w:szCs w:val="26"/>
        </w:rPr>
        <w:t xml:space="preserve">; </w:t>
      </w:r>
    </w:p>
    <w:p w:rsidR="002356D1" w:rsidRPr="00DB652F" w:rsidRDefault="00EA7E44" w:rsidP="00397F9F">
      <w:pPr>
        <w:numPr>
          <w:ilvl w:val="0"/>
          <w:numId w:val="8"/>
        </w:numPr>
        <w:ind w:left="327" w:right="9" w:hanging="200"/>
        <w:rPr>
          <w:sz w:val="26"/>
          <w:szCs w:val="26"/>
        </w:rPr>
      </w:pPr>
      <w:r w:rsidRPr="00DB652F">
        <w:rPr>
          <w:sz w:val="26"/>
          <w:szCs w:val="26"/>
        </w:rPr>
        <w:t xml:space="preserve">повар. </w:t>
      </w:r>
    </w:p>
    <w:p w:rsidR="002356D1" w:rsidRDefault="002356D1">
      <w:pPr>
        <w:spacing w:after="27" w:line="259" w:lineRule="auto"/>
        <w:ind w:left="142" w:right="0" w:firstLine="0"/>
        <w:jc w:val="left"/>
      </w:pPr>
    </w:p>
    <w:p w:rsidR="002356D1" w:rsidRPr="00DB652F" w:rsidRDefault="00EA7E44">
      <w:pPr>
        <w:spacing w:after="5" w:line="271" w:lineRule="auto"/>
        <w:ind w:left="152" w:right="0" w:hanging="10"/>
        <w:rPr>
          <w:sz w:val="26"/>
          <w:szCs w:val="26"/>
        </w:rPr>
      </w:pPr>
      <w:r w:rsidRPr="00DB652F">
        <w:rPr>
          <w:b/>
          <w:sz w:val="26"/>
          <w:szCs w:val="26"/>
        </w:rPr>
        <w:lastRenderedPageBreak/>
        <w:t xml:space="preserve">Административно-хозяйственный персонал: </w:t>
      </w:r>
    </w:p>
    <w:p w:rsidR="002356D1" w:rsidRPr="00DB652F" w:rsidRDefault="00EA7E44" w:rsidP="00397F9F">
      <w:pPr>
        <w:numPr>
          <w:ilvl w:val="0"/>
          <w:numId w:val="8"/>
        </w:numPr>
        <w:ind w:left="327" w:right="9" w:hanging="200"/>
        <w:rPr>
          <w:sz w:val="26"/>
          <w:szCs w:val="26"/>
        </w:rPr>
      </w:pPr>
      <w:r w:rsidRPr="00DB652F">
        <w:rPr>
          <w:sz w:val="26"/>
          <w:szCs w:val="26"/>
        </w:rPr>
        <w:t xml:space="preserve">делопроизводитель; </w:t>
      </w:r>
    </w:p>
    <w:p w:rsidR="002356D1" w:rsidRPr="00DB652F" w:rsidRDefault="00EA7E44" w:rsidP="00397F9F">
      <w:pPr>
        <w:numPr>
          <w:ilvl w:val="0"/>
          <w:numId w:val="8"/>
        </w:numPr>
        <w:ind w:left="327" w:right="9" w:hanging="200"/>
        <w:rPr>
          <w:sz w:val="26"/>
          <w:szCs w:val="26"/>
        </w:rPr>
      </w:pPr>
      <w:r w:rsidRPr="00DB652F">
        <w:rPr>
          <w:sz w:val="26"/>
          <w:szCs w:val="26"/>
        </w:rPr>
        <w:t xml:space="preserve">сторожа; </w:t>
      </w:r>
    </w:p>
    <w:p w:rsidR="002356D1" w:rsidRPr="00DB652F" w:rsidRDefault="00DB652F" w:rsidP="00397F9F">
      <w:pPr>
        <w:numPr>
          <w:ilvl w:val="0"/>
          <w:numId w:val="8"/>
        </w:numPr>
        <w:ind w:left="327" w:right="9" w:hanging="200"/>
        <w:rPr>
          <w:sz w:val="26"/>
          <w:szCs w:val="26"/>
        </w:rPr>
      </w:pPr>
      <w:r>
        <w:rPr>
          <w:sz w:val="26"/>
          <w:szCs w:val="26"/>
        </w:rPr>
        <w:t>дворник</w:t>
      </w:r>
      <w:r w:rsidR="00EA7E44" w:rsidRPr="00DB652F">
        <w:rPr>
          <w:sz w:val="26"/>
          <w:szCs w:val="26"/>
        </w:rPr>
        <w:t xml:space="preserve">; </w:t>
      </w:r>
    </w:p>
    <w:p w:rsidR="002356D1" w:rsidRPr="00DB652F" w:rsidRDefault="00DB652F" w:rsidP="00397F9F">
      <w:pPr>
        <w:numPr>
          <w:ilvl w:val="0"/>
          <w:numId w:val="8"/>
        </w:numPr>
        <w:ind w:left="327" w:right="9" w:hanging="200"/>
        <w:rPr>
          <w:sz w:val="26"/>
          <w:szCs w:val="26"/>
        </w:rPr>
      </w:pPr>
      <w:r>
        <w:rPr>
          <w:sz w:val="26"/>
          <w:szCs w:val="26"/>
        </w:rPr>
        <w:t>уборщик</w:t>
      </w:r>
      <w:r w:rsidR="00EA7E44" w:rsidRPr="00DB652F">
        <w:rPr>
          <w:sz w:val="26"/>
          <w:szCs w:val="26"/>
        </w:rPr>
        <w:t xml:space="preserve"> служебных помещений; </w:t>
      </w:r>
    </w:p>
    <w:p w:rsidR="002356D1" w:rsidRPr="00DB652F" w:rsidRDefault="00EA7E44" w:rsidP="00397F9F">
      <w:pPr>
        <w:numPr>
          <w:ilvl w:val="0"/>
          <w:numId w:val="8"/>
        </w:numPr>
        <w:ind w:left="327" w:right="9" w:hanging="200"/>
        <w:rPr>
          <w:sz w:val="26"/>
          <w:szCs w:val="26"/>
        </w:rPr>
      </w:pPr>
      <w:r w:rsidRPr="00DB652F">
        <w:rPr>
          <w:sz w:val="26"/>
          <w:szCs w:val="26"/>
        </w:rPr>
        <w:t xml:space="preserve">кастелянша; </w:t>
      </w:r>
    </w:p>
    <w:p w:rsidR="00DB652F" w:rsidRDefault="00EA7E44" w:rsidP="00397F9F">
      <w:pPr>
        <w:numPr>
          <w:ilvl w:val="0"/>
          <w:numId w:val="8"/>
        </w:numPr>
        <w:ind w:left="327" w:right="9" w:hanging="200"/>
        <w:rPr>
          <w:sz w:val="26"/>
          <w:szCs w:val="26"/>
        </w:rPr>
      </w:pPr>
      <w:r w:rsidRPr="00DB652F">
        <w:rPr>
          <w:sz w:val="26"/>
          <w:szCs w:val="26"/>
        </w:rPr>
        <w:t xml:space="preserve">рабочий по обслуживанию здания; </w:t>
      </w:r>
    </w:p>
    <w:p w:rsidR="002356D1" w:rsidRPr="00DB652F" w:rsidRDefault="00DB652F" w:rsidP="00397F9F">
      <w:pPr>
        <w:numPr>
          <w:ilvl w:val="0"/>
          <w:numId w:val="8"/>
        </w:numPr>
        <w:ind w:left="327" w:right="9" w:hanging="200"/>
        <w:rPr>
          <w:sz w:val="26"/>
          <w:szCs w:val="26"/>
        </w:rPr>
      </w:pPr>
      <w:r>
        <w:rPr>
          <w:sz w:val="26"/>
          <w:szCs w:val="26"/>
        </w:rPr>
        <w:t xml:space="preserve">машинист по </w:t>
      </w:r>
      <w:r w:rsidR="00EA7E44" w:rsidRPr="00DB652F">
        <w:rPr>
          <w:sz w:val="26"/>
          <w:szCs w:val="26"/>
        </w:rPr>
        <w:t xml:space="preserve">стирке белья. </w:t>
      </w:r>
    </w:p>
    <w:p w:rsidR="002356D1" w:rsidRDefault="002356D1" w:rsidP="00EC578C">
      <w:pPr>
        <w:spacing w:after="0" w:line="259" w:lineRule="auto"/>
        <w:ind w:left="0" w:right="0" w:firstLine="0"/>
      </w:pPr>
    </w:p>
    <w:p w:rsidR="002356D1" w:rsidRPr="00DB652F" w:rsidRDefault="00EA7E44" w:rsidP="00DA50B4">
      <w:pPr>
        <w:spacing w:after="11" w:line="249" w:lineRule="auto"/>
        <w:ind w:left="0" w:right="0" w:firstLine="0"/>
        <w:jc w:val="center"/>
        <w:rPr>
          <w:sz w:val="26"/>
          <w:szCs w:val="26"/>
        </w:rPr>
      </w:pPr>
      <w:r w:rsidRPr="00DB652F">
        <w:rPr>
          <w:rFonts w:eastAsia="Bookman Old Style"/>
          <w:b/>
          <w:color w:val="1D1B11"/>
          <w:sz w:val="26"/>
          <w:szCs w:val="26"/>
        </w:rPr>
        <w:t>3.4. Материально-техническое обеспечение Программы</w:t>
      </w:r>
      <w:r w:rsidR="00EC578C">
        <w:rPr>
          <w:rFonts w:eastAsia="Bookman Old Style"/>
          <w:b/>
          <w:color w:val="1D1B11"/>
          <w:sz w:val="26"/>
          <w:szCs w:val="26"/>
        </w:rPr>
        <w:t>.</w:t>
      </w:r>
    </w:p>
    <w:p w:rsidR="002356D1" w:rsidRPr="00DB652F" w:rsidRDefault="003F7F22" w:rsidP="00EC578C">
      <w:pPr>
        <w:ind w:left="0" w:right="9" w:firstLine="0"/>
        <w:rPr>
          <w:sz w:val="26"/>
          <w:szCs w:val="26"/>
        </w:rPr>
      </w:pPr>
      <w:r>
        <w:rPr>
          <w:sz w:val="26"/>
          <w:szCs w:val="26"/>
        </w:rPr>
        <w:t xml:space="preserve">Материально-технические условия, создаваемые в ДОУ </w:t>
      </w:r>
      <w:r w:rsidR="00EA7E44" w:rsidRPr="00DB652F">
        <w:rPr>
          <w:sz w:val="26"/>
          <w:szCs w:val="26"/>
        </w:rPr>
        <w:t>позволяю</w:t>
      </w:r>
      <w:r>
        <w:rPr>
          <w:sz w:val="26"/>
          <w:szCs w:val="26"/>
        </w:rPr>
        <w:t xml:space="preserve">т достичь </w:t>
      </w:r>
      <w:r w:rsidR="00EA7E44" w:rsidRPr="00DB652F">
        <w:rPr>
          <w:sz w:val="26"/>
          <w:szCs w:val="26"/>
        </w:rPr>
        <w:t>следующие</w:t>
      </w:r>
      <w:r w:rsidR="00EC578C">
        <w:rPr>
          <w:sz w:val="26"/>
          <w:szCs w:val="26"/>
        </w:rPr>
        <w:t xml:space="preserve"> </w:t>
      </w:r>
      <w:r>
        <w:rPr>
          <w:sz w:val="26"/>
          <w:szCs w:val="26"/>
        </w:rPr>
        <w:t xml:space="preserve">цели и </w:t>
      </w:r>
      <w:r w:rsidR="00EA7E44" w:rsidRPr="00DB652F">
        <w:rPr>
          <w:sz w:val="26"/>
          <w:szCs w:val="26"/>
        </w:rPr>
        <w:t xml:space="preserve">задачи: </w:t>
      </w:r>
    </w:p>
    <w:p w:rsidR="002356D1" w:rsidRPr="003F7F22" w:rsidRDefault="00EA7E44" w:rsidP="00F167E3">
      <w:pPr>
        <w:pStyle w:val="a4"/>
        <w:numPr>
          <w:ilvl w:val="0"/>
          <w:numId w:val="142"/>
        </w:numPr>
        <w:spacing w:after="5" w:line="284" w:lineRule="auto"/>
        <w:ind w:left="851" w:right="0" w:hanging="284"/>
        <w:rPr>
          <w:sz w:val="26"/>
          <w:szCs w:val="26"/>
        </w:rPr>
      </w:pPr>
      <w:r w:rsidRPr="003F7F22">
        <w:rPr>
          <w:sz w:val="26"/>
          <w:szCs w:val="26"/>
        </w:rPr>
        <w:t xml:space="preserve">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2356D1" w:rsidRPr="003F7F22" w:rsidRDefault="003F7F22" w:rsidP="00F167E3">
      <w:pPr>
        <w:pStyle w:val="a4"/>
        <w:numPr>
          <w:ilvl w:val="0"/>
          <w:numId w:val="142"/>
        </w:numPr>
        <w:spacing w:after="5" w:line="284" w:lineRule="auto"/>
        <w:ind w:left="851" w:right="0" w:hanging="284"/>
        <w:rPr>
          <w:sz w:val="26"/>
          <w:szCs w:val="26"/>
        </w:rPr>
      </w:pPr>
      <w:r>
        <w:rPr>
          <w:sz w:val="26"/>
          <w:szCs w:val="26"/>
        </w:rPr>
        <w:t xml:space="preserve">организовывать участие родителей воспитанников </w:t>
      </w:r>
      <w:r w:rsidR="00EA7E44" w:rsidRPr="003F7F22">
        <w:rPr>
          <w:sz w:val="26"/>
          <w:szCs w:val="26"/>
        </w:rPr>
        <w:t xml:space="preserve">(законных </w:t>
      </w:r>
      <w:r w:rsidR="00EA7E44" w:rsidRPr="003F7F22">
        <w:rPr>
          <w:sz w:val="26"/>
          <w:szCs w:val="26"/>
        </w:rPr>
        <w:tab/>
        <w:t>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w:t>
      </w:r>
      <w:r>
        <w:rPr>
          <w:sz w:val="26"/>
          <w:szCs w:val="26"/>
        </w:rPr>
        <w:t xml:space="preserve">ующей образовательной среды, уклада организации, </w:t>
      </w:r>
      <w:r w:rsidR="00EA7E44" w:rsidRPr="003F7F22">
        <w:rPr>
          <w:sz w:val="26"/>
          <w:szCs w:val="26"/>
        </w:rPr>
        <w:t xml:space="preserve">осуществляющей образовательную деятельность; </w:t>
      </w:r>
    </w:p>
    <w:p w:rsidR="002356D1" w:rsidRPr="003F7F22" w:rsidRDefault="00EA7E44" w:rsidP="00F167E3">
      <w:pPr>
        <w:pStyle w:val="a4"/>
        <w:numPr>
          <w:ilvl w:val="0"/>
          <w:numId w:val="142"/>
        </w:numPr>
        <w:ind w:left="851" w:right="9" w:hanging="284"/>
        <w:rPr>
          <w:sz w:val="26"/>
          <w:szCs w:val="26"/>
        </w:rPr>
      </w:pPr>
      <w:r w:rsidRPr="003F7F22">
        <w:rPr>
          <w:sz w:val="26"/>
          <w:szCs w:val="26"/>
        </w:rPr>
        <w:t xml:space="preserve">использовать в образовательном процессе современные образовательные технологии (в т. ч. </w:t>
      </w:r>
      <w:r w:rsidR="003F7F22" w:rsidRPr="003F7F22">
        <w:rPr>
          <w:sz w:val="26"/>
          <w:szCs w:val="26"/>
        </w:rPr>
        <w:t xml:space="preserve">игровые, коммуникативные, проектные технологии и культурные практики социализации детей); </w:t>
      </w:r>
    </w:p>
    <w:p w:rsidR="002356D1" w:rsidRPr="003F7F22" w:rsidRDefault="00EA7E44" w:rsidP="00F167E3">
      <w:pPr>
        <w:pStyle w:val="a4"/>
        <w:numPr>
          <w:ilvl w:val="0"/>
          <w:numId w:val="142"/>
        </w:numPr>
        <w:ind w:left="851" w:right="9" w:hanging="284"/>
        <w:rPr>
          <w:sz w:val="26"/>
          <w:szCs w:val="26"/>
        </w:rPr>
      </w:pPr>
      <w:r w:rsidRPr="003F7F22">
        <w:rPr>
          <w:sz w:val="26"/>
          <w:szCs w:val="26"/>
        </w:rPr>
        <w:t xml:space="preserve">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 </w:t>
      </w:r>
    </w:p>
    <w:p w:rsidR="002356D1" w:rsidRPr="003F7F22" w:rsidRDefault="00EA7E44" w:rsidP="00F167E3">
      <w:pPr>
        <w:pStyle w:val="a4"/>
        <w:numPr>
          <w:ilvl w:val="0"/>
          <w:numId w:val="142"/>
        </w:numPr>
        <w:ind w:left="851" w:right="9" w:hanging="284"/>
        <w:rPr>
          <w:sz w:val="26"/>
          <w:szCs w:val="26"/>
        </w:rPr>
      </w:pPr>
      <w:r w:rsidRPr="003F7F22">
        <w:rPr>
          <w:sz w:val="26"/>
          <w:szCs w:val="26"/>
        </w:rPr>
        <w:t xml:space="preserve">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 </w:t>
      </w:r>
    </w:p>
    <w:p w:rsidR="002356D1" w:rsidRPr="003F7F22" w:rsidRDefault="003F7F22" w:rsidP="00F167E3">
      <w:pPr>
        <w:pStyle w:val="a4"/>
        <w:numPr>
          <w:ilvl w:val="0"/>
          <w:numId w:val="142"/>
        </w:numPr>
        <w:ind w:left="851" w:right="9" w:hanging="284"/>
        <w:rPr>
          <w:sz w:val="26"/>
          <w:szCs w:val="26"/>
        </w:rPr>
      </w:pPr>
      <w:r>
        <w:rPr>
          <w:sz w:val="26"/>
          <w:szCs w:val="26"/>
        </w:rPr>
        <w:t xml:space="preserve">эффективно управлять </w:t>
      </w:r>
      <w:r w:rsidR="00EA7E44" w:rsidRPr="003F7F22">
        <w:rPr>
          <w:sz w:val="26"/>
          <w:szCs w:val="26"/>
        </w:rPr>
        <w:t xml:space="preserve">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 </w:t>
      </w:r>
    </w:p>
    <w:p w:rsidR="002356D1" w:rsidRDefault="002356D1" w:rsidP="003F7F22">
      <w:pPr>
        <w:spacing w:after="22" w:line="259" w:lineRule="auto"/>
        <w:ind w:left="142" w:right="0" w:firstLine="60"/>
        <w:jc w:val="left"/>
      </w:pPr>
    </w:p>
    <w:p w:rsidR="002356D1" w:rsidRPr="003F7F22" w:rsidRDefault="00EA7E44" w:rsidP="00EC578C">
      <w:pPr>
        <w:ind w:left="0" w:right="9" w:firstLine="0"/>
        <w:rPr>
          <w:sz w:val="26"/>
          <w:szCs w:val="26"/>
        </w:rPr>
      </w:pPr>
      <w:r w:rsidRPr="003F7F22">
        <w:rPr>
          <w:sz w:val="26"/>
          <w:szCs w:val="26"/>
        </w:rPr>
        <w:t xml:space="preserve">Создаваемые в ДОУ материально-технические условия, обеспечивают: </w:t>
      </w:r>
    </w:p>
    <w:p w:rsidR="003F7F22" w:rsidRPr="00EC578C" w:rsidRDefault="00EA7E44" w:rsidP="00F167E3">
      <w:pPr>
        <w:pStyle w:val="a4"/>
        <w:numPr>
          <w:ilvl w:val="0"/>
          <w:numId w:val="240"/>
        </w:numPr>
        <w:ind w:right="9" w:hanging="280"/>
        <w:rPr>
          <w:sz w:val="26"/>
          <w:szCs w:val="26"/>
        </w:rPr>
      </w:pPr>
      <w:r w:rsidRPr="00EC578C">
        <w:rPr>
          <w:sz w:val="26"/>
          <w:szCs w:val="26"/>
        </w:rPr>
        <w:lastRenderedPageBreak/>
        <w:t xml:space="preserve">возможность достижения  воспитанниками планируемых результатов освоения Программы; </w:t>
      </w:r>
    </w:p>
    <w:p w:rsidR="003F7F22" w:rsidRDefault="00EA7E44" w:rsidP="00F167E3">
      <w:pPr>
        <w:pStyle w:val="a4"/>
        <w:numPr>
          <w:ilvl w:val="0"/>
          <w:numId w:val="240"/>
        </w:numPr>
        <w:ind w:right="9" w:hanging="280"/>
        <w:rPr>
          <w:sz w:val="26"/>
          <w:szCs w:val="26"/>
        </w:rPr>
      </w:pPr>
      <w:r w:rsidRPr="00EC578C">
        <w:rPr>
          <w:sz w:val="26"/>
          <w:szCs w:val="26"/>
        </w:rPr>
        <w:t xml:space="preserve">выполнение Организацией требований: </w:t>
      </w:r>
    </w:p>
    <w:p w:rsidR="00EC578C" w:rsidRPr="00EC578C" w:rsidRDefault="00EC578C" w:rsidP="00EC578C">
      <w:pPr>
        <w:pStyle w:val="a4"/>
        <w:ind w:left="847" w:right="9" w:firstLine="0"/>
        <w:rPr>
          <w:sz w:val="26"/>
          <w:szCs w:val="26"/>
        </w:rPr>
      </w:pPr>
    </w:p>
    <w:p w:rsidR="002356D1" w:rsidRPr="003F7F22" w:rsidRDefault="00EA7E44" w:rsidP="00EC578C">
      <w:pPr>
        <w:spacing w:after="31" w:line="271" w:lineRule="auto"/>
        <w:ind w:left="0" w:right="0" w:firstLine="0"/>
        <w:rPr>
          <w:sz w:val="26"/>
          <w:szCs w:val="26"/>
        </w:rPr>
      </w:pPr>
      <w:r w:rsidRPr="003F7F22">
        <w:rPr>
          <w:b/>
          <w:sz w:val="26"/>
          <w:szCs w:val="26"/>
        </w:rPr>
        <w:t>санитарно-эпидемиологических правил и нормативов</w:t>
      </w:r>
      <w:r w:rsidRPr="003F7F22">
        <w:rPr>
          <w:sz w:val="26"/>
          <w:szCs w:val="26"/>
        </w:rPr>
        <w:t xml:space="preserve">:  </w:t>
      </w:r>
    </w:p>
    <w:p w:rsidR="002356D1" w:rsidRDefault="00EA7E44" w:rsidP="00F167E3">
      <w:pPr>
        <w:pStyle w:val="a4"/>
        <w:numPr>
          <w:ilvl w:val="0"/>
          <w:numId w:val="241"/>
        </w:numPr>
        <w:spacing w:after="5" w:line="284" w:lineRule="auto"/>
        <w:ind w:left="851" w:right="1237" w:hanging="284"/>
        <w:rPr>
          <w:sz w:val="26"/>
          <w:szCs w:val="26"/>
        </w:rPr>
      </w:pPr>
      <w:r w:rsidRPr="003F7F22">
        <w:rPr>
          <w:sz w:val="26"/>
          <w:szCs w:val="26"/>
        </w:rPr>
        <w:t xml:space="preserve">к условиям размещения организаций, осуществляющих образовательную деятельность, оборудованию и содержанию территории, помещениям, их оборудованию и содержанию, естественному и искусственному освещению помещений, отоплению и вентиляции, водоснабжению и канализации, организации питания, медицинскому обеспечению, </w:t>
      </w:r>
      <w:r w:rsidR="003F7F22" w:rsidRPr="003F7F22">
        <w:rPr>
          <w:sz w:val="26"/>
          <w:szCs w:val="26"/>
        </w:rPr>
        <w:t xml:space="preserve">приему детей в организации, осуществляющие образовательную деятельность, организации режима дня, организации физического воспитания, личной гигиене персонала; </w:t>
      </w:r>
    </w:p>
    <w:p w:rsidR="00EC578C" w:rsidRPr="003F7F22" w:rsidRDefault="00EC578C" w:rsidP="00EC578C">
      <w:pPr>
        <w:pStyle w:val="a4"/>
        <w:spacing w:after="5" w:line="284" w:lineRule="auto"/>
        <w:ind w:left="851" w:right="1237" w:firstLine="0"/>
        <w:rPr>
          <w:sz w:val="26"/>
          <w:szCs w:val="26"/>
        </w:rPr>
      </w:pPr>
    </w:p>
    <w:p w:rsidR="002356D1" w:rsidRPr="003F7F22" w:rsidRDefault="00EA7E44" w:rsidP="00EC578C">
      <w:pPr>
        <w:spacing w:after="5" w:line="271" w:lineRule="auto"/>
        <w:ind w:left="0" w:right="0" w:firstLine="0"/>
        <w:rPr>
          <w:sz w:val="26"/>
          <w:szCs w:val="26"/>
        </w:rPr>
      </w:pPr>
      <w:r w:rsidRPr="003F7F22">
        <w:rPr>
          <w:b/>
          <w:sz w:val="26"/>
          <w:szCs w:val="26"/>
        </w:rPr>
        <w:t xml:space="preserve">пожарной безопасности и электробезопасности; </w:t>
      </w:r>
    </w:p>
    <w:p w:rsidR="002356D1" w:rsidRDefault="00EA7E44" w:rsidP="00EC578C">
      <w:pPr>
        <w:spacing w:after="5" w:line="271" w:lineRule="auto"/>
        <w:ind w:left="0" w:right="0" w:firstLine="0"/>
        <w:rPr>
          <w:sz w:val="26"/>
          <w:szCs w:val="26"/>
        </w:rPr>
      </w:pPr>
      <w:r w:rsidRPr="003F7F22">
        <w:rPr>
          <w:b/>
          <w:sz w:val="26"/>
          <w:szCs w:val="26"/>
        </w:rPr>
        <w:t xml:space="preserve">охране здоровья воспитанников и охране труда работников </w:t>
      </w:r>
      <w:r w:rsidRPr="003F7F22">
        <w:rPr>
          <w:sz w:val="26"/>
          <w:szCs w:val="26"/>
        </w:rPr>
        <w:t xml:space="preserve">Организации; </w:t>
      </w:r>
    </w:p>
    <w:p w:rsidR="00EC578C" w:rsidRPr="003F7F22" w:rsidRDefault="00EC578C" w:rsidP="00EC578C">
      <w:pPr>
        <w:spacing w:after="5" w:line="271" w:lineRule="auto"/>
        <w:ind w:left="0" w:right="0" w:firstLine="0"/>
        <w:rPr>
          <w:sz w:val="26"/>
          <w:szCs w:val="26"/>
        </w:rPr>
      </w:pPr>
    </w:p>
    <w:p w:rsidR="002356D1" w:rsidRDefault="003F7F22" w:rsidP="00F167E3">
      <w:pPr>
        <w:pStyle w:val="a4"/>
        <w:numPr>
          <w:ilvl w:val="0"/>
          <w:numId w:val="240"/>
        </w:numPr>
        <w:spacing w:after="5" w:line="284" w:lineRule="auto"/>
        <w:ind w:right="0" w:hanging="280"/>
      </w:pPr>
      <w:r w:rsidRPr="00EC578C">
        <w:rPr>
          <w:sz w:val="26"/>
          <w:szCs w:val="26"/>
        </w:rPr>
        <w:t xml:space="preserve"> </w:t>
      </w:r>
      <w:r w:rsidR="00EC578C">
        <w:rPr>
          <w:sz w:val="26"/>
          <w:szCs w:val="26"/>
        </w:rPr>
        <w:t xml:space="preserve">возможность для </w:t>
      </w:r>
      <w:r w:rsidR="00EA7E44" w:rsidRPr="00EC578C">
        <w:rPr>
          <w:sz w:val="26"/>
          <w:szCs w:val="26"/>
        </w:rPr>
        <w:t>беспрепятственн</w:t>
      </w:r>
      <w:r w:rsidR="00EC578C">
        <w:rPr>
          <w:sz w:val="26"/>
          <w:szCs w:val="26"/>
        </w:rPr>
        <w:t xml:space="preserve">ого доступа </w:t>
      </w:r>
      <w:r w:rsidRPr="00EC578C">
        <w:rPr>
          <w:sz w:val="26"/>
          <w:szCs w:val="26"/>
        </w:rPr>
        <w:t>во</w:t>
      </w:r>
      <w:r w:rsidR="00EC578C">
        <w:rPr>
          <w:sz w:val="26"/>
          <w:szCs w:val="26"/>
        </w:rPr>
        <w:t xml:space="preserve">спитанников </w:t>
      </w:r>
      <w:r w:rsidRPr="00EC578C">
        <w:rPr>
          <w:sz w:val="26"/>
          <w:szCs w:val="26"/>
        </w:rPr>
        <w:t xml:space="preserve">с </w:t>
      </w:r>
      <w:r w:rsidR="00EA7E44" w:rsidRPr="00EC578C">
        <w:rPr>
          <w:sz w:val="26"/>
          <w:szCs w:val="26"/>
        </w:rPr>
        <w:t>ограниченными возможностями здоровья, в т. ч. детей-инвалидов, к объектам инфраструктуры организации, осуществляющей образовательную деятельность</w:t>
      </w:r>
      <w:r w:rsidR="00EA7E44">
        <w:t xml:space="preserve">. </w:t>
      </w:r>
    </w:p>
    <w:p w:rsidR="00EA328F" w:rsidRDefault="00EA7E44" w:rsidP="00EC578C">
      <w:pPr>
        <w:ind w:left="0" w:right="9" w:firstLine="0"/>
        <w:rPr>
          <w:sz w:val="26"/>
          <w:szCs w:val="26"/>
        </w:rPr>
      </w:pPr>
      <w:r w:rsidRPr="003F7F22">
        <w:rPr>
          <w:sz w:val="26"/>
          <w:szCs w:val="26"/>
        </w:rPr>
        <w:t xml:space="preserve">Для обеспечения полноценного образовательного процесса образовательное учреждение оснащено </w:t>
      </w:r>
      <w:r w:rsidR="00EA328F">
        <w:rPr>
          <w:sz w:val="26"/>
          <w:szCs w:val="26"/>
        </w:rPr>
        <w:t>4</w:t>
      </w:r>
      <w:r w:rsidRPr="003F7F22">
        <w:rPr>
          <w:sz w:val="26"/>
          <w:szCs w:val="26"/>
        </w:rPr>
        <w:t xml:space="preserve"> групповыми помещениями, которые включают в себя: помещения группы, спальную комнату, приемную, туалетную комнату. Предметно-развивающая  среда групп оформлена в соответствии с реализуемой в ДОУ с примерной образовательной  программой «Детство», программами дополнительного образования.  В группах выделены следующие уголки: природный уголок; уголок продуктивной деятельности; уголок игровой деятельности; познавательно – исследовательский  уголок;  книжный уголок; физкультурный уголок; уголок театрализованной деятельности; уголок ОБЖ. Для организации образовательного процесса все группы оснащены игровыми и дидактическими пособиями в соответствии с возрастными особенностями детей. </w:t>
      </w:r>
    </w:p>
    <w:p w:rsidR="00EC578C" w:rsidRPr="00EC578C" w:rsidRDefault="00EC578C" w:rsidP="00EC578C">
      <w:pPr>
        <w:ind w:left="0" w:right="9" w:firstLine="0"/>
        <w:rPr>
          <w:sz w:val="26"/>
          <w:szCs w:val="26"/>
        </w:rPr>
      </w:pPr>
    </w:p>
    <w:p w:rsidR="00EA328F" w:rsidRDefault="00EA328F" w:rsidP="00EC578C">
      <w:pPr>
        <w:ind w:left="0" w:right="5067" w:firstLine="0"/>
        <w:rPr>
          <w:sz w:val="26"/>
          <w:szCs w:val="26"/>
        </w:rPr>
      </w:pPr>
      <w:r>
        <w:rPr>
          <w:sz w:val="26"/>
          <w:szCs w:val="26"/>
          <w:u w:val="single"/>
        </w:rPr>
        <w:t xml:space="preserve">Также в </w:t>
      </w:r>
      <w:r w:rsidR="00EA7E44" w:rsidRPr="00EA328F">
        <w:rPr>
          <w:sz w:val="26"/>
          <w:szCs w:val="26"/>
          <w:u w:val="single"/>
        </w:rPr>
        <w:t>детском саду имеется:</w:t>
      </w:r>
    </w:p>
    <w:p w:rsidR="00EA328F" w:rsidRDefault="00EA328F" w:rsidP="00F167E3">
      <w:pPr>
        <w:pStyle w:val="a4"/>
        <w:numPr>
          <w:ilvl w:val="0"/>
          <w:numId w:val="143"/>
        </w:numPr>
        <w:ind w:right="5067" w:hanging="280"/>
        <w:rPr>
          <w:sz w:val="26"/>
          <w:szCs w:val="26"/>
        </w:rPr>
      </w:pPr>
      <w:r>
        <w:rPr>
          <w:sz w:val="26"/>
          <w:szCs w:val="26"/>
        </w:rPr>
        <w:t>Музыкальный зал;</w:t>
      </w:r>
    </w:p>
    <w:p w:rsidR="00EA328F" w:rsidRDefault="00EA7E44" w:rsidP="00F167E3">
      <w:pPr>
        <w:pStyle w:val="a4"/>
        <w:numPr>
          <w:ilvl w:val="0"/>
          <w:numId w:val="143"/>
        </w:numPr>
        <w:ind w:right="5067" w:hanging="280"/>
        <w:rPr>
          <w:sz w:val="26"/>
          <w:szCs w:val="26"/>
        </w:rPr>
      </w:pPr>
      <w:r w:rsidRPr="00EA328F">
        <w:rPr>
          <w:sz w:val="26"/>
          <w:szCs w:val="26"/>
        </w:rPr>
        <w:t xml:space="preserve">Логопедический кабинет; </w:t>
      </w:r>
    </w:p>
    <w:p w:rsidR="00EA328F" w:rsidRDefault="00EA7E44" w:rsidP="00F167E3">
      <w:pPr>
        <w:pStyle w:val="a4"/>
        <w:numPr>
          <w:ilvl w:val="0"/>
          <w:numId w:val="143"/>
        </w:numPr>
        <w:ind w:right="5067" w:hanging="280"/>
        <w:rPr>
          <w:sz w:val="26"/>
          <w:szCs w:val="26"/>
        </w:rPr>
      </w:pPr>
      <w:r w:rsidRPr="00EA328F">
        <w:rPr>
          <w:sz w:val="26"/>
          <w:szCs w:val="26"/>
        </w:rPr>
        <w:t xml:space="preserve">Медицинский кабинет; </w:t>
      </w:r>
    </w:p>
    <w:p w:rsidR="00EA328F" w:rsidRDefault="00EA7E44" w:rsidP="00F167E3">
      <w:pPr>
        <w:pStyle w:val="a4"/>
        <w:numPr>
          <w:ilvl w:val="0"/>
          <w:numId w:val="143"/>
        </w:numPr>
        <w:ind w:right="5067" w:hanging="280"/>
        <w:rPr>
          <w:sz w:val="26"/>
          <w:szCs w:val="26"/>
        </w:rPr>
      </w:pPr>
      <w:r w:rsidRPr="00EA328F">
        <w:rPr>
          <w:sz w:val="26"/>
          <w:szCs w:val="26"/>
        </w:rPr>
        <w:t xml:space="preserve">Спортивный зал; </w:t>
      </w:r>
    </w:p>
    <w:p w:rsidR="00EA328F" w:rsidRDefault="00EA7E44" w:rsidP="00F167E3">
      <w:pPr>
        <w:pStyle w:val="a4"/>
        <w:numPr>
          <w:ilvl w:val="0"/>
          <w:numId w:val="143"/>
        </w:numPr>
        <w:ind w:right="5067" w:hanging="280"/>
        <w:rPr>
          <w:sz w:val="26"/>
          <w:szCs w:val="26"/>
        </w:rPr>
      </w:pPr>
      <w:r w:rsidRPr="00EA328F">
        <w:rPr>
          <w:sz w:val="26"/>
          <w:szCs w:val="26"/>
        </w:rPr>
        <w:t xml:space="preserve">Игровая комната; </w:t>
      </w:r>
    </w:p>
    <w:p w:rsidR="00EA328F" w:rsidRDefault="00EA328F" w:rsidP="00F167E3">
      <w:pPr>
        <w:pStyle w:val="a4"/>
        <w:numPr>
          <w:ilvl w:val="0"/>
          <w:numId w:val="143"/>
        </w:numPr>
        <w:ind w:right="148" w:hanging="280"/>
        <w:rPr>
          <w:sz w:val="26"/>
          <w:szCs w:val="26"/>
        </w:rPr>
      </w:pPr>
      <w:r w:rsidRPr="00EA328F">
        <w:rPr>
          <w:sz w:val="26"/>
          <w:szCs w:val="26"/>
        </w:rPr>
        <w:t>У</w:t>
      </w:r>
      <w:r w:rsidR="00EA7E44" w:rsidRPr="00EA328F">
        <w:rPr>
          <w:sz w:val="26"/>
          <w:szCs w:val="26"/>
        </w:rPr>
        <w:t xml:space="preserve">голок детского экспериментирования; </w:t>
      </w:r>
    </w:p>
    <w:p w:rsidR="00EA328F" w:rsidRDefault="00EA328F" w:rsidP="00F167E3">
      <w:pPr>
        <w:pStyle w:val="a4"/>
        <w:numPr>
          <w:ilvl w:val="0"/>
          <w:numId w:val="143"/>
        </w:numPr>
        <w:ind w:right="148" w:hanging="280"/>
        <w:rPr>
          <w:sz w:val="26"/>
          <w:szCs w:val="26"/>
        </w:rPr>
      </w:pPr>
      <w:r>
        <w:rPr>
          <w:sz w:val="26"/>
          <w:szCs w:val="26"/>
        </w:rPr>
        <w:t>Уголок родного края;</w:t>
      </w:r>
    </w:p>
    <w:p w:rsidR="00EA328F" w:rsidRDefault="00EA7E44" w:rsidP="00F167E3">
      <w:pPr>
        <w:pStyle w:val="a4"/>
        <w:numPr>
          <w:ilvl w:val="0"/>
          <w:numId w:val="143"/>
        </w:numPr>
        <w:ind w:right="148" w:hanging="280"/>
        <w:rPr>
          <w:sz w:val="26"/>
          <w:szCs w:val="26"/>
        </w:rPr>
      </w:pPr>
      <w:r w:rsidRPr="00EA328F">
        <w:rPr>
          <w:sz w:val="26"/>
          <w:szCs w:val="26"/>
        </w:rPr>
        <w:lastRenderedPageBreak/>
        <w:t xml:space="preserve">Патриотический уголок; </w:t>
      </w:r>
    </w:p>
    <w:p w:rsidR="002356D1" w:rsidRPr="00EA328F" w:rsidRDefault="00EA7E44" w:rsidP="00F167E3">
      <w:pPr>
        <w:pStyle w:val="a4"/>
        <w:numPr>
          <w:ilvl w:val="0"/>
          <w:numId w:val="143"/>
        </w:numPr>
        <w:ind w:right="148" w:hanging="280"/>
        <w:rPr>
          <w:sz w:val="26"/>
          <w:szCs w:val="26"/>
        </w:rPr>
      </w:pPr>
      <w:r w:rsidRPr="00EA328F">
        <w:rPr>
          <w:sz w:val="26"/>
          <w:szCs w:val="26"/>
        </w:rPr>
        <w:t xml:space="preserve">Театральная студия; </w:t>
      </w:r>
    </w:p>
    <w:p w:rsidR="00EA328F" w:rsidRDefault="00EA328F" w:rsidP="00EA328F">
      <w:pPr>
        <w:spacing w:after="34"/>
        <w:ind w:left="127" w:right="6" w:firstLine="62"/>
        <w:rPr>
          <w:sz w:val="26"/>
          <w:szCs w:val="26"/>
          <w:u w:val="single"/>
        </w:rPr>
      </w:pPr>
    </w:p>
    <w:p w:rsidR="002356D1" w:rsidRPr="00EA328F" w:rsidRDefault="00EA7E44" w:rsidP="00EC578C">
      <w:pPr>
        <w:spacing w:after="34"/>
        <w:ind w:left="0" w:right="6" w:firstLine="0"/>
        <w:rPr>
          <w:sz w:val="26"/>
          <w:szCs w:val="26"/>
          <w:u w:val="single"/>
        </w:rPr>
      </w:pPr>
      <w:r w:rsidRPr="00EA328F">
        <w:rPr>
          <w:sz w:val="26"/>
          <w:szCs w:val="26"/>
          <w:u w:val="single"/>
        </w:rPr>
        <w:t xml:space="preserve">На территории ДОУ имеется: </w:t>
      </w:r>
    </w:p>
    <w:p w:rsidR="00EC578C" w:rsidRDefault="00EA7E44" w:rsidP="00F167E3">
      <w:pPr>
        <w:pStyle w:val="a4"/>
        <w:numPr>
          <w:ilvl w:val="0"/>
          <w:numId w:val="144"/>
        </w:numPr>
        <w:ind w:left="851" w:right="9" w:hanging="284"/>
        <w:rPr>
          <w:sz w:val="26"/>
          <w:szCs w:val="26"/>
        </w:rPr>
      </w:pPr>
      <w:r w:rsidRPr="00EC578C">
        <w:rPr>
          <w:sz w:val="26"/>
          <w:szCs w:val="26"/>
        </w:rPr>
        <w:t>Спортивная площадка, оснащенная  разновысокими бумами, прыжковой ямой, дугами для подлезания, стойками для натягивания волейбольно</w:t>
      </w:r>
      <w:r w:rsidR="00EC578C">
        <w:rPr>
          <w:sz w:val="26"/>
          <w:szCs w:val="26"/>
        </w:rPr>
        <w:t>й сетки, щитами баскетбольными;</w:t>
      </w:r>
    </w:p>
    <w:p w:rsidR="00EA328F" w:rsidRPr="00EC578C" w:rsidRDefault="00EA7E44" w:rsidP="00F167E3">
      <w:pPr>
        <w:pStyle w:val="a4"/>
        <w:numPr>
          <w:ilvl w:val="0"/>
          <w:numId w:val="144"/>
        </w:numPr>
        <w:ind w:left="851" w:right="9" w:hanging="284"/>
        <w:rPr>
          <w:sz w:val="26"/>
          <w:szCs w:val="26"/>
        </w:rPr>
      </w:pPr>
      <w:r w:rsidRPr="00EC578C">
        <w:rPr>
          <w:sz w:val="26"/>
          <w:szCs w:val="26"/>
        </w:rPr>
        <w:t>Групповые прогулочные участки, оснащенные необходимым оборудова</w:t>
      </w:r>
      <w:r w:rsidR="00EA328F" w:rsidRPr="00EC578C">
        <w:rPr>
          <w:sz w:val="26"/>
          <w:szCs w:val="26"/>
        </w:rPr>
        <w:t xml:space="preserve">нием (теневые навесы, песочницы, </w:t>
      </w:r>
      <w:r w:rsidRPr="00EC578C">
        <w:rPr>
          <w:sz w:val="26"/>
          <w:szCs w:val="26"/>
        </w:rPr>
        <w:t>оборудование для двигательной активности детей: лесенки, турник</w:t>
      </w:r>
      <w:r w:rsidR="00EC578C">
        <w:rPr>
          <w:sz w:val="26"/>
          <w:szCs w:val="26"/>
        </w:rPr>
        <w:t>и, малые архитектурные формы).</w:t>
      </w:r>
    </w:p>
    <w:p w:rsidR="002356D1" w:rsidRPr="00EA328F" w:rsidRDefault="00EA7E44" w:rsidP="00F167E3">
      <w:pPr>
        <w:pStyle w:val="a4"/>
        <w:numPr>
          <w:ilvl w:val="0"/>
          <w:numId w:val="144"/>
        </w:numPr>
        <w:ind w:left="851" w:right="9" w:hanging="284"/>
        <w:rPr>
          <w:sz w:val="26"/>
          <w:szCs w:val="26"/>
        </w:rPr>
      </w:pPr>
      <w:r w:rsidRPr="00EA328F">
        <w:rPr>
          <w:sz w:val="26"/>
          <w:szCs w:val="26"/>
        </w:rPr>
        <w:t xml:space="preserve"> Цветник. </w:t>
      </w:r>
    </w:p>
    <w:p w:rsidR="002356D1" w:rsidRDefault="002356D1" w:rsidP="00EC578C">
      <w:pPr>
        <w:spacing w:after="0" w:line="259" w:lineRule="auto"/>
        <w:ind w:left="0" w:right="0" w:firstLine="0"/>
        <w:jc w:val="left"/>
      </w:pPr>
    </w:p>
    <w:p w:rsidR="002356D1" w:rsidRPr="00EA328F" w:rsidRDefault="00EA7E44" w:rsidP="00EA328F">
      <w:pPr>
        <w:spacing w:after="11" w:line="249" w:lineRule="auto"/>
        <w:ind w:left="1217" w:right="0" w:hanging="10"/>
        <w:jc w:val="center"/>
        <w:rPr>
          <w:sz w:val="26"/>
          <w:szCs w:val="26"/>
        </w:rPr>
      </w:pPr>
      <w:r w:rsidRPr="00EA328F">
        <w:rPr>
          <w:rFonts w:eastAsia="Bookman Old Style"/>
          <w:b/>
          <w:color w:val="1D1B11"/>
          <w:sz w:val="26"/>
          <w:szCs w:val="26"/>
        </w:rPr>
        <w:t>3.5. Финансовые условия реализации Программы</w:t>
      </w:r>
      <w:r w:rsidR="00EA328F">
        <w:rPr>
          <w:sz w:val="26"/>
          <w:szCs w:val="26"/>
        </w:rPr>
        <w:t>.</w:t>
      </w:r>
    </w:p>
    <w:p w:rsidR="002356D1" w:rsidRPr="00EA328F" w:rsidRDefault="00EA7E44" w:rsidP="00B41870">
      <w:pPr>
        <w:ind w:left="0" w:right="9" w:firstLine="0"/>
        <w:rPr>
          <w:sz w:val="26"/>
          <w:szCs w:val="26"/>
        </w:rPr>
      </w:pPr>
      <w:r w:rsidRPr="00EA328F">
        <w:rPr>
          <w:sz w:val="26"/>
          <w:szCs w:val="26"/>
        </w:rPr>
        <w:t>Финансовое обес</w:t>
      </w:r>
      <w:r w:rsidR="00B41870">
        <w:rPr>
          <w:sz w:val="26"/>
          <w:szCs w:val="26"/>
        </w:rPr>
        <w:t xml:space="preserve">печение реализации Программы </w:t>
      </w:r>
      <w:r w:rsidRPr="00EA328F">
        <w:rPr>
          <w:sz w:val="26"/>
          <w:szCs w:val="26"/>
        </w:rPr>
        <w:t xml:space="preserve">опирается на исполнение расходных обязательств, обеспечивающих конституционное право граждан на бесплатное и общедоступное общее образование. Объѐм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объѐмов и качества предоставляемых образовательным учреждением услуг (выполнения работ) с размерами направляемых на эти цели средств бюджета.  </w:t>
      </w:r>
    </w:p>
    <w:p w:rsidR="002356D1" w:rsidRPr="00EA328F" w:rsidRDefault="00EA7E44" w:rsidP="00B41870">
      <w:pPr>
        <w:ind w:left="0" w:right="9" w:firstLine="0"/>
        <w:rPr>
          <w:sz w:val="26"/>
          <w:szCs w:val="26"/>
        </w:rPr>
      </w:pPr>
      <w:r w:rsidRPr="00EA328F">
        <w:rPr>
          <w:sz w:val="26"/>
          <w:szCs w:val="26"/>
        </w:rPr>
        <w:t xml:space="preserve">Финансовое обеспечение задания учредителя по реализации основной образовательной программы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w:t>
      </w:r>
    </w:p>
    <w:p w:rsidR="002356D1" w:rsidRPr="00EA328F" w:rsidRDefault="00EA7E44" w:rsidP="00B41870">
      <w:pPr>
        <w:ind w:left="0" w:right="9" w:firstLine="0"/>
        <w:rPr>
          <w:sz w:val="26"/>
          <w:szCs w:val="26"/>
        </w:rPr>
      </w:pPr>
      <w:r w:rsidRPr="00EA328F">
        <w:rPr>
          <w:sz w:val="26"/>
          <w:szCs w:val="26"/>
        </w:rPr>
        <w:t>Региональный расчѐтный подушевой норматив — это минимал</w:t>
      </w:r>
      <w:r w:rsidR="00B41870">
        <w:rPr>
          <w:sz w:val="26"/>
          <w:szCs w:val="26"/>
        </w:rPr>
        <w:t xml:space="preserve">ьно допустимый объѐм </w:t>
      </w:r>
      <w:r w:rsidRPr="00EA328F">
        <w:rPr>
          <w:sz w:val="26"/>
          <w:szCs w:val="26"/>
        </w:rPr>
        <w:t xml:space="preserve">финансовых средств, необходимых для реализации основной образовательной программы в учреждениях данного региона в соответствии с ФГОС в расчѐте на одного воспитанника в год, определяемый раздельно для образовательных учреждений. Органы местного самоуправления могут устанавливать дополнительные нормативы финансирования образовательных учреждений за счѐт средств местных бюджетов сверх установленного регионального подушевого норматива. Региональный расчѐтный подушевой норматив должен покрывать следующие расходы на год: </w:t>
      </w:r>
    </w:p>
    <w:p w:rsidR="002356D1" w:rsidRPr="00B41870" w:rsidRDefault="00EA7E44" w:rsidP="00F167E3">
      <w:pPr>
        <w:pStyle w:val="a4"/>
        <w:numPr>
          <w:ilvl w:val="0"/>
          <w:numId w:val="242"/>
        </w:numPr>
        <w:ind w:left="851" w:right="9" w:hanging="284"/>
        <w:rPr>
          <w:sz w:val="26"/>
          <w:szCs w:val="26"/>
        </w:rPr>
      </w:pPr>
      <w:r w:rsidRPr="00B41870">
        <w:rPr>
          <w:sz w:val="26"/>
          <w:szCs w:val="26"/>
        </w:rPr>
        <w:lastRenderedPageBreak/>
        <w:t xml:space="preserve">оплату труда работников образовательных учреждений с учѐтом районных коэффициентов к заработной плате, а также отчисления;  </w:t>
      </w:r>
    </w:p>
    <w:p w:rsidR="002356D1" w:rsidRPr="00B41870" w:rsidRDefault="00EA7E44" w:rsidP="00F167E3">
      <w:pPr>
        <w:pStyle w:val="a4"/>
        <w:numPr>
          <w:ilvl w:val="0"/>
          <w:numId w:val="242"/>
        </w:numPr>
        <w:ind w:left="851" w:right="9" w:hanging="284"/>
        <w:rPr>
          <w:sz w:val="26"/>
          <w:szCs w:val="26"/>
        </w:rPr>
      </w:pPr>
      <w:r w:rsidRPr="00B41870">
        <w:rPr>
          <w:sz w:val="26"/>
          <w:szCs w:val="26"/>
        </w:rPr>
        <w:t>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w:t>
      </w:r>
      <w:r w:rsidR="00B41870">
        <w:rPr>
          <w:sz w:val="26"/>
          <w:szCs w:val="26"/>
        </w:rPr>
        <w:t xml:space="preserve">анцелярских товаров, оплату </w:t>
      </w:r>
      <w:r w:rsidRPr="00B41870">
        <w:rPr>
          <w:sz w:val="26"/>
          <w:szCs w:val="26"/>
        </w:rPr>
        <w:t xml:space="preserve">услуг связи в части расходов, связанных с подключением к информационной сети Интернет и платой за пользование этой сетью);  </w:t>
      </w:r>
    </w:p>
    <w:p w:rsidR="002356D1" w:rsidRPr="00B41870" w:rsidRDefault="00EA7E44" w:rsidP="00F167E3">
      <w:pPr>
        <w:pStyle w:val="a4"/>
        <w:numPr>
          <w:ilvl w:val="0"/>
          <w:numId w:val="242"/>
        </w:numPr>
        <w:spacing w:after="38"/>
        <w:ind w:left="851" w:right="9" w:hanging="284"/>
        <w:rPr>
          <w:sz w:val="26"/>
          <w:szCs w:val="26"/>
        </w:rPr>
      </w:pPr>
      <w:r w:rsidRPr="00B41870">
        <w:rPr>
          <w:sz w:val="26"/>
          <w:szCs w:val="26"/>
        </w:rPr>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w:t>
      </w:r>
      <w:r w:rsidR="00EA328F" w:rsidRPr="00B41870">
        <w:rPr>
          <w:sz w:val="26"/>
          <w:szCs w:val="26"/>
        </w:rPr>
        <w:t>-</w:t>
      </w:r>
      <w:r w:rsidRPr="00B41870">
        <w:rPr>
          <w:sz w:val="26"/>
          <w:szCs w:val="26"/>
        </w:rPr>
        <w:t>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 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 Р</w:t>
      </w:r>
      <w:r w:rsidR="00EA328F" w:rsidRPr="00B41870">
        <w:rPr>
          <w:sz w:val="26"/>
          <w:szCs w:val="26"/>
        </w:rPr>
        <w:t xml:space="preserve">еализация принципа нормативного </w:t>
      </w:r>
      <w:r w:rsidRPr="00B41870">
        <w:rPr>
          <w:sz w:val="26"/>
          <w:szCs w:val="26"/>
        </w:rPr>
        <w:t xml:space="preserve">подушевого финансирования осуществляется на трѐх следующих уровнях:  </w:t>
      </w:r>
    </w:p>
    <w:p w:rsidR="002356D1" w:rsidRPr="00EA328F" w:rsidRDefault="00EA7E44" w:rsidP="00F167E3">
      <w:pPr>
        <w:pStyle w:val="a4"/>
        <w:numPr>
          <w:ilvl w:val="0"/>
          <w:numId w:val="242"/>
        </w:numPr>
        <w:ind w:left="851" w:right="9" w:hanging="284"/>
        <w:rPr>
          <w:sz w:val="26"/>
          <w:szCs w:val="26"/>
        </w:rPr>
      </w:pPr>
      <w:r w:rsidRPr="00EA328F">
        <w:rPr>
          <w:sz w:val="26"/>
          <w:szCs w:val="26"/>
        </w:rPr>
        <w:t>межбюджетных отношений (бюджет субъекта РФ — муниципальный бюджет); внутрибюджетных отношений (муниципальный бюджет — образовательное учреждение); образовательного учреждения. Порядок определения и доведения до  образовательных учреждений бюджетных ассигнований, рассчитанных с использованием нормативов бюджетного финансирования на одного воспитанника, должен обеспечить нормативно</w:t>
      </w:r>
      <w:r w:rsidR="007533FD">
        <w:rPr>
          <w:sz w:val="26"/>
          <w:szCs w:val="26"/>
        </w:rPr>
        <w:t>-</w:t>
      </w:r>
      <w:r w:rsidRPr="00EA328F">
        <w:rPr>
          <w:sz w:val="26"/>
          <w:szCs w:val="26"/>
        </w:rPr>
        <w:t>правовое закрепление на региональном уровне следующих положений: — неуменьшение уровня финансирования по статьям расходов, включѐнным в ве</w:t>
      </w:r>
      <w:r w:rsidR="007533FD">
        <w:rPr>
          <w:sz w:val="26"/>
          <w:szCs w:val="26"/>
        </w:rPr>
        <w:t xml:space="preserve">личину регионального расчѐтного </w:t>
      </w:r>
      <w:r w:rsidRPr="00EA328F">
        <w:rPr>
          <w:sz w:val="26"/>
          <w:szCs w:val="26"/>
        </w:rPr>
        <w:t xml:space="preserve">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 —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  </w:t>
      </w:r>
    </w:p>
    <w:p w:rsidR="002356D1" w:rsidRPr="00EA328F" w:rsidRDefault="00EA7E44" w:rsidP="007533FD">
      <w:pPr>
        <w:ind w:left="0" w:right="9" w:firstLine="0"/>
        <w:rPr>
          <w:sz w:val="26"/>
          <w:szCs w:val="26"/>
        </w:rPr>
      </w:pPr>
      <w:r w:rsidRPr="00EA328F">
        <w:rPr>
          <w:sz w:val="26"/>
          <w:szCs w:val="26"/>
        </w:rPr>
        <w:t xml:space="preserve">В связи с требованиями Стандарта при расчѐте регионального подушевого норматива должны учитываться затраты рабочего времени педагогических работников образовательных учреждений, входящие в трудовые обязанности конкретных педагогических работников. Формирование фонда оплаты труда образовательного учреждения осуществляется в пределах объѐма средств образовательного учреждения на текущий финансовый год, определѐнного в соответствии с региональным расчѐтным подушевым нормативом, количеством </w:t>
      </w:r>
      <w:r w:rsidRPr="00EA328F">
        <w:rPr>
          <w:sz w:val="26"/>
          <w:szCs w:val="26"/>
        </w:rPr>
        <w:lastRenderedPageBreak/>
        <w:t xml:space="preserve">обучающихся и соответствующими поправочными коэффициентами, и отражается в смете образовательного учреждения. </w:t>
      </w:r>
    </w:p>
    <w:p w:rsidR="002356D1" w:rsidRPr="00EA328F" w:rsidRDefault="00EA7E44" w:rsidP="007533FD">
      <w:pPr>
        <w:ind w:left="0" w:right="9" w:firstLine="0"/>
        <w:rPr>
          <w:sz w:val="26"/>
          <w:szCs w:val="26"/>
        </w:rPr>
      </w:pPr>
      <w:r w:rsidRPr="00EA328F">
        <w:rPr>
          <w:sz w:val="26"/>
          <w:szCs w:val="26"/>
        </w:rPr>
        <w:t xml:space="preserve"> В соответствии с установленным порядком финансирования оплаты труда работников образовательных учреждений: </w:t>
      </w:r>
    </w:p>
    <w:p w:rsidR="002356D1" w:rsidRPr="00421025" w:rsidRDefault="00EA7E44" w:rsidP="00F167E3">
      <w:pPr>
        <w:pStyle w:val="a4"/>
        <w:numPr>
          <w:ilvl w:val="0"/>
          <w:numId w:val="145"/>
        </w:numPr>
        <w:ind w:left="851" w:right="9" w:hanging="284"/>
        <w:rPr>
          <w:sz w:val="26"/>
          <w:szCs w:val="26"/>
        </w:rPr>
      </w:pPr>
      <w:r w:rsidRPr="00421025">
        <w:rPr>
          <w:sz w:val="26"/>
          <w:szCs w:val="26"/>
        </w:rPr>
        <w:t xml:space="preserve">фонд оплаты труда образовательного учреждения состоит из базовой части и стимулирующей части. Рекомендуемый диапазон стимулирующей доли фонда оплаты труда — от 20 до 40%. Значение стимулирующей доли определяется образовательным учреждением самостоятельно;  </w:t>
      </w:r>
    </w:p>
    <w:p w:rsidR="002356D1" w:rsidRPr="00421025" w:rsidRDefault="00EA7E44" w:rsidP="00F167E3">
      <w:pPr>
        <w:pStyle w:val="a4"/>
        <w:numPr>
          <w:ilvl w:val="0"/>
          <w:numId w:val="145"/>
        </w:numPr>
        <w:ind w:left="851" w:right="9" w:hanging="284"/>
        <w:rPr>
          <w:sz w:val="26"/>
          <w:szCs w:val="26"/>
        </w:rPr>
      </w:pPr>
      <w:r w:rsidRPr="00421025">
        <w:rPr>
          <w:sz w:val="26"/>
          <w:szCs w:val="26"/>
        </w:rPr>
        <w:t xml:space="preserve">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 вспомогательного и младшего обслуживающего персонала образовательного учреждения;  </w:t>
      </w:r>
    </w:p>
    <w:p w:rsidR="002356D1" w:rsidRPr="00421025" w:rsidRDefault="00EA7E44" w:rsidP="00F167E3">
      <w:pPr>
        <w:pStyle w:val="a4"/>
        <w:numPr>
          <w:ilvl w:val="0"/>
          <w:numId w:val="145"/>
        </w:numPr>
        <w:ind w:left="851" w:right="9" w:hanging="284"/>
        <w:rPr>
          <w:sz w:val="26"/>
          <w:szCs w:val="26"/>
        </w:rPr>
      </w:pPr>
      <w:r w:rsidRPr="00421025">
        <w:rPr>
          <w:sz w:val="26"/>
          <w:szCs w:val="26"/>
        </w:rPr>
        <w:t xml:space="preserve">рекомендуемое оптимальное значение объѐма фонда оплаты труда педагогического персонала — 70% от общего объѐма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  </w:t>
      </w:r>
    </w:p>
    <w:p w:rsidR="002356D1" w:rsidRPr="00421025" w:rsidRDefault="00421025" w:rsidP="00F167E3">
      <w:pPr>
        <w:pStyle w:val="a4"/>
        <w:numPr>
          <w:ilvl w:val="0"/>
          <w:numId w:val="145"/>
        </w:numPr>
        <w:ind w:left="851" w:right="9" w:hanging="284"/>
        <w:rPr>
          <w:sz w:val="26"/>
          <w:szCs w:val="26"/>
        </w:rPr>
      </w:pPr>
      <w:r w:rsidRPr="00421025">
        <w:rPr>
          <w:sz w:val="26"/>
          <w:szCs w:val="26"/>
        </w:rPr>
        <w:t>б</w:t>
      </w:r>
      <w:r w:rsidR="00EA7E44" w:rsidRPr="00421025">
        <w:rPr>
          <w:sz w:val="26"/>
          <w:szCs w:val="26"/>
        </w:rPr>
        <w:t xml:space="preserve">азовая часть фонда оплаты труда для педагогического персонала, осуществляющего учебный процесс, состоит из общей части и специальной части; </w:t>
      </w:r>
    </w:p>
    <w:p w:rsidR="002356D1" w:rsidRPr="00421025" w:rsidRDefault="00EA7E44" w:rsidP="00F167E3">
      <w:pPr>
        <w:pStyle w:val="a4"/>
        <w:numPr>
          <w:ilvl w:val="0"/>
          <w:numId w:val="145"/>
        </w:numPr>
        <w:ind w:left="851" w:right="9" w:hanging="284"/>
        <w:rPr>
          <w:sz w:val="26"/>
          <w:szCs w:val="26"/>
        </w:rPr>
      </w:pPr>
      <w:r w:rsidRPr="00421025">
        <w:rPr>
          <w:sz w:val="26"/>
          <w:szCs w:val="26"/>
        </w:rPr>
        <w:t xml:space="preserve">общая часть фонда оплаты труда обеспечивает гарантированную оплату труда педагогического работника.  </w:t>
      </w:r>
    </w:p>
    <w:p w:rsidR="002356D1" w:rsidRPr="00EA328F" w:rsidRDefault="00EA7E44" w:rsidP="000425AC">
      <w:pPr>
        <w:ind w:left="0" w:right="9" w:firstLine="0"/>
        <w:rPr>
          <w:sz w:val="26"/>
          <w:szCs w:val="26"/>
        </w:rPr>
      </w:pPr>
      <w:r w:rsidRPr="00EA328F">
        <w:rPr>
          <w:sz w:val="26"/>
          <w:szCs w:val="26"/>
        </w:rPr>
        <w:t xml:space="preserve">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дошкольного  образования. В них включаются: динамика достижений воспитанников,   использование педагогами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  </w:t>
      </w:r>
    </w:p>
    <w:p w:rsidR="002356D1" w:rsidRPr="00EA328F" w:rsidRDefault="00EA7E44" w:rsidP="000425AC">
      <w:pPr>
        <w:ind w:left="0" w:right="9" w:firstLine="0"/>
        <w:rPr>
          <w:sz w:val="26"/>
          <w:szCs w:val="26"/>
        </w:rPr>
      </w:pPr>
      <w:r w:rsidRPr="00EA328F">
        <w:rPr>
          <w:sz w:val="26"/>
          <w:szCs w:val="26"/>
        </w:rPr>
        <w:t xml:space="preserve">Образовательное учреждение самостоятельно определяет: </w:t>
      </w:r>
    </w:p>
    <w:p w:rsidR="002356D1" w:rsidRPr="00EA328F" w:rsidRDefault="00EA7E44" w:rsidP="00F167E3">
      <w:pPr>
        <w:numPr>
          <w:ilvl w:val="0"/>
          <w:numId w:val="243"/>
        </w:numPr>
        <w:ind w:right="9" w:hanging="283"/>
        <w:rPr>
          <w:sz w:val="26"/>
          <w:szCs w:val="26"/>
        </w:rPr>
      </w:pPr>
      <w:r w:rsidRPr="00EA328F">
        <w:rPr>
          <w:sz w:val="26"/>
          <w:szCs w:val="26"/>
        </w:rPr>
        <w:t xml:space="preserve">соотношение базовой и стимулирующей части фонда оплаты труда;  </w:t>
      </w:r>
    </w:p>
    <w:p w:rsidR="002356D1" w:rsidRPr="00EA328F" w:rsidRDefault="00421025" w:rsidP="00F167E3">
      <w:pPr>
        <w:numPr>
          <w:ilvl w:val="0"/>
          <w:numId w:val="243"/>
        </w:numPr>
        <w:ind w:right="9" w:hanging="283"/>
        <w:rPr>
          <w:sz w:val="26"/>
          <w:szCs w:val="26"/>
        </w:rPr>
      </w:pPr>
      <w:r>
        <w:rPr>
          <w:sz w:val="26"/>
          <w:szCs w:val="26"/>
        </w:rPr>
        <w:t xml:space="preserve">соотношение фонда </w:t>
      </w:r>
      <w:r w:rsidR="00EA7E44" w:rsidRPr="00EA328F">
        <w:rPr>
          <w:sz w:val="26"/>
          <w:szCs w:val="26"/>
        </w:rPr>
        <w:t xml:space="preserve">оплаты труда педагогического, административно-управленческого и учебно- вспомогательного персонала; </w:t>
      </w:r>
    </w:p>
    <w:p w:rsidR="002356D1" w:rsidRPr="00EA328F" w:rsidRDefault="00EA7E44" w:rsidP="00F167E3">
      <w:pPr>
        <w:numPr>
          <w:ilvl w:val="0"/>
          <w:numId w:val="243"/>
        </w:numPr>
        <w:spacing w:after="24" w:line="259" w:lineRule="auto"/>
        <w:ind w:right="9" w:hanging="283"/>
        <w:rPr>
          <w:sz w:val="26"/>
          <w:szCs w:val="26"/>
        </w:rPr>
      </w:pPr>
      <w:r w:rsidRPr="00EA328F">
        <w:rPr>
          <w:sz w:val="26"/>
          <w:szCs w:val="26"/>
        </w:rPr>
        <w:t xml:space="preserve">соотношение общей и специальной частей внутри базовой части фонда оплаты труда;  </w:t>
      </w:r>
    </w:p>
    <w:p w:rsidR="002356D1" w:rsidRPr="000425AC" w:rsidRDefault="00EA7E44" w:rsidP="00F167E3">
      <w:pPr>
        <w:numPr>
          <w:ilvl w:val="0"/>
          <w:numId w:val="243"/>
        </w:numPr>
        <w:ind w:right="9" w:hanging="283"/>
        <w:rPr>
          <w:sz w:val="26"/>
          <w:szCs w:val="26"/>
        </w:rPr>
      </w:pPr>
      <w:r w:rsidRPr="00EA328F">
        <w:rPr>
          <w:sz w:val="26"/>
          <w:szCs w:val="26"/>
        </w:rPr>
        <w:t xml:space="preserve">порядок распределения стимулирующей части фонда оплаты труда в соответствии с региональными и муниципальными нормативными актами. </w:t>
      </w:r>
    </w:p>
    <w:p w:rsidR="002356D1" w:rsidRDefault="002356D1">
      <w:pPr>
        <w:spacing w:after="0" w:line="259" w:lineRule="auto"/>
        <w:ind w:left="142" w:right="0" w:firstLine="0"/>
        <w:jc w:val="left"/>
      </w:pPr>
    </w:p>
    <w:p w:rsidR="00C95176" w:rsidRDefault="00C95176">
      <w:pPr>
        <w:spacing w:after="0" w:line="259" w:lineRule="auto"/>
        <w:ind w:left="0" w:right="2095" w:firstLine="0"/>
        <w:jc w:val="right"/>
        <w:rPr>
          <w:rFonts w:eastAsia="Bookman Old Style"/>
          <w:b/>
          <w:color w:val="1D1B11"/>
          <w:sz w:val="26"/>
          <w:szCs w:val="26"/>
        </w:rPr>
      </w:pPr>
    </w:p>
    <w:p w:rsidR="00C95176" w:rsidRDefault="00C95176">
      <w:pPr>
        <w:spacing w:after="0" w:line="259" w:lineRule="auto"/>
        <w:ind w:left="0" w:right="2095" w:firstLine="0"/>
        <w:jc w:val="right"/>
        <w:rPr>
          <w:rFonts w:eastAsia="Bookman Old Style"/>
          <w:b/>
          <w:color w:val="1D1B11"/>
          <w:sz w:val="26"/>
          <w:szCs w:val="26"/>
        </w:rPr>
      </w:pPr>
    </w:p>
    <w:p w:rsidR="002356D1" w:rsidRPr="00421025" w:rsidRDefault="00EA7E44">
      <w:pPr>
        <w:spacing w:after="0" w:line="259" w:lineRule="auto"/>
        <w:ind w:left="0" w:right="2095" w:firstLine="0"/>
        <w:jc w:val="right"/>
        <w:rPr>
          <w:sz w:val="26"/>
          <w:szCs w:val="26"/>
        </w:rPr>
      </w:pPr>
      <w:r w:rsidRPr="00421025">
        <w:rPr>
          <w:rFonts w:eastAsia="Bookman Old Style"/>
          <w:b/>
          <w:color w:val="1D1B11"/>
          <w:sz w:val="26"/>
          <w:szCs w:val="26"/>
        </w:rPr>
        <w:lastRenderedPageBreak/>
        <w:t xml:space="preserve">3.6.Методическое обеспечение Программы </w:t>
      </w:r>
    </w:p>
    <w:p w:rsidR="002356D1" w:rsidRDefault="002356D1">
      <w:pPr>
        <w:spacing w:after="0" w:line="259" w:lineRule="auto"/>
        <w:ind w:left="196" w:right="0" w:firstLine="0"/>
        <w:jc w:val="center"/>
      </w:pPr>
    </w:p>
    <w:tbl>
      <w:tblPr>
        <w:tblStyle w:val="TableGrid"/>
        <w:tblW w:w="10094" w:type="dxa"/>
        <w:tblInd w:w="-142" w:type="dxa"/>
        <w:tblCellMar>
          <w:top w:w="61" w:type="dxa"/>
          <w:left w:w="108" w:type="dxa"/>
          <w:right w:w="59" w:type="dxa"/>
        </w:tblCellMar>
        <w:tblLook w:val="04A0" w:firstRow="1" w:lastRow="0" w:firstColumn="1" w:lastColumn="0" w:noHBand="0" w:noVBand="1"/>
      </w:tblPr>
      <w:tblGrid>
        <w:gridCol w:w="3397"/>
        <w:gridCol w:w="6697"/>
      </w:tblGrid>
      <w:tr w:rsidR="002356D1" w:rsidTr="00421025">
        <w:trPr>
          <w:trHeight w:val="552"/>
        </w:trPr>
        <w:tc>
          <w:tcPr>
            <w:tcW w:w="3397" w:type="dxa"/>
            <w:tcBorders>
              <w:top w:val="single" w:sz="17" w:space="0" w:color="002060"/>
              <w:left w:val="single" w:sz="17" w:space="0" w:color="002060"/>
              <w:bottom w:val="single" w:sz="17" w:space="0" w:color="002060"/>
              <w:right w:val="single" w:sz="17" w:space="0" w:color="002060"/>
            </w:tcBorders>
            <w:vAlign w:val="center"/>
          </w:tcPr>
          <w:p w:rsidR="002356D1" w:rsidRPr="00421025" w:rsidRDefault="00EA7E44" w:rsidP="00421025">
            <w:pPr>
              <w:spacing w:after="0" w:line="259" w:lineRule="auto"/>
              <w:ind w:left="0" w:right="0" w:firstLine="0"/>
              <w:jc w:val="center"/>
              <w:rPr>
                <w:b/>
                <w:i/>
                <w:szCs w:val="24"/>
              </w:rPr>
            </w:pPr>
            <w:r w:rsidRPr="00421025">
              <w:rPr>
                <w:b/>
                <w:i/>
                <w:szCs w:val="24"/>
              </w:rPr>
              <w:t>Образовательная область</w:t>
            </w:r>
          </w:p>
        </w:tc>
        <w:tc>
          <w:tcPr>
            <w:tcW w:w="6697" w:type="dxa"/>
            <w:tcBorders>
              <w:top w:val="single" w:sz="17" w:space="0" w:color="002060"/>
              <w:left w:val="single" w:sz="17" w:space="0" w:color="002060"/>
              <w:bottom w:val="single" w:sz="17" w:space="0" w:color="002060"/>
              <w:right w:val="single" w:sz="17" w:space="0" w:color="002060"/>
            </w:tcBorders>
            <w:vAlign w:val="center"/>
          </w:tcPr>
          <w:p w:rsidR="002356D1" w:rsidRPr="00421025" w:rsidRDefault="00EA7E44" w:rsidP="00421025">
            <w:pPr>
              <w:spacing w:after="0" w:line="259" w:lineRule="auto"/>
              <w:ind w:left="0" w:right="0" w:firstLine="0"/>
              <w:jc w:val="center"/>
              <w:rPr>
                <w:b/>
                <w:i/>
                <w:szCs w:val="24"/>
              </w:rPr>
            </w:pPr>
            <w:r w:rsidRPr="00421025">
              <w:rPr>
                <w:b/>
                <w:i/>
                <w:szCs w:val="24"/>
              </w:rPr>
              <w:t>Название программы, технологии, пособия</w:t>
            </w:r>
          </w:p>
        </w:tc>
      </w:tr>
      <w:tr w:rsidR="002356D1" w:rsidTr="004A442B">
        <w:trPr>
          <w:trHeight w:val="506"/>
        </w:trPr>
        <w:tc>
          <w:tcPr>
            <w:tcW w:w="3397" w:type="dxa"/>
            <w:vMerge w:val="restart"/>
            <w:tcBorders>
              <w:top w:val="single" w:sz="17" w:space="0" w:color="002060"/>
              <w:left w:val="single" w:sz="17" w:space="0" w:color="002060"/>
              <w:bottom w:val="single" w:sz="17" w:space="0" w:color="002060"/>
              <w:right w:val="single" w:sz="17" w:space="0" w:color="002060"/>
            </w:tcBorders>
          </w:tcPr>
          <w:p w:rsidR="002356D1" w:rsidRPr="00421025" w:rsidRDefault="00EA7E44" w:rsidP="004A442B">
            <w:pPr>
              <w:spacing w:after="0" w:line="259" w:lineRule="auto"/>
              <w:ind w:left="0" w:right="0" w:firstLine="0"/>
              <w:jc w:val="center"/>
            </w:pPr>
            <w:r w:rsidRPr="00421025">
              <w:t>Физическое развитие</w:t>
            </w:r>
          </w:p>
        </w:tc>
        <w:tc>
          <w:tcPr>
            <w:tcW w:w="6697" w:type="dxa"/>
            <w:tcBorders>
              <w:top w:val="single" w:sz="17" w:space="0" w:color="002060"/>
              <w:left w:val="single" w:sz="17" w:space="0" w:color="002060"/>
              <w:bottom w:val="single" w:sz="17" w:space="0" w:color="002060"/>
              <w:right w:val="single" w:sz="17" w:space="0" w:color="002060"/>
            </w:tcBorders>
          </w:tcPr>
          <w:p w:rsidR="002356D1" w:rsidRPr="00421025" w:rsidRDefault="00EA7E44" w:rsidP="004A442B">
            <w:pPr>
              <w:spacing w:after="0" w:line="259" w:lineRule="auto"/>
              <w:ind w:left="0" w:right="0" w:firstLine="0"/>
              <w:jc w:val="left"/>
            </w:pPr>
            <w:r w:rsidRPr="00421025">
              <w:t>«Детство»: примерная образовательная программа  дошкольного образования (Т.И.</w:t>
            </w:r>
            <w:r w:rsidR="000425AC">
              <w:t xml:space="preserve"> </w:t>
            </w:r>
            <w:r w:rsidRPr="00421025">
              <w:t>Бабаевой, А.Г.</w:t>
            </w:r>
            <w:r w:rsidR="000425AC">
              <w:t xml:space="preserve"> </w:t>
            </w:r>
            <w:r w:rsidRPr="00421025">
              <w:t>Гогоберидзе, О.В.</w:t>
            </w:r>
            <w:r w:rsidR="000425AC">
              <w:t xml:space="preserve"> </w:t>
            </w:r>
            <w:r w:rsidRPr="00421025">
              <w:t xml:space="preserve">Солнцевой) </w:t>
            </w:r>
          </w:p>
        </w:tc>
      </w:tr>
      <w:tr w:rsidR="002356D1" w:rsidTr="00556978">
        <w:trPr>
          <w:trHeight w:val="348"/>
        </w:trPr>
        <w:tc>
          <w:tcPr>
            <w:tcW w:w="0" w:type="auto"/>
            <w:vMerge/>
            <w:tcBorders>
              <w:top w:val="nil"/>
              <w:left w:val="single" w:sz="17" w:space="0" w:color="002060"/>
              <w:bottom w:val="nil"/>
              <w:right w:val="single" w:sz="17" w:space="0" w:color="002060"/>
            </w:tcBorders>
          </w:tcPr>
          <w:p w:rsidR="002356D1" w:rsidRPr="00421025" w:rsidRDefault="002356D1" w:rsidP="004A442B">
            <w:pPr>
              <w:spacing w:after="160" w:line="259" w:lineRule="auto"/>
              <w:ind w:left="0" w:right="0" w:firstLine="0"/>
              <w:jc w:val="center"/>
            </w:pPr>
          </w:p>
        </w:tc>
        <w:tc>
          <w:tcPr>
            <w:tcW w:w="6697" w:type="dxa"/>
            <w:tcBorders>
              <w:top w:val="single" w:sz="17" w:space="0" w:color="002060"/>
              <w:left w:val="single" w:sz="17" w:space="0" w:color="002060"/>
              <w:bottom w:val="single" w:sz="17" w:space="0" w:color="002060"/>
              <w:right w:val="single" w:sz="17" w:space="0" w:color="002060"/>
            </w:tcBorders>
          </w:tcPr>
          <w:p w:rsidR="002356D1" w:rsidRPr="00421025" w:rsidRDefault="00556978" w:rsidP="004A442B">
            <w:pPr>
              <w:spacing w:after="0" w:line="259" w:lineRule="auto"/>
              <w:ind w:left="0" w:right="0" w:firstLine="0"/>
              <w:jc w:val="left"/>
            </w:pPr>
            <w:r>
              <w:t>Физкультурные занятия в детском саду. Л.И. Пензулаева 2010 год</w:t>
            </w:r>
            <w:r w:rsidR="00EA7E44" w:rsidRPr="00421025">
              <w:t xml:space="preserve"> </w:t>
            </w:r>
          </w:p>
        </w:tc>
      </w:tr>
      <w:tr w:rsidR="002356D1" w:rsidTr="004A442B">
        <w:trPr>
          <w:trHeight w:val="578"/>
        </w:trPr>
        <w:tc>
          <w:tcPr>
            <w:tcW w:w="0" w:type="auto"/>
            <w:vMerge/>
            <w:tcBorders>
              <w:top w:val="nil"/>
              <w:left w:val="single" w:sz="17" w:space="0" w:color="002060"/>
              <w:bottom w:val="nil"/>
              <w:right w:val="single" w:sz="17" w:space="0" w:color="002060"/>
            </w:tcBorders>
          </w:tcPr>
          <w:p w:rsidR="002356D1" w:rsidRPr="00421025" w:rsidRDefault="002356D1" w:rsidP="004A442B">
            <w:pPr>
              <w:spacing w:after="160" w:line="259" w:lineRule="auto"/>
              <w:ind w:left="0" w:right="0" w:firstLine="0"/>
              <w:jc w:val="center"/>
            </w:pPr>
          </w:p>
        </w:tc>
        <w:tc>
          <w:tcPr>
            <w:tcW w:w="6697" w:type="dxa"/>
            <w:tcBorders>
              <w:top w:val="single" w:sz="17" w:space="0" w:color="002060"/>
              <w:left w:val="single" w:sz="17" w:space="0" w:color="002060"/>
              <w:bottom w:val="single" w:sz="17" w:space="0" w:color="002060"/>
              <w:right w:val="single" w:sz="17" w:space="0" w:color="002060"/>
            </w:tcBorders>
          </w:tcPr>
          <w:p w:rsidR="002356D1" w:rsidRPr="00421025" w:rsidRDefault="00556978" w:rsidP="004A442B">
            <w:pPr>
              <w:spacing w:after="0" w:line="259" w:lineRule="auto"/>
              <w:ind w:left="0" w:right="0" w:firstLine="0"/>
              <w:jc w:val="left"/>
            </w:pPr>
            <w:r>
              <w:t>Целостная система физкультурно-оздоровительной работы с детьми раннего и младшего дошкольного возраста. Л.И. Мосягина, 2013</w:t>
            </w:r>
            <w:r w:rsidR="00EA7E44" w:rsidRPr="00421025">
              <w:t xml:space="preserve"> </w:t>
            </w:r>
            <w:r>
              <w:t>год</w:t>
            </w:r>
          </w:p>
        </w:tc>
      </w:tr>
      <w:tr w:rsidR="002356D1" w:rsidTr="004A442B">
        <w:trPr>
          <w:trHeight w:val="504"/>
        </w:trPr>
        <w:tc>
          <w:tcPr>
            <w:tcW w:w="0" w:type="auto"/>
            <w:vMerge/>
            <w:tcBorders>
              <w:top w:val="nil"/>
              <w:left w:val="single" w:sz="17" w:space="0" w:color="002060"/>
              <w:bottom w:val="nil"/>
              <w:right w:val="single" w:sz="17" w:space="0" w:color="002060"/>
            </w:tcBorders>
          </w:tcPr>
          <w:p w:rsidR="002356D1" w:rsidRPr="00421025" w:rsidRDefault="002356D1" w:rsidP="004A442B">
            <w:pPr>
              <w:spacing w:after="160" w:line="259" w:lineRule="auto"/>
              <w:ind w:left="0" w:right="0" w:firstLine="0"/>
              <w:jc w:val="center"/>
            </w:pPr>
          </w:p>
        </w:tc>
        <w:tc>
          <w:tcPr>
            <w:tcW w:w="6697" w:type="dxa"/>
            <w:tcBorders>
              <w:top w:val="single" w:sz="17" w:space="0" w:color="002060"/>
              <w:left w:val="single" w:sz="17" w:space="0" w:color="002060"/>
              <w:bottom w:val="single" w:sz="17" w:space="0" w:color="002060"/>
              <w:right w:val="single" w:sz="17" w:space="0" w:color="002060"/>
            </w:tcBorders>
          </w:tcPr>
          <w:p w:rsidR="002356D1" w:rsidRPr="00421025" w:rsidRDefault="00EA7E44" w:rsidP="004A442B">
            <w:pPr>
              <w:spacing w:after="0" w:line="259" w:lineRule="auto"/>
              <w:ind w:left="0" w:right="0" w:firstLine="0"/>
              <w:jc w:val="left"/>
            </w:pPr>
            <w:r w:rsidRPr="00421025">
              <w:t xml:space="preserve">Социально-оздоровительная </w:t>
            </w:r>
            <w:r w:rsidRPr="00421025">
              <w:tab/>
              <w:t>технол</w:t>
            </w:r>
            <w:r w:rsidR="00421025">
              <w:t xml:space="preserve">огия </w:t>
            </w:r>
            <w:r w:rsidR="00421025">
              <w:tab/>
              <w:t xml:space="preserve">«Здоровый </w:t>
            </w:r>
            <w:r w:rsidRPr="00421025">
              <w:t>дошкольник» (Ю.Ф.</w:t>
            </w:r>
            <w:r w:rsidR="00556978">
              <w:t xml:space="preserve"> </w:t>
            </w:r>
            <w:r w:rsidRPr="00421025">
              <w:t xml:space="preserve">Змановский, М. 2003) </w:t>
            </w:r>
          </w:p>
        </w:tc>
      </w:tr>
      <w:tr w:rsidR="002356D1" w:rsidTr="004A442B">
        <w:trPr>
          <w:trHeight w:val="276"/>
        </w:trPr>
        <w:tc>
          <w:tcPr>
            <w:tcW w:w="0" w:type="auto"/>
            <w:vMerge/>
            <w:tcBorders>
              <w:top w:val="nil"/>
              <w:left w:val="single" w:sz="17" w:space="0" w:color="002060"/>
              <w:bottom w:val="single" w:sz="17" w:space="0" w:color="002060"/>
              <w:right w:val="single" w:sz="17" w:space="0" w:color="002060"/>
            </w:tcBorders>
          </w:tcPr>
          <w:p w:rsidR="002356D1" w:rsidRPr="00421025" w:rsidRDefault="002356D1" w:rsidP="004A442B">
            <w:pPr>
              <w:spacing w:after="160" w:line="259" w:lineRule="auto"/>
              <w:ind w:left="0" w:right="0" w:firstLine="0"/>
              <w:jc w:val="center"/>
            </w:pPr>
          </w:p>
        </w:tc>
        <w:tc>
          <w:tcPr>
            <w:tcW w:w="6697" w:type="dxa"/>
            <w:tcBorders>
              <w:top w:val="single" w:sz="17" w:space="0" w:color="002060"/>
              <w:left w:val="single" w:sz="17" w:space="0" w:color="002060"/>
              <w:bottom w:val="single" w:sz="17" w:space="0" w:color="002060"/>
              <w:right w:val="single" w:sz="17" w:space="0" w:color="002060"/>
            </w:tcBorders>
          </w:tcPr>
          <w:p w:rsidR="002356D1" w:rsidRPr="00421025" w:rsidRDefault="00556978">
            <w:pPr>
              <w:spacing w:after="0" w:line="259" w:lineRule="auto"/>
              <w:ind w:left="0" w:right="0" w:firstLine="0"/>
              <w:jc w:val="left"/>
            </w:pPr>
            <w:r>
              <w:t>Спортивные занятия на открытом воздухе для детей  3 – 7 лет. Е.И. Подольская, 2014 год</w:t>
            </w:r>
          </w:p>
        </w:tc>
      </w:tr>
      <w:tr w:rsidR="002356D1" w:rsidTr="004A442B">
        <w:trPr>
          <w:trHeight w:val="504"/>
        </w:trPr>
        <w:tc>
          <w:tcPr>
            <w:tcW w:w="3397" w:type="dxa"/>
            <w:vMerge w:val="restart"/>
            <w:tcBorders>
              <w:top w:val="single" w:sz="17" w:space="0" w:color="002060"/>
              <w:left w:val="single" w:sz="17" w:space="0" w:color="002060"/>
              <w:bottom w:val="single" w:sz="17" w:space="0" w:color="002060"/>
              <w:right w:val="single" w:sz="17" w:space="0" w:color="002060"/>
            </w:tcBorders>
          </w:tcPr>
          <w:p w:rsidR="002356D1" w:rsidRPr="00421025" w:rsidRDefault="00EA7E44" w:rsidP="004A442B">
            <w:pPr>
              <w:spacing w:after="0" w:line="259" w:lineRule="auto"/>
              <w:ind w:left="0" w:right="0" w:firstLine="0"/>
              <w:jc w:val="center"/>
            </w:pPr>
            <w:r w:rsidRPr="00421025">
              <w:t>Познавательное  развитие</w:t>
            </w:r>
          </w:p>
          <w:p w:rsidR="002356D1" w:rsidRPr="00421025" w:rsidRDefault="002356D1" w:rsidP="004A442B">
            <w:pPr>
              <w:spacing w:after="0" w:line="259" w:lineRule="auto"/>
              <w:ind w:left="0" w:right="0" w:firstLine="0"/>
              <w:jc w:val="center"/>
            </w:pPr>
          </w:p>
        </w:tc>
        <w:tc>
          <w:tcPr>
            <w:tcW w:w="6697" w:type="dxa"/>
            <w:tcBorders>
              <w:top w:val="single" w:sz="17" w:space="0" w:color="002060"/>
              <w:left w:val="single" w:sz="17" w:space="0" w:color="002060"/>
              <w:bottom w:val="single" w:sz="17" w:space="0" w:color="002060"/>
              <w:right w:val="single" w:sz="17" w:space="0" w:color="002060"/>
            </w:tcBorders>
          </w:tcPr>
          <w:p w:rsidR="002356D1" w:rsidRPr="00421025" w:rsidRDefault="00EA7E44">
            <w:pPr>
              <w:spacing w:after="0" w:line="259" w:lineRule="auto"/>
              <w:ind w:left="0" w:right="0" w:firstLine="0"/>
            </w:pPr>
            <w:r w:rsidRPr="00421025">
              <w:t xml:space="preserve">«Детство»: примерная образовательная программа  дошкольного образования (Т.И.Бабаевой, А.Г.Гогоберидзе, О.В.Солнцевой) </w:t>
            </w:r>
          </w:p>
        </w:tc>
      </w:tr>
      <w:tr w:rsidR="002356D1">
        <w:trPr>
          <w:trHeight w:val="547"/>
        </w:trPr>
        <w:tc>
          <w:tcPr>
            <w:tcW w:w="0" w:type="auto"/>
            <w:vMerge/>
            <w:tcBorders>
              <w:top w:val="nil"/>
              <w:left w:val="single" w:sz="17" w:space="0" w:color="002060"/>
              <w:bottom w:val="nil"/>
              <w:right w:val="single" w:sz="17" w:space="0" w:color="002060"/>
            </w:tcBorders>
          </w:tcPr>
          <w:p w:rsidR="002356D1" w:rsidRPr="00421025" w:rsidRDefault="002356D1">
            <w:pPr>
              <w:spacing w:after="160" w:line="259" w:lineRule="auto"/>
              <w:ind w:left="0" w:right="0" w:firstLine="0"/>
              <w:jc w:val="left"/>
            </w:pPr>
          </w:p>
        </w:tc>
        <w:tc>
          <w:tcPr>
            <w:tcW w:w="6697" w:type="dxa"/>
            <w:tcBorders>
              <w:top w:val="single" w:sz="17" w:space="0" w:color="002060"/>
              <w:left w:val="single" w:sz="17" w:space="0" w:color="002060"/>
              <w:bottom w:val="single" w:sz="17" w:space="0" w:color="002060"/>
              <w:right w:val="single" w:sz="17" w:space="0" w:color="002060"/>
            </w:tcBorders>
          </w:tcPr>
          <w:p w:rsidR="002356D1" w:rsidRPr="00421025" w:rsidRDefault="00EA7E44" w:rsidP="004A442B">
            <w:pPr>
              <w:spacing w:after="20" w:line="259" w:lineRule="auto"/>
              <w:ind w:left="0" w:right="0" w:firstLine="0"/>
              <w:jc w:val="left"/>
            </w:pPr>
            <w:r w:rsidRPr="00421025">
              <w:t xml:space="preserve">Методическое пособие  </w:t>
            </w:r>
            <w:r w:rsidR="004A442B" w:rsidRPr="00421025">
              <w:t>О. А. Воронкевич «Добро пожаловать в экологию!»</w:t>
            </w:r>
          </w:p>
        </w:tc>
      </w:tr>
      <w:tr w:rsidR="002356D1">
        <w:trPr>
          <w:trHeight w:val="737"/>
        </w:trPr>
        <w:tc>
          <w:tcPr>
            <w:tcW w:w="0" w:type="auto"/>
            <w:vMerge/>
            <w:tcBorders>
              <w:top w:val="nil"/>
              <w:left w:val="single" w:sz="17" w:space="0" w:color="002060"/>
              <w:bottom w:val="nil"/>
              <w:right w:val="single" w:sz="17" w:space="0" w:color="002060"/>
            </w:tcBorders>
          </w:tcPr>
          <w:p w:rsidR="002356D1" w:rsidRPr="00421025" w:rsidRDefault="002356D1">
            <w:pPr>
              <w:spacing w:after="160" w:line="259" w:lineRule="auto"/>
              <w:ind w:left="0" w:right="0" w:firstLine="0"/>
              <w:jc w:val="left"/>
            </w:pPr>
          </w:p>
        </w:tc>
        <w:tc>
          <w:tcPr>
            <w:tcW w:w="6697" w:type="dxa"/>
            <w:tcBorders>
              <w:top w:val="single" w:sz="17" w:space="0" w:color="002060"/>
              <w:left w:val="single" w:sz="17" w:space="0" w:color="002060"/>
              <w:bottom w:val="single" w:sz="17" w:space="0" w:color="002060"/>
              <w:right w:val="single" w:sz="17" w:space="0" w:color="002060"/>
            </w:tcBorders>
          </w:tcPr>
          <w:p w:rsidR="002356D1" w:rsidRPr="00421025" w:rsidRDefault="00EA7E44">
            <w:pPr>
              <w:spacing w:after="21" w:line="259" w:lineRule="auto"/>
              <w:ind w:left="0" w:right="0" w:firstLine="0"/>
              <w:jc w:val="left"/>
            </w:pPr>
            <w:r w:rsidRPr="00421025">
              <w:t xml:space="preserve">Методические рекомендации  </w:t>
            </w:r>
            <w:r w:rsidR="004A442B" w:rsidRPr="00421025">
              <w:t>Хабарова Т. В., Шафигуллина Н. В.</w:t>
            </w:r>
          </w:p>
          <w:p w:rsidR="002356D1" w:rsidRPr="00421025" w:rsidRDefault="00EA7E44">
            <w:pPr>
              <w:spacing w:after="0" w:line="259" w:lineRule="auto"/>
              <w:ind w:left="0" w:right="0" w:firstLine="0"/>
              <w:jc w:val="left"/>
            </w:pPr>
            <w:r w:rsidRPr="00421025">
              <w:t xml:space="preserve">«Планирование занятий по экологии и педагогическая диагностика экологической воспитанности дошкольников» </w:t>
            </w:r>
          </w:p>
        </w:tc>
      </w:tr>
      <w:tr w:rsidR="002356D1">
        <w:trPr>
          <w:trHeight w:val="504"/>
        </w:trPr>
        <w:tc>
          <w:tcPr>
            <w:tcW w:w="0" w:type="auto"/>
            <w:vMerge/>
            <w:tcBorders>
              <w:top w:val="nil"/>
              <w:left w:val="single" w:sz="17" w:space="0" w:color="002060"/>
              <w:bottom w:val="nil"/>
              <w:right w:val="single" w:sz="17" w:space="0" w:color="002060"/>
            </w:tcBorders>
          </w:tcPr>
          <w:p w:rsidR="002356D1" w:rsidRPr="00421025" w:rsidRDefault="002356D1">
            <w:pPr>
              <w:spacing w:after="160" w:line="259" w:lineRule="auto"/>
              <w:ind w:left="0" w:right="0" w:firstLine="0"/>
              <w:jc w:val="left"/>
            </w:pPr>
          </w:p>
        </w:tc>
        <w:tc>
          <w:tcPr>
            <w:tcW w:w="6697" w:type="dxa"/>
            <w:tcBorders>
              <w:top w:val="single" w:sz="17" w:space="0" w:color="002060"/>
              <w:left w:val="single" w:sz="17" w:space="0" w:color="002060"/>
              <w:bottom w:val="single" w:sz="17" w:space="0" w:color="002060"/>
              <w:right w:val="single" w:sz="17" w:space="0" w:color="002060"/>
            </w:tcBorders>
          </w:tcPr>
          <w:p w:rsidR="002356D1" w:rsidRPr="00421025" w:rsidRDefault="00EA7E44" w:rsidP="004A442B">
            <w:pPr>
              <w:spacing w:after="18" w:line="259" w:lineRule="auto"/>
              <w:ind w:left="0" w:right="0" w:firstLine="0"/>
              <w:jc w:val="left"/>
            </w:pPr>
            <w:r w:rsidRPr="00421025">
              <w:t xml:space="preserve">Методическое пособие  </w:t>
            </w:r>
            <w:r w:rsidR="004A442B" w:rsidRPr="00421025">
              <w:t>Т.И. Гризик  «Познавательное развитие детей 2-7 лет»</w:t>
            </w:r>
          </w:p>
        </w:tc>
      </w:tr>
      <w:tr w:rsidR="002356D1">
        <w:trPr>
          <w:trHeight w:val="734"/>
        </w:trPr>
        <w:tc>
          <w:tcPr>
            <w:tcW w:w="0" w:type="auto"/>
            <w:vMerge/>
            <w:tcBorders>
              <w:top w:val="nil"/>
              <w:left w:val="single" w:sz="17" w:space="0" w:color="002060"/>
              <w:bottom w:val="nil"/>
              <w:right w:val="single" w:sz="17" w:space="0" w:color="002060"/>
            </w:tcBorders>
          </w:tcPr>
          <w:p w:rsidR="002356D1" w:rsidRPr="00421025" w:rsidRDefault="002356D1">
            <w:pPr>
              <w:spacing w:after="160" w:line="259" w:lineRule="auto"/>
              <w:ind w:left="0" w:right="0" w:firstLine="0"/>
              <w:jc w:val="left"/>
            </w:pPr>
          </w:p>
        </w:tc>
        <w:tc>
          <w:tcPr>
            <w:tcW w:w="6697" w:type="dxa"/>
            <w:tcBorders>
              <w:top w:val="single" w:sz="17" w:space="0" w:color="002060"/>
              <w:left w:val="single" w:sz="17" w:space="0" w:color="002060"/>
              <w:bottom w:val="single" w:sz="17" w:space="0" w:color="002060"/>
              <w:right w:val="single" w:sz="17" w:space="0" w:color="002060"/>
            </w:tcBorders>
          </w:tcPr>
          <w:p w:rsidR="002356D1" w:rsidRPr="00421025" w:rsidRDefault="00EA7E44">
            <w:pPr>
              <w:spacing w:after="0" w:line="259" w:lineRule="auto"/>
              <w:ind w:left="0" w:right="0" w:firstLine="0"/>
              <w:jc w:val="left"/>
            </w:pPr>
            <w:r w:rsidRPr="00421025">
              <w:t xml:space="preserve">Практическое пособие </w:t>
            </w:r>
            <w:r w:rsidR="004A442B" w:rsidRPr="00421025">
              <w:t>Т.М.Бондаренко «Практический материал</w:t>
            </w:r>
          </w:p>
          <w:p w:rsidR="002356D1" w:rsidRPr="00421025" w:rsidRDefault="00EA7E44">
            <w:pPr>
              <w:spacing w:after="0" w:line="259" w:lineRule="auto"/>
              <w:ind w:left="0" w:right="0" w:firstLine="0"/>
            </w:pPr>
            <w:r w:rsidRPr="00421025">
              <w:t xml:space="preserve">по освоению образовательных областей. Образовательная область «Познание»» </w:t>
            </w:r>
          </w:p>
        </w:tc>
      </w:tr>
      <w:tr w:rsidR="002356D1">
        <w:trPr>
          <w:trHeight w:val="506"/>
        </w:trPr>
        <w:tc>
          <w:tcPr>
            <w:tcW w:w="0" w:type="auto"/>
            <w:vMerge/>
            <w:tcBorders>
              <w:top w:val="nil"/>
              <w:left w:val="single" w:sz="17" w:space="0" w:color="002060"/>
              <w:bottom w:val="nil"/>
              <w:right w:val="single" w:sz="17" w:space="0" w:color="002060"/>
            </w:tcBorders>
          </w:tcPr>
          <w:p w:rsidR="002356D1" w:rsidRPr="00421025" w:rsidRDefault="002356D1">
            <w:pPr>
              <w:spacing w:after="160" w:line="259" w:lineRule="auto"/>
              <w:ind w:left="0" w:right="0" w:firstLine="0"/>
              <w:jc w:val="left"/>
            </w:pPr>
          </w:p>
        </w:tc>
        <w:tc>
          <w:tcPr>
            <w:tcW w:w="6697" w:type="dxa"/>
            <w:tcBorders>
              <w:top w:val="single" w:sz="17" w:space="0" w:color="002060"/>
              <w:left w:val="single" w:sz="17" w:space="0" w:color="002060"/>
              <w:bottom w:val="single" w:sz="17" w:space="0" w:color="002060"/>
              <w:right w:val="single" w:sz="17" w:space="0" w:color="002060"/>
            </w:tcBorders>
          </w:tcPr>
          <w:p w:rsidR="002356D1" w:rsidRPr="00421025" w:rsidRDefault="00EA7E44">
            <w:pPr>
              <w:spacing w:after="20" w:line="259" w:lineRule="auto"/>
              <w:ind w:left="0" w:right="0" w:firstLine="0"/>
              <w:jc w:val="left"/>
            </w:pPr>
            <w:r w:rsidRPr="00421025">
              <w:t xml:space="preserve">Практическое пособие  </w:t>
            </w:r>
            <w:r w:rsidR="004A442B" w:rsidRPr="00421025">
              <w:t>Т.М.Бондаренко «Комплексные занятия</w:t>
            </w:r>
          </w:p>
          <w:p w:rsidR="002356D1" w:rsidRPr="00421025" w:rsidRDefault="00EA7E44">
            <w:pPr>
              <w:spacing w:after="0" w:line="259" w:lineRule="auto"/>
              <w:ind w:left="0" w:right="0" w:firstLine="0"/>
              <w:jc w:val="left"/>
            </w:pPr>
            <w:r w:rsidRPr="00421025">
              <w:t xml:space="preserve">в группах детского сада». </w:t>
            </w:r>
          </w:p>
        </w:tc>
      </w:tr>
      <w:tr w:rsidR="002356D1" w:rsidTr="004A442B">
        <w:trPr>
          <w:trHeight w:val="555"/>
        </w:trPr>
        <w:tc>
          <w:tcPr>
            <w:tcW w:w="0" w:type="auto"/>
            <w:vMerge/>
            <w:tcBorders>
              <w:top w:val="nil"/>
              <w:left w:val="single" w:sz="17" w:space="0" w:color="002060"/>
              <w:bottom w:val="nil"/>
              <w:right w:val="single" w:sz="17" w:space="0" w:color="002060"/>
            </w:tcBorders>
          </w:tcPr>
          <w:p w:rsidR="002356D1" w:rsidRPr="00421025" w:rsidRDefault="002356D1">
            <w:pPr>
              <w:spacing w:after="160" w:line="259" w:lineRule="auto"/>
              <w:ind w:left="0" w:right="0" w:firstLine="0"/>
              <w:jc w:val="left"/>
            </w:pPr>
          </w:p>
        </w:tc>
        <w:tc>
          <w:tcPr>
            <w:tcW w:w="6697" w:type="dxa"/>
            <w:tcBorders>
              <w:top w:val="single" w:sz="17" w:space="0" w:color="002060"/>
              <w:left w:val="single" w:sz="17" w:space="0" w:color="002060"/>
              <w:bottom w:val="single" w:sz="17" w:space="0" w:color="002060"/>
              <w:right w:val="single" w:sz="17" w:space="0" w:color="002060"/>
            </w:tcBorders>
          </w:tcPr>
          <w:p w:rsidR="002356D1" w:rsidRPr="00421025" w:rsidRDefault="00EA7E44" w:rsidP="004A442B">
            <w:pPr>
              <w:spacing w:after="0" w:line="259" w:lineRule="auto"/>
              <w:ind w:left="0" w:right="0" w:firstLine="0"/>
              <w:jc w:val="left"/>
            </w:pPr>
            <w:r w:rsidRPr="00421025">
              <w:t xml:space="preserve">Практическое пособие  </w:t>
            </w:r>
            <w:r w:rsidR="004A442B" w:rsidRPr="00421025">
              <w:t>Л.Л.Тимофеева «Ребенок и окружающий мир» (комплексные занятия в группах старшего возраста)</w:t>
            </w:r>
          </w:p>
        </w:tc>
      </w:tr>
      <w:tr w:rsidR="002356D1">
        <w:trPr>
          <w:trHeight w:val="965"/>
        </w:trPr>
        <w:tc>
          <w:tcPr>
            <w:tcW w:w="0" w:type="auto"/>
            <w:vMerge/>
            <w:tcBorders>
              <w:top w:val="nil"/>
              <w:left w:val="single" w:sz="17" w:space="0" w:color="002060"/>
              <w:bottom w:val="nil"/>
              <w:right w:val="single" w:sz="17" w:space="0" w:color="002060"/>
            </w:tcBorders>
          </w:tcPr>
          <w:p w:rsidR="002356D1" w:rsidRPr="00421025" w:rsidRDefault="002356D1">
            <w:pPr>
              <w:spacing w:after="160" w:line="259" w:lineRule="auto"/>
              <w:ind w:left="0" w:right="0" w:firstLine="0"/>
              <w:jc w:val="left"/>
            </w:pPr>
          </w:p>
        </w:tc>
        <w:tc>
          <w:tcPr>
            <w:tcW w:w="6697" w:type="dxa"/>
            <w:tcBorders>
              <w:top w:val="single" w:sz="17" w:space="0" w:color="002060"/>
              <w:left w:val="single" w:sz="17" w:space="0" w:color="002060"/>
              <w:bottom w:val="single" w:sz="17" w:space="0" w:color="002060"/>
              <w:right w:val="single" w:sz="17" w:space="0" w:color="002060"/>
            </w:tcBorders>
          </w:tcPr>
          <w:p w:rsidR="002356D1" w:rsidRPr="00421025" w:rsidRDefault="00EA7E44">
            <w:pPr>
              <w:spacing w:after="0" w:line="259" w:lineRule="auto"/>
              <w:ind w:left="0" w:right="0" w:firstLine="0"/>
              <w:jc w:val="left"/>
            </w:pPr>
            <w:r w:rsidRPr="00421025">
              <w:t xml:space="preserve">Практическое пособие  Т.Н.Веструхиной, Л.А.Кондрыкинской «Знакомим с окружающим миром детей 3-5 лет, 5-7 лет» (конкспекты занятий по познавательному развитию детей). </w:t>
            </w:r>
          </w:p>
        </w:tc>
      </w:tr>
      <w:tr w:rsidR="002356D1" w:rsidTr="004A442B">
        <w:trPr>
          <w:trHeight w:val="523"/>
        </w:trPr>
        <w:tc>
          <w:tcPr>
            <w:tcW w:w="0" w:type="auto"/>
            <w:vMerge/>
            <w:tcBorders>
              <w:top w:val="nil"/>
              <w:left w:val="single" w:sz="17" w:space="0" w:color="002060"/>
              <w:bottom w:val="nil"/>
              <w:right w:val="single" w:sz="17" w:space="0" w:color="002060"/>
            </w:tcBorders>
          </w:tcPr>
          <w:p w:rsidR="002356D1" w:rsidRPr="00421025" w:rsidRDefault="002356D1">
            <w:pPr>
              <w:spacing w:after="160" w:line="259" w:lineRule="auto"/>
              <w:ind w:left="0" w:right="0" w:firstLine="0"/>
              <w:jc w:val="left"/>
            </w:pPr>
          </w:p>
        </w:tc>
        <w:tc>
          <w:tcPr>
            <w:tcW w:w="6697" w:type="dxa"/>
            <w:tcBorders>
              <w:top w:val="single" w:sz="17" w:space="0" w:color="002060"/>
              <w:left w:val="single" w:sz="17" w:space="0" w:color="002060"/>
              <w:bottom w:val="single" w:sz="17" w:space="0" w:color="002060"/>
              <w:right w:val="single" w:sz="17" w:space="0" w:color="002060"/>
            </w:tcBorders>
          </w:tcPr>
          <w:p w:rsidR="002356D1" w:rsidRPr="00421025" w:rsidRDefault="00EA7E44" w:rsidP="004A442B">
            <w:pPr>
              <w:spacing w:after="16" w:line="259" w:lineRule="auto"/>
              <w:ind w:left="0" w:right="0" w:firstLine="0"/>
              <w:jc w:val="left"/>
            </w:pPr>
            <w:r w:rsidRPr="00421025">
              <w:t xml:space="preserve">Пособие Л.А.Парамоновой  «Развивающие занятия с детьми 2—3 лет, 3-4 лет, 5-6 лет, 6-7лет» </w:t>
            </w:r>
          </w:p>
        </w:tc>
      </w:tr>
      <w:tr w:rsidR="002356D1">
        <w:trPr>
          <w:trHeight w:val="504"/>
        </w:trPr>
        <w:tc>
          <w:tcPr>
            <w:tcW w:w="0" w:type="auto"/>
            <w:vMerge/>
            <w:tcBorders>
              <w:top w:val="nil"/>
              <w:left w:val="single" w:sz="17" w:space="0" w:color="002060"/>
              <w:bottom w:val="nil"/>
              <w:right w:val="single" w:sz="17" w:space="0" w:color="002060"/>
            </w:tcBorders>
          </w:tcPr>
          <w:p w:rsidR="002356D1" w:rsidRPr="00421025" w:rsidRDefault="002356D1">
            <w:pPr>
              <w:spacing w:after="160" w:line="259" w:lineRule="auto"/>
              <w:ind w:left="0" w:right="0" w:firstLine="0"/>
              <w:jc w:val="left"/>
            </w:pPr>
          </w:p>
        </w:tc>
        <w:tc>
          <w:tcPr>
            <w:tcW w:w="6697" w:type="dxa"/>
            <w:tcBorders>
              <w:top w:val="single" w:sz="17" w:space="0" w:color="002060"/>
              <w:left w:val="single" w:sz="17" w:space="0" w:color="002060"/>
              <w:bottom w:val="single" w:sz="17" w:space="0" w:color="002060"/>
              <w:right w:val="single" w:sz="17" w:space="0" w:color="002060"/>
            </w:tcBorders>
          </w:tcPr>
          <w:p w:rsidR="002356D1" w:rsidRPr="00421025" w:rsidRDefault="00EA7E44" w:rsidP="004A442B">
            <w:pPr>
              <w:spacing w:after="20" w:line="259" w:lineRule="auto"/>
              <w:ind w:left="0" w:right="0" w:firstLine="0"/>
              <w:jc w:val="left"/>
            </w:pPr>
            <w:r w:rsidRPr="00421025">
              <w:t xml:space="preserve">Учебно-методическое пособие Иоффе Э. Н., Михайлова З. А. «Математика от трех до семи» </w:t>
            </w:r>
          </w:p>
        </w:tc>
      </w:tr>
      <w:tr w:rsidR="002356D1" w:rsidTr="004A442B">
        <w:trPr>
          <w:trHeight w:val="329"/>
        </w:trPr>
        <w:tc>
          <w:tcPr>
            <w:tcW w:w="0" w:type="auto"/>
            <w:vMerge/>
            <w:tcBorders>
              <w:top w:val="nil"/>
              <w:left w:val="single" w:sz="17" w:space="0" w:color="002060"/>
              <w:bottom w:val="nil"/>
              <w:right w:val="single" w:sz="17" w:space="0" w:color="002060"/>
            </w:tcBorders>
          </w:tcPr>
          <w:p w:rsidR="002356D1" w:rsidRPr="00421025" w:rsidRDefault="002356D1">
            <w:pPr>
              <w:spacing w:after="160" w:line="259" w:lineRule="auto"/>
              <w:ind w:left="0" w:right="0" w:firstLine="0"/>
              <w:jc w:val="left"/>
            </w:pPr>
          </w:p>
        </w:tc>
        <w:tc>
          <w:tcPr>
            <w:tcW w:w="6697" w:type="dxa"/>
            <w:tcBorders>
              <w:top w:val="single" w:sz="17" w:space="0" w:color="002060"/>
              <w:left w:val="single" w:sz="17" w:space="0" w:color="002060"/>
              <w:bottom w:val="single" w:sz="17" w:space="0" w:color="002060"/>
              <w:right w:val="single" w:sz="17" w:space="0" w:color="002060"/>
            </w:tcBorders>
          </w:tcPr>
          <w:p w:rsidR="002356D1" w:rsidRPr="00421025" w:rsidRDefault="00EA7E44" w:rsidP="004A442B">
            <w:pPr>
              <w:spacing w:after="20" w:line="259" w:lineRule="auto"/>
              <w:ind w:left="0" w:right="0" w:firstLine="0"/>
              <w:jc w:val="left"/>
            </w:pPr>
            <w:r w:rsidRPr="00421025">
              <w:t xml:space="preserve">Пособие Т.В.Новикова «Математика в детском саду» </w:t>
            </w:r>
          </w:p>
        </w:tc>
      </w:tr>
      <w:tr w:rsidR="002356D1">
        <w:trPr>
          <w:trHeight w:val="965"/>
        </w:trPr>
        <w:tc>
          <w:tcPr>
            <w:tcW w:w="0" w:type="auto"/>
            <w:vMerge/>
            <w:tcBorders>
              <w:top w:val="nil"/>
              <w:left w:val="single" w:sz="17" w:space="0" w:color="002060"/>
              <w:bottom w:val="nil"/>
              <w:right w:val="single" w:sz="17" w:space="0" w:color="002060"/>
            </w:tcBorders>
            <w:vAlign w:val="bottom"/>
          </w:tcPr>
          <w:p w:rsidR="002356D1" w:rsidRPr="00421025" w:rsidRDefault="002356D1">
            <w:pPr>
              <w:spacing w:after="160" w:line="259" w:lineRule="auto"/>
              <w:ind w:left="0" w:right="0" w:firstLine="0"/>
              <w:jc w:val="left"/>
            </w:pPr>
          </w:p>
        </w:tc>
        <w:tc>
          <w:tcPr>
            <w:tcW w:w="6697" w:type="dxa"/>
            <w:tcBorders>
              <w:top w:val="single" w:sz="17" w:space="0" w:color="002060"/>
              <w:left w:val="single" w:sz="17" w:space="0" w:color="002060"/>
              <w:bottom w:val="single" w:sz="17" w:space="0" w:color="002060"/>
              <w:right w:val="single" w:sz="17" w:space="0" w:color="002060"/>
            </w:tcBorders>
          </w:tcPr>
          <w:p w:rsidR="002356D1" w:rsidRPr="00421025" w:rsidRDefault="00EA7E44" w:rsidP="004A442B">
            <w:pPr>
              <w:spacing w:after="16" w:line="259" w:lineRule="auto"/>
              <w:ind w:left="0" w:right="0" w:firstLine="0"/>
              <w:jc w:val="left"/>
            </w:pPr>
            <w:r w:rsidRPr="00421025">
              <w:t>Методическое руководство З. А Михайлова, И. Н</w:t>
            </w:r>
            <w:r w:rsidRPr="00421025">
              <w:rPr>
                <w:b/>
              </w:rPr>
              <w:t xml:space="preserve">. </w:t>
            </w:r>
            <w:r w:rsidRPr="00421025">
              <w:t xml:space="preserve">Чеплашкина </w:t>
            </w:r>
          </w:p>
          <w:p w:rsidR="002356D1" w:rsidRPr="00421025" w:rsidRDefault="00EA7E44">
            <w:pPr>
              <w:spacing w:after="0" w:line="259" w:lineRule="auto"/>
              <w:ind w:left="0" w:right="0" w:firstLine="0"/>
              <w:jc w:val="left"/>
            </w:pPr>
            <w:r w:rsidRPr="00421025">
              <w:t xml:space="preserve">«Математика — это интересно. Игровые ситуации. диагностика освоения математических представлений </w:t>
            </w:r>
          </w:p>
        </w:tc>
      </w:tr>
      <w:tr w:rsidR="002356D1">
        <w:trPr>
          <w:trHeight w:val="965"/>
        </w:trPr>
        <w:tc>
          <w:tcPr>
            <w:tcW w:w="0" w:type="auto"/>
            <w:vMerge/>
            <w:tcBorders>
              <w:top w:val="nil"/>
              <w:left w:val="single" w:sz="17" w:space="0" w:color="002060"/>
              <w:bottom w:val="single" w:sz="17" w:space="0" w:color="002060"/>
              <w:right w:val="single" w:sz="17" w:space="0" w:color="002060"/>
            </w:tcBorders>
          </w:tcPr>
          <w:p w:rsidR="002356D1" w:rsidRPr="00421025" w:rsidRDefault="002356D1">
            <w:pPr>
              <w:spacing w:after="160" w:line="259" w:lineRule="auto"/>
              <w:ind w:left="0" w:right="0" w:firstLine="0"/>
              <w:jc w:val="left"/>
            </w:pPr>
          </w:p>
        </w:tc>
        <w:tc>
          <w:tcPr>
            <w:tcW w:w="6697" w:type="dxa"/>
            <w:tcBorders>
              <w:top w:val="single" w:sz="17" w:space="0" w:color="002060"/>
              <w:left w:val="single" w:sz="17" w:space="0" w:color="002060"/>
              <w:bottom w:val="single" w:sz="17" w:space="0" w:color="002060"/>
              <w:right w:val="single" w:sz="17" w:space="0" w:color="002060"/>
            </w:tcBorders>
          </w:tcPr>
          <w:p w:rsidR="002356D1" w:rsidRPr="00421025" w:rsidRDefault="00EA7E44" w:rsidP="004A442B">
            <w:pPr>
              <w:spacing w:after="17" w:line="259" w:lineRule="auto"/>
              <w:ind w:left="0" w:right="0" w:firstLine="0"/>
              <w:jc w:val="left"/>
            </w:pPr>
            <w:r w:rsidRPr="00421025">
              <w:t xml:space="preserve">Пособие З. А Михайлова, Е.А.Носова «Логико-математическое развитие дошкольников: игры с логическими блоками Дъенеша и цветными палочками Кюизенера» </w:t>
            </w:r>
          </w:p>
        </w:tc>
      </w:tr>
      <w:tr w:rsidR="002356D1" w:rsidTr="004A442B">
        <w:trPr>
          <w:trHeight w:val="504"/>
        </w:trPr>
        <w:tc>
          <w:tcPr>
            <w:tcW w:w="3397" w:type="dxa"/>
            <w:vMerge w:val="restart"/>
            <w:tcBorders>
              <w:top w:val="single" w:sz="17" w:space="0" w:color="002060"/>
              <w:left w:val="single" w:sz="17" w:space="0" w:color="002060"/>
              <w:bottom w:val="single" w:sz="17" w:space="0" w:color="002060"/>
              <w:right w:val="single" w:sz="17" w:space="0" w:color="002060"/>
            </w:tcBorders>
          </w:tcPr>
          <w:p w:rsidR="002356D1" w:rsidRPr="00421025" w:rsidRDefault="00EA7E44" w:rsidP="004A442B">
            <w:pPr>
              <w:spacing w:after="0" w:line="259" w:lineRule="auto"/>
              <w:ind w:left="0" w:right="56" w:firstLine="0"/>
              <w:jc w:val="center"/>
            </w:pPr>
            <w:r w:rsidRPr="00421025">
              <w:t>Речевое   развитие</w:t>
            </w:r>
          </w:p>
        </w:tc>
        <w:tc>
          <w:tcPr>
            <w:tcW w:w="6697" w:type="dxa"/>
            <w:tcBorders>
              <w:top w:val="single" w:sz="17" w:space="0" w:color="002060"/>
              <w:left w:val="single" w:sz="17" w:space="0" w:color="002060"/>
              <w:bottom w:val="single" w:sz="17" w:space="0" w:color="002060"/>
              <w:right w:val="single" w:sz="17" w:space="0" w:color="002060"/>
            </w:tcBorders>
          </w:tcPr>
          <w:p w:rsidR="002356D1" w:rsidRPr="00421025" w:rsidRDefault="00EA7E44">
            <w:pPr>
              <w:spacing w:after="0" w:line="259" w:lineRule="auto"/>
              <w:ind w:left="0" w:right="0" w:firstLine="0"/>
              <w:jc w:val="left"/>
            </w:pPr>
            <w:r w:rsidRPr="00421025">
              <w:t xml:space="preserve"> «Детство»: примерная образовательная программа  дошкольного образования (Т.И.Бабаевой, А.Г.Гогоберидзе, О.В.Солнцевой) </w:t>
            </w:r>
          </w:p>
        </w:tc>
      </w:tr>
      <w:tr w:rsidR="002356D1">
        <w:trPr>
          <w:trHeight w:val="506"/>
        </w:trPr>
        <w:tc>
          <w:tcPr>
            <w:tcW w:w="0" w:type="auto"/>
            <w:vMerge/>
            <w:tcBorders>
              <w:top w:val="nil"/>
              <w:left w:val="single" w:sz="17" w:space="0" w:color="002060"/>
              <w:bottom w:val="nil"/>
              <w:right w:val="single" w:sz="17" w:space="0" w:color="002060"/>
            </w:tcBorders>
          </w:tcPr>
          <w:p w:rsidR="002356D1" w:rsidRPr="00421025" w:rsidRDefault="002356D1">
            <w:pPr>
              <w:spacing w:after="160" w:line="259" w:lineRule="auto"/>
              <w:ind w:left="0" w:right="0" w:firstLine="0"/>
              <w:jc w:val="left"/>
            </w:pPr>
          </w:p>
        </w:tc>
        <w:tc>
          <w:tcPr>
            <w:tcW w:w="6697" w:type="dxa"/>
            <w:tcBorders>
              <w:top w:val="single" w:sz="17" w:space="0" w:color="002060"/>
              <w:left w:val="single" w:sz="17" w:space="0" w:color="002060"/>
              <w:bottom w:val="single" w:sz="17" w:space="0" w:color="002060"/>
              <w:right w:val="single" w:sz="17" w:space="0" w:color="002060"/>
            </w:tcBorders>
          </w:tcPr>
          <w:p w:rsidR="002356D1" w:rsidRPr="00421025" w:rsidRDefault="00EA7E44" w:rsidP="004A442B">
            <w:pPr>
              <w:spacing w:after="19" w:line="259" w:lineRule="auto"/>
              <w:ind w:left="0" w:right="0" w:firstLine="0"/>
              <w:jc w:val="left"/>
            </w:pPr>
            <w:r w:rsidRPr="00421025">
              <w:t xml:space="preserve">Программа развития речи дошкольников О.С.Ушакова «Развитие речи детей 3-5 лет, 5-7 лет» </w:t>
            </w:r>
          </w:p>
        </w:tc>
      </w:tr>
      <w:tr w:rsidR="002356D1">
        <w:trPr>
          <w:trHeight w:val="504"/>
        </w:trPr>
        <w:tc>
          <w:tcPr>
            <w:tcW w:w="0" w:type="auto"/>
            <w:vMerge/>
            <w:tcBorders>
              <w:top w:val="nil"/>
              <w:left w:val="single" w:sz="17" w:space="0" w:color="002060"/>
              <w:bottom w:val="nil"/>
              <w:right w:val="single" w:sz="17" w:space="0" w:color="002060"/>
            </w:tcBorders>
          </w:tcPr>
          <w:p w:rsidR="002356D1" w:rsidRPr="00421025" w:rsidRDefault="002356D1">
            <w:pPr>
              <w:spacing w:after="160" w:line="259" w:lineRule="auto"/>
              <w:ind w:left="0" w:right="0" w:firstLine="0"/>
              <w:jc w:val="left"/>
            </w:pPr>
          </w:p>
        </w:tc>
        <w:tc>
          <w:tcPr>
            <w:tcW w:w="6697" w:type="dxa"/>
            <w:tcBorders>
              <w:top w:val="single" w:sz="17" w:space="0" w:color="002060"/>
              <w:left w:val="single" w:sz="17" w:space="0" w:color="002060"/>
              <w:bottom w:val="single" w:sz="17" w:space="0" w:color="002060"/>
              <w:right w:val="single" w:sz="17" w:space="0" w:color="002060"/>
            </w:tcBorders>
          </w:tcPr>
          <w:p w:rsidR="002356D1" w:rsidRPr="00421025" w:rsidRDefault="00EA7E44" w:rsidP="004A442B">
            <w:pPr>
              <w:spacing w:after="17" w:line="259" w:lineRule="auto"/>
              <w:ind w:left="0" w:right="0" w:firstLine="0"/>
              <w:jc w:val="left"/>
            </w:pPr>
            <w:r w:rsidRPr="00421025">
              <w:t xml:space="preserve">Методическое пособие  Т.И. Гризик , Т.В.Тимощук  «Развитие речи детей 4-5 лет, 5-6 лет, 6-7 лет» </w:t>
            </w:r>
          </w:p>
        </w:tc>
      </w:tr>
      <w:tr w:rsidR="002356D1">
        <w:trPr>
          <w:trHeight w:val="737"/>
        </w:trPr>
        <w:tc>
          <w:tcPr>
            <w:tcW w:w="0" w:type="auto"/>
            <w:vMerge/>
            <w:tcBorders>
              <w:top w:val="nil"/>
              <w:left w:val="single" w:sz="17" w:space="0" w:color="002060"/>
              <w:bottom w:val="single" w:sz="17" w:space="0" w:color="002060"/>
              <w:right w:val="single" w:sz="17" w:space="0" w:color="002060"/>
            </w:tcBorders>
          </w:tcPr>
          <w:p w:rsidR="002356D1" w:rsidRPr="00421025" w:rsidRDefault="002356D1">
            <w:pPr>
              <w:spacing w:after="160" w:line="259" w:lineRule="auto"/>
              <w:ind w:left="0" w:right="0" w:firstLine="0"/>
              <w:jc w:val="left"/>
            </w:pPr>
          </w:p>
        </w:tc>
        <w:tc>
          <w:tcPr>
            <w:tcW w:w="6697" w:type="dxa"/>
            <w:tcBorders>
              <w:top w:val="single" w:sz="17" w:space="0" w:color="002060"/>
              <w:left w:val="single" w:sz="17" w:space="0" w:color="002060"/>
              <w:bottom w:val="single" w:sz="17" w:space="0" w:color="002060"/>
              <w:right w:val="single" w:sz="17" w:space="0" w:color="002060"/>
            </w:tcBorders>
          </w:tcPr>
          <w:p w:rsidR="002356D1" w:rsidRPr="00421025" w:rsidRDefault="00EA7E44">
            <w:pPr>
              <w:spacing w:after="0" w:line="259" w:lineRule="auto"/>
              <w:ind w:left="0" w:right="0" w:firstLine="0"/>
              <w:jc w:val="left"/>
            </w:pPr>
            <w:r w:rsidRPr="00421025">
              <w:t xml:space="preserve">Программа  </w:t>
            </w:r>
            <w:r w:rsidR="004A442B" w:rsidRPr="00421025">
              <w:t>Н.В. Нищевой «Вариативная примерная адаптированная</w:t>
            </w:r>
          </w:p>
          <w:p w:rsidR="002356D1" w:rsidRPr="00421025" w:rsidRDefault="00EA7E44">
            <w:pPr>
              <w:spacing w:after="0" w:line="259" w:lineRule="auto"/>
              <w:ind w:left="0" w:right="0" w:firstLine="0"/>
              <w:jc w:val="left"/>
            </w:pPr>
            <w:r w:rsidRPr="00421025">
              <w:t xml:space="preserve">основная образовательная программа для детей с тяжелыми нарушениями речи </w:t>
            </w:r>
            <w:r w:rsidR="004A442B" w:rsidRPr="00421025">
              <w:t>(общим недоразвитием речи) с 3 до 7 лет»</w:t>
            </w:r>
          </w:p>
        </w:tc>
      </w:tr>
      <w:tr w:rsidR="002356D1">
        <w:trPr>
          <w:trHeight w:val="734"/>
        </w:trPr>
        <w:tc>
          <w:tcPr>
            <w:tcW w:w="0" w:type="auto"/>
            <w:vMerge/>
            <w:tcBorders>
              <w:top w:val="nil"/>
              <w:left w:val="single" w:sz="17" w:space="0" w:color="002060"/>
              <w:bottom w:val="nil"/>
              <w:right w:val="single" w:sz="17" w:space="0" w:color="002060"/>
            </w:tcBorders>
          </w:tcPr>
          <w:p w:rsidR="002356D1" w:rsidRPr="00421025" w:rsidRDefault="002356D1">
            <w:pPr>
              <w:spacing w:after="160" w:line="259" w:lineRule="auto"/>
              <w:ind w:left="0" w:right="0" w:firstLine="0"/>
              <w:jc w:val="left"/>
            </w:pPr>
          </w:p>
        </w:tc>
        <w:tc>
          <w:tcPr>
            <w:tcW w:w="6697" w:type="dxa"/>
            <w:tcBorders>
              <w:top w:val="single" w:sz="17" w:space="0" w:color="002060"/>
              <w:left w:val="single" w:sz="17" w:space="0" w:color="002060"/>
              <w:bottom w:val="single" w:sz="17" w:space="0" w:color="002060"/>
              <w:right w:val="single" w:sz="17" w:space="0" w:color="002060"/>
            </w:tcBorders>
          </w:tcPr>
          <w:p w:rsidR="002356D1" w:rsidRPr="00421025" w:rsidRDefault="00EA7E44" w:rsidP="004A442B">
            <w:pPr>
              <w:spacing w:after="0" w:line="259" w:lineRule="auto"/>
              <w:ind w:left="0" w:right="0" w:firstLine="0"/>
              <w:jc w:val="left"/>
            </w:pPr>
            <w:r w:rsidRPr="00421025">
              <w:t xml:space="preserve">Пособие  Т.В.Филичеевой, Г.В.Чиркиной «Подготовка к школе детей с общим недоразвитием речи» </w:t>
            </w:r>
          </w:p>
        </w:tc>
      </w:tr>
      <w:tr w:rsidR="002356D1">
        <w:trPr>
          <w:trHeight w:val="507"/>
        </w:trPr>
        <w:tc>
          <w:tcPr>
            <w:tcW w:w="0" w:type="auto"/>
            <w:vMerge/>
            <w:tcBorders>
              <w:top w:val="nil"/>
              <w:left w:val="single" w:sz="17" w:space="0" w:color="002060"/>
              <w:bottom w:val="nil"/>
              <w:right w:val="single" w:sz="17" w:space="0" w:color="002060"/>
            </w:tcBorders>
          </w:tcPr>
          <w:p w:rsidR="002356D1" w:rsidRPr="00421025" w:rsidRDefault="002356D1">
            <w:pPr>
              <w:spacing w:after="160" w:line="259" w:lineRule="auto"/>
              <w:ind w:left="0" w:right="0" w:firstLine="0"/>
              <w:jc w:val="left"/>
            </w:pPr>
          </w:p>
        </w:tc>
        <w:tc>
          <w:tcPr>
            <w:tcW w:w="6697" w:type="dxa"/>
            <w:tcBorders>
              <w:top w:val="single" w:sz="17" w:space="0" w:color="002060"/>
              <w:left w:val="single" w:sz="17" w:space="0" w:color="002060"/>
              <w:bottom w:val="single" w:sz="17" w:space="0" w:color="002060"/>
              <w:right w:val="single" w:sz="17" w:space="0" w:color="002060"/>
            </w:tcBorders>
          </w:tcPr>
          <w:p w:rsidR="002356D1" w:rsidRPr="00421025" w:rsidRDefault="00EA7E44" w:rsidP="004A442B">
            <w:pPr>
              <w:spacing w:after="20" w:line="259" w:lineRule="auto"/>
              <w:ind w:left="0" w:right="0" w:firstLine="0"/>
              <w:jc w:val="left"/>
            </w:pPr>
            <w:r w:rsidRPr="00421025">
              <w:t xml:space="preserve">Пособие  З.А.Гриценко «Пришли мне чтения доброго» для детей 4-6 лет, 6-7лет. </w:t>
            </w:r>
          </w:p>
        </w:tc>
      </w:tr>
      <w:tr w:rsidR="002356D1">
        <w:trPr>
          <w:trHeight w:val="734"/>
        </w:trPr>
        <w:tc>
          <w:tcPr>
            <w:tcW w:w="0" w:type="auto"/>
            <w:vMerge/>
            <w:tcBorders>
              <w:top w:val="nil"/>
              <w:left w:val="single" w:sz="17" w:space="0" w:color="002060"/>
              <w:bottom w:val="single" w:sz="17" w:space="0" w:color="002060"/>
              <w:right w:val="single" w:sz="17" w:space="0" w:color="002060"/>
            </w:tcBorders>
          </w:tcPr>
          <w:p w:rsidR="002356D1" w:rsidRPr="00421025" w:rsidRDefault="002356D1">
            <w:pPr>
              <w:spacing w:after="160" w:line="259" w:lineRule="auto"/>
              <w:ind w:left="0" w:right="0" w:firstLine="0"/>
              <w:jc w:val="left"/>
            </w:pPr>
          </w:p>
        </w:tc>
        <w:tc>
          <w:tcPr>
            <w:tcW w:w="6697" w:type="dxa"/>
            <w:tcBorders>
              <w:top w:val="single" w:sz="17" w:space="0" w:color="002060"/>
              <w:left w:val="single" w:sz="17" w:space="0" w:color="002060"/>
              <w:bottom w:val="single" w:sz="17" w:space="0" w:color="002060"/>
              <w:right w:val="single" w:sz="17" w:space="0" w:color="002060"/>
            </w:tcBorders>
          </w:tcPr>
          <w:p w:rsidR="002356D1" w:rsidRPr="00421025" w:rsidRDefault="00EA7E44" w:rsidP="004A442B">
            <w:pPr>
              <w:spacing w:after="3" w:line="259" w:lineRule="auto"/>
              <w:ind w:left="0" w:right="0" w:firstLine="0"/>
              <w:jc w:val="left"/>
            </w:pPr>
            <w:r w:rsidRPr="00421025">
              <w:t xml:space="preserve"> Пособие О.С.Ушаково</w:t>
            </w:r>
            <w:r w:rsidR="004A442B">
              <w:t xml:space="preserve">й </w:t>
            </w:r>
            <w:r w:rsidR="004A442B">
              <w:tab/>
              <w:t xml:space="preserve">«Ознакомление </w:t>
            </w:r>
            <w:r w:rsidR="004A442B">
              <w:tab/>
              <w:t xml:space="preserve">дошкольников с </w:t>
            </w:r>
            <w:r w:rsidRPr="00421025">
              <w:t xml:space="preserve">художественной литературой» </w:t>
            </w:r>
          </w:p>
        </w:tc>
      </w:tr>
      <w:tr w:rsidR="002356D1" w:rsidTr="004A442B">
        <w:trPr>
          <w:trHeight w:val="504"/>
        </w:trPr>
        <w:tc>
          <w:tcPr>
            <w:tcW w:w="3397" w:type="dxa"/>
            <w:vMerge w:val="restart"/>
            <w:tcBorders>
              <w:top w:val="single" w:sz="17" w:space="0" w:color="002060"/>
              <w:left w:val="single" w:sz="17" w:space="0" w:color="002060"/>
              <w:bottom w:val="single" w:sz="17" w:space="0" w:color="002060"/>
              <w:right w:val="single" w:sz="17" w:space="0" w:color="002060"/>
            </w:tcBorders>
          </w:tcPr>
          <w:p w:rsidR="002356D1" w:rsidRPr="00421025" w:rsidRDefault="00EA7E44" w:rsidP="004A442B">
            <w:pPr>
              <w:spacing w:after="18" w:line="259" w:lineRule="auto"/>
              <w:ind w:left="0" w:right="0" w:firstLine="0"/>
              <w:jc w:val="center"/>
            </w:pPr>
            <w:r w:rsidRPr="00421025">
              <w:t>Художественно-эстетическое</w:t>
            </w:r>
          </w:p>
          <w:p w:rsidR="002356D1" w:rsidRPr="00421025" w:rsidRDefault="00EA7E44" w:rsidP="004A442B">
            <w:pPr>
              <w:spacing w:after="0" w:line="259" w:lineRule="auto"/>
              <w:ind w:left="0" w:right="0" w:firstLine="0"/>
              <w:jc w:val="center"/>
            </w:pPr>
            <w:r w:rsidRPr="00421025">
              <w:t>развитие</w:t>
            </w:r>
          </w:p>
          <w:p w:rsidR="002356D1" w:rsidRPr="00421025" w:rsidRDefault="002356D1" w:rsidP="004A442B">
            <w:pPr>
              <w:spacing w:after="0" w:line="259" w:lineRule="auto"/>
              <w:ind w:left="0" w:right="0" w:firstLine="0"/>
              <w:jc w:val="center"/>
            </w:pPr>
          </w:p>
          <w:p w:rsidR="002356D1" w:rsidRPr="00421025" w:rsidRDefault="002356D1" w:rsidP="004A442B">
            <w:pPr>
              <w:spacing w:after="0" w:line="259" w:lineRule="auto"/>
              <w:ind w:left="0" w:right="0" w:firstLine="0"/>
              <w:jc w:val="center"/>
            </w:pPr>
          </w:p>
        </w:tc>
        <w:tc>
          <w:tcPr>
            <w:tcW w:w="6697" w:type="dxa"/>
            <w:tcBorders>
              <w:top w:val="single" w:sz="17" w:space="0" w:color="002060"/>
              <w:left w:val="single" w:sz="17" w:space="0" w:color="002060"/>
              <w:bottom w:val="single" w:sz="17" w:space="0" w:color="002060"/>
              <w:right w:val="single" w:sz="17" w:space="0" w:color="002060"/>
            </w:tcBorders>
          </w:tcPr>
          <w:p w:rsidR="002356D1" w:rsidRPr="00421025" w:rsidRDefault="00EA7E44">
            <w:pPr>
              <w:spacing w:after="0" w:line="259" w:lineRule="auto"/>
              <w:ind w:left="0" w:right="0" w:firstLine="0"/>
              <w:jc w:val="left"/>
            </w:pPr>
            <w:r w:rsidRPr="00421025">
              <w:t>«Детство»: примерная образовательная программа  дошкольного образования (Т.И.Бабаевой, А.Г.Гогоберидзе, О.В.Солнцевой)</w:t>
            </w:r>
          </w:p>
        </w:tc>
      </w:tr>
      <w:tr w:rsidR="002356D1">
        <w:trPr>
          <w:trHeight w:val="967"/>
        </w:trPr>
        <w:tc>
          <w:tcPr>
            <w:tcW w:w="0" w:type="auto"/>
            <w:vMerge/>
            <w:tcBorders>
              <w:top w:val="nil"/>
              <w:left w:val="single" w:sz="17" w:space="0" w:color="002060"/>
              <w:bottom w:val="nil"/>
              <w:right w:val="single" w:sz="17" w:space="0" w:color="002060"/>
            </w:tcBorders>
          </w:tcPr>
          <w:p w:rsidR="002356D1" w:rsidRPr="00421025" w:rsidRDefault="002356D1">
            <w:pPr>
              <w:spacing w:after="160" w:line="259" w:lineRule="auto"/>
              <w:ind w:left="0" w:right="0" w:firstLine="0"/>
              <w:jc w:val="left"/>
            </w:pPr>
          </w:p>
        </w:tc>
        <w:tc>
          <w:tcPr>
            <w:tcW w:w="6697" w:type="dxa"/>
            <w:tcBorders>
              <w:top w:val="single" w:sz="17" w:space="0" w:color="002060"/>
              <w:left w:val="single" w:sz="17" w:space="0" w:color="002060"/>
              <w:bottom w:val="single" w:sz="17" w:space="0" w:color="002060"/>
              <w:right w:val="single" w:sz="17" w:space="0" w:color="002060"/>
            </w:tcBorders>
          </w:tcPr>
          <w:p w:rsidR="002356D1" w:rsidRPr="00421025" w:rsidRDefault="00EA7E44" w:rsidP="004A442B">
            <w:pPr>
              <w:spacing w:after="20" w:line="259" w:lineRule="auto"/>
              <w:ind w:left="0" w:right="0" w:firstLine="0"/>
              <w:jc w:val="left"/>
            </w:pPr>
            <w:r w:rsidRPr="00421025">
              <w:t xml:space="preserve">Практическое пособие И.А. Лыкова «Изобразительная деятельность в детском саду. (система развивающих занятий изобразительной деятельностью 2-3 года, 3-4 года. 4-5 лет, 5-6 лет, 6 – 7 лет) </w:t>
            </w:r>
          </w:p>
        </w:tc>
      </w:tr>
      <w:tr w:rsidR="002356D1">
        <w:trPr>
          <w:trHeight w:val="734"/>
        </w:trPr>
        <w:tc>
          <w:tcPr>
            <w:tcW w:w="0" w:type="auto"/>
            <w:vMerge/>
            <w:tcBorders>
              <w:top w:val="nil"/>
              <w:left w:val="single" w:sz="17" w:space="0" w:color="002060"/>
              <w:bottom w:val="nil"/>
              <w:right w:val="single" w:sz="17" w:space="0" w:color="002060"/>
            </w:tcBorders>
          </w:tcPr>
          <w:p w:rsidR="002356D1" w:rsidRPr="00421025" w:rsidRDefault="002356D1">
            <w:pPr>
              <w:spacing w:after="160" w:line="259" w:lineRule="auto"/>
              <w:ind w:left="0" w:right="0" w:firstLine="0"/>
              <w:jc w:val="left"/>
            </w:pPr>
          </w:p>
        </w:tc>
        <w:tc>
          <w:tcPr>
            <w:tcW w:w="6697" w:type="dxa"/>
            <w:tcBorders>
              <w:top w:val="single" w:sz="17" w:space="0" w:color="002060"/>
              <w:left w:val="single" w:sz="17" w:space="0" w:color="002060"/>
              <w:bottom w:val="single" w:sz="17" w:space="0" w:color="002060"/>
              <w:right w:val="single" w:sz="17" w:space="0" w:color="002060"/>
            </w:tcBorders>
          </w:tcPr>
          <w:p w:rsidR="002356D1" w:rsidRPr="00421025" w:rsidRDefault="00EA7E44" w:rsidP="004A442B">
            <w:pPr>
              <w:spacing w:after="20" w:line="259" w:lineRule="auto"/>
              <w:ind w:left="0" w:right="0" w:firstLine="0"/>
              <w:jc w:val="left"/>
            </w:pPr>
            <w:r w:rsidRPr="00421025">
              <w:t>Методическое пособие Т.Н. Доронова</w:t>
            </w:r>
            <w:r w:rsidRPr="00421025">
              <w:rPr>
                <w:b/>
              </w:rPr>
              <w:t xml:space="preserve"> «</w:t>
            </w:r>
            <w:r w:rsidRPr="00421025">
              <w:t xml:space="preserve">Природа, искусство и изобразительная деятельность детей» </w:t>
            </w:r>
          </w:p>
        </w:tc>
      </w:tr>
      <w:tr w:rsidR="002356D1">
        <w:trPr>
          <w:trHeight w:val="735"/>
        </w:trPr>
        <w:tc>
          <w:tcPr>
            <w:tcW w:w="0" w:type="auto"/>
            <w:vMerge/>
            <w:tcBorders>
              <w:top w:val="nil"/>
              <w:left w:val="single" w:sz="17" w:space="0" w:color="002060"/>
              <w:bottom w:val="nil"/>
              <w:right w:val="single" w:sz="17" w:space="0" w:color="002060"/>
            </w:tcBorders>
          </w:tcPr>
          <w:p w:rsidR="002356D1" w:rsidRPr="00421025" w:rsidRDefault="002356D1">
            <w:pPr>
              <w:spacing w:after="160" w:line="259" w:lineRule="auto"/>
              <w:ind w:left="0" w:right="0" w:firstLine="0"/>
              <w:jc w:val="left"/>
            </w:pPr>
          </w:p>
        </w:tc>
        <w:tc>
          <w:tcPr>
            <w:tcW w:w="6697" w:type="dxa"/>
            <w:tcBorders>
              <w:top w:val="single" w:sz="17" w:space="0" w:color="002060"/>
              <w:left w:val="single" w:sz="17" w:space="0" w:color="002060"/>
              <w:bottom w:val="single" w:sz="17" w:space="0" w:color="002060"/>
              <w:right w:val="single" w:sz="17" w:space="0" w:color="002060"/>
            </w:tcBorders>
          </w:tcPr>
          <w:p w:rsidR="002356D1" w:rsidRPr="00421025" w:rsidRDefault="00EA7E44">
            <w:pPr>
              <w:spacing w:after="0" w:line="259" w:lineRule="auto"/>
              <w:ind w:left="0" w:right="0" w:firstLine="0"/>
              <w:jc w:val="left"/>
            </w:pPr>
            <w:r w:rsidRPr="00421025">
              <w:t xml:space="preserve">Методическое пособие Т.Н. Доронова «Изобразительная деятельность и эстетическое развитие  дошкольников» </w:t>
            </w:r>
          </w:p>
        </w:tc>
      </w:tr>
      <w:tr w:rsidR="002356D1">
        <w:trPr>
          <w:trHeight w:val="504"/>
        </w:trPr>
        <w:tc>
          <w:tcPr>
            <w:tcW w:w="0" w:type="auto"/>
            <w:vMerge/>
            <w:tcBorders>
              <w:top w:val="nil"/>
              <w:left w:val="single" w:sz="17" w:space="0" w:color="002060"/>
              <w:bottom w:val="nil"/>
              <w:right w:val="single" w:sz="17" w:space="0" w:color="002060"/>
            </w:tcBorders>
            <w:vAlign w:val="bottom"/>
          </w:tcPr>
          <w:p w:rsidR="002356D1" w:rsidRPr="00421025" w:rsidRDefault="002356D1">
            <w:pPr>
              <w:spacing w:after="160" w:line="259" w:lineRule="auto"/>
              <w:ind w:left="0" w:right="0" w:firstLine="0"/>
              <w:jc w:val="left"/>
            </w:pPr>
          </w:p>
        </w:tc>
        <w:tc>
          <w:tcPr>
            <w:tcW w:w="6697" w:type="dxa"/>
            <w:tcBorders>
              <w:top w:val="single" w:sz="17" w:space="0" w:color="002060"/>
              <w:left w:val="single" w:sz="17" w:space="0" w:color="002060"/>
              <w:bottom w:val="single" w:sz="17" w:space="0" w:color="002060"/>
              <w:right w:val="single" w:sz="17" w:space="0" w:color="002060"/>
            </w:tcBorders>
          </w:tcPr>
          <w:p w:rsidR="002356D1" w:rsidRPr="00421025" w:rsidRDefault="00EA7E44">
            <w:pPr>
              <w:spacing w:after="0" w:line="259" w:lineRule="auto"/>
              <w:ind w:left="0" w:right="0" w:firstLine="0"/>
            </w:pPr>
            <w:r w:rsidRPr="00421025">
              <w:t xml:space="preserve">Т.Н. Доронова «Играем в театр»: театрализованная деятельность  детей 4 – 6 лет. </w:t>
            </w:r>
          </w:p>
        </w:tc>
      </w:tr>
      <w:tr w:rsidR="002356D1">
        <w:trPr>
          <w:trHeight w:val="506"/>
        </w:trPr>
        <w:tc>
          <w:tcPr>
            <w:tcW w:w="0" w:type="auto"/>
            <w:vMerge/>
            <w:tcBorders>
              <w:top w:val="nil"/>
              <w:left w:val="single" w:sz="17" w:space="0" w:color="002060"/>
              <w:bottom w:val="nil"/>
              <w:right w:val="single" w:sz="17" w:space="0" w:color="002060"/>
            </w:tcBorders>
          </w:tcPr>
          <w:p w:rsidR="002356D1" w:rsidRPr="00421025" w:rsidRDefault="002356D1">
            <w:pPr>
              <w:spacing w:after="160" w:line="259" w:lineRule="auto"/>
              <w:ind w:left="0" w:right="0" w:firstLine="0"/>
              <w:jc w:val="left"/>
            </w:pPr>
          </w:p>
        </w:tc>
        <w:tc>
          <w:tcPr>
            <w:tcW w:w="6697" w:type="dxa"/>
            <w:tcBorders>
              <w:top w:val="single" w:sz="17" w:space="0" w:color="002060"/>
              <w:left w:val="single" w:sz="17" w:space="0" w:color="002060"/>
              <w:bottom w:val="single" w:sz="17" w:space="0" w:color="002060"/>
              <w:right w:val="single" w:sz="17" w:space="0" w:color="002060"/>
            </w:tcBorders>
          </w:tcPr>
          <w:p w:rsidR="002356D1" w:rsidRPr="00421025" w:rsidRDefault="00EA7E44" w:rsidP="004A442B">
            <w:pPr>
              <w:spacing w:after="20" w:line="259" w:lineRule="auto"/>
              <w:ind w:left="0" w:right="0" w:firstLine="0"/>
              <w:jc w:val="left"/>
            </w:pPr>
            <w:r w:rsidRPr="00421025">
              <w:t xml:space="preserve">Методическое пособие А.А. Грибовская «Народное искусство и детское творчество». </w:t>
            </w:r>
          </w:p>
        </w:tc>
      </w:tr>
      <w:tr w:rsidR="002356D1">
        <w:trPr>
          <w:trHeight w:val="734"/>
        </w:trPr>
        <w:tc>
          <w:tcPr>
            <w:tcW w:w="0" w:type="auto"/>
            <w:vMerge/>
            <w:tcBorders>
              <w:top w:val="nil"/>
              <w:left w:val="single" w:sz="17" w:space="0" w:color="002060"/>
              <w:bottom w:val="nil"/>
              <w:right w:val="single" w:sz="17" w:space="0" w:color="002060"/>
            </w:tcBorders>
          </w:tcPr>
          <w:p w:rsidR="002356D1" w:rsidRPr="00421025" w:rsidRDefault="002356D1">
            <w:pPr>
              <w:spacing w:after="160" w:line="259" w:lineRule="auto"/>
              <w:ind w:left="0" w:right="0" w:firstLine="0"/>
              <w:jc w:val="left"/>
            </w:pPr>
          </w:p>
        </w:tc>
        <w:tc>
          <w:tcPr>
            <w:tcW w:w="6697" w:type="dxa"/>
            <w:tcBorders>
              <w:top w:val="single" w:sz="17" w:space="0" w:color="002060"/>
              <w:left w:val="single" w:sz="17" w:space="0" w:color="002060"/>
              <w:bottom w:val="single" w:sz="17" w:space="0" w:color="002060"/>
              <w:right w:val="single" w:sz="17" w:space="0" w:color="002060"/>
            </w:tcBorders>
          </w:tcPr>
          <w:p w:rsidR="002356D1" w:rsidRPr="00421025" w:rsidRDefault="00EA7E44" w:rsidP="004A442B">
            <w:pPr>
              <w:spacing w:after="17" w:line="259" w:lineRule="auto"/>
              <w:ind w:left="0" w:right="0" w:firstLine="0"/>
              <w:jc w:val="left"/>
            </w:pPr>
            <w:r w:rsidRPr="00421025">
              <w:t xml:space="preserve">Программа и конспекты занятий Л.В. Куцакова «Конструирование и художественный  труд в детском саду». </w:t>
            </w:r>
          </w:p>
        </w:tc>
      </w:tr>
      <w:tr w:rsidR="002356D1">
        <w:trPr>
          <w:trHeight w:val="734"/>
        </w:trPr>
        <w:tc>
          <w:tcPr>
            <w:tcW w:w="0" w:type="auto"/>
            <w:vMerge/>
            <w:tcBorders>
              <w:top w:val="nil"/>
              <w:left w:val="single" w:sz="17" w:space="0" w:color="002060"/>
              <w:bottom w:val="nil"/>
              <w:right w:val="single" w:sz="17" w:space="0" w:color="002060"/>
            </w:tcBorders>
            <w:vAlign w:val="bottom"/>
          </w:tcPr>
          <w:p w:rsidR="002356D1" w:rsidRPr="00421025" w:rsidRDefault="002356D1">
            <w:pPr>
              <w:spacing w:after="160" w:line="259" w:lineRule="auto"/>
              <w:ind w:left="0" w:right="0" w:firstLine="0"/>
              <w:jc w:val="left"/>
            </w:pPr>
          </w:p>
        </w:tc>
        <w:tc>
          <w:tcPr>
            <w:tcW w:w="6697" w:type="dxa"/>
            <w:tcBorders>
              <w:top w:val="single" w:sz="17" w:space="0" w:color="002060"/>
              <w:left w:val="single" w:sz="17" w:space="0" w:color="002060"/>
              <w:bottom w:val="single" w:sz="17" w:space="0" w:color="002060"/>
              <w:right w:val="single" w:sz="17" w:space="0" w:color="002060"/>
            </w:tcBorders>
          </w:tcPr>
          <w:p w:rsidR="002356D1" w:rsidRPr="00421025" w:rsidRDefault="00EA7E44" w:rsidP="004A442B">
            <w:pPr>
              <w:spacing w:after="20" w:line="259" w:lineRule="auto"/>
              <w:ind w:left="0" w:right="0" w:firstLine="0"/>
              <w:jc w:val="left"/>
            </w:pPr>
            <w:r w:rsidRPr="00421025">
              <w:t xml:space="preserve">Пособие  В. Г. Гоголевой «Игры и упражнения для развития конструктивного и логического мышления у детей 4—7 лет» </w:t>
            </w:r>
          </w:p>
        </w:tc>
      </w:tr>
      <w:tr w:rsidR="002356D1">
        <w:trPr>
          <w:trHeight w:val="965"/>
        </w:trPr>
        <w:tc>
          <w:tcPr>
            <w:tcW w:w="0" w:type="auto"/>
            <w:vMerge/>
            <w:tcBorders>
              <w:top w:val="nil"/>
              <w:left w:val="single" w:sz="17" w:space="0" w:color="002060"/>
              <w:bottom w:val="nil"/>
              <w:right w:val="single" w:sz="17" w:space="0" w:color="002060"/>
            </w:tcBorders>
          </w:tcPr>
          <w:p w:rsidR="002356D1" w:rsidRPr="00421025" w:rsidRDefault="002356D1">
            <w:pPr>
              <w:spacing w:after="160" w:line="259" w:lineRule="auto"/>
              <w:ind w:left="0" w:right="0" w:firstLine="0"/>
              <w:jc w:val="left"/>
            </w:pPr>
          </w:p>
        </w:tc>
        <w:tc>
          <w:tcPr>
            <w:tcW w:w="6697" w:type="dxa"/>
            <w:tcBorders>
              <w:top w:val="single" w:sz="17" w:space="0" w:color="002060"/>
              <w:left w:val="single" w:sz="17" w:space="0" w:color="002060"/>
              <w:bottom w:val="single" w:sz="17" w:space="0" w:color="002060"/>
              <w:right w:val="single" w:sz="17" w:space="0" w:color="002060"/>
            </w:tcBorders>
          </w:tcPr>
          <w:p w:rsidR="002356D1" w:rsidRPr="00421025" w:rsidRDefault="00EA7E44">
            <w:pPr>
              <w:spacing w:after="0" w:line="259" w:lineRule="auto"/>
              <w:ind w:left="0" w:right="0" w:firstLine="0"/>
              <w:jc w:val="left"/>
            </w:pPr>
            <w:r w:rsidRPr="00421025">
              <w:t xml:space="preserve">Пособие  Гооберидзе А. Г., Деркунская В. А. «Детствос музыкой. Современные педагогические технологии музыкального воспитания и развитиядетей раннего и дошкольного возраста» </w:t>
            </w:r>
          </w:p>
        </w:tc>
      </w:tr>
      <w:tr w:rsidR="002356D1">
        <w:trPr>
          <w:trHeight w:val="507"/>
        </w:trPr>
        <w:tc>
          <w:tcPr>
            <w:tcW w:w="0" w:type="auto"/>
            <w:vMerge/>
            <w:tcBorders>
              <w:top w:val="nil"/>
              <w:left w:val="single" w:sz="17" w:space="0" w:color="002060"/>
              <w:bottom w:val="single" w:sz="17" w:space="0" w:color="002060"/>
              <w:right w:val="single" w:sz="17" w:space="0" w:color="002060"/>
            </w:tcBorders>
          </w:tcPr>
          <w:p w:rsidR="002356D1" w:rsidRPr="00421025" w:rsidRDefault="002356D1">
            <w:pPr>
              <w:spacing w:after="160" w:line="259" w:lineRule="auto"/>
              <w:ind w:left="0" w:right="0" w:firstLine="0"/>
              <w:jc w:val="left"/>
            </w:pPr>
          </w:p>
        </w:tc>
        <w:tc>
          <w:tcPr>
            <w:tcW w:w="6697" w:type="dxa"/>
            <w:tcBorders>
              <w:top w:val="single" w:sz="17" w:space="0" w:color="002060"/>
              <w:left w:val="single" w:sz="17" w:space="0" w:color="002060"/>
              <w:bottom w:val="single" w:sz="17" w:space="0" w:color="002060"/>
              <w:right w:val="single" w:sz="17" w:space="0" w:color="002060"/>
            </w:tcBorders>
          </w:tcPr>
          <w:p w:rsidR="002356D1" w:rsidRPr="00421025" w:rsidRDefault="00EA7E44" w:rsidP="00E93D12">
            <w:pPr>
              <w:spacing w:after="82" w:line="259" w:lineRule="auto"/>
              <w:ind w:left="0" w:right="0" w:firstLine="0"/>
              <w:jc w:val="left"/>
            </w:pPr>
            <w:r w:rsidRPr="00421025">
              <w:t xml:space="preserve">И. Каплуновой, И. Новооскольцевой Программамузыкально-творческого развития  детей «Ладушки» </w:t>
            </w:r>
          </w:p>
        </w:tc>
      </w:tr>
      <w:tr w:rsidR="002356D1" w:rsidTr="00E93D12">
        <w:trPr>
          <w:trHeight w:val="504"/>
        </w:trPr>
        <w:tc>
          <w:tcPr>
            <w:tcW w:w="3397" w:type="dxa"/>
            <w:vMerge w:val="restart"/>
            <w:tcBorders>
              <w:top w:val="single" w:sz="17" w:space="0" w:color="002060"/>
              <w:left w:val="single" w:sz="17" w:space="0" w:color="002060"/>
              <w:bottom w:val="single" w:sz="17" w:space="0" w:color="002060"/>
              <w:right w:val="single" w:sz="17" w:space="0" w:color="002060"/>
            </w:tcBorders>
          </w:tcPr>
          <w:p w:rsidR="002356D1" w:rsidRPr="00421025" w:rsidRDefault="00EA7E44" w:rsidP="00E93D12">
            <w:pPr>
              <w:spacing w:after="0" w:line="259" w:lineRule="auto"/>
              <w:ind w:left="0" w:right="0" w:firstLine="0"/>
              <w:jc w:val="center"/>
            </w:pPr>
            <w:r w:rsidRPr="00421025">
              <w:t>Социально-коммуникативное  развитие</w:t>
            </w:r>
          </w:p>
        </w:tc>
        <w:tc>
          <w:tcPr>
            <w:tcW w:w="6697" w:type="dxa"/>
            <w:tcBorders>
              <w:top w:val="single" w:sz="17" w:space="0" w:color="002060"/>
              <w:left w:val="single" w:sz="17" w:space="0" w:color="002060"/>
              <w:bottom w:val="single" w:sz="17" w:space="0" w:color="002060"/>
              <w:right w:val="single" w:sz="17" w:space="0" w:color="002060"/>
            </w:tcBorders>
          </w:tcPr>
          <w:p w:rsidR="002356D1" w:rsidRPr="00421025" w:rsidRDefault="00EA7E44">
            <w:pPr>
              <w:spacing w:after="0" w:line="259" w:lineRule="auto"/>
              <w:ind w:left="0" w:right="0" w:firstLine="0"/>
            </w:pPr>
            <w:r w:rsidRPr="00421025">
              <w:t xml:space="preserve">«Детство»: примерная образовательная программа  дошкольного образования (Т.И.Бабаевой, А.Г.Гогоберидзе, О.В.Солнцевой) </w:t>
            </w:r>
          </w:p>
        </w:tc>
      </w:tr>
      <w:tr w:rsidR="002356D1">
        <w:trPr>
          <w:trHeight w:val="276"/>
        </w:trPr>
        <w:tc>
          <w:tcPr>
            <w:tcW w:w="0" w:type="auto"/>
            <w:vMerge/>
            <w:tcBorders>
              <w:top w:val="nil"/>
              <w:left w:val="single" w:sz="17" w:space="0" w:color="002060"/>
              <w:bottom w:val="nil"/>
              <w:right w:val="single" w:sz="17" w:space="0" w:color="002060"/>
            </w:tcBorders>
          </w:tcPr>
          <w:p w:rsidR="002356D1" w:rsidRPr="00421025" w:rsidRDefault="002356D1">
            <w:pPr>
              <w:spacing w:after="160" w:line="259" w:lineRule="auto"/>
              <w:ind w:left="0" w:right="0" w:firstLine="0"/>
              <w:jc w:val="left"/>
            </w:pPr>
          </w:p>
        </w:tc>
        <w:tc>
          <w:tcPr>
            <w:tcW w:w="6697" w:type="dxa"/>
            <w:tcBorders>
              <w:top w:val="single" w:sz="17" w:space="0" w:color="002060"/>
              <w:left w:val="single" w:sz="17" w:space="0" w:color="002060"/>
              <w:bottom w:val="single" w:sz="17" w:space="0" w:color="002060"/>
              <w:right w:val="single" w:sz="17" w:space="0" w:color="002060"/>
            </w:tcBorders>
          </w:tcPr>
          <w:p w:rsidR="002356D1" w:rsidRPr="00421025" w:rsidRDefault="00EA7E44">
            <w:pPr>
              <w:spacing w:after="0" w:line="259" w:lineRule="auto"/>
              <w:ind w:left="0" w:right="0" w:firstLine="0"/>
              <w:jc w:val="left"/>
            </w:pPr>
            <w:r w:rsidRPr="00421025">
              <w:t xml:space="preserve">Программа   «Безопасность»  (Р.Б.Стеркиной.) </w:t>
            </w:r>
          </w:p>
        </w:tc>
      </w:tr>
      <w:tr w:rsidR="002356D1">
        <w:trPr>
          <w:trHeight w:val="504"/>
        </w:trPr>
        <w:tc>
          <w:tcPr>
            <w:tcW w:w="0" w:type="auto"/>
            <w:vMerge/>
            <w:tcBorders>
              <w:top w:val="nil"/>
              <w:left w:val="single" w:sz="17" w:space="0" w:color="002060"/>
              <w:bottom w:val="nil"/>
              <w:right w:val="single" w:sz="17" w:space="0" w:color="002060"/>
            </w:tcBorders>
          </w:tcPr>
          <w:p w:rsidR="002356D1" w:rsidRPr="00421025" w:rsidRDefault="002356D1">
            <w:pPr>
              <w:spacing w:after="160" w:line="259" w:lineRule="auto"/>
              <w:ind w:left="0" w:right="0" w:firstLine="0"/>
              <w:jc w:val="left"/>
            </w:pPr>
          </w:p>
        </w:tc>
        <w:tc>
          <w:tcPr>
            <w:tcW w:w="6697" w:type="dxa"/>
            <w:tcBorders>
              <w:top w:val="single" w:sz="17" w:space="0" w:color="002060"/>
              <w:left w:val="single" w:sz="17" w:space="0" w:color="002060"/>
              <w:bottom w:val="single" w:sz="17" w:space="0" w:color="002060"/>
              <w:right w:val="single" w:sz="17" w:space="0" w:color="002060"/>
            </w:tcBorders>
          </w:tcPr>
          <w:p w:rsidR="002356D1" w:rsidRPr="00421025" w:rsidRDefault="00EA7E44">
            <w:pPr>
              <w:spacing w:after="0" w:line="259" w:lineRule="auto"/>
              <w:ind w:left="0" w:right="0" w:firstLine="0"/>
              <w:jc w:val="left"/>
            </w:pPr>
            <w:r w:rsidRPr="00421025">
              <w:t>Н.В.Алешина «Ознакомление дошкольников с окружающим и социальной действительностью»</w:t>
            </w:r>
          </w:p>
        </w:tc>
      </w:tr>
      <w:tr w:rsidR="002356D1">
        <w:trPr>
          <w:trHeight w:val="504"/>
        </w:trPr>
        <w:tc>
          <w:tcPr>
            <w:tcW w:w="0" w:type="auto"/>
            <w:vMerge/>
            <w:tcBorders>
              <w:top w:val="nil"/>
              <w:left w:val="single" w:sz="17" w:space="0" w:color="002060"/>
              <w:bottom w:val="nil"/>
              <w:right w:val="single" w:sz="17" w:space="0" w:color="002060"/>
            </w:tcBorders>
          </w:tcPr>
          <w:p w:rsidR="002356D1" w:rsidRPr="00421025" w:rsidRDefault="002356D1">
            <w:pPr>
              <w:spacing w:after="160" w:line="259" w:lineRule="auto"/>
              <w:ind w:left="0" w:right="0" w:firstLine="0"/>
              <w:jc w:val="left"/>
            </w:pPr>
          </w:p>
        </w:tc>
        <w:tc>
          <w:tcPr>
            <w:tcW w:w="6697" w:type="dxa"/>
            <w:tcBorders>
              <w:top w:val="single" w:sz="17" w:space="0" w:color="002060"/>
              <w:left w:val="single" w:sz="17" w:space="0" w:color="002060"/>
              <w:bottom w:val="single" w:sz="17" w:space="0" w:color="002060"/>
              <w:right w:val="single" w:sz="17" w:space="0" w:color="002060"/>
            </w:tcBorders>
          </w:tcPr>
          <w:p w:rsidR="002356D1" w:rsidRPr="00421025" w:rsidRDefault="00EA7E44">
            <w:pPr>
              <w:spacing w:after="0" w:line="259" w:lineRule="auto"/>
              <w:ind w:left="0" w:right="0" w:firstLine="0"/>
            </w:pPr>
            <w:r w:rsidRPr="00421025">
              <w:t xml:space="preserve">Программа эмоционального развития детей С.В.Крюковой «Удивляюсь, злюсь, боюсь, хвастаюсь и радуюсь» </w:t>
            </w:r>
          </w:p>
        </w:tc>
      </w:tr>
      <w:tr w:rsidR="002356D1">
        <w:trPr>
          <w:trHeight w:val="276"/>
        </w:trPr>
        <w:tc>
          <w:tcPr>
            <w:tcW w:w="0" w:type="auto"/>
            <w:vMerge/>
            <w:tcBorders>
              <w:top w:val="nil"/>
              <w:left w:val="single" w:sz="17" w:space="0" w:color="002060"/>
              <w:bottom w:val="nil"/>
              <w:right w:val="single" w:sz="17" w:space="0" w:color="002060"/>
            </w:tcBorders>
          </w:tcPr>
          <w:p w:rsidR="002356D1" w:rsidRPr="00421025" w:rsidRDefault="002356D1">
            <w:pPr>
              <w:spacing w:after="160" w:line="259" w:lineRule="auto"/>
              <w:ind w:left="0" w:right="0" w:firstLine="0"/>
              <w:jc w:val="left"/>
            </w:pPr>
          </w:p>
        </w:tc>
        <w:tc>
          <w:tcPr>
            <w:tcW w:w="6697" w:type="dxa"/>
            <w:tcBorders>
              <w:top w:val="single" w:sz="17" w:space="0" w:color="002060"/>
              <w:left w:val="single" w:sz="17" w:space="0" w:color="002060"/>
              <w:bottom w:val="single" w:sz="17" w:space="0" w:color="002060"/>
              <w:right w:val="single" w:sz="17" w:space="0" w:color="002060"/>
            </w:tcBorders>
          </w:tcPr>
          <w:p w:rsidR="002356D1" w:rsidRPr="00421025" w:rsidRDefault="00EA7E44">
            <w:pPr>
              <w:spacing w:after="0" w:line="259" w:lineRule="auto"/>
              <w:ind w:left="0" w:right="0" w:firstLine="0"/>
              <w:jc w:val="left"/>
            </w:pPr>
            <w:r w:rsidRPr="00421025">
              <w:t xml:space="preserve">Е.В.Соловьева «Знакомим дошкольников с Конвенцией о правах ребенка» </w:t>
            </w:r>
          </w:p>
        </w:tc>
      </w:tr>
      <w:tr w:rsidR="002356D1">
        <w:trPr>
          <w:trHeight w:val="276"/>
        </w:trPr>
        <w:tc>
          <w:tcPr>
            <w:tcW w:w="0" w:type="auto"/>
            <w:vMerge/>
            <w:tcBorders>
              <w:top w:val="nil"/>
              <w:left w:val="single" w:sz="17" w:space="0" w:color="002060"/>
              <w:bottom w:val="nil"/>
              <w:right w:val="single" w:sz="17" w:space="0" w:color="002060"/>
            </w:tcBorders>
          </w:tcPr>
          <w:p w:rsidR="002356D1" w:rsidRPr="00421025" w:rsidRDefault="002356D1">
            <w:pPr>
              <w:spacing w:after="160" w:line="259" w:lineRule="auto"/>
              <w:ind w:left="0" w:right="0" w:firstLine="0"/>
              <w:jc w:val="left"/>
            </w:pPr>
          </w:p>
        </w:tc>
        <w:tc>
          <w:tcPr>
            <w:tcW w:w="6697" w:type="dxa"/>
            <w:tcBorders>
              <w:top w:val="single" w:sz="17" w:space="0" w:color="002060"/>
              <w:left w:val="single" w:sz="17" w:space="0" w:color="002060"/>
              <w:bottom w:val="single" w:sz="17" w:space="0" w:color="002060"/>
              <w:right w:val="single" w:sz="17" w:space="0" w:color="002060"/>
            </w:tcBorders>
          </w:tcPr>
          <w:p w:rsidR="002356D1" w:rsidRPr="00421025" w:rsidRDefault="00EA7E44">
            <w:pPr>
              <w:spacing w:after="0" w:line="259" w:lineRule="auto"/>
              <w:ind w:left="0" w:right="0" w:firstLine="0"/>
              <w:jc w:val="left"/>
            </w:pPr>
            <w:r w:rsidRPr="00421025">
              <w:t xml:space="preserve">А.С. Роньжина «Занятия психолога с детьми в период адаптации к ДОУ»; </w:t>
            </w:r>
          </w:p>
        </w:tc>
      </w:tr>
      <w:tr w:rsidR="002356D1">
        <w:trPr>
          <w:trHeight w:val="274"/>
        </w:trPr>
        <w:tc>
          <w:tcPr>
            <w:tcW w:w="0" w:type="auto"/>
            <w:vMerge/>
            <w:tcBorders>
              <w:top w:val="nil"/>
              <w:left w:val="single" w:sz="17" w:space="0" w:color="002060"/>
              <w:bottom w:val="nil"/>
              <w:right w:val="single" w:sz="17" w:space="0" w:color="002060"/>
            </w:tcBorders>
            <w:vAlign w:val="bottom"/>
          </w:tcPr>
          <w:p w:rsidR="002356D1" w:rsidRPr="00421025" w:rsidRDefault="002356D1">
            <w:pPr>
              <w:spacing w:after="160" w:line="259" w:lineRule="auto"/>
              <w:ind w:left="0" w:right="0" w:firstLine="0"/>
              <w:jc w:val="left"/>
            </w:pPr>
          </w:p>
        </w:tc>
        <w:tc>
          <w:tcPr>
            <w:tcW w:w="6697" w:type="dxa"/>
            <w:tcBorders>
              <w:top w:val="single" w:sz="17" w:space="0" w:color="002060"/>
              <w:left w:val="single" w:sz="17" w:space="0" w:color="002060"/>
              <w:bottom w:val="single" w:sz="17" w:space="0" w:color="002060"/>
              <w:right w:val="single" w:sz="17" w:space="0" w:color="002060"/>
            </w:tcBorders>
          </w:tcPr>
          <w:p w:rsidR="002356D1" w:rsidRPr="00421025" w:rsidRDefault="00EA7E44">
            <w:pPr>
              <w:spacing w:after="0" w:line="259" w:lineRule="auto"/>
              <w:ind w:left="0" w:right="0" w:firstLine="0"/>
              <w:jc w:val="left"/>
            </w:pPr>
            <w:r w:rsidRPr="00421025">
              <w:t xml:space="preserve">Т.Н.Доронова, Г.В.Глушкова, Т.И.Гризик «Вместе с семьей» </w:t>
            </w:r>
          </w:p>
        </w:tc>
      </w:tr>
      <w:tr w:rsidR="002356D1">
        <w:trPr>
          <w:trHeight w:val="276"/>
        </w:trPr>
        <w:tc>
          <w:tcPr>
            <w:tcW w:w="0" w:type="auto"/>
            <w:vMerge/>
            <w:tcBorders>
              <w:top w:val="nil"/>
              <w:left w:val="single" w:sz="17" w:space="0" w:color="002060"/>
              <w:bottom w:val="nil"/>
              <w:right w:val="single" w:sz="17" w:space="0" w:color="002060"/>
            </w:tcBorders>
            <w:vAlign w:val="bottom"/>
          </w:tcPr>
          <w:p w:rsidR="002356D1" w:rsidRPr="00421025" w:rsidRDefault="002356D1">
            <w:pPr>
              <w:spacing w:after="160" w:line="259" w:lineRule="auto"/>
              <w:ind w:left="0" w:right="0" w:firstLine="0"/>
              <w:jc w:val="left"/>
            </w:pPr>
          </w:p>
        </w:tc>
        <w:tc>
          <w:tcPr>
            <w:tcW w:w="6697" w:type="dxa"/>
            <w:tcBorders>
              <w:top w:val="single" w:sz="17" w:space="0" w:color="002060"/>
              <w:left w:val="single" w:sz="17" w:space="0" w:color="002060"/>
              <w:bottom w:val="single" w:sz="17" w:space="0" w:color="002060"/>
              <w:right w:val="single" w:sz="17" w:space="0" w:color="002060"/>
            </w:tcBorders>
          </w:tcPr>
          <w:p w:rsidR="002356D1" w:rsidRPr="00421025" w:rsidRDefault="00EA7E44">
            <w:pPr>
              <w:spacing w:after="0" w:line="259" w:lineRule="auto"/>
              <w:ind w:left="0" w:right="0" w:firstLine="0"/>
              <w:jc w:val="left"/>
            </w:pPr>
            <w:r w:rsidRPr="00421025">
              <w:t xml:space="preserve">Л.В.Куцакова «Нравственно-трудовое воспитание ребенка - дошкольника» </w:t>
            </w:r>
          </w:p>
        </w:tc>
      </w:tr>
      <w:tr w:rsidR="002356D1">
        <w:trPr>
          <w:trHeight w:val="276"/>
        </w:trPr>
        <w:tc>
          <w:tcPr>
            <w:tcW w:w="0" w:type="auto"/>
            <w:vMerge/>
            <w:tcBorders>
              <w:top w:val="nil"/>
              <w:left w:val="single" w:sz="17" w:space="0" w:color="002060"/>
              <w:bottom w:val="single" w:sz="17" w:space="0" w:color="002060"/>
              <w:right w:val="single" w:sz="17" w:space="0" w:color="002060"/>
            </w:tcBorders>
          </w:tcPr>
          <w:p w:rsidR="002356D1" w:rsidRPr="00421025" w:rsidRDefault="002356D1">
            <w:pPr>
              <w:spacing w:after="160" w:line="259" w:lineRule="auto"/>
              <w:ind w:left="0" w:right="0" w:firstLine="0"/>
              <w:jc w:val="left"/>
            </w:pPr>
          </w:p>
        </w:tc>
        <w:tc>
          <w:tcPr>
            <w:tcW w:w="6697" w:type="dxa"/>
            <w:tcBorders>
              <w:top w:val="single" w:sz="17" w:space="0" w:color="002060"/>
              <w:left w:val="single" w:sz="17" w:space="0" w:color="002060"/>
              <w:bottom w:val="single" w:sz="17" w:space="0" w:color="002060"/>
              <w:right w:val="single" w:sz="17" w:space="0" w:color="002060"/>
            </w:tcBorders>
          </w:tcPr>
          <w:p w:rsidR="002356D1" w:rsidRPr="00421025" w:rsidRDefault="00EA7E44">
            <w:pPr>
              <w:spacing w:after="0" w:line="259" w:lineRule="auto"/>
              <w:ind w:left="0" w:right="0" w:firstLine="0"/>
              <w:jc w:val="left"/>
            </w:pPr>
            <w:r w:rsidRPr="00421025">
              <w:t xml:space="preserve">Крулехт «Дошкольник и рукотворный мир». </w:t>
            </w:r>
          </w:p>
        </w:tc>
      </w:tr>
    </w:tbl>
    <w:p w:rsidR="002356D1" w:rsidRDefault="002356D1">
      <w:pPr>
        <w:spacing w:after="32" w:line="259" w:lineRule="auto"/>
        <w:ind w:left="142" w:right="0" w:firstLine="0"/>
        <w:jc w:val="left"/>
      </w:pPr>
    </w:p>
    <w:p w:rsidR="002356D1" w:rsidRDefault="00EA7E44" w:rsidP="00F06908">
      <w:pPr>
        <w:spacing w:after="5" w:line="271" w:lineRule="auto"/>
        <w:ind w:left="0" w:right="0" w:firstLine="0"/>
      </w:pPr>
      <w:r>
        <w:rPr>
          <w:b/>
        </w:rPr>
        <w:t xml:space="preserve">Рабочие тетради для детей дошкольного возраста. </w:t>
      </w:r>
    </w:p>
    <w:p w:rsidR="002356D1" w:rsidRDefault="00EA7E44" w:rsidP="00F06908">
      <w:pPr>
        <w:ind w:left="0" w:right="9" w:firstLine="0"/>
      </w:pPr>
      <w:r>
        <w:rPr>
          <w:i/>
        </w:rPr>
        <w:t xml:space="preserve">Михайлова З.А., Челпашкина И.Н. </w:t>
      </w:r>
      <w:r>
        <w:t xml:space="preserve">Математика – это интересно (5 рабочих тетрадей для разных возрастных групп: 2-3 года, 3-4 года, 4-5 лет, 5-6 лет, 6-7 лет). – СПб: Детство-Пресс. 2010 – 2013.  </w:t>
      </w:r>
    </w:p>
    <w:p w:rsidR="002356D1" w:rsidRDefault="00EA7E44" w:rsidP="00F06908">
      <w:pPr>
        <w:ind w:left="0" w:right="9" w:firstLine="0"/>
      </w:pPr>
      <w:r>
        <w:rPr>
          <w:i/>
        </w:rPr>
        <w:t>Никонова Н.О.</w:t>
      </w:r>
      <w:r>
        <w:t xml:space="preserve">, </w:t>
      </w:r>
      <w:r>
        <w:rPr>
          <w:i/>
        </w:rPr>
        <w:t xml:space="preserve">Талызина И.М., </w:t>
      </w:r>
      <w:r>
        <w:t xml:space="preserve">Экологический дневник» (4 рабочих тетради для разных возрастных групп: 3-4 года, 4-5 лет, 5-6 лет, 6-7 лет). – СПб: Детство- Пресс. 2010 – 2013.  </w:t>
      </w:r>
      <w:r>
        <w:rPr>
          <w:i/>
        </w:rPr>
        <w:t xml:space="preserve">Нищева Н.В. </w:t>
      </w:r>
      <w:r>
        <w:t xml:space="preserve">Рабочая тетрадь для развития речи и коммуникативных способностей детей  </w:t>
      </w:r>
      <w:r>
        <w:rPr>
          <w:rFonts w:ascii="Calibri" w:eastAsia="Calibri" w:hAnsi="Calibri" w:cs="Calibri"/>
          <w:sz w:val="22"/>
        </w:rPr>
        <w:t>(</w:t>
      </w:r>
      <w:r>
        <w:t>4 рабочих тетради для разных возрастных групп:   3-4 года, 4-5 лет, 5-6 лет, 6-7 лет).</w:t>
      </w:r>
    </w:p>
    <w:p w:rsidR="002356D1" w:rsidRDefault="002356D1" w:rsidP="00F06908">
      <w:pPr>
        <w:spacing w:after="0" w:line="259" w:lineRule="auto"/>
        <w:ind w:left="0" w:right="0" w:firstLine="0"/>
        <w:jc w:val="left"/>
      </w:pPr>
    </w:p>
    <w:p w:rsidR="002356D1" w:rsidRDefault="00EA7E44" w:rsidP="00F06908">
      <w:pPr>
        <w:spacing w:after="5" w:line="271" w:lineRule="auto"/>
        <w:ind w:left="0" w:right="0" w:firstLine="0"/>
      </w:pPr>
      <w:r>
        <w:rPr>
          <w:b/>
        </w:rPr>
        <w:t xml:space="preserve">Учебно-наглядные пособия. </w:t>
      </w:r>
    </w:p>
    <w:p w:rsidR="002356D1" w:rsidRDefault="00EA7E44" w:rsidP="00F06908">
      <w:pPr>
        <w:ind w:left="0" w:right="9" w:firstLine="0"/>
      </w:pPr>
      <w:r>
        <w:rPr>
          <w:i/>
        </w:rPr>
        <w:t xml:space="preserve">Курочкина Н.А. </w:t>
      </w:r>
      <w:r>
        <w:t xml:space="preserve">Знакомим дошкольников с пейзажной живописью. Наглядно- дидактическое пособие. – СПб.: Детство-Пресс, 2008.  </w:t>
      </w:r>
    </w:p>
    <w:p w:rsidR="002356D1" w:rsidRDefault="00EA7E44" w:rsidP="00F06908">
      <w:pPr>
        <w:ind w:left="0" w:right="9" w:firstLine="0"/>
      </w:pPr>
      <w:r>
        <w:rPr>
          <w:i/>
        </w:rPr>
        <w:lastRenderedPageBreak/>
        <w:t xml:space="preserve">Курочкина Н.А. </w:t>
      </w:r>
      <w:r>
        <w:t xml:space="preserve">Знакомим дошкольников с натюрмортом. Наглядно- дидактическое пособие. - – СПб.: Детство-Пресс, 2013.  </w:t>
      </w:r>
    </w:p>
    <w:p w:rsidR="002356D1" w:rsidRDefault="00EA7E44" w:rsidP="00F06908">
      <w:pPr>
        <w:ind w:left="0" w:right="9" w:firstLine="0"/>
      </w:pPr>
      <w:r>
        <w:rPr>
          <w:i/>
        </w:rPr>
        <w:t xml:space="preserve">Курочкина Н.А. </w:t>
      </w:r>
      <w:r>
        <w:t xml:space="preserve">Знакомим дошкольников с портретной живописью. Наглядно- дидактическое пособие. - – СПб.: Детство-Пресс, 2013.  </w:t>
      </w:r>
    </w:p>
    <w:p w:rsidR="002356D1" w:rsidRDefault="00EA7E44" w:rsidP="00F06908">
      <w:pPr>
        <w:ind w:left="0" w:right="9" w:firstLine="0"/>
      </w:pPr>
      <w:r>
        <w:t xml:space="preserve">Логические блоки Дьенеша: наглядно-дидактическое пособие. Методическое сопровождение З.А.Михайловой. – СПб.: Корвет, 1995-2011. </w:t>
      </w:r>
    </w:p>
    <w:p w:rsidR="002356D1" w:rsidRDefault="00EA7E44" w:rsidP="00F06908">
      <w:pPr>
        <w:ind w:left="0" w:right="9" w:firstLine="0"/>
      </w:pPr>
      <w:r>
        <w:t>Цветные счетные палочки Кюизенера. наглядно-дидактическое пособие. Методическое сопровождение З.А.Михайловой. – СПб.: Корвет, 1995-2011.</w:t>
      </w:r>
    </w:p>
    <w:p w:rsidR="00C95176" w:rsidRDefault="00C95176">
      <w:pPr>
        <w:pStyle w:val="3"/>
        <w:spacing w:after="0" w:line="259" w:lineRule="auto"/>
        <w:ind w:left="1086" w:right="945"/>
        <w:rPr>
          <w:rFonts w:eastAsia="Bookman Old Style"/>
          <w:sz w:val="26"/>
          <w:szCs w:val="26"/>
        </w:rPr>
      </w:pPr>
    </w:p>
    <w:p w:rsidR="002356D1" w:rsidRPr="00C95176" w:rsidRDefault="00EA7E44" w:rsidP="00C95176">
      <w:pPr>
        <w:pStyle w:val="3"/>
        <w:spacing w:after="0" w:line="259" w:lineRule="auto"/>
        <w:ind w:left="1086" w:right="945"/>
        <w:rPr>
          <w:sz w:val="26"/>
          <w:szCs w:val="26"/>
        </w:rPr>
      </w:pPr>
      <w:r w:rsidRPr="00E93D12">
        <w:rPr>
          <w:rFonts w:eastAsia="Bookman Old Style"/>
          <w:sz w:val="26"/>
          <w:szCs w:val="26"/>
        </w:rPr>
        <w:t>3.7.</w:t>
      </w:r>
      <w:r w:rsidRPr="00E93D12">
        <w:rPr>
          <w:rFonts w:eastAsia="Bookman Old Style"/>
          <w:color w:val="1D1B11"/>
          <w:sz w:val="26"/>
          <w:szCs w:val="26"/>
        </w:rPr>
        <w:t>Планирование образовательной деятельности</w:t>
      </w:r>
      <w:r w:rsidR="00C95176">
        <w:rPr>
          <w:rFonts w:eastAsia="Bookman Old Style"/>
          <w:color w:val="1D1B11"/>
          <w:sz w:val="26"/>
          <w:szCs w:val="26"/>
        </w:rPr>
        <w:t>.</w:t>
      </w:r>
    </w:p>
    <w:p w:rsidR="002356D1" w:rsidRPr="00E93D12" w:rsidRDefault="00EA7E44" w:rsidP="00F06908">
      <w:pPr>
        <w:ind w:left="0" w:right="9"/>
        <w:rPr>
          <w:sz w:val="26"/>
          <w:szCs w:val="26"/>
        </w:rPr>
      </w:pPr>
      <w:r w:rsidRPr="00E93D12">
        <w:rPr>
          <w:sz w:val="26"/>
          <w:szCs w:val="26"/>
        </w:rPr>
        <w:t xml:space="preserve">Представленный ниже учебный план, расписание  непрерывной образовательной деятельности призваны обеспечить единство и преемственность основных видов детской деятельности   (игровая, двигательную, изобразительная, музыкальная и др.)  через организацию непосредственно-образовательной деятельности по всем направлениям развития детей и  следующим   образовательным областям и их интеграцию: «Социально-коммуникативное развитие», «Познавательное развитие», «Речевое развитие», «Физическая развитие», «Художественно-эстетическое развитие». </w:t>
      </w:r>
    </w:p>
    <w:p w:rsidR="002356D1" w:rsidRPr="00E93D12" w:rsidRDefault="00EA7E44" w:rsidP="00F06908">
      <w:pPr>
        <w:ind w:left="0" w:right="9"/>
        <w:rPr>
          <w:sz w:val="26"/>
          <w:szCs w:val="26"/>
        </w:rPr>
      </w:pPr>
      <w:r w:rsidRPr="00E93D12">
        <w:rPr>
          <w:sz w:val="26"/>
          <w:szCs w:val="26"/>
        </w:rPr>
        <w:t>Организация образовательной деятельности в ДОУ включает в себя обязательную часть и часть, формируемую участниками образовательных отношений.</w:t>
      </w:r>
    </w:p>
    <w:p w:rsidR="002356D1" w:rsidRPr="00E93D12" w:rsidRDefault="00EA7E44" w:rsidP="00F06908">
      <w:pPr>
        <w:ind w:left="0" w:right="9"/>
        <w:rPr>
          <w:sz w:val="26"/>
          <w:szCs w:val="26"/>
        </w:rPr>
      </w:pPr>
      <w:r w:rsidRPr="00F06908">
        <w:rPr>
          <w:i/>
          <w:sz w:val="26"/>
          <w:szCs w:val="26"/>
          <w:u w:val="single"/>
        </w:rPr>
        <w:t xml:space="preserve">       Обязательная часть программы</w:t>
      </w:r>
      <w:r w:rsidRPr="00E93D12">
        <w:rPr>
          <w:sz w:val="26"/>
          <w:szCs w:val="26"/>
        </w:rPr>
        <w:t xml:space="preserve"> обеспечивает реализацию в ДОУ примерной общеобразовательной программы  дошкольного образования «Детство» по образовательным областям и составляет не менее 60% от общего объема реализации образовательной программы ДОУ.  </w:t>
      </w:r>
    </w:p>
    <w:p w:rsidR="002356D1" w:rsidRDefault="00EA7E44" w:rsidP="00F06908">
      <w:pPr>
        <w:ind w:left="0" w:right="9"/>
        <w:rPr>
          <w:sz w:val="26"/>
          <w:szCs w:val="26"/>
        </w:rPr>
      </w:pPr>
      <w:r w:rsidRPr="00E93D12">
        <w:rPr>
          <w:sz w:val="26"/>
          <w:szCs w:val="26"/>
        </w:rPr>
        <w:t xml:space="preserve">Реализация содержания обязательной части программы призвано обеспечить достижение планируемых промежуточных и  итоговых результатов освоения программы,  а также необходимый и достаточный уровень развития детей для успешного обучения к школе.  В группах компенсирующей направленности  обязательная часть включает реализацию  коррекционно – развивающей программы направленной на коррекцию речевых нарушений детей  6 – го и 7 – го года жизни по образовательной области «Речевое развитие». </w:t>
      </w:r>
    </w:p>
    <w:p w:rsidR="00F06908" w:rsidRPr="00E93D12" w:rsidRDefault="00F06908" w:rsidP="00F06908">
      <w:pPr>
        <w:ind w:left="0" w:right="9"/>
        <w:rPr>
          <w:sz w:val="26"/>
          <w:szCs w:val="26"/>
        </w:rPr>
      </w:pPr>
    </w:p>
    <w:p w:rsidR="00C95176" w:rsidRDefault="00EA7E44" w:rsidP="00C95176">
      <w:pPr>
        <w:ind w:left="0" w:right="9"/>
        <w:rPr>
          <w:sz w:val="26"/>
          <w:szCs w:val="26"/>
        </w:rPr>
      </w:pPr>
      <w:r w:rsidRPr="00F06908">
        <w:rPr>
          <w:i/>
          <w:sz w:val="26"/>
          <w:szCs w:val="26"/>
          <w:u w:val="single"/>
        </w:rPr>
        <w:t xml:space="preserve">Вариативная часть,  формируемая участниками образовательных отношений </w:t>
      </w:r>
      <w:r w:rsidRPr="00E93D12">
        <w:rPr>
          <w:sz w:val="26"/>
          <w:szCs w:val="26"/>
        </w:rPr>
        <w:t>представлена в образовательной программе занятиями по дополнительному образованию по физкультурно</w:t>
      </w:r>
      <w:r w:rsidR="00E93D12">
        <w:rPr>
          <w:sz w:val="26"/>
          <w:szCs w:val="26"/>
        </w:rPr>
        <w:t xml:space="preserve"> - </w:t>
      </w:r>
      <w:r w:rsidRPr="00E93D12">
        <w:rPr>
          <w:sz w:val="26"/>
          <w:szCs w:val="26"/>
        </w:rPr>
        <w:t>оздоровительному, художественно-эстетиче</w:t>
      </w:r>
      <w:r w:rsidR="00F06908">
        <w:rPr>
          <w:sz w:val="26"/>
          <w:szCs w:val="26"/>
        </w:rPr>
        <w:t xml:space="preserve">скому,  познавательно-речевому </w:t>
      </w:r>
      <w:r w:rsidRPr="00E93D12">
        <w:rPr>
          <w:sz w:val="26"/>
          <w:szCs w:val="26"/>
        </w:rPr>
        <w:t xml:space="preserve">направлению развития воспитанников, которые составляет не менее 40% от общего объема реализации образовательной программы ДОУ: </w:t>
      </w:r>
    </w:p>
    <w:p w:rsidR="00C95176" w:rsidRPr="00E93D12" w:rsidRDefault="00C95176" w:rsidP="00C95176">
      <w:pPr>
        <w:ind w:left="0" w:right="9"/>
        <w:rPr>
          <w:sz w:val="26"/>
          <w:szCs w:val="26"/>
        </w:rPr>
      </w:pPr>
    </w:p>
    <w:p w:rsidR="002356D1" w:rsidRDefault="00E93D12" w:rsidP="00F06908">
      <w:pPr>
        <w:ind w:left="0" w:right="9" w:firstLine="0"/>
        <w:rPr>
          <w:sz w:val="26"/>
          <w:szCs w:val="26"/>
          <w:u w:val="single"/>
        </w:rPr>
      </w:pPr>
      <w:r>
        <w:rPr>
          <w:i/>
          <w:sz w:val="26"/>
          <w:szCs w:val="26"/>
          <w:u w:val="single"/>
        </w:rPr>
        <w:t>Д</w:t>
      </w:r>
      <w:r w:rsidR="00EA7E44" w:rsidRPr="00E93D12">
        <w:rPr>
          <w:i/>
          <w:sz w:val="26"/>
          <w:szCs w:val="26"/>
          <w:u w:val="single"/>
        </w:rPr>
        <w:t>ополнительное образование в ДОУ по физкультурно-оздоровительному направлению</w:t>
      </w:r>
      <w:r w:rsidR="00EA7E44" w:rsidRPr="00E93D12">
        <w:rPr>
          <w:sz w:val="26"/>
          <w:szCs w:val="26"/>
          <w:u w:val="single"/>
        </w:rPr>
        <w:t xml:space="preserve">  представлено в учебном плане  в образовательной области «Физическое развитие»: </w:t>
      </w:r>
    </w:p>
    <w:p w:rsidR="00F06908" w:rsidRPr="00E93D12" w:rsidRDefault="00F06908" w:rsidP="00F06908">
      <w:pPr>
        <w:ind w:left="0" w:right="9" w:firstLine="0"/>
        <w:rPr>
          <w:sz w:val="26"/>
          <w:szCs w:val="26"/>
          <w:u w:val="single"/>
        </w:rPr>
      </w:pPr>
    </w:p>
    <w:p w:rsidR="00E93D12" w:rsidRDefault="00EA7E44" w:rsidP="00F167E3">
      <w:pPr>
        <w:pStyle w:val="a4"/>
        <w:numPr>
          <w:ilvl w:val="0"/>
          <w:numId w:val="244"/>
        </w:numPr>
        <w:ind w:left="851" w:right="9" w:hanging="284"/>
        <w:rPr>
          <w:sz w:val="26"/>
          <w:szCs w:val="26"/>
        </w:rPr>
      </w:pPr>
      <w:r w:rsidRPr="00E93D12">
        <w:rPr>
          <w:sz w:val="26"/>
          <w:szCs w:val="26"/>
        </w:rPr>
        <w:lastRenderedPageBreak/>
        <w:t>занятиями по формированию у детей здоровьесберегающей компетентности (от 3 – 7 лет)</w:t>
      </w:r>
      <w:r w:rsidR="00E93D12">
        <w:rPr>
          <w:sz w:val="26"/>
          <w:szCs w:val="26"/>
        </w:rPr>
        <w:t>;</w:t>
      </w:r>
    </w:p>
    <w:p w:rsidR="002356D1" w:rsidRDefault="00EA7E44" w:rsidP="00F167E3">
      <w:pPr>
        <w:pStyle w:val="a4"/>
        <w:numPr>
          <w:ilvl w:val="0"/>
          <w:numId w:val="244"/>
        </w:numPr>
        <w:ind w:left="851" w:right="9" w:hanging="284"/>
        <w:rPr>
          <w:sz w:val="26"/>
          <w:szCs w:val="26"/>
        </w:rPr>
      </w:pPr>
      <w:r w:rsidRPr="00E93D12">
        <w:rPr>
          <w:sz w:val="26"/>
          <w:szCs w:val="26"/>
        </w:rPr>
        <w:t xml:space="preserve">спортивным кружком по развитию физических качеств у старших дошкольников (от 6 – </w:t>
      </w:r>
      <w:r w:rsidR="00E93D12">
        <w:rPr>
          <w:sz w:val="26"/>
          <w:szCs w:val="26"/>
        </w:rPr>
        <w:t>7 лет).</w:t>
      </w:r>
    </w:p>
    <w:p w:rsidR="00F06908" w:rsidRPr="00E93D12" w:rsidRDefault="00F06908" w:rsidP="00622CCC">
      <w:pPr>
        <w:pStyle w:val="a4"/>
        <w:ind w:left="1410" w:right="9" w:firstLine="0"/>
        <w:rPr>
          <w:sz w:val="26"/>
          <w:szCs w:val="26"/>
        </w:rPr>
      </w:pPr>
    </w:p>
    <w:p w:rsidR="002356D1" w:rsidRPr="00622CCC" w:rsidRDefault="00EA7E44">
      <w:pPr>
        <w:ind w:left="130" w:right="9"/>
        <w:rPr>
          <w:sz w:val="26"/>
          <w:szCs w:val="26"/>
          <w:u w:val="single"/>
        </w:rPr>
      </w:pPr>
      <w:r w:rsidRPr="00622CCC">
        <w:rPr>
          <w:i/>
          <w:sz w:val="26"/>
          <w:szCs w:val="26"/>
          <w:u w:val="single"/>
        </w:rPr>
        <w:t>Д</w:t>
      </w:r>
      <w:r w:rsidR="00622CCC">
        <w:rPr>
          <w:i/>
          <w:sz w:val="26"/>
          <w:szCs w:val="26"/>
          <w:u w:val="single"/>
        </w:rPr>
        <w:t xml:space="preserve">ополнительное образование по </w:t>
      </w:r>
      <w:r w:rsidR="00622CCC">
        <w:rPr>
          <w:sz w:val="26"/>
          <w:szCs w:val="26"/>
          <w:u w:val="single"/>
        </w:rPr>
        <w:t xml:space="preserve">образовательной области </w:t>
      </w:r>
      <w:r w:rsidRPr="00622CCC">
        <w:rPr>
          <w:sz w:val="26"/>
          <w:szCs w:val="26"/>
          <w:u w:val="single"/>
        </w:rPr>
        <w:t>«Познавательное развитие» представлено:</w:t>
      </w:r>
    </w:p>
    <w:p w:rsidR="002356D1" w:rsidRPr="00622CCC" w:rsidRDefault="00622CCC" w:rsidP="00F167E3">
      <w:pPr>
        <w:pStyle w:val="a4"/>
        <w:numPr>
          <w:ilvl w:val="0"/>
          <w:numId w:val="245"/>
        </w:numPr>
        <w:ind w:left="851" w:right="9" w:hanging="284"/>
        <w:rPr>
          <w:sz w:val="26"/>
          <w:szCs w:val="26"/>
        </w:rPr>
      </w:pPr>
      <w:r w:rsidRPr="00622CCC">
        <w:rPr>
          <w:sz w:val="26"/>
          <w:szCs w:val="26"/>
        </w:rPr>
        <w:t>З</w:t>
      </w:r>
      <w:r w:rsidR="00EA7E44" w:rsidRPr="00622CCC">
        <w:rPr>
          <w:sz w:val="26"/>
          <w:szCs w:val="26"/>
        </w:rPr>
        <w:t>анят</w:t>
      </w:r>
      <w:r>
        <w:rPr>
          <w:sz w:val="26"/>
          <w:szCs w:val="26"/>
        </w:rPr>
        <w:t xml:space="preserve">иями по экологическому образованию </w:t>
      </w:r>
      <w:r w:rsidR="00EA7E44" w:rsidRPr="00622CCC">
        <w:rPr>
          <w:sz w:val="26"/>
          <w:szCs w:val="26"/>
        </w:rPr>
        <w:t xml:space="preserve">с учетом регионального компонента (от 3 – 7 лет) </w:t>
      </w:r>
    </w:p>
    <w:p w:rsidR="002356D1" w:rsidRPr="00622CCC" w:rsidRDefault="00EA7E44" w:rsidP="00F167E3">
      <w:pPr>
        <w:pStyle w:val="a4"/>
        <w:numPr>
          <w:ilvl w:val="0"/>
          <w:numId w:val="245"/>
        </w:numPr>
        <w:ind w:left="851" w:right="9" w:hanging="284"/>
        <w:rPr>
          <w:sz w:val="26"/>
          <w:szCs w:val="26"/>
        </w:rPr>
      </w:pPr>
      <w:r w:rsidRPr="00622CCC">
        <w:rPr>
          <w:i/>
          <w:sz w:val="26"/>
          <w:szCs w:val="26"/>
        </w:rPr>
        <w:t>кружком по</w:t>
      </w:r>
      <w:r w:rsidR="00622CCC">
        <w:rPr>
          <w:sz w:val="26"/>
          <w:szCs w:val="26"/>
        </w:rPr>
        <w:t xml:space="preserve"> развитию </w:t>
      </w:r>
      <w:r w:rsidRPr="00622CCC">
        <w:rPr>
          <w:sz w:val="26"/>
          <w:szCs w:val="26"/>
        </w:rPr>
        <w:t xml:space="preserve">образного и логического мышления на математическом и жизненном материале (от 5-7 лет) </w:t>
      </w:r>
    </w:p>
    <w:p w:rsidR="00622CCC" w:rsidRPr="00622CCC" w:rsidRDefault="00EA7E44" w:rsidP="00F167E3">
      <w:pPr>
        <w:pStyle w:val="a4"/>
        <w:numPr>
          <w:ilvl w:val="0"/>
          <w:numId w:val="245"/>
        </w:numPr>
        <w:ind w:left="851" w:right="9" w:hanging="284"/>
        <w:rPr>
          <w:sz w:val="26"/>
          <w:szCs w:val="26"/>
        </w:rPr>
      </w:pPr>
      <w:r w:rsidRPr="00622CCC">
        <w:rPr>
          <w:i/>
          <w:sz w:val="26"/>
          <w:szCs w:val="26"/>
        </w:rPr>
        <w:t>кружком</w:t>
      </w:r>
      <w:r w:rsidRPr="00622CCC">
        <w:rPr>
          <w:sz w:val="26"/>
          <w:szCs w:val="26"/>
        </w:rPr>
        <w:t xml:space="preserve"> по развитию  познавательных  исследовательских способностей у детей (от 6-7 лет) </w:t>
      </w:r>
    </w:p>
    <w:p w:rsidR="002356D1" w:rsidRDefault="00EA7E44" w:rsidP="00F167E3">
      <w:pPr>
        <w:pStyle w:val="a4"/>
        <w:numPr>
          <w:ilvl w:val="0"/>
          <w:numId w:val="245"/>
        </w:numPr>
        <w:ind w:left="851" w:right="9" w:hanging="284"/>
        <w:rPr>
          <w:sz w:val="26"/>
          <w:szCs w:val="26"/>
        </w:rPr>
      </w:pPr>
      <w:r w:rsidRPr="00622CCC">
        <w:rPr>
          <w:i/>
          <w:sz w:val="26"/>
          <w:szCs w:val="26"/>
        </w:rPr>
        <w:t xml:space="preserve">кружком </w:t>
      </w:r>
      <w:r w:rsidRPr="00622CCC">
        <w:rPr>
          <w:sz w:val="26"/>
          <w:szCs w:val="26"/>
        </w:rPr>
        <w:t xml:space="preserve">по развитию сенсорных способностей у детей (от 2 – 5 лет) </w:t>
      </w:r>
    </w:p>
    <w:p w:rsidR="00C95176" w:rsidRPr="00C95176" w:rsidRDefault="00C95176" w:rsidP="00F167E3">
      <w:pPr>
        <w:pStyle w:val="a4"/>
        <w:numPr>
          <w:ilvl w:val="0"/>
          <w:numId w:val="245"/>
        </w:numPr>
        <w:ind w:left="851" w:right="9" w:hanging="284"/>
        <w:rPr>
          <w:sz w:val="26"/>
          <w:szCs w:val="26"/>
        </w:rPr>
      </w:pPr>
    </w:p>
    <w:p w:rsidR="002356D1" w:rsidRPr="00622CCC" w:rsidRDefault="00622CCC" w:rsidP="00F06908">
      <w:pPr>
        <w:ind w:left="0" w:right="9"/>
        <w:rPr>
          <w:sz w:val="26"/>
          <w:szCs w:val="26"/>
          <w:u w:val="single"/>
        </w:rPr>
      </w:pPr>
      <w:r>
        <w:rPr>
          <w:i/>
          <w:sz w:val="26"/>
          <w:szCs w:val="26"/>
          <w:u w:val="single"/>
        </w:rPr>
        <w:t xml:space="preserve">Дополнительное образование по </w:t>
      </w:r>
      <w:r w:rsidR="00EA7E44" w:rsidRPr="00622CCC">
        <w:rPr>
          <w:sz w:val="26"/>
          <w:szCs w:val="26"/>
          <w:u w:val="single"/>
        </w:rPr>
        <w:t>образов</w:t>
      </w:r>
      <w:r>
        <w:rPr>
          <w:sz w:val="26"/>
          <w:szCs w:val="26"/>
          <w:u w:val="single"/>
        </w:rPr>
        <w:t xml:space="preserve">ательной области «Речевое </w:t>
      </w:r>
      <w:r w:rsidR="00EA7E44" w:rsidRPr="00622CCC">
        <w:rPr>
          <w:sz w:val="26"/>
          <w:szCs w:val="26"/>
          <w:u w:val="single"/>
        </w:rPr>
        <w:t>развитие» представлено:</w:t>
      </w:r>
    </w:p>
    <w:p w:rsidR="00622CCC" w:rsidRPr="00622CCC" w:rsidRDefault="00622CCC" w:rsidP="00F167E3">
      <w:pPr>
        <w:pStyle w:val="a4"/>
        <w:numPr>
          <w:ilvl w:val="0"/>
          <w:numId w:val="246"/>
        </w:numPr>
        <w:spacing w:after="5" w:line="284" w:lineRule="auto"/>
        <w:ind w:left="851" w:right="0" w:hanging="284"/>
        <w:rPr>
          <w:sz w:val="26"/>
          <w:szCs w:val="26"/>
        </w:rPr>
      </w:pPr>
      <w:r>
        <w:rPr>
          <w:sz w:val="26"/>
          <w:szCs w:val="26"/>
        </w:rPr>
        <w:t xml:space="preserve">коррекционно-образовательными занятиями в группах </w:t>
      </w:r>
      <w:r w:rsidR="00EA7E44" w:rsidRPr="00622CCC">
        <w:rPr>
          <w:sz w:val="26"/>
          <w:szCs w:val="26"/>
        </w:rPr>
        <w:t xml:space="preserve">компенсирующей направленности  для  детей с общим недоразвитием речи. фонетико-фонематическим недоразвитием речи (от 5 – 7 лет) </w:t>
      </w:r>
    </w:p>
    <w:p w:rsidR="002356D1" w:rsidRPr="00622CCC" w:rsidRDefault="00EA7E44" w:rsidP="00F167E3">
      <w:pPr>
        <w:pStyle w:val="a4"/>
        <w:numPr>
          <w:ilvl w:val="0"/>
          <w:numId w:val="246"/>
        </w:numPr>
        <w:spacing w:after="5" w:line="284" w:lineRule="auto"/>
        <w:ind w:left="851" w:right="0" w:hanging="284"/>
        <w:rPr>
          <w:sz w:val="26"/>
          <w:szCs w:val="26"/>
        </w:rPr>
      </w:pPr>
      <w:r w:rsidRPr="00622CCC">
        <w:rPr>
          <w:sz w:val="26"/>
          <w:szCs w:val="26"/>
        </w:rPr>
        <w:t xml:space="preserve">занятиями по приобщению детей к чтению художественной литературы средствами познавательно-исследовательской деятельности (от 4-7 лет) </w:t>
      </w:r>
    </w:p>
    <w:p w:rsidR="002356D1" w:rsidRPr="00622CCC" w:rsidRDefault="00EA7E44" w:rsidP="00F167E3">
      <w:pPr>
        <w:pStyle w:val="a4"/>
        <w:numPr>
          <w:ilvl w:val="0"/>
          <w:numId w:val="246"/>
        </w:numPr>
        <w:ind w:left="851" w:right="9" w:hanging="284"/>
        <w:rPr>
          <w:sz w:val="26"/>
          <w:szCs w:val="26"/>
        </w:rPr>
      </w:pPr>
      <w:r w:rsidRPr="00622CCC">
        <w:rPr>
          <w:i/>
          <w:sz w:val="26"/>
          <w:szCs w:val="26"/>
        </w:rPr>
        <w:t xml:space="preserve">кружком </w:t>
      </w:r>
      <w:r w:rsidRPr="00622CCC">
        <w:rPr>
          <w:sz w:val="26"/>
          <w:szCs w:val="26"/>
        </w:rPr>
        <w:t xml:space="preserve">по развитию мелкой моторики, подготовки руки к письму для детей логопедических групп (от 5 – 7 лет) </w:t>
      </w:r>
    </w:p>
    <w:p w:rsidR="002356D1" w:rsidRPr="00E93D12" w:rsidRDefault="002356D1">
      <w:pPr>
        <w:spacing w:after="102" w:line="259" w:lineRule="auto"/>
        <w:ind w:left="142" w:right="0" w:firstLine="0"/>
        <w:jc w:val="left"/>
        <w:rPr>
          <w:sz w:val="26"/>
          <w:szCs w:val="26"/>
        </w:rPr>
      </w:pPr>
    </w:p>
    <w:p w:rsidR="002356D1" w:rsidRPr="00622CCC" w:rsidRDefault="00622CCC" w:rsidP="00F06908">
      <w:pPr>
        <w:ind w:left="0" w:right="9"/>
        <w:rPr>
          <w:sz w:val="26"/>
          <w:szCs w:val="26"/>
          <w:u w:val="single"/>
        </w:rPr>
      </w:pPr>
      <w:r>
        <w:rPr>
          <w:i/>
          <w:sz w:val="26"/>
          <w:szCs w:val="26"/>
          <w:u w:val="single"/>
        </w:rPr>
        <w:t xml:space="preserve">Дополнительное </w:t>
      </w:r>
      <w:r w:rsidR="00EA7E44" w:rsidRPr="00622CCC">
        <w:rPr>
          <w:i/>
          <w:sz w:val="26"/>
          <w:szCs w:val="26"/>
          <w:u w:val="single"/>
        </w:rPr>
        <w:t xml:space="preserve">образованиепо </w:t>
      </w:r>
      <w:r w:rsidR="00EA7E44" w:rsidRPr="00622CCC">
        <w:rPr>
          <w:sz w:val="26"/>
          <w:szCs w:val="26"/>
          <w:u w:val="single"/>
        </w:rPr>
        <w:t>образовательной области  «Социально-коммуникативное развитие» представлено:</w:t>
      </w:r>
    </w:p>
    <w:p w:rsidR="00622CCC" w:rsidRDefault="00EA7E44" w:rsidP="00F167E3">
      <w:pPr>
        <w:pStyle w:val="a4"/>
        <w:numPr>
          <w:ilvl w:val="0"/>
          <w:numId w:val="247"/>
        </w:numPr>
        <w:spacing w:after="5" w:line="284" w:lineRule="auto"/>
        <w:ind w:left="851" w:right="148" w:hanging="284"/>
        <w:rPr>
          <w:sz w:val="26"/>
          <w:szCs w:val="26"/>
        </w:rPr>
      </w:pPr>
      <w:r w:rsidRPr="00622CCC">
        <w:rPr>
          <w:sz w:val="26"/>
          <w:szCs w:val="26"/>
        </w:rPr>
        <w:t xml:space="preserve">занятиями по обучению детей навыкам безопасной жизнедеятельности (от 4  - 7 лет) </w:t>
      </w:r>
    </w:p>
    <w:p w:rsidR="00622CCC" w:rsidRDefault="00EA7E44" w:rsidP="00F167E3">
      <w:pPr>
        <w:pStyle w:val="a4"/>
        <w:numPr>
          <w:ilvl w:val="0"/>
          <w:numId w:val="247"/>
        </w:numPr>
        <w:tabs>
          <w:tab w:val="left" w:pos="9600"/>
        </w:tabs>
        <w:spacing w:after="5" w:line="284" w:lineRule="auto"/>
        <w:ind w:left="851" w:right="471" w:hanging="284"/>
        <w:rPr>
          <w:sz w:val="26"/>
          <w:szCs w:val="26"/>
        </w:rPr>
      </w:pPr>
      <w:r w:rsidRPr="00622CCC">
        <w:rPr>
          <w:sz w:val="26"/>
          <w:szCs w:val="26"/>
        </w:rPr>
        <w:t xml:space="preserve">кружком по обучению детей правилам дорожного движения (от от 4- 7 лет) </w:t>
      </w:r>
    </w:p>
    <w:p w:rsidR="002356D1" w:rsidRPr="00622CCC" w:rsidRDefault="00EA7E44" w:rsidP="00F167E3">
      <w:pPr>
        <w:pStyle w:val="a4"/>
        <w:numPr>
          <w:ilvl w:val="0"/>
          <w:numId w:val="247"/>
        </w:numPr>
        <w:spacing w:after="5" w:line="284" w:lineRule="auto"/>
        <w:ind w:left="851" w:right="148" w:hanging="284"/>
        <w:rPr>
          <w:sz w:val="26"/>
          <w:szCs w:val="26"/>
        </w:rPr>
      </w:pPr>
      <w:r w:rsidRPr="00622CCC">
        <w:rPr>
          <w:sz w:val="26"/>
          <w:szCs w:val="26"/>
        </w:rPr>
        <w:t xml:space="preserve">кружком по театрализованной деятельности (от 4 -7 лет) </w:t>
      </w:r>
    </w:p>
    <w:p w:rsidR="002356D1" w:rsidRPr="00E93D12" w:rsidRDefault="002356D1">
      <w:pPr>
        <w:spacing w:after="102" w:line="259" w:lineRule="auto"/>
        <w:ind w:left="142" w:right="0" w:firstLine="0"/>
        <w:jc w:val="left"/>
        <w:rPr>
          <w:sz w:val="26"/>
          <w:szCs w:val="26"/>
        </w:rPr>
      </w:pPr>
    </w:p>
    <w:p w:rsidR="002356D1" w:rsidRPr="00622CCC" w:rsidRDefault="00622CCC" w:rsidP="00F06908">
      <w:pPr>
        <w:ind w:left="0" w:right="9" w:firstLine="0"/>
        <w:rPr>
          <w:sz w:val="26"/>
          <w:szCs w:val="26"/>
          <w:u w:val="single"/>
        </w:rPr>
      </w:pPr>
      <w:r>
        <w:rPr>
          <w:i/>
          <w:sz w:val="26"/>
          <w:szCs w:val="26"/>
          <w:u w:val="single"/>
        </w:rPr>
        <w:t xml:space="preserve">Дополнительное образование </w:t>
      </w:r>
      <w:r w:rsidR="00EA7E44" w:rsidRPr="00622CCC">
        <w:rPr>
          <w:i/>
          <w:sz w:val="26"/>
          <w:szCs w:val="26"/>
          <w:u w:val="single"/>
        </w:rPr>
        <w:t xml:space="preserve">по </w:t>
      </w:r>
      <w:r w:rsidR="00EA7E44" w:rsidRPr="00622CCC">
        <w:rPr>
          <w:sz w:val="26"/>
          <w:szCs w:val="26"/>
          <w:u w:val="single"/>
        </w:rPr>
        <w:t xml:space="preserve">образовательной области  «Художественно-эстетическое развитие» представлено: </w:t>
      </w:r>
    </w:p>
    <w:p w:rsidR="00622CCC" w:rsidRDefault="00EA7E44" w:rsidP="00F167E3">
      <w:pPr>
        <w:pStyle w:val="a4"/>
        <w:numPr>
          <w:ilvl w:val="0"/>
          <w:numId w:val="248"/>
        </w:numPr>
        <w:ind w:left="851" w:right="490" w:hanging="284"/>
        <w:rPr>
          <w:sz w:val="26"/>
          <w:szCs w:val="26"/>
        </w:rPr>
      </w:pPr>
      <w:r w:rsidRPr="00622CCC">
        <w:rPr>
          <w:i/>
          <w:sz w:val="26"/>
          <w:szCs w:val="26"/>
        </w:rPr>
        <w:t xml:space="preserve">занятиями </w:t>
      </w:r>
      <w:r w:rsidRPr="00622CCC">
        <w:rPr>
          <w:sz w:val="26"/>
          <w:szCs w:val="26"/>
        </w:rPr>
        <w:t>по музыкально-эстет</w:t>
      </w:r>
      <w:r w:rsidR="00622CCC">
        <w:rPr>
          <w:sz w:val="26"/>
          <w:szCs w:val="26"/>
        </w:rPr>
        <w:t>ическому развитию (от 4-7 лет);</w:t>
      </w:r>
    </w:p>
    <w:p w:rsidR="002356D1" w:rsidRPr="00622CCC" w:rsidRDefault="00EA7E44" w:rsidP="00F167E3">
      <w:pPr>
        <w:pStyle w:val="a4"/>
        <w:numPr>
          <w:ilvl w:val="0"/>
          <w:numId w:val="248"/>
        </w:numPr>
        <w:ind w:left="851" w:right="490" w:hanging="284"/>
        <w:rPr>
          <w:sz w:val="26"/>
          <w:szCs w:val="26"/>
        </w:rPr>
      </w:pPr>
      <w:r w:rsidRPr="00622CCC">
        <w:rPr>
          <w:i/>
          <w:sz w:val="26"/>
          <w:szCs w:val="26"/>
        </w:rPr>
        <w:t xml:space="preserve">кружком по развитию </w:t>
      </w:r>
      <w:r w:rsidRPr="00622CCC">
        <w:rPr>
          <w:sz w:val="26"/>
          <w:szCs w:val="26"/>
        </w:rPr>
        <w:t xml:space="preserve">художественно-творческих способностей детей (от 3 – 7 лет): </w:t>
      </w:r>
    </w:p>
    <w:p w:rsidR="002356D1" w:rsidRDefault="002356D1">
      <w:pPr>
        <w:spacing w:after="0" w:line="259" w:lineRule="auto"/>
        <w:ind w:left="206" w:right="0" w:firstLine="0"/>
        <w:jc w:val="center"/>
      </w:pPr>
    </w:p>
    <w:p w:rsidR="00C95176" w:rsidRDefault="00C95176">
      <w:pPr>
        <w:spacing w:after="0" w:line="259" w:lineRule="auto"/>
        <w:ind w:left="206" w:right="0" w:firstLine="0"/>
        <w:jc w:val="center"/>
      </w:pPr>
    </w:p>
    <w:p w:rsidR="00C95176" w:rsidRDefault="00C95176">
      <w:pPr>
        <w:spacing w:after="0" w:line="259" w:lineRule="auto"/>
        <w:ind w:left="206" w:right="0" w:firstLine="0"/>
        <w:jc w:val="center"/>
      </w:pPr>
    </w:p>
    <w:p w:rsidR="002356D1" w:rsidRPr="00622CCC" w:rsidRDefault="00EA7E44">
      <w:pPr>
        <w:pStyle w:val="4"/>
        <w:ind w:left="454" w:right="309"/>
        <w:jc w:val="center"/>
        <w:rPr>
          <w:sz w:val="26"/>
          <w:szCs w:val="26"/>
        </w:rPr>
      </w:pPr>
      <w:r w:rsidRPr="00622CCC">
        <w:rPr>
          <w:i w:val="0"/>
          <w:sz w:val="26"/>
          <w:szCs w:val="26"/>
        </w:rPr>
        <w:lastRenderedPageBreak/>
        <w:t xml:space="preserve">3.7.1. Учебный план </w:t>
      </w:r>
    </w:p>
    <w:p w:rsidR="00556978" w:rsidRPr="00385281" w:rsidRDefault="00556978" w:rsidP="00556978">
      <w:pPr>
        <w:spacing w:after="0"/>
        <w:contextualSpacing/>
        <w:jc w:val="center"/>
        <w:rPr>
          <w:b/>
          <w:sz w:val="26"/>
          <w:szCs w:val="26"/>
        </w:rPr>
      </w:pPr>
      <w:r w:rsidRPr="00385281">
        <w:rPr>
          <w:b/>
          <w:sz w:val="26"/>
          <w:szCs w:val="26"/>
        </w:rPr>
        <w:t>Пояснительная записка к учебному плану</w:t>
      </w:r>
    </w:p>
    <w:p w:rsidR="00556978" w:rsidRPr="00385281" w:rsidRDefault="00556978" w:rsidP="00556978">
      <w:pPr>
        <w:spacing w:after="0"/>
        <w:ind w:left="0"/>
        <w:contextualSpacing/>
        <w:rPr>
          <w:b/>
          <w:sz w:val="26"/>
          <w:szCs w:val="26"/>
        </w:rPr>
      </w:pPr>
    </w:p>
    <w:p w:rsidR="00556978" w:rsidRPr="00385281" w:rsidRDefault="00556978" w:rsidP="00556978">
      <w:pPr>
        <w:pStyle w:val="a7"/>
        <w:shd w:val="clear" w:color="auto" w:fill="FFFFFF"/>
        <w:spacing w:before="30" w:beforeAutospacing="0" w:after="30" w:afterAutospacing="0" w:line="276" w:lineRule="auto"/>
        <w:ind w:hanging="3"/>
        <w:jc w:val="both"/>
        <w:rPr>
          <w:color w:val="000000"/>
          <w:sz w:val="26"/>
          <w:szCs w:val="26"/>
        </w:rPr>
      </w:pPr>
      <w:r w:rsidRPr="00385281">
        <w:rPr>
          <w:sz w:val="26"/>
          <w:szCs w:val="26"/>
        </w:rPr>
        <w:tab/>
      </w:r>
      <w:r w:rsidRPr="00385281">
        <w:rPr>
          <w:color w:val="000000"/>
          <w:sz w:val="26"/>
          <w:szCs w:val="26"/>
        </w:rPr>
        <w:t>Непосредственно образовательная деятельность в МБДОУ «Детский сад № 22 «Зайчик» реализуется в соответствии с Учебным планом.</w:t>
      </w:r>
    </w:p>
    <w:p w:rsidR="00556978" w:rsidRDefault="00556978" w:rsidP="00556978">
      <w:pPr>
        <w:pStyle w:val="a7"/>
        <w:shd w:val="clear" w:color="auto" w:fill="FFFFFF"/>
        <w:spacing w:before="30" w:beforeAutospacing="0" w:after="30" w:afterAutospacing="0" w:line="276" w:lineRule="auto"/>
        <w:ind w:hanging="3"/>
        <w:jc w:val="both"/>
        <w:rPr>
          <w:color w:val="000000"/>
          <w:sz w:val="26"/>
          <w:szCs w:val="26"/>
        </w:rPr>
      </w:pPr>
      <w:r w:rsidRPr="00385281">
        <w:rPr>
          <w:color w:val="000000"/>
          <w:sz w:val="26"/>
          <w:szCs w:val="26"/>
        </w:rPr>
        <w:t>Учебный план является нормативным документом, регламентирующим организацию образовательного процесса в образовательном учреждении с учетом специфики МБДОУ «Детский сад № 22 «Зайчик», учебно-методического, кадрового и материально-технического оснащения.</w:t>
      </w:r>
    </w:p>
    <w:p w:rsidR="00556978" w:rsidRDefault="00556978" w:rsidP="00556978">
      <w:pPr>
        <w:pStyle w:val="a7"/>
        <w:shd w:val="clear" w:color="auto" w:fill="FFFFFF"/>
        <w:spacing w:before="30" w:beforeAutospacing="0" w:after="30" w:afterAutospacing="0"/>
        <w:ind w:firstLine="567"/>
        <w:jc w:val="both"/>
        <w:rPr>
          <w:color w:val="000000"/>
          <w:sz w:val="26"/>
          <w:szCs w:val="26"/>
        </w:rPr>
      </w:pPr>
    </w:p>
    <w:p w:rsidR="00556978" w:rsidRDefault="00556978" w:rsidP="00556978">
      <w:pPr>
        <w:pStyle w:val="a7"/>
        <w:shd w:val="clear" w:color="auto" w:fill="FFFFFF"/>
        <w:spacing w:before="30" w:beforeAutospacing="0" w:after="30" w:afterAutospacing="0"/>
        <w:ind w:firstLine="567"/>
        <w:jc w:val="center"/>
        <w:rPr>
          <w:b/>
          <w:color w:val="000000"/>
          <w:sz w:val="26"/>
          <w:szCs w:val="26"/>
          <w:u w:val="single"/>
        </w:rPr>
      </w:pPr>
      <w:r w:rsidRPr="00D47758">
        <w:rPr>
          <w:b/>
          <w:color w:val="000000"/>
          <w:sz w:val="26"/>
          <w:szCs w:val="26"/>
          <w:u w:val="single"/>
        </w:rPr>
        <w:t>Основными задачами учебного плана являются:</w:t>
      </w:r>
    </w:p>
    <w:p w:rsidR="00556978" w:rsidRDefault="00556978" w:rsidP="00556978">
      <w:pPr>
        <w:pStyle w:val="a7"/>
        <w:shd w:val="clear" w:color="auto" w:fill="FFFFFF"/>
        <w:spacing w:before="30" w:beforeAutospacing="0" w:after="30" w:afterAutospacing="0"/>
        <w:ind w:firstLine="567"/>
        <w:jc w:val="both"/>
        <w:rPr>
          <w:b/>
          <w:color w:val="000000"/>
          <w:sz w:val="26"/>
          <w:szCs w:val="26"/>
          <w:u w:val="single"/>
        </w:rPr>
      </w:pPr>
    </w:p>
    <w:p w:rsidR="00556978" w:rsidRDefault="00556978" w:rsidP="00F167E3">
      <w:pPr>
        <w:pStyle w:val="a7"/>
        <w:numPr>
          <w:ilvl w:val="0"/>
          <w:numId w:val="147"/>
        </w:numPr>
        <w:shd w:val="clear" w:color="auto" w:fill="FFFFFF"/>
        <w:spacing w:before="30" w:beforeAutospacing="0" w:after="30" w:afterAutospacing="0" w:line="276" w:lineRule="auto"/>
        <w:jc w:val="both"/>
        <w:rPr>
          <w:color w:val="000000"/>
          <w:sz w:val="26"/>
          <w:szCs w:val="26"/>
        </w:rPr>
      </w:pPr>
      <w:r>
        <w:rPr>
          <w:color w:val="000000"/>
          <w:sz w:val="26"/>
          <w:szCs w:val="26"/>
        </w:rPr>
        <w:t>Регулирование объема образовательной нагрузки;</w:t>
      </w:r>
    </w:p>
    <w:p w:rsidR="00556978" w:rsidRDefault="00556978" w:rsidP="00F167E3">
      <w:pPr>
        <w:pStyle w:val="a7"/>
        <w:numPr>
          <w:ilvl w:val="0"/>
          <w:numId w:val="147"/>
        </w:numPr>
        <w:shd w:val="clear" w:color="auto" w:fill="FFFFFF"/>
        <w:spacing w:before="30" w:beforeAutospacing="0" w:after="30" w:afterAutospacing="0" w:line="276" w:lineRule="auto"/>
        <w:jc w:val="both"/>
        <w:rPr>
          <w:color w:val="000000"/>
          <w:sz w:val="26"/>
          <w:szCs w:val="26"/>
        </w:rPr>
      </w:pPr>
      <w:r>
        <w:rPr>
          <w:color w:val="000000"/>
          <w:sz w:val="26"/>
          <w:szCs w:val="26"/>
        </w:rPr>
        <w:t>Реализация федеральных государственных стандартов к содержанию и организации образовательного процесса в ДОУ;</w:t>
      </w:r>
    </w:p>
    <w:p w:rsidR="00556978" w:rsidRDefault="00556978" w:rsidP="00F167E3">
      <w:pPr>
        <w:pStyle w:val="a7"/>
        <w:numPr>
          <w:ilvl w:val="0"/>
          <w:numId w:val="147"/>
        </w:numPr>
        <w:shd w:val="clear" w:color="auto" w:fill="FFFFFF"/>
        <w:spacing w:before="30" w:beforeAutospacing="0" w:after="30" w:afterAutospacing="0" w:line="276" w:lineRule="auto"/>
        <w:jc w:val="both"/>
        <w:rPr>
          <w:color w:val="000000"/>
          <w:sz w:val="26"/>
          <w:szCs w:val="26"/>
        </w:rPr>
      </w:pPr>
      <w:r>
        <w:rPr>
          <w:color w:val="000000"/>
          <w:sz w:val="26"/>
          <w:szCs w:val="26"/>
        </w:rPr>
        <w:t>Обеспечение углубленной работы по приоритетному направлению деятельности ДОУ;</w:t>
      </w:r>
    </w:p>
    <w:p w:rsidR="00556978" w:rsidRPr="00D47758" w:rsidRDefault="00556978" w:rsidP="00F167E3">
      <w:pPr>
        <w:pStyle w:val="a7"/>
        <w:numPr>
          <w:ilvl w:val="0"/>
          <w:numId w:val="147"/>
        </w:numPr>
        <w:shd w:val="clear" w:color="auto" w:fill="FFFFFF"/>
        <w:spacing w:before="30" w:beforeAutospacing="0" w:after="30" w:afterAutospacing="0" w:line="276" w:lineRule="auto"/>
        <w:jc w:val="both"/>
        <w:rPr>
          <w:color w:val="000000"/>
          <w:sz w:val="26"/>
          <w:szCs w:val="26"/>
        </w:rPr>
      </w:pPr>
      <w:r>
        <w:rPr>
          <w:color w:val="000000"/>
          <w:sz w:val="26"/>
          <w:szCs w:val="26"/>
        </w:rPr>
        <w:t>Обеспечение единства всех компонентов (федерального, регионального и институционального)</w:t>
      </w:r>
    </w:p>
    <w:p w:rsidR="00556978" w:rsidRPr="00385281" w:rsidRDefault="00556978" w:rsidP="00556978">
      <w:pPr>
        <w:spacing w:after="0"/>
        <w:contextualSpacing/>
        <w:rPr>
          <w:sz w:val="26"/>
          <w:szCs w:val="26"/>
        </w:rPr>
      </w:pPr>
    </w:p>
    <w:p w:rsidR="00556978" w:rsidRDefault="00556978" w:rsidP="00556978">
      <w:pPr>
        <w:spacing w:after="0"/>
        <w:contextualSpacing/>
        <w:jc w:val="center"/>
        <w:rPr>
          <w:b/>
          <w:sz w:val="26"/>
          <w:szCs w:val="26"/>
          <w:u w:val="single"/>
        </w:rPr>
      </w:pPr>
      <w:r w:rsidRPr="00D47758">
        <w:rPr>
          <w:b/>
          <w:sz w:val="26"/>
          <w:szCs w:val="26"/>
          <w:u w:val="single"/>
        </w:rPr>
        <w:t>Базисный учебный план МБДОУ разработан в соответствии с:</w:t>
      </w:r>
    </w:p>
    <w:p w:rsidR="00556978" w:rsidRPr="00D47758" w:rsidRDefault="00556978" w:rsidP="00556978">
      <w:pPr>
        <w:spacing w:after="0"/>
        <w:contextualSpacing/>
        <w:jc w:val="center"/>
        <w:rPr>
          <w:b/>
          <w:sz w:val="26"/>
          <w:szCs w:val="26"/>
          <w:u w:val="single"/>
        </w:rPr>
      </w:pPr>
    </w:p>
    <w:p w:rsidR="00556978" w:rsidRPr="00385281" w:rsidRDefault="00556978" w:rsidP="00F167E3">
      <w:pPr>
        <w:pStyle w:val="a4"/>
        <w:numPr>
          <w:ilvl w:val="0"/>
          <w:numId w:val="146"/>
        </w:numPr>
        <w:spacing w:after="0" w:line="276" w:lineRule="auto"/>
        <w:ind w:left="851" w:right="0" w:hanging="284"/>
        <w:rPr>
          <w:sz w:val="26"/>
          <w:szCs w:val="26"/>
        </w:rPr>
      </w:pPr>
      <w:r w:rsidRPr="00385281">
        <w:rPr>
          <w:sz w:val="26"/>
          <w:szCs w:val="26"/>
        </w:rPr>
        <w:t>Законом РФ от 29.12.2012 г. № 273-ФЗ «Об образовании в Российской Федерации»;</w:t>
      </w:r>
    </w:p>
    <w:p w:rsidR="00556978" w:rsidRPr="00385281" w:rsidRDefault="00556978" w:rsidP="00F167E3">
      <w:pPr>
        <w:pStyle w:val="a4"/>
        <w:numPr>
          <w:ilvl w:val="0"/>
          <w:numId w:val="146"/>
        </w:numPr>
        <w:spacing w:after="0" w:line="276" w:lineRule="auto"/>
        <w:ind w:left="851" w:right="0" w:hanging="284"/>
        <w:rPr>
          <w:sz w:val="26"/>
          <w:szCs w:val="26"/>
        </w:rPr>
      </w:pPr>
      <w:r w:rsidRPr="00385281">
        <w:rPr>
          <w:sz w:val="26"/>
          <w:szCs w:val="26"/>
        </w:rPr>
        <w:t>Санитарно-эпидемиологическими правилами и нормативами (СанПиН)</w:t>
      </w:r>
      <w:r>
        <w:rPr>
          <w:sz w:val="26"/>
          <w:szCs w:val="26"/>
        </w:rPr>
        <w:t xml:space="preserve"> «Санитарно-эпидемиологические </w:t>
      </w:r>
      <w:r w:rsidRPr="00385281">
        <w:rPr>
          <w:sz w:val="26"/>
          <w:szCs w:val="26"/>
        </w:rPr>
        <w:t>требования к устройству, содержанию и организации режима работы дошкольных учреждений», утверждёнными постановлением Главного государственного санитарного врача РФ от</w:t>
      </w:r>
      <w:r>
        <w:rPr>
          <w:sz w:val="26"/>
          <w:szCs w:val="26"/>
        </w:rPr>
        <w:t xml:space="preserve"> </w:t>
      </w:r>
      <w:r w:rsidRPr="00385281">
        <w:rPr>
          <w:sz w:val="26"/>
          <w:szCs w:val="26"/>
        </w:rPr>
        <w:t>15.05.2013 г. № 26 (СанПиН 2.4.1.3049 – 13);</w:t>
      </w:r>
    </w:p>
    <w:p w:rsidR="00556978" w:rsidRPr="00385281" w:rsidRDefault="00556978" w:rsidP="00F167E3">
      <w:pPr>
        <w:pStyle w:val="a4"/>
        <w:numPr>
          <w:ilvl w:val="0"/>
          <w:numId w:val="146"/>
        </w:numPr>
        <w:spacing w:after="0" w:line="276" w:lineRule="auto"/>
        <w:ind w:left="851" w:right="0" w:hanging="284"/>
        <w:rPr>
          <w:sz w:val="26"/>
          <w:szCs w:val="26"/>
        </w:rPr>
      </w:pPr>
      <w:r w:rsidRPr="00385281">
        <w:rPr>
          <w:sz w:val="26"/>
          <w:szCs w:val="26"/>
        </w:rPr>
        <w:t>Письмом Министерства образования РФ от 14.03.2000 № 65/23-16 «О гигиенических требованиях к максимальной нагрузке на детей дошкольного возраста в организованных формах обучения»;</w:t>
      </w:r>
    </w:p>
    <w:p w:rsidR="00556978" w:rsidRPr="00385281" w:rsidRDefault="00556978" w:rsidP="00F167E3">
      <w:pPr>
        <w:pStyle w:val="a4"/>
        <w:numPr>
          <w:ilvl w:val="0"/>
          <w:numId w:val="146"/>
        </w:numPr>
        <w:spacing w:after="0" w:line="276" w:lineRule="auto"/>
        <w:ind w:left="851" w:right="0" w:hanging="284"/>
        <w:rPr>
          <w:sz w:val="26"/>
          <w:szCs w:val="26"/>
        </w:rPr>
      </w:pPr>
      <w:r w:rsidRPr="00385281">
        <w:rPr>
          <w:sz w:val="26"/>
          <w:szCs w:val="26"/>
        </w:rPr>
        <w:t>Письмом Министерства образования и науки РФ от 31.05.2007 г. № 03-1213 «О методических рекомендациях по отнесению дошкольных образовательных учреждений к определённому виду»;</w:t>
      </w:r>
    </w:p>
    <w:p w:rsidR="00556978" w:rsidRPr="00385281" w:rsidRDefault="00556978" w:rsidP="00F167E3">
      <w:pPr>
        <w:pStyle w:val="a4"/>
        <w:numPr>
          <w:ilvl w:val="0"/>
          <w:numId w:val="146"/>
        </w:numPr>
        <w:spacing w:after="0" w:line="276" w:lineRule="auto"/>
        <w:ind w:left="851" w:right="0" w:hanging="284"/>
        <w:rPr>
          <w:sz w:val="26"/>
          <w:szCs w:val="26"/>
        </w:rPr>
      </w:pPr>
      <w:r w:rsidRPr="00385281">
        <w:rPr>
          <w:sz w:val="26"/>
          <w:szCs w:val="26"/>
        </w:rPr>
        <w:t>Положением о лицензировании образовательной деятельности, утвержденным Постановлением Правительства РФ от 31.03.2009 № 277;</w:t>
      </w:r>
    </w:p>
    <w:p w:rsidR="00556978" w:rsidRPr="00385281" w:rsidRDefault="00556978" w:rsidP="00F167E3">
      <w:pPr>
        <w:pStyle w:val="a4"/>
        <w:numPr>
          <w:ilvl w:val="0"/>
          <w:numId w:val="146"/>
        </w:numPr>
        <w:spacing w:after="0" w:line="276" w:lineRule="auto"/>
        <w:ind w:left="851" w:right="0" w:hanging="284"/>
        <w:rPr>
          <w:sz w:val="26"/>
          <w:szCs w:val="26"/>
        </w:rPr>
      </w:pPr>
      <w:r w:rsidRPr="00385281">
        <w:rPr>
          <w:sz w:val="26"/>
          <w:szCs w:val="26"/>
        </w:rPr>
        <w:t>Приказом Министерства образования и науки Российской Федерации от 17.10.2013 № 1155 «Об утверждении федерального государственного стандарта   дошкольного образования».</w:t>
      </w:r>
    </w:p>
    <w:p w:rsidR="00556978" w:rsidRPr="00385281" w:rsidRDefault="00556978" w:rsidP="00F167E3">
      <w:pPr>
        <w:pStyle w:val="a4"/>
        <w:numPr>
          <w:ilvl w:val="0"/>
          <w:numId w:val="146"/>
        </w:numPr>
        <w:spacing w:after="0" w:line="276" w:lineRule="auto"/>
        <w:ind w:left="851" w:right="0" w:hanging="284"/>
        <w:rPr>
          <w:sz w:val="26"/>
          <w:szCs w:val="26"/>
        </w:rPr>
      </w:pPr>
      <w:r w:rsidRPr="00385281">
        <w:rPr>
          <w:sz w:val="26"/>
          <w:szCs w:val="26"/>
        </w:rPr>
        <w:lastRenderedPageBreak/>
        <w:t>Письмом «Комментарии к ФГОС дошкольного образования» Министерства образования и науки Российской Федерации от 28.02.2014 г. № 08-249</w:t>
      </w:r>
    </w:p>
    <w:p w:rsidR="00556978" w:rsidRDefault="00556978" w:rsidP="003967F9">
      <w:pPr>
        <w:spacing w:after="0"/>
        <w:ind w:left="0" w:firstLine="0"/>
        <w:rPr>
          <w:b/>
          <w:sz w:val="26"/>
          <w:szCs w:val="26"/>
          <w:u w:val="single"/>
        </w:rPr>
      </w:pPr>
    </w:p>
    <w:p w:rsidR="00556978" w:rsidRDefault="00C95176" w:rsidP="00C95176">
      <w:pPr>
        <w:spacing w:after="0"/>
        <w:ind w:left="0" w:firstLine="0"/>
        <w:jc w:val="center"/>
        <w:rPr>
          <w:b/>
          <w:sz w:val="26"/>
          <w:szCs w:val="26"/>
          <w:u w:val="single"/>
        </w:rPr>
      </w:pPr>
      <w:r>
        <w:rPr>
          <w:b/>
          <w:sz w:val="26"/>
          <w:szCs w:val="26"/>
          <w:u w:val="single"/>
        </w:rPr>
        <w:t>Структура учебного плана.</w:t>
      </w:r>
    </w:p>
    <w:p w:rsidR="00C95176" w:rsidRDefault="00C95176" w:rsidP="00C95176">
      <w:pPr>
        <w:spacing w:after="0"/>
        <w:ind w:left="0" w:firstLine="0"/>
        <w:jc w:val="center"/>
        <w:rPr>
          <w:b/>
          <w:sz w:val="26"/>
          <w:szCs w:val="26"/>
          <w:u w:val="single"/>
        </w:rPr>
      </w:pPr>
    </w:p>
    <w:p w:rsidR="00556978" w:rsidRDefault="00556978" w:rsidP="003967F9">
      <w:pPr>
        <w:spacing w:after="0"/>
        <w:ind w:left="0" w:firstLine="0"/>
        <w:rPr>
          <w:sz w:val="26"/>
          <w:szCs w:val="26"/>
        </w:rPr>
      </w:pPr>
      <w:r>
        <w:rPr>
          <w:sz w:val="26"/>
          <w:szCs w:val="26"/>
        </w:rPr>
        <w:t>В структуре учебного плана МБДОУ «Детский сад № 22 «Зайчик» выделены  две части: инвариативная и вариативная. Инвариативная часть реализует обязательную часть основной образовательной программы МБДОУ. Вариативная часть учитывает условия МБДОУ, интересы и особенности воспитанников, запросы родителей. Обе части учебного плана реализуются во взаимодействии друг с другом, органично дополняя друг друга, и направлены на всестороннее развитие детей.</w:t>
      </w:r>
    </w:p>
    <w:p w:rsidR="00556978" w:rsidRDefault="00556978" w:rsidP="003967F9">
      <w:pPr>
        <w:spacing w:after="0"/>
        <w:ind w:left="0" w:firstLine="0"/>
        <w:rPr>
          <w:sz w:val="26"/>
          <w:szCs w:val="26"/>
        </w:rPr>
      </w:pPr>
      <w:r>
        <w:rPr>
          <w:sz w:val="26"/>
          <w:szCs w:val="26"/>
        </w:rPr>
        <w:t>Содержание воспитательно-образовательного процесса включает совокупность образовательных областей: «Социально-коммуникативное развитие», «Познавательное развитие», «Физическое развитие», которые обеспечивают разностороннее развитие детей с учетом их возрастных и индивидуальных особенностей.</w:t>
      </w:r>
    </w:p>
    <w:p w:rsidR="00556978" w:rsidRDefault="00556978" w:rsidP="003967F9">
      <w:pPr>
        <w:spacing w:after="0"/>
        <w:ind w:left="0" w:firstLine="0"/>
        <w:rPr>
          <w:sz w:val="26"/>
          <w:szCs w:val="26"/>
        </w:rPr>
      </w:pPr>
      <w:r>
        <w:rPr>
          <w:sz w:val="26"/>
          <w:szCs w:val="26"/>
        </w:rPr>
        <w:t>Учебный план МБДОУ «Детский сад № 22 «Зайчик» составлен в соответствии с примерной основной образовательной программой дошкольного образования «Детство» (ФГОС)</w:t>
      </w:r>
    </w:p>
    <w:p w:rsidR="00556978" w:rsidRPr="00F310E2" w:rsidRDefault="00556978" w:rsidP="003967F9">
      <w:pPr>
        <w:spacing w:after="0"/>
        <w:ind w:left="0" w:firstLine="0"/>
        <w:rPr>
          <w:sz w:val="26"/>
          <w:szCs w:val="26"/>
        </w:rPr>
      </w:pPr>
      <w:r>
        <w:rPr>
          <w:sz w:val="26"/>
          <w:szCs w:val="26"/>
        </w:rPr>
        <w:t>В рамках реализации основной образовательной деятельности ДОУ применяются специализированные, дополнительные образовательные программы и педагогические технологии:</w:t>
      </w:r>
    </w:p>
    <w:p w:rsidR="00556978" w:rsidRPr="00385281" w:rsidRDefault="00556978" w:rsidP="00F167E3">
      <w:pPr>
        <w:pStyle w:val="a4"/>
        <w:numPr>
          <w:ilvl w:val="0"/>
          <w:numId w:val="249"/>
        </w:numPr>
        <w:spacing w:after="0" w:line="276" w:lineRule="auto"/>
        <w:ind w:left="851" w:right="0" w:hanging="284"/>
        <w:rPr>
          <w:sz w:val="26"/>
          <w:szCs w:val="26"/>
        </w:rPr>
      </w:pPr>
      <w:r w:rsidRPr="00385281">
        <w:rPr>
          <w:sz w:val="26"/>
          <w:szCs w:val="26"/>
        </w:rPr>
        <w:t>Программа коррекционного обучения и воспитания детей с ОНР Филичевой Т.Б., Чиркиной Г.В.</w:t>
      </w:r>
    </w:p>
    <w:p w:rsidR="00556978" w:rsidRPr="00385281" w:rsidRDefault="00556978" w:rsidP="00F167E3">
      <w:pPr>
        <w:pStyle w:val="a4"/>
        <w:numPr>
          <w:ilvl w:val="0"/>
          <w:numId w:val="249"/>
        </w:numPr>
        <w:spacing w:after="0" w:line="276" w:lineRule="auto"/>
        <w:ind w:left="851" w:right="0" w:hanging="284"/>
        <w:rPr>
          <w:sz w:val="26"/>
          <w:szCs w:val="26"/>
        </w:rPr>
      </w:pPr>
      <w:r w:rsidRPr="00385281">
        <w:rPr>
          <w:sz w:val="26"/>
          <w:szCs w:val="26"/>
        </w:rPr>
        <w:t>Примерная программа коррекционно-развивающей работы в логопедической группе для детей с ОНР (3-7 лет), (под ред. Нищевой Н.В.);</w:t>
      </w:r>
    </w:p>
    <w:p w:rsidR="00556978" w:rsidRPr="00385281" w:rsidRDefault="00556978" w:rsidP="00F167E3">
      <w:pPr>
        <w:pStyle w:val="a4"/>
        <w:numPr>
          <w:ilvl w:val="0"/>
          <w:numId w:val="249"/>
        </w:numPr>
        <w:spacing w:after="0" w:line="276" w:lineRule="auto"/>
        <w:ind w:left="851" w:right="0" w:hanging="284"/>
        <w:rPr>
          <w:sz w:val="26"/>
          <w:szCs w:val="26"/>
        </w:rPr>
      </w:pPr>
      <w:r w:rsidRPr="00385281">
        <w:rPr>
          <w:sz w:val="26"/>
          <w:szCs w:val="26"/>
        </w:rPr>
        <w:t>Экологическая программа «Мы» под редакцией Кондратьевой Н.Н.</w:t>
      </w:r>
    </w:p>
    <w:p w:rsidR="00556978" w:rsidRDefault="00556978" w:rsidP="00F167E3">
      <w:pPr>
        <w:pStyle w:val="a4"/>
        <w:numPr>
          <w:ilvl w:val="0"/>
          <w:numId w:val="249"/>
        </w:numPr>
        <w:spacing w:after="0" w:line="276" w:lineRule="auto"/>
        <w:ind w:left="851" w:right="0" w:hanging="284"/>
        <w:rPr>
          <w:sz w:val="26"/>
          <w:szCs w:val="26"/>
        </w:rPr>
      </w:pPr>
      <w:r>
        <w:rPr>
          <w:sz w:val="26"/>
          <w:szCs w:val="26"/>
        </w:rPr>
        <w:t>Программа «Основы безопасности детей дошкольного возраста», Н.Н. Авдеева, О.Л. Князева, Р.Б. Стеркина;</w:t>
      </w:r>
    </w:p>
    <w:p w:rsidR="00556978" w:rsidRDefault="00556978" w:rsidP="00F167E3">
      <w:pPr>
        <w:pStyle w:val="a4"/>
        <w:numPr>
          <w:ilvl w:val="0"/>
          <w:numId w:val="249"/>
        </w:numPr>
        <w:spacing w:after="0" w:line="276" w:lineRule="auto"/>
        <w:ind w:left="851" w:right="0" w:hanging="284"/>
        <w:rPr>
          <w:sz w:val="26"/>
          <w:szCs w:val="26"/>
        </w:rPr>
      </w:pPr>
      <w:r>
        <w:rPr>
          <w:sz w:val="26"/>
          <w:szCs w:val="26"/>
        </w:rPr>
        <w:t>Программа «Цветные ладошки» И.А. Лыкова</w:t>
      </w:r>
    </w:p>
    <w:p w:rsidR="00556978" w:rsidRPr="00C95176" w:rsidRDefault="00556978" w:rsidP="00F167E3">
      <w:pPr>
        <w:pStyle w:val="a4"/>
        <w:numPr>
          <w:ilvl w:val="0"/>
          <w:numId w:val="249"/>
        </w:numPr>
        <w:spacing w:after="0" w:line="276" w:lineRule="auto"/>
        <w:ind w:left="851" w:right="0" w:hanging="284"/>
        <w:rPr>
          <w:sz w:val="26"/>
          <w:szCs w:val="26"/>
        </w:rPr>
      </w:pPr>
      <w:r>
        <w:rPr>
          <w:sz w:val="26"/>
          <w:szCs w:val="26"/>
        </w:rPr>
        <w:t>Программа «Волшебный мир театра» С. И. Мерзлякова.</w:t>
      </w:r>
    </w:p>
    <w:p w:rsidR="00556978" w:rsidRDefault="00556978" w:rsidP="003967F9">
      <w:pPr>
        <w:pStyle w:val="a4"/>
        <w:spacing w:after="0"/>
        <w:ind w:left="0" w:firstLine="0"/>
        <w:rPr>
          <w:sz w:val="26"/>
          <w:szCs w:val="26"/>
        </w:rPr>
      </w:pPr>
      <w:r>
        <w:rPr>
          <w:sz w:val="26"/>
          <w:szCs w:val="26"/>
        </w:rPr>
        <w:t xml:space="preserve">Набор программ, выбранный педагогическим коллективом для построения педагогического процесса, представлен в приложении </w:t>
      </w:r>
      <w:r w:rsidRPr="005E6BBE">
        <w:rPr>
          <w:i/>
          <w:sz w:val="26"/>
          <w:szCs w:val="26"/>
          <w:u w:val="single"/>
        </w:rPr>
        <w:t>(приложение 1)</w:t>
      </w:r>
      <w:r>
        <w:rPr>
          <w:i/>
          <w:sz w:val="26"/>
          <w:szCs w:val="26"/>
          <w:u w:val="single"/>
        </w:rPr>
        <w:t xml:space="preserve"> </w:t>
      </w:r>
      <w:r>
        <w:rPr>
          <w:sz w:val="26"/>
          <w:szCs w:val="26"/>
        </w:rPr>
        <w:t xml:space="preserve">  Данный выбор программ обеспечивает целостность образовательной работы, и содействует эффективному решению проблемы преемственности при постепенном переходе из одной возрастной группы в другую.</w:t>
      </w:r>
    </w:p>
    <w:p w:rsidR="00C95176" w:rsidRDefault="00556978" w:rsidP="00C95176">
      <w:pPr>
        <w:pStyle w:val="a4"/>
        <w:spacing w:after="0"/>
        <w:ind w:left="0" w:firstLine="0"/>
        <w:rPr>
          <w:sz w:val="26"/>
          <w:szCs w:val="26"/>
        </w:rPr>
      </w:pPr>
      <w:r w:rsidRPr="00385281">
        <w:rPr>
          <w:sz w:val="26"/>
          <w:szCs w:val="26"/>
        </w:rPr>
        <w:t>Учебный план МБДОУ «Детский сад № 22 «Зайчик» на 2015 – 2016 учебный год является нормативным актом, устанавливающим перечень образовательных областей и объём учебного времени, отводимого на проведение непосредственно образовательной деятельности.</w:t>
      </w:r>
    </w:p>
    <w:p w:rsidR="00556978" w:rsidRDefault="00556978" w:rsidP="00C95176">
      <w:pPr>
        <w:pStyle w:val="a4"/>
        <w:spacing w:after="0"/>
        <w:ind w:left="0" w:firstLine="0"/>
        <w:rPr>
          <w:sz w:val="26"/>
          <w:szCs w:val="26"/>
        </w:rPr>
      </w:pPr>
      <w:r w:rsidRPr="00385281">
        <w:rPr>
          <w:sz w:val="26"/>
          <w:szCs w:val="26"/>
        </w:rPr>
        <w:t>Учебный год начинается с 1 сентября и заканчивается 31 мая. Детский сад работает в режиме пятидневной рабочей недели.</w:t>
      </w:r>
    </w:p>
    <w:p w:rsidR="00C95176" w:rsidRPr="003967F9" w:rsidRDefault="00C95176" w:rsidP="00C95176">
      <w:pPr>
        <w:pStyle w:val="a4"/>
        <w:spacing w:after="0"/>
        <w:ind w:left="0" w:firstLine="0"/>
        <w:rPr>
          <w:sz w:val="26"/>
          <w:szCs w:val="26"/>
        </w:rPr>
      </w:pPr>
    </w:p>
    <w:p w:rsidR="00556978" w:rsidRDefault="00556978" w:rsidP="003967F9">
      <w:pPr>
        <w:pStyle w:val="a4"/>
        <w:spacing w:after="0"/>
        <w:ind w:left="0" w:firstLine="709"/>
        <w:jc w:val="center"/>
        <w:rPr>
          <w:sz w:val="26"/>
          <w:szCs w:val="26"/>
        </w:rPr>
      </w:pPr>
      <w:r w:rsidRPr="00BE7435">
        <w:rPr>
          <w:b/>
          <w:sz w:val="26"/>
          <w:szCs w:val="26"/>
          <w:u w:val="single"/>
        </w:rPr>
        <w:lastRenderedPageBreak/>
        <w:t>Нагрузка учебного плана</w:t>
      </w:r>
    </w:p>
    <w:p w:rsidR="00556978" w:rsidRDefault="00556978" w:rsidP="00556978">
      <w:pPr>
        <w:pStyle w:val="a4"/>
        <w:spacing w:after="0"/>
        <w:ind w:left="0" w:firstLine="709"/>
        <w:rPr>
          <w:sz w:val="26"/>
          <w:szCs w:val="26"/>
        </w:rPr>
      </w:pPr>
    </w:p>
    <w:tbl>
      <w:tblPr>
        <w:tblStyle w:val="a3"/>
        <w:tblW w:w="0" w:type="auto"/>
        <w:tblInd w:w="-601" w:type="dxa"/>
        <w:tblLayout w:type="fixed"/>
        <w:tblLook w:val="04A0" w:firstRow="1" w:lastRow="0" w:firstColumn="1" w:lastColumn="0" w:noHBand="0" w:noVBand="1"/>
      </w:tblPr>
      <w:tblGrid>
        <w:gridCol w:w="567"/>
        <w:gridCol w:w="2235"/>
        <w:gridCol w:w="1806"/>
        <w:gridCol w:w="1551"/>
        <w:gridCol w:w="1638"/>
        <w:gridCol w:w="1276"/>
        <w:gridCol w:w="1099"/>
      </w:tblGrid>
      <w:tr w:rsidR="00556978" w:rsidTr="00556978">
        <w:tc>
          <w:tcPr>
            <w:tcW w:w="567" w:type="dxa"/>
            <w:vMerge w:val="restart"/>
            <w:vAlign w:val="center"/>
          </w:tcPr>
          <w:p w:rsidR="00556978" w:rsidRPr="00BE7435" w:rsidRDefault="00556978" w:rsidP="00556978">
            <w:pPr>
              <w:pStyle w:val="a4"/>
              <w:ind w:left="0"/>
              <w:jc w:val="center"/>
            </w:pPr>
            <w:r w:rsidRPr="00BE7435">
              <w:t>№ п/п</w:t>
            </w:r>
          </w:p>
        </w:tc>
        <w:tc>
          <w:tcPr>
            <w:tcW w:w="2235" w:type="dxa"/>
            <w:vMerge w:val="restart"/>
            <w:vAlign w:val="center"/>
          </w:tcPr>
          <w:p w:rsidR="00556978" w:rsidRPr="006012F8" w:rsidRDefault="00556978" w:rsidP="00556978">
            <w:pPr>
              <w:pStyle w:val="a4"/>
              <w:ind w:left="0"/>
              <w:jc w:val="center"/>
              <w:rPr>
                <w:u w:val="single"/>
              </w:rPr>
            </w:pPr>
            <w:r w:rsidRPr="006012F8">
              <w:rPr>
                <w:u w:val="single"/>
              </w:rPr>
              <w:t>Возрастная группа</w:t>
            </w:r>
          </w:p>
        </w:tc>
        <w:tc>
          <w:tcPr>
            <w:tcW w:w="1806" w:type="dxa"/>
            <w:vMerge w:val="restart"/>
            <w:vAlign w:val="center"/>
          </w:tcPr>
          <w:p w:rsidR="00556978" w:rsidRPr="00BE7435" w:rsidRDefault="00556978" w:rsidP="00556978">
            <w:pPr>
              <w:pStyle w:val="a4"/>
              <w:ind w:left="0"/>
              <w:jc w:val="center"/>
            </w:pPr>
            <w:r w:rsidRPr="006012F8">
              <w:rPr>
                <w:u w:val="single"/>
              </w:rPr>
              <w:t>Инвариативная часть</w:t>
            </w:r>
            <w:r w:rsidRPr="00BE7435">
              <w:t xml:space="preserve"> </w:t>
            </w:r>
            <w:r w:rsidRPr="006012F8">
              <w:rPr>
                <w:i/>
              </w:rPr>
              <w:t>(количество)</w:t>
            </w:r>
          </w:p>
        </w:tc>
        <w:tc>
          <w:tcPr>
            <w:tcW w:w="1551" w:type="dxa"/>
            <w:vMerge w:val="restart"/>
            <w:vAlign w:val="center"/>
          </w:tcPr>
          <w:p w:rsidR="00556978" w:rsidRPr="00BE7435" w:rsidRDefault="00556978" w:rsidP="00556978">
            <w:pPr>
              <w:pStyle w:val="a4"/>
              <w:ind w:left="0"/>
              <w:jc w:val="center"/>
            </w:pPr>
            <w:r w:rsidRPr="006012F8">
              <w:rPr>
                <w:u w:val="single"/>
              </w:rPr>
              <w:t>Вариативная часть</w:t>
            </w:r>
            <w:r w:rsidRPr="00BE7435">
              <w:t xml:space="preserve"> </w:t>
            </w:r>
            <w:r w:rsidRPr="00BE7435">
              <w:rPr>
                <w:i/>
              </w:rPr>
              <w:t>(количество</w:t>
            </w:r>
            <w:r w:rsidRPr="00BE7435">
              <w:t>)</w:t>
            </w:r>
          </w:p>
        </w:tc>
        <w:tc>
          <w:tcPr>
            <w:tcW w:w="1638" w:type="dxa"/>
            <w:vMerge w:val="restart"/>
            <w:vAlign w:val="center"/>
          </w:tcPr>
          <w:p w:rsidR="00556978" w:rsidRPr="00BE7435" w:rsidRDefault="00556978" w:rsidP="00556978">
            <w:pPr>
              <w:pStyle w:val="a4"/>
              <w:ind w:left="0"/>
              <w:jc w:val="center"/>
              <w:rPr>
                <w:b/>
              </w:rPr>
            </w:pPr>
            <w:r w:rsidRPr="006012F8">
              <w:rPr>
                <w:u w:val="single"/>
              </w:rPr>
              <w:t xml:space="preserve">Длительность </w:t>
            </w:r>
            <w:r w:rsidRPr="00BE7435">
              <w:rPr>
                <w:i/>
              </w:rPr>
              <w:t>(в минутах</w:t>
            </w:r>
            <w:r w:rsidRPr="00BE7435">
              <w:rPr>
                <w:b/>
              </w:rPr>
              <w:t>)</w:t>
            </w:r>
          </w:p>
        </w:tc>
        <w:tc>
          <w:tcPr>
            <w:tcW w:w="2375" w:type="dxa"/>
            <w:gridSpan w:val="2"/>
            <w:vAlign w:val="center"/>
          </w:tcPr>
          <w:p w:rsidR="00556978" w:rsidRPr="00BE7435" w:rsidRDefault="00556978" w:rsidP="00556978">
            <w:pPr>
              <w:pStyle w:val="a4"/>
              <w:ind w:left="0"/>
              <w:jc w:val="center"/>
              <w:rPr>
                <w:b/>
              </w:rPr>
            </w:pPr>
            <w:r w:rsidRPr="00BE7435">
              <w:rPr>
                <w:b/>
              </w:rPr>
              <w:t>Недельная нагрузка</w:t>
            </w:r>
          </w:p>
        </w:tc>
      </w:tr>
      <w:tr w:rsidR="00556978" w:rsidTr="00556978">
        <w:tc>
          <w:tcPr>
            <w:tcW w:w="567" w:type="dxa"/>
            <w:vMerge/>
            <w:vAlign w:val="center"/>
          </w:tcPr>
          <w:p w:rsidR="00556978" w:rsidRPr="00BE7435" w:rsidRDefault="00556978" w:rsidP="00556978">
            <w:pPr>
              <w:pStyle w:val="a4"/>
              <w:ind w:left="0"/>
              <w:jc w:val="center"/>
            </w:pPr>
          </w:p>
        </w:tc>
        <w:tc>
          <w:tcPr>
            <w:tcW w:w="2235" w:type="dxa"/>
            <w:vMerge/>
            <w:vAlign w:val="center"/>
          </w:tcPr>
          <w:p w:rsidR="00556978" w:rsidRPr="00BE7435" w:rsidRDefault="00556978" w:rsidP="00556978">
            <w:pPr>
              <w:pStyle w:val="a4"/>
              <w:ind w:left="0"/>
              <w:jc w:val="center"/>
            </w:pPr>
          </w:p>
        </w:tc>
        <w:tc>
          <w:tcPr>
            <w:tcW w:w="1806" w:type="dxa"/>
            <w:vMerge/>
            <w:vAlign w:val="center"/>
          </w:tcPr>
          <w:p w:rsidR="00556978" w:rsidRPr="00BE7435" w:rsidRDefault="00556978" w:rsidP="00556978">
            <w:pPr>
              <w:pStyle w:val="a4"/>
              <w:ind w:left="0"/>
              <w:jc w:val="center"/>
            </w:pPr>
          </w:p>
        </w:tc>
        <w:tc>
          <w:tcPr>
            <w:tcW w:w="1551" w:type="dxa"/>
            <w:vMerge/>
            <w:vAlign w:val="center"/>
          </w:tcPr>
          <w:p w:rsidR="00556978" w:rsidRPr="00BE7435" w:rsidRDefault="00556978" w:rsidP="00556978">
            <w:pPr>
              <w:pStyle w:val="a4"/>
              <w:ind w:left="0"/>
              <w:jc w:val="center"/>
            </w:pPr>
          </w:p>
        </w:tc>
        <w:tc>
          <w:tcPr>
            <w:tcW w:w="1638" w:type="dxa"/>
            <w:vMerge/>
            <w:vAlign w:val="center"/>
          </w:tcPr>
          <w:p w:rsidR="00556978" w:rsidRPr="00BE7435" w:rsidRDefault="00556978" w:rsidP="00556978">
            <w:pPr>
              <w:pStyle w:val="a4"/>
              <w:ind w:left="0"/>
              <w:jc w:val="center"/>
            </w:pPr>
          </w:p>
        </w:tc>
        <w:tc>
          <w:tcPr>
            <w:tcW w:w="1276" w:type="dxa"/>
            <w:vAlign w:val="center"/>
          </w:tcPr>
          <w:p w:rsidR="00556978" w:rsidRPr="00BE7435" w:rsidRDefault="00556978" w:rsidP="00556978">
            <w:pPr>
              <w:pStyle w:val="a4"/>
              <w:ind w:left="0"/>
              <w:jc w:val="center"/>
              <w:rPr>
                <w:i/>
                <w:sz w:val="20"/>
                <w:szCs w:val="20"/>
              </w:rPr>
            </w:pPr>
            <w:r w:rsidRPr="00BE7435">
              <w:rPr>
                <w:i/>
                <w:sz w:val="20"/>
                <w:szCs w:val="20"/>
              </w:rPr>
              <w:t>количество</w:t>
            </w:r>
          </w:p>
        </w:tc>
        <w:tc>
          <w:tcPr>
            <w:tcW w:w="1099" w:type="dxa"/>
            <w:vAlign w:val="center"/>
          </w:tcPr>
          <w:p w:rsidR="00556978" w:rsidRPr="00BE7435" w:rsidRDefault="00556978" w:rsidP="00556978">
            <w:pPr>
              <w:pStyle w:val="a4"/>
              <w:ind w:left="0"/>
              <w:jc w:val="center"/>
              <w:rPr>
                <w:i/>
              </w:rPr>
            </w:pPr>
            <w:r w:rsidRPr="00BE7435">
              <w:rPr>
                <w:i/>
              </w:rPr>
              <w:t xml:space="preserve">Время </w:t>
            </w:r>
            <w:r w:rsidRPr="00BE7435">
              <w:rPr>
                <w:i/>
                <w:sz w:val="20"/>
                <w:szCs w:val="20"/>
              </w:rPr>
              <w:t>(в минутах)</w:t>
            </w:r>
          </w:p>
        </w:tc>
      </w:tr>
      <w:tr w:rsidR="00556978" w:rsidTr="00556978">
        <w:tc>
          <w:tcPr>
            <w:tcW w:w="567" w:type="dxa"/>
            <w:vAlign w:val="center"/>
          </w:tcPr>
          <w:p w:rsidR="00556978" w:rsidRPr="00BE7435" w:rsidRDefault="00556978" w:rsidP="00556978">
            <w:pPr>
              <w:pStyle w:val="a4"/>
              <w:ind w:left="0"/>
              <w:jc w:val="center"/>
            </w:pPr>
            <w:r>
              <w:t>1</w:t>
            </w:r>
          </w:p>
        </w:tc>
        <w:tc>
          <w:tcPr>
            <w:tcW w:w="2235" w:type="dxa"/>
            <w:vAlign w:val="center"/>
          </w:tcPr>
          <w:p w:rsidR="00556978" w:rsidRPr="00BE7435" w:rsidRDefault="00556978" w:rsidP="00556978">
            <w:pPr>
              <w:pStyle w:val="a4"/>
              <w:ind w:left="0"/>
              <w:jc w:val="center"/>
            </w:pPr>
            <w:r>
              <w:t>Группа раннего возраста (</w:t>
            </w:r>
            <w:r w:rsidRPr="006012F8">
              <w:rPr>
                <w:i/>
              </w:rPr>
              <w:t>ясельная</w:t>
            </w:r>
            <w:r>
              <w:t>) с 2 до 3 лет</w:t>
            </w:r>
          </w:p>
        </w:tc>
        <w:tc>
          <w:tcPr>
            <w:tcW w:w="1806" w:type="dxa"/>
            <w:vAlign w:val="center"/>
          </w:tcPr>
          <w:p w:rsidR="00556978" w:rsidRPr="00BE7435" w:rsidRDefault="00556978" w:rsidP="00556978">
            <w:pPr>
              <w:pStyle w:val="a4"/>
              <w:ind w:left="0"/>
              <w:jc w:val="center"/>
            </w:pPr>
            <w:r>
              <w:t>10</w:t>
            </w:r>
          </w:p>
        </w:tc>
        <w:tc>
          <w:tcPr>
            <w:tcW w:w="1551" w:type="dxa"/>
            <w:vAlign w:val="center"/>
          </w:tcPr>
          <w:p w:rsidR="00556978" w:rsidRPr="00BE7435" w:rsidRDefault="00556978" w:rsidP="00556978">
            <w:pPr>
              <w:pStyle w:val="a4"/>
              <w:ind w:left="0"/>
              <w:jc w:val="center"/>
            </w:pPr>
          </w:p>
        </w:tc>
        <w:tc>
          <w:tcPr>
            <w:tcW w:w="1638" w:type="dxa"/>
            <w:vAlign w:val="center"/>
          </w:tcPr>
          <w:p w:rsidR="00556978" w:rsidRPr="00BE7435" w:rsidRDefault="00556978" w:rsidP="00556978">
            <w:pPr>
              <w:pStyle w:val="a4"/>
              <w:ind w:left="0"/>
              <w:jc w:val="center"/>
            </w:pPr>
            <w:r>
              <w:t>9 мин</w:t>
            </w:r>
          </w:p>
        </w:tc>
        <w:tc>
          <w:tcPr>
            <w:tcW w:w="1276" w:type="dxa"/>
            <w:vAlign w:val="center"/>
          </w:tcPr>
          <w:p w:rsidR="00556978" w:rsidRPr="00BE7435" w:rsidRDefault="00556978" w:rsidP="00556978">
            <w:pPr>
              <w:pStyle w:val="a4"/>
              <w:ind w:left="0"/>
              <w:jc w:val="center"/>
            </w:pPr>
            <w:r>
              <w:t>10</w:t>
            </w:r>
          </w:p>
        </w:tc>
        <w:tc>
          <w:tcPr>
            <w:tcW w:w="1099" w:type="dxa"/>
            <w:vAlign w:val="center"/>
          </w:tcPr>
          <w:p w:rsidR="00556978" w:rsidRPr="00BE7435" w:rsidRDefault="00556978" w:rsidP="00556978">
            <w:pPr>
              <w:pStyle w:val="a4"/>
              <w:ind w:left="0"/>
              <w:jc w:val="center"/>
            </w:pPr>
            <w:r>
              <w:t>1ч 30 мин</w:t>
            </w:r>
          </w:p>
        </w:tc>
      </w:tr>
      <w:tr w:rsidR="00556978" w:rsidTr="00556978">
        <w:trPr>
          <w:trHeight w:val="735"/>
        </w:trPr>
        <w:tc>
          <w:tcPr>
            <w:tcW w:w="567" w:type="dxa"/>
            <w:vAlign w:val="center"/>
          </w:tcPr>
          <w:p w:rsidR="00556978" w:rsidRPr="00BE7435" w:rsidRDefault="00556978" w:rsidP="00556978">
            <w:pPr>
              <w:pStyle w:val="a4"/>
              <w:ind w:left="0"/>
              <w:jc w:val="center"/>
            </w:pPr>
            <w:r>
              <w:t>2</w:t>
            </w:r>
          </w:p>
        </w:tc>
        <w:tc>
          <w:tcPr>
            <w:tcW w:w="2235" w:type="dxa"/>
            <w:vAlign w:val="center"/>
          </w:tcPr>
          <w:p w:rsidR="00556978" w:rsidRPr="00BE7435" w:rsidRDefault="00556978" w:rsidP="00556978">
            <w:pPr>
              <w:pStyle w:val="a4"/>
              <w:ind w:left="0"/>
              <w:jc w:val="center"/>
            </w:pPr>
            <w:r>
              <w:t>2 – я младшая группа с 3 до 4 лет</w:t>
            </w:r>
          </w:p>
        </w:tc>
        <w:tc>
          <w:tcPr>
            <w:tcW w:w="1806" w:type="dxa"/>
            <w:vAlign w:val="center"/>
          </w:tcPr>
          <w:p w:rsidR="00556978" w:rsidRPr="00BE7435" w:rsidRDefault="00556978" w:rsidP="00556978">
            <w:pPr>
              <w:pStyle w:val="a4"/>
              <w:ind w:left="0"/>
              <w:jc w:val="center"/>
            </w:pPr>
            <w:r>
              <w:t>10</w:t>
            </w:r>
          </w:p>
        </w:tc>
        <w:tc>
          <w:tcPr>
            <w:tcW w:w="1551" w:type="dxa"/>
            <w:vAlign w:val="center"/>
          </w:tcPr>
          <w:p w:rsidR="00556978" w:rsidRPr="00BE7435" w:rsidRDefault="00556978" w:rsidP="00556978">
            <w:pPr>
              <w:pStyle w:val="a4"/>
              <w:ind w:left="0"/>
              <w:jc w:val="center"/>
            </w:pPr>
            <w:r>
              <w:t>1</w:t>
            </w:r>
          </w:p>
        </w:tc>
        <w:tc>
          <w:tcPr>
            <w:tcW w:w="1638" w:type="dxa"/>
            <w:vAlign w:val="center"/>
          </w:tcPr>
          <w:p w:rsidR="00556978" w:rsidRPr="00BE7435" w:rsidRDefault="00556978" w:rsidP="00556978">
            <w:pPr>
              <w:pStyle w:val="a4"/>
              <w:ind w:left="0"/>
              <w:jc w:val="center"/>
            </w:pPr>
            <w:r>
              <w:t>15 мин</w:t>
            </w:r>
          </w:p>
        </w:tc>
        <w:tc>
          <w:tcPr>
            <w:tcW w:w="1276" w:type="dxa"/>
            <w:vAlign w:val="center"/>
          </w:tcPr>
          <w:p w:rsidR="00556978" w:rsidRPr="00BE7435" w:rsidRDefault="00556978" w:rsidP="00556978">
            <w:pPr>
              <w:pStyle w:val="a4"/>
              <w:ind w:left="0"/>
              <w:jc w:val="center"/>
            </w:pPr>
            <w:r>
              <w:t>11</w:t>
            </w:r>
          </w:p>
        </w:tc>
        <w:tc>
          <w:tcPr>
            <w:tcW w:w="1099" w:type="dxa"/>
            <w:vAlign w:val="center"/>
          </w:tcPr>
          <w:p w:rsidR="00556978" w:rsidRPr="00BE7435" w:rsidRDefault="00556978" w:rsidP="00556978">
            <w:pPr>
              <w:pStyle w:val="a4"/>
              <w:ind w:left="0"/>
              <w:jc w:val="center"/>
            </w:pPr>
            <w:r>
              <w:t>2ч 45 мин</w:t>
            </w:r>
          </w:p>
        </w:tc>
      </w:tr>
      <w:tr w:rsidR="00556978" w:rsidTr="00556978">
        <w:trPr>
          <w:trHeight w:val="690"/>
        </w:trPr>
        <w:tc>
          <w:tcPr>
            <w:tcW w:w="567" w:type="dxa"/>
            <w:vAlign w:val="center"/>
          </w:tcPr>
          <w:p w:rsidR="00556978" w:rsidRPr="00BE7435" w:rsidRDefault="00556978" w:rsidP="00556978">
            <w:pPr>
              <w:pStyle w:val="a4"/>
              <w:ind w:left="0"/>
              <w:jc w:val="center"/>
            </w:pPr>
            <w:r>
              <w:t>3</w:t>
            </w:r>
          </w:p>
        </w:tc>
        <w:tc>
          <w:tcPr>
            <w:tcW w:w="2235" w:type="dxa"/>
            <w:vAlign w:val="center"/>
          </w:tcPr>
          <w:p w:rsidR="00556978" w:rsidRDefault="00556978" w:rsidP="00556978">
            <w:pPr>
              <w:pStyle w:val="a4"/>
              <w:ind w:left="0"/>
              <w:jc w:val="center"/>
            </w:pPr>
            <w:r>
              <w:t xml:space="preserve">Старшая группа </w:t>
            </w:r>
          </w:p>
          <w:p w:rsidR="00556978" w:rsidRPr="00BE7435" w:rsidRDefault="00556978" w:rsidP="00556978">
            <w:pPr>
              <w:pStyle w:val="a4"/>
              <w:ind w:left="0"/>
              <w:jc w:val="center"/>
            </w:pPr>
            <w:r>
              <w:t>с 4 до 6 лет</w:t>
            </w:r>
          </w:p>
        </w:tc>
        <w:tc>
          <w:tcPr>
            <w:tcW w:w="1806" w:type="dxa"/>
            <w:vAlign w:val="center"/>
          </w:tcPr>
          <w:p w:rsidR="00556978" w:rsidRPr="00BE7435" w:rsidRDefault="00556978" w:rsidP="00556978">
            <w:pPr>
              <w:pStyle w:val="a4"/>
              <w:ind w:left="0"/>
              <w:jc w:val="center"/>
            </w:pPr>
            <w:r>
              <w:t>13</w:t>
            </w:r>
          </w:p>
        </w:tc>
        <w:tc>
          <w:tcPr>
            <w:tcW w:w="1551" w:type="dxa"/>
            <w:vAlign w:val="center"/>
          </w:tcPr>
          <w:p w:rsidR="00556978" w:rsidRPr="00BE7435" w:rsidRDefault="00556978" w:rsidP="00556978">
            <w:pPr>
              <w:pStyle w:val="a4"/>
              <w:ind w:left="0"/>
              <w:jc w:val="center"/>
            </w:pPr>
            <w:r>
              <w:t>1</w:t>
            </w:r>
          </w:p>
        </w:tc>
        <w:tc>
          <w:tcPr>
            <w:tcW w:w="1638" w:type="dxa"/>
            <w:vAlign w:val="center"/>
          </w:tcPr>
          <w:p w:rsidR="00556978" w:rsidRPr="00BE7435" w:rsidRDefault="00556978" w:rsidP="00556978">
            <w:pPr>
              <w:pStyle w:val="a4"/>
              <w:ind w:left="0"/>
              <w:jc w:val="center"/>
            </w:pPr>
            <w:r>
              <w:t xml:space="preserve">25 мин </w:t>
            </w:r>
          </w:p>
        </w:tc>
        <w:tc>
          <w:tcPr>
            <w:tcW w:w="1276" w:type="dxa"/>
            <w:vAlign w:val="center"/>
          </w:tcPr>
          <w:p w:rsidR="00556978" w:rsidRPr="00BE7435" w:rsidRDefault="00556978" w:rsidP="00556978">
            <w:pPr>
              <w:pStyle w:val="a4"/>
              <w:ind w:left="0"/>
              <w:jc w:val="center"/>
            </w:pPr>
            <w:r>
              <w:t>14</w:t>
            </w:r>
          </w:p>
        </w:tc>
        <w:tc>
          <w:tcPr>
            <w:tcW w:w="1099" w:type="dxa"/>
            <w:vAlign w:val="center"/>
          </w:tcPr>
          <w:p w:rsidR="00556978" w:rsidRPr="00BE7435" w:rsidRDefault="00556978" w:rsidP="00556978">
            <w:pPr>
              <w:pStyle w:val="a4"/>
              <w:ind w:left="0"/>
              <w:jc w:val="center"/>
            </w:pPr>
            <w:r>
              <w:t>5ч 50 мин</w:t>
            </w:r>
          </w:p>
        </w:tc>
      </w:tr>
      <w:tr w:rsidR="00556978" w:rsidTr="00556978">
        <w:tc>
          <w:tcPr>
            <w:tcW w:w="567" w:type="dxa"/>
            <w:vAlign w:val="center"/>
          </w:tcPr>
          <w:p w:rsidR="00556978" w:rsidRDefault="00556978" w:rsidP="00556978">
            <w:pPr>
              <w:pStyle w:val="a4"/>
              <w:ind w:left="0"/>
              <w:jc w:val="center"/>
            </w:pPr>
            <w:r>
              <w:t>4</w:t>
            </w:r>
          </w:p>
        </w:tc>
        <w:tc>
          <w:tcPr>
            <w:tcW w:w="2235" w:type="dxa"/>
            <w:vAlign w:val="center"/>
          </w:tcPr>
          <w:p w:rsidR="00556978" w:rsidRDefault="00556978" w:rsidP="00556978">
            <w:pPr>
              <w:pStyle w:val="a4"/>
              <w:ind w:left="0"/>
              <w:jc w:val="center"/>
            </w:pPr>
            <w:r>
              <w:t>Старшая логопедическая группа с 5 до 6 лет</w:t>
            </w:r>
          </w:p>
        </w:tc>
        <w:tc>
          <w:tcPr>
            <w:tcW w:w="1806" w:type="dxa"/>
            <w:vAlign w:val="center"/>
          </w:tcPr>
          <w:p w:rsidR="00556978" w:rsidRPr="00BE7435" w:rsidRDefault="00556978" w:rsidP="00556978">
            <w:pPr>
              <w:pStyle w:val="a4"/>
              <w:ind w:left="0"/>
              <w:jc w:val="center"/>
            </w:pPr>
            <w:r>
              <w:t>13</w:t>
            </w:r>
          </w:p>
        </w:tc>
        <w:tc>
          <w:tcPr>
            <w:tcW w:w="1551" w:type="dxa"/>
            <w:vAlign w:val="center"/>
          </w:tcPr>
          <w:p w:rsidR="00556978" w:rsidRPr="00BE7435" w:rsidRDefault="00556978" w:rsidP="00556978">
            <w:pPr>
              <w:pStyle w:val="a4"/>
              <w:ind w:left="0"/>
              <w:jc w:val="center"/>
            </w:pPr>
            <w:r>
              <w:t>1</w:t>
            </w:r>
          </w:p>
        </w:tc>
        <w:tc>
          <w:tcPr>
            <w:tcW w:w="1638" w:type="dxa"/>
            <w:vAlign w:val="center"/>
          </w:tcPr>
          <w:p w:rsidR="00556978" w:rsidRPr="00BE7435" w:rsidRDefault="00556978" w:rsidP="00556978">
            <w:pPr>
              <w:pStyle w:val="a4"/>
              <w:ind w:left="0"/>
              <w:jc w:val="center"/>
            </w:pPr>
            <w:r>
              <w:t xml:space="preserve">25 мин </w:t>
            </w:r>
          </w:p>
        </w:tc>
        <w:tc>
          <w:tcPr>
            <w:tcW w:w="1276" w:type="dxa"/>
            <w:vAlign w:val="center"/>
          </w:tcPr>
          <w:p w:rsidR="00556978" w:rsidRPr="00BE7435" w:rsidRDefault="00556978" w:rsidP="00556978">
            <w:pPr>
              <w:pStyle w:val="a4"/>
              <w:ind w:left="0"/>
              <w:jc w:val="center"/>
            </w:pPr>
            <w:r>
              <w:t xml:space="preserve">14 </w:t>
            </w:r>
          </w:p>
        </w:tc>
        <w:tc>
          <w:tcPr>
            <w:tcW w:w="1099" w:type="dxa"/>
            <w:vAlign w:val="center"/>
          </w:tcPr>
          <w:p w:rsidR="00556978" w:rsidRPr="00BE7435" w:rsidRDefault="00556978" w:rsidP="00556978">
            <w:pPr>
              <w:pStyle w:val="a4"/>
              <w:ind w:left="0"/>
              <w:jc w:val="center"/>
            </w:pPr>
            <w:r>
              <w:t>5ч 50 мин</w:t>
            </w:r>
          </w:p>
        </w:tc>
      </w:tr>
    </w:tbl>
    <w:p w:rsidR="00556978" w:rsidRPr="00BE7435" w:rsidRDefault="00556978" w:rsidP="00556978">
      <w:pPr>
        <w:pStyle w:val="a4"/>
        <w:spacing w:after="0"/>
        <w:ind w:left="0" w:firstLine="709"/>
        <w:rPr>
          <w:sz w:val="26"/>
          <w:szCs w:val="26"/>
        </w:rPr>
      </w:pPr>
    </w:p>
    <w:p w:rsidR="003967F9" w:rsidRPr="006012F8" w:rsidRDefault="00556978" w:rsidP="003967F9">
      <w:pPr>
        <w:spacing w:after="0"/>
        <w:ind w:left="0" w:firstLine="0"/>
        <w:rPr>
          <w:b/>
          <w:sz w:val="26"/>
          <w:szCs w:val="26"/>
          <w:u w:val="single"/>
        </w:rPr>
      </w:pPr>
      <w:r w:rsidRPr="006012F8">
        <w:rPr>
          <w:b/>
          <w:sz w:val="26"/>
          <w:szCs w:val="26"/>
          <w:u w:val="single"/>
        </w:rPr>
        <w:t>В учебном плане выделяются:</w:t>
      </w:r>
    </w:p>
    <w:p w:rsidR="00556978" w:rsidRDefault="00556978" w:rsidP="00F167E3">
      <w:pPr>
        <w:pStyle w:val="a4"/>
        <w:numPr>
          <w:ilvl w:val="0"/>
          <w:numId w:val="250"/>
        </w:numPr>
        <w:spacing w:after="0" w:line="276" w:lineRule="auto"/>
        <w:ind w:right="0"/>
        <w:rPr>
          <w:sz w:val="26"/>
          <w:szCs w:val="26"/>
        </w:rPr>
      </w:pPr>
      <w:r>
        <w:rPr>
          <w:sz w:val="26"/>
          <w:szCs w:val="26"/>
        </w:rPr>
        <w:t>Основная обязательная образовательная деятельность, обеспечивающая освоения ФГОС;</w:t>
      </w:r>
    </w:p>
    <w:p w:rsidR="00556978" w:rsidRDefault="00556978" w:rsidP="00F167E3">
      <w:pPr>
        <w:pStyle w:val="a4"/>
        <w:numPr>
          <w:ilvl w:val="0"/>
          <w:numId w:val="250"/>
        </w:numPr>
        <w:spacing w:after="0" w:line="276" w:lineRule="auto"/>
        <w:ind w:right="0"/>
        <w:rPr>
          <w:sz w:val="26"/>
          <w:szCs w:val="26"/>
        </w:rPr>
      </w:pPr>
      <w:r>
        <w:rPr>
          <w:sz w:val="26"/>
          <w:szCs w:val="26"/>
        </w:rPr>
        <w:t>Дополнительные совместные мероприятия педагога с детьми , позволяющие более полно реализовать вариативное обучение и усилить дошкольные компонент.</w:t>
      </w:r>
    </w:p>
    <w:p w:rsidR="00556978" w:rsidRDefault="00556978" w:rsidP="003967F9">
      <w:pPr>
        <w:spacing w:after="0"/>
        <w:ind w:left="0" w:firstLine="0"/>
        <w:rPr>
          <w:sz w:val="26"/>
          <w:szCs w:val="26"/>
        </w:rPr>
      </w:pPr>
      <w:r w:rsidRPr="005A6FC3">
        <w:rPr>
          <w:b/>
          <w:sz w:val="26"/>
          <w:szCs w:val="26"/>
        </w:rPr>
        <w:t>Во всех группах</w:t>
      </w:r>
      <w:r>
        <w:rPr>
          <w:sz w:val="26"/>
          <w:szCs w:val="26"/>
        </w:rPr>
        <w:t xml:space="preserve"> различные формы работы с детьми организуются утром и во вторую половину дня (как по инвариативной, так и по вариативной частям учебного плана).</w:t>
      </w:r>
    </w:p>
    <w:p w:rsidR="00556978" w:rsidRDefault="00556978" w:rsidP="003967F9">
      <w:pPr>
        <w:spacing w:after="0"/>
        <w:ind w:left="0" w:firstLine="0"/>
        <w:rPr>
          <w:sz w:val="26"/>
          <w:szCs w:val="26"/>
        </w:rPr>
      </w:pPr>
      <w:r>
        <w:rPr>
          <w:sz w:val="26"/>
          <w:szCs w:val="26"/>
        </w:rPr>
        <w:t>В первой половине дня в ясельной и младшей группах непосредственно образовательная деятельность планируется не более двух раз, в группах старшего дошкольного возраста – не более трех раз.</w:t>
      </w:r>
    </w:p>
    <w:p w:rsidR="00556978" w:rsidRDefault="00556978" w:rsidP="003967F9">
      <w:pPr>
        <w:spacing w:after="0"/>
        <w:ind w:left="0" w:firstLine="0"/>
        <w:rPr>
          <w:sz w:val="26"/>
          <w:szCs w:val="26"/>
        </w:rPr>
      </w:pPr>
      <w:r>
        <w:rPr>
          <w:sz w:val="26"/>
          <w:szCs w:val="26"/>
        </w:rPr>
        <w:t>В группах детей старшего дошкольного возраста образовательная деятельность во второй половине дня планируется. Перерывы составляют не более 10 минут.</w:t>
      </w:r>
    </w:p>
    <w:p w:rsidR="00556978" w:rsidRDefault="00556978" w:rsidP="003967F9">
      <w:pPr>
        <w:spacing w:after="0"/>
        <w:ind w:left="0" w:firstLine="0"/>
        <w:rPr>
          <w:sz w:val="26"/>
          <w:szCs w:val="26"/>
        </w:rPr>
      </w:pPr>
      <w:r>
        <w:rPr>
          <w:sz w:val="26"/>
          <w:szCs w:val="26"/>
        </w:rPr>
        <w:t>В середине непосредственно образовательной деятельности проводится физкультминутка, включающая упражнения на профилактику зрения, общей и мелкой моторики, снятие мышечной усталости (продолжительность 2 – 3 минуты)</w:t>
      </w:r>
    </w:p>
    <w:p w:rsidR="00556978" w:rsidRDefault="00556978" w:rsidP="003967F9">
      <w:pPr>
        <w:spacing w:after="0"/>
        <w:ind w:left="0" w:firstLine="0"/>
        <w:rPr>
          <w:sz w:val="26"/>
          <w:szCs w:val="26"/>
        </w:rPr>
      </w:pPr>
      <w:r>
        <w:rPr>
          <w:sz w:val="26"/>
          <w:szCs w:val="26"/>
        </w:rPr>
        <w:t>Образовательная деятельность по музыкальному развитию, физической культуре и художественному творчеству проводится со всей группой. Количество компонентов непосредственно образовательной деятельности и их продолжительность, время проведения соответствуют требованиям СанПиН 2.4.1.3049 – 13.</w:t>
      </w:r>
    </w:p>
    <w:p w:rsidR="00556978" w:rsidRDefault="00556978" w:rsidP="003967F9">
      <w:pPr>
        <w:spacing w:after="0"/>
        <w:ind w:left="0" w:firstLine="0"/>
        <w:rPr>
          <w:sz w:val="26"/>
          <w:szCs w:val="26"/>
        </w:rPr>
      </w:pPr>
      <w:r>
        <w:rPr>
          <w:sz w:val="26"/>
          <w:szCs w:val="26"/>
        </w:rPr>
        <w:t xml:space="preserve">Непосредственно 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детей (вторник, среда). Для профилактики утомления непосредственно образовательная деятельность </w:t>
      </w:r>
      <w:r>
        <w:rPr>
          <w:sz w:val="26"/>
          <w:szCs w:val="26"/>
        </w:rPr>
        <w:lastRenderedPageBreak/>
        <w:t>познавательной направленности чередуется с непосредственно образовательной деятельностью художественно-эстетического направления.</w:t>
      </w:r>
    </w:p>
    <w:p w:rsidR="00556978" w:rsidRDefault="00556978" w:rsidP="00556978">
      <w:pPr>
        <w:spacing w:after="0"/>
        <w:ind w:firstLine="360"/>
        <w:rPr>
          <w:sz w:val="26"/>
          <w:szCs w:val="26"/>
        </w:rPr>
      </w:pPr>
    </w:p>
    <w:p w:rsidR="00556978" w:rsidRPr="00E727AF" w:rsidRDefault="00556978" w:rsidP="00C95176">
      <w:pPr>
        <w:spacing w:after="0"/>
        <w:ind w:left="0" w:firstLine="0"/>
        <w:jc w:val="center"/>
        <w:rPr>
          <w:b/>
          <w:sz w:val="26"/>
          <w:szCs w:val="26"/>
        </w:rPr>
      </w:pPr>
      <w:r w:rsidRPr="00E727AF">
        <w:rPr>
          <w:b/>
          <w:sz w:val="26"/>
          <w:szCs w:val="26"/>
        </w:rPr>
        <w:t>Пояснительная записка</w:t>
      </w:r>
    </w:p>
    <w:p w:rsidR="00556978" w:rsidRPr="00E727AF" w:rsidRDefault="00556978" w:rsidP="00C95176">
      <w:pPr>
        <w:spacing w:after="0"/>
        <w:ind w:left="0" w:firstLine="0"/>
        <w:jc w:val="center"/>
        <w:rPr>
          <w:b/>
          <w:sz w:val="26"/>
          <w:szCs w:val="26"/>
        </w:rPr>
      </w:pPr>
      <w:r w:rsidRPr="00E727AF">
        <w:rPr>
          <w:b/>
          <w:sz w:val="26"/>
          <w:szCs w:val="26"/>
        </w:rPr>
        <w:t>к расписанию непосредственно образовательной деятельности</w:t>
      </w:r>
    </w:p>
    <w:p w:rsidR="00556978" w:rsidRDefault="00556978" w:rsidP="00C95176">
      <w:pPr>
        <w:spacing w:after="0"/>
        <w:ind w:left="0" w:firstLine="0"/>
        <w:jc w:val="center"/>
        <w:rPr>
          <w:b/>
          <w:sz w:val="26"/>
          <w:szCs w:val="26"/>
        </w:rPr>
      </w:pPr>
      <w:r w:rsidRPr="00E727AF">
        <w:rPr>
          <w:b/>
          <w:sz w:val="26"/>
          <w:szCs w:val="26"/>
        </w:rPr>
        <w:t>по примерной основной образовательной программе дошкольного образования «Детство» под редакцией Т.И. Бабаевой, О.В. Солнцевой</w:t>
      </w:r>
    </w:p>
    <w:p w:rsidR="00556978" w:rsidRPr="00E727AF" w:rsidRDefault="00556978" w:rsidP="003967F9">
      <w:pPr>
        <w:spacing w:after="0"/>
        <w:ind w:left="0" w:firstLine="0"/>
        <w:rPr>
          <w:sz w:val="26"/>
          <w:szCs w:val="26"/>
        </w:rPr>
      </w:pPr>
      <w:r w:rsidRPr="00E727AF">
        <w:rPr>
          <w:sz w:val="26"/>
          <w:szCs w:val="26"/>
        </w:rPr>
        <w:t>Музыкально-художественная деятельность во всех возрастных группах проводится 2 раза в неделю.</w:t>
      </w:r>
      <w:r>
        <w:rPr>
          <w:sz w:val="26"/>
          <w:szCs w:val="26"/>
        </w:rPr>
        <w:t xml:space="preserve"> Двигательная активность (физкультура) с детьми 2 - 4 лет проводится 2 раза в неделю, а с детьми 5 – 7 лет – 3 раза в неделю (1 раз на воздухе)</w:t>
      </w:r>
    </w:p>
    <w:p w:rsidR="00556978" w:rsidRDefault="00556978" w:rsidP="00556978">
      <w:pPr>
        <w:spacing w:after="0"/>
        <w:rPr>
          <w:sz w:val="26"/>
          <w:szCs w:val="26"/>
        </w:rPr>
      </w:pPr>
    </w:p>
    <w:tbl>
      <w:tblPr>
        <w:tblStyle w:val="-36"/>
        <w:tblW w:w="10490" w:type="dxa"/>
        <w:tblInd w:w="-851" w:type="dxa"/>
        <w:tblLayout w:type="fixed"/>
        <w:tblLook w:val="04A0" w:firstRow="1" w:lastRow="0" w:firstColumn="1" w:lastColumn="0" w:noHBand="0" w:noVBand="1"/>
      </w:tblPr>
      <w:tblGrid>
        <w:gridCol w:w="567"/>
        <w:gridCol w:w="2411"/>
        <w:gridCol w:w="1417"/>
        <w:gridCol w:w="1134"/>
        <w:gridCol w:w="1418"/>
        <w:gridCol w:w="1559"/>
        <w:gridCol w:w="1984"/>
      </w:tblGrid>
      <w:tr w:rsidR="00556978" w:rsidTr="003967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67" w:type="dxa"/>
            <w:vMerge w:val="restart"/>
          </w:tcPr>
          <w:p w:rsidR="00556978" w:rsidRPr="00BE7435" w:rsidRDefault="00556978" w:rsidP="003967F9">
            <w:pPr>
              <w:pStyle w:val="a4"/>
              <w:ind w:left="0"/>
              <w:jc w:val="center"/>
            </w:pPr>
            <w:r w:rsidRPr="00BE7435">
              <w:t>№ п/п</w:t>
            </w:r>
          </w:p>
        </w:tc>
        <w:tc>
          <w:tcPr>
            <w:tcW w:w="2411" w:type="dxa"/>
            <w:vMerge w:val="restart"/>
          </w:tcPr>
          <w:p w:rsidR="00556978" w:rsidRPr="006012F8" w:rsidRDefault="00556978" w:rsidP="003967F9">
            <w:pPr>
              <w:pStyle w:val="a4"/>
              <w:ind w:left="0"/>
              <w:jc w:val="center"/>
              <w:cnfStyle w:val="100000000000" w:firstRow="1" w:lastRow="0" w:firstColumn="0" w:lastColumn="0" w:oddVBand="0" w:evenVBand="0" w:oddHBand="0" w:evenHBand="0" w:firstRowFirstColumn="0" w:firstRowLastColumn="0" w:lastRowFirstColumn="0" w:lastRowLastColumn="0"/>
              <w:rPr>
                <w:u w:val="single"/>
              </w:rPr>
            </w:pPr>
            <w:r w:rsidRPr="006012F8">
              <w:rPr>
                <w:u w:val="single"/>
              </w:rPr>
              <w:t>Возрастная группа</w:t>
            </w:r>
          </w:p>
        </w:tc>
        <w:tc>
          <w:tcPr>
            <w:tcW w:w="1417" w:type="dxa"/>
            <w:vMerge w:val="restart"/>
          </w:tcPr>
          <w:p w:rsidR="00556978" w:rsidRDefault="00556978" w:rsidP="003967F9">
            <w:pPr>
              <w:pStyle w:val="a4"/>
              <w:ind w:left="0"/>
              <w:jc w:val="center"/>
              <w:cnfStyle w:val="100000000000" w:firstRow="1" w:lastRow="0" w:firstColumn="0" w:lastColumn="0" w:oddVBand="0" w:evenVBand="0" w:oddHBand="0" w:evenHBand="0" w:firstRowFirstColumn="0" w:firstRowLastColumn="0" w:lastRowFirstColumn="0" w:lastRowLastColumn="0"/>
              <w:rPr>
                <w:u w:val="single"/>
              </w:rPr>
            </w:pPr>
            <w:r w:rsidRPr="006012F8">
              <w:rPr>
                <w:u w:val="single"/>
              </w:rPr>
              <w:t>Длительность</w:t>
            </w:r>
          </w:p>
          <w:p w:rsidR="00556978" w:rsidRPr="00BE7435" w:rsidRDefault="00556978" w:rsidP="003967F9">
            <w:pPr>
              <w:pStyle w:val="a4"/>
              <w:ind w:left="0"/>
              <w:jc w:val="center"/>
              <w:cnfStyle w:val="100000000000" w:firstRow="1" w:lastRow="0" w:firstColumn="0" w:lastColumn="0" w:oddVBand="0" w:evenVBand="0" w:oddHBand="0" w:evenHBand="0" w:firstRowFirstColumn="0" w:firstRowLastColumn="0" w:lastRowFirstColumn="0" w:lastRowLastColumn="0"/>
            </w:pPr>
            <w:r w:rsidRPr="00BE7435">
              <w:rPr>
                <w:i/>
              </w:rPr>
              <w:t>(в минутах</w:t>
            </w:r>
            <w:r w:rsidRPr="00BE7435">
              <w:t>)</w:t>
            </w:r>
          </w:p>
        </w:tc>
        <w:tc>
          <w:tcPr>
            <w:tcW w:w="2552" w:type="dxa"/>
            <w:gridSpan w:val="2"/>
          </w:tcPr>
          <w:p w:rsidR="00556978" w:rsidRPr="00BE7435" w:rsidRDefault="00556978" w:rsidP="003967F9">
            <w:pPr>
              <w:pStyle w:val="a4"/>
              <w:ind w:left="0"/>
              <w:jc w:val="center"/>
              <w:cnfStyle w:val="100000000000" w:firstRow="1" w:lastRow="0" w:firstColumn="0" w:lastColumn="0" w:oddVBand="0" w:evenVBand="0" w:oddHBand="0" w:evenHBand="0" w:firstRowFirstColumn="0" w:firstRowLastColumn="0" w:lastRowFirstColumn="0" w:lastRowLastColumn="0"/>
              <w:rPr>
                <w:b w:val="0"/>
              </w:rPr>
            </w:pPr>
            <w:r w:rsidRPr="00BE7435">
              <w:t>Недельная нагрузка</w:t>
            </w:r>
          </w:p>
        </w:tc>
        <w:tc>
          <w:tcPr>
            <w:tcW w:w="3543" w:type="dxa"/>
            <w:gridSpan w:val="2"/>
          </w:tcPr>
          <w:p w:rsidR="00556978" w:rsidRPr="00BE7435" w:rsidRDefault="00556978" w:rsidP="003967F9">
            <w:pPr>
              <w:pStyle w:val="a4"/>
              <w:ind w:left="0"/>
              <w:jc w:val="center"/>
              <w:cnfStyle w:val="100000000000" w:firstRow="1" w:lastRow="0" w:firstColumn="0" w:lastColumn="0" w:oddVBand="0" w:evenVBand="0" w:oddHBand="0" w:evenHBand="0" w:firstRowFirstColumn="0" w:firstRowLastColumn="0" w:lastRowFirstColumn="0" w:lastRowLastColumn="0"/>
              <w:rPr>
                <w:b w:val="0"/>
              </w:rPr>
            </w:pPr>
            <w:r>
              <w:t>Рекомендации СаНПин</w:t>
            </w:r>
          </w:p>
        </w:tc>
      </w:tr>
      <w:tr w:rsidR="003967F9" w:rsidTr="00396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tcPr>
          <w:p w:rsidR="00556978" w:rsidRPr="00BE7435" w:rsidRDefault="00556978" w:rsidP="003967F9">
            <w:pPr>
              <w:pStyle w:val="a4"/>
              <w:ind w:left="0"/>
              <w:jc w:val="center"/>
            </w:pPr>
          </w:p>
        </w:tc>
        <w:tc>
          <w:tcPr>
            <w:tcW w:w="2411" w:type="dxa"/>
            <w:vMerge/>
          </w:tcPr>
          <w:p w:rsidR="00556978" w:rsidRPr="00BE7435" w:rsidRDefault="00556978" w:rsidP="003967F9">
            <w:pPr>
              <w:pStyle w:val="a4"/>
              <w:ind w:left="0"/>
              <w:jc w:val="center"/>
              <w:cnfStyle w:val="000000100000" w:firstRow="0" w:lastRow="0" w:firstColumn="0" w:lastColumn="0" w:oddVBand="0" w:evenVBand="0" w:oddHBand="1" w:evenHBand="0" w:firstRowFirstColumn="0" w:firstRowLastColumn="0" w:lastRowFirstColumn="0" w:lastRowLastColumn="0"/>
            </w:pPr>
          </w:p>
        </w:tc>
        <w:tc>
          <w:tcPr>
            <w:tcW w:w="1417" w:type="dxa"/>
            <w:vMerge/>
          </w:tcPr>
          <w:p w:rsidR="00556978" w:rsidRPr="00BE7435" w:rsidRDefault="00556978" w:rsidP="003967F9">
            <w:pPr>
              <w:pStyle w:val="a4"/>
              <w:ind w:left="0"/>
              <w:jc w:val="center"/>
              <w:cnfStyle w:val="000000100000" w:firstRow="0" w:lastRow="0" w:firstColumn="0" w:lastColumn="0" w:oddVBand="0" w:evenVBand="0" w:oddHBand="1" w:evenHBand="0" w:firstRowFirstColumn="0" w:firstRowLastColumn="0" w:lastRowFirstColumn="0" w:lastRowLastColumn="0"/>
            </w:pPr>
          </w:p>
        </w:tc>
        <w:tc>
          <w:tcPr>
            <w:tcW w:w="1134" w:type="dxa"/>
          </w:tcPr>
          <w:p w:rsidR="00556978" w:rsidRPr="00BE7435" w:rsidRDefault="00556978" w:rsidP="003967F9">
            <w:pPr>
              <w:pStyle w:val="a4"/>
              <w:ind w:left="0"/>
              <w:jc w:val="center"/>
              <w:cnfStyle w:val="000000100000" w:firstRow="0" w:lastRow="0" w:firstColumn="0" w:lastColumn="0" w:oddVBand="0" w:evenVBand="0" w:oddHBand="1" w:evenHBand="0" w:firstRowFirstColumn="0" w:firstRowLastColumn="0" w:lastRowFirstColumn="0" w:lastRowLastColumn="0"/>
              <w:rPr>
                <w:i/>
                <w:sz w:val="20"/>
                <w:szCs w:val="20"/>
              </w:rPr>
            </w:pPr>
            <w:r w:rsidRPr="00BE7435">
              <w:rPr>
                <w:i/>
                <w:sz w:val="20"/>
                <w:szCs w:val="20"/>
              </w:rPr>
              <w:t>количество</w:t>
            </w:r>
          </w:p>
        </w:tc>
        <w:tc>
          <w:tcPr>
            <w:tcW w:w="1418" w:type="dxa"/>
          </w:tcPr>
          <w:p w:rsidR="00556978" w:rsidRPr="00BE7435" w:rsidRDefault="00556978" w:rsidP="003967F9">
            <w:pPr>
              <w:pStyle w:val="a4"/>
              <w:ind w:left="0"/>
              <w:jc w:val="center"/>
              <w:cnfStyle w:val="000000100000" w:firstRow="0" w:lastRow="0" w:firstColumn="0" w:lastColumn="0" w:oddVBand="0" w:evenVBand="0" w:oddHBand="1" w:evenHBand="0" w:firstRowFirstColumn="0" w:firstRowLastColumn="0" w:lastRowFirstColumn="0" w:lastRowLastColumn="0"/>
              <w:rPr>
                <w:i/>
              </w:rPr>
            </w:pPr>
            <w:r w:rsidRPr="00BE7435">
              <w:rPr>
                <w:i/>
              </w:rPr>
              <w:t xml:space="preserve">Время </w:t>
            </w:r>
            <w:r w:rsidRPr="00BE7435">
              <w:rPr>
                <w:i/>
                <w:sz w:val="20"/>
                <w:szCs w:val="20"/>
              </w:rPr>
              <w:t>(в минутах)</w:t>
            </w:r>
          </w:p>
        </w:tc>
        <w:tc>
          <w:tcPr>
            <w:tcW w:w="1559" w:type="dxa"/>
          </w:tcPr>
          <w:p w:rsidR="00556978" w:rsidRPr="00BE7435" w:rsidRDefault="00556978" w:rsidP="003967F9">
            <w:pPr>
              <w:pStyle w:val="a4"/>
              <w:ind w:left="0"/>
              <w:jc w:val="center"/>
              <w:cnfStyle w:val="000000100000" w:firstRow="0" w:lastRow="0" w:firstColumn="0" w:lastColumn="0" w:oddVBand="0" w:evenVBand="0" w:oddHBand="1" w:evenHBand="0" w:firstRowFirstColumn="0" w:firstRowLastColumn="0" w:lastRowFirstColumn="0" w:lastRowLastColumn="0"/>
              <w:rPr>
                <w:i/>
              </w:rPr>
            </w:pPr>
            <w:r>
              <w:rPr>
                <w:i/>
              </w:rPr>
              <w:t>Продолжительность (мин)</w:t>
            </w:r>
          </w:p>
        </w:tc>
        <w:tc>
          <w:tcPr>
            <w:tcW w:w="1984" w:type="dxa"/>
          </w:tcPr>
          <w:p w:rsidR="00556978" w:rsidRPr="00BE7435" w:rsidRDefault="00556978" w:rsidP="003967F9">
            <w:pPr>
              <w:pStyle w:val="a4"/>
              <w:ind w:left="0"/>
              <w:jc w:val="center"/>
              <w:cnfStyle w:val="000000100000" w:firstRow="0" w:lastRow="0" w:firstColumn="0" w:lastColumn="0" w:oddVBand="0" w:evenVBand="0" w:oddHBand="1" w:evenHBand="0" w:firstRowFirstColumn="0" w:firstRowLastColumn="0" w:lastRowFirstColumn="0" w:lastRowLastColumn="0"/>
              <w:rPr>
                <w:i/>
              </w:rPr>
            </w:pPr>
            <w:r>
              <w:rPr>
                <w:i/>
              </w:rPr>
              <w:t>Минимальная недельная нагрузка, включая реализацию дополнительных образовательных программ</w:t>
            </w:r>
          </w:p>
        </w:tc>
      </w:tr>
      <w:tr w:rsidR="003967F9" w:rsidTr="003967F9">
        <w:tc>
          <w:tcPr>
            <w:cnfStyle w:val="001000000000" w:firstRow="0" w:lastRow="0" w:firstColumn="1" w:lastColumn="0" w:oddVBand="0" w:evenVBand="0" w:oddHBand="0" w:evenHBand="0" w:firstRowFirstColumn="0" w:firstRowLastColumn="0" w:lastRowFirstColumn="0" w:lastRowLastColumn="0"/>
            <w:tcW w:w="567" w:type="dxa"/>
            <w:vAlign w:val="center"/>
          </w:tcPr>
          <w:p w:rsidR="00556978" w:rsidRPr="00BE7435" w:rsidRDefault="00556978" w:rsidP="003967F9">
            <w:pPr>
              <w:pStyle w:val="a4"/>
              <w:ind w:left="0"/>
              <w:jc w:val="center"/>
            </w:pPr>
            <w:r>
              <w:t>1</w:t>
            </w:r>
          </w:p>
        </w:tc>
        <w:tc>
          <w:tcPr>
            <w:tcW w:w="2411" w:type="dxa"/>
            <w:vAlign w:val="center"/>
          </w:tcPr>
          <w:p w:rsidR="00556978" w:rsidRPr="00BE7435" w:rsidRDefault="00556978" w:rsidP="003967F9">
            <w:pPr>
              <w:pStyle w:val="a4"/>
              <w:ind w:left="0"/>
              <w:jc w:val="left"/>
              <w:cnfStyle w:val="000000000000" w:firstRow="0" w:lastRow="0" w:firstColumn="0" w:lastColumn="0" w:oddVBand="0" w:evenVBand="0" w:oddHBand="0" w:evenHBand="0" w:firstRowFirstColumn="0" w:firstRowLastColumn="0" w:lastRowFirstColumn="0" w:lastRowLastColumn="0"/>
            </w:pPr>
            <w:r>
              <w:t>Группа раннего возраста (</w:t>
            </w:r>
            <w:r w:rsidRPr="006012F8">
              <w:rPr>
                <w:i/>
              </w:rPr>
              <w:t>ясельная</w:t>
            </w:r>
            <w:r>
              <w:t>) с 2 до 3 лет</w:t>
            </w:r>
          </w:p>
        </w:tc>
        <w:tc>
          <w:tcPr>
            <w:tcW w:w="1417" w:type="dxa"/>
            <w:vAlign w:val="center"/>
          </w:tcPr>
          <w:p w:rsidR="00556978" w:rsidRPr="00BE7435" w:rsidRDefault="00556978" w:rsidP="003967F9">
            <w:pPr>
              <w:pStyle w:val="a4"/>
              <w:ind w:left="0"/>
              <w:jc w:val="center"/>
              <w:cnfStyle w:val="000000000000" w:firstRow="0" w:lastRow="0" w:firstColumn="0" w:lastColumn="0" w:oddVBand="0" w:evenVBand="0" w:oddHBand="0" w:evenHBand="0" w:firstRowFirstColumn="0" w:firstRowLastColumn="0" w:lastRowFirstColumn="0" w:lastRowLastColumn="0"/>
            </w:pPr>
            <w:r>
              <w:t>9 мин</w:t>
            </w:r>
          </w:p>
        </w:tc>
        <w:tc>
          <w:tcPr>
            <w:tcW w:w="1134" w:type="dxa"/>
            <w:vAlign w:val="center"/>
          </w:tcPr>
          <w:p w:rsidR="00556978" w:rsidRPr="00BE7435" w:rsidRDefault="00556978" w:rsidP="003967F9">
            <w:pPr>
              <w:pStyle w:val="a4"/>
              <w:ind w:left="0"/>
              <w:jc w:val="center"/>
              <w:cnfStyle w:val="000000000000" w:firstRow="0" w:lastRow="0" w:firstColumn="0" w:lastColumn="0" w:oddVBand="0" w:evenVBand="0" w:oddHBand="0" w:evenHBand="0" w:firstRowFirstColumn="0" w:firstRowLastColumn="0" w:lastRowFirstColumn="0" w:lastRowLastColumn="0"/>
            </w:pPr>
            <w:r>
              <w:t>10</w:t>
            </w:r>
          </w:p>
        </w:tc>
        <w:tc>
          <w:tcPr>
            <w:tcW w:w="1418" w:type="dxa"/>
            <w:vAlign w:val="center"/>
          </w:tcPr>
          <w:p w:rsidR="00556978" w:rsidRPr="00BE7435" w:rsidRDefault="00556978" w:rsidP="003967F9">
            <w:pPr>
              <w:pStyle w:val="a4"/>
              <w:ind w:left="0"/>
              <w:jc w:val="center"/>
              <w:cnfStyle w:val="000000000000" w:firstRow="0" w:lastRow="0" w:firstColumn="0" w:lastColumn="0" w:oddVBand="0" w:evenVBand="0" w:oddHBand="0" w:evenHBand="0" w:firstRowFirstColumn="0" w:firstRowLastColumn="0" w:lastRowFirstColumn="0" w:lastRowLastColumn="0"/>
            </w:pPr>
            <w:r>
              <w:t>1ч 30 мин</w:t>
            </w:r>
          </w:p>
        </w:tc>
        <w:tc>
          <w:tcPr>
            <w:tcW w:w="1559" w:type="dxa"/>
            <w:vAlign w:val="center"/>
          </w:tcPr>
          <w:p w:rsidR="00556978" w:rsidRDefault="00556978" w:rsidP="003967F9">
            <w:pPr>
              <w:pStyle w:val="a4"/>
              <w:ind w:left="0"/>
              <w:jc w:val="center"/>
              <w:cnfStyle w:val="000000000000" w:firstRow="0" w:lastRow="0" w:firstColumn="0" w:lastColumn="0" w:oddVBand="0" w:evenVBand="0" w:oddHBand="0" w:evenHBand="0" w:firstRowFirstColumn="0" w:firstRowLastColumn="0" w:lastRowFirstColumn="0" w:lastRowLastColumn="0"/>
            </w:pPr>
            <w:r>
              <w:t>Не более 10 минут</w:t>
            </w:r>
          </w:p>
        </w:tc>
        <w:tc>
          <w:tcPr>
            <w:tcW w:w="1984" w:type="dxa"/>
            <w:vAlign w:val="center"/>
          </w:tcPr>
          <w:p w:rsidR="00556978" w:rsidRDefault="00556978" w:rsidP="003967F9">
            <w:pPr>
              <w:pStyle w:val="a4"/>
              <w:ind w:left="0"/>
              <w:jc w:val="center"/>
              <w:cnfStyle w:val="000000000000" w:firstRow="0" w:lastRow="0" w:firstColumn="0" w:lastColumn="0" w:oddVBand="0" w:evenVBand="0" w:oddHBand="0" w:evenHBand="0" w:firstRowFirstColumn="0" w:firstRowLastColumn="0" w:lastRowFirstColumn="0" w:lastRowLastColumn="0"/>
            </w:pPr>
            <w:r>
              <w:t>1ч 30 мин</w:t>
            </w:r>
          </w:p>
        </w:tc>
      </w:tr>
      <w:tr w:rsidR="003967F9" w:rsidTr="003967F9">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567" w:type="dxa"/>
            <w:vAlign w:val="center"/>
          </w:tcPr>
          <w:p w:rsidR="00556978" w:rsidRPr="00BE7435" w:rsidRDefault="00556978" w:rsidP="003967F9">
            <w:pPr>
              <w:pStyle w:val="a4"/>
              <w:ind w:left="0"/>
              <w:jc w:val="center"/>
            </w:pPr>
            <w:r>
              <w:t>2</w:t>
            </w:r>
          </w:p>
        </w:tc>
        <w:tc>
          <w:tcPr>
            <w:tcW w:w="2411" w:type="dxa"/>
            <w:vAlign w:val="center"/>
          </w:tcPr>
          <w:p w:rsidR="00556978" w:rsidRPr="00BE7435" w:rsidRDefault="00556978" w:rsidP="003967F9">
            <w:pPr>
              <w:pStyle w:val="a4"/>
              <w:ind w:left="0"/>
              <w:jc w:val="left"/>
              <w:cnfStyle w:val="000000100000" w:firstRow="0" w:lastRow="0" w:firstColumn="0" w:lastColumn="0" w:oddVBand="0" w:evenVBand="0" w:oddHBand="1" w:evenHBand="0" w:firstRowFirstColumn="0" w:firstRowLastColumn="0" w:lastRowFirstColumn="0" w:lastRowLastColumn="0"/>
            </w:pPr>
            <w:r>
              <w:t>2 – я младшая группа с 3 до 4 лет</w:t>
            </w:r>
          </w:p>
        </w:tc>
        <w:tc>
          <w:tcPr>
            <w:tcW w:w="1417" w:type="dxa"/>
            <w:vAlign w:val="center"/>
          </w:tcPr>
          <w:p w:rsidR="00556978" w:rsidRPr="00BE7435" w:rsidRDefault="00556978" w:rsidP="003967F9">
            <w:pPr>
              <w:pStyle w:val="a4"/>
              <w:ind w:left="0"/>
              <w:jc w:val="center"/>
              <w:cnfStyle w:val="000000100000" w:firstRow="0" w:lastRow="0" w:firstColumn="0" w:lastColumn="0" w:oddVBand="0" w:evenVBand="0" w:oddHBand="1" w:evenHBand="0" w:firstRowFirstColumn="0" w:firstRowLastColumn="0" w:lastRowFirstColumn="0" w:lastRowLastColumn="0"/>
            </w:pPr>
            <w:r>
              <w:t>15 мин</w:t>
            </w:r>
          </w:p>
        </w:tc>
        <w:tc>
          <w:tcPr>
            <w:tcW w:w="1134" w:type="dxa"/>
            <w:vAlign w:val="center"/>
          </w:tcPr>
          <w:p w:rsidR="00556978" w:rsidRPr="00BE7435" w:rsidRDefault="00556978" w:rsidP="003967F9">
            <w:pPr>
              <w:pStyle w:val="a4"/>
              <w:ind w:left="0"/>
              <w:jc w:val="center"/>
              <w:cnfStyle w:val="000000100000" w:firstRow="0" w:lastRow="0" w:firstColumn="0" w:lastColumn="0" w:oddVBand="0" w:evenVBand="0" w:oddHBand="1" w:evenHBand="0" w:firstRowFirstColumn="0" w:firstRowLastColumn="0" w:lastRowFirstColumn="0" w:lastRowLastColumn="0"/>
            </w:pPr>
            <w:r>
              <w:t>10</w:t>
            </w:r>
          </w:p>
        </w:tc>
        <w:tc>
          <w:tcPr>
            <w:tcW w:w="1418" w:type="dxa"/>
            <w:vAlign w:val="center"/>
          </w:tcPr>
          <w:p w:rsidR="00556978" w:rsidRPr="00BE7435" w:rsidRDefault="00556978" w:rsidP="003967F9">
            <w:pPr>
              <w:pStyle w:val="a4"/>
              <w:ind w:left="0"/>
              <w:jc w:val="center"/>
              <w:cnfStyle w:val="000000100000" w:firstRow="0" w:lastRow="0" w:firstColumn="0" w:lastColumn="0" w:oddVBand="0" w:evenVBand="0" w:oddHBand="1" w:evenHBand="0" w:firstRowFirstColumn="0" w:firstRowLastColumn="0" w:lastRowFirstColumn="0" w:lastRowLastColumn="0"/>
            </w:pPr>
            <w:r>
              <w:t>2ч 30 мин</w:t>
            </w:r>
          </w:p>
        </w:tc>
        <w:tc>
          <w:tcPr>
            <w:tcW w:w="1559" w:type="dxa"/>
            <w:vAlign w:val="center"/>
          </w:tcPr>
          <w:p w:rsidR="00556978" w:rsidRDefault="00556978" w:rsidP="003967F9">
            <w:pPr>
              <w:ind w:left="175" w:hanging="330"/>
              <w:jc w:val="center"/>
              <w:cnfStyle w:val="000000100000" w:firstRow="0" w:lastRow="0" w:firstColumn="0" w:lastColumn="0" w:oddVBand="0" w:evenVBand="0" w:oddHBand="1" w:evenHBand="0" w:firstRowFirstColumn="0" w:firstRowLastColumn="0" w:lastRowFirstColumn="0" w:lastRowLastColumn="0"/>
            </w:pPr>
            <w:r w:rsidRPr="0095258B">
              <w:t xml:space="preserve">Не </w:t>
            </w:r>
            <w:r>
              <w:t>более 15</w:t>
            </w:r>
            <w:r w:rsidRPr="0095258B">
              <w:t xml:space="preserve"> минут</w:t>
            </w:r>
          </w:p>
        </w:tc>
        <w:tc>
          <w:tcPr>
            <w:tcW w:w="1984" w:type="dxa"/>
            <w:vAlign w:val="center"/>
          </w:tcPr>
          <w:p w:rsidR="00556978" w:rsidRDefault="00556978" w:rsidP="003967F9">
            <w:pPr>
              <w:pStyle w:val="a4"/>
              <w:ind w:left="0"/>
              <w:jc w:val="center"/>
              <w:cnfStyle w:val="000000100000" w:firstRow="0" w:lastRow="0" w:firstColumn="0" w:lastColumn="0" w:oddVBand="0" w:evenVBand="0" w:oddHBand="1" w:evenHBand="0" w:firstRowFirstColumn="0" w:firstRowLastColumn="0" w:lastRowFirstColumn="0" w:lastRowLastColumn="0"/>
            </w:pPr>
            <w:r>
              <w:t>2ч 45 мин</w:t>
            </w:r>
          </w:p>
        </w:tc>
      </w:tr>
      <w:tr w:rsidR="003967F9" w:rsidTr="003967F9">
        <w:trPr>
          <w:trHeight w:val="690"/>
        </w:trPr>
        <w:tc>
          <w:tcPr>
            <w:cnfStyle w:val="001000000000" w:firstRow="0" w:lastRow="0" w:firstColumn="1" w:lastColumn="0" w:oddVBand="0" w:evenVBand="0" w:oddHBand="0" w:evenHBand="0" w:firstRowFirstColumn="0" w:firstRowLastColumn="0" w:lastRowFirstColumn="0" w:lastRowLastColumn="0"/>
            <w:tcW w:w="567" w:type="dxa"/>
            <w:vAlign w:val="center"/>
          </w:tcPr>
          <w:p w:rsidR="00556978" w:rsidRPr="00BE7435" w:rsidRDefault="00556978" w:rsidP="003967F9">
            <w:pPr>
              <w:pStyle w:val="a4"/>
              <w:ind w:left="0"/>
              <w:jc w:val="center"/>
            </w:pPr>
            <w:r>
              <w:t>3</w:t>
            </w:r>
          </w:p>
        </w:tc>
        <w:tc>
          <w:tcPr>
            <w:tcW w:w="2411" w:type="dxa"/>
            <w:vAlign w:val="center"/>
          </w:tcPr>
          <w:p w:rsidR="00556978" w:rsidRDefault="00556978" w:rsidP="003967F9">
            <w:pPr>
              <w:pStyle w:val="a4"/>
              <w:ind w:left="0"/>
              <w:jc w:val="left"/>
              <w:cnfStyle w:val="000000000000" w:firstRow="0" w:lastRow="0" w:firstColumn="0" w:lastColumn="0" w:oddVBand="0" w:evenVBand="0" w:oddHBand="0" w:evenHBand="0" w:firstRowFirstColumn="0" w:firstRowLastColumn="0" w:lastRowFirstColumn="0" w:lastRowLastColumn="0"/>
            </w:pPr>
            <w:r>
              <w:t xml:space="preserve">Старшая группа </w:t>
            </w:r>
          </w:p>
          <w:p w:rsidR="00556978" w:rsidRPr="00BE7435" w:rsidRDefault="00556978" w:rsidP="003967F9">
            <w:pPr>
              <w:pStyle w:val="a4"/>
              <w:ind w:left="0"/>
              <w:jc w:val="left"/>
              <w:cnfStyle w:val="000000000000" w:firstRow="0" w:lastRow="0" w:firstColumn="0" w:lastColumn="0" w:oddVBand="0" w:evenVBand="0" w:oddHBand="0" w:evenHBand="0" w:firstRowFirstColumn="0" w:firstRowLastColumn="0" w:lastRowFirstColumn="0" w:lastRowLastColumn="0"/>
            </w:pPr>
            <w:r>
              <w:t>с 4 до 6 лет</w:t>
            </w:r>
          </w:p>
        </w:tc>
        <w:tc>
          <w:tcPr>
            <w:tcW w:w="1417" w:type="dxa"/>
            <w:vAlign w:val="center"/>
          </w:tcPr>
          <w:p w:rsidR="00556978" w:rsidRPr="00BE7435" w:rsidRDefault="00556978" w:rsidP="003967F9">
            <w:pPr>
              <w:pStyle w:val="a4"/>
              <w:ind w:left="0"/>
              <w:jc w:val="center"/>
              <w:cnfStyle w:val="000000000000" w:firstRow="0" w:lastRow="0" w:firstColumn="0" w:lastColumn="0" w:oddVBand="0" w:evenVBand="0" w:oddHBand="0" w:evenHBand="0" w:firstRowFirstColumn="0" w:firstRowLastColumn="0" w:lastRowFirstColumn="0" w:lastRowLastColumn="0"/>
            </w:pPr>
            <w:r>
              <w:t>25 мин</w:t>
            </w:r>
          </w:p>
        </w:tc>
        <w:tc>
          <w:tcPr>
            <w:tcW w:w="1134" w:type="dxa"/>
            <w:vAlign w:val="center"/>
          </w:tcPr>
          <w:p w:rsidR="00556978" w:rsidRPr="00BE7435" w:rsidRDefault="00556978" w:rsidP="003967F9">
            <w:pPr>
              <w:pStyle w:val="a4"/>
              <w:ind w:left="0"/>
              <w:jc w:val="center"/>
              <w:cnfStyle w:val="000000000000" w:firstRow="0" w:lastRow="0" w:firstColumn="0" w:lastColumn="0" w:oddVBand="0" w:evenVBand="0" w:oddHBand="0" w:evenHBand="0" w:firstRowFirstColumn="0" w:firstRowLastColumn="0" w:lastRowFirstColumn="0" w:lastRowLastColumn="0"/>
            </w:pPr>
            <w:r>
              <w:t>13</w:t>
            </w:r>
          </w:p>
        </w:tc>
        <w:tc>
          <w:tcPr>
            <w:tcW w:w="1418" w:type="dxa"/>
            <w:vAlign w:val="center"/>
          </w:tcPr>
          <w:p w:rsidR="00556978" w:rsidRPr="00BE7435" w:rsidRDefault="00556978" w:rsidP="003967F9">
            <w:pPr>
              <w:pStyle w:val="a4"/>
              <w:ind w:left="0"/>
              <w:jc w:val="center"/>
              <w:cnfStyle w:val="000000000000" w:firstRow="0" w:lastRow="0" w:firstColumn="0" w:lastColumn="0" w:oddVBand="0" w:evenVBand="0" w:oddHBand="0" w:evenHBand="0" w:firstRowFirstColumn="0" w:firstRowLastColumn="0" w:lastRowFirstColumn="0" w:lastRowLastColumn="0"/>
            </w:pPr>
            <w:r>
              <w:t>5ч 25 мин</w:t>
            </w:r>
          </w:p>
        </w:tc>
        <w:tc>
          <w:tcPr>
            <w:tcW w:w="1559" w:type="dxa"/>
            <w:vAlign w:val="center"/>
          </w:tcPr>
          <w:p w:rsidR="00556978" w:rsidRDefault="00556978" w:rsidP="003967F9">
            <w:pPr>
              <w:ind w:hanging="363"/>
              <w:jc w:val="center"/>
              <w:cnfStyle w:val="000000000000" w:firstRow="0" w:lastRow="0" w:firstColumn="0" w:lastColumn="0" w:oddVBand="0" w:evenVBand="0" w:oddHBand="0" w:evenHBand="0" w:firstRowFirstColumn="0" w:firstRowLastColumn="0" w:lastRowFirstColumn="0" w:lastRowLastColumn="0"/>
            </w:pPr>
            <w:r w:rsidRPr="0095258B">
              <w:t xml:space="preserve">Не более </w:t>
            </w:r>
            <w:r>
              <w:t>25</w:t>
            </w:r>
            <w:r w:rsidRPr="0095258B">
              <w:t xml:space="preserve"> минут</w:t>
            </w:r>
          </w:p>
        </w:tc>
        <w:tc>
          <w:tcPr>
            <w:tcW w:w="1984" w:type="dxa"/>
            <w:vAlign w:val="center"/>
          </w:tcPr>
          <w:p w:rsidR="00556978" w:rsidRPr="00BE7435" w:rsidRDefault="00556978" w:rsidP="003967F9">
            <w:pPr>
              <w:pStyle w:val="a4"/>
              <w:ind w:left="0"/>
              <w:jc w:val="center"/>
              <w:cnfStyle w:val="000000000000" w:firstRow="0" w:lastRow="0" w:firstColumn="0" w:lastColumn="0" w:oddVBand="0" w:evenVBand="0" w:oddHBand="0" w:evenHBand="0" w:firstRowFirstColumn="0" w:firstRowLastColumn="0" w:lastRowFirstColumn="0" w:lastRowLastColumn="0"/>
            </w:pPr>
            <w:r>
              <w:t>6ч 15 мин</w:t>
            </w:r>
          </w:p>
        </w:tc>
      </w:tr>
      <w:tr w:rsidR="003967F9" w:rsidTr="00396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Align w:val="center"/>
          </w:tcPr>
          <w:p w:rsidR="00556978" w:rsidRDefault="00556978" w:rsidP="003967F9">
            <w:pPr>
              <w:pStyle w:val="a4"/>
              <w:ind w:left="0"/>
              <w:jc w:val="center"/>
            </w:pPr>
            <w:r>
              <w:t>4</w:t>
            </w:r>
          </w:p>
        </w:tc>
        <w:tc>
          <w:tcPr>
            <w:tcW w:w="2411" w:type="dxa"/>
            <w:vAlign w:val="center"/>
          </w:tcPr>
          <w:p w:rsidR="00556978" w:rsidRDefault="00556978" w:rsidP="003967F9">
            <w:pPr>
              <w:pStyle w:val="a4"/>
              <w:ind w:left="0"/>
              <w:jc w:val="left"/>
              <w:cnfStyle w:val="000000100000" w:firstRow="0" w:lastRow="0" w:firstColumn="0" w:lastColumn="0" w:oddVBand="0" w:evenVBand="0" w:oddHBand="1" w:evenHBand="0" w:firstRowFirstColumn="0" w:firstRowLastColumn="0" w:lastRowFirstColumn="0" w:lastRowLastColumn="0"/>
            </w:pPr>
            <w:r>
              <w:t>Старшая логопедическая группа с 5 до 6 лет</w:t>
            </w:r>
          </w:p>
        </w:tc>
        <w:tc>
          <w:tcPr>
            <w:tcW w:w="1417" w:type="dxa"/>
            <w:vAlign w:val="center"/>
          </w:tcPr>
          <w:p w:rsidR="00556978" w:rsidRPr="00BE7435" w:rsidRDefault="00556978" w:rsidP="003967F9">
            <w:pPr>
              <w:pStyle w:val="a4"/>
              <w:ind w:left="0"/>
              <w:jc w:val="center"/>
              <w:cnfStyle w:val="000000100000" w:firstRow="0" w:lastRow="0" w:firstColumn="0" w:lastColumn="0" w:oddVBand="0" w:evenVBand="0" w:oddHBand="1" w:evenHBand="0" w:firstRowFirstColumn="0" w:firstRowLastColumn="0" w:lastRowFirstColumn="0" w:lastRowLastColumn="0"/>
            </w:pPr>
            <w:r>
              <w:t>25 мин</w:t>
            </w:r>
          </w:p>
        </w:tc>
        <w:tc>
          <w:tcPr>
            <w:tcW w:w="1134" w:type="dxa"/>
            <w:vAlign w:val="center"/>
          </w:tcPr>
          <w:p w:rsidR="00556978" w:rsidRPr="00BE7435" w:rsidRDefault="00556978" w:rsidP="003967F9">
            <w:pPr>
              <w:pStyle w:val="a4"/>
              <w:ind w:left="0"/>
              <w:jc w:val="center"/>
              <w:cnfStyle w:val="000000100000" w:firstRow="0" w:lastRow="0" w:firstColumn="0" w:lastColumn="0" w:oddVBand="0" w:evenVBand="0" w:oddHBand="1" w:evenHBand="0" w:firstRowFirstColumn="0" w:firstRowLastColumn="0" w:lastRowFirstColumn="0" w:lastRowLastColumn="0"/>
            </w:pPr>
            <w:r>
              <w:t>13</w:t>
            </w:r>
          </w:p>
        </w:tc>
        <w:tc>
          <w:tcPr>
            <w:tcW w:w="1418" w:type="dxa"/>
            <w:vAlign w:val="center"/>
          </w:tcPr>
          <w:p w:rsidR="00556978" w:rsidRPr="00BE7435" w:rsidRDefault="00556978" w:rsidP="003967F9">
            <w:pPr>
              <w:pStyle w:val="a4"/>
              <w:ind w:left="0"/>
              <w:jc w:val="center"/>
              <w:cnfStyle w:val="000000100000" w:firstRow="0" w:lastRow="0" w:firstColumn="0" w:lastColumn="0" w:oddVBand="0" w:evenVBand="0" w:oddHBand="1" w:evenHBand="0" w:firstRowFirstColumn="0" w:firstRowLastColumn="0" w:lastRowFirstColumn="0" w:lastRowLastColumn="0"/>
            </w:pPr>
            <w:r>
              <w:t>5ч 25 мин</w:t>
            </w:r>
          </w:p>
        </w:tc>
        <w:tc>
          <w:tcPr>
            <w:tcW w:w="1559" w:type="dxa"/>
            <w:vAlign w:val="center"/>
          </w:tcPr>
          <w:p w:rsidR="00556978" w:rsidRDefault="00556978" w:rsidP="003967F9">
            <w:pPr>
              <w:ind w:left="317" w:hanging="363"/>
              <w:jc w:val="center"/>
              <w:cnfStyle w:val="000000100000" w:firstRow="0" w:lastRow="0" w:firstColumn="0" w:lastColumn="0" w:oddVBand="0" w:evenVBand="0" w:oddHBand="1" w:evenHBand="0" w:firstRowFirstColumn="0" w:firstRowLastColumn="0" w:lastRowFirstColumn="0" w:lastRowLastColumn="0"/>
            </w:pPr>
            <w:r w:rsidRPr="0095258B">
              <w:t xml:space="preserve">Не более </w:t>
            </w:r>
            <w:r>
              <w:t>25</w:t>
            </w:r>
            <w:r w:rsidRPr="0095258B">
              <w:t xml:space="preserve"> минут</w:t>
            </w:r>
          </w:p>
        </w:tc>
        <w:tc>
          <w:tcPr>
            <w:tcW w:w="1984" w:type="dxa"/>
            <w:vAlign w:val="center"/>
          </w:tcPr>
          <w:p w:rsidR="00556978" w:rsidRPr="00BE7435" w:rsidRDefault="00556978" w:rsidP="003967F9">
            <w:pPr>
              <w:pStyle w:val="a4"/>
              <w:ind w:left="0"/>
              <w:jc w:val="center"/>
              <w:cnfStyle w:val="000000100000" w:firstRow="0" w:lastRow="0" w:firstColumn="0" w:lastColumn="0" w:oddVBand="0" w:evenVBand="0" w:oddHBand="1" w:evenHBand="0" w:firstRowFirstColumn="0" w:firstRowLastColumn="0" w:lastRowFirstColumn="0" w:lastRowLastColumn="0"/>
            </w:pPr>
            <w:r>
              <w:t>6ч 15 мин</w:t>
            </w:r>
          </w:p>
        </w:tc>
      </w:tr>
    </w:tbl>
    <w:p w:rsidR="00556978" w:rsidRDefault="00556978" w:rsidP="00556978">
      <w:pPr>
        <w:spacing w:after="0"/>
        <w:rPr>
          <w:sz w:val="26"/>
          <w:szCs w:val="26"/>
        </w:rPr>
      </w:pPr>
    </w:p>
    <w:p w:rsidR="00556978" w:rsidRDefault="00556978" w:rsidP="003967F9">
      <w:pPr>
        <w:spacing w:after="0"/>
        <w:ind w:left="0" w:firstLine="0"/>
        <w:rPr>
          <w:sz w:val="26"/>
          <w:szCs w:val="26"/>
        </w:rPr>
      </w:pPr>
      <w:r>
        <w:rPr>
          <w:sz w:val="26"/>
          <w:szCs w:val="26"/>
        </w:rPr>
        <w:t xml:space="preserve">В МБДОУ «Детский сад № 22 «Зайчик» функционирует логопедическая группа, целью которой является оказание помощи детям, имеющим нарушение устной речи. Основной формой организации коррекционной работы логопедической группы ДОУ являются подгрупповая и индивидуальная образовательная деятельность, которую проводит учитель-логопед. В работе с детьми учитель-логопед руководствуется «Программой </w:t>
      </w:r>
      <w:r w:rsidRPr="005208B8">
        <w:rPr>
          <w:sz w:val="26"/>
          <w:szCs w:val="26"/>
        </w:rPr>
        <w:t>коррекционного обучения и воспитания детей с ОНР Филичевой Т.Б., Чиркиной Г.В.</w:t>
      </w:r>
      <w:r>
        <w:rPr>
          <w:sz w:val="26"/>
          <w:szCs w:val="26"/>
        </w:rPr>
        <w:t xml:space="preserve"> и примерной программой </w:t>
      </w:r>
      <w:r w:rsidRPr="005208B8">
        <w:rPr>
          <w:sz w:val="26"/>
          <w:szCs w:val="26"/>
        </w:rPr>
        <w:t>коррекционно-развивающей работы в логопедической группе для детей с ОНР (3-</w:t>
      </w:r>
      <w:r>
        <w:rPr>
          <w:sz w:val="26"/>
          <w:szCs w:val="26"/>
        </w:rPr>
        <w:t>7 лет), (под ред. Нищевой Н.В.). образовательная деятельность проводится по подгруппам, индивидуально и со всей группой детей, согласно учебного плана ДОУ. Длительность составляет 15 минут – индивидуальное занятие и 25 минут – подгрупповое. Подгрупповая и индивидуальная образовательная деятельность проводятся по расписанию учителя-логопеда.</w:t>
      </w:r>
    </w:p>
    <w:p w:rsidR="003967F9" w:rsidRPr="00C95176" w:rsidRDefault="00556978" w:rsidP="003967F9">
      <w:pPr>
        <w:spacing w:after="0"/>
        <w:ind w:left="0" w:firstLine="0"/>
        <w:rPr>
          <w:sz w:val="26"/>
          <w:szCs w:val="26"/>
          <w:u w:val="single"/>
        </w:rPr>
      </w:pPr>
      <w:r w:rsidRPr="00C95176">
        <w:rPr>
          <w:sz w:val="26"/>
          <w:szCs w:val="26"/>
          <w:u w:val="single"/>
        </w:rPr>
        <w:lastRenderedPageBreak/>
        <w:t>В работе с детьми уч</w:t>
      </w:r>
      <w:r w:rsidR="00C95176" w:rsidRPr="00C95176">
        <w:rPr>
          <w:sz w:val="26"/>
          <w:szCs w:val="26"/>
          <w:u w:val="single"/>
        </w:rPr>
        <w:t xml:space="preserve">итель-логопед руководствуется: </w:t>
      </w:r>
    </w:p>
    <w:p w:rsidR="00556978" w:rsidRDefault="00556978" w:rsidP="00F167E3">
      <w:pPr>
        <w:pStyle w:val="a4"/>
        <w:numPr>
          <w:ilvl w:val="0"/>
          <w:numId w:val="251"/>
        </w:numPr>
        <w:spacing w:after="0" w:line="276" w:lineRule="auto"/>
        <w:ind w:left="851" w:right="0" w:hanging="284"/>
        <w:rPr>
          <w:sz w:val="26"/>
          <w:szCs w:val="26"/>
        </w:rPr>
      </w:pPr>
      <w:r>
        <w:rPr>
          <w:sz w:val="26"/>
          <w:szCs w:val="26"/>
        </w:rPr>
        <w:t>Положением «О логопедической группе ДОУ»;</w:t>
      </w:r>
    </w:p>
    <w:p w:rsidR="00556978" w:rsidRDefault="00556978" w:rsidP="00F167E3">
      <w:pPr>
        <w:pStyle w:val="a4"/>
        <w:numPr>
          <w:ilvl w:val="0"/>
          <w:numId w:val="251"/>
        </w:numPr>
        <w:spacing w:after="0" w:line="276" w:lineRule="auto"/>
        <w:ind w:left="851" w:right="0" w:hanging="284"/>
        <w:rPr>
          <w:sz w:val="26"/>
          <w:szCs w:val="26"/>
        </w:rPr>
      </w:pPr>
      <w:r>
        <w:rPr>
          <w:sz w:val="26"/>
          <w:szCs w:val="26"/>
        </w:rPr>
        <w:t>Должностной инструкцией учителя-логопеда;</w:t>
      </w:r>
    </w:p>
    <w:p w:rsidR="00556978" w:rsidRPr="00C95176" w:rsidRDefault="00556978" w:rsidP="00F167E3">
      <w:pPr>
        <w:pStyle w:val="a4"/>
        <w:numPr>
          <w:ilvl w:val="0"/>
          <w:numId w:val="251"/>
        </w:numPr>
        <w:spacing w:after="0" w:line="276" w:lineRule="auto"/>
        <w:ind w:left="851" w:right="0" w:hanging="284"/>
        <w:rPr>
          <w:sz w:val="26"/>
          <w:szCs w:val="26"/>
        </w:rPr>
      </w:pPr>
      <w:r>
        <w:rPr>
          <w:sz w:val="26"/>
          <w:szCs w:val="26"/>
        </w:rPr>
        <w:t>Локальными нормативными актами и документами учреждения, регламентирующими работу учителя-логопеда;</w:t>
      </w:r>
    </w:p>
    <w:p w:rsidR="00556978" w:rsidRDefault="00556978" w:rsidP="003967F9">
      <w:pPr>
        <w:spacing w:after="0"/>
        <w:ind w:left="0" w:firstLine="0"/>
        <w:rPr>
          <w:sz w:val="26"/>
          <w:szCs w:val="26"/>
        </w:rPr>
      </w:pPr>
      <w:r>
        <w:rPr>
          <w:sz w:val="26"/>
          <w:szCs w:val="26"/>
        </w:rPr>
        <w:t>Педагог-психолог проводит психодиагностику детей, осуществляющих коррекционно-развивающую деятельность, оказывает психолого-профилактическую и консультативную помощь родителям и педагогам МБДОУ. В работе с детьми педагог-психолог использует программы и технологии:</w:t>
      </w:r>
    </w:p>
    <w:p w:rsidR="00556978" w:rsidRDefault="00556978" w:rsidP="00F167E3">
      <w:pPr>
        <w:pStyle w:val="a4"/>
        <w:numPr>
          <w:ilvl w:val="0"/>
          <w:numId w:val="252"/>
        </w:numPr>
        <w:spacing w:after="0" w:line="276" w:lineRule="auto"/>
        <w:ind w:left="851" w:right="0" w:hanging="284"/>
        <w:jc w:val="left"/>
        <w:rPr>
          <w:sz w:val="26"/>
          <w:szCs w:val="26"/>
        </w:rPr>
      </w:pPr>
      <w:r>
        <w:rPr>
          <w:sz w:val="26"/>
          <w:szCs w:val="26"/>
        </w:rPr>
        <w:t>И.В. Вачкова, Т.Д. Зинкевич – Евстегнеевой «Сказкотерапия»;</w:t>
      </w:r>
    </w:p>
    <w:p w:rsidR="00556978" w:rsidRDefault="00556978" w:rsidP="00F167E3">
      <w:pPr>
        <w:pStyle w:val="a4"/>
        <w:numPr>
          <w:ilvl w:val="0"/>
          <w:numId w:val="252"/>
        </w:numPr>
        <w:spacing w:after="0" w:line="276" w:lineRule="auto"/>
        <w:ind w:left="851" w:right="0" w:hanging="284"/>
        <w:jc w:val="left"/>
        <w:rPr>
          <w:sz w:val="26"/>
          <w:szCs w:val="26"/>
        </w:rPr>
      </w:pPr>
      <w:r>
        <w:rPr>
          <w:sz w:val="26"/>
          <w:szCs w:val="26"/>
        </w:rPr>
        <w:t>М.В. Корепанова, Е.В. Харламповойа «Познаю себя» (программа социально-личностного развития).</w:t>
      </w:r>
    </w:p>
    <w:p w:rsidR="00556978" w:rsidRDefault="00556978" w:rsidP="003967F9">
      <w:pPr>
        <w:spacing w:after="0"/>
        <w:ind w:left="0" w:firstLine="0"/>
        <w:rPr>
          <w:sz w:val="26"/>
          <w:szCs w:val="26"/>
        </w:rPr>
      </w:pPr>
      <w:r>
        <w:rPr>
          <w:sz w:val="26"/>
          <w:szCs w:val="26"/>
        </w:rPr>
        <w:t>Педагог – психолог осуществляет адаптационные занятия с детьми. С вновь прибывшими детьми проводит игры и упражнения, направленные на позитивное вхождение ребенка в коллектив В.А. Недоспасова «Растем, играя», Е.А. Алябьева «Психогимнастика в детском саду». При подготовке детей к школе психолог использует программы Л. А. Грищук «Школа дошкольников», М.Р. Григорьева «Интеллектуально – развивающие занятия со старшими дошкольниками».</w:t>
      </w:r>
    </w:p>
    <w:p w:rsidR="00556978" w:rsidRDefault="00556978" w:rsidP="003967F9">
      <w:pPr>
        <w:spacing w:after="0"/>
        <w:ind w:left="0" w:firstLine="0"/>
        <w:rPr>
          <w:sz w:val="26"/>
          <w:szCs w:val="26"/>
        </w:rPr>
      </w:pPr>
      <w:r>
        <w:rPr>
          <w:sz w:val="26"/>
          <w:szCs w:val="26"/>
        </w:rPr>
        <w:t>Индивидуальная работа с детьми строится с применением «игротерапии», «пескотерапии», «куклотерапии».</w:t>
      </w:r>
    </w:p>
    <w:p w:rsidR="00556978" w:rsidRDefault="00556978" w:rsidP="003967F9">
      <w:pPr>
        <w:spacing w:after="0"/>
        <w:ind w:left="0" w:firstLine="0"/>
        <w:rPr>
          <w:sz w:val="26"/>
          <w:szCs w:val="26"/>
        </w:rPr>
      </w:pPr>
      <w:r>
        <w:rPr>
          <w:sz w:val="26"/>
          <w:szCs w:val="26"/>
        </w:rPr>
        <w:t>В середине учебного года (январь) для детей дошкольного возраста организуются недельные каникулы. В дни каникул организуется деятельность:</w:t>
      </w:r>
    </w:p>
    <w:p w:rsidR="00556978" w:rsidRDefault="00556978" w:rsidP="00F167E3">
      <w:pPr>
        <w:pStyle w:val="a4"/>
        <w:numPr>
          <w:ilvl w:val="0"/>
          <w:numId w:val="253"/>
        </w:numPr>
        <w:spacing w:after="0" w:line="276" w:lineRule="auto"/>
        <w:ind w:left="851" w:right="0" w:hanging="284"/>
        <w:jc w:val="left"/>
        <w:rPr>
          <w:sz w:val="26"/>
          <w:szCs w:val="26"/>
        </w:rPr>
      </w:pPr>
      <w:r>
        <w:rPr>
          <w:sz w:val="26"/>
          <w:szCs w:val="26"/>
        </w:rPr>
        <w:t>музыкальное развлечение для детей старшего дошкольного возраста «Святки»;</w:t>
      </w:r>
    </w:p>
    <w:p w:rsidR="00556978" w:rsidRDefault="00556978" w:rsidP="00F167E3">
      <w:pPr>
        <w:pStyle w:val="a4"/>
        <w:numPr>
          <w:ilvl w:val="0"/>
          <w:numId w:val="253"/>
        </w:numPr>
        <w:spacing w:after="0" w:line="276" w:lineRule="auto"/>
        <w:ind w:left="851" w:right="0" w:hanging="284"/>
        <w:jc w:val="left"/>
        <w:rPr>
          <w:sz w:val="26"/>
          <w:szCs w:val="26"/>
        </w:rPr>
      </w:pPr>
      <w:r>
        <w:rPr>
          <w:sz w:val="26"/>
          <w:szCs w:val="26"/>
        </w:rPr>
        <w:t>музыкальное развлечение для детей младшего дошкольного возраста «Зимние забавы»;</w:t>
      </w:r>
    </w:p>
    <w:p w:rsidR="00556978" w:rsidRDefault="00556978" w:rsidP="00F167E3">
      <w:pPr>
        <w:pStyle w:val="a4"/>
        <w:numPr>
          <w:ilvl w:val="0"/>
          <w:numId w:val="253"/>
        </w:numPr>
        <w:spacing w:after="0" w:line="276" w:lineRule="auto"/>
        <w:ind w:left="851" w:right="0" w:hanging="284"/>
        <w:jc w:val="left"/>
        <w:rPr>
          <w:sz w:val="26"/>
          <w:szCs w:val="26"/>
        </w:rPr>
      </w:pPr>
      <w:r>
        <w:rPr>
          <w:sz w:val="26"/>
          <w:szCs w:val="26"/>
        </w:rPr>
        <w:t>музыкальное развлечение для детей раннего возраста «Чудесный мешочек»;</w:t>
      </w:r>
    </w:p>
    <w:p w:rsidR="00556978" w:rsidRDefault="00556978" w:rsidP="00F167E3">
      <w:pPr>
        <w:pStyle w:val="a4"/>
        <w:numPr>
          <w:ilvl w:val="0"/>
          <w:numId w:val="253"/>
        </w:numPr>
        <w:spacing w:after="0" w:line="276" w:lineRule="auto"/>
        <w:ind w:left="851" w:right="0" w:hanging="284"/>
        <w:jc w:val="left"/>
        <w:rPr>
          <w:sz w:val="26"/>
          <w:szCs w:val="26"/>
        </w:rPr>
      </w:pPr>
      <w:r>
        <w:rPr>
          <w:sz w:val="26"/>
          <w:szCs w:val="26"/>
        </w:rPr>
        <w:t>спортивное развлечение для детей младшего дошкольного возраста «Зимушка – зима»;</w:t>
      </w:r>
    </w:p>
    <w:p w:rsidR="00556978" w:rsidRPr="003967F9" w:rsidRDefault="00556978" w:rsidP="00F167E3">
      <w:pPr>
        <w:pStyle w:val="a4"/>
        <w:numPr>
          <w:ilvl w:val="0"/>
          <w:numId w:val="253"/>
        </w:numPr>
        <w:spacing w:after="0" w:line="276" w:lineRule="auto"/>
        <w:ind w:left="851" w:right="0" w:hanging="284"/>
        <w:jc w:val="left"/>
        <w:rPr>
          <w:sz w:val="26"/>
          <w:szCs w:val="26"/>
        </w:rPr>
      </w:pPr>
      <w:r>
        <w:rPr>
          <w:sz w:val="26"/>
          <w:szCs w:val="26"/>
        </w:rPr>
        <w:t>спортивное развлечение для детей старшего дошкольного возраста «Зима – проказница»;</w:t>
      </w:r>
    </w:p>
    <w:p w:rsidR="00556978" w:rsidRPr="0087237F" w:rsidRDefault="00556978" w:rsidP="003967F9">
      <w:pPr>
        <w:spacing w:after="0"/>
        <w:ind w:left="0" w:firstLine="0"/>
        <w:rPr>
          <w:sz w:val="26"/>
          <w:szCs w:val="26"/>
        </w:rPr>
      </w:pPr>
      <w:r>
        <w:rPr>
          <w:sz w:val="26"/>
          <w:szCs w:val="26"/>
        </w:rPr>
        <w:t>В летний период организуются подвижные и спортивные игры, праздники, экскурсии и т.д., увеличивается продолжительность прогулок.</w:t>
      </w:r>
    </w:p>
    <w:p w:rsidR="00556978" w:rsidRPr="005208B8" w:rsidRDefault="00556978" w:rsidP="003967F9">
      <w:pPr>
        <w:spacing w:after="0"/>
        <w:ind w:left="0" w:firstLine="0"/>
        <w:rPr>
          <w:sz w:val="26"/>
          <w:szCs w:val="26"/>
        </w:rPr>
      </w:pPr>
    </w:p>
    <w:p w:rsidR="00556978" w:rsidRPr="0087237F" w:rsidRDefault="00556978" w:rsidP="003967F9">
      <w:pPr>
        <w:spacing w:after="0"/>
        <w:ind w:left="0" w:firstLine="0"/>
        <w:rPr>
          <w:sz w:val="26"/>
          <w:szCs w:val="26"/>
        </w:rPr>
      </w:pPr>
      <w:r>
        <w:rPr>
          <w:sz w:val="26"/>
          <w:szCs w:val="26"/>
        </w:rPr>
        <w:t xml:space="preserve">Вариативная часть </w:t>
      </w:r>
      <w:r w:rsidRPr="0087237F">
        <w:rPr>
          <w:sz w:val="26"/>
          <w:szCs w:val="26"/>
        </w:rPr>
        <w:t>плана обеспечивает вариативность образования, позволяет более полно реализовать социальный заказ на общеобразовательные услуги, учитывает специфику национально-культурных, демографических, климатических условий, в которых осуществляется образовательный процесс. Реализация учебного плана предполагает обязательный учёт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556978" w:rsidRPr="00385281" w:rsidRDefault="00556978" w:rsidP="003967F9">
      <w:pPr>
        <w:spacing w:after="0"/>
        <w:ind w:left="0" w:firstLine="0"/>
        <w:rPr>
          <w:sz w:val="26"/>
          <w:szCs w:val="26"/>
        </w:rPr>
      </w:pPr>
      <w:r w:rsidRPr="00385281">
        <w:rPr>
          <w:sz w:val="26"/>
          <w:szCs w:val="26"/>
        </w:rPr>
        <w:lastRenderedPageBreak/>
        <w:t>Реализация физического и художественно-эстетического направлений занимают не менее 50% общего времени занятий.</w:t>
      </w:r>
    </w:p>
    <w:p w:rsidR="00556978" w:rsidRPr="00385281" w:rsidRDefault="00556978" w:rsidP="003967F9">
      <w:pPr>
        <w:spacing w:after="0"/>
        <w:ind w:left="0" w:firstLine="0"/>
        <w:rPr>
          <w:sz w:val="26"/>
          <w:szCs w:val="26"/>
        </w:rPr>
      </w:pPr>
      <w:r w:rsidRPr="00385281">
        <w:rPr>
          <w:sz w:val="26"/>
          <w:szCs w:val="26"/>
        </w:rPr>
        <w:t>В целях полной реализации воспитательно-образовательного процесса включены парциальные программы. Процесс развития дошкольника осуществляется успешно при условии его активного взаимодействия с миром. Педагоги способствуют развитию познавательной активности, любознательности, стремления к самостоятельному познанию и размышлению, развитию умственных способностей и речи. Программа обеспечивает развитие наглядно-образного мышления и воображения. Её задача – пробудить творческую активность детей, стимулировать воображение, желание включаться в творческую деятельность. Атмосфера детского сада насыщена разнообразными ситуациями, побуждающими детей к творческой самостоятельности и проявлению фантазии. Выпускник детского сада способен самостоятельно решать доступные познавательные задачи, осознанно использует разные способы и приёмы познания, проявляет интерес к экспериментированию, готовность к логическому познанию, имеет опыт успешной творческой деятельности.</w:t>
      </w:r>
    </w:p>
    <w:p w:rsidR="00556978" w:rsidRPr="00385281" w:rsidRDefault="00556978" w:rsidP="003967F9">
      <w:pPr>
        <w:spacing w:after="0"/>
        <w:ind w:left="0" w:firstLine="0"/>
        <w:rPr>
          <w:sz w:val="26"/>
          <w:szCs w:val="26"/>
        </w:rPr>
      </w:pPr>
      <w:r w:rsidRPr="00385281">
        <w:rPr>
          <w:sz w:val="26"/>
          <w:szCs w:val="26"/>
        </w:rPr>
        <w:t>Для реализации образовательных задач составлены рабочие программы воспитателей на каждую возрастную группу, которые включают в себя комплексно-тематические планы работы по разделам программы «Детство».</w:t>
      </w:r>
    </w:p>
    <w:p w:rsidR="00556978" w:rsidRDefault="00556978" w:rsidP="00556978">
      <w:pPr>
        <w:spacing w:after="0"/>
        <w:ind w:firstLine="708"/>
        <w:rPr>
          <w:sz w:val="26"/>
          <w:szCs w:val="26"/>
        </w:rPr>
      </w:pPr>
    </w:p>
    <w:p w:rsidR="00556978" w:rsidRPr="00517E9B" w:rsidRDefault="00556978" w:rsidP="00556978">
      <w:pPr>
        <w:spacing w:after="0"/>
        <w:ind w:firstLine="708"/>
        <w:jc w:val="right"/>
        <w:rPr>
          <w:i/>
          <w:sz w:val="26"/>
          <w:szCs w:val="26"/>
        </w:rPr>
      </w:pPr>
      <w:r w:rsidRPr="00517E9B">
        <w:rPr>
          <w:i/>
          <w:sz w:val="26"/>
          <w:szCs w:val="26"/>
        </w:rPr>
        <w:t>Приложение 1</w:t>
      </w:r>
    </w:p>
    <w:p w:rsidR="00556978" w:rsidRPr="001577B8" w:rsidRDefault="00556978" w:rsidP="00556978">
      <w:pPr>
        <w:spacing w:after="0"/>
        <w:ind w:firstLine="708"/>
        <w:rPr>
          <w:b/>
          <w:sz w:val="26"/>
          <w:szCs w:val="26"/>
          <w:u w:val="single"/>
        </w:rPr>
      </w:pPr>
      <w:r w:rsidRPr="001577B8">
        <w:rPr>
          <w:b/>
          <w:sz w:val="26"/>
          <w:szCs w:val="26"/>
          <w:u w:val="single"/>
        </w:rPr>
        <w:t>Программы, используемые в МБДОУ «Детский сад № 22 «Зайчик»</w:t>
      </w:r>
    </w:p>
    <w:p w:rsidR="00556978" w:rsidRPr="00385281" w:rsidRDefault="00556978" w:rsidP="00556978">
      <w:pPr>
        <w:spacing w:after="0"/>
        <w:rPr>
          <w:sz w:val="26"/>
          <w:szCs w:val="26"/>
        </w:rPr>
      </w:pPr>
    </w:p>
    <w:tbl>
      <w:tblPr>
        <w:tblStyle w:val="-26"/>
        <w:tblW w:w="10348" w:type="dxa"/>
        <w:tblInd w:w="-709" w:type="dxa"/>
        <w:tblLook w:val="04A0" w:firstRow="1" w:lastRow="0" w:firstColumn="1" w:lastColumn="0" w:noHBand="0" w:noVBand="1"/>
      </w:tblPr>
      <w:tblGrid>
        <w:gridCol w:w="1542"/>
        <w:gridCol w:w="4823"/>
        <w:gridCol w:w="3983"/>
      </w:tblGrid>
      <w:tr w:rsidR="00556978" w:rsidTr="00C951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tcPr>
          <w:p w:rsidR="00556978" w:rsidRPr="001577B8" w:rsidRDefault="00556978" w:rsidP="003967F9">
            <w:pPr>
              <w:ind w:left="34" w:firstLine="0"/>
              <w:jc w:val="center"/>
              <w:rPr>
                <w:b w:val="0"/>
                <w:sz w:val="26"/>
                <w:szCs w:val="26"/>
              </w:rPr>
            </w:pPr>
            <w:r w:rsidRPr="001577B8">
              <w:rPr>
                <w:b w:val="0"/>
                <w:sz w:val="26"/>
                <w:szCs w:val="26"/>
              </w:rPr>
              <w:t>№ п/п</w:t>
            </w:r>
          </w:p>
        </w:tc>
        <w:tc>
          <w:tcPr>
            <w:tcW w:w="4823" w:type="dxa"/>
          </w:tcPr>
          <w:p w:rsidR="00556978" w:rsidRPr="001577B8" w:rsidRDefault="00556978" w:rsidP="003967F9">
            <w:pPr>
              <w:jc w:val="center"/>
              <w:cnfStyle w:val="100000000000" w:firstRow="1" w:lastRow="0" w:firstColumn="0" w:lastColumn="0" w:oddVBand="0" w:evenVBand="0" w:oddHBand="0" w:evenHBand="0" w:firstRowFirstColumn="0" w:firstRowLastColumn="0" w:lastRowFirstColumn="0" w:lastRowLastColumn="0"/>
              <w:rPr>
                <w:b w:val="0"/>
                <w:sz w:val="26"/>
                <w:szCs w:val="26"/>
              </w:rPr>
            </w:pPr>
            <w:r>
              <w:rPr>
                <w:b w:val="0"/>
                <w:sz w:val="26"/>
                <w:szCs w:val="26"/>
              </w:rPr>
              <w:t>Н</w:t>
            </w:r>
            <w:r w:rsidRPr="001577B8">
              <w:rPr>
                <w:b w:val="0"/>
                <w:sz w:val="26"/>
                <w:szCs w:val="26"/>
              </w:rPr>
              <w:t>аименование</w:t>
            </w:r>
          </w:p>
        </w:tc>
        <w:tc>
          <w:tcPr>
            <w:tcW w:w="3983" w:type="dxa"/>
          </w:tcPr>
          <w:p w:rsidR="00556978" w:rsidRPr="001577B8" w:rsidRDefault="00556978" w:rsidP="003967F9">
            <w:pPr>
              <w:jc w:val="center"/>
              <w:cnfStyle w:val="100000000000" w:firstRow="1" w:lastRow="0" w:firstColumn="0" w:lastColumn="0" w:oddVBand="0" w:evenVBand="0" w:oddHBand="0" w:evenHBand="0" w:firstRowFirstColumn="0" w:firstRowLastColumn="0" w:lastRowFirstColumn="0" w:lastRowLastColumn="0"/>
              <w:rPr>
                <w:b w:val="0"/>
                <w:sz w:val="26"/>
                <w:szCs w:val="26"/>
              </w:rPr>
            </w:pPr>
            <w:r w:rsidRPr="001577B8">
              <w:rPr>
                <w:b w:val="0"/>
                <w:sz w:val="26"/>
                <w:szCs w:val="26"/>
              </w:rPr>
              <w:t>Кто использует</w:t>
            </w:r>
          </w:p>
        </w:tc>
      </w:tr>
      <w:tr w:rsidR="00556978" w:rsidTr="00C951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gridSpan w:val="3"/>
          </w:tcPr>
          <w:p w:rsidR="00556978" w:rsidRPr="001577B8" w:rsidRDefault="00556978" w:rsidP="003967F9">
            <w:pPr>
              <w:ind w:left="34" w:firstLine="0"/>
              <w:jc w:val="center"/>
              <w:rPr>
                <w:b w:val="0"/>
                <w:i/>
                <w:sz w:val="26"/>
                <w:szCs w:val="26"/>
              </w:rPr>
            </w:pPr>
            <w:r w:rsidRPr="001577B8">
              <w:rPr>
                <w:b w:val="0"/>
                <w:i/>
                <w:sz w:val="26"/>
                <w:szCs w:val="26"/>
              </w:rPr>
              <w:t>Основные комплексные программы</w:t>
            </w:r>
          </w:p>
        </w:tc>
      </w:tr>
      <w:tr w:rsidR="00556978" w:rsidTr="00C95176">
        <w:tc>
          <w:tcPr>
            <w:cnfStyle w:val="001000000000" w:firstRow="0" w:lastRow="0" w:firstColumn="1" w:lastColumn="0" w:oddVBand="0" w:evenVBand="0" w:oddHBand="0" w:evenHBand="0" w:firstRowFirstColumn="0" w:firstRowLastColumn="0" w:lastRowFirstColumn="0" w:lastRowLastColumn="0"/>
            <w:tcW w:w="1542" w:type="dxa"/>
          </w:tcPr>
          <w:p w:rsidR="00556978" w:rsidRPr="003967F9" w:rsidRDefault="00556978" w:rsidP="008D0774">
            <w:pPr>
              <w:jc w:val="left"/>
              <w:rPr>
                <w:sz w:val="22"/>
              </w:rPr>
            </w:pPr>
            <w:r w:rsidRPr="003967F9">
              <w:rPr>
                <w:sz w:val="22"/>
              </w:rPr>
              <w:t>1</w:t>
            </w:r>
          </w:p>
        </w:tc>
        <w:tc>
          <w:tcPr>
            <w:tcW w:w="4823" w:type="dxa"/>
          </w:tcPr>
          <w:p w:rsidR="00556978" w:rsidRPr="003967F9" w:rsidRDefault="00556978" w:rsidP="003967F9">
            <w:pPr>
              <w:ind w:left="0" w:firstLine="0"/>
              <w:jc w:val="left"/>
              <w:cnfStyle w:val="000000000000" w:firstRow="0" w:lastRow="0" w:firstColumn="0" w:lastColumn="0" w:oddVBand="0" w:evenVBand="0" w:oddHBand="0" w:evenHBand="0" w:firstRowFirstColumn="0" w:firstRowLastColumn="0" w:lastRowFirstColumn="0" w:lastRowLastColumn="0"/>
              <w:rPr>
                <w:sz w:val="22"/>
              </w:rPr>
            </w:pPr>
            <w:r w:rsidRPr="003967F9">
              <w:rPr>
                <w:sz w:val="22"/>
              </w:rPr>
              <w:t>Примерная основная образовательная программа дошкольного образования «Детство» под редакцией Т.И. Бабаевой, О.В. Солнцевой и др.</w:t>
            </w:r>
          </w:p>
          <w:p w:rsidR="00556978" w:rsidRPr="003967F9" w:rsidRDefault="00556978" w:rsidP="003967F9">
            <w:pPr>
              <w:ind w:left="0" w:firstLine="0"/>
              <w:jc w:val="left"/>
              <w:cnfStyle w:val="000000000000" w:firstRow="0" w:lastRow="0" w:firstColumn="0" w:lastColumn="0" w:oddVBand="0" w:evenVBand="0" w:oddHBand="0" w:evenHBand="0" w:firstRowFirstColumn="0" w:firstRowLastColumn="0" w:lastRowFirstColumn="0" w:lastRowLastColumn="0"/>
              <w:rPr>
                <w:sz w:val="22"/>
              </w:rPr>
            </w:pPr>
          </w:p>
        </w:tc>
        <w:tc>
          <w:tcPr>
            <w:tcW w:w="3983" w:type="dxa"/>
          </w:tcPr>
          <w:p w:rsidR="00556978" w:rsidRPr="003967F9" w:rsidRDefault="00556978" w:rsidP="003967F9">
            <w:pPr>
              <w:ind w:left="0" w:firstLine="0"/>
              <w:jc w:val="left"/>
              <w:cnfStyle w:val="000000000000" w:firstRow="0" w:lastRow="0" w:firstColumn="0" w:lastColumn="0" w:oddVBand="0" w:evenVBand="0" w:oddHBand="0" w:evenHBand="0" w:firstRowFirstColumn="0" w:firstRowLastColumn="0" w:lastRowFirstColumn="0" w:lastRowLastColumn="0"/>
              <w:rPr>
                <w:sz w:val="22"/>
              </w:rPr>
            </w:pPr>
            <w:r w:rsidRPr="003967F9">
              <w:rPr>
                <w:sz w:val="22"/>
              </w:rPr>
              <w:t>Группа раннего возраста;</w:t>
            </w:r>
          </w:p>
          <w:p w:rsidR="00556978" w:rsidRPr="003967F9" w:rsidRDefault="00556978" w:rsidP="003967F9">
            <w:pPr>
              <w:ind w:left="0" w:firstLine="0"/>
              <w:jc w:val="left"/>
              <w:cnfStyle w:val="000000000000" w:firstRow="0" w:lastRow="0" w:firstColumn="0" w:lastColumn="0" w:oddVBand="0" w:evenVBand="0" w:oddHBand="0" w:evenHBand="0" w:firstRowFirstColumn="0" w:firstRowLastColumn="0" w:lastRowFirstColumn="0" w:lastRowLastColumn="0"/>
              <w:rPr>
                <w:sz w:val="22"/>
              </w:rPr>
            </w:pPr>
            <w:r w:rsidRPr="003967F9">
              <w:rPr>
                <w:sz w:val="22"/>
              </w:rPr>
              <w:t>Младшая группа;</w:t>
            </w:r>
          </w:p>
          <w:p w:rsidR="00556978" w:rsidRPr="003967F9" w:rsidRDefault="00556978" w:rsidP="003967F9">
            <w:pPr>
              <w:ind w:left="0" w:firstLine="0"/>
              <w:jc w:val="left"/>
              <w:cnfStyle w:val="000000000000" w:firstRow="0" w:lastRow="0" w:firstColumn="0" w:lastColumn="0" w:oddVBand="0" w:evenVBand="0" w:oddHBand="0" w:evenHBand="0" w:firstRowFirstColumn="0" w:firstRowLastColumn="0" w:lastRowFirstColumn="0" w:lastRowLastColumn="0"/>
              <w:rPr>
                <w:sz w:val="22"/>
              </w:rPr>
            </w:pPr>
            <w:r w:rsidRPr="003967F9">
              <w:rPr>
                <w:sz w:val="22"/>
              </w:rPr>
              <w:t>Старшая группа;</w:t>
            </w:r>
          </w:p>
          <w:p w:rsidR="00556978" w:rsidRPr="003967F9" w:rsidRDefault="00556978" w:rsidP="003967F9">
            <w:pPr>
              <w:ind w:left="0" w:firstLine="0"/>
              <w:jc w:val="left"/>
              <w:cnfStyle w:val="000000000000" w:firstRow="0" w:lastRow="0" w:firstColumn="0" w:lastColumn="0" w:oddVBand="0" w:evenVBand="0" w:oddHBand="0" w:evenHBand="0" w:firstRowFirstColumn="0" w:firstRowLastColumn="0" w:lastRowFirstColumn="0" w:lastRowLastColumn="0"/>
              <w:rPr>
                <w:sz w:val="22"/>
              </w:rPr>
            </w:pPr>
            <w:r w:rsidRPr="003967F9">
              <w:rPr>
                <w:sz w:val="22"/>
              </w:rPr>
              <w:t>Старшая (логопедическая) группа.</w:t>
            </w:r>
          </w:p>
        </w:tc>
      </w:tr>
      <w:tr w:rsidR="00556978" w:rsidTr="00C951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gridSpan w:val="3"/>
          </w:tcPr>
          <w:p w:rsidR="00556978" w:rsidRPr="001577B8" w:rsidRDefault="00556978" w:rsidP="00556978">
            <w:pPr>
              <w:jc w:val="center"/>
              <w:rPr>
                <w:b w:val="0"/>
                <w:i/>
                <w:sz w:val="26"/>
                <w:szCs w:val="26"/>
              </w:rPr>
            </w:pPr>
            <w:r w:rsidRPr="001577B8">
              <w:rPr>
                <w:b w:val="0"/>
                <w:i/>
                <w:sz w:val="26"/>
                <w:szCs w:val="26"/>
              </w:rPr>
              <w:t>Коррекционно-развивающие программы</w:t>
            </w:r>
          </w:p>
        </w:tc>
      </w:tr>
      <w:tr w:rsidR="00556978" w:rsidTr="00C95176">
        <w:tc>
          <w:tcPr>
            <w:cnfStyle w:val="001000000000" w:firstRow="0" w:lastRow="0" w:firstColumn="1" w:lastColumn="0" w:oddVBand="0" w:evenVBand="0" w:oddHBand="0" w:evenHBand="0" w:firstRowFirstColumn="0" w:firstRowLastColumn="0" w:lastRowFirstColumn="0" w:lastRowLastColumn="0"/>
            <w:tcW w:w="1542" w:type="dxa"/>
          </w:tcPr>
          <w:p w:rsidR="00556978" w:rsidRPr="003967F9" w:rsidRDefault="00556978" w:rsidP="008D0774">
            <w:pPr>
              <w:jc w:val="left"/>
              <w:rPr>
                <w:sz w:val="22"/>
              </w:rPr>
            </w:pPr>
            <w:r w:rsidRPr="003967F9">
              <w:rPr>
                <w:sz w:val="22"/>
              </w:rPr>
              <w:t>1</w:t>
            </w:r>
          </w:p>
        </w:tc>
        <w:tc>
          <w:tcPr>
            <w:tcW w:w="4823" w:type="dxa"/>
          </w:tcPr>
          <w:p w:rsidR="00556978" w:rsidRPr="003967F9" w:rsidRDefault="00556978" w:rsidP="003967F9">
            <w:pPr>
              <w:ind w:left="34" w:firstLine="0"/>
              <w:cnfStyle w:val="000000000000" w:firstRow="0" w:lastRow="0" w:firstColumn="0" w:lastColumn="0" w:oddVBand="0" w:evenVBand="0" w:oddHBand="0" w:evenHBand="0" w:firstRowFirstColumn="0" w:firstRowLastColumn="0" w:lastRowFirstColumn="0" w:lastRowLastColumn="0"/>
              <w:rPr>
                <w:b/>
                <w:sz w:val="22"/>
              </w:rPr>
            </w:pPr>
            <w:r w:rsidRPr="003967F9">
              <w:rPr>
                <w:sz w:val="22"/>
              </w:rPr>
              <w:t>«Программа коррекционного обучения и воспитания детей с ОНР под редакцией Филичевой Т.Б., Чиркиной Г.В.</w:t>
            </w:r>
          </w:p>
        </w:tc>
        <w:tc>
          <w:tcPr>
            <w:tcW w:w="3983" w:type="dxa"/>
          </w:tcPr>
          <w:p w:rsidR="00556978" w:rsidRPr="003967F9" w:rsidRDefault="00556978" w:rsidP="003967F9">
            <w:pPr>
              <w:ind w:left="34" w:firstLine="0"/>
              <w:cnfStyle w:val="000000000000" w:firstRow="0" w:lastRow="0" w:firstColumn="0" w:lastColumn="0" w:oddVBand="0" w:evenVBand="0" w:oddHBand="0" w:evenHBand="0" w:firstRowFirstColumn="0" w:firstRowLastColumn="0" w:lastRowFirstColumn="0" w:lastRowLastColumn="0"/>
              <w:rPr>
                <w:sz w:val="22"/>
              </w:rPr>
            </w:pPr>
            <w:r w:rsidRPr="003967F9">
              <w:rPr>
                <w:sz w:val="22"/>
              </w:rPr>
              <w:t>Учитель-логопед;</w:t>
            </w:r>
          </w:p>
          <w:p w:rsidR="00556978" w:rsidRPr="003967F9" w:rsidRDefault="00556978" w:rsidP="003967F9">
            <w:pPr>
              <w:ind w:left="34" w:firstLine="0"/>
              <w:cnfStyle w:val="000000000000" w:firstRow="0" w:lastRow="0" w:firstColumn="0" w:lastColumn="0" w:oddVBand="0" w:evenVBand="0" w:oddHBand="0" w:evenHBand="0" w:firstRowFirstColumn="0" w:firstRowLastColumn="0" w:lastRowFirstColumn="0" w:lastRowLastColumn="0"/>
              <w:rPr>
                <w:b/>
                <w:sz w:val="22"/>
              </w:rPr>
            </w:pPr>
            <w:r w:rsidRPr="003967F9">
              <w:rPr>
                <w:sz w:val="22"/>
              </w:rPr>
              <w:t>Старшая (логопедическая) группа</w:t>
            </w:r>
          </w:p>
        </w:tc>
      </w:tr>
      <w:tr w:rsidR="00556978" w:rsidTr="00C951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tcPr>
          <w:p w:rsidR="00556978" w:rsidRPr="003967F9" w:rsidRDefault="00556978" w:rsidP="008D0774">
            <w:pPr>
              <w:jc w:val="left"/>
              <w:rPr>
                <w:sz w:val="22"/>
              </w:rPr>
            </w:pPr>
            <w:r w:rsidRPr="003967F9">
              <w:rPr>
                <w:sz w:val="22"/>
              </w:rPr>
              <w:t>2</w:t>
            </w:r>
          </w:p>
        </w:tc>
        <w:tc>
          <w:tcPr>
            <w:tcW w:w="4823" w:type="dxa"/>
          </w:tcPr>
          <w:p w:rsidR="00556978" w:rsidRPr="003967F9" w:rsidRDefault="00556978" w:rsidP="003967F9">
            <w:pPr>
              <w:ind w:left="34" w:firstLine="0"/>
              <w:cnfStyle w:val="000000100000" w:firstRow="0" w:lastRow="0" w:firstColumn="0" w:lastColumn="0" w:oddVBand="0" w:evenVBand="0" w:oddHBand="1" w:evenHBand="0" w:firstRowFirstColumn="0" w:firstRowLastColumn="0" w:lastRowFirstColumn="0" w:lastRowLastColumn="0"/>
              <w:rPr>
                <w:b/>
                <w:sz w:val="22"/>
              </w:rPr>
            </w:pPr>
            <w:r w:rsidRPr="003967F9">
              <w:rPr>
                <w:sz w:val="22"/>
              </w:rPr>
              <w:t>Примерная программа коррекционно-развивающей работы в логопедической группе для детей с ОНР (3-7 лет), под ред. Нищевой Н.В.</w:t>
            </w:r>
          </w:p>
        </w:tc>
        <w:tc>
          <w:tcPr>
            <w:tcW w:w="3983" w:type="dxa"/>
          </w:tcPr>
          <w:p w:rsidR="00556978" w:rsidRPr="003967F9" w:rsidRDefault="00556978" w:rsidP="003967F9">
            <w:pPr>
              <w:ind w:left="34" w:firstLine="0"/>
              <w:cnfStyle w:val="000000100000" w:firstRow="0" w:lastRow="0" w:firstColumn="0" w:lastColumn="0" w:oddVBand="0" w:evenVBand="0" w:oddHBand="1" w:evenHBand="0" w:firstRowFirstColumn="0" w:firstRowLastColumn="0" w:lastRowFirstColumn="0" w:lastRowLastColumn="0"/>
              <w:rPr>
                <w:sz w:val="22"/>
              </w:rPr>
            </w:pPr>
            <w:r w:rsidRPr="003967F9">
              <w:rPr>
                <w:sz w:val="22"/>
              </w:rPr>
              <w:t>Учитель-логопед;</w:t>
            </w:r>
          </w:p>
          <w:p w:rsidR="00556978" w:rsidRPr="003967F9" w:rsidRDefault="00556978" w:rsidP="003967F9">
            <w:pPr>
              <w:ind w:left="34" w:firstLine="0"/>
              <w:jc w:val="center"/>
              <w:cnfStyle w:val="000000100000" w:firstRow="0" w:lastRow="0" w:firstColumn="0" w:lastColumn="0" w:oddVBand="0" w:evenVBand="0" w:oddHBand="1" w:evenHBand="0" w:firstRowFirstColumn="0" w:firstRowLastColumn="0" w:lastRowFirstColumn="0" w:lastRowLastColumn="0"/>
              <w:rPr>
                <w:b/>
                <w:sz w:val="22"/>
              </w:rPr>
            </w:pPr>
            <w:r w:rsidRPr="003967F9">
              <w:rPr>
                <w:sz w:val="22"/>
              </w:rPr>
              <w:t>Старшая (логопедическая) группа</w:t>
            </w:r>
          </w:p>
        </w:tc>
      </w:tr>
      <w:tr w:rsidR="00556978" w:rsidTr="00C95176">
        <w:tc>
          <w:tcPr>
            <w:cnfStyle w:val="001000000000" w:firstRow="0" w:lastRow="0" w:firstColumn="1" w:lastColumn="0" w:oddVBand="0" w:evenVBand="0" w:oddHBand="0" w:evenHBand="0" w:firstRowFirstColumn="0" w:firstRowLastColumn="0" w:lastRowFirstColumn="0" w:lastRowLastColumn="0"/>
            <w:tcW w:w="10348" w:type="dxa"/>
            <w:gridSpan w:val="3"/>
          </w:tcPr>
          <w:p w:rsidR="00556978" w:rsidRPr="00AB20FC" w:rsidRDefault="00556978" w:rsidP="00556978">
            <w:pPr>
              <w:jc w:val="center"/>
              <w:rPr>
                <w:b w:val="0"/>
                <w:i/>
                <w:sz w:val="26"/>
                <w:szCs w:val="26"/>
              </w:rPr>
            </w:pPr>
            <w:r w:rsidRPr="00AB20FC">
              <w:rPr>
                <w:b w:val="0"/>
                <w:i/>
                <w:sz w:val="26"/>
                <w:szCs w:val="26"/>
              </w:rPr>
              <w:t>Парциальные программы</w:t>
            </w:r>
          </w:p>
        </w:tc>
      </w:tr>
      <w:tr w:rsidR="00556978" w:rsidTr="00C951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tcPr>
          <w:p w:rsidR="00556978" w:rsidRPr="00AB20FC" w:rsidRDefault="00556978" w:rsidP="008D0774">
            <w:pPr>
              <w:jc w:val="left"/>
              <w:rPr>
                <w:sz w:val="26"/>
                <w:szCs w:val="26"/>
              </w:rPr>
            </w:pPr>
            <w:r>
              <w:rPr>
                <w:sz w:val="26"/>
                <w:szCs w:val="26"/>
              </w:rPr>
              <w:t>1</w:t>
            </w:r>
          </w:p>
        </w:tc>
        <w:tc>
          <w:tcPr>
            <w:tcW w:w="4823" w:type="dxa"/>
          </w:tcPr>
          <w:p w:rsidR="00556978" w:rsidRPr="008D0774" w:rsidRDefault="00556978" w:rsidP="008D0774">
            <w:pPr>
              <w:ind w:left="34" w:firstLine="0"/>
              <w:cnfStyle w:val="000000100000" w:firstRow="0" w:lastRow="0" w:firstColumn="0" w:lastColumn="0" w:oddVBand="0" w:evenVBand="0" w:oddHBand="1" w:evenHBand="0" w:firstRowFirstColumn="0" w:firstRowLastColumn="0" w:lastRowFirstColumn="0" w:lastRowLastColumn="0"/>
              <w:rPr>
                <w:sz w:val="22"/>
              </w:rPr>
            </w:pPr>
            <w:r w:rsidRPr="008D0774">
              <w:rPr>
                <w:sz w:val="22"/>
              </w:rPr>
              <w:t>Программа «Основы безопасности детей дошкольного возраста», Н.Н. Авдеева, О.Л. Князева, Р.Б. Стеркина;</w:t>
            </w:r>
          </w:p>
        </w:tc>
        <w:tc>
          <w:tcPr>
            <w:tcW w:w="3983" w:type="dxa"/>
          </w:tcPr>
          <w:p w:rsidR="00556978" w:rsidRPr="008D0774" w:rsidRDefault="00556978" w:rsidP="008D0774">
            <w:pPr>
              <w:ind w:left="34" w:firstLine="0"/>
              <w:cnfStyle w:val="000000100000" w:firstRow="0" w:lastRow="0" w:firstColumn="0" w:lastColumn="0" w:oddVBand="0" w:evenVBand="0" w:oddHBand="1" w:evenHBand="0" w:firstRowFirstColumn="0" w:firstRowLastColumn="0" w:lastRowFirstColumn="0" w:lastRowLastColumn="0"/>
              <w:rPr>
                <w:sz w:val="22"/>
              </w:rPr>
            </w:pPr>
            <w:r w:rsidRPr="008D0774">
              <w:rPr>
                <w:sz w:val="22"/>
              </w:rPr>
              <w:t>Воспитатели старших групп</w:t>
            </w:r>
          </w:p>
        </w:tc>
      </w:tr>
      <w:tr w:rsidR="00556978" w:rsidTr="00C95176">
        <w:tc>
          <w:tcPr>
            <w:cnfStyle w:val="001000000000" w:firstRow="0" w:lastRow="0" w:firstColumn="1" w:lastColumn="0" w:oddVBand="0" w:evenVBand="0" w:oddHBand="0" w:evenHBand="0" w:firstRowFirstColumn="0" w:firstRowLastColumn="0" w:lastRowFirstColumn="0" w:lastRowLastColumn="0"/>
            <w:tcW w:w="1542" w:type="dxa"/>
          </w:tcPr>
          <w:p w:rsidR="00556978" w:rsidRPr="00AB20FC" w:rsidRDefault="00556978" w:rsidP="008D0774">
            <w:pPr>
              <w:jc w:val="left"/>
              <w:rPr>
                <w:sz w:val="26"/>
                <w:szCs w:val="26"/>
              </w:rPr>
            </w:pPr>
            <w:r>
              <w:rPr>
                <w:sz w:val="26"/>
                <w:szCs w:val="26"/>
              </w:rPr>
              <w:t>2</w:t>
            </w:r>
          </w:p>
        </w:tc>
        <w:tc>
          <w:tcPr>
            <w:tcW w:w="4823" w:type="dxa"/>
          </w:tcPr>
          <w:p w:rsidR="00556978" w:rsidRPr="008D0774" w:rsidRDefault="00556978" w:rsidP="008D0774">
            <w:pPr>
              <w:ind w:left="34" w:firstLine="0"/>
              <w:cnfStyle w:val="000000000000" w:firstRow="0" w:lastRow="0" w:firstColumn="0" w:lastColumn="0" w:oddVBand="0" w:evenVBand="0" w:oddHBand="0" w:evenHBand="0" w:firstRowFirstColumn="0" w:firstRowLastColumn="0" w:lastRowFirstColumn="0" w:lastRowLastColumn="0"/>
              <w:rPr>
                <w:sz w:val="22"/>
              </w:rPr>
            </w:pPr>
            <w:r w:rsidRPr="008D0774">
              <w:rPr>
                <w:sz w:val="22"/>
              </w:rPr>
              <w:t>Программа «Волшебный мир театра» С. И. Мерзлякова.</w:t>
            </w:r>
          </w:p>
        </w:tc>
        <w:tc>
          <w:tcPr>
            <w:tcW w:w="3983" w:type="dxa"/>
          </w:tcPr>
          <w:p w:rsidR="00556978" w:rsidRPr="008D0774" w:rsidRDefault="00556978" w:rsidP="008D0774">
            <w:pPr>
              <w:ind w:left="34" w:firstLine="0"/>
              <w:cnfStyle w:val="000000000000" w:firstRow="0" w:lastRow="0" w:firstColumn="0" w:lastColumn="0" w:oddVBand="0" w:evenVBand="0" w:oddHBand="0" w:evenHBand="0" w:firstRowFirstColumn="0" w:firstRowLastColumn="0" w:lastRowFirstColumn="0" w:lastRowLastColumn="0"/>
              <w:rPr>
                <w:sz w:val="22"/>
              </w:rPr>
            </w:pPr>
            <w:r w:rsidRPr="008D0774">
              <w:rPr>
                <w:sz w:val="22"/>
              </w:rPr>
              <w:t>Музыкальный руководитель</w:t>
            </w:r>
          </w:p>
        </w:tc>
      </w:tr>
      <w:tr w:rsidR="00556978" w:rsidTr="00C951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tcPr>
          <w:p w:rsidR="00556978" w:rsidRPr="00AB20FC" w:rsidRDefault="00556978" w:rsidP="008D0774">
            <w:pPr>
              <w:jc w:val="left"/>
              <w:rPr>
                <w:sz w:val="26"/>
                <w:szCs w:val="26"/>
              </w:rPr>
            </w:pPr>
            <w:r>
              <w:rPr>
                <w:sz w:val="26"/>
                <w:szCs w:val="26"/>
              </w:rPr>
              <w:t>3</w:t>
            </w:r>
          </w:p>
        </w:tc>
        <w:tc>
          <w:tcPr>
            <w:tcW w:w="4823" w:type="dxa"/>
          </w:tcPr>
          <w:p w:rsidR="00556978" w:rsidRPr="008D0774" w:rsidRDefault="00556978" w:rsidP="008D0774">
            <w:pPr>
              <w:ind w:left="34" w:firstLine="0"/>
              <w:cnfStyle w:val="000000100000" w:firstRow="0" w:lastRow="0" w:firstColumn="0" w:lastColumn="0" w:oddVBand="0" w:evenVBand="0" w:oddHBand="1" w:evenHBand="0" w:firstRowFirstColumn="0" w:firstRowLastColumn="0" w:lastRowFirstColumn="0" w:lastRowLastColumn="0"/>
              <w:rPr>
                <w:sz w:val="22"/>
              </w:rPr>
            </w:pPr>
            <w:r w:rsidRPr="008D0774">
              <w:rPr>
                <w:sz w:val="22"/>
              </w:rPr>
              <w:t>Программа «Цветные ладошки» И.А. Лыкова</w:t>
            </w:r>
          </w:p>
        </w:tc>
        <w:tc>
          <w:tcPr>
            <w:tcW w:w="3983" w:type="dxa"/>
          </w:tcPr>
          <w:p w:rsidR="00556978" w:rsidRPr="008D0774" w:rsidRDefault="00556978" w:rsidP="008D0774">
            <w:pPr>
              <w:ind w:left="34" w:firstLine="0"/>
              <w:cnfStyle w:val="000000100000" w:firstRow="0" w:lastRow="0" w:firstColumn="0" w:lastColumn="0" w:oddVBand="0" w:evenVBand="0" w:oddHBand="1" w:evenHBand="0" w:firstRowFirstColumn="0" w:firstRowLastColumn="0" w:lastRowFirstColumn="0" w:lastRowLastColumn="0"/>
              <w:rPr>
                <w:sz w:val="22"/>
              </w:rPr>
            </w:pPr>
            <w:r w:rsidRPr="008D0774">
              <w:rPr>
                <w:sz w:val="22"/>
              </w:rPr>
              <w:t>Воспитатели всех возрастных групп</w:t>
            </w:r>
          </w:p>
        </w:tc>
      </w:tr>
    </w:tbl>
    <w:p w:rsidR="00556978" w:rsidRPr="00F92FF1" w:rsidRDefault="00556978" w:rsidP="008D0774">
      <w:pPr>
        <w:spacing w:after="0"/>
        <w:ind w:left="0" w:firstLine="0"/>
        <w:rPr>
          <w:sz w:val="26"/>
          <w:szCs w:val="26"/>
        </w:rPr>
      </w:pPr>
    </w:p>
    <w:p w:rsidR="00556978" w:rsidRDefault="00556978" w:rsidP="00556978">
      <w:pPr>
        <w:spacing w:after="0"/>
        <w:ind w:firstLine="708"/>
        <w:jc w:val="center"/>
        <w:rPr>
          <w:b/>
          <w:sz w:val="26"/>
          <w:szCs w:val="26"/>
        </w:rPr>
      </w:pPr>
      <w:r w:rsidRPr="00F92FF1">
        <w:rPr>
          <w:b/>
          <w:sz w:val="26"/>
          <w:szCs w:val="26"/>
        </w:rPr>
        <w:lastRenderedPageBreak/>
        <w:t xml:space="preserve">Базисный учебный план </w:t>
      </w:r>
    </w:p>
    <w:p w:rsidR="00556978" w:rsidRPr="00F92FF1" w:rsidRDefault="00556978" w:rsidP="00556978">
      <w:pPr>
        <w:spacing w:after="0"/>
        <w:ind w:firstLine="708"/>
        <w:jc w:val="center"/>
        <w:rPr>
          <w:b/>
          <w:sz w:val="26"/>
          <w:szCs w:val="26"/>
        </w:rPr>
      </w:pPr>
      <w:r w:rsidRPr="00F92FF1">
        <w:rPr>
          <w:b/>
          <w:sz w:val="26"/>
          <w:szCs w:val="26"/>
        </w:rPr>
        <w:t>МБДОУ</w:t>
      </w:r>
      <w:r>
        <w:rPr>
          <w:b/>
          <w:sz w:val="26"/>
          <w:szCs w:val="26"/>
        </w:rPr>
        <w:t xml:space="preserve"> «Д</w:t>
      </w:r>
      <w:r w:rsidRPr="00F92FF1">
        <w:rPr>
          <w:b/>
          <w:sz w:val="26"/>
          <w:szCs w:val="26"/>
        </w:rPr>
        <w:t>етский сад № 22 «Зайчик»</w:t>
      </w:r>
    </w:p>
    <w:tbl>
      <w:tblPr>
        <w:tblStyle w:val="-26"/>
        <w:tblW w:w="10348" w:type="dxa"/>
        <w:tblInd w:w="-709" w:type="dxa"/>
        <w:tblLayout w:type="fixed"/>
        <w:tblLook w:val="04A0" w:firstRow="1" w:lastRow="0" w:firstColumn="1" w:lastColumn="0" w:noHBand="0" w:noVBand="1"/>
      </w:tblPr>
      <w:tblGrid>
        <w:gridCol w:w="851"/>
        <w:gridCol w:w="3827"/>
        <w:gridCol w:w="1276"/>
        <w:gridCol w:w="1418"/>
        <w:gridCol w:w="1417"/>
        <w:gridCol w:w="1559"/>
      </w:tblGrid>
      <w:tr w:rsidR="00556978" w:rsidRPr="00F92FF1" w:rsidTr="00297DE3">
        <w:trPr>
          <w:cnfStyle w:val="100000000000" w:firstRow="1" w:lastRow="0" w:firstColumn="0" w:lastColumn="0" w:oddVBand="0" w:evenVBand="0" w:oddHBand="0"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851" w:type="dxa"/>
            <w:vMerge w:val="restart"/>
          </w:tcPr>
          <w:p w:rsidR="00556978" w:rsidRPr="00215BD3" w:rsidRDefault="00556978" w:rsidP="008D0774">
            <w:pPr>
              <w:jc w:val="left"/>
              <w:rPr>
                <w:b w:val="0"/>
                <w:szCs w:val="24"/>
              </w:rPr>
            </w:pPr>
            <w:r w:rsidRPr="00215BD3">
              <w:rPr>
                <w:b w:val="0"/>
                <w:szCs w:val="24"/>
              </w:rPr>
              <w:t>1.</w:t>
            </w:r>
          </w:p>
        </w:tc>
        <w:tc>
          <w:tcPr>
            <w:tcW w:w="3827" w:type="dxa"/>
            <w:vMerge w:val="restart"/>
          </w:tcPr>
          <w:p w:rsidR="00556978" w:rsidRPr="00215BD3" w:rsidRDefault="00556978" w:rsidP="008D0774">
            <w:pPr>
              <w:jc w:val="center"/>
              <w:cnfStyle w:val="100000000000" w:firstRow="1" w:lastRow="0" w:firstColumn="0" w:lastColumn="0" w:oddVBand="0" w:evenVBand="0" w:oddHBand="0" w:evenHBand="0" w:firstRowFirstColumn="0" w:firstRowLastColumn="0" w:lastRowFirstColumn="0" w:lastRowLastColumn="0"/>
              <w:rPr>
                <w:b w:val="0"/>
                <w:szCs w:val="24"/>
              </w:rPr>
            </w:pPr>
            <w:r w:rsidRPr="00215BD3">
              <w:rPr>
                <w:b w:val="0"/>
                <w:szCs w:val="24"/>
              </w:rPr>
              <w:t>Базовая часть (инвариантная) федеральный компонент</w:t>
            </w:r>
          </w:p>
        </w:tc>
        <w:tc>
          <w:tcPr>
            <w:tcW w:w="5670" w:type="dxa"/>
            <w:gridSpan w:val="4"/>
          </w:tcPr>
          <w:p w:rsidR="00556978" w:rsidRPr="00215BD3" w:rsidRDefault="00556978" w:rsidP="008D0774">
            <w:pPr>
              <w:jc w:val="center"/>
              <w:cnfStyle w:val="100000000000" w:firstRow="1" w:lastRow="0" w:firstColumn="0" w:lastColumn="0" w:oddVBand="0" w:evenVBand="0" w:oddHBand="0" w:evenHBand="0" w:firstRowFirstColumn="0" w:firstRowLastColumn="0" w:lastRowFirstColumn="0" w:lastRowLastColumn="0"/>
              <w:rPr>
                <w:b w:val="0"/>
                <w:szCs w:val="24"/>
              </w:rPr>
            </w:pPr>
            <w:r w:rsidRPr="00215BD3">
              <w:rPr>
                <w:b w:val="0"/>
                <w:szCs w:val="24"/>
              </w:rPr>
              <w:t>Группы общеразвивающей направленности в возрасте</w:t>
            </w:r>
          </w:p>
        </w:tc>
      </w:tr>
      <w:tr w:rsidR="00556978" w:rsidRPr="00F92FF1" w:rsidTr="00297DE3">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851" w:type="dxa"/>
            <w:vMerge/>
          </w:tcPr>
          <w:p w:rsidR="00556978" w:rsidRPr="00215BD3" w:rsidRDefault="00556978" w:rsidP="00556978">
            <w:pPr>
              <w:jc w:val="center"/>
              <w:rPr>
                <w:b w:val="0"/>
                <w:szCs w:val="24"/>
              </w:rPr>
            </w:pPr>
          </w:p>
        </w:tc>
        <w:tc>
          <w:tcPr>
            <w:tcW w:w="3827" w:type="dxa"/>
            <w:vMerge/>
          </w:tcPr>
          <w:p w:rsidR="00556978" w:rsidRPr="00215BD3" w:rsidRDefault="00556978" w:rsidP="008D0774">
            <w:pPr>
              <w:jc w:val="center"/>
              <w:cnfStyle w:val="000000100000" w:firstRow="0" w:lastRow="0" w:firstColumn="0" w:lastColumn="0" w:oddVBand="0" w:evenVBand="0" w:oddHBand="1" w:evenHBand="0" w:firstRowFirstColumn="0" w:firstRowLastColumn="0" w:lastRowFirstColumn="0" w:lastRowLastColumn="0"/>
              <w:rPr>
                <w:b/>
                <w:szCs w:val="24"/>
              </w:rPr>
            </w:pPr>
          </w:p>
        </w:tc>
        <w:tc>
          <w:tcPr>
            <w:tcW w:w="1276" w:type="dxa"/>
          </w:tcPr>
          <w:p w:rsidR="00556978" w:rsidRPr="00215BD3" w:rsidRDefault="00556978" w:rsidP="00297DE3">
            <w:pPr>
              <w:ind w:left="176" w:firstLine="0"/>
              <w:jc w:val="center"/>
              <w:cnfStyle w:val="000000100000" w:firstRow="0" w:lastRow="0" w:firstColumn="0" w:lastColumn="0" w:oddVBand="0" w:evenVBand="0" w:oddHBand="1" w:evenHBand="0" w:firstRowFirstColumn="0" w:firstRowLastColumn="0" w:lastRowFirstColumn="0" w:lastRowLastColumn="0"/>
              <w:rPr>
                <w:b/>
                <w:szCs w:val="24"/>
              </w:rPr>
            </w:pPr>
            <w:r w:rsidRPr="00215BD3">
              <w:rPr>
                <w:b/>
                <w:szCs w:val="24"/>
              </w:rPr>
              <w:t>с 2 до 3 лет</w:t>
            </w:r>
          </w:p>
        </w:tc>
        <w:tc>
          <w:tcPr>
            <w:tcW w:w="1418" w:type="dxa"/>
          </w:tcPr>
          <w:p w:rsidR="00556978" w:rsidRPr="00215BD3" w:rsidRDefault="00556978" w:rsidP="00297DE3">
            <w:pPr>
              <w:ind w:left="176" w:firstLine="0"/>
              <w:jc w:val="center"/>
              <w:cnfStyle w:val="000000100000" w:firstRow="0" w:lastRow="0" w:firstColumn="0" w:lastColumn="0" w:oddVBand="0" w:evenVBand="0" w:oddHBand="1" w:evenHBand="0" w:firstRowFirstColumn="0" w:firstRowLastColumn="0" w:lastRowFirstColumn="0" w:lastRowLastColumn="0"/>
              <w:rPr>
                <w:b/>
                <w:szCs w:val="24"/>
              </w:rPr>
            </w:pPr>
            <w:r w:rsidRPr="00215BD3">
              <w:rPr>
                <w:b/>
                <w:szCs w:val="24"/>
              </w:rPr>
              <w:t>с 3 до 4 лет</w:t>
            </w:r>
          </w:p>
        </w:tc>
        <w:tc>
          <w:tcPr>
            <w:tcW w:w="1417" w:type="dxa"/>
          </w:tcPr>
          <w:p w:rsidR="00556978" w:rsidRPr="00215BD3" w:rsidRDefault="00556978" w:rsidP="00297DE3">
            <w:pPr>
              <w:ind w:left="176" w:firstLine="0"/>
              <w:jc w:val="center"/>
              <w:cnfStyle w:val="000000100000" w:firstRow="0" w:lastRow="0" w:firstColumn="0" w:lastColumn="0" w:oddVBand="0" w:evenVBand="0" w:oddHBand="1" w:evenHBand="0" w:firstRowFirstColumn="0" w:firstRowLastColumn="0" w:lastRowFirstColumn="0" w:lastRowLastColumn="0"/>
              <w:rPr>
                <w:b/>
                <w:szCs w:val="24"/>
              </w:rPr>
            </w:pPr>
            <w:r w:rsidRPr="00215BD3">
              <w:rPr>
                <w:b/>
                <w:szCs w:val="24"/>
              </w:rPr>
              <w:t>с 4 до 6 лет</w:t>
            </w:r>
          </w:p>
        </w:tc>
        <w:tc>
          <w:tcPr>
            <w:tcW w:w="1559" w:type="dxa"/>
          </w:tcPr>
          <w:p w:rsidR="00556978" w:rsidRPr="00215BD3" w:rsidRDefault="00556978" w:rsidP="00297DE3">
            <w:pPr>
              <w:ind w:left="176" w:firstLine="0"/>
              <w:jc w:val="center"/>
              <w:cnfStyle w:val="000000100000" w:firstRow="0" w:lastRow="0" w:firstColumn="0" w:lastColumn="0" w:oddVBand="0" w:evenVBand="0" w:oddHBand="1" w:evenHBand="0" w:firstRowFirstColumn="0" w:firstRowLastColumn="0" w:lastRowFirstColumn="0" w:lastRowLastColumn="0"/>
              <w:rPr>
                <w:b/>
                <w:szCs w:val="24"/>
              </w:rPr>
            </w:pPr>
            <w:r w:rsidRPr="00215BD3">
              <w:rPr>
                <w:b/>
                <w:szCs w:val="24"/>
              </w:rPr>
              <w:t>с 5 до 7 лет</w:t>
            </w:r>
          </w:p>
        </w:tc>
      </w:tr>
      <w:tr w:rsidR="00556978" w:rsidRPr="00F92FF1" w:rsidTr="00297DE3">
        <w:trPr>
          <w:trHeight w:val="166"/>
        </w:trPr>
        <w:tc>
          <w:tcPr>
            <w:cnfStyle w:val="001000000000" w:firstRow="0" w:lastRow="0" w:firstColumn="1" w:lastColumn="0" w:oddVBand="0" w:evenVBand="0" w:oddHBand="0" w:evenHBand="0" w:firstRowFirstColumn="0" w:firstRowLastColumn="0" w:lastRowFirstColumn="0" w:lastRowLastColumn="0"/>
            <w:tcW w:w="851" w:type="dxa"/>
            <w:vAlign w:val="center"/>
          </w:tcPr>
          <w:p w:rsidR="00556978" w:rsidRPr="008D0774" w:rsidRDefault="00556978" w:rsidP="00297DE3">
            <w:pPr>
              <w:ind w:left="175"/>
              <w:jc w:val="left"/>
              <w:rPr>
                <w:sz w:val="22"/>
              </w:rPr>
            </w:pPr>
            <w:r w:rsidRPr="008D0774">
              <w:rPr>
                <w:sz w:val="22"/>
              </w:rPr>
              <w:t>1.1.</w:t>
            </w:r>
          </w:p>
        </w:tc>
        <w:tc>
          <w:tcPr>
            <w:tcW w:w="3827" w:type="dxa"/>
          </w:tcPr>
          <w:p w:rsidR="00556978" w:rsidRPr="008D0774" w:rsidRDefault="00556978" w:rsidP="008D0774">
            <w:pPr>
              <w:ind w:left="34" w:firstLine="0"/>
              <w:jc w:val="left"/>
              <w:cnfStyle w:val="000000000000" w:firstRow="0" w:lastRow="0" w:firstColumn="0" w:lastColumn="0" w:oddVBand="0" w:evenVBand="0" w:oddHBand="0" w:evenHBand="0" w:firstRowFirstColumn="0" w:firstRowLastColumn="0" w:lastRowFirstColumn="0" w:lastRowLastColumn="0"/>
              <w:rPr>
                <w:b/>
                <w:sz w:val="22"/>
              </w:rPr>
            </w:pPr>
            <w:r w:rsidRPr="008D0774">
              <w:rPr>
                <w:b/>
                <w:sz w:val="22"/>
              </w:rPr>
              <w:t>Познавательное развитие</w:t>
            </w:r>
          </w:p>
          <w:p w:rsidR="00556978" w:rsidRPr="008D0774" w:rsidRDefault="00556978" w:rsidP="008D0774">
            <w:pPr>
              <w:ind w:left="34" w:firstLine="0"/>
              <w:jc w:val="left"/>
              <w:cnfStyle w:val="000000000000" w:firstRow="0" w:lastRow="0" w:firstColumn="0" w:lastColumn="0" w:oddVBand="0" w:evenVBand="0" w:oddHBand="0" w:evenHBand="0" w:firstRowFirstColumn="0" w:firstRowLastColumn="0" w:lastRowFirstColumn="0" w:lastRowLastColumn="0"/>
              <w:rPr>
                <w:b/>
                <w:i/>
                <w:sz w:val="22"/>
              </w:rPr>
            </w:pPr>
            <w:r w:rsidRPr="008D0774">
              <w:rPr>
                <w:i/>
                <w:sz w:val="22"/>
              </w:rPr>
              <w:t>Формирование целостной картины мира, расширение кругозора.</w:t>
            </w:r>
          </w:p>
        </w:tc>
        <w:tc>
          <w:tcPr>
            <w:tcW w:w="1276" w:type="dxa"/>
          </w:tcPr>
          <w:p w:rsidR="00556978" w:rsidRPr="008D0774" w:rsidRDefault="00556978" w:rsidP="00641F22">
            <w:pPr>
              <w:ind w:left="205" w:firstLine="0"/>
              <w:jc w:val="left"/>
              <w:cnfStyle w:val="000000000000" w:firstRow="0" w:lastRow="0" w:firstColumn="0" w:lastColumn="0" w:oddVBand="0" w:evenVBand="0" w:oddHBand="0" w:evenHBand="0" w:firstRowFirstColumn="0" w:firstRowLastColumn="0" w:lastRowFirstColumn="0" w:lastRowLastColumn="0"/>
              <w:rPr>
                <w:sz w:val="22"/>
              </w:rPr>
            </w:pPr>
            <w:r w:rsidRPr="008D0774">
              <w:rPr>
                <w:sz w:val="22"/>
              </w:rPr>
              <w:t>1 раз в неделю</w:t>
            </w:r>
          </w:p>
        </w:tc>
        <w:tc>
          <w:tcPr>
            <w:tcW w:w="1418" w:type="dxa"/>
          </w:tcPr>
          <w:p w:rsidR="00556978" w:rsidRPr="008D0774" w:rsidRDefault="00556978" w:rsidP="00641F22">
            <w:pPr>
              <w:ind w:left="204" w:firstLine="0"/>
              <w:jc w:val="left"/>
              <w:cnfStyle w:val="000000000000" w:firstRow="0" w:lastRow="0" w:firstColumn="0" w:lastColumn="0" w:oddVBand="0" w:evenVBand="0" w:oddHBand="0" w:evenHBand="0" w:firstRowFirstColumn="0" w:firstRowLastColumn="0" w:lastRowFirstColumn="0" w:lastRowLastColumn="0"/>
              <w:rPr>
                <w:b/>
                <w:sz w:val="22"/>
              </w:rPr>
            </w:pPr>
            <w:r w:rsidRPr="008D0774">
              <w:rPr>
                <w:sz w:val="22"/>
              </w:rPr>
              <w:t>1 раз в неделю</w:t>
            </w:r>
          </w:p>
        </w:tc>
        <w:tc>
          <w:tcPr>
            <w:tcW w:w="1417" w:type="dxa"/>
          </w:tcPr>
          <w:p w:rsidR="00556978" w:rsidRPr="008D0774" w:rsidRDefault="00556978" w:rsidP="00641F22">
            <w:pPr>
              <w:ind w:left="205" w:firstLine="0"/>
              <w:jc w:val="left"/>
              <w:cnfStyle w:val="000000000000" w:firstRow="0" w:lastRow="0" w:firstColumn="0" w:lastColumn="0" w:oddVBand="0" w:evenVBand="0" w:oddHBand="0" w:evenHBand="0" w:firstRowFirstColumn="0" w:firstRowLastColumn="0" w:lastRowFirstColumn="0" w:lastRowLastColumn="0"/>
              <w:rPr>
                <w:sz w:val="22"/>
              </w:rPr>
            </w:pPr>
            <w:r w:rsidRPr="008D0774">
              <w:rPr>
                <w:sz w:val="22"/>
              </w:rPr>
              <w:t>2 раза в неделю</w:t>
            </w:r>
          </w:p>
        </w:tc>
        <w:tc>
          <w:tcPr>
            <w:tcW w:w="1559" w:type="dxa"/>
          </w:tcPr>
          <w:p w:rsidR="00556978" w:rsidRPr="008D0774" w:rsidRDefault="00556978" w:rsidP="00641F22">
            <w:pPr>
              <w:ind w:left="204" w:firstLine="0"/>
              <w:jc w:val="left"/>
              <w:cnfStyle w:val="000000000000" w:firstRow="0" w:lastRow="0" w:firstColumn="0" w:lastColumn="0" w:oddVBand="0" w:evenVBand="0" w:oddHBand="0" w:evenHBand="0" w:firstRowFirstColumn="0" w:firstRowLastColumn="0" w:lastRowFirstColumn="0" w:lastRowLastColumn="0"/>
              <w:rPr>
                <w:sz w:val="22"/>
              </w:rPr>
            </w:pPr>
            <w:r w:rsidRPr="008D0774">
              <w:rPr>
                <w:sz w:val="22"/>
              </w:rPr>
              <w:t>2 раза в неделю</w:t>
            </w:r>
          </w:p>
        </w:tc>
      </w:tr>
      <w:tr w:rsidR="00556978" w:rsidRPr="00F92FF1" w:rsidTr="00297DE3">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851" w:type="dxa"/>
          </w:tcPr>
          <w:p w:rsidR="00556978" w:rsidRPr="008D0774" w:rsidRDefault="00556978" w:rsidP="00297DE3">
            <w:pPr>
              <w:ind w:left="175" w:firstLine="0"/>
              <w:jc w:val="left"/>
              <w:rPr>
                <w:sz w:val="22"/>
              </w:rPr>
            </w:pPr>
            <w:r w:rsidRPr="008D0774">
              <w:rPr>
                <w:sz w:val="22"/>
              </w:rPr>
              <w:t>1,2</w:t>
            </w:r>
          </w:p>
        </w:tc>
        <w:tc>
          <w:tcPr>
            <w:tcW w:w="3827" w:type="dxa"/>
          </w:tcPr>
          <w:p w:rsidR="00556978" w:rsidRPr="008D0774" w:rsidRDefault="00556978" w:rsidP="008D0774">
            <w:pPr>
              <w:ind w:left="0" w:firstLine="0"/>
              <w:jc w:val="left"/>
              <w:cnfStyle w:val="000000100000" w:firstRow="0" w:lastRow="0" w:firstColumn="0" w:lastColumn="0" w:oddVBand="0" w:evenVBand="0" w:oddHBand="1" w:evenHBand="0" w:firstRowFirstColumn="0" w:firstRowLastColumn="0" w:lastRowFirstColumn="0" w:lastRowLastColumn="0"/>
              <w:rPr>
                <w:sz w:val="22"/>
              </w:rPr>
            </w:pPr>
            <w:r w:rsidRPr="008D0774">
              <w:rPr>
                <w:b/>
                <w:sz w:val="22"/>
              </w:rPr>
              <w:t xml:space="preserve">Речевое развитие. </w:t>
            </w:r>
            <w:r w:rsidRPr="008D0774">
              <w:rPr>
                <w:sz w:val="22"/>
              </w:rPr>
              <w:t>Развитие речи.</w:t>
            </w:r>
          </w:p>
        </w:tc>
        <w:tc>
          <w:tcPr>
            <w:tcW w:w="1276" w:type="dxa"/>
          </w:tcPr>
          <w:p w:rsidR="00556978" w:rsidRPr="008D0774" w:rsidRDefault="00556978" w:rsidP="00641F22">
            <w:pPr>
              <w:ind w:left="205" w:firstLine="0"/>
              <w:jc w:val="left"/>
              <w:cnfStyle w:val="000000100000" w:firstRow="0" w:lastRow="0" w:firstColumn="0" w:lastColumn="0" w:oddVBand="0" w:evenVBand="0" w:oddHBand="1" w:evenHBand="0" w:firstRowFirstColumn="0" w:firstRowLastColumn="0" w:lastRowFirstColumn="0" w:lastRowLastColumn="0"/>
              <w:rPr>
                <w:sz w:val="22"/>
              </w:rPr>
            </w:pPr>
            <w:r w:rsidRPr="008D0774">
              <w:rPr>
                <w:sz w:val="22"/>
              </w:rPr>
              <w:t>1 раз в неделю</w:t>
            </w:r>
          </w:p>
        </w:tc>
        <w:tc>
          <w:tcPr>
            <w:tcW w:w="1418" w:type="dxa"/>
          </w:tcPr>
          <w:p w:rsidR="00556978" w:rsidRPr="008D0774" w:rsidRDefault="00556978" w:rsidP="00641F22">
            <w:pPr>
              <w:ind w:left="204" w:firstLine="0"/>
              <w:jc w:val="left"/>
              <w:cnfStyle w:val="000000100000" w:firstRow="0" w:lastRow="0" w:firstColumn="0" w:lastColumn="0" w:oddVBand="0" w:evenVBand="0" w:oddHBand="1" w:evenHBand="0" w:firstRowFirstColumn="0" w:firstRowLastColumn="0" w:lastRowFirstColumn="0" w:lastRowLastColumn="0"/>
              <w:rPr>
                <w:sz w:val="22"/>
              </w:rPr>
            </w:pPr>
          </w:p>
        </w:tc>
        <w:tc>
          <w:tcPr>
            <w:tcW w:w="1417" w:type="dxa"/>
          </w:tcPr>
          <w:p w:rsidR="00556978" w:rsidRPr="008D0774" w:rsidRDefault="00556978" w:rsidP="00641F22">
            <w:pPr>
              <w:ind w:left="205" w:firstLine="0"/>
              <w:jc w:val="left"/>
              <w:cnfStyle w:val="000000100000" w:firstRow="0" w:lastRow="0" w:firstColumn="0" w:lastColumn="0" w:oddVBand="0" w:evenVBand="0" w:oddHBand="1" w:evenHBand="0" w:firstRowFirstColumn="0" w:firstRowLastColumn="0" w:lastRowFirstColumn="0" w:lastRowLastColumn="0"/>
              <w:rPr>
                <w:sz w:val="22"/>
              </w:rPr>
            </w:pPr>
            <w:r w:rsidRPr="008D0774">
              <w:rPr>
                <w:sz w:val="22"/>
              </w:rPr>
              <w:t>2 раза в неделю</w:t>
            </w:r>
          </w:p>
        </w:tc>
        <w:tc>
          <w:tcPr>
            <w:tcW w:w="1559" w:type="dxa"/>
          </w:tcPr>
          <w:p w:rsidR="00556978" w:rsidRPr="008D0774" w:rsidRDefault="00556978" w:rsidP="00641F22">
            <w:pPr>
              <w:ind w:left="204" w:firstLine="0"/>
              <w:jc w:val="left"/>
              <w:cnfStyle w:val="000000100000" w:firstRow="0" w:lastRow="0" w:firstColumn="0" w:lastColumn="0" w:oddVBand="0" w:evenVBand="0" w:oddHBand="1" w:evenHBand="0" w:firstRowFirstColumn="0" w:firstRowLastColumn="0" w:lastRowFirstColumn="0" w:lastRowLastColumn="0"/>
              <w:rPr>
                <w:sz w:val="22"/>
              </w:rPr>
            </w:pPr>
            <w:r w:rsidRPr="008D0774">
              <w:rPr>
                <w:sz w:val="22"/>
              </w:rPr>
              <w:t>2 раза в неделю</w:t>
            </w:r>
          </w:p>
        </w:tc>
      </w:tr>
      <w:tr w:rsidR="00556978" w:rsidRPr="00F92FF1" w:rsidTr="00297DE3">
        <w:trPr>
          <w:trHeight w:val="166"/>
        </w:trPr>
        <w:tc>
          <w:tcPr>
            <w:cnfStyle w:val="001000000000" w:firstRow="0" w:lastRow="0" w:firstColumn="1" w:lastColumn="0" w:oddVBand="0" w:evenVBand="0" w:oddHBand="0" w:evenHBand="0" w:firstRowFirstColumn="0" w:firstRowLastColumn="0" w:lastRowFirstColumn="0" w:lastRowLastColumn="0"/>
            <w:tcW w:w="851" w:type="dxa"/>
          </w:tcPr>
          <w:p w:rsidR="00556978" w:rsidRPr="008D0774" w:rsidRDefault="00556978" w:rsidP="00297DE3">
            <w:pPr>
              <w:ind w:left="175" w:firstLine="0"/>
              <w:jc w:val="left"/>
              <w:rPr>
                <w:sz w:val="22"/>
              </w:rPr>
            </w:pPr>
            <w:r w:rsidRPr="008D0774">
              <w:rPr>
                <w:sz w:val="22"/>
              </w:rPr>
              <w:t>1.3</w:t>
            </w:r>
          </w:p>
        </w:tc>
        <w:tc>
          <w:tcPr>
            <w:tcW w:w="3827" w:type="dxa"/>
          </w:tcPr>
          <w:p w:rsidR="00556978" w:rsidRPr="008D0774" w:rsidRDefault="00556978" w:rsidP="008D0774">
            <w:pPr>
              <w:ind w:left="34" w:firstLine="0"/>
              <w:jc w:val="left"/>
              <w:cnfStyle w:val="000000000000" w:firstRow="0" w:lastRow="0" w:firstColumn="0" w:lastColumn="0" w:oddVBand="0" w:evenVBand="0" w:oddHBand="0" w:evenHBand="0" w:firstRowFirstColumn="0" w:firstRowLastColumn="0" w:lastRowFirstColumn="0" w:lastRowLastColumn="0"/>
              <w:rPr>
                <w:sz w:val="22"/>
              </w:rPr>
            </w:pPr>
            <w:r w:rsidRPr="008D0774">
              <w:rPr>
                <w:b/>
                <w:sz w:val="22"/>
              </w:rPr>
              <w:t xml:space="preserve">Речевое развитие. </w:t>
            </w:r>
            <w:r w:rsidRPr="008D0774">
              <w:rPr>
                <w:sz w:val="22"/>
              </w:rPr>
              <w:t>Чтение художественной литературы.</w:t>
            </w:r>
          </w:p>
        </w:tc>
        <w:tc>
          <w:tcPr>
            <w:tcW w:w="1276" w:type="dxa"/>
          </w:tcPr>
          <w:p w:rsidR="00556978" w:rsidRPr="008D0774" w:rsidRDefault="00556978" w:rsidP="00641F22">
            <w:pPr>
              <w:ind w:left="205" w:firstLine="0"/>
              <w:jc w:val="left"/>
              <w:cnfStyle w:val="000000000000" w:firstRow="0" w:lastRow="0" w:firstColumn="0" w:lastColumn="0" w:oddVBand="0" w:evenVBand="0" w:oddHBand="0" w:evenHBand="0" w:firstRowFirstColumn="0" w:firstRowLastColumn="0" w:lastRowFirstColumn="0" w:lastRowLastColumn="0"/>
              <w:rPr>
                <w:sz w:val="22"/>
              </w:rPr>
            </w:pPr>
            <w:r w:rsidRPr="008D0774">
              <w:rPr>
                <w:sz w:val="22"/>
              </w:rPr>
              <w:t>1 раз в неделю</w:t>
            </w:r>
          </w:p>
        </w:tc>
        <w:tc>
          <w:tcPr>
            <w:tcW w:w="1418" w:type="dxa"/>
          </w:tcPr>
          <w:p w:rsidR="00556978" w:rsidRPr="008D0774" w:rsidRDefault="00556978" w:rsidP="00641F22">
            <w:pPr>
              <w:ind w:left="204" w:firstLine="0"/>
              <w:jc w:val="left"/>
              <w:cnfStyle w:val="000000000000" w:firstRow="0" w:lastRow="0" w:firstColumn="0" w:lastColumn="0" w:oddVBand="0" w:evenVBand="0" w:oddHBand="0" w:evenHBand="0" w:firstRowFirstColumn="0" w:firstRowLastColumn="0" w:lastRowFirstColumn="0" w:lastRowLastColumn="0"/>
              <w:rPr>
                <w:sz w:val="22"/>
              </w:rPr>
            </w:pPr>
            <w:r w:rsidRPr="008D0774">
              <w:rPr>
                <w:sz w:val="22"/>
              </w:rPr>
              <w:t>1 раз в неделю</w:t>
            </w:r>
          </w:p>
        </w:tc>
        <w:tc>
          <w:tcPr>
            <w:tcW w:w="1417" w:type="dxa"/>
          </w:tcPr>
          <w:p w:rsidR="00556978" w:rsidRPr="008D0774" w:rsidRDefault="00556978" w:rsidP="00641F22">
            <w:pPr>
              <w:ind w:left="205" w:firstLine="0"/>
              <w:jc w:val="left"/>
              <w:cnfStyle w:val="000000000000" w:firstRow="0" w:lastRow="0" w:firstColumn="0" w:lastColumn="0" w:oddVBand="0" w:evenVBand="0" w:oddHBand="0" w:evenHBand="0" w:firstRowFirstColumn="0" w:firstRowLastColumn="0" w:lastRowFirstColumn="0" w:lastRowLastColumn="0"/>
              <w:rPr>
                <w:sz w:val="22"/>
              </w:rPr>
            </w:pPr>
            <w:r w:rsidRPr="008D0774">
              <w:rPr>
                <w:sz w:val="22"/>
              </w:rPr>
              <w:t>1 раз в неделю</w:t>
            </w:r>
          </w:p>
        </w:tc>
        <w:tc>
          <w:tcPr>
            <w:tcW w:w="1559" w:type="dxa"/>
          </w:tcPr>
          <w:p w:rsidR="00556978" w:rsidRPr="008D0774" w:rsidRDefault="00556978" w:rsidP="00641F22">
            <w:pPr>
              <w:ind w:left="204" w:firstLine="0"/>
              <w:jc w:val="left"/>
              <w:cnfStyle w:val="000000000000" w:firstRow="0" w:lastRow="0" w:firstColumn="0" w:lastColumn="0" w:oddVBand="0" w:evenVBand="0" w:oddHBand="0" w:evenHBand="0" w:firstRowFirstColumn="0" w:firstRowLastColumn="0" w:lastRowFirstColumn="0" w:lastRowLastColumn="0"/>
              <w:rPr>
                <w:sz w:val="22"/>
              </w:rPr>
            </w:pPr>
            <w:r w:rsidRPr="008D0774">
              <w:rPr>
                <w:sz w:val="22"/>
              </w:rPr>
              <w:t>1 раз в неделю</w:t>
            </w:r>
          </w:p>
        </w:tc>
      </w:tr>
      <w:tr w:rsidR="00556978" w:rsidRPr="00F92FF1" w:rsidTr="00297DE3">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851" w:type="dxa"/>
          </w:tcPr>
          <w:p w:rsidR="00556978" w:rsidRPr="008D0774" w:rsidRDefault="00556978" w:rsidP="00297DE3">
            <w:pPr>
              <w:ind w:left="175" w:firstLine="0"/>
              <w:jc w:val="left"/>
              <w:rPr>
                <w:sz w:val="22"/>
              </w:rPr>
            </w:pPr>
            <w:r w:rsidRPr="008D0774">
              <w:rPr>
                <w:sz w:val="22"/>
              </w:rPr>
              <w:t>1.4</w:t>
            </w:r>
          </w:p>
        </w:tc>
        <w:tc>
          <w:tcPr>
            <w:tcW w:w="3827" w:type="dxa"/>
          </w:tcPr>
          <w:p w:rsidR="00556978" w:rsidRPr="008D0774" w:rsidRDefault="00556978" w:rsidP="008D0774">
            <w:pPr>
              <w:pStyle w:val="a7"/>
              <w:ind w:left="34"/>
              <w:cnfStyle w:val="000000100000" w:firstRow="0" w:lastRow="0" w:firstColumn="0" w:lastColumn="0" w:oddVBand="0" w:evenVBand="0" w:oddHBand="1" w:evenHBand="0" w:firstRowFirstColumn="0" w:firstRowLastColumn="0" w:lastRowFirstColumn="0" w:lastRowLastColumn="0"/>
              <w:rPr>
                <w:b/>
                <w:sz w:val="22"/>
                <w:szCs w:val="22"/>
              </w:rPr>
            </w:pPr>
            <w:r w:rsidRPr="008D0774">
              <w:rPr>
                <w:b/>
                <w:sz w:val="22"/>
                <w:szCs w:val="22"/>
              </w:rPr>
              <w:t xml:space="preserve">Познавательное развитие. </w:t>
            </w:r>
            <w:r w:rsidRPr="008D0774">
              <w:rPr>
                <w:sz w:val="22"/>
                <w:szCs w:val="22"/>
              </w:rPr>
              <w:t>Формирование элементарных математических представлений</w:t>
            </w:r>
          </w:p>
        </w:tc>
        <w:tc>
          <w:tcPr>
            <w:tcW w:w="1276" w:type="dxa"/>
          </w:tcPr>
          <w:p w:rsidR="00556978" w:rsidRPr="008D0774" w:rsidRDefault="00556978" w:rsidP="00641F22">
            <w:pPr>
              <w:ind w:left="205" w:firstLine="0"/>
              <w:jc w:val="left"/>
              <w:cnfStyle w:val="000000100000" w:firstRow="0" w:lastRow="0" w:firstColumn="0" w:lastColumn="0" w:oddVBand="0" w:evenVBand="0" w:oddHBand="1" w:evenHBand="0" w:firstRowFirstColumn="0" w:firstRowLastColumn="0" w:lastRowFirstColumn="0" w:lastRowLastColumn="0"/>
              <w:rPr>
                <w:sz w:val="22"/>
              </w:rPr>
            </w:pPr>
          </w:p>
        </w:tc>
        <w:tc>
          <w:tcPr>
            <w:tcW w:w="1418" w:type="dxa"/>
          </w:tcPr>
          <w:p w:rsidR="00556978" w:rsidRPr="008D0774" w:rsidRDefault="00556978" w:rsidP="00641F22">
            <w:pPr>
              <w:ind w:left="204" w:firstLine="0"/>
              <w:jc w:val="left"/>
              <w:cnfStyle w:val="000000100000" w:firstRow="0" w:lastRow="0" w:firstColumn="0" w:lastColumn="0" w:oddVBand="0" w:evenVBand="0" w:oddHBand="1" w:evenHBand="0" w:firstRowFirstColumn="0" w:firstRowLastColumn="0" w:lastRowFirstColumn="0" w:lastRowLastColumn="0"/>
              <w:rPr>
                <w:sz w:val="22"/>
              </w:rPr>
            </w:pPr>
            <w:r w:rsidRPr="008D0774">
              <w:rPr>
                <w:sz w:val="22"/>
              </w:rPr>
              <w:t>1 раз в неделю</w:t>
            </w:r>
          </w:p>
        </w:tc>
        <w:tc>
          <w:tcPr>
            <w:tcW w:w="1417" w:type="dxa"/>
          </w:tcPr>
          <w:p w:rsidR="00556978" w:rsidRPr="008D0774" w:rsidRDefault="00556978" w:rsidP="00641F22">
            <w:pPr>
              <w:ind w:left="205" w:firstLine="0"/>
              <w:jc w:val="left"/>
              <w:cnfStyle w:val="000000100000" w:firstRow="0" w:lastRow="0" w:firstColumn="0" w:lastColumn="0" w:oddVBand="0" w:evenVBand="0" w:oddHBand="1" w:evenHBand="0" w:firstRowFirstColumn="0" w:firstRowLastColumn="0" w:lastRowFirstColumn="0" w:lastRowLastColumn="0"/>
              <w:rPr>
                <w:sz w:val="22"/>
              </w:rPr>
            </w:pPr>
            <w:r w:rsidRPr="008D0774">
              <w:rPr>
                <w:sz w:val="22"/>
              </w:rPr>
              <w:t>1 раз в неделю</w:t>
            </w:r>
          </w:p>
        </w:tc>
        <w:tc>
          <w:tcPr>
            <w:tcW w:w="1559" w:type="dxa"/>
          </w:tcPr>
          <w:p w:rsidR="00556978" w:rsidRPr="008D0774" w:rsidRDefault="00556978" w:rsidP="00641F22">
            <w:pPr>
              <w:ind w:left="204" w:firstLine="0"/>
              <w:jc w:val="left"/>
              <w:cnfStyle w:val="000000100000" w:firstRow="0" w:lastRow="0" w:firstColumn="0" w:lastColumn="0" w:oddVBand="0" w:evenVBand="0" w:oddHBand="1" w:evenHBand="0" w:firstRowFirstColumn="0" w:firstRowLastColumn="0" w:lastRowFirstColumn="0" w:lastRowLastColumn="0"/>
              <w:rPr>
                <w:sz w:val="22"/>
              </w:rPr>
            </w:pPr>
            <w:r w:rsidRPr="008D0774">
              <w:rPr>
                <w:sz w:val="22"/>
              </w:rPr>
              <w:t>1 раз в неделю</w:t>
            </w:r>
          </w:p>
        </w:tc>
      </w:tr>
      <w:tr w:rsidR="00556978" w:rsidRPr="00F92FF1" w:rsidTr="00297DE3">
        <w:trPr>
          <w:trHeight w:val="95"/>
        </w:trPr>
        <w:tc>
          <w:tcPr>
            <w:cnfStyle w:val="001000000000" w:firstRow="0" w:lastRow="0" w:firstColumn="1" w:lastColumn="0" w:oddVBand="0" w:evenVBand="0" w:oddHBand="0" w:evenHBand="0" w:firstRowFirstColumn="0" w:firstRowLastColumn="0" w:lastRowFirstColumn="0" w:lastRowLastColumn="0"/>
            <w:tcW w:w="851" w:type="dxa"/>
          </w:tcPr>
          <w:p w:rsidR="00556978" w:rsidRPr="008D0774" w:rsidRDefault="00556978" w:rsidP="00297DE3">
            <w:pPr>
              <w:ind w:left="175" w:firstLine="0"/>
              <w:jc w:val="left"/>
              <w:rPr>
                <w:sz w:val="22"/>
              </w:rPr>
            </w:pPr>
            <w:r w:rsidRPr="008D0774">
              <w:rPr>
                <w:sz w:val="22"/>
              </w:rPr>
              <w:t>1.5</w:t>
            </w:r>
          </w:p>
        </w:tc>
        <w:tc>
          <w:tcPr>
            <w:tcW w:w="3827" w:type="dxa"/>
          </w:tcPr>
          <w:p w:rsidR="00556978" w:rsidRPr="008D0774" w:rsidRDefault="00556978" w:rsidP="008D0774">
            <w:pPr>
              <w:ind w:left="34" w:firstLine="0"/>
              <w:jc w:val="left"/>
              <w:cnfStyle w:val="000000000000" w:firstRow="0" w:lastRow="0" w:firstColumn="0" w:lastColumn="0" w:oddVBand="0" w:evenVBand="0" w:oddHBand="0" w:evenHBand="0" w:firstRowFirstColumn="0" w:firstRowLastColumn="0" w:lastRowFirstColumn="0" w:lastRowLastColumn="0"/>
              <w:rPr>
                <w:b/>
                <w:sz w:val="22"/>
              </w:rPr>
            </w:pPr>
            <w:r w:rsidRPr="008D0774">
              <w:rPr>
                <w:b/>
                <w:sz w:val="22"/>
              </w:rPr>
              <w:t xml:space="preserve">Социально-коммуникативное развитие </w:t>
            </w:r>
            <w:r w:rsidRPr="008D0774">
              <w:rPr>
                <w:sz w:val="22"/>
              </w:rPr>
              <w:t>(этикет, ситуация общения)</w:t>
            </w:r>
          </w:p>
        </w:tc>
        <w:tc>
          <w:tcPr>
            <w:tcW w:w="1276" w:type="dxa"/>
          </w:tcPr>
          <w:p w:rsidR="00556978" w:rsidRPr="008D0774" w:rsidRDefault="00556978" w:rsidP="00641F22">
            <w:pPr>
              <w:ind w:left="205" w:firstLine="0"/>
              <w:jc w:val="left"/>
              <w:cnfStyle w:val="000000000000" w:firstRow="0" w:lastRow="0" w:firstColumn="0" w:lastColumn="0" w:oddVBand="0" w:evenVBand="0" w:oddHBand="0" w:evenHBand="0" w:firstRowFirstColumn="0" w:firstRowLastColumn="0" w:lastRowFirstColumn="0" w:lastRowLastColumn="0"/>
              <w:rPr>
                <w:sz w:val="22"/>
              </w:rPr>
            </w:pPr>
          </w:p>
        </w:tc>
        <w:tc>
          <w:tcPr>
            <w:tcW w:w="1418" w:type="dxa"/>
          </w:tcPr>
          <w:p w:rsidR="00556978" w:rsidRPr="008D0774" w:rsidRDefault="00556978" w:rsidP="00641F22">
            <w:pPr>
              <w:ind w:left="204" w:firstLine="0"/>
              <w:jc w:val="left"/>
              <w:cnfStyle w:val="000000000000" w:firstRow="0" w:lastRow="0" w:firstColumn="0" w:lastColumn="0" w:oddVBand="0" w:evenVBand="0" w:oddHBand="0" w:evenHBand="0" w:firstRowFirstColumn="0" w:firstRowLastColumn="0" w:lastRowFirstColumn="0" w:lastRowLastColumn="0"/>
              <w:rPr>
                <w:sz w:val="22"/>
              </w:rPr>
            </w:pPr>
          </w:p>
        </w:tc>
        <w:tc>
          <w:tcPr>
            <w:tcW w:w="1417" w:type="dxa"/>
          </w:tcPr>
          <w:p w:rsidR="00556978" w:rsidRPr="008D0774" w:rsidRDefault="00556978" w:rsidP="00641F22">
            <w:pPr>
              <w:ind w:left="205" w:firstLine="0"/>
              <w:jc w:val="left"/>
              <w:cnfStyle w:val="000000000000" w:firstRow="0" w:lastRow="0" w:firstColumn="0" w:lastColumn="0" w:oddVBand="0" w:evenVBand="0" w:oddHBand="0" w:evenHBand="0" w:firstRowFirstColumn="0" w:firstRowLastColumn="0" w:lastRowFirstColumn="0" w:lastRowLastColumn="0"/>
              <w:rPr>
                <w:sz w:val="22"/>
              </w:rPr>
            </w:pPr>
          </w:p>
        </w:tc>
        <w:tc>
          <w:tcPr>
            <w:tcW w:w="1559" w:type="dxa"/>
          </w:tcPr>
          <w:p w:rsidR="00556978" w:rsidRPr="008D0774" w:rsidRDefault="00556978" w:rsidP="00641F22">
            <w:pPr>
              <w:ind w:left="204" w:firstLine="0"/>
              <w:jc w:val="left"/>
              <w:cnfStyle w:val="000000000000" w:firstRow="0" w:lastRow="0" w:firstColumn="0" w:lastColumn="0" w:oddVBand="0" w:evenVBand="0" w:oddHBand="0" w:evenHBand="0" w:firstRowFirstColumn="0" w:firstRowLastColumn="0" w:lastRowFirstColumn="0" w:lastRowLastColumn="0"/>
              <w:rPr>
                <w:sz w:val="22"/>
              </w:rPr>
            </w:pPr>
          </w:p>
        </w:tc>
      </w:tr>
      <w:tr w:rsidR="00556978" w:rsidRPr="00F92FF1" w:rsidTr="00297DE3">
        <w:trPr>
          <w:cnfStyle w:val="000000100000" w:firstRow="0" w:lastRow="0" w:firstColumn="0" w:lastColumn="0" w:oddVBand="0" w:evenVBand="0" w:oddHBand="1" w:evenHBand="0" w:firstRowFirstColumn="0" w:firstRowLastColumn="0" w:lastRowFirstColumn="0" w:lastRowLastColumn="0"/>
          <w:trHeight w:val="989"/>
        </w:trPr>
        <w:tc>
          <w:tcPr>
            <w:cnfStyle w:val="001000000000" w:firstRow="0" w:lastRow="0" w:firstColumn="1" w:lastColumn="0" w:oddVBand="0" w:evenVBand="0" w:oddHBand="0" w:evenHBand="0" w:firstRowFirstColumn="0" w:firstRowLastColumn="0" w:lastRowFirstColumn="0" w:lastRowLastColumn="0"/>
            <w:tcW w:w="851" w:type="dxa"/>
          </w:tcPr>
          <w:p w:rsidR="00556978" w:rsidRPr="008D0774" w:rsidRDefault="00556978" w:rsidP="00297DE3">
            <w:pPr>
              <w:ind w:left="175" w:firstLine="0"/>
              <w:jc w:val="left"/>
              <w:rPr>
                <w:sz w:val="22"/>
              </w:rPr>
            </w:pPr>
            <w:r w:rsidRPr="008D0774">
              <w:rPr>
                <w:sz w:val="22"/>
              </w:rPr>
              <w:t>1.6</w:t>
            </w:r>
          </w:p>
        </w:tc>
        <w:tc>
          <w:tcPr>
            <w:tcW w:w="3827" w:type="dxa"/>
          </w:tcPr>
          <w:p w:rsidR="00556978" w:rsidRPr="008D0774" w:rsidRDefault="00556978" w:rsidP="008D0774">
            <w:pPr>
              <w:pStyle w:val="a7"/>
              <w:contextualSpacing/>
              <w:cnfStyle w:val="000000100000" w:firstRow="0" w:lastRow="0" w:firstColumn="0" w:lastColumn="0" w:oddVBand="0" w:evenVBand="0" w:oddHBand="1" w:evenHBand="0" w:firstRowFirstColumn="0" w:firstRowLastColumn="0" w:lastRowFirstColumn="0" w:lastRowLastColumn="0"/>
              <w:rPr>
                <w:b/>
                <w:sz w:val="22"/>
                <w:szCs w:val="22"/>
              </w:rPr>
            </w:pPr>
            <w:r w:rsidRPr="008D0774">
              <w:rPr>
                <w:b/>
                <w:sz w:val="22"/>
                <w:szCs w:val="22"/>
              </w:rPr>
              <w:t>Художественно-эстетическое развитие.</w:t>
            </w:r>
          </w:p>
          <w:p w:rsidR="00556978" w:rsidRPr="008D0774" w:rsidRDefault="00556978" w:rsidP="00641F22">
            <w:pPr>
              <w:pStyle w:val="a7"/>
              <w:contextualSpacing/>
              <w:cnfStyle w:val="000000100000" w:firstRow="0" w:lastRow="0" w:firstColumn="0" w:lastColumn="0" w:oddVBand="0" w:evenVBand="0" w:oddHBand="1" w:evenHBand="0" w:firstRowFirstColumn="0" w:firstRowLastColumn="0" w:lastRowFirstColumn="0" w:lastRowLastColumn="0"/>
              <w:rPr>
                <w:b/>
                <w:sz w:val="22"/>
                <w:szCs w:val="22"/>
              </w:rPr>
            </w:pPr>
            <w:r w:rsidRPr="008D0774">
              <w:rPr>
                <w:sz w:val="22"/>
                <w:szCs w:val="22"/>
              </w:rPr>
              <w:t>Рисование</w:t>
            </w:r>
          </w:p>
        </w:tc>
        <w:tc>
          <w:tcPr>
            <w:tcW w:w="1276" w:type="dxa"/>
          </w:tcPr>
          <w:p w:rsidR="00556978" w:rsidRPr="008D0774" w:rsidRDefault="00556978" w:rsidP="00641F22">
            <w:pPr>
              <w:ind w:left="205" w:firstLine="0"/>
              <w:jc w:val="left"/>
              <w:cnfStyle w:val="000000100000" w:firstRow="0" w:lastRow="0" w:firstColumn="0" w:lastColumn="0" w:oddVBand="0" w:evenVBand="0" w:oddHBand="1" w:evenHBand="0" w:firstRowFirstColumn="0" w:firstRowLastColumn="0" w:lastRowFirstColumn="0" w:lastRowLastColumn="0"/>
              <w:rPr>
                <w:sz w:val="22"/>
              </w:rPr>
            </w:pPr>
            <w:r w:rsidRPr="008D0774">
              <w:rPr>
                <w:sz w:val="22"/>
              </w:rPr>
              <w:t>1 раз в неделю</w:t>
            </w:r>
          </w:p>
        </w:tc>
        <w:tc>
          <w:tcPr>
            <w:tcW w:w="1418" w:type="dxa"/>
          </w:tcPr>
          <w:p w:rsidR="00556978" w:rsidRPr="008D0774" w:rsidRDefault="00556978" w:rsidP="00641F22">
            <w:pPr>
              <w:ind w:left="204" w:firstLine="0"/>
              <w:jc w:val="left"/>
              <w:cnfStyle w:val="000000100000" w:firstRow="0" w:lastRow="0" w:firstColumn="0" w:lastColumn="0" w:oddVBand="0" w:evenVBand="0" w:oddHBand="1" w:evenHBand="0" w:firstRowFirstColumn="0" w:firstRowLastColumn="0" w:lastRowFirstColumn="0" w:lastRowLastColumn="0"/>
              <w:rPr>
                <w:sz w:val="22"/>
              </w:rPr>
            </w:pPr>
            <w:r w:rsidRPr="008D0774">
              <w:rPr>
                <w:sz w:val="22"/>
              </w:rPr>
              <w:t>1 раз в неделю</w:t>
            </w:r>
          </w:p>
        </w:tc>
        <w:tc>
          <w:tcPr>
            <w:tcW w:w="1417" w:type="dxa"/>
          </w:tcPr>
          <w:p w:rsidR="00556978" w:rsidRPr="008D0774" w:rsidRDefault="00556978" w:rsidP="00641F22">
            <w:pPr>
              <w:ind w:left="205" w:firstLine="0"/>
              <w:jc w:val="left"/>
              <w:cnfStyle w:val="000000100000" w:firstRow="0" w:lastRow="0" w:firstColumn="0" w:lastColumn="0" w:oddVBand="0" w:evenVBand="0" w:oddHBand="1" w:evenHBand="0" w:firstRowFirstColumn="0" w:firstRowLastColumn="0" w:lastRowFirstColumn="0" w:lastRowLastColumn="0"/>
              <w:rPr>
                <w:sz w:val="22"/>
              </w:rPr>
            </w:pPr>
            <w:r w:rsidRPr="008D0774">
              <w:rPr>
                <w:sz w:val="22"/>
              </w:rPr>
              <w:t>2 раза в неделю</w:t>
            </w:r>
          </w:p>
        </w:tc>
        <w:tc>
          <w:tcPr>
            <w:tcW w:w="1559" w:type="dxa"/>
          </w:tcPr>
          <w:p w:rsidR="00556978" w:rsidRPr="008D0774" w:rsidRDefault="00556978" w:rsidP="00641F22">
            <w:pPr>
              <w:ind w:left="204" w:firstLine="0"/>
              <w:jc w:val="left"/>
              <w:cnfStyle w:val="000000100000" w:firstRow="0" w:lastRow="0" w:firstColumn="0" w:lastColumn="0" w:oddVBand="0" w:evenVBand="0" w:oddHBand="1" w:evenHBand="0" w:firstRowFirstColumn="0" w:firstRowLastColumn="0" w:lastRowFirstColumn="0" w:lastRowLastColumn="0"/>
              <w:rPr>
                <w:sz w:val="22"/>
              </w:rPr>
            </w:pPr>
            <w:r w:rsidRPr="008D0774">
              <w:rPr>
                <w:sz w:val="22"/>
              </w:rPr>
              <w:t>2 раза в неделю</w:t>
            </w:r>
          </w:p>
        </w:tc>
      </w:tr>
      <w:tr w:rsidR="00556978" w:rsidRPr="00F92FF1" w:rsidTr="00297DE3">
        <w:trPr>
          <w:trHeight w:val="95"/>
        </w:trPr>
        <w:tc>
          <w:tcPr>
            <w:cnfStyle w:val="001000000000" w:firstRow="0" w:lastRow="0" w:firstColumn="1" w:lastColumn="0" w:oddVBand="0" w:evenVBand="0" w:oddHBand="0" w:evenHBand="0" w:firstRowFirstColumn="0" w:firstRowLastColumn="0" w:lastRowFirstColumn="0" w:lastRowLastColumn="0"/>
            <w:tcW w:w="851" w:type="dxa"/>
          </w:tcPr>
          <w:p w:rsidR="00556978" w:rsidRPr="008D0774" w:rsidRDefault="00556978" w:rsidP="00297DE3">
            <w:pPr>
              <w:ind w:left="175" w:firstLine="0"/>
              <w:jc w:val="left"/>
              <w:rPr>
                <w:sz w:val="22"/>
              </w:rPr>
            </w:pPr>
            <w:r w:rsidRPr="008D0774">
              <w:rPr>
                <w:sz w:val="22"/>
              </w:rPr>
              <w:t>1.7</w:t>
            </w:r>
          </w:p>
        </w:tc>
        <w:tc>
          <w:tcPr>
            <w:tcW w:w="3827" w:type="dxa"/>
          </w:tcPr>
          <w:p w:rsidR="00556978" w:rsidRPr="008D0774" w:rsidRDefault="00556978" w:rsidP="00641F22">
            <w:pPr>
              <w:ind w:left="0" w:firstLine="0"/>
              <w:jc w:val="left"/>
              <w:cnfStyle w:val="000000000000" w:firstRow="0" w:lastRow="0" w:firstColumn="0" w:lastColumn="0" w:oddVBand="0" w:evenVBand="0" w:oddHBand="0" w:evenHBand="0" w:firstRowFirstColumn="0" w:firstRowLastColumn="0" w:lastRowFirstColumn="0" w:lastRowLastColumn="0"/>
              <w:rPr>
                <w:b/>
                <w:sz w:val="22"/>
              </w:rPr>
            </w:pPr>
            <w:r w:rsidRPr="008D0774">
              <w:rPr>
                <w:b/>
                <w:sz w:val="22"/>
              </w:rPr>
              <w:t>Художественно-эстетическое развитие</w:t>
            </w:r>
            <w:r w:rsidRPr="008D0774">
              <w:rPr>
                <w:sz w:val="22"/>
              </w:rPr>
              <w:t>. Лепка</w:t>
            </w:r>
          </w:p>
        </w:tc>
        <w:tc>
          <w:tcPr>
            <w:tcW w:w="1276" w:type="dxa"/>
          </w:tcPr>
          <w:p w:rsidR="00556978" w:rsidRPr="008D0774" w:rsidRDefault="00556978" w:rsidP="00641F22">
            <w:pPr>
              <w:ind w:left="205" w:firstLine="0"/>
              <w:jc w:val="left"/>
              <w:cnfStyle w:val="000000000000" w:firstRow="0" w:lastRow="0" w:firstColumn="0" w:lastColumn="0" w:oddVBand="0" w:evenVBand="0" w:oddHBand="0" w:evenHBand="0" w:firstRowFirstColumn="0" w:firstRowLastColumn="0" w:lastRowFirstColumn="0" w:lastRowLastColumn="0"/>
              <w:rPr>
                <w:sz w:val="22"/>
              </w:rPr>
            </w:pPr>
            <w:r w:rsidRPr="008D0774">
              <w:rPr>
                <w:sz w:val="22"/>
              </w:rPr>
              <w:t>1 раз в неделю</w:t>
            </w:r>
          </w:p>
        </w:tc>
        <w:tc>
          <w:tcPr>
            <w:tcW w:w="1418" w:type="dxa"/>
          </w:tcPr>
          <w:p w:rsidR="00556978" w:rsidRPr="008D0774" w:rsidRDefault="00556978" w:rsidP="00641F22">
            <w:pPr>
              <w:pStyle w:val="a7"/>
              <w:ind w:left="204"/>
              <w:cnfStyle w:val="000000000000" w:firstRow="0" w:lastRow="0" w:firstColumn="0" w:lastColumn="0" w:oddVBand="0" w:evenVBand="0" w:oddHBand="0" w:evenHBand="0" w:firstRowFirstColumn="0" w:firstRowLastColumn="0" w:lastRowFirstColumn="0" w:lastRowLastColumn="0"/>
              <w:rPr>
                <w:sz w:val="22"/>
                <w:szCs w:val="22"/>
              </w:rPr>
            </w:pPr>
            <w:r w:rsidRPr="008D0774">
              <w:rPr>
                <w:sz w:val="22"/>
                <w:szCs w:val="22"/>
              </w:rPr>
              <w:t>1 раз в неделю</w:t>
            </w:r>
          </w:p>
        </w:tc>
        <w:tc>
          <w:tcPr>
            <w:tcW w:w="1417" w:type="dxa"/>
          </w:tcPr>
          <w:p w:rsidR="00556978" w:rsidRPr="008D0774" w:rsidRDefault="00556978" w:rsidP="00641F22">
            <w:pPr>
              <w:pStyle w:val="a7"/>
              <w:ind w:left="205"/>
              <w:cnfStyle w:val="000000000000" w:firstRow="0" w:lastRow="0" w:firstColumn="0" w:lastColumn="0" w:oddVBand="0" w:evenVBand="0" w:oddHBand="0" w:evenHBand="0" w:firstRowFirstColumn="0" w:firstRowLastColumn="0" w:lastRowFirstColumn="0" w:lastRowLastColumn="0"/>
              <w:rPr>
                <w:sz w:val="22"/>
                <w:szCs w:val="22"/>
              </w:rPr>
            </w:pPr>
          </w:p>
        </w:tc>
        <w:tc>
          <w:tcPr>
            <w:tcW w:w="1559" w:type="dxa"/>
          </w:tcPr>
          <w:p w:rsidR="00556978" w:rsidRPr="008D0774" w:rsidRDefault="00556978" w:rsidP="00641F22">
            <w:pPr>
              <w:pStyle w:val="a7"/>
              <w:ind w:left="204"/>
              <w:cnfStyle w:val="000000000000" w:firstRow="0" w:lastRow="0" w:firstColumn="0" w:lastColumn="0" w:oddVBand="0" w:evenVBand="0" w:oddHBand="0" w:evenHBand="0" w:firstRowFirstColumn="0" w:firstRowLastColumn="0" w:lastRowFirstColumn="0" w:lastRowLastColumn="0"/>
              <w:rPr>
                <w:sz w:val="22"/>
                <w:szCs w:val="22"/>
              </w:rPr>
            </w:pPr>
          </w:p>
        </w:tc>
      </w:tr>
      <w:tr w:rsidR="00556978" w:rsidRPr="00F92FF1" w:rsidTr="00297DE3">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851" w:type="dxa"/>
          </w:tcPr>
          <w:p w:rsidR="00556978" w:rsidRPr="008D0774" w:rsidRDefault="00556978" w:rsidP="00297DE3">
            <w:pPr>
              <w:ind w:left="175" w:firstLine="0"/>
              <w:jc w:val="left"/>
              <w:rPr>
                <w:sz w:val="22"/>
              </w:rPr>
            </w:pPr>
            <w:r w:rsidRPr="008D0774">
              <w:rPr>
                <w:sz w:val="22"/>
              </w:rPr>
              <w:t>1.8</w:t>
            </w:r>
          </w:p>
        </w:tc>
        <w:tc>
          <w:tcPr>
            <w:tcW w:w="3827" w:type="dxa"/>
          </w:tcPr>
          <w:p w:rsidR="00556978" w:rsidRPr="008D0774" w:rsidRDefault="00556978" w:rsidP="00641F22">
            <w:pPr>
              <w:ind w:left="0" w:firstLine="0"/>
              <w:jc w:val="left"/>
              <w:cnfStyle w:val="000000100000" w:firstRow="0" w:lastRow="0" w:firstColumn="0" w:lastColumn="0" w:oddVBand="0" w:evenVBand="0" w:oddHBand="1" w:evenHBand="0" w:firstRowFirstColumn="0" w:firstRowLastColumn="0" w:lastRowFirstColumn="0" w:lastRowLastColumn="0"/>
              <w:rPr>
                <w:i/>
                <w:sz w:val="22"/>
              </w:rPr>
            </w:pPr>
            <w:r w:rsidRPr="008D0774">
              <w:rPr>
                <w:b/>
                <w:sz w:val="22"/>
              </w:rPr>
              <w:t xml:space="preserve">Познавательное развитие. </w:t>
            </w:r>
            <w:r w:rsidRPr="008D0774">
              <w:rPr>
                <w:sz w:val="22"/>
              </w:rPr>
              <w:t>Познавательно-исследовательская и продуктивная (конструктивная) деятельность</w:t>
            </w:r>
          </w:p>
        </w:tc>
        <w:tc>
          <w:tcPr>
            <w:tcW w:w="1276" w:type="dxa"/>
          </w:tcPr>
          <w:p w:rsidR="00556978" w:rsidRPr="008D0774" w:rsidRDefault="00556978" w:rsidP="00641F22">
            <w:pPr>
              <w:ind w:left="205" w:firstLine="0"/>
              <w:jc w:val="left"/>
              <w:cnfStyle w:val="000000100000" w:firstRow="0" w:lastRow="0" w:firstColumn="0" w:lastColumn="0" w:oddVBand="0" w:evenVBand="0" w:oddHBand="1" w:evenHBand="0" w:firstRowFirstColumn="0" w:firstRowLastColumn="0" w:lastRowFirstColumn="0" w:lastRowLastColumn="0"/>
              <w:rPr>
                <w:sz w:val="22"/>
              </w:rPr>
            </w:pPr>
          </w:p>
        </w:tc>
        <w:tc>
          <w:tcPr>
            <w:tcW w:w="1418" w:type="dxa"/>
          </w:tcPr>
          <w:p w:rsidR="00556978" w:rsidRPr="008D0774" w:rsidRDefault="00556978" w:rsidP="00641F22">
            <w:pPr>
              <w:ind w:left="204" w:firstLine="0"/>
              <w:jc w:val="left"/>
              <w:cnfStyle w:val="000000100000" w:firstRow="0" w:lastRow="0" w:firstColumn="0" w:lastColumn="0" w:oddVBand="0" w:evenVBand="0" w:oddHBand="1" w:evenHBand="0" w:firstRowFirstColumn="0" w:firstRowLastColumn="0" w:lastRowFirstColumn="0" w:lastRowLastColumn="0"/>
              <w:rPr>
                <w:sz w:val="22"/>
              </w:rPr>
            </w:pPr>
          </w:p>
        </w:tc>
        <w:tc>
          <w:tcPr>
            <w:tcW w:w="1417" w:type="dxa"/>
          </w:tcPr>
          <w:p w:rsidR="00556978" w:rsidRPr="008D0774" w:rsidRDefault="00556978" w:rsidP="00641F22">
            <w:pPr>
              <w:ind w:left="205" w:firstLine="0"/>
              <w:jc w:val="left"/>
              <w:cnfStyle w:val="000000100000" w:firstRow="0" w:lastRow="0" w:firstColumn="0" w:lastColumn="0" w:oddVBand="0" w:evenVBand="0" w:oddHBand="1" w:evenHBand="0" w:firstRowFirstColumn="0" w:firstRowLastColumn="0" w:lastRowFirstColumn="0" w:lastRowLastColumn="0"/>
              <w:rPr>
                <w:sz w:val="22"/>
              </w:rPr>
            </w:pPr>
          </w:p>
        </w:tc>
        <w:tc>
          <w:tcPr>
            <w:tcW w:w="1559" w:type="dxa"/>
          </w:tcPr>
          <w:p w:rsidR="00556978" w:rsidRPr="008D0774" w:rsidRDefault="00556978" w:rsidP="00641F22">
            <w:pPr>
              <w:ind w:left="204" w:firstLine="0"/>
              <w:jc w:val="left"/>
              <w:cnfStyle w:val="000000100000" w:firstRow="0" w:lastRow="0" w:firstColumn="0" w:lastColumn="0" w:oddVBand="0" w:evenVBand="0" w:oddHBand="1" w:evenHBand="0" w:firstRowFirstColumn="0" w:firstRowLastColumn="0" w:lastRowFirstColumn="0" w:lastRowLastColumn="0"/>
              <w:rPr>
                <w:sz w:val="22"/>
              </w:rPr>
            </w:pPr>
          </w:p>
        </w:tc>
      </w:tr>
      <w:tr w:rsidR="00556978" w:rsidRPr="00F92FF1" w:rsidTr="00297DE3">
        <w:trPr>
          <w:trHeight w:val="95"/>
        </w:trPr>
        <w:tc>
          <w:tcPr>
            <w:cnfStyle w:val="001000000000" w:firstRow="0" w:lastRow="0" w:firstColumn="1" w:lastColumn="0" w:oddVBand="0" w:evenVBand="0" w:oddHBand="0" w:evenHBand="0" w:firstRowFirstColumn="0" w:firstRowLastColumn="0" w:lastRowFirstColumn="0" w:lastRowLastColumn="0"/>
            <w:tcW w:w="851" w:type="dxa"/>
          </w:tcPr>
          <w:p w:rsidR="00556978" w:rsidRPr="008D0774" w:rsidRDefault="00556978" w:rsidP="00297DE3">
            <w:pPr>
              <w:ind w:left="175" w:firstLine="0"/>
              <w:jc w:val="center"/>
              <w:rPr>
                <w:sz w:val="22"/>
              </w:rPr>
            </w:pPr>
            <w:r w:rsidRPr="008D0774">
              <w:rPr>
                <w:sz w:val="22"/>
              </w:rPr>
              <w:t>1.9</w:t>
            </w:r>
          </w:p>
        </w:tc>
        <w:tc>
          <w:tcPr>
            <w:tcW w:w="3827" w:type="dxa"/>
          </w:tcPr>
          <w:p w:rsidR="00556978" w:rsidRPr="008D0774" w:rsidRDefault="00556978" w:rsidP="00641F22">
            <w:pPr>
              <w:ind w:left="0" w:firstLine="0"/>
              <w:cnfStyle w:val="000000000000" w:firstRow="0" w:lastRow="0" w:firstColumn="0" w:lastColumn="0" w:oddVBand="0" w:evenVBand="0" w:oddHBand="0" w:evenHBand="0" w:firstRowFirstColumn="0" w:firstRowLastColumn="0" w:lastRowFirstColumn="0" w:lastRowLastColumn="0"/>
              <w:rPr>
                <w:i/>
                <w:sz w:val="22"/>
              </w:rPr>
            </w:pPr>
            <w:r w:rsidRPr="008D0774">
              <w:rPr>
                <w:b/>
                <w:sz w:val="22"/>
              </w:rPr>
              <w:t>Художественно-эстетическое развитие.</w:t>
            </w:r>
            <w:r w:rsidRPr="008D0774">
              <w:rPr>
                <w:sz w:val="22"/>
              </w:rPr>
              <w:t xml:space="preserve"> Аппликация/конструирование</w:t>
            </w:r>
          </w:p>
        </w:tc>
        <w:tc>
          <w:tcPr>
            <w:tcW w:w="1276" w:type="dxa"/>
          </w:tcPr>
          <w:p w:rsidR="00556978" w:rsidRPr="008D0774" w:rsidRDefault="00556978" w:rsidP="00641F22">
            <w:pPr>
              <w:ind w:left="205" w:firstLine="0"/>
              <w:jc w:val="left"/>
              <w:cnfStyle w:val="000000000000" w:firstRow="0" w:lastRow="0" w:firstColumn="0" w:lastColumn="0" w:oddVBand="0" w:evenVBand="0" w:oddHBand="0" w:evenHBand="0" w:firstRowFirstColumn="0" w:firstRowLastColumn="0" w:lastRowFirstColumn="0" w:lastRowLastColumn="0"/>
              <w:rPr>
                <w:sz w:val="22"/>
              </w:rPr>
            </w:pPr>
            <w:r w:rsidRPr="008D0774">
              <w:rPr>
                <w:sz w:val="22"/>
              </w:rPr>
              <w:t>1 раз в неделю</w:t>
            </w:r>
          </w:p>
        </w:tc>
        <w:tc>
          <w:tcPr>
            <w:tcW w:w="1418" w:type="dxa"/>
          </w:tcPr>
          <w:p w:rsidR="00556978" w:rsidRPr="008D0774" w:rsidRDefault="00556978" w:rsidP="00641F22">
            <w:pPr>
              <w:pStyle w:val="a7"/>
              <w:ind w:left="204"/>
              <w:cnfStyle w:val="000000000000" w:firstRow="0" w:lastRow="0" w:firstColumn="0" w:lastColumn="0" w:oddVBand="0" w:evenVBand="0" w:oddHBand="0" w:evenHBand="0" w:firstRowFirstColumn="0" w:firstRowLastColumn="0" w:lastRowFirstColumn="0" w:lastRowLastColumn="0"/>
              <w:rPr>
                <w:sz w:val="22"/>
                <w:szCs w:val="22"/>
              </w:rPr>
            </w:pPr>
            <w:r w:rsidRPr="008D0774">
              <w:rPr>
                <w:sz w:val="22"/>
                <w:szCs w:val="22"/>
              </w:rPr>
              <w:t>1 раз в неделю</w:t>
            </w:r>
          </w:p>
        </w:tc>
        <w:tc>
          <w:tcPr>
            <w:tcW w:w="1417" w:type="dxa"/>
          </w:tcPr>
          <w:p w:rsidR="00556978" w:rsidRPr="008D0774" w:rsidRDefault="00556978" w:rsidP="00641F22">
            <w:pPr>
              <w:ind w:left="205" w:firstLine="0"/>
              <w:jc w:val="left"/>
              <w:cnfStyle w:val="000000000000" w:firstRow="0" w:lastRow="0" w:firstColumn="0" w:lastColumn="0" w:oddVBand="0" w:evenVBand="0" w:oddHBand="0" w:evenHBand="0" w:firstRowFirstColumn="0" w:firstRowLastColumn="0" w:lastRowFirstColumn="0" w:lastRowLastColumn="0"/>
              <w:rPr>
                <w:sz w:val="22"/>
              </w:rPr>
            </w:pPr>
            <w:r w:rsidRPr="008D0774">
              <w:rPr>
                <w:sz w:val="22"/>
              </w:rPr>
              <w:t>2 раза в неделю</w:t>
            </w:r>
          </w:p>
        </w:tc>
        <w:tc>
          <w:tcPr>
            <w:tcW w:w="1559" w:type="dxa"/>
          </w:tcPr>
          <w:p w:rsidR="00556978" w:rsidRPr="008D0774" w:rsidRDefault="00556978" w:rsidP="00641F22">
            <w:pPr>
              <w:ind w:left="204" w:firstLine="0"/>
              <w:jc w:val="left"/>
              <w:cnfStyle w:val="000000000000" w:firstRow="0" w:lastRow="0" w:firstColumn="0" w:lastColumn="0" w:oddVBand="0" w:evenVBand="0" w:oddHBand="0" w:evenHBand="0" w:firstRowFirstColumn="0" w:firstRowLastColumn="0" w:lastRowFirstColumn="0" w:lastRowLastColumn="0"/>
              <w:rPr>
                <w:sz w:val="22"/>
              </w:rPr>
            </w:pPr>
            <w:r w:rsidRPr="008D0774">
              <w:rPr>
                <w:sz w:val="22"/>
              </w:rPr>
              <w:t>2 раза внеделю</w:t>
            </w:r>
          </w:p>
        </w:tc>
      </w:tr>
      <w:tr w:rsidR="00556978" w:rsidRPr="00F92FF1" w:rsidTr="00297DE3">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851" w:type="dxa"/>
          </w:tcPr>
          <w:p w:rsidR="00556978" w:rsidRPr="008D0774" w:rsidRDefault="00556978" w:rsidP="00297DE3">
            <w:pPr>
              <w:ind w:left="175" w:firstLine="0"/>
              <w:jc w:val="center"/>
              <w:rPr>
                <w:sz w:val="22"/>
              </w:rPr>
            </w:pPr>
            <w:r w:rsidRPr="008D0774">
              <w:rPr>
                <w:sz w:val="22"/>
              </w:rPr>
              <w:t>1.10</w:t>
            </w:r>
          </w:p>
        </w:tc>
        <w:tc>
          <w:tcPr>
            <w:tcW w:w="3827" w:type="dxa"/>
          </w:tcPr>
          <w:p w:rsidR="00556978" w:rsidRPr="008D0774" w:rsidRDefault="00556978" w:rsidP="00641F22">
            <w:pPr>
              <w:ind w:left="34"/>
              <w:cnfStyle w:val="000000100000" w:firstRow="0" w:lastRow="0" w:firstColumn="0" w:lastColumn="0" w:oddVBand="0" w:evenVBand="0" w:oddHBand="1" w:evenHBand="0" w:firstRowFirstColumn="0" w:firstRowLastColumn="0" w:lastRowFirstColumn="0" w:lastRowLastColumn="0"/>
              <w:rPr>
                <w:b/>
                <w:sz w:val="22"/>
              </w:rPr>
            </w:pPr>
            <w:r w:rsidRPr="008D0774">
              <w:rPr>
                <w:b/>
                <w:sz w:val="22"/>
              </w:rPr>
              <w:t>Художественно-эстетическое развитие.</w:t>
            </w:r>
            <w:r w:rsidRPr="008D0774">
              <w:rPr>
                <w:sz w:val="22"/>
              </w:rPr>
              <w:t xml:space="preserve"> Труд (предметный мир и труд взрослых)</w:t>
            </w:r>
          </w:p>
        </w:tc>
        <w:tc>
          <w:tcPr>
            <w:tcW w:w="1276" w:type="dxa"/>
          </w:tcPr>
          <w:p w:rsidR="00556978" w:rsidRPr="008D0774" w:rsidRDefault="00556978" w:rsidP="00556978">
            <w:pPr>
              <w:jc w:val="center"/>
              <w:cnfStyle w:val="000000100000" w:firstRow="0" w:lastRow="0" w:firstColumn="0" w:lastColumn="0" w:oddVBand="0" w:evenVBand="0" w:oddHBand="1" w:evenHBand="0" w:firstRowFirstColumn="0" w:firstRowLastColumn="0" w:lastRowFirstColumn="0" w:lastRowLastColumn="0"/>
              <w:rPr>
                <w:sz w:val="22"/>
              </w:rPr>
            </w:pPr>
          </w:p>
        </w:tc>
        <w:tc>
          <w:tcPr>
            <w:tcW w:w="1418" w:type="dxa"/>
          </w:tcPr>
          <w:p w:rsidR="00556978" w:rsidRPr="008D0774" w:rsidRDefault="00556978" w:rsidP="00556978">
            <w:pPr>
              <w:pStyle w:val="a7"/>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417" w:type="dxa"/>
          </w:tcPr>
          <w:p w:rsidR="00556978" w:rsidRPr="008D0774" w:rsidRDefault="00556978" w:rsidP="00556978">
            <w:pPr>
              <w:pStyle w:val="a7"/>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559" w:type="dxa"/>
          </w:tcPr>
          <w:p w:rsidR="00556978" w:rsidRPr="008D0774" w:rsidRDefault="00556978" w:rsidP="00556978">
            <w:pPr>
              <w:pStyle w:val="a7"/>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556978" w:rsidRPr="00F92FF1" w:rsidTr="00297DE3">
        <w:trPr>
          <w:trHeight w:val="95"/>
        </w:trPr>
        <w:tc>
          <w:tcPr>
            <w:cnfStyle w:val="001000000000" w:firstRow="0" w:lastRow="0" w:firstColumn="1" w:lastColumn="0" w:oddVBand="0" w:evenVBand="0" w:oddHBand="0" w:evenHBand="0" w:firstRowFirstColumn="0" w:firstRowLastColumn="0" w:lastRowFirstColumn="0" w:lastRowLastColumn="0"/>
            <w:tcW w:w="851" w:type="dxa"/>
          </w:tcPr>
          <w:p w:rsidR="00556978" w:rsidRPr="008D0774" w:rsidRDefault="00556978" w:rsidP="00297DE3">
            <w:pPr>
              <w:ind w:left="175" w:firstLine="0"/>
              <w:jc w:val="center"/>
              <w:rPr>
                <w:sz w:val="22"/>
              </w:rPr>
            </w:pPr>
            <w:r w:rsidRPr="008D0774">
              <w:rPr>
                <w:sz w:val="22"/>
              </w:rPr>
              <w:t>1.11</w:t>
            </w:r>
          </w:p>
        </w:tc>
        <w:tc>
          <w:tcPr>
            <w:tcW w:w="3827" w:type="dxa"/>
          </w:tcPr>
          <w:p w:rsidR="00556978" w:rsidRPr="008D0774" w:rsidRDefault="00556978" w:rsidP="00641F22">
            <w:pPr>
              <w:ind w:left="175" w:hanging="141"/>
              <w:jc w:val="left"/>
              <w:cnfStyle w:val="000000000000" w:firstRow="0" w:lastRow="0" w:firstColumn="0" w:lastColumn="0" w:oddVBand="0" w:evenVBand="0" w:oddHBand="0" w:evenHBand="0" w:firstRowFirstColumn="0" w:firstRowLastColumn="0" w:lastRowFirstColumn="0" w:lastRowLastColumn="0"/>
              <w:rPr>
                <w:b/>
                <w:i/>
                <w:sz w:val="22"/>
              </w:rPr>
            </w:pPr>
            <w:r w:rsidRPr="008D0774">
              <w:rPr>
                <w:b/>
                <w:sz w:val="22"/>
              </w:rPr>
              <w:t>Физическое развитие.</w:t>
            </w:r>
          </w:p>
        </w:tc>
        <w:tc>
          <w:tcPr>
            <w:tcW w:w="1276" w:type="dxa"/>
          </w:tcPr>
          <w:p w:rsidR="00556978" w:rsidRPr="008D0774" w:rsidRDefault="00556978" w:rsidP="00641F22">
            <w:pPr>
              <w:ind w:left="205" w:firstLine="0"/>
              <w:jc w:val="center"/>
              <w:cnfStyle w:val="000000000000" w:firstRow="0" w:lastRow="0" w:firstColumn="0" w:lastColumn="0" w:oddVBand="0" w:evenVBand="0" w:oddHBand="0" w:evenHBand="0" w:firstRowFirstColumn="0" w:firstRowLastColumn="0" w:lastRowFirstColumn="0" w:lastRowLastColumn="0"/>
              <w:rPr>
                <w:sz w:val="22"/>
              </w:rPr>
            </w:pPr>
            <w:r w:rsidRPr="008D0774">
              <w:rPr>
                <w:sz w:val="22"/>
              </w:rPr>
              <w:t>2 раза в неделю</w:t>
            </w:r>
          </w:p>
        </w:tc>
        <w:tc>
          <w:tcPr>
            <w:tcW w:w="1418" w:type="dxa"/>
          </w:tcPr>
          <w:p w:rsidR="00556978" w:rsidRPr="008D0774" w:rsidRDefault="00556978" w:rsidP="00641F22">
            <w:pPr>
              <w:ind w:left="205" w:firstLine="0"/>
              <w:jc w:val="center"/>
              <w:cnfStyle w:val="000000000000" w:firstRow="0" w:lastRow="0" w:firstColumn="0" w:lastColumn="0" w:oddVBand="0" w:evenVBand="0" w:oddHBand="0" w:evenHBand="0" w:firstRowFirstColumn="0" w:firstRowLastColumn="0" w:lastRowFirstColumn="0" w:lastRowLastColumn="0"/>
              <w:rPr>
                <w:sz w:val="22"/>
              </w:rPr>
            </w:pPr>
            <w:r w:rsidRPr="008D0774">
              <w:rPr>
                <w:sz w:val="22"/>
              </w:rPr>
              <w:t>2 раза в неделю</w:t>
            </w:r>
          </w:p>
        </w:tc>
        <w:tc>
          <w:tcPr>
            <w:tcW w:w="1417" w:type="dxa"/>
          </w:tcPr>
          <w:p w:rsidR="00556978" w:rsidRPr="008D0774" w:rsidRDefault="00556978" w:rsidP="00641F22">
            <w:pPr>
              <w:ind w:left="205" w:firstLine="0"/>
              <w:jc w:val="center"/>
              <w:cnfStyle w:val="000000000000" w:firstRow="0" w:lastRow="0" w:firstColumn="0" w:lastColumn="0" w:oddVBand="0" w:evenVBand="0" w:oddHBand="0" w:evenHBand="0" w:firstRowFirstColumn="0" w:firstRowLastColumn="0" w:lastRowFirstColumn="0" w:lastRowLastColumn="0"/>
              <w:rPr>
                <w:sz w:val="22"/>
              </w:rPr>
            </w:pPr>
            <w:r w:rsidRPr="008D0774">
              <w:rPr>
                <w:sz w:val="22"/>
              </w:rPr>
              <w:t>3 раза в неделю</w:t>
            </w:r>
          </w:p>
        </w:tc>
        <w:tc>
          <w:tcPr>
            <w:tcW w:w="1559" w:type="dxa"/>
          </w:tcPr>
          <w:p w:rsidR="00556978" w:rsidRPr="008D0774" w:rsidRDefault="00556978" w:rsidP="00641F22">
            <w:pPr>
              <w:ind w:left="205" w:firstLine="0"/>
              <w:jc w:val="center"/>
              <w:cnfStyle w:val="000000000000" w:firstRow="0" w:lastRow="0" w:firstColumn="0" w:lastColumn="0" w:oddVBand="0" w:evenVBand="0" w:oddHBand="0" w:evenHBand="0" w:firstRowFirstColumn="0" w:firstRowLastColumn="0" w:lastRowFirstColumn="0" w:lastRowLastColumn="0"/>
              <w:rPr>
                <w:sz w:val="22"/>
              </w:rPr>
            </w:pPr>
            <w:r w:rsidRPr="008D0774">
              <w:rPr>
                <w:sz w:val="22"/>
              </w:rPr>
              <w:t>3 раза в неделю</w:t>
            </w:r>
          </w:p>
        </w:tc>
      </w:tr>
      <w:tr w:rsidR="00556978" w:rsidRPr="00F92FF1" w:rsidTr="00297DE3">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851" w:type="dxa"/>
          </w:tcPr>
          <w:p w:rsidR="00556978" w:rsidRPr="008D0774" w:rsidRDefault="00556978" w:rsidP="00297DE3">
            <w:pPr>
              <w:ind w:left="175" w:firstLine="0"/>
              <w:jc w:val="center"/>
              <w:rPr>
                <w:sz w:val="22"/>
              </w:rPr>
            </w:pPr>
            <w:r w:rsidRPr="008D0774">
              <w:rPr>
                <w:sz w:val="22"/>
              </w:rPr>
              <w:t>1.12</w:t>
            </w:r>
          </w:p>
        </w:tc>
        <w:tc>
          <w:tcPr>
            <w:tcW w:w="3827" w:type="dxa"/>
          </w:tcPr>
          <w:p w:rsidR="00556978" w:rsidRPr="008D0774" w:rsidRDefault="00556978" w:rsidP="00641F22">
            <w:pPr>
              <w:ind w:left="175" w:hanging="141"/>
              <w:jc w:val="left"/>
              <w:cnfStyle w:val="000000100000" w:firstRow="0" w:lastRow="0" w:firstColumn="0" w:lastColumn="0" w:oddVBand="0" w:evenVBand="0" w:oddHBand="1" w:evenHBand="0" w:firstRowFirstColumn="0" w:firstRowLastColumn="0" w:lastRowFirstColumn="0" w:lastRowLastColumn="0"/>
              <w:rPr>
                <w:b/>
                <w:i/>
                <w:sz w:val="22"/>
              </w:rPr>
            </w:pPr>
            <w:r w:rsidRPr="008D0774">
              <w:rPr>
                <w:b/>
                <w:sz w:val="22"/>
              </w:rPr>
              <w:t>Музыкальное</w:t>
            </w:r>
          </w:p>
        </w:tc>
        <w:tc>
          <w:tcPr>
            <w:tcW w:w="1276" w:type="dxa"/>
          </w:tcPr>
          <w:p w:rsidR="00556978" w:rsidRPr="008D0774" w:rsidRDefault="00556978" w:rsidP="00641F22">
            <w:pPr>
              <w:ind w:left="205" w:firstLine="0"/>
              <w:jc w:val="center"/>
              <w:cnfStyle w:val="000000100000" w:firstRow="0" w:lastRow="0" w:firstColumn="0" w:lastColumn="0" w:oddVBand="0" w:evenVBand="0" w:oddHBand="1" w:evenHBand="0" w:firstRowFirstColumn="0" w:firstRowLastColumn="0" w:lastRowFirstColumn="0" w:lastRowLastColumn="0"/>
              <w:rPr>
                <w:sz w:val="22"/>
              </w:rPr>
            </w:pPr>
            <w:r w:rsidRPr="008D0774">
              <w:rPr>
                <w:sz w:val="22"/>
              </w:rPr>
              <w:t>2 раза в неделю</w:t>
            </w:r>
          </w:p>
        </w:tc>
        <w:tc>
          <w:tcPr>
            <w:tcW w:w="1418" w:type="dxa"/>
          </w:tcPr>
          <w:p w:rsidR="00556978" w:rsidRPr="008D0774" w:rsidRDefault="00556978" w:rsidP="00641F22">
            <w:pPr>
              <w:ind w:left="205" w:firstLine="0"/>
              <w:jc w:val="center"/>
              <w:cnfStyle w:val="000000100000" w:firstRow="0" w:lastRow="0" w:firstColumn="0" w:lastColumn="0" w:oddVBand="0" w:evenVBand="0" w:oddHBand="1" w:evenHBand="0" w:firstRowFirstColumn="0" w:firstRowLastColumn="0" w:lastRowFirstColumn="0" w:lastRowLastColumn="0"/>
              <w:rPr>
                <w:sz w:val="22"/>
              </w:rPr>
            </w:pPr>
            <w:r w:rsidRPr="008D0774">
              <w:rPr>
                <w:sz w:val="22"/>
              </w:rPr>
              <w:t>2 раза в неделю</w:t>
            </w:r>
          </w:p>
        </w:tc>
        <w:tc>
          <w:tcPr>
            <w:tcW w:w="1417" w:type="dxa"/>
          </w:tcPr>
          <w:p w:rsidR="00556978" w:rsidRPr="008D0774" w:rsidRDefault="00556978" w:rsidP="00641F22">
            <w:pPr>
              <w:ind w:left="205" w:firstLine="0"/>
              <w:jc w:val="center"/>
              <w:cnfStyle w:val="000000100000" w:firstRow="0" w:lastRow="0" w:firstColumn="0" w:lastColumn="0" w:oddVBand="0" w:evenVBand="0" w:oddHBand="1" w:evenHBand="0" w:firstRowFirstColumn="0" w:firstRowLastColumn="0" w:lastRowFirstColumn="0" w:lastRowLastColumn="0"/>
              <w:rPr>
                <w:sz w:val="22"/>
              </w:rPr>
            </w:pPr>
            <w:r w:rsidRPr="008D0774">
              <w:rPr>
                <w:sz w:val="22"/>
              </w:rPr>
              <w:t>2 раза в неделю</w:t>
            </w:r>
          </w:p>
        </w:tc>
        <w:tc>
          <w:tcPr>
            <w:tcW w:w="1559" w:type="dxa"/>
          </w:tcPr>
          <w:p w:rsidR="00556978" w:rsidRPr="008D0774" w:rsidRDefault="00556978" w:rsidP="00641F22">
            <w:pPr>
              <w:ind w:left="205" w:firstLine="0"/>
              <w:jc w:val="center"/>
              <w:cnfStyle w:val="000000100000" w:firstRow="0" w:lastRow="0" w:firstColumn="0" w:lastColumn="0" w:oddVBand="0" w:evenVBand="0" w:oddHBand="1" w:evenHBand="0" w:firstRowFirstColumn="0" w:firstRowLastColumn="0" w:lastRowFirstColumn="0" w:lastRowLastColumn="0"/>
              <w:rPr>
                <w:sz w:val="22"/>
              </w:rPr>
            </w:pPr>
            <w:r w:rsidRPr="008D0774">
              <w:rPr>
                <w:sz w:val="22"/>
              </w:rPr>
              <w:t>2 раза в неделю</w:t>
            </w:r>
          </w:p>
        </w:tc>
      </w:tr>
      <w:tr w:rsidR="00556978" w:rsidRPr="00F92FF1" w:rsidTr="00297DE3">
        <w:trPr>
          <w:trHeight w:val="146"/>
        </w:trPr>
        <w:tc>
          <w:tcPr>
            <w:cnfStyle w:val="001000000000" w:firstRow="0" w:lastRow="0" w:firstColumn="1" w:lastColumn="0" w:oddVBand="0" w:evenVBand="0" w:oddHBand="0" w:evenHBand="0" w:firstRowFirstColumn="0" w:firstRowLastColumn="0" w:lastRowFirstColumn="0" w:lastRowLastColumn="0"/>
            <w:tcW w:w="851" w:type="dxa"/>
          </w:tcPr>
          <w:p w:rsidR="00556978" w:rsidRPr="008D0774" w:rsidRDefault="00556978" w:rsidP="00556978">
            <w:pPr>
              <w:jc w:val="center"/>
              <w:rPr>
                <w:sz w:val="22"/>
              </w:rPr>
            </w:pPr>
          </w:p>
        </w:tc>
        <w:tc>
          <w:tcPr>
            <w:tcW w:w="3827" w:type="dxa"/>
          </w:tcPr>
          <w:p w:rsidR="00556978" w:rsidRPr="008D0774" w:rsidRDefault="00556978" w:rsidP="00641F22">
            <w:pPr>
              <w:ind w:left="175" w:hanging="141"/>
              <w:jc w:val="left"/>
              <w:cnfStyle w:val="000000000000" w:firstRow="0" w:lastRow="0" w:firstColumn="0" w:lastColumn="0" w:oddVBand="0" w:evenVBand="0" w:oddHBand="0" w:evenHBand="0" w:firstRowFirstColumn="0" w:firstRowLastColumn="0" w:lastRowFirstColumn="0" w:lastRowLastColumn="0"/>
              <w:rPr>
                <w:b/>
                <w:i/>
                <w:sz w:val="22"/>
              </w:rPr>
            </w:pPr>
            <w:r w:rsidRPr="008D0774">
              <w:rPr>
                <w:b/>
                <w:i/>
                <w:sz w:val="22"/>
              </w:rPr>
              <w:t>Итого</w:t>
            </w:r>
          </w:p>
        </w:tc>
        <w:tc>
          <w:tcPr>
            <w:tcW w:w="1276" w:type="dxa"/>
          </w:tcPr>
          <w:p w:rsidR="00556978" w:rsidRPr="008D0774" w:rsidRDefault="00556978" w:rsidP="00641F22">
            <w:pPr>
              <w:ind w:left="205" w:firstLine="0"/>
              <w:jc w:val="center"/>
              <w:cnfStyle w:val="000000000000" w:firstRow="0" w:lastRow="0" w:firstColumn="0" w:lastColumn="0" w:oddVBand="0" w:evenVBand="0" w:oddHBand="0" w:evenHBand="0" w:firstRowFirstColumn="0" w:firstRowLastColumn="0" w:lastRowFirstColumn="0" w:lastRowLastColumn="0"/>
              <w:rPr>
                <w:b/>
                <w:sz w:val="22"/>
              </w:rPr>
            </w:pPr>
            <w:r w:rsidRPr="008D0774">
              <w:rPr>
                <w:b/>
                <w:sz w:val="22"/>
              </w:rPr>
              <w:t>10</w:t>
            </w:r>
          </w:p>
        </w:tc>
        <w:tc>
          <w:tcPr>
            <w:tcW w:w="1418" w:type="dxa"/>
          </w:tcPr>
          <w:p w:rsidR="00556978" w:rsidRPr="008D0774" w:rsidRDefault="00556978" w:rsidP="00641F22">
            <w:pPr>
              <w:ind w:left="205" w:firstLine="0"/>
              <w:jc w:val="center"/>
              <w:cnfStyle w:val="000000000000" w:firstRow="0" w:lastRow="0" w:firstColumn="0" w:lastColumn="0" w:oddVBand="0" w:evenVBand="0" w:oddHBand="0" w:evenHBand="0" w:firstRowFirstColumn="0" w:firstRowLastColumn="0" w:lastRowFirstColumn="0" w:lastRowLastColumn="0"/>
              <w:rPr>
                <w:b/>
                <w:sz w:val="22"/>
              </w:rPr>
            </w:pPr>
            <w:r w:rsidRPr="008D0774">
              <w:rPr>
                <w:b/>
                <w:sz w:val="22"/>
              </w:rPr>
              <w:t>10</w:t>
            </w:r>
          </w:p>
        </w:tc>
        <w:tc>
          <w:tcPr>
            <w:tcW w:w="1417" w:type="dxa"/>
          </w:tcPr>
          <w:p w:rsidR="00556978" w:rsidRPr="008D0774" w:rsidRDefault="00556978" w:rsidP="00641F22">
            <w:pPr>
              <w:ind w:left="205" w:firstLine="0"/>
              <w:jc w:val="center"/>
              <w:cnfStyle w:val="000000000000" w:firstRow="0" w:lastRow="0" w:firstColumn="0" w:lastColumn="0" w:oddVBand="0" w:evenVBand="0" w:oddHBand="0" w:evenHBand="0" w:firstRowFirstColumn="0" w:firstRowLastColumn="0" w:lastRowFirstColumn="0" w:lastRowLastColumn="0"/>
              <w:rPr>
                <w:b/>
                <w:sz w:val="22"/>
              </w:rPr>
            </w:pPr>
            <w:r w:rsidRPr="008D0774">
              <w:rPr>
                <w:b/>
                <w:sz w:val="22"/>
              </w:rPr>
              <w:t>11</w:t>
            </w:r>
          </w:p>
        </w:tc>
        <w:tc>
          <w:tcPr>
            <w:tcW w:w="1559" w:type="dxa"/>
          </w:tcPr>
          <w:p w:rsidR="00556978" w:rsidRPr="008D0774" w:rsidRDefault="00556978" w:rsidP="00641F22">
            <w:pPr>
              <w:ind w:left="205" w:firstLine="0"/>
              <w:jc w:val="center"/>
              <w:cnfStyle w:val="000000000000" w:firstRow="0" w:lastRow="0" w:firstColumn="0" w:lastColumn="0" w:oddVBand="0" w:evenVBand="0" w:oddHBand="0" w:evenHBand="0" w:firstRowFirstColumn="0" w:firstRowLastColumn="0" w:lastRowFirstColumn="0" w:lastRowLastColumn="0"/>
              <w:rPr>
                <w:b/>
                <w:sz w:val="22"/>
              </w:rPr>
            </w:pPr>
            <w:r w:rsidRPr="008D0774">
              <w:rPr>
                <w:b/>
                <w:sz w:val="22"/>
              </w:rPr>
              <w:t>11</w:t>
            </w:r>
          </w:p>
        </w:tc>
      </w:tr>
      <w:tr w:rsidR="00556978" w:rsidRPr="00F92FF1" w:rsidTr="00297DE3">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851" w:type="dxa"/>
          </w:tcPr>
          <w:p w:rsidR="00556978" w:rsidRPr="008D0774" w:rsidRDefault="00556978" w:rsidP="00556978">
            <w:pPr>
              <w:jc w:val="center"/>
              <w:rPr>
                <w:sz w:val="22"/>
              </w:rPr>
            </w:pPr>
          </w:p>
        </w:tc>
        <w:tc>
          <w:tcPr>
            <w:tcW w:w="3827" w:type="dxa"/>
          </w:tcPr>
          <w:p w:rsidR="00556978" w:rsidRPr="008D0774" w:rsidRDefault="00556978" w:rsidP="00641F22">
            <w:pPr>
              <w:ind w:left="175" w:hanging="141"/>
              <w:jc w:val="left"/>
              <w:cnfStyle w:val="000000100000" w:firstRow="0" w:lastRow="0" w:firstColumn="0" w:lastColumn="0" w:oddVBand="0" w:evenVBand="0" w:oddHBand="1" w:evenHBand="0" w:firstRowFirstColumn="0" w:firstRowLastColumn="0" w:lastRowFirstColumn="0" w:lastRowLastColumn="0"/>
              <w:rPr>
                <w:b/>
                <w:i/>
                <w:sz w:val="22"/>
              </w:rPr>
            </w:pPr>
            <w:r w:rsidRPr="008D0774">
              <w:rPr>
                <w:b/>
                <w:i/>
                <w:sz w:val="22"/>
              </w:rPr>
              <w:t xml:space="preserve">Вариативная часть </w:t>
            </w:r>
          </w:p>
        </w:tc>
        <w:tc>
          <w:tcPr>
            <w:tcW w:w="1276" w:type="dxa"/>
          </w:tcPr>
          <w:p w:rsidR="00556978" w:rsidRPr="008D0774" w:rsidRDefault="00556978" w:rsidP="00641F22">
            <w:pPr>
              <w:ind w:left="205" w:firstLine="0"/>
              <w:jc w:val="center"/>
              <w:cnfStyle w:val="000000100000" w:firstRow="0" w:lastRow="0" w:firstColumn="0" w:lastColumn="0" w:oddVBand="0" w:evenVBand="0" w:oddHBand="1" w:evenHBand="0" w:firstRowFirstColumn="0" w:firstRowLastColumn="0" w:lastRowFirstColumn="0" w:lastRowLastColumn="0"/>
              <w:rPr>
                <w:b/>
                <w:sz w:val="22"/>
              </w:rPr>
            </w:pPr>
          </w:p>
        </w:tc>
        <w:tc>
          <w:tcPr>
            <w:tcW w:w="1418" w:type="dxa"/>
          </w:tcPr>
          <w:p w:rsidR="00556978" w:rsidRPr="008D0774" w:rsidRDefault="00556978" w:rsidP="00641F22">
            <w:pPr>
              <w:ind w:left="205" w:firstLine="0"/>
              <w:jc w:val="center"/>
              <w:cnfStyle w:val="000000100000" w:firstRow="0" w:lastRow="0" w:firstColumn="0" w:lastColumn="0" w:oddVBand="0" w:evenVBand="0" w:oddHBand="1" w:evenHBand="0" w:firstRowFirstColumn="0" w:firstRowLastColumn="0" w:lastRowFirstColumn="0" w:lastRowLastColumn="0"/>
              <w:rPr>
                <w:b/>
                <w:sz w:val="22"/>
              </w:rPr>
            </w:pPr>
          </w:p>
        </w:tc>
        <w:tc>
          <w:tcPr>
            <w:tcW w:w="1417" w:type="dxa"/>
          </w:tcPr>
          <w:p w:rsidR="00556978" w:rsidRPr="008D0774" w:rsidRDefault="00556978" w:rsidP="00641F22">
            <w:pPr>
              <w:ind w:left="205" w:firstLine="0"/>
              <w:jc w:val="center"/>
              <w:cnfStyle w:val="000000100000" w:firstRow="0" w:lastRow="0" w:firstColumn="0" w:lastColumn="0" w:oddVBand="0" w:evenVBand="0" w:oddHBand="1" w:evenHBand="0" w:firstRowFirstColumn="0" w:firstRowLastColumn="0" w:lastRowFirstColumn="0" w:lastRowLastColumn="0"/>
              <w:rPr>
                <w:b/>
                <w:sz w:val="22"/>
              </w:rPr>
            </w:pPr>
          </w:p>
        </w:tc>
        <w:tc>
          <w:tcPr>
            <w:tcW w:w="1559" w:type="dxa"/>
          </w:tcPr>
          <w:p w:rsidR="00556978" w:rsidRPr="008D0774" w:rsidRDefault="00556978" w:rsidP="00641F22">
            <w:pPr>
              <w:ind w:left="205" w:firstLine="0"/>
              <w:jc w:val="center"/>
              <w:cnfStyle w:val="000000100000" w:firstRow="0" w:lastRow="0" w:firstColumn="0" w:lastColumn="0" w:oddVBand="0" w:evenVBand="0" w:oddHBand="1" w:evenHBand="0" w:firstRowFirstColumn="0" w:firstRowLastColumn="0" w:lastRowFirstColumn="0" w:lastRowLastColumn="0"/>
              <w:rPr>
                <w:b/>
                <w:sz w:val="22"/>
              </w:rPr>
            </w:pPr>
          </w:p>
        </w:tc>
      </w:tr>
      <w:tr w:rsidR="00556978" w:rsidRPr="00F92FF1" w:rsidTr="00297DE3">
        <w:trPr>
          <w:trHeight w:val="146"/>
        </w:trPr>
        <w:tc>
          <w:tcPr>
            <w:cnfStyle w:val="001000000000" w:firstRow="0" w:lastRow="0" w:firstColumn="1" w:lastColumn="0" w:oddVBand="0" w:evenVBand="0" w:oddHBand="0" w:evenHBand="0" w:firstRowFirstColumn="0" w:firstRowLastColumn="0" w:lastRowFirstColumn="0" w:lastRowLastColumn="0"/>
            <w:tcW w:w="851" w:type="dxa"/>
          </w:tcPr>
          <w:p w:rsidR="00556978" w:rsidRPr="008D0774" w:rsidRDefault="00556978" w:rsidP="00556978">
            <w:pPr>
              <w:jc w:val="center"/>
              <w:rPr>
                <w:sz w:val="22"/>
              </w:rPr>
            </w:pPr>
          </w:p>
        </w:tc>
        <w:tc>
          <w:tcPr>
            <w:tcW w:w="3827" w:type="dxa"/>
          </w:tcPr>
          <w:p w:rsidR="00556978" w:rsidRPr="008D0774" w:rsidRDefault="00556978" w:rsidP="00641F22">
            <w:pPr>
              <w:ind w:left="175" w:hanging="141"/>
              <w:jc w:val="left"/>
              <w:cnfStyle w:val="000000000000" w:firstRow="0" w:lastRow="0" w:firstColumn="0" w:lastColumn="0" w:oddVBand="0" w:evenVBand="0" w:oddHBand="0" w:evenHBand="0" w:firstRowFirstColumn="0" w:firstRowLastColumn="0" w:lastRowFirstColumn="0" w:lastRowLastColumn="0"/>
              <w:rPr>
                <w:b/>
                <w:i/>
                <w:sz w:val="22"/>
              </w:rPr>
            </w:pPr>
            <w:r w:rsidRPr="008D0774">
              <w:rPr>
                <w:b/>
                <w:i/>
                <w:sz w:val="22"/>
              </w:rPr>
              <w:t>Итого</w:t>
            </w:r>
          </w:p>
        </w:tc>
        <w:tc>
          <w:tcPr>
            <w:tcW w:w="1276" w:type="dxa"/>
          </w:tcPr>
          <w:p w:rsidR="00556978" w:rsidRPr="008D0774" w:rsidRDefault="00556978" w:rsidP="00641F22">
            <w:pPr>
              <w:ind w:left="205" w:firstLine="0"/>
              <w:jc w:val="center"/>
              <w:cnfStyle w:val="000000000000" w:firstRow="0" w:lastRow="0" w:firstColumn="0" w:lastColumn="0" w:oddVBand="0" w:evenVBand="0" w:oddHBand="0" w:evenHBand="0" w:firstRowFirstColumn="0" w:firstRowLastColumn="0" w:lastRowFirstColumn="0" w:lastRowLastColumn="0"/>
              <w:rPr>
                <w:b/>
                <w:sz w:val="22"/>
              </w:rPr>
            </w:pPr>
            <w:r w:rsidRPr="008D0774">
              <w:rPr>
                <w:b/>
                <w:sz w:val="22"/>
              </w:rPr>
              <w:t>10</w:t>
            </w:r>
          </w:p>
        </w:tc>
        <w:tc>
          <w:tcPr>
            <w:tcW w:w="1418" w:type="dxa"/>
          </w:tcPr>
          <w:p w:rsidR="00556978" w:rsidRPr="008D0774" w:rsidRDefault="00556978" w:rsidP="00641F22">
            <w:pPr>
              <w:ind w:left="205" w:firstLine="0"/>
              <w:jc w:val="center"/>
              <w:cnfStyle w:val="000000000000" w:firstRow="0" w:lastRow="0" w:firstColumn="0" w:lastColumn="0" w:oddVBand="0" w:evenVBand="0" w:oddHBand="0" w:evenHBand="0" w:firstRowFirstColumn="0" w:firstRowLastColumn="0" w:lastRowFirstColumn="0" w:lastRowLastColumn="0"/>
              <w:rPr>
                <w:b/>
                <w:sz w:val="22"/>
              </w:rPr>
            </w:pPr>
            <w:r w:rsidRPr="008D0774">
              <w:rPr>
                <w:b/>
                <w:sz w:val="22"/>
              </w:rPr>
              <w:t>10</w:t>
            </w:r>
          </w:p>
        </w:tc>
        <w:tc>
          <w:tcPr>
            <w:tcW w:w="1417" w:type="dxa"/>
          </w:tcPr>
          <w:p w:rsidR="00556978" w:rsidRPr="008D0774" w:rsidRDefault="00556978" w:rsidP="00641F22">
            <w:pPr>
              <w:ind w:left="205" w:firstLine="0"/>
              <w:jc w:val="center"/>
              <w:cnfStyle w:val="000000000000" w:firstRow="0" w:lastRow="0" w:firstColumn="0" w:lastColumn="0" w:oddVBand="0" w:evenVBand="0" w:oddHBand="0" w:evenHBand="0" w:firstRowFirstColumn="0" w:firstRowLastColumn="0" w:lastRowFirstColumn="0" w:lastRowLastColumn="0"/>
              <w:rPr>
                <w:b/>
                <w:sz w:val="22"/>
              </w:rPr>
            </w:pPr>
            <w:r w:rsidRPr="008D0774">
              <w:rPr>
                <w:b/>
                <w:sz w:val="22"/>
              </w:rPr>
              <w:t>12</w:t>
            </w:r>
          </w:p>
        </w:tc>
        <w:tc>
          <w:tcPr>
            <w:tcW w:w="1559" w:type="dxa"/>
          </w:tcPr>
          <w:p w:rsidR="00556978" w:rsidRPr="008D0774" w:rsidRDefault="00556978" w:rsidP="00641F22">
            <w:pPr>
              <w:ind w:left="205" w:firstLine="0"/>
              <w:jc w:val="center"/>
              <w:cnfStyle w:val="000000000000" w:firstRow="0" w:lastRow="0" w:firstColumn="0" w:lastColumn="0" w:oddVBand="0" w:evenVBand="0" w:oddHBand="0" w:evenHBand="0" w:firstRowFirstColumn="0" w:firstRowLastColumn="0" w:lastRowFirstColumn="0" w:lastRowLastColumn="0"/>
              <w:rPr>
                <w:b/>
                <w:sz w:val="22"/>
              </w:rPr>
            </w:pPr>
            <w:r w:rsidRPr="008D0774">
              <w:rPr>
                <w:b/>
                <w:sz w:val="22"/>
              </w:rPr>
              <w:t>12</w:t>
            </w:r>
          </w:p>
        </w:tc>
      </w:tr>
      <w:tr w:rsidR="00556978" w:rsidRPr="00F92FF1" w:rsidTr="00297DE3">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851" w:type="dxa"/>
          </w:tcPr>
          <w:p w:rsidR="00556978" w:rsidRPr="008D0774" w:rsidRDefault="00556978" w:rsidP="00556978">
            <w:pPr>
              <w:jc w:val="center"/>
              <w:rPr>
                <w:sz w:val="22"/>
              </w:rPr>
            </w:pPr>
          </w:p>
        </w:tc>
        <w:tc>
          <w:tcPr>
            <w:tcW w:w="3827" w:type="dxa"/>
          </w:tcPr>
          <w:p w:rsidR="00556978" w:rsidRPr="008D0774" w:rsidRDefault="00556978" w:rsidP="00641F22">
            <w:pPr>
              <w:ind w:left="175" w:hanging="141"/>
              <w:jc w:val="left"/>
              <w:cnfStyle w:val="000000100000" w:firstRow="0" w:lastRow="0" w:firstColumn="0" w:lastColumn="0" w:oddVBand="0" w:evenVBand="0" w:oddHBand="1" w:evenHBand="0" w:firstRowFirstColumn="0" w:firstRowLastColumn="0" w:lastRowFirstColumn="0" w:lastRowLastColumn="0"/>
              <w:rPr>
                <w:b/>
                <w:i/>
                <w:sz w:val="22"/>
              </w:rPr>
            </w:pPr>
            <w:r w:rsidRPr="008D0774">
              <w:rPr>
                <w:b/>
                <w:i/>
                <w:sz w:val="22"/>
              </w:rPr>
              <w:t>Всего (СанПиН)</w:t>
            </w:r>
          </w:p>
        </w:tc>
        <w:tc>
          <w:tcPr>
            <w:tcW w:w="1276" w:type="dxa"/>
          </w:tcPr>
          <w:p w:rsidR="00556978" w:rsidRPr="008D0774" w:rsidRDefault="00556978" w:rsidP="00641F22">
            <w:pPr>
              <w:ind w:left="205" w:firstLine="0"/>
              <w:jc w:val="center"/>
              <w:cnfStyle w:val="000000100000" w:firstRow="0" w:lastRow="0" w:firstColumn="0" w:lastColumn="0" w:oddVBand="0" w:evenVBand="0" w:oddHBand="1" w:evenHBand="0" w:firstRowFirstColumn="0" w:firstRowLastColumn="0" w:lastRowFirstColumn="0" w:lastRowLastColumn="0"/>
              <w:rPr>
                <w:b/>
                <w:sz w:val="22"/>
              </w:rPr>
            </w:pPr>
            <w:r w:rsidRPr="008D0774">
              <w:rPr>
                <w:b/>
                <w:sz w:val="22"/>
              </w:rPr>
              <w:t>10</w:t>
            </w:r>
          </w:p>
        </w:tc>
        <w:tc>
          <w:tcPr>
            <w:tcW w:w="1418" w:type="dxa"/>
          </w:tcPr>
          <w:p w:rsidR="00556978" w:rsidRPr="008D0774" w:rsidRDefault="00556978" w:rsidP="00641F22">
            <w:pPr>
              <w:ind w:left="205" w:firstLine="0"/>
              <w:jc w:val="center"/>
              <w:cnfStyle w:val="000000100000" w:firstRow="0" w:lastRow="0" w:firstColumn="0" w:lastColumn="0" w:oddVBand="0" w:evenVBand="0" w:oddHBand="1" w:evenHBand="0" w:firstRowFirstColumn="0" w:firstRowLastColumn="0" w:lastRowFirstColumn="0" w:lastRowLastColumn="0"/>
              <w:rPr>
                <w:b/>
                <w:sz w:val="22"/>
              </w:rPr>
            </w:pPr>
            <w:r w:rsidRPr="008D0774">
              <w:rPr>
                <w:b/>
                <w:sz w:val="22"/>
              </w:rPr>
              <w:t>10</w:t>
            </w:r>
          </w:p>
        </w:tc>
        <w:tc>
          <w:tcPr>
            <w:tcW w:w="1417" w:type="dxa"/>
          </w:tcPr>
          <w:p w:rsidR="00556978" w:rsidRPr="008D0774" w:rsidRDefault="00556978" w:rsidP="00641F22">
            <w:pPr>
              <w:ind w:left="205" w:firstLine="0"/>
              <w:jc w:val="center"/>
              <w:cnfStyle w:val="000000100000" w:firstRow="0" w:lastRow="0" w:firstColumn="0" w:lastColumn="0" w:oddVBand="0" w:evenVBand="0" w:oddHBand="1" w:evenHBand="0" w:firstRowFirstColumn="0" w:firstRowLastColumn="0" w:lastRowFirstColumn="0" w:lastRowLastColumn="0"/>
              <w:rPr>
                <w:b/>
                <w:sz w:val="22"/>
              </w:rPr>
            </w:pPr>
            <w:r w:rsidRPr="008D0774">
              <w:rPr>
                <w:b/>
                <w:sz w:val="22"/>
              </w:rPr>
              <w:t>12</w:t>
            </w:r>
          </w:p>
        </w:tc>
        <w:tc>
          <w:tcPr>
            <w:tcW w:w="1559" w:type="dxa"/>
          </w:tcPr>
          <w:p w:rsidR="00556978" w:rsidRPr="008D0774" w:rsidRDefault="00556978" w:rsidP="00641F22">
            <w:pPr>
              <w:ind w:left="205" w:firstLine="0"/>
              <w:jc w:val="center"/>
              <w:cnfStyle w:val="000000100000" w:firstRow="0" w:lastRow="0" w:firstColumn="0" w:lastColumn="0" w:oddVBand="0" w:evenVBand="0" w:oddHBand="1" w:evenHBand="0" w:firstRowFirstColumn="0" w:firstRowLastColumn="0" w:lastRowFirstColumn="0" w:lastRowLastColumn="0"/>
              <w:rPr>
                <w:b/>
                <w:sz w:val="22"/>
              </w:rPr>
            </w:pPr>
            <w:r w:rsidRPr="008D0774">
              <w:rPr>
                <w:b/>
                <w:sz w:val="22"/>
              </w:rPr>
              <w:t>12</w:t>
            </w:r>
          </w:p>
        </w:tc>
      </w:tr>
    </w:tbl>
    <w:p w:rsidR="002356D1" w:rsidRDefault="002356D1" w:rsidP="00641F22">
      <w:pPr>
        <w:spacing w:after="0" w:line="259" w:lineRule="auto"/>
        <w:ind w:left="0" w:right="0" w:firstLine="0"/>
        <w:jc w:val="left"/>
      </w:pPr>
    </w:p>
    <w:p w:rsidR="00C95176" w:rsidRDefault="00C95176">
      <w:pPr>
        <w:spacing w:after="4" w:line="271" w:lineRule="auto"/>
        <w:ind w:left="454" w:right="313" w:hanging="10"/>
        <w:jc w:val="center"/>
        <w:rPr>
          <w:b/>
          <w:sz w:val="26"/>
          <w:szCs w:val="26"/>
        </w:rPr>
      </w:pPr>
    </w:p>
    <w:p w:rsidR="00C95176" w:rsidRDefault="00C95176">
      <w:pPr>
        <w:spacing w:after="4" w:line="271" w:lineRule="auto"/>
        <w:ind w:left="454" w:right="313" w:hanging="10"/>
        <w:jc w:val="center"/>
        <w:rPr>
          <w:b/>
          <w:sz w:val="26"/>
          <w:szCs w:val="26"/>
        </w:rPr>
      </w:pPr>
    </w:p>
    <w:p w:rsidR="00C95176" w:rsidRDefault="00C95176">
      <w:pPr>
        <w:spacing w:after="4" w:line="271" w:lineRule="auto"/>
        <w:ind w:left="454" w:right="313" w:hanging="10"/>
        <w:jc w:val="center"/>
        <w:rPr>
          <w:b/>
          <w:sz w:val="26"/>
          <w:szCs w:val="26"/>
        </w:rPr>
      </w:pPr>
    </w:p>
    <w:p w:rsidR="00C95176" w:rsidRDefault="00C95176">
      <w:pPr>
        <w:spacing w:after="4" w:line="271" w:lineRule="auto"/>
        <w:ind w:left="454" w:right="313" w:hanging="10"/>
        <w:jc w:val="center"/>
        <w:rPr>
          <w:b/>
          <w:sz w:val="26"/>
          <w:szCs w:val="26"/>
        </w:rPr>
      </w:pPr>
    </w:p>
    <w:p w:rsidR="002356D1" w:rsidRPr="00E079D0" w:rsidRDefault="00EA7E44" w:rsidP="00C95176">
      <w:pPr>
        <w:spacing w:after="4" w:line="271" w:lineRule="auto"/>
        <w:ind w:left="0" w:right="313" w:firstLine="0"/>
        <w:jc w:val="center"/>
        <w:rPr>
          <w:sz w:val="26"/>
          <w:szCs w:val="26"/>
        </w:rPr>
      </w:pPr>
      <w:r w:rsidRPr="00E079D0">
        <w:rPr>
          <w:b/>
          <w:sz w:val="26"/>
          <w:szCs w:val="26"/>
        </w:rPr>
        <w:lastRenderedPageBreak/>
        <w:t xml:space="preserve">3.7.2. Особенности традиционных событий, праздников, мероприятий </w:t>
      </w:r>
    </w:p>
    <w:p w:rsidR="002356D1" w:rsidRPr="00E079D0" w:rsidRDefault="00EA7E44" w:rsidP="00C95176">
      <w:pPr>
        <w:pStyle w:val="2"/>
        <w:spacing w:after="4" w:line="271" w:lineRule="auto"/>
        <w:ind w:left="0" w:right="305" w:firstLine="0"/>
        <w:jc w:val="center"/>
        <w:rPr>
          <w:sz w:val="26"/>
          <w:szCs w:val="26"/>
        </w:rPr>
      </w:pPr>
      <w:r w:rsidRPr="00E079D0">
        <w:rPr>
          <w:rFonts w:ascii="Times New Roman" w:eastAsia="Times New Roman" w:hAnsi="Times New Roman" w:cs="Times New Roman"/>
          <w:sz w:val="26"/>
          <w:szCs w:val="26"/>
        </w:rPr>
        <w:t xml:space="preserve">(комплексно-тематическое планирование образовательной деятельности) </w:t>
      </w:r>
    </w:p>
    <w:p w:rsidR="002356D1" w:rsidRDefault="002356D1">
      <w:pPr>
        <w:spacing w:after="0" w:line="259" w:lineRule="auto"/>
        <w:ind w:left="196" w:right="0" w:firstLine="0"/>
        <w:jc w:val="center"/>
      </w:pPr>
    </w:p>
    <w:p w:rsidR="002356D1" w:rsidRPr="00E079D0" w:rsidRDefault="00EA7E44" w:rsidP="00641F22">
      <w:pPr>
        <w:ind w:left="0" w:right="9" w:firstLine="0"/>
        <w:rPr>
          <w:sz w:val="26"/>
          <w:szCs w:val="26"/>
        </w:rPr>
      </w:pPr>
      <w:r w:rsidRPr="00E079D0">
        <w:rPr>
          <w:sz w:val="26"/>
          <w:szCs w:val="26"/>
        </w:rPr>
        <w:t xml:space="preserve">В соответствии с ФГОС дошкольного образования(приказ МО и науки РФ № 1155 от 17.10.2013г.) организация образовательного процесса в ДОУ предполагает воспитание, обучение и развитие детей в непосредственно-образовательной деятельности, образовательной деятельности, осуществляемой в ходе режимных моментов и в свободной самостоятельной деятельности детей в течение всего дня.   </w:t>
      </w:r>
    </w:p>
    <w:p w:rsidR="007D13F1" w:rsidRPr="00E079D0" w:rsidRDefault="00EA7E44" w:rsidP="00641F22">
      <w:pPr>
        <w:ind w:left="0" w:right="9" w:firstLine="0"/>
        <w:rPr>
          <w:sz w:val="26"/>
          <w:szCs w:val="26"/>
        </w:rPr>
      </w:pPr>
      <w:r w:rsidRPr="00E079D0">
        <w:rPr>
          <w:sz w:val="26"/>
          <w:szCs w:val="26"/>
        </w:rPr>
        <w:t>Образовательная деятельность  в ДОУ осуществляется на основе комплексно-тематического принципа построения образовательного процесса. Организационной основой реализации данного  принципа  при реализации программы является   календарь праздников (событий), тематика которых ориентирована на все направления развития ребѐнка дошкольного возраста (познавательное, речевое, физическое, социально-коммуникативное, художественно</w:t>
      </w:r>
      <w:r w:rsidR="00E079D0">
        <w:rPr>
          <w:sz w:val="26"/>
          <w:szCs w:val="26"/>
        </w:rPr>
        <w:t>-</w:t>
      </w:r>
      <w:r w:rsidRPr="00E079D0">
        <w:rPr>
          <w:sz w:val="26"/>
          <w:szCs w:val="26"/>
        </w:rPr>
        <w:t>эстетическое)  и посвящена различным сторонам человеческого бытия: явлениям нравственной жизни ребѐнка; окружающей природе;  миру искусства и литературы; традиционным для семьи, общества и государства праздничным событиям; событиям, формирующим чувство гражданской принадлежности ребѐнка  и др. Единая тема отражается в организуемых воспитателем образовательных ситуациях детской практической, игровой, изобразительной деятельности, в м</w:t>
      </w:r>
      <w:r w:rsidR="00641F22">
        <w:rPr>
          <w:sz w:val="26"/>
          <w:szCs w:val="26"/>
        </w:rPr>
        <w:t>узыке, в наблюдениях и общении.</w:t>
      </w:r>
    </w:p>
    <w:p w:rsidR="002356D1" w:rsidRPr="00E079D0" w:rsidRDefault="002356D1">
      <w:pPr>
        <w:spacing w:after="0" w:line="259" w:lineRule="auto"/>
        <w:ind w:left="142" w:right="0" w:firstLine="0"/>
        <w:jc w:val="left"/>
        <w:rPr>
          <w:sz w:val="26"/>
          <w:szCs w:val="26"/>
        </w:rPr>
      </w:pPr>
    </w:p>
    <w:p w:rsidR="0063737A" w:rsidRPr="00910BB4" w:rsidRDefault="0063737A" w:rsidP="0063737A">
      <w:pPr>
        <w:spacing w:after="0" w:line="259" w:lineRule="auto"/>
        <w:ind w:left="10" w:right="-15" w:hanging="10"/>
        <w:jc w:val="center"/>
        <w:rPr>
          <w:color w:val="auto"/>
        </w:rPr>
      </w:pPr>
      <w:r w:rsidRPr="00910BB4">
        <w:rPr>
          <w:b/>
          <w:color w:val="auto"/>
          <w:sz w:val="28"/>
        </w:rPr>
        <w:t>Комплексно – тематическое планирование образовательной работы в ДОУ по программе «Детство»</w:t>
      </w:r>
    </w:p>
    <w:p w:rsidR="0063737A" w:rsidRDefault="0063737A" w:rsidP="0063737A">
      <w:pPr>
        <w:tabs>
          <w:tab w:val="left" w:pos="7050"/>
        </w:tabs>
        <w:ind w:left="0" w:firstLine="0"/>
        <w:rPr>
          <w:sz w:val="26"/>
          <w:szCs w:val="26"/>
        </w:rPr>
      </w:pPr>
      <w:r>
        <w:rPr>
          <w:sz w:val="26"/>
          <w:szCs w:val="26"/>
        </w:rPr>
        <w:tab/>
      </w:r>
    </w:p>
    <w:tbl>
      <w:tblPr>
        <w:tblStyle w:val="a3"/>
        <w:tblW w:w="10490" w:type="dxa"/>
        <w:tblInd w:w="-856" w:type="dxa"/>
        <w:tblLayout w:type="fixed"/>
        <w:tblLook w:val="04A0" w:firstRow="1" w:lastRow="0" w:firstColumn="1" w:lastColumn="0" w:noHBand="0" w:noVBand="1"/>
      </w:tblPr>
      <w:tblGrid>
        <w:gridCol w:w="1135"/>
        <w:gridCol w:w="1886"/>
        <w:gridCol w:w="1812"/>
        <w:gridCol w:w="1972"/>
        <w:gridCol w:w="1843"/>
        <w:gridCol w:w="1842"/>
      </w:tblGrid>
      <w:tr w:rsidR="0063737A" w:rsidTr="00C95176">
        <w:tc>
          <w:tcPr>
            <w:tcW w:w="1135" w:type="dxa"/>
            <w:vMerge w:val="restart"/>
            <w:vAlign w:val="center"/>
          </w:tcPr>
          <w:p w:rsidR="0063737A" w:rsidRPr="0063737A" w:rsidRDefault="0063737A" w:rsidP="0063737A">
            <w:pPr>
              <w:tabs>
                <w:tab w:val="left" w:pos="7050"/>
              </w:tabs>
              <w:ind w:left="0" w:firstLine="0"/>
              <w:jc w:val="center"/>
              <w:rPr>
                <w:b/>
              </w:rPr>
            </w:pPr>
            <w:r w:rsidRPr="0063737A">
              <w:rPr>
                <w:b/>
              </w:rPr>
              <w:t>№ недели</w:t>
            </w:r>
          </w:p>
        </w:tc>
        <w:tc>
          <w:tcPr>
            <w:tcW w:w="9355" w:type="dxa"/>
            <w:gridSpan w:val="5"/>
            <w:vAlign w:val="center"/>
          </w:tcPr>
          <w:p w:rsidR="0063737A" w:rsidRPr="0063737A" w:rsidRDefault="0063737A" w:rsidP="0063737A">
            <w:pPr>
              <w:tabs>
                <w:tab w:val="left" w:pos="7050"/>
              </w:tabs>
              <w:ind w:left="0" w:firstLine="0"/>
              <w:jc w:val="center"/>
            </w:pPr>
            <w:r>
              <w:rPr>
                <w:b/>
              </w:rPr>
              <w:t>Тема, содержание образовательной работы по возрастным группам.</w:t>
            </w:r>
          </w:p>
        </w:tc>
      </w:tr>
      <w:tr w:rsidR="00A64A22" w:rsidTr="00C95176">
        <w:tc>
          <w:tcPr>
            <w:tcW w:w="1135" w:type="dxa"/>
            <w:vMerge/>
            <w:vAlign w:val="center"/>
          </w:tcPr>
          <w:p w:rsidR="00913184" w:rsidRPr="0063737A" w:rsidRDefault="00913184" w:rsidP="0063737A">
            <w:pPr>
              <w:tabs>
                <w:tab w:val="left" w:pos="7050"/>
              </w:tabs>
              <w:ind w:left="0" w:firstLine="0"/>
              <w:jc w:val="center"/>
            </w:pPr>
          </w:p>
        </w:tc>
        <w:tc>
          <w:tcPr>
            <w:tcW w:w="1886" w:type="dxa"/>
            <w:vMerge w:val="restart"/>
            <w:vAlign w:val="center"/>
          </w:tcPr>
          <w:p w:rsidR="00913184" w:rsidRDefault="00913184" w:rsidP="0063737A">
            <w:pPr>
              <w:tabs>
                <w:tab w:val="left" w:pos="7050"/>
              </w:tabs>
              <w:ind w:left="0" w:firstLine="0"/>
              <w:jc w:val="center"/>
              <w:rPr>
                <w:b/>
              </w:rPr>
            </w:pPr>
            <w:r>
              <w:rPr>
                <w:b/>
              </w:rPr>
              <w:t xml:space="preserve">Ранний возраст  </w:t>
            </w:r>
          </w:p>
          <w:p w:rsidR="00913184" w:rsidRPr="0063737A" w:rsidRDefault="00913184" w:rsidP="0063737A">
            <w:pPr>
              <w:tabs>
                <w:tab w:val="left" w:pos="7050"/>
              </w:tabs>
              <w:ind w:left="0" w:firstLine="0"/>
              <w:jc w:val="center"/>
            </w:pPr>
            <w:r>
              <w:rPr>
                <w:sz w:val="20"/>
              </w:rPr>
              <w:t>(3 – ий год жизни)</w:t>
            </w:r>
          </w:p>
        </w:tc>
        <w:tc>
          <w:tcPr>
            <w:tcW w:w="1812" w:type="dxa"/>
            <w:vMerge w:val="restart"/>
            <w:vAlign w:val="center"/>
          </w:tcPr>
          <w:p w:rsidR="00913184" w:rsidRDefault="00913184" w:rsidP="0063737A">
            <w:pPr>
              <w:spacing w:after="0" w:line="259" w:lineRule="auto"/>
              <w:ind w:left="0" w:right="69" w:firstLine="0"/>
              <w:jc w:val="center"/>
            </w:pPr>
            <w:r>
              <w:rPr>
                <w:b/>
              </w:rPr>
              <w:t xml:space="preserve">Младший возраст </w:t>
            </w:r>
          </w:p>
          <w:p w:rsidR="00913184" w:rsidRPr="0063737A" w:rsidRDefault="00913184" w:rsidP="0063737A">
            <w:pPr>
              <w:tabs>
                <w:tab w:val="left" w:pos="7050"/>
              </w:tabs>
              <w:ind w:left="0" w:firstLine="0"/>
              <w:jc w:val="center"/>
            </w:pPr>
            <w:r>
              <w:rPr>
                <w:sz w:val="20"/>
              </w:rPr>
              <w:t xml:space="preserve"> (4 – ый год жизни)</w:t>
            </w:r>
          </w:p>
        </w:tc>
        <w:tc>
          <w:tcPr>
            <w:tcW w:w="1972" w:type="dxa"/>
            <w:vMerge w:val="restart"/>
            <w:vAlign w:val="center"/>
          </w:tcPr>
          <w:p w:rsidR="00913184" w:rsidRDefault="00913184" w:rsidP="0063737A">
            <w:pPr>
              <w:spacing w:after="0" w:line="259" w:lineRule="auto"/>
              <w:ind w:left="0" w:right="73" w:firstLine="0"/>
              <w:jc w:val="center"/>
            </w:pPr>
            <w:r>
              <w:rPr>
                <w:b/>
              </w:rPr>
              <w:t xml:space="preserve">Средний возраст </w:t>
            </w:r>
          </w:p>
          <w:p w:rsidR="00913184" w:rsidRPr="0063737A" w:rsidRDefault="00913184" w:rsidP="0063737A">
            <w:pPr>
              <w:tabs>
                <w:tab w:val="left" w:pos="7050"/>
              </w:tabs>
              <w:ind w:left="0" w:firstLine="0"/>
              <w:jc w:val="center"/>
            </w:pPr>
            <w:r>
              <w:rPr>
                <w:sz w:val="20"/>
              </w:rPr>
              <w:t>(5 –ый  год жизни)</w:t>
            </w:r>
          </w:p>
        </w:tc>
        <w:tc>
          <w:tcPr>
            <w:tcW w:w="3685" w:type="dxa"/>
            <w:gridSpan w:val="2"/>
            <w:vAlign w:val="center"/>
          </w:tcPr>
          <w:p w:rsidR="00913184" w:rsidRPr="0063737A" w:rsidRDefault="00913184" w:rsidP="0063737A">
            <w:pPr>
              <w:tabs>
                <w:tab w:val="left" w:pos="7050"/>
              </w:tabs>
              <w:ind w:left="0" w:firstLine="0"/>
              <w:jc w:val="center"/>
            </w:pPr>
            <w:r>
              <w:rPr>
                <w:b/>
              </w:rPr>
              <w:t>Старший возраст</w:t>
            </w:r>
          </w:p>
        </w:tc>
      </w:tr>
      <w:tr w:rsidR="00A64A22" w:rsidTr="00C95176">
        <w:tc>
          <w:tcPr>
            <w:tcW w:w="1135" w:type="dxa"/>
            <w:vMerge/>
            <w:vAlign w:val="center"/>
          </w:tcPr>
          <w:p w:rsidR="00913184" w:rsidRPr="0063737A" w:rsidRDefault="00913184" w:rsidP="0063737A">
            <w:pPr>
              <w:tabs>
                <w:tab w:val="left" w:pos="7050"/>
              </w:tabs>
              <w:ind w:left="0" w:firstLine="0"/>
              <w:jc w:val="center"/>
            </w:pPr>
          </w:p>
        </w:tc>
        <w:tc>
          <w:tcPr>
            <w:tcW w:w="1886" w:type="dxa"/>
            <w:vMerge/>
            <w:vAlign w:val="center"/>
          </w:tcPr>
          <w:p w:rsidR="00913184" w:rsidRDefault="00913184" w:rsidP="0063737A">
            <w:pPr>
              <w:tabs>
                <w:tab w:val="left" w:pos="7050"/>
              </w:tabs>
              <w:ind w:left="0" w:firstLine="0"/>
              <w:jc w:val="center"/>
              <w:rPr>
                <w:b/>
              </w:rPr>
            </w:pPr>
          </w:p>
        </w:tc>
        <w:tc>
          <w:tcPr>
            <w:tcW w:w="1812" w:type="dxa"/>
            <w:vMerge/>
            <w:vAlign w:val="center"/>
          </w:tcPr>
          <w:p w:rsidR="00913184" w:rsidRDefault="00913184" w:rsidP="0063737A">
            <w:pPr>
              <w:spacing w:after="0" w:line="259" w:lineRule="auto"/>
              <w:ind w:left="0" w:right="69" w:firstLine="0"/>
              <w:jc w:val="center"/>
              <w:rPr>
                <w:b/>
              </w:rPr>
            </w:pPr>
          </w:p>
        </w:tc>
        <w:tc>
          <w:tcPr>
            <w:tcW w:w="1972" w:type="dxa"/>
            <w:vMerge/>
            <w:vAlign w:val="center"/>
          </w:tcPr>
          <w:p w:rsidR="00913184" w:rsidRDefault="00913184" w:rsidP="0063737A">
            <w:pPr>
              <w:spacing w:after="0" w:line="259" w:lineRule="auto"/>
              <w:ind w:left="0" w:right="73" w:firstLine="0"/>
              <w:jc w:val="center"/>
              <w:rPr>
                <w:b/>
              </w:rPr>
            </w:pPr>
          </w:p>
        </w:tc>
        <w:tc>
          <w:tcPr>
            <w:tcW w:w="1843" w:type="dxa"/>
            <w:vAlign w:val="center"/>
          </w:tcPr>
          <w:p w:rsidR="00913184" w:rsidRPr="0063737A" w:rsidRDefault="00913184" w:rsidP="0063737A">
            <w:pPr>
              <w:tabs>
                <w:tab w:val="left" w:pos="7050"/>
              </w:tabs>
              <w:ind w:left="0" w:firstLine="0"/>
              <w:jc w:val="center"/>
            </w:pPr>
            <w:r>
              <w:rPr>
                <w:sz w:val="20"/>
              </w:rPr>
              <w:t>(6 – ой год жизни)</w:t>
            </w:r>
          </w:p>
        </w:tc>
        <w:tc>
          <w:tcPr>
            <w:tcW w:w="1842" w:type="dxa"/>
            <w:vAlign w:val="center"/>
          </w:tcPr>
          <w:p w:rsidR="00913184" w:rsidRPr="0063737A" w:rsidRDefault="00913184" w:rsidP="0063737A">
            <w:pPr>
              <w:tabs>
                <w:tab w:val="left" w:pos="7050"/>
              </w:tabs>
              <w:ind w:left="0" w:firstLine="0"/>
              <w:jc w:val="center"/>
            </w:pPr>
            <w:r>
              <w:rPr>
                <w:sz w:val="20"/>
              </w:rPr>
              <w:t>(7 – ой год жизни)</w:t>
            </w:r>
          </w:p>
        </w:tc>
      </w:tr>
      <w:tr w:rsidR="00910BB4" w:rsidTr="00C95176">
        <w:tc>
          <w:tcPr>
            <w:tcW w:w="10490" w:type="dxa"/>
            <w:gridSpan w:val="6"/>
            <w:vAlign w:val="center"/>
          </w:tcPr>
          <w:p w:rsidR="00910BB4" w:rsidRPr="006D430F" w:rsidRDefault="00910BB4" w:rsidP="00910BB4">
            <w:pPr>
              <w:tabs>
                <w:tab w:val="left" w:pos="7050"/>
              </w:tabs>
              <w:ind w:left="0" w:firstLine="0"/>
              <w:jc w:val="center"/>
              <w:rPr>
                <w:b/>
                <w:sz w:val="28"/>
                <w:szCs w:val="28"/>
              </w:rPr>
            </w:pPr>
            <w:r w:rsidRPr="006D430F">
              <w:rPr>
                <w:b/>
                <w:sz w:val="28"/>
                <w:szCs w:val="28"/>
              </w:rPr>
              <w:t>СЕНТЯБРЬ</w:t>
            </w:r>
          </w:p>
        </w:tc>
      </w:tr>
      <w:tr w:rsidR="00A64A22" w:rsidTr="00C95176">
        <w:tc>
          <w:tcPr>
            <w:tcW w:w="1135" w:type="dxa"/>
            <w:vAlign w:val="center"/>
          </w:tcPr>
          <w:p w:rsidR="00913184" w:rsidRPr="0063737A" w:rsidRDefault="006429AE" w:rsidP="0063737A">
            <w:pPr>
              <w:tabs>
                <w:tab w:val="left" w:pos="7050"/>
              </w:tabs>
              <w:ind w:left="0" w:firstLine="0"/>
              <w:jc w:val="center"/>
            </w:pPr>
            <w:r>
              <w:t>1</w:t>
            </w:r>
          </w:p>
        </w:tc>
        <w:tc>
          <w:tcPr>
            <w:tcW w:w="1886" w:type="dxa"/>
          </w:tcPr>
          <w:p w:rsidR="006429AE" w:rsidRDefault="006429AE" w:rsidP="006429AE">
            <w:pPr>
              <w:spacing w:after="2" w:line="238" w:lineRule="auto"/>
              <w:ind w:left="0" w:right="0" w:firstLine="0"/>
              <w:jc w:val="left"/>
            </w:pPr>
            <w:r>
              <w:rPr>
                <w:b/>
                <w:sz w:val="20"/>
              </w:rPr>
              <w:t xml:space="preserve">«Я в детском саду» </w:t>
            </w:r>
            <w:r>
              <w:rPr>
                <w:sz w:val="20"/>
              </w:rPr>
              <w:t xml:space="preserve">(Развитие представлений о себе, сверстниках; элементарных </w:t>
            </w:r>
          </w:p>
          <w:p w:rsidR="006429AE" w:rsidRDefault="006429AE" w:rsidP="006429AE">
            <w:pPr>
              <w:spacing w:after="0" w:line="259" w:lineRule="auto"/>
              <w:ind w:left="0" w:right="0" w:firstLine="0"/>
              <w:jc w:val="left"/>
            </w:pPr>
            <w:r>
              <w:rPr>
                <w:sz w:val="20"/>
              </w:rPr>
              <w:t xml:space="preserve">правил поведения и общения) </w:t>
            </w:r>
          </w:p>
          <w:p w:rsidR="00913184" w:rsidRDefault="00913184" w:rsidP="006429AE">
            <w:pPr>
              <w:tabs>
                <w:tab w:val="left" w:pos="7050"/>
              </w:tabs>
              <w:ind w:left="0" w:firstLine="0"/>
              <w:jc w:val="left"/>
              <w:rPr>
                <w:b/>
              </w:rPr>
            </w:pPr>
          </w:p>
        </w:tc>
        <w:tc>
          <w:tcPr>
            <w:tcW w:w="1812" w:type="dxa"/>
          </w:tcPr>
          <w:p w:rsidR="006429AE" w:rsidRDefault="006429AE" w:rsidP="006429AE">
            <w:pPr>
              <w:spacing w:after="2" w:line="238" w:lineRule="auto"/>
              <w:ind w:left="0" w:right="0" w:firstLine="0"/>
              <w:jc w:val="left"/>
            </w:pPr>
            <w:r>
              <w:rPr>
                <w:b/>
                <w:sz w:val="20"/>
              </w:rPr>
              <w:t xml:space="preserve">«Я в детском саду» </w:t>
            </w:r>
            <w:r>
              <w:rPr>
                <w:sz w:val="20"/>
              </w:rPr>
              <w:t xml:space="preserve">(Развитие представлений о себе, сверстниках; элементарных </w:t>
            </w:r>
          </w:p>
          <w:p w:rsidR="00913184" w:rsidRPr="006429AE" w:rsidRDefault="006429AE" w:rsidP="006429AE">
            <w:pPr>
              <w:spacing w:after="0" w:line="259" w:lineRule="auto"/>
              <w:ind w:left="0" w:right="0" w:firstLine="0"/>
              <w:jc w:val="left"/>
            </w:pPr>
            <w:r>
              <w:rPr>
                <w:sz w:val="20"/>
              </w:rPr>
              <w:t>правил поведения и общения)</w:t>
            </w:r>
          </w:p>
        </w:tc>
        <w:tc>
          <w:tcPr>
            <w:tcW w:w="1972" w:type="dxa"/>
          </w:tcPr>
          <w:p w:rsidR="00913184" w:rsidRPr="006429AE" w:rsidRDefault="00A14095" w:rsidP="00910BB4">
            <w:pPr>
              <w:spacing w:after="0" w:line="259" w:lineRule="auto"/>
              <w:ind w:left="-40" w:right="75" w:firstLine="0"/>
              <w:jc w:val="left"/>
            </w:pPr>
            <w:r>
              <w:rPr>
                <w:b/>
                <w:sz w:val="20"/>
              </w:rPr>
              <w:t xml:space="preserve">«Мы снова вместе» </w:t>
            </w:r>
            <w:r w:rsidR="006429AE">
              <w:rPr>
                <w:sz w:val="20"/>
              </w:rPr>
              <w:t>(Встреча после лета, знакомство с новыми детьми гр</w:t>
            </w:r>
            <w:r w:rsidR="00910BB4">
              <w:rPr>
                <w:sz w:val="20"/>
              </w:rPr>
              <w:t>уппы, повторение правил общения</w:t>
            </w:r>
            <w:r w:rsidR="006429AE">
              <w:rPr>
                <w:sz w:val="20"/>
              </w:rPr>
              <w:t>)</w:t>
            </w:r>
          </w:p>
        </w:tc>
        <w:tc>
          <w:tcPr>
            <w:tcW w:w="1843" w:type="dxa"/>
          </w:tcPr>
          <w:p w:rsidR="006429AE" w:rsidRDefault="006429AE" w:rsidP="006429AE">
            <w:pPr>
              <w:spacing w:after="0" w:line="259" w:lineRule="auto"/>
              <w:ind w:left="0" w:right="75" w:firstLine="0"/>
              <w:jc w:val="left"/>
            </w:pPr>
            <w:r>
              <w:rPr>
                <w:b/>
                <w:sz w:val="20"/>
              </w:rPr>
              <w:t xml:space="preserve">«Мы снова вместе» </w:t>
            </w:r>
          </w:p>
          <w:p w:rsidR="00913184" w:rsidRPr="006429AE" w:rsidRDefault="006429AE" w:rsidP="00A14095">
            <w:pPr>
              <w:spacing w:after="0" w:line="240" w:lineRule="auto"/>
              <w:ind w:left="0" w:right="0" w:firstLine="0"/>
              <w:jc w:val="left"/>
            </w:pPr>
            <w:r>
              <w:rPr>
                <w:sz w:val="20"/>
              </w:rPr>
              <w:t>(Встреча после лета, знакомство с новыми детьми группы, повторение правил общения</w:t>
            </w:r>
            <w:r w:rsidR="008B75AD">
              <w:rPr>
                <w:sz w:val="20"/>
              </w:rPr>
              <w:t>,</w:t>
            </w:r>
            <w:r>
              <w:rPr>
                <w:sz w:val="20"/>
              </w:rPr>
              <w:t xml:space="preserve"> выработка правил совместной жизни и деятельности в </w:t>
            </w:r>
            <w:r w:rsidR="008B75AD">
              <w:rPr>
                <w:sz w:val="20"/>
              </w:rPr>
              <w:t>группе. Оформление «Кодекса лучшего друга».)</w:t>
            </w:r>
          </w:p>
        </w:tc>
        <w:tc>
          <w:tcPr>
            <w:tcW w:w="1842" w:type="dxa"/>
          </w:tcPr>
          <w:p w:rsidR="008B75AD" w:rsidRDefault="008B75AD" w:rsidP="008B75AD">
            <w:pPr>
              <w:spacing w:after="0" w:line="240" w:lineRule="auto"/>
              <w:ind w:left="0" w:right="75" w:firstLine="0"/>
              <w:jc w:val="left"/>
            </w:pPr>
            <w:r>
              <w:rPr>
                <w:b/>
                <w:sz w:val="20"/>
              </w:rPr>
              <w:t xml:space="preserve">«Мы снова вместе» </w:t>
            </w:r>
          </w:p>
          <w:p w:rsidR="00913184" w:rsidRPr="006429AE" w:rsidRDefault="008B75AD" w:rsidP="008B75AD">
            <w:pPr>
              <w:spacing w:after="0" w:line="240" w:lineRule="auto"/>
              <w:ind w:left="0" w:right="0" w:firstLine="0"/>
              <w:jc w:val="left"/>
            </w:pPr>
            <w:r>
              <w:rPr>
                <w:sz w:val="20"/>
              </w:rPr>
              <w:t>(Встреча после лета, знакомство с новыми детьми группы, повторение правил общения, выработка правил совместной жизни и деятельности в группе. Оформление «Кодекса лучшего друга».)</w:t>
            </w:r>
          </w:p>
        </w:tc>
      </w:tr>
      <w:tr w:rsidR="00243C34" w:rsidTr="00C95176">
        <w:tc>
          <w:tcPr>
            <w:tcW w:w="1135" w:type="dxa"/>
            <w:vAlign w:val="center"/>
          </w:tcPr>
          <w:p w:rsidR="008B75AD" w:rsidRPr="00A14095" w:rsidRDefault="008B75AD" w:rsidP="00A14095">
            <w:pPr>
              <w:tabs>
                <w:tab w:val="left" w:pos="7050"/>
              </w:tabs>
              <w:ind w:left="0" w:firstLine="0"/>
              <w:jc w:val="left"/>
              <w:rPr>
                <w:i/>
              </w:rPr>
            </w:pPr>
            <w:r w:rsidRPr="00A14095">
              <w:rPr>
                <w:b/>
                <w:i/>
                <w:sz w:val="18"/>
              </w:rPr>
              <w:t xml:space="preserve">Продукт  проекта (итоговое </w:t>
            </w:r>
            <w:r w:rsidRPr="00A14095">
              <w:rPr>
                <w:b/>
                <w:i/>
                <w:sz w:val="18"/>
              </w:rPr>
              <w:lastRenderedPageBreak/>
              <w:t>мероприятие)</w:t>
            </w:r>
          </w:p>
        </w:tc>
        <w:tc>
          <w:tcPr>
            <w:tcW w:w="3698" w:type="dxa"/>
            <w:gridSpan w:val="2"/>
            <w:vAlign w:val="center"/>
          </w:tcPr>
          <w:p w:rsidR="008B75AD" w:rsidRPr="00A14095" w:rsidRDefault="008B75AD" w:rsidP="008B75AD">
            <w:pPr>
              <w:spacing w:after="0" w:line="259" w:lineRule="auto"/>
              <w:ind w:left="0" w:right="69" w:firstLine="0"/>
              <w:jc w:val="left"/>
              <w:rPr>
                <w:b/>
                <w:i/>
              </w:rPr>
            </w:pPr>
            <w:r w:rsidRPr="00A14095">
              <w:rPr>
                <w:i/>
                <w:sz w:val="20"/>
              </w:rPr>
              <w:lastRenderedPageBreak/>
              <w:t>Оформление коллажа «Моя группа – моя семья» с фотографиями детей группы.</w:t>
            </w:r>
          </w:p>
        </w:tc>
        <w:tc>
          <w:tcPr>
            <w:tcW w:w="1972" w:type="dxa"/>
            <w:vAlign w:val="center"/>
          </w:tcPr>
          <w:p w:rsidR="008B75AD" w:rsidRPr="00A14095" w:rsidRDefault="008B75AD" w:rsidP="008B75AD">
            <w:pPr>
              <w:spacing w:after="0" w:line="263" w:lineRule="auto"/>
              <w:ind w:left="6" w:right="32" w:firstLine="0"/>
              <w:jc w:val="left"/>
              <w:rPr>
                <w:i/>
              </w:rPr>
            </w:pPr>
            <w:r w:rsidRPr="00A14095">
              <w:rPr>
                <w:i/>
                <w:sz w:val="20"/>
              </w:rPr>
              <w:t xml:space="preserve">Оформление коллажа «Моя группа – моя </w:t>
            </w:r>
            <w:r w:rsidRPr="00A14095">
              <w:rPr>
                <w:i/>
                <w:sz w:val="20"/>
              </w:rPr>
              <w:lastRenderedPageBreak/>
              <w:t xml:space="preserve">семья» с фотографиями детей группы. </w:t>
            </w:r>
          </w:p>
          <w:p w:rsidR="008B75AD" w:rsidRPr="00A14095" w:rsidRDefault="008B75AD" w:rsidP="008B75AD">
            <w:pPr>
              <w:spacing w:after="0" w:line="259" w:lineRule="auto"/>
              <w:ind w:left="0" w:right="73" w:firstLine="0"/>
              <w:jc w:val="left"/>
              <w:rPr>
                <w:b/>
                <w:i/>
              </w:rPr>
            </w:pPr>
            <w:r w:rsidRPr="00A14095">
              <w:rPr>
                <w:i/>
                <w:sz w:val="20"/>
              </w:rPr>
              <w:t>Совместно оформление коллажа «Правила группы».</w:t>
            </w:r>
          </w:p>
        </w:tc>
        <w:tc>
          <w:tcPr>
            <w:tcW w:w="3685" w:type="dxa"/>
            <w:gridSpan w:val="2"/>
            <w:vAlign w:val="center"/>
          </w:tcPr>
          <w:p w:rsidR="008B75AD" w:rsidRPr="00A14095" w:rsidRDefault="008B75AD" w:rsidP="008B75AD">
            <w:pPr>
              <w:spacing w:after="0" w:line="263" w:lineRule="auto"/>
              <w:ind w:left="6" w:right="32" w:firstLine="0"/>
              <w:jc w:val="left"/>
              <w:rPr>
                <w:i/>
              </w:rPr>
            </w:pPr>
            <w:r w:rsidRPr="00A14095">
              <w:rPr>
                <w:i/>
                <w:sz w:val="20"/>
              </w:rPr>
              <w:lastRenderedPageBreak/>
              <w:t xml:space="preserve">Оформление коллажа «Моя группа – моя семья» с фотографиями детей группы. </w:t>
            </w:r>
          </w:p>
          <w:p w:rsidR="008B75AD" w:rsidRPr="00A14095" w:rsidRDefault="008B75AD" w:rsidP="008B75AD">
            <w:pPr>
              <w:tabs>
                <w:tab w:val="left" w:pos="7050"/>
              </w:tabs>
              <w:ind w:left="0" w:firstLine="0"/>
              <w:jc w:val="left"/>
              <w:rPr>
                <w:i/>
                <w:sz w:val="20"/>
              </w:rPr>
            </w:pPr>
            <w:r w:rsidRPr="00A14095">
              <w:rPr>
                <w:i/>
                <w:sz w:val="20"/>
              </w:rPr>
              <w:lastRenderedPageBreak/>
              <w:t>Совместно оформление коллажа «Правила группы» и «Кодекса лучшего друга»</w:t>
            </w:r>
          </w:p>
        </w:tc>
      </w:tr>
      <w:tr w:rsidR="00A64A22" w:rsidTr="00C95176">
        <w:tc>
          <w:tcPr>
            <w:tcW w:w="1135" w:type="dxa"/>
            <w:vAlign w:val="center"/>
          </w:tcPr>
          <w:p w:rsidR="00913184" w:rsidRPr="0063737A" w:rsidRDefault="00A14095" w:rsidP="0063737A">
            <w:pPr>
              <w:tabs>
                <w:tab w:val="left" w:pos="7050"/>
              </w:tabs>
              <w:ind w:left="0" w:firstLine="0"/>
              <w:jc w:val="center"/>
            </w:pPr>
            <w:r>
              <w:lastRenderedPageBreak/>
              <w:t>2</w:t>
            </w:r>
          </w:p>
        </w:tc>
        <w:tc>
          <w:tcPr>
            <w:tcW w:w="1886" w:type="dxa"/>
          </w:tcPr>
          <w:p w:rsidR="00A14095" w:rsidRDefault="00A14095" w:rsidP="00A14095">
            <w:pPr>
              <w:spacing w:after="0" w:line="259" w:lineRule="auto"/>
              <w:ind w:left="0" w:right="79" w:firstLine="0"/>
              <w:jc w:val="left"/>
            </w:pPr>
            <w:r>
              <w:rPr>
                <w:b/>
                <w:sz w:val="20"/>
              </w:rPr>
              <w:t xml:space="preserve">«Мир вокруг нас» </w:t>
            </w:r>
            <w:r>
              <w:rPr>
                <w:sz w:val="20"/>
              </w:rPr>
              <w:t>(наша группа, наш участок, наши</w:t>
            </w:r>
          </w:p>
          <w:p w:rsidR="00A14095" w:rsidRDefault="00A14095" w:rsidP="00A14095">
            <w:pPr>
              <w:spacing w:after="0" w:line="258" w:lineRule="auto"/>
              <w:ind w:left="12" w:right="36" w:firstLine="0"/>
              <w:jc w:val="left"/>
            </w:pPr>
            <w:r>
              <w:rPr>
                <w:sz w:val="20"/>
              </w:rPr>
              <w:t xml:space="preserve">игрушки) – адаптация к пространству и </w:t>
            </w:r>
          </w:p>
          <w:p w:rsidR="00A14095" w:rsidRDefault="00A14095" w:rsidP="00A14095">
            <w:pPr>
              <w:spacing w:after="0" w:line="240" w:lineRule="auto"/>
              <w:ind w:left="0" w:right="0" w:firstLine="0"/>
              <w:jc w:val="left"/>
            </w:pPr>
            <w:r>
              <w:rPr>
                <w:sz w:val="20"/>
              </w:rPr>
              <w:t xml:space="preserve">предметному оснащению группы, выделение </w:t>
            </w:r>
          </w:p>
          <w:p w:rsidR="00913184" w:rsidRDefault="00A14095" w:rsidP="00A14095">
            <w:pPr>
              <w:tabs>
                <w:tab w:val="left" w:pos="7050"/>
              </w:tabs>
              <w:ind w:left="0" w:firstLine="0"/>
              <w:jc w:val="left"/>
              <w:rPr>
                <w:b/>
              </w:rPr>
            </w:pPr>
            <w:r>
              <w:rPr>
                <w:sz w:val="20"/>
              </w:rPr>
              <w:t>сенсорных признаков, развитие игрового опыта</w:t>
            </w:r>
          </w:p>
        </w:tc>
        <w:tc>
          <w:tcPr>
            <w:tcW w:w="1812" w:type="dxa"/>
          </w:tcPr>
          <w:p w:rsidR="00A14095" w:rsidRDefault="00A14095" w:rsidP="00A14095">
            <w:pPr>
              <w:spacing w:after="0" w:line="259" w:lineRule="auto"/>
              <w:ind w:left="0" w:right="71" w:firstLine="0"/>
              <w:jc w:val="left"/>
            </w:pPr>
            <w:r>
              <w:rPr>
                <w:b/>
                <w:sz w:val="20"/>
              </w:rPr>
              <w:t xml:space="preserve">«Мир вокруг нас» </w:t>
            </w:r>
            <w:r>
              <w:rPr>
                <w:sz w:val="20"/>
              </w:rPr>
              <w:t>(наша</w:t>
            </w:r>
          </w:p>
          <w:p w:rsidR="00A14095" w:rsidRDefault="00A14095" w:rsidP="00A14095">
            <w:pPr>
              <w:spacing w:after="0" w:line="280" w:lineRule="auto"/>
              <w:ind w:left="0" w:right="17" w:firstLine="0"/>
              <w:jc w:val="left"/>
            </w:pPr>
            <w:r>
              <w:rPr>
                <w:sz w:val="20"/>
              </w:rPr>
              <w:t xml:space="preserve">группа, наш участок, наши игрушки) – </w:t>
            </w:r>
          </w:p>
          <w:p w:rsidR="00A14095" w:rsidRDefault="00A14095" w:rsidP="00A14095">
            <w:pPr>
              <w:spacing w:after="0" w:line="240" w:lineRule="auto"/>
              <w:ind w:left="0" w:right="4" w:firstLine="0"/>
              <w:jc w:val="left"/>
            </w:pPr>
            <w:r>
              <w:rPr>
                <w:sz w:val="20"/>
              </w:rPr>
              <w:t xml:space="preserve">адаптация к пространству и предметному </w:t>
            </w:r>
          </w:p>
          <w:p w:rsidR="00A14095" w:rsidRDefault="00A14095" w:rsidP="00A14095">
            <w:pPr>
              <w:spacing w:after="0" w:line="240" w:lineRule="auto"/>
              <w:ind w:left="0" w:right="0" w:firstLine="0"/>
              <w:jc w:val="left"/>
            </w:pPr>
            <w:r>
              <w:rPr>
                <w:sz w:val="20"/>
              </w:rPr>
              <w:t xml:space="preserve">оснащению группы и новому социальному </w:t>
            </w:r>
          </w:p>
          <w:p w:rsidR="00913184" w:rsidRDefault="00A14095" w:rsidP="00A14095">
            <w:pPr>
              <w:spacing w:after="0" w:line="259" w:lineRule="auto"/>
              <w:ind w:left="0" w:right="69" w:firstLine="0"/>
              <w:jc w:val="left"/>
              <w:rPr>
                <w:b/>
              </w:rPr>
            </w:pPr>
            <w:r>
              <w:rPr>
                <w:sz w:val="20"/>
              </w:rPr>
              <w:t>окружению; выделение сенсорных признаков, развитие игрового опыта</w:t>
            </w:r>
          </w:p>
        </w:tc>
        <w:tc>
          <w:tcPr>
            <w:tcW w:w="1972" w:type="dxa"/>
          </w:tcPr>
          <w:p w:rsidR="00A14095" w:rsidRDefault="00A14095" w:rsidP="00A14095">
            <w:pPr>
              <w:spacing w:after="0" w:line="259" w:lineRule="auto"/>
              <w:ind w:left="-40" w:right="0" w:firstLine="0"/>
              <w:jc w:val="left"/>
            </w:pPr>
            <w:r>
              <w:rPr>
                <w:b/>
                <w:sz w:val="20"/>
              </w:rPr>
              <w:t xml:space="preserve">«Наша любимая группа» </w:t>
            </w:r>
          </w:p>
          <w:p w:rsidR="00A14095" w:rsidRDefault="00A14095" w:rsidP="00A14095">
            <w:pPr>
              <w:spacing w:after="0" w:line="240" w:lineRule="auto"/>
              <w:ind w:left="-40" w:right="0" w:firstLine="0"/>
              <w:jc w:val="left"/>
            </w:pPr>
            <w:r>
              <w:rPr>
                <w:sz w:val="20"/>
              </w:rPr>
              <w:t xml:space="preserve">(знакомство с обстановкой в группе, расположением </w:t>
            </w:r>
          </w:p>
          <w:p w:rsidR="00A14095" w:rsidRDefault="00A14095" w:rsidP="00A14095">
            <w:pPr>
              <w:spacing w:after="0" w:line="240" w:lineRule="auto"/>
              <w:ind w:left="-40" w:right="0" w:firstLine="0"/>
              <w:jc w:val="left"/>
            </w:pPr>
            <w:r>
              <w:rPr>
                <w:sz w:val="20"/>
              </w:rPr>
              <w:t xml:space="preserve">центров активности; воспитание умений взаимодействия в </w:t>
            </w:r>
          </w:p>
          <w:p w:rsidR="00A14095" w:rsidRDefault="00A14095" w:rsidP="00A14095">
            <w:pPr>
              <w:spacing w:after="0" w:line="279" w:lineRule="auto"/>
              <w:ind w:left="-40" w:right="0" w:firstLine="0"/>
              <w:jc w:val="left"/>
            </w:pPr>
            <w:r>
              <w:rPr>
                <w:sz w:val="20"/>
              </w:rPr>
              <w:t xml:space="preserve">совместных видах деятельности) </w:t>
            </w:r>
          </w:p>
          <w:p w:rsidR="00913184" w:rsidRDefault="00913184" w:rsidP="00A14095">
            <w:pPr>
              <w:spacing w:after="0" w:line="259" w:lineRule="auto"/>
              <w:ind w:left="-40" w:right="73" w:firstLine="0"/>
              <w:jc w:val="left"/>
              <w:rPr>
                <w:b/>
              </w:rPr>
            </w:pPr>
          </w:p>
        </w:tc>
        <w:tc>
          <w:tcPr>
            <w:tcW w:w="1843" w:type="dxa"/>
          </w:tcPr>
          <w:p w:rsidR="00A14095" w:rsidRDefault="00A14095" w:rsidP="00A14095">
            <w:pPr>
              <w:spacing w:after="0" w:line="250" w:lineRule="auto"/>
              <w:ind w:left="-78" w:right="104" w:firstLine="104"/>
              <w:jc w:val="left"/>
            </w:pPr>
            <w:r>
              <w:rPr>
                <w:b/>
                <w:sz w:val="20"/>
              </w:rPr>
              <w:t xml:space="preserve">«Что изменилось в нашей группе» </w:t>
            </w:r>
            <w:r>
              <w:rPr>
                <w:sz w:val="20"/>
              </w:rPr>
              <w:t xml:space="preserve">(обустройство разных уголков в группе; воспитание умений взаимодействия в совместных видах деятельности) </w:t>
            </w:r>
          </w:p>
          <w:p w:rsidR="00913184" w:rsidRDefault="00913184" w:rsidP="00A14095">
            <w:pPr>
              <w:tabs>
                <w:tab w:val="left" w:pos="7050"/>
              </w:tabs>
              <w:ind w:left="0" w:firstLine="0"/>
              <w:jc w:val="left"/>
              <w:rPr>
                <w:sz w:val="20"/>
              </w:rPr>
            </w:pPr>
          </w:p>
        </w:tc>
        <w:tc>
          <w:tcPr>
            <w:tcW w:w="1842" w:type="dxa"/>
          </w:tcPr>
          <w:p w:rsidR="00A14095" w:rsidRDefault="00A14095" w:rsidP="00A14095">
            <w:pPr>
              <w:spacing w:after="0" w:line="259" w:lineRule="auto"/>
              <w:ind w:left="0" w:right="76" w:firstLine="0"/>
              <w:jc w:val="left"/>
            </w:pPr>
            <w:r>
              <w:rPr>
                <w:b/>
                <w:sz w:val="20"/>
              </w:rPr>
              <w:t xml:space="preserve">«Обустроим нашу группу» </w:t>
            </w:r>
          </w:p>
          <w:p w:rsidR="00A14095" w:rsidRDefault="00A14095" w:rsidP="00A14095">
            <w:pPr>
              <w:spacing w:after="1" w:line="239" w:lineRule="auto"/>
              <w:ind w:left="0" w:right="13" w:firstLine="0"/>
              <w:jc w:val="left"/>
            </w:pPr>
            <w:r>
              <w:rPr>
                <w:sz w:val="20"/>
              </w:rPr>
              <w:t xml:space="preserve">(обустройство разных уголков в группе; развитие интереса к разным видам деятельности в группе; воспитание умений </w:t>
            </w:r>
          </w:p>
          <w:p w:rsidR="00A14095" w:rsidRDefault="00A14095" w:rsidP="00A14095">
            <w:pPr>
              <w:spacing w:after="0" w:line="279" w:lineRule="auto"/>
              <w:ind w:left="0" w:right="0" w:firstLine="0"/>
              <w:jc w:val="left"/>
            </w:pPr>
            <w:r>
              <w:rPr>
                <w:sz w:val="20"/>
              </w:rPr>
              <w:t xml:space="preserve">взаимодействия в совместных видах деятельности) </w:t>
            </w:r>
          </w:p>
          <w:p w:rsidR="00913184" w:rsidRDefault="00913184" w:rsidP="00A14095">
            <w:pPr>
              <w:tabs>
                <w:tab w:val="left" w:pos="7050"/>
              </w:tabs>
              <w:ind w:left="0" w:firstLine="0"/>
              <w:jc w:val="left"/>
              <w:rPr>
                <w:sz w:val="20"/>
              </w:rPr>
            </w:pPr>
          </w:p>
        </w:tc>
      </w:tr>
      <w:tr w:rsidR="00A357E6" w:rsidTr="00C95176">
        <w:tc>
          <w:tcPr>
            <w:tcW w:w="1135" w:type="dxa"/>
            <w:vAlign w:val="center"/>
          </w:tcPr>
          <w:p w:rsidR="00EC034F" w:rsidRPr="00EC034F" w:rsidRDefault="00EC034F" w:rsidP="00A14095">
            <w:pPr>
              <w:tabs>
                <w:tab w:val="left" w:pos="7050"/>
              </w:tabs>
              <w:ind w:left="0" w:firstLine="0"/>
              <w:jc w:val="left"/>
              <w:rPr>
                <w:i/>
              </w:rPr>
            </w:pPr>
            <w:r w:rsidRPr="00EC034F">
              <w:rPr>
                <w:b/>
                <w:i/>
                <w:sz w:val="18"/>
              </w:rPr>
              <w:t>Продукт  проекта (итоговое мероприятие)</w:t>
            </w:r>
          </w:p>
        </w:tc>
        <w:tc>
          <w:tcPr>
            <w:tcW w:w="3698" w:type="dxa"/>
            <w:gridSpan w:val="2"/>
            <w:vAlign w:val="center"/>
          </w:tcPr>
          <w:p w:rsidR="00EC034F" w:rsidRPr="00EC034F" w:rsidRDefault="00EC034F" w:rsidP="00A14095">
            <w:pPr>
              <w:spacing w:after="1" w:line="280" w:lineRule="auto"/>
              <w:ind w:left="0" w:right="0" w:firstLine="0"/>
              <w:jc w:val="left"/>
              <w:rPr>
                <w:i/>
              </w:rPr>
            </w:pPr>
            <w:r w:rsidRPr="00EC034F">
              <w:rPr>
                <w:i/>
                <w:sz w:val="20"/>
              </w:rPr>
              <w:t xml:space="preserve">Игры и деятельность детей в условиях среды группы, направленные на освоение группового пространства  </w:t>
            </w:r>
          </w:p>
          <w:p w:rsidR="00EC034F" w:rsidRPr="00EC034F" w:rsidRDefault="00EC034F" w:rsidP="00A14095">
            <w:pPr>
              <w:spacing w:after="0" w:line="259" w:lineRule="auto"/>
              <w:ind w:left="0" w:right="69" w:firstLine="0"/>
              <w:jc w:val="left"/>
              <w:rPr>
                <w:b/>
                <w:i/>
              </w:rPr>
            </w:pPr>
            <w:r w:rsidRPr="00EC034F">
              <w:rPr>
                <w:i/>
                <w:sz w:val="20"/>
              </w:rPr>
              <w:t>(знакомство с правилами использования игр и игрушек).</w:t>
            </w:r>
          </w:p>
        </w:tc>
        <w:tc>
          <w:tcPr>
            <w:tcW w:w="1972" w:type="dxa"/>
            <w:vAlign w:val="center"/>
          </w:tcPr>
          <w:p w:rsidR="00EC034F" w:rsidRPr="00EC034F" w:rsidRDefault="00EC034F" w:rsidP="00EC034F">
            <w:pPr>
              <w:spacing w:after="0" w:line="259" w:lineRule="auto"/>
              <w:ind w:left="-40" w:right="72" w:hanging="40"/>
              <w:jc w:val="left"/>
              <w:rPr>
                <w:i/>
              </w:rPr>
            </w:pPr>
            <w:r w:rsidRPr="00EC034F">
              <w:rPr>
                <w:i/>
                <w:sz w:val="20"/>
              </w:rPr>
              <w:t>Детский мастер – класс «Наведем порядок в группе».</w:t>
            </w:r>
          </w:p>
        </w:tc>
        <w:tc>
          <w:tcPr>
            <w:tcW w:w="3685" w:type="dxa"/>
            <w:gridSpan w:val="2"/>
            <w:vAlign w:val="center"/>
          </w:tcPr>
          <w:p w:rsidR="00EC034F" w:rsidRPr="00EC034F" w:rsidRDefault="00EC034F" w:rsidP="00EC034F">
            <w:pPr>
              <w:tabs>
                <w:tab w:val="left" w:pos="7050"/>
              </w:tabs>
              <w:ind w:left="0" w:firstLine="0"/>
              <w:jc w:val="left"/>
              <w:rPr>
                <w:i/>
                <w:sz w:val="20"/>
              </w:rPr>
            </w:pPr>
            <w:r w:rsidRPr="00EC034F">
              <w:rPr>
                <w:i/>
                <w:sz w:val="20"/>
              </w:rPr>
              <w:t>Составление схемы групповой комнаты. Совместное оформление в группе «Афишы событий», «Календаря жизни группы».</w:t>
            </w:r>
          </w:p>
        </w:tc>
      </w:tr>
      <w:tr w:rsidR="00243C34" w:rsidTr="00C95176">
        <w:tc>
          <w:tcPr>
            <w:tcW w:w="1135" w:type="dxa"/>
            <w:vAlign w:val="center"/>
          </w:tcPr>
          <w:p w:rsidR="00243C34" w:rsidRPr="0063737A" w:rsidRDefault="00243C34" w:rsidP="00243C34">
            <w:pPr>
              <w:tabs>
                <w:tab w:val="left" w:pos="7050"/>
              </w:tabs>
              <w:ind w:left="0" w:firstLine="0"/>
              <w:jc w:val="center"/>
            </w:pPr>
            <w:r>
              <w:t>3</w:t>
            </w:r>
          </w:p>
        </w:tc>
        <w:tc>
          <w:tcPr>
            <w:tcW w:w="1886" w:type="dxa"/>
          </w:tcPr>
          <w:p w:rsidR="00243C34" w:rsidRDefault="00243C34" w:rsidP="00243C34">
            <w:pPr>
              <w:spacing w:after="0" w:line="240" w:lineRule="auto"/>
              <w:ind w:left="0" w:right="0" w:firstLine="0"/>
              <w:jc w:val="left"/>
            </w:pPr>
            <w:r>
              <w:rPr>
                <w:b/>
                <w:sz w:val="20"/>
              </w:rPr>
              <w:t xml:space="preserve">«Мама, папа, я –наша дружная семья» </w:t>
            </w:r>
          </w:p>
          <w:p w:rsidR="00243C34" w:rsidRDefault="00243C34" w:rsidP="00243C34">
            <w:pPr>
              <w:tabs>
                <w:tab w:val="left" w:pos="7050"/>
              </w:tabs>
              <w:ind w:left="0" w:firstLine="0"/>
              <w:jc w:val="left"/>
              <w:rPr>
                <w:b/>
              </w:rPr>
            </w:pPr>
            <w:r>
              <w:rPr>
                <w:sz w:val="20"/>
              </w:rPr>
              <w:t>Формировать первичные представления о взрослых людях (внешнем виде, обязанностях,   семье), доброжелательное отношение к близким; Учить детей называть людей самого ближайшего окружения – семьи,  находить их на фотографиях.  Активизировать в речи слова, обозначающие родственные связи: папа, мама, дедушка, бабушка, брат, сестра.</w:t>
            </w:r>
          </w:p>
        </w:tc>
        <w:tc>
          <w:tcPr>
            <w:tcW w:w="1812" w:type="dxa"/>
          </w:tcPr>
          <w:p w:rsidR="00243C34" w:rsidRDefault="00243C34" w:rsidP="00243C34">
            <w:pPr>
              <w:spacing w:after="0" w:line="249" w:lineRule="auto"/>
              <w:ind w:left="0" w:right="0" w:firstLine="0"/>
              <w:jc w:val="left"/>
            </w:pPr>
            <w:r>
              <w:rPr>
                <w:b/>
                <w:sz w:val="20"/>
              </w:rPr>
              <w:t xml:space="preserve">«Мама, папа, я –наша дружная семья» </w:t>
            </w:r>
            <w:r>
              <w:rPr>
                <w:sz w:val="20"/>
              </w:rPr>
              <w:t xml:space="preserve"> Формирование первичных представлений о взрослых людях (внешнем виде, </w:t>
            </w:r>
          </w:p>
          <w:p w:rsidR="00243C34" w:rsidRDefault="00243C34" w:rsidP="00243C34">
            <w:pPr>
              <w:spacing w:after="2" w:line="238" w:lineRule="auto"/>
              <w:ind w:left="13" w:right="0" w:hanging="13"/>
              <w:jc w:val="left"/>
            </w:pPr>
            <w:r>
              <w:rPr>
                <w:sz w:val="20"/>
              </w:rPr>
              <w:t xml:space="preserve">обязанностях, делах и поступках, семье), доброжелательное </w:t>
            </w:r>
          </w:p>
          <w:p w:rsidR="00243C34" w:rsidRDefault="00243C34" w:rsidP="00243C34">
            <w:pPr>
              <w:spacing w:after="0" w:line="259" w:lineRule="auto"/>
              <w:ind w:left="0" w:right="94" w:firstLine="0"/>
              <w:jc w:val="left"/>
            </w:pPr>
            <w:r>
              <w:rPr>
                <w:sz w:val="20"/>
              </w:rPr>
              <w:t xml:space="preserve">отношение к близким; </w:t>
            </w:r>
          </w:p>
          <w:p w:rsidR="00243C34" w:rsidRDefault="00243C34" w:rsidP="00243C34">
            <w:pPr>
              <w:spacing w:after="38" w:line="240" w:lineRule="auto"/>
              <w:ind w:left="0" w:right="0" w:firstLine="0"/>
              <w:jc w:val="left"/>
            </w:pPr>
            <w:r>
              <w:rPr>
                <w:sz w:val="20"/>
              </w:rPr>
              <w:t xml:space="preserve">эмоциональный отклик на эмоциональные состояния </w:t>
            </w:r>
          </w:p>
          <w:p w:rsidR="00243C34" w:rsidRDefault="00243C34" w:rsidP="00243C34">
            <w:pPr>
              <w:spacing w:after="2" w:line="237" w:lineRule="auto"/>
              <w:ind w:left="0" w:right="0" w:firstLine="0"/>
              <w:jc w:val="left"/>
            </w:pPr>
            <w:r>
              <w:rPr>
                <w:sz w:val="20"/>
              </w:rPr>
              <w:t xml:space="preserve">в «типичных» жизненно бытовых ситуациях; </w:t>
            </w:r>
          </w:p>
          <w:p w:rsidR="00243C34" w:rsidRDefault="00243C34" w:rsidP="00243C34">
            <w:pPr>
              <w:spacing w:after="0" w:line="259" w:lineRule="auto"/>
              <w:ind w:left="0" w:right="69" w:firstLine="0"/>
              <w:jc w:val="left"/>
              <w:rPr>
                <w:b/>
              </w:rPr>
            </w:pPr>
            <w:r>
              <w:rPr>
                <w:sz w:val="20"/>
              </w:rPr>
              <w:t xml:space="preserve">рассматривание семейных альбомов; чтение стихов по теме; разыгрывание этюдов – игр обращений, </w:t>
            </w:r>
            <w:r>
              <w:rPr>
                <w:sz w:val="20"/>
              </w:rPr>
              <w:lastRenderedPageBreak/>
              <w:t>проявлений заботы</w:t>
            </w:r>
            <w:r>
              <w:rPr>
                <w:sz w:val="23"/>
              </w:rPr>
              <w:t xml:space="preserve">. </w:t>
            </w:r>
          </w:p>
        </w:tc>
        <w:tc>
          <w:tcPr>
            <w:tcW w:w="1972" w:type="dxa"/>
            <w:tcBorders>
              <w:top w:val="single" w:sz="4" w:space="0" w:color="000000"/>
              <w:left w:val="single" w:sz="4" w:space="0" w:color="000000"/>
              <w:bottom w:val="single" w:sz="4" w:space="0" w:color="000000"/>
              <w:right w:val="single" w:sz="4" w:space="0" w:color="000000"/>
            </w:tcBorders>
          </w:tcPr>
          <w:p w:rsidR="00243C34" w:rsidRDefault="00243C34" w:rsidP="00243C34">
            <w:pPr>
              <w:spacing w:after="0" w:line="282" w:lineRule="auto"/>
              <w:ind w:left="0" w:right="0" w:firstLine="0"/>
              <w:jc w:val="left"/>
            </w:pPr>
            <w:r>
              <w:rPr>
                <w:b/>
                <w:sz w:val="20"/>
              </w:rPr>
              <w:lastRenderedPageBreak/>
              <w:t xml:space="preserve">«Я и моя семья. Традиции моей семьи» </w:t>
            </w:r>
          </w:p>
          <w:p w:rsidR="00243C34" w:rsidRDefault="00243C34" w:rsidP="00243C34">
            <w:pPr>
              <w:spacing w:after="0" w:line="240" w:lineRule="auto"/>
              <w:ind w:left="0" w:right="15" w:firstLine="12"/>
              <w:jc w:val="left"/>
            </w:pPr>
            <w:r>
              <w:rPr>
                <w:sz w:val="20"/>
              </w:rPr>
              <w:t xml:space="preserve">Формирование представления о семье как о людях, которые живут вместе и заботятся друг о </w:t>
            </w:r>
          </w:p>
          <w:p w:rsidR="00243C34" w:rsidRDefault="00243C34" w:rsidP="00243C34">
            <w:pPr>
              <w:spacing w:after="1" w:line="240" w:lineRule="auto"/>
              <w:ind w:left="4" w:right="50" w:firstLine="0"/>
              <w:jc w:val="left"/>
            </w:pPr>
            <w:r>
              <w:rPr>
                <w:sz w:val="20"/>
              </w:rPr>
              <w:t>друге; воспитание интереса к традициям своей семьи; знакомство с особенностями образования фамилии, имени   и отчества.</w:t>
            </w:r>
          </w:p>
          <w:p w:rsidR="00243C34" w:rsidRDefault="00243C34" w:rsidP="00243C34">
            <w:pPr>
              <w:spacing w:after="0" w:line="259" w:lineRule="auto"/>
              <w:ind w:left="0" w:right="46" w:firstLine="0"/>
              <w:jc w:val="left"/>
            </w:pPr>
          </w:p>
        </w:tc>
        <w:tc>
          <w:tcPr>
            <w:tcW w:w="1843" w:type="dxa"/>
            <w:tcBorders>
              <w:top w:val="single" w:sz="4" w:space="0" w:color="000000"/>
              <w:left w:val="single" w:sz="4" w:space="0" w:color="000000"/>
              <w:bottom w:val="single" w:sz="4" w:space="0" w:color="000000"/>
              <w:right w:val="single" w:sz="4" w:space="0" w:color="000000"/>
            </w:tcBorders>
          </w:tcPr>
          <w:p w:rsidR="00243C34" w:rsidRDefault="00243C34" w:rsidP="00243C34">
            <w:pPr>
              <w:spacing w:after="0" w:line="282" w:lineRule="auto"/>
              <w:ind w:left="0" w:right="0" w:firstLine="0"/>
              <w:jc w:val="left"/>
            </w:pPr>
            <w:r>
              <w:rPr>
                <w:b/>
                <w:sz w:val="20"/>
              </w:rPr>
              <w:t xml:space="preserve">«Я и моя семья. Традиции моей семьи» </w:t>
            </w:r>
          </w:p>
          <w:p w:rsidR="00243C34" w:rsidRDefault="00243C34" w:rsidP="00243C34">
            <w:pPr>
              <w:spacing w:after="0" w:line="240" w:lineRule="auto"/>
              <w:ind w:left="5" w:right="63" w:firstLine="0"/>
              <w:jc w:val="left"/>
            </w:pPr>
            <w:r>
              <w:rPr>
                <w:sz w:val="20"/>
              </w:rPr>
              <w:t xml:space="preserve">Формирование представления о семье как о людях, которые живут вместе и заботятся друг о друге; воспитание </w:t>
            </w:r>
          </w:p>
          <w:p w:rsidR="00243C34" w:rsidRDefault="00243C34" w:rsidP="00243C34">
            <w:pPr>
              <w:spacing w:after="0" w:line="259" w:lineRule="auto"/>
              <w:ind w:left="0" w:right="100" w:firstLine="0"/>
              <w:jc w:val="left"/>
            </w:pPr>
            <w:r>
              <w:rPr>
                <w:sz w:val="20"/>
              </w:rPr>
              <w:t xml:space="preserve">интереса к традициям своей </w:t>
            </w:r>
          </w:p>
          <w:p w:rsidR="00243C34" w:rsidRDefault="00243C34" w:rsidP="00243C34">
            <w:pPr>
              <w:spacing w:after="0" w:line="259" w:lineRule="auto"/>
              <w:ind w:left="2" w:right="0" w:firstLine="0"/>
              <w:jc w:val="left"/>
            </w:pPr>
            <w:r>
              <w:rPr>
                <w:sz w:val="20"/>
              </w:rPr>
              <w:t xml:space="preserve">семьи; знакомство с понятием </w:t>
            </w:r>
          </w:p>
          <w:p w:rsidR="00243C34" w:rsidRDefault="00243C34" w:rsidP="00243C34">
            <w:pPr>
              <w:spacing w:after="0" w:line="260" w:lineRule="auto"/>
              <w:ind w:left="0" w:right="34" w:firstLine="0"/>
              <w:jc w:val="left"/>
            </w:pPr>
            <w:r>
              <w:rPr>
                <w:sz w:val="20"/>
              </w:rPr>
              <w:t>«родословная», особенностями образования фамилии. имени и отчества.</w:t>
            </w:r>
          </w:p>
          <w:p w:rsidR="00243C34" w:rsidRDefault="00243C34" w:rsidP="00243C34">
            <w:pPr>
              <w:spacing w:after="0" w:line="265" w:lineRule="auto"/>
              <w:ind w:left="0" w:right="34" w:firstLine="0"/>
              <w:jc w:val="left"/>
            </w:pPr>
            <w:r>
              <w:rPr>
                <w:sz w:val="20"/>
              </w:rPr>
              <w:t xml:space="preserve">Знакомить детей с профессиями родителей. Воспитывать уважение к труду близких взрослых. </w:t>
            </w:r>
          </w:p>
          <w:p w:rsidR="00243C34" w:rsidRDefault="00243C34" w:rsidP="00243C34">
            <w:pPr>
              <w:spacing w:after="0" w:line="259" w:lineRule="auto"/>
              <w:ind w:left="0" w:right="46" w:firstLine="0"/>
              <w:jc w:val="left"/>
            </w:pPr>
          </w:p>
        </w:tc>
        <w:tc>
          <w:tcPr>
            <w:tcW w:w="1842" w:type="dxa"/>
            <w:tcBorders>
              <w:top w:val="single" w:sz="4" w:space="0" w:color="000000"/>
              <w:left w:val="single" w:sz="4" w:space="0" w:color="000000"/>
              <w:bottom w:val="single" w:sz="4" w:space="0" w:color="000000"/>
              <w:right w:val="single" w:sz="4" w:space="0" w:color="000000"/>
            </w:tcBorders>
          </w:tcPr>
          <w:p w:rsidR="00243C34" w:rsidRDefault="00243C34" w:rsidP="00243C34">
            <w:pPr>
              <w:spacing w:after="0" w:line="282" w:lineRule="auto"/>
              <w:ind w:left="0" w:right="0" w:firstLine="0"/>
              <w:jc w:val="left"/>
            </w:pPr>
            <w:r>
              <w:rPr>
                <w:b/>
                <w:sz w:val="20"/>
              </w:rPr>
              <w:t xml:space="preserve">«Я и моя семья. Традиции моей семьи» </w:t>
            </w:r>
          </w:p>
          <w:p w:rsidR="00243C34" w:rsidRDefault="00243C34" w:rsidP="00243C34">
            <w:pPr>
              <w:spacing w:after="0" w:line="240" w:lineRule="auto"/>
              <w:ind w:left="0" w:right="46" w:firstLine="0"/>
              <w:jc w:val="left"/>
            </w:pPr>
            <w:r>
              <w:rPr>
                <w:sz w:val="20"/>
              </w:rPr>
              <w:t xml:space="preserve">Формирование представления о семье как о людях, которые </w:t>
            </w:r>
          </w:p>
          <w:p w:rsidR="00243C34" w:rsidRDefault="00243C34" w:rsidP="00243C34">
            <w:pPr>
              <w:spacing w:after="0" w:line="259" w:lineRule="auto"/>
              <w:ind w:left="0" w:right="0" w:firstLine="0"/>
              <w:jc w:val="left"/>
            </w:pPr>
            <w:r>
              <w:rPr>
                <w:sz w:val="20"/>
              </w:rPr>
              <w:t xml:space="preserve">живут вместе и заботятся друг </w:t>
            </w:r>
          </w:p>
          <w:p w:rsidR="00243C34" w:rsidRDefault="00243C34" w:rsidP="00243C34">
            <w:pPr>
              <w:spacing w:after="2" w:line="237" w:lineRule="auto"/>
              <w:ind w:left="0" w:right="0" w:firstLine="0"/>
              <w:jc w:val="left"/>
            </w:pPr>
            <w:r>
              <w:rPr>
                <w:sz w:val="20"/>
              </w:rPr>
              <w:t xml:space="preserve">о друге; воспитание интереса к традициям своей семьи; </w:t>
            </w:r>
          </w:p>
          <w:p w:rsidR="00243C34" w:rsidRDefault="00243C34" w:rsidP="00243C34">
            <w:pPr>
              <w:spacing w:after="0" w:line="259" w:lineRule="auto"/>
              <w:ind w:left="0" w:right="101" w:firstLine="0"/>
              <w:jc w:val="left"/>
            </w:pPr>
            <w:r>
              <w:rPr>
                <w:sz w:val="20"/>
              </w:rPr>
              <w:t xml:space="preserve">знакомство с понятием </w:t>
            </w:r>
          </w:p>
          <w:p w:rsidR="00243C34" w:rsidRDefault="00243C34" w:rsidP="00243C34">
            <w:pPr>
              <w:spacing w:after="0" w:line="259" w:lineRule="auto"/>
              <w:ind w:left="0" w:right="0" w:firstLine="0"/>
              <w:jc w:val="left"/>
            </w:pPr>
            <w:r>
              <w:rPr>
                <w:sz w:val="20"/>
              </w:rPr>
              <w:t>«родословная», особенностями образования фамилии. имени и отчества.</w:t>
            </w:r>
          </w:p>
          <w:p w:rsidR="00243C34" w:rsidRDefault="00243C34" w:rsidP="00243C34">
            <w:pPr>
              <w:spacing w:after="0" w:line="277" w:lineRule="auto"/>
              <w:ind w:left="0" w:right="33" w:firstLine="0"/>
              <w:jc w:val="left"/>
            </w:pPr>
            <w:r>
              <w:rPr>
                <w:sz w:val="20"/>
              </w:rPr>
              <w:t xml:space="preserve">Знакомить детей с профессиями родителей. </w:t>
            </w:r>
          </w:p>
          <w:p w:rsidR="00243C34" w:rsidRDefault="00243C34" w:rsidP="00243C34">
            <w:pPr>
              <w:spacing w:after="0" w:line="279" w:lineRule="auto"/>
              <w:ind w:left="0" w:right="0" w:firstLine="0"/>
              <w:jc w:val="left"/>
            </w:pPr>
            <w:r>
              <w:rPr>
                <w:sz w:val="20"/>
              </w:rPr>
              <w:t xml:space="preserve">Воспитывать уважение к труду близких взрослых. </w:t>
            </w:r>
          </w:p>
          <w:p w:rsidR="00243C34" w:rsidRDefault="00243C34" w:rsidP="00243C34">
            <w:pPr>
              <w:spacing w:after="0" w:line="259" w:lineRule="auto"/>
              <w:ind w:left="0" w:right="48" w:firstLine="0"/>
              <w:jc w:val="left"/>
            </w:pPr>
          </w:p>
        </w:tc>
      </w:tr>
      <w:tr w:rsidR="00243C34" w:rsidTr="00C95176">
        <w:tc>
          <w:tcPr>
            <w:tcW w:w="1135" w:type="dxa"/>
            <w:vAlign w:val="center"/>
          </w:tcPr>
          <w:p w:rsidR="00243C34" w:rsidRPr="0063737A" w:rsidRDefault="00243C34" w:rsidP="0063737A">
            <w:pPr>
              <w:tabs>
                <w:tab w:val="left" w:pos="7050"/>
              </w:tabs>
              <w:ind w:left="0" w:firstLine="0"/>
              <w:jc w:val="center"/>
            </w:pPr>
            <w:r w:rsidRPr="00EC034F">
              <w:rPr>
                <w:b/>
                <w:i/>
                <w:sz w:val="18"/>
              </w:rPr>
              <w:t>Продукт  проекта (итоговое мероприятие)</w:t>
            </w:r>
          </w:p>
        </w:tc>
        <w:tc>
          <w:tcPr>
            <w:tcW w:w="3698" w:type="dxa"/>
            <w:gridSpan w:val="2"/>
            <w:vAlign w:val="center"/>
          </w:tcPr>
          <w:p w:rsidR="00243C34" w:rsidRPr="00243C34" w:rsidRDefault="00243C34" w:rsidP="00243C34">
            <w:pPr>
              <w:spacing w:after="0" w:line="259" w:lineRule="auto"/>
              <w:ind w:left="0" w:right="72" w:firstLine="0"/>
              <w:jc w:val="left"/>
              <w:rPr>
                <w:i/>
              </w:rPr>
            </w:pPr>
            <w:r w:rsidRPr="00243C34">
              <w:rPr>
                <w:b/>
                <w:i/>
                <w:sz w:val="18"/>
              </w:rPr>
              <w:t xml:space="preserve">Продукт  проекта (итоговое мероприятие) </w:t>
            </w:r>
            <w:r w:rsidRPr="00243C34">
              <w:rPr>
                <w:i/>
                <w:sz w:val="20"/>
              </w:rPr>
              <w:t>Разучивание стихов на тему «Семья».</w:t>
            </w:r>
          </w:p>
        </w:tc>
        <w:tc>
          <w:tcPr>
            <w:tcW w:w="1972" w:type="dxa"/>
            <w:vAlign w:val="center"/>
          </w:tcPr>
          <w:p w:rsidR="00243C34" w:rsidRPr="00243C34" w:rsidRDefault="00243C34" w:rsidP="00243C34">
            <w:pPr>
              <w:spacing w:after="2" w:line="237" w:lineRule="auto"/>
              <w:ind w:left="0" w:right="0" w:firstLine="0"/>
              <w:jc w:val="left"/>
              <w:rPr>
                <w:i/>
              </w:rPr>
            </w:pPr>
            <w:r w:rsidRPr="00243C34">
              <w:rPr>
                <w:i/>
                <w:sz w:val="20"/>
              </w:rPr>
              <w:t xml:space="preserve">Выставка и презентация рисунков «Наша дружная </w:t>
            </w:r>
          </w:p>
          <w:p w:rsidR="00243C34" w:rsidRPr="00243C34" w:rsidRDefault="00243C34" w:rsidP="00243C34">
            <w:pPr>
              <w:spacing w:after="0" w:line="279" w:lineRule="auto"/>
              <w:ind w:left="0" w:right="0" w:firstLine="0"/>
              <w:jc w:val="left"/>
              <w:rPr>
                <w:i/>
              </w:rPr>
            </w:pPr>
            <w:r w:rsidRPr="00243C34">
              <w:rPr>
                <w:i/>
                <w:sz w:val="20"/>
              </w:rPr>
              <w:t xml:space="preserve">семья» с рассказами детей. Сюжетно-ролевая игра «Семья». </w:t>
            </w:r>
          </w:p>
          <w:p w:rsidR="00243C34" w:rsidRPr="00243C34" w:rsidRDefault="00243C34" w:rsidP="00243C34">
            <w:pPr>
              <w:spacing w:after="0" w:line="259" w:lineRule="auto"/>
              <w:ind w:left="0" w:right="73" w:firstLine="0"/>
              <w:jc w:val="left"/>
              <w:rPr>
                <w:b/>
                <w:i/>
              </w:rPr>
            </w:pPr>
            <w:r w:rsidRPr="00243C34">
              <w:rPr>
                <w:i/>
                <w:sz w:val="20"/>
              </w:rPr>
              <w:t>Спортивный семейный праздник.</w:t>
            </w:r>
          </w:p>
        </w:tc>
        <w:tc>
          <w:tcPr>
            <w:tcW w:w="3685" w:type="dxa"/>
            <w:gridSpan w:val="2"/>
            <w:vAlign w:val="center"/>
          </w:tcPr>
          <w:p w:rsidR="00243C34" w:rsidRPr="00243C34" w:rsidRDefault="00243C34" w:rsidP="00243C34">
            <w:pPr>
              <w:tabs>
                <w:tab w:val="left" w:pos="7050"/>
              </w:tabs>
              <w:ind w:left="0" w:firstLine="0"/>
              <w:jc w:val="left"/>
              <w:rPr>
                <w:i/>
                <w:sz w:val="20"/>
              </w:rPr>
            </w:pPr>
            <w:r w:rsidRPr="00243C34">
              <w:rPr>
                <w:i/>
                <w:sz w:val="20"/>
              </w:rPr>
              <w:t>Создание и презентация генеалогического древа и герба семей.  Развлечение «Вся семья вместе, так и душа на месте».</w:t>
            </w:r>
          </w:p>
        </w:tc>
      </w:tr>
      <w:tr w:rsidR="00A47EBC" w:rsidTr="00C95176">
        <w:tc>
          <w:tcPr>
            <w:tcW w:w="1135" w:type="dxa"/>
            <w:vAlign w:val="center"/>
          </w:tcPr>
          <w:p w:rsidR="00A47EBC" w:rsidRPr="0063737A" w:rsidRDefault="00A47EBC" w:rsidP="00A47EBC">
            <w:pPr>
              <w:tabs>
                <w:tab w:val="left" w:pos="7050"/>
              </w:tabs>
              <w:ind w:left="0" w:firstLine="0"/>
              <w:jc w:val="center"/>
            </w:pPr>
            <w:r>
              <w:t>4</w:t>
            </w:r>
          </w:p>
        </w:tc>
        <w:tc>
          <w:tcPr>
            <w:tcW w:w="1886" w:type="dxa"/>
            <w:tcBorders>
              <w:top w:val="single" w:sz="4" w:space="0" w:color="000000"/>
              <w:left w:val="single" w:sz="4" w:space="0" w:color="000000"/>
              <w:bottom w:val="single" w:sz="4" w:space="0" w:color="000000"/>
              <w:right w:val="single" w:sz="4" w:space="0" w:color="000000"/>
            </w:tcBorders>
          </w:tcPr>
          <w:p w:rsidR="00A47EBC" w:rsidRDefault="00A47EBC" w:rsidP="00A47EBC">
            <w:pPr>
              <w:spacing w:after="23" w:line="259" w:lineRule="auto"/>
              <w:ind w:left="0" w:right="0" w:hanging="65"/>
              <w:jc w:val="left"/>
            </w:pPr>
            <w:r>
              <w:rPr>
                <w:b/>
                <w:sz w:val="20"/>
              </w:rPr>
              <w:t xml:space="preserve">Мир вокруг нас.  </w:t>
            </w:r>
          </w:p>
          <w:p w:rsidR="00A47EBC" w:rsidRDefault="00A47EBC" w:rsidP="00A47EBC">
            <w:pPr>
              <w:spacing w:after="0" w:line="259" w:lineRule="auto"/>
              <w:ind w:left="0" w:right="0" w:hanging="65"/>
              <w:jc w:val="left"/>
            </w:pPr>
            <w:r>
              <w:rPr>
                <w:b/>
                <w:sz w:val="20"/>
              </w:rPr>
              <w:t xml:space="preserve"> Опасные предметы» </w:t>
            </w:r>
            <w:r>
              <w:rPr>
                <w:sz w:val="20"/>
              </w:rPr>
              <w:t>Научить детей отличать предметы, опасные в применении (иголки, ножи, ножницы, булавки, кнопки и т.д.); активизировать в речи их названия. Формировать первичные представления о ЗОЖ.</w:t>
            </w:r>
          </w:p>
        </w:tc>
        <w:tc>
          <w:tcPr>
            <w:tcW w:w="1812" w:type="dxa"/>
            <w:tcBorders>
              <w:top w:val="single" w:sz="4" w:space="0" w:color="000000"/>
              <w:left w:val="single" w:sz="4" w:space="0" w:color="000000"/>
              <w:bottom w:val="single" w:sz="4" w:space="0" w:color="000000"/>
              <w:right w:val="single" w:sz="4" w:space="0" w:color="000000"/>
            </w:tcBorders>
          </w:tcPr>
          <w:p w:rsidR="00A47EBC" w:rsidRDefault="00A47EBC" w:rsidP="00AE4E8E">
            <w:pPr>
              <w:spacing w:after="0" w:line="240" w:lineRule="auto"/>
              <w:ind w:left="0" w:right="51" w:firstLine="0"/>
              <w:jc w:val="left"/>
            </w:pPr>
            <w:r>
              <w:rPr>
                <w:b/>
                <w:sz w:val="20"/>
              </w:rPr>
              <w:t xml:space="preserve">Мир вокруг нас.  </w:t>
            </w:r>
          </w:p>
          <w:p w:rsidR="00A47EBC" w:rsidRDefault="00A47EBC" w:rsidP="00AE4E8E">
            <w:pPr>
              <w:spacing w:after="0" w:line="240" w:lineRule="auto"/>
              <w:ind w:left="0" w:right="0" w:firstLine="0"/>
              <w:jc w:val="left"/>
            </w:pPr>
            <w:r>
              <w:rPr>
                <w:b/>
                <w:sz w:val="20"/>
              </w:rPr>
              <w:t xml:space="preserve">Из чего сделаны предметы? </w:t>
            </w:r>
          </w:p>
          <w:p w:rsidR="00A47EBC" w:rsidRDefault="00A47EBC" w:rsidP="00AE4E8E">
            <w:pPr>
              <w:spacing w:after="0" w:line="240" w:lineRule="auto"/>
              <w:ind w:left="0" w:right="44" w:firstLine="0"/>
              <w:jc w:val="left"/>
            </w:pPr>
            <w:r>
              <w:rPr>
                <w:sz w:val="20"/>
              </w:rPr>
              <w:t xml:space="preserve">Металл и дерево: различение, выделение материалов в знакомых предметах; название, </w:t>
            </w:r>
          </w:p>
          <w:p w:rsidR="00A47EBC" w:rsidRDefault="00A47EBC" w:rsidP="00AE4E8E">
            <w:pPr>
              <w:spacing w:after="3" w:line="240" w:lineRule="auto"/>
              <w:ind w:left="0" w:right="0" w:firstLine="0"/>
              <w:jc w:val="left"/>
            </w:pPr>
            <w:r>
              <w:rPr>
                <w:sz w:val="20"/>
              </w:rPr>
              <w:t xml:space="preserve">некоторые свойства; рассматривание </w:t>
            </w:r>
          </w:p>
          <w:p w:rsidR="00A47EBC" w:rsidRDefault="00A47EBC" w:rsidP="00AE4E8E">
            <w:pPr>
              <w:spacing w:after="0" w:line="240" w:lineRule="auto"/>
              <w:ind w:left="0" w:right="0" w:firstLine="0"/>
              <w:jc w:val="left"/>
            </w:pPr>
            <w:r>
              <w:rPr>
                <w:sz w:val="20"/>
              </w:rPr>
              <w:t xml:space="preserve">«сенсорной коллекции» предметов, сортировка по видам известях </w:t>
            </w:r>
          </w:p>
          <w:p w:rsidR="00A47EBC" w:rsidRDefault="00A47EBC" w:rsidP="00AE4E8E">
            <w:pPr>
              <w:spacing w:after="37" w:line="240" w:lineRule="auto"/>
              <w:ind w:left="19" w:right="0" w:firstLine="0"/>
              <w:jc w:val="left"/>
            </w:pPr>
            <w:r>
              <w:rPr>
                <w:sz w:val="20"/>
              </w:rPr>
              <w:t xml:space="preserve">материалов, обследование </w:t>
            </w:r>
          </w:p>
          <w:p w:rsidR="00A47EBC" w:rsidRDefault="00A47EBC" w:rsidP="00AE4E8E">
            <w:pPr>
              <w:spacing w:after="0" w:line="240" w:lineRule="auto"/>
              <w:ind w:left="0" w:right="132" w:firstLine="0"/>
              <w:jc w:val="left"/>
            </w:pPr>
            <w:r>
              <w:rPr>
                <w:sz w:val="20"/>
              </w:rPr>
              <w:t xml:space="preserve">и несложные опыты.нас  </w:t>
            </w:r>
          </w:p>
          <w:p w:rsidR="00A47EBC" w:rsidRDefault="00A47EBC" w:rsidP="00AE4E8E">
            <w:pPr>
              <w:spacing w:after="0" w:line="240" w:lineRule="auto"/>
              <w:ind w:left="0" w:right="0" w:firstLine="0"/>
              <w:jc w:val="left"/>
            </w:pPr>
            <w:r>
              <w:rPr>
                <w:sz w:val="20"/>
              </w:rPr>
              <w:t xml:space="preserve">«Из чего сделаны предметы?». Составление </w:t>
            </w:r>
          </w:p>
          <w:p w:rsidR="00A47EBC" w:rsidRDefault="00A47EBC" w:rsidP="00AE4E8E">
            <w:pPr>
              <w:spacing w:after="0" w:line="240" w:lineRule="auto"/>
              <w:ind w:left="0" w:right="0" w:firstLine="23"/>
              <w:jc w:val="left"/>
            </w:pPr>
            <w:r>
              <w:rPr>
                <w:sz w:val="20"/>
              </w:rPr>
              <w:t>«коллекции «Из чего сделано?», сортировка по известным материалам.</w:t>
            </w:r>
          </w:p>
        </w:tc>
        <w:tc>
          <w:tcPr>
            <w:tcW w:w="1972" w:type="dxa"/>
            <w:tcBorders>
              <w:top w:val="single" w:sz="4" w:space="0" w:color="000000"/>
              <w:left w:val="single" w:sz="4" w:space="0" w:color="000000"/>
              <w:bottom w:val="single" w:sz="4" w:space="0" w:color="000000"/>
              <w:right w:val="single" w:sz="4" w:space="0" w:color="000000"/>
            </w:tcBorders>
          </w:tcPr>
          <w:p w:rsidR="00A47EBC" w:rsidRDefault="00A47EBC" w:rsidP="00A47EBC">
            <w:pPr>
              <w:spacing w:after="0" w:line="259" w:lineRule="auto"/>
              <w:ind w:left="0" w:right="57" w:firstLine="0"/>
              <w:jc w:val="left"/>
            </w:pPr>
            <w:r>
              <w:rPr>
                <w:b/>
                <w:sz w:val="20"/>
              </w:rPr>
              <w:t xml:space="preserve">Мир вокруг нас.  </w:t>
            </w:r>
          </w:p>
          <w:p w:rsidR="00A47EBC" w:rsidRDefault="00A47EBC" w:rsidP="00A47EBC">
            <w:pPr>
              <w:spacing w:after="0" w:line="282" w:lineRule="auto"/>
              <w:ind w:left="0" w:right="0" w:firstLine="0"/>
              <w:jc w:val="left"/>
            </w:pPr>
            <w:r>
              <w:rPr>
                <w:b/>
                <w:sz w:val="20"/>
              </w:rPr>
              <w:t xml:space="preserve">Из чего сделаны предметы? </w:t>
            </w:r>
          </w:p>
          <w:p w:rsidR="00A47EBC" w:rsidRDefault="00A47EBC" w:rsidP="00A47EBC">
            <w:pPr>
              <w:spacing w:after="0" w:line="240" w:lineRule="auto"/>
              <w:ind w:left="0" w:right="0" w:firstLine="0"/>
              <w:jc w:val="left"/>
            </w:pPr>
            <w:r>
              <w:rPr>
                <w:sz w:val="20"/>
              </w:rPr>
              <w:t xml:space="preserve">Рассматривание предметов из дерева, металла, пластмассы и камня. Ознакомление с обследовательскими </w:t>
            </w:r>
          </w:p>
          <w:p w:rsidR="00A47EBC" w:rsidRDefault="00A47EBC" w:rsidP="00A47EBC">
            <w:pPr>
              <w:spacing w:after="0" w:line="260" w:lineRule="auto"/>
              <w:ind w:left="0" w:right="0" w:firstLine="0"/>
              <w:jc w:val="left"/>
            </w:pPr>
            <w:r>
              <w:rPr>
                <w:sz w:val="20"/>
              </w:rPr>
              <w:t xml:space="preserve">действиями (погладить, надавить, вбить гвоздь, опустить в воду и т.д. </w:t>
            </w:r>
          </w:p>
          <w:p w:rsidR="00A47EBC" w:rsidRDefault="00A47EBC" w:rsidP="00A47EBC">
            <w:pPr>
              <w:spacing w:after="0" w:line="240" w:lineRule="auto"/>
              <w:ind w:left="0" w:right="0" w:firstLine="0"/>
              <w:jc w:val="left"/>
            </w:pPr>
            <w:r>
              <w:rPr>
                <w:sz w:val="20"/>
              </w:rPr>
              <w:t xml:space="preserve">Коллекционирование предметов «Из чего же? Из чего же? Из чего же?» </w:t>
            </w:r>
          </w:p>
          <w:p w:rsidR="00A47EBC" w:rsidRDefault="00A47EBC" w:rsidP="00A47EBC">
            <w:pPr>
              <w:spacing w:after="0" w:line="279" w:lineRule="auto"/>
              <w:ind w:left="0" w:right="0" w:firstLine="0"/>
              <w:jc w:val="left"/>
            </w:pPr>
            <w:r>
              <w:rPr>
                <w:sz w:val="20"/>
              </w:rPr>
              <w:t xml:space="preserve">(металл, дерево, пластмасса, камень и др.).  </w:t>
            </w:r>
          </w:p>
          <w:p w:rsidR="00A47EBC" w:rsidRDefault="00A47EBC" w:rsidP="00A47EBC">
            <w:pPr>
              <w:spacing w:after="0" w:line="259" w:lineRule="auto"/>
              <w:ind w:left="24" w:right="0" w:hanging="24"/>
              <w:jc w:val="left"/>
            </w:pPr>
          </w:p>
        </w:tc>
        <w:tc>
          <w:tcPr>
            <w:tcW w:w="1843" w:type="dxa"/>
            <w:tcBorders>
              <w:top w:val="single" w:sz="4" w:space="0" w:color="000000"/>
              <w:left w:val="single" w:sz="4" w:space="0" w:color="000000"/>
              <w:bottom w:val="single" w:sz="4" w:space="0" w:color="000000"/>
              <w:right w:val="single" w:sz="4" w:space="0" w:color="000000"/>
            </w:tcBorders>
          </w:tcPr>
          <w:p w:rsidR="00A47EBC" w:rsidRDefault="00A47EBC" w:rsidP="00AE4E8E">
            <w:pPr>
              <w:spacing w:after="23" w:line="259" w:lineRule="auto"/>
              <w:ind w:left="0" w:right="57" w:firstLine="0"/>
              <w:jc w:val="left"/>
            </w:pPr>
            <w:r>
              <w:rPr>
                <w:b/>
                <w:sz w:val="20"/>
              </w:rPr>
              <w:t xml:space="preserve">Мир вокруг нас.  </w:t>
            </w:r>
          </w:p>
          <w:p w:rsidR="00A47EBC" w:rsidRDefault="00A47EBC" w:rsidP="00AE4E8E">
            <w:pPr>
              <w:spacing w:after="0" w:line="259" w:lineRule="auto"/>
              <w:ind w:left="24" w:right="0" w:firstLine="0"/>
              <w:jc w:val="left"/>
            </w:pPr>
            <w:r>
              <w:rPr>
                <w:b/>
                <w:sz w:val="20"/>
              </w:rPr>
              <w:t xml:space="preserve">Из чего сделаны предметы? </w:t>
            </w:r>
          </w:p>
          <w:p w:rsidR="00A47EBC" w:rsidRDefault="00A47EBC" w:rsidP="00AE4E8E">
            <w:pPr>
              <w:spacing w:after="1" w:line="238" w:lineRule="auto"/>
              <w:ind w:left="0" w:right="0" w:firstLine="0"/>
              <w:jc w:val="left"/>
            </w:pPr>
            <w:r>
              <w:rPr>
                <w:sz w:val="20"/>
              </w:rPr>
              <w:t xml:space="preserve">Рассматривание предметов из дерева, металла, пластмассы, камня,бумаги и т.д. </w:t>
            </w:r>
          </w:p>
          <w:p w:rsidR="00AE4E8E" w:rsidRDefault="00A47EBC" w:rsidP="00AE4E8E">
            <w:pPr>
              <w:spacing w:after="0" w:line="259" w:lineRule="auto"/>
              <w:ind w:left="0" w:right="50" w:firstLine="0"/>
              <w:jc w:val="left"/>
            </w:pPr>
            <w:r>
              <w:rPr>
                <w:sz w:val="20"/>
              </w:rPr>
              <w:t xml:space="preserve">Ознакомление с </w:t>
            </w:r>
            <w:r w:rsidR="00AE4E8E">
              <w:rPr>
                <w:sz w:val="20"/>
              </w:rPr>
              <w:t xml:space="preserve">обследовательскими </w:t>
            </w:r>
          </w:p>
          <w:p w:rsidR="00AE4E8E" w:rsidRDefault="00AE4E8E" w:rsidP="00AE4E8E">
            <w:pPr>
              <w:spacing w:after="0" w:line="258" w:lineRule="auto"/>
              <w:ind w:left="0" w:right="0" w:firstLine="0"/>
              <w:jc w:val="left"/>
            </w:pPr>
            <w:r>
              <w:rPr>
                <w:sz w:val="20"/>
              </w:rPr>
              <w:t xml:space="preserve">действиями (погладить, надавить, вбить гвоздь, опустить в воду и т.д.) </w:t>
            </w:r>
          </w:p>
          <w:p w:rsidR="00AE4E8E" w:rsidRDefault="00AE4E8E" w:rsidP="00AE4E8E">
            <w:pPr>
              <w:spacing w:after="0" w:line="240" w:lineRule="auto"/>
              <w:ind w:left="0" w:right="0" w:firstLine="0"/>
              <w:jc w:val="left"/>
            </w:pPr>
            <w:r>
              <w:rPr>
                <w:sz w:val="20"/>
              </w:rPr>
              <w:t xml:space="preserve">Коллекционирование предметов «Из чего же? Из чего же? Из чего же?» </w:t>
            </w:r>
          </w:p>
          <w:p w:rsidR="00AE4E8E" w:rsidRDefault="00AE4E8E" w:rsidP="00AE4E8E">
            <w:pPr>
              <w:spacing w:after="41" w:line="237" w:lineRule="auto"/>
              <w:ind w:left="0" w:right="0" w:firstLine="0"/>
              <w:jc w:val="left"/>
            </w:pPr>
            <w:r>
              <w:rPr>
                <w:sz w:val="20"/>
              </w:rPr>
              <w:t xml:space="preserve">(металл, дерево, пластмасса, камень, бумага  и </w:t>
            </w:r>
          </w:p>
          <w:p w:rsidR="00A47EBC" w:rsidRDefault="00AE4E8E" w:rsidP="00AE4E8E">
            <w:pPr>
              <w:spacing w:after="0" w:line="259" w:lineRule="auto"/>
              <w:ind w:left="0" w:right="59" w:firstLine="0"/>
              <w:jc w:val="left"/>
            </w:pPr>
            <w:r>
              <w:rPr>
                <w:sz w:val="20"/>
              </w:rPr>
              <w:t xml:space="preserve">др.).Изготовление игрушек-самоделок из бумаги.  </w:t>
            </w:r>
          </w:p>
        </w:tc>
        <w:tc>
          <w:tcPr>
            <w:tcW w:w="1842" w:type="dxa"/>
            <w:tcBorders>
              <w:top w:val="single" w:sz="4" w:space="0" w:color="000000"/>
              <w:left w:val="single" w:sz="4" w:space="0" w:color="000000"/>
              <w:bottom w:val="single" w:sz="4" w:space="0" w:color="000000"/>
              <w:right w:val="single" w:sz="4" w:space="0" w:color="000000"/>
            </w:tcBorders>
          </w:tcPr>
          <w:p w:rsidR="00A47EBC" w:rsidRDefault="00A47EBC" w:rsidP="00AE4E8E">
            <w:pPr>
              <w:spacing w:after="0" w:line="240" w:lineRule="auto"/>
              <w:ind w:left="0" w:right="54" w:firstLine="0"/>
              <w:jc w:val="left"/>
            </w:pPr>
            <w:r>
              <w:rPr>
                <w:b/>
                <w:sz w:val="20"/>
              </w:rPr>
              <w:t xml:space="preserve">Мир вокруг нас. </w:t>
            </w:r>
          </w:p>
          <w:p w:rsidR="00A47EBC" w:rsidRDefault="00A47EBC" w:rsidP="00AE4E8E">
            <w:pPr>
              <w:spacing w:after="0" w:line="240" w:lineRule="auto"/>
              <w:ind w:left="0" w:right="59" w:firstLine="0"/>
              <w:jc w:val="left"/>
            </w:pPr>
            <w:r>
              <w:rPr>
                <w:b/>
                <w:sz w:val="20"/>
              </w:rPr>
              <w:t xml:space="preserve">«Мир технических чудес. Как нам помогает техника в детском саду и дома» </w:t>
            </w:r>
          </w:p>
          <w:p w:rsidR="00AE4E8E" w:rsidRDefault="00A47EBC" w:rsidP="00AE4E8E">
            <w:pPr>
              <w:spacing w:after="0" w:line="240" w:lineRule="auto"/>
              <w:ind w:left="0" w:right="0" w:firstLine="0"/>
              <w:jc w:val="left"/>
            </w:pPr>
            <w:r>
              <w:rPr>
                <w:sz w:val="20"/>
              </w:rPr>
              <w:t>Ознакомление детей с приборами бытовой техники</w:t>
            </w:r>
            <w:r w:rsidR="00AE4E8E">
              <w:rPr>
                <w:sz w:val="20"/>
              </w:rPr>
              <w:t xml:space="preserve"> (пылесос, электромясорубка, стиральная машина), </w:t>
            </w:r>
          </w:p>
          <w:p w:rsidR="00AE4E8E" w:rsidRDefault="00AE4E8E" w:rsidP="00AE4E8E">
            <w:pPr>
              <w:spacing w:after="0" w:line="259" w:lineRule="auto"/>
              <w:ind w:left="0" w:right="48" w:firstLine="0"/>
              <w:jc w:val="left"/>
            </w:pPr>
            <w:r>
              <w:rPr>
                <w:sz w:val="20"/>
              </w:rPr>
              <w:t xml:space="preserve">ознакомление с правилами </w:t>
            </w:r>
          </w:p>
          <w:p w:rsidR="00AE4E8E" w:rsidRDefault="00AE4E8E" w:rsidP="00AE4E8E">
            <w:pPr>
              <w:spacing w:after="0" w:line="252" w:lineRule="auto"/>
              <w:ind w:left="21" w:right="20" w:firstLine="0"/>
              <w:jc w:val="left"/>
            </w:pPr>
            <w:r>
              <w:rPr>
                <w:sz w:val="20"/>
              </w:rPr>
              <w:t xml:space="preserve">безопасного поведения детей во время работы бытовой техники в детском саду и дома. </w:t>
            </w:r>
          </w:p>
          <w:p w:rsidR="00A47EBC" w:rsidRDefault="00A47EBC" w:rsidP="00AE4E8E">
            <w:pPr>
              <w:spacing w:after="0" w:line="259" w:lineRule="auto"/>
              <w:ind w:left="0" w:right="0" w:firstLine="0"/>
              <w:jc w:val="left"/>
            </w:pPr>
          </w:p>
        </w:tc>
      </w:tr>
      <w:tr w:rsidR="00AE4E8E" w:rsidTr="00C95176">
        <w:tc>
          <w:tcPr>
            <w:tcW w:w="1135" w:type="dxa"/>
            <w:vAlign w:val="center"/>
          </w:tcPr>
          <w:p w:rsidR="00AE4E8E" w:rsidRPr="0063737A" w:rsidRDefault="00AE4E8E" w:rsidP="00AE4E8E">
            <w:pPr>
              <w:tabs>
                <w:tab w:val="left" w:pos="7050"/>
              </w:tabs>
              <w:ind w:left="0" w:firstLine="0"/>
              <w:jc w:val="center"/>
            </w:pPr>
            <w:r w:rsidRPr="00EC034F">
              <w:rPr>
                <w:b/>
                <w:i/>
                <w:sz w:val="18"/>
              </w:rPr>
              <w:t>Продукт  проекта (итоговое мероприятие)</w:t>
            </w:r>
          </w:p>
        </w:tc>
        <w:tc>
          <w:tcPr>
            <w:tcW w:w="1886" w:type="dxa"/>
            <w:tcBorders>
              <w:top w:val="single" w:sz="4" w:space="0" w:color="000000"/>
              <w:left w:val="single" w:sz="4" w:space="0" w:color="000000"/>
              <w:bottom w:val="single" w:sz="4" w:space="0" w:color="000000"/>
              <w:right w:val="single" w:sz="4" w:space="0" w:color="000000"/>
            </w:tcBorders>
            <w:vAlign w:val="center"/>
          </w:tcPr>
          <w:p w:rsidR="00AE4E8E" w:rsidRPr="00AE4E8E" w:rsidRDefault="00AE4E8E" w:rsidP="00AE4E8E">
            <w:pPr>
              <w:spacing w:after="0" w:line="259" w:lineRule="auto"/>
              <w:ind w:left="0" w:right="0" w:firstLine="0"/>
              <w:jc w:val="left"/>
              <w:rPr>
                <w:i/>
              </w:rPr>
            </w:pPr>
            <w:r w:rsidRPr="00AE4E8E">
              <w:rPr>
                <w:i/>
                <w:sz w:val="18"/>
              </w:rPr>
              <w:t xml:space="preserve">Игры и деятельность детей по теме </w:t>
            </w:r>
          </w:p>
        </w:tc>
        <w:tc>
          <w:tcPr>
            <w:tcW w:w="1812" w:type="dxa"/>
            <w:tcBorders>
              <w:top w:val="single" w:sz="4" w:space="0" w:color="000000"/>
              <w:left w:val="single" w:sz="4" w:space="0" w:color="000000"/>
              <w:bottom w:val="single" w:sz="4" w:space="0" w:color="000000"/>
              <w:right w:val="single" w:sz="4" w:space="0" w:color="000000"/>
            </w:tcBorders>
            <w:vAlign w:val="center"/>
          </w:tcPr>
          <w:p w:rsidR="00AE4E8E" w:rsidRPr="00AE4E8E" w:rsidRDefault="00AE4E8E" w:rsidP="00AE4E8E">
            <w:pPr>
              <w:spacing w:after="35" w:line="240" w:lineRule="auto"/>
              <w:ind w:left="0" w:right="0" w:firstLine="0"/>
              <w:jc w:val="left"/>
              <w:rPr>
                <w:i/>
              </w:rPr>
            </w:pPr>
            <w:r w:rsidRPr="00AE4E8E">
              <w:rPr>
                <w:i/>
                <w:sz w:val="20"/>
              </w:rPr>
              <w:t xml:space="preserve">Составление коллекции «Из чего сделано?». </w:t>
            </w:r>
          </w:p>
          <w:p w:rsidR="00AE4E8E" w:rsidRPr="00AE4E8E" w:rsidRDefault="00AE4E8E" w:rsidP="00AE4E8E">
            <w:pPr>
              <w:spacing w:after="0" w:line="259" w:lineRule="auto"/>
              <w:ind w:left="0" w:right="0" w:firstLine="0"/>
              <w:jc w:val="left"/>
              <w:rPr>
                <w:i/>
              </w:rPr>
            </w:pPr>
            <w:r w:rsidRPr="00AE4E8E">
              <w:rPr>
                <w:i/>
                <w:sz w:val="20"/>
              </w:rPr>
              <w:t xml:space="preserve">поведение элементарных опытов с предметами. </w:t>
            </w:r>
          </w:p>
        </w:tc>
        <w:tc>
          <w:tcPr>
            <w:tcW w:w="3815" w:type="dxa"/>
            <w:gridSpan w:val="2"/>
            <w:tcBorders>
              <w:top w:val="single" w:sz="4" w:space="0" w:color="000000"/>
              <w:left w:val="single" w:sz="4" w:space="0" w:color="000000"/>
              <w:bottom w:val="single" w:sz="4" w:space="0" w:color="000000"/>
              <w:right w:val="single" w:sz="4" w:space="0" w:color="000000"/>
            </w:tcBorders>
            <w:vAlign w:val="center"/>
          </w:tcPr>
          <w:p w:rsidR="00AE4E8E" w:rsidRPr="00AE4E8E" w:rsidRDefault="00AE4E8E" w:rsidP="00AE4E8E">
            <w:pPr>
              <w:spacing w:after="0" w:line="259" w:lineRule="auto"/>
              <w:ind w:left="0" w:right="0" w:firstLine="0"/>
              <w:jc w:val="left"/>
              <w:rPr>
                <w:i/>
              </w:rPr>
            </w:pPr>
            <w:r w:rsidRPr="00AE4E8E">
              <w:rPr>
                <w:i/>
                <w:sz w:val="20"/>
              </w:rPr>
              <w:t xml:space="preserve">Создание и рассматривание коллекции предметов в группе «Из чего же?» (металл, дерево, пластмасса. камень и др.) </w:t>
            </w:r>
          </w:p>
        </w:tc>
        <w:tc>
          <w:tcPr>
            <w:tcW w:w="1842" w:type="dxa"/>
            <w:tcBorders>
              <w:top w:val="single" w:sz="4" w:space="0" w:color="000000"/>
              <w:left w:val="single" w:sz="4" w:space="0" w:color="000000"/>
              <w:bottom w:val="single" w:sz="4" w:space="0" w:color="000000"/>
              <w:right w:val="single" w:sz="4" w:space="0" w:color="000000"/>
            </w:tcBorders>
            <w:vAlign w:val="center"/>
          </w:tcPr>
          <w:p w:rsidR="00AE4E8E" w:rsidRPr="00AE4E8E" w:rsidRDefault="00AE4E8E" w:rsidP="00AE4E8E">
            <w:pPr>
              <w:spacing w:after="0" w:line="240" w:lineRule="auto"/>
              <w:ind w:left="0" w:right="0" w:firstLine="0"/>
              <w:jc w:val="left"/>
              <w:rPr>
                <w:i/>
              </w:rPr>
            </w:pPr>
            <w:r w:rsidRPr="00AE4E8E">
              <w:rPr>
                <w:i/>
                <w:sz w:val="20"/>
              </w:rPr>
              <w:t xml:space="preserve">Создание правил безопасного использования бытовых </w:t>
            </w:r>
          </w:p>
          <w:p w:rsidR="00AE4E8E" w:rsidRPr="00AE4E8E" w:rsidRDefault="00AE4E8E" w:rsidP="00AE4E8E">
            <w:pPr>
              <w:spacing w:after="0" w:line="259" w:lineRule="auto"/>
              <w:ind w:left="0" w:right="0" w:firstLine="0"/>
              <w:jc w:val="left"/>
              <w:rPr>
                <w:i/>
              </w:rPr>
            </w:pPr>
            <w:r w:rsidRPr="00AE4E8E">
              <w:rPr>
                <w:i/>
                <w:sz w:val="20"/>
              </w:rPr>
              <w:t xml:space="preserve">приборов в детском саду и дома. </w:t>
            </w:r>
          </w:p>
        </w:tc>
      </w:tr>
      <w:tr w:rsidR="00910BB4" w:rsidTr="00C95176">
        <w:tc>
          <w:tcPr>
            <w:tcW w:w="10490" w:type="dxa"/>
            <w:gridSpan w:val="6"/>
            <w:vAlign w:val="center"/>
          </w:tcPr>
          <w:p w:rsidR="00910BB4" w:rsidRPr="006D430F" w:rsidRDefault="00910BB4" w:rsidP="0063737A">
            <w:pPr>
              <w:tabs>
                <w:tab w:val="left" w:pos="7050"/>
              </w:tabs>
              <w:ind w:left="0" w:firstLine="0"/>
              <w:jc w:val="center"/>
              <w:rPr>
                <w:b/>
                <w:sz w:val="28"/>
                <w:szCs w:val="28"/>
              </w:rPr>
            </w:pPr>
            <w:r w:rsidRPr="006D430F">
              <w:rPr>
                <w:b/>
                <w:sz w:val="28"/>
                <w:szCs w:val="28"/>
              </w:rPr>
              <w:t>ОКТЯБРЬ</w:t>
            </w:r>
          </w:p>
        </w:tc>
      </w:tr>
      <w:tr w:rsidR="00AE4E8E" w:rsidTr="00C95176">
        <w:tc>
          <w:tcPr>
            <w:tcW w:w="1135" w:type="dxa"/>
            <w:vAlign w:val="center"/>
          </w:tcPr>
          <w:p w:rsidR="00913184" w:rsidRPr="0063737A" w:rsidRDefault="00910BB4" w:rsidP="0063737A">
            <w:pPr>
              <w:tabs>
                <w:tab w:val="left" w:pos="7050"/>
              </w:tabs>
              <w:ind w:left="0" w:firstLine="0"/>
              <w:jc w:val="center"/>
            </w:pPr>
            <w:r>
              <w:t>1</w:t>
            </w:r>
          </w:p>
        </w:tc>
        <w:tc>
          <w:tcPr>
            <w:tcW w:w="1886" w:type="dxa"/>
          </w:tcPr>
          <w:p w:rsidR="0003795B" w:rsidRDefault="0003795B" w:rsidP="0003795B">
            <w:pPr>
              <w:spacing w:after="0" w:line="282" w:lineRule="auto"/>
              <w:ind w:left="0" w:right="0" w:firstLine="0"/>
              <w:jc w:val="left"/>
            </w:pPr>
            <w:r>
              <w:rPr>
                <w:b/>
                <w:sz w:val="20"/>
              </w:rPr>
              <w:t xml:space="preserve">«Осень. Осеннее настроение» </w:t>
            </w:r>
          </w:p>
          <w:p w:rsidR="0003795B" w:rsidRDefault="0003795B" w:rsidP="0003795B">
            <w:pPr>
              <w:spacing w:after="37" w:line="240" w:lineRule="auto"/>
              <w:ind w:left="0" w:right="145" w:firstLine="0"/>
              <w:jc w:val="left"/>
            </w:pPr>
            <w:r>
              <w:rPr>
                <w:sz w:val="20"/>
              </w:rPr>
              <w:t xml:space="preserve">Формирование  первичных представлений об осени (признаки  осени). </w:t>
            </w:r>
          </w:p>
          <w:p w:rsidR="0003795B" w:rsidRDefault="0003795B" w:rsidP="0003795B">
            <w:pPr>
              <w:spacing w:after="0" w:line="259" w:lineRule="auto"/>
              <w:ind w:left="0" w:right="49" w:firstLine="0"/>
              <w:jc w:val="left"/>
            </w:pPr>
            <w:r>
              <w:rPr>
                <w:sz w:val="20"/>
              </w:rPr>
              <w:t xml:space="preserve">Знакомить </w:t>
            </w:r>
          </w:p>
          <w:p w:rsidR="0003795B" w:rsidRDefault="0003795B" w:rsidP="0003795B">
            <w:pPr>
              <w:spacing w:after="0" w:line="249" w:lineRule="auto"/>
              <w:ind w:left="0" w:right="11" w:firstLine="0"/>
              <w:jc w:val="left"/>
            </w:pPr>
            <w:r>
              <w:rPr>
                <w:sz w:val="20"/>
              </w:rPr>
              <w:lastRenderedPageBreak/>
              <w:t>с особенностями поведения лесных зверей и птиц осенью, знакомить с одеждой осени).</w:t>
            </w:r>
          </w:p>
          <w:p w:rsidR="0003795B" w:rsidRDefault="0003795B" w:rsidP="0003795B">
            <w:pPr>
              <w:spacing w:after="2" w:line="237" w:lineRule="auto"/>
              <w:ind w:left="0" w:right="0" w:firstLine="0"/>
              <w:jc w:val="left"/>
            </w:pPr>
            <w:r>
              <w:rPr>
                <w:sz w:val="20"/>
              </w:rPr>
              <w:t xml:space="preserve">Чтение произведений описывающих осеннюю </w:t>
            </w:r>
          </w:p>
          <w:p w:rsidR="00913184" w:rsidRDefault="0003795B" w:rsidP="0003795B">
            <w:pPr>
              <w:tabs>
                <w:tab w:val="left" w:pos="7050"/>
              </w:tabs>
              <w:ind w:left="0" w:firstLine="0"/>
              <w:jc w:val="left"/>
              <w:rPr>
                <w:b/>
              </w:rPr>
            </w:pPr>
            <w:r>
              <w:rPr>
                <w:sz w:val="20"/>
              </w:rPr>
              <w:t>природу, рассматривание картин с выделением сезонных изменений)</w:t>
            </w:r>
          </w:p>
        </w:tc>
        <w:tc>
          <w:tcPr>
            <w:tcW w:w="1812" w:type="dxa"/>
          </w:tcPr>
          <w:p w:rsidR="0003795B" w:rsidRDefault="0003795B" w:rsidP="0003795B">
            <w:pPr>
              <w:spacing w:after="0" w:line="282" w:lineRule="auto"/>
              <w:ind w:left="-76" w:right="0" w:firstLine="0"/>
              <w:jc w:val="left"/>
            </w:pPr>
            <w:r>
              <w:rPr>
                <w:b/>
                <w:sz w:val="20"/>
              </w:rPr>
              <w:lastRenderedPageBreak/>
              <w:t xml:space="preserve">«Осень. Осеннее настроение» </w:t>
            </w:r>
          </w:p>
          <w:p w:rsidR="0003795B" w:rsidRDefault="0003795B" w:rsidP="0003795B">
            <w:pPr>
              <w:spacing w:after="0" w:line="240" w:lineRule="auto"/>
              <w:ind w:left="-76" w:right="0" w:firstLine="0"/>
              <w:jc w:val="left"/>
            </w:pPr>
            <w:r>
              <w:rPr>
                <w:sz w:val="20"/>
              </w:rPr>
              <w:t xml:space="preserve">Формирование представлений об осени </w:t>
            </w:r>
          </w:p>
          <w:p w:rsidR="0003795B" w:rsidRDefault="0003795B" w:rsidP="0003795B">
            <w:pPr>
              <w:spacing w:after="0" w:line="259" w:lineRule="auto"/>
              <w:ind w:left="-76" w:right="205" w:firstLine="0"/>
              <w:jc w:val="left"/>
            </w:pPr>
            <w:r>
              <w:rPr>
                <w:sz w:val="20"/>
              </w:rPr>
              <w:t xml:space="preserve">(признаки  осени); о домашних </w:t>
            </w:r>
            <w:r>
              <w:rPr>
                <w:sz w:val="20"/>
              </w:rPr>
              <w:lastRenderedPageBreak/>
              <w:t xml:space="preserve">животных и птицах. Знакомить </w:t>
            </w:r>
          </w:p>
          <w:p w:rsidR="0003795B" w:rsidRDefault="0003795B" w:rsidP="0003795B">
            <w:pPr>
              <w:spacing w:after="0" w:line="259" w:lineRule="auto"/>
              <w:ind w:left="-76" w:right="40" w:firstLine="0"/>
              <w:jc w:val="left"/>
            </w:pPr>
            <w:r>
              <w:rPr>
                <w:sz w:val="20"/>
              </w:rPr>
              <w:t xml:space="preserve">с особенностями </w:t>
            </w:r>
          </w:p>
          <w:p w:rsidR="0003795B" w:rsidRDefault="0003795B" w:rsidP="0003795B">
            <w:pPr>
              <w:spacing w:after="0" w:line="259" w:lineRule="auto"/>
              <w:ind w:left="-76" w:right="0" w:firstLine="0"/>
              <w:jc w:val="left"/>
            </w:pPr>
            <w:r>
              <w:rPr>
                <w:sz w:val="20"/>
              </w:rPr>
              <w:t xml:space="preserve">поведения лесных зверей </w:t>
            </w:r>
          </w:p>
          <w:p w:rsidR="0003795B" w:rsidRDefault="0003795B" w:rsidP="0003795B">
            <w:pPr>
              <w:spacing w:after="0" w:line="269" w:lineRule="auto"/>
              <w:ind w:left="-76" w:right="0" w:firstLine="0"/>
              <w:jc w:val="left"/>
            </w:pPr>
            <w:r>
              <w:rPr>
                <w:sz w:val="20"/>
              </w:rPr>
              <w:t>и птиц осенью, знакомить с одеждой осени).</w:t>
            </w:r>
          </w:p>
          <w:p w:rsidR="0003795B" w:rsidRDefault="0003795B" w:rsidP="0003795B">
            <w:pPr>
              <w:spacing w:after="0" w:line="240" w:lineRule="auto"/>
              <w:ind w:left="-76" w:right="0" w:firstLine="0"/>
              <w:jc w:val="left"/>
            </w:pPr>
            <w:r>
              <w:rPr>
                <w:sz w:val="20"/>
              </w:rPr>
              <w:t xml:space="preserve">Чтение произведений описывающих осеннюю </w:t>
            </w:r>
          </w:p>
          <w:p w:rsidR="00913184" w:rsidRDefault="0003795B" w:rsidP="0003795B">
            <w:pPr>
              <w:spacing w:after="0" w:line="259" w:lineRule="auto"/>
              <w:ind w:left="-76" w:right="69" w:firstLine="0"/>
              <w:jc w:val="left"/>
              <w:rPr>
                <w:b/>
              </w:rPr>
            </w:pPr>
            <w:r>
              <w:rPr>
                <w:sz w:val="20"/>
              </w:rPr>
              <w:t>природу, рассматривание картин с выделением сезонных изменений)</w:t>
            </w:r>
          </w:p>
        </w:tc>
        <w:tc>
          <w:tcPr>
            <w:tcW w:w="1972" w:type="dxa"/>
          </w:tcPr>
          <w:p w:rsidR="0003795B" w:rsidRDefault="0003795B" w:rsidP="0003795B">
            <w:pPr>
              <w:spacing w:after="0" w:line="282" w:lineRule="auto"/>
              <w:ind w:left="0" w:right="0" w:firstLine="0"/>
              <w:jc w:val="left"/>
            </w:pPr>
            <w:r>
              <w:rPr>
                <w:b/>
                <w:sz w:val="20"/>
              </w:rPr>
              <w:lastRenderedPageBreak/>
              <w:t xml:space="preserve">«Осень. Осеннее настроение» </w:t>
            </w:r>
          </w:p>
          <w:p w:rsidR="0003795B" w:rsidRDefault="0003795B" w:rsidP="0003795B">
            <w:pPr>
              <w:spacing w:after="0" w:line="240" w:lineRule="auto"/>
              <w:ind w:left="1" w:right="0" w:firstLine="0"/>
              <w:jc w:val="left"/>
            </w:pPr>
            <w:r>
              <w:rPr>
                <w:sz w:val="20"/>
              </w:rPr>
              <w:t xml:space="preserve">(Развитие умения наблюдать, замечать </w:t>
            </w:r>
          </w:p>
          <w:p w:rsidR="0003795B" w:rsidRDefault="0003795B" w:rsidP="0003795B">
            <w:pPr>
              <w:spacing w:after="0" w:line="259" w:lineRule="auto"/>
              <w:ind w:left="0" w:right="47" w:firstLine="0"/>
              <w:jc w:val="left"/>
            </w:pPr>
            <w:r>
              <w:rPr>
                <w:sz w:val="20"/>
              </w:rPr>
              <w:t xml:space="preserve">проявления признаков </w:t>
            </w:r>
          </w:p>
          <w:p w:rsidR="0003795B" w:rsidRDefault="0003795B" w:rsidP="0003795B">
            <w:pPr>
              <w:spacing w:after="2" w:line="238" w:lineRule="auto"/>
              <w:ind w:left="0" w:right="0" w:firstLine="0"/>
              <w:jc w:val="left"/>
            </w:pPr>
            <w:r>
              <w:rPr>
                <w:sz w:val="20"/>
              </w:rPr>
              <w:t xml:space="preserve">осени; восприятие осеннего </w:t>
            </w:r>
            <w:r>
              <w:rPr>
                <w:sz w:val="20"/>
              </w:rPr>
              <w:lastRenderedPageBreak/>
              <w:t xml:space="preserve">настроения в стихах, </w:t>
            </w:r>
          </w:p>
          <w:p w:rsidR="0003795B" w:rsidRDefault="0003795B" w:rsidP="0003795B">
            <w:pPr>
              <w:spacing w:after="0" w:line="259" w:lineRule="auto"/>
              <w:ind w:left="0" w:right="43" w:firstLine="0"/>
              <w:jc w:val="left"/>
            </w:pPr>
            <w:r>
              <w:rPr>
                <w:sz w:val="20"/>
              </w:rPr>
              <w:t xml:space="preserve">музыке, картинах </w:t>
            </w:r>
          </w:p>
          <w:p w:rsidR="0003795B" w:rsidRDefault="0003795B" w:rsidP="0003795B">
            <w:pPr>
              <w:spacing w:after="0" w:line="240" w:lineRule="auto"/>
              <w:ind w:left="0" w:right="0" w:firstLine="0"/>
              <w:jc w:val="left"/>
            </w:pPr>
            <w:r>
              <w:rPr>
                <w:sz w:val="20"/>
              </w:rPr>
              <w:t xml:space="preserve">Рассматривание предметов осенней одежды и обуви, </w:t>
            </w:r>
          </w:p>
          <w:p w:rsidR="0003795B" w:rsidRDefault="0003795B" w:rsidP="0003795B">
            <w:pPr>
              <w:spacing w:after="2" w:line="237" w:lineRule="auto"/>
              <w:ind w:left="0" w:right="0" w:firstLine="0"/>
              <w:jc w:val="left"/>
            </w:pPr>
            <w:r>
              <w:rPr>
                <w:sz w:val="20"/>
              </w:rPr>
              <w:t xml:space="preserve">развитие умения описывать предмет с помощью </w:t>
            </w:r>
          </w:p>
          <w:p w:rsidR="0003795B" w:rsidRDefault="0003795B" w:rsidP="0003795B">
            <w:pPr>
              <w:spacing w:after="0" w:line="240" w:lineRule="auto"/>
              <w:ind w:left="0" w:right="0" w:firstLine="0"/>
              <w:jc w:val="left"/>
            </w:pPr>
            <w:r>
              <w:rPr>
                <w:sz w:val="20"/>
              </w:rPr>
              <w:t xml:space="preserve">воспитателя; развивать умения отбирать </w:t>
            </w:r>
          </w:p>
          <w:p w:rsidR="00913184" w:rsidRDefault="0003795B" w:rsidP="0003795B">
            <w:pPr>
              <w:spacing w:after="0" w:line="259" w:lineRule="auto"/>
              <w:ind w:left="0" w:right="73" w:firstLine="0"/>
              <w:jc w:val="left"/>
              <w:rPr>
                <w:b/>
              </w:rPr>
            </w:pPr>
            <w:r>
              <w:rPr>
                <w:sz w:val="20"/>
              </w:rPr>
              <w:t>демисезонную одежду для куклы)</w:t>
            </w:r>
          </w:p>
        </w:tc>
        <w:tc>
          <w:tcPr>
            <w:tcW w:w="1843" w:type="dxa"/>
          </w:tcPr>
          <w:p w:rsidR="0003795B" w:rsidRDefault="0003795B" w:rsidP="0003795B">
            <w:pPr>
              <w:spacing w:after="0" w:line="282" w:lineRule="auto"/>
              <w:ind w:left="-79" w:firstLine="0"/>
              <w:jc w:val="left"/>
            </w:pPr>
            <w:r>
              <w:rPr>
                <w:b/>
                <w:sz w:val="20"/>
              </w:rPr>
              <w:lastRenderedPageBreak/>
              <w:t xml:space="preserve">«Осень. Осеннее настроение. </w:t>
            </w:r>
          </w:p>
          <w:p w:rsidR="0003795B" w:rsidRDefault="0003795B" w:rsidP="0003795B">
            <w:pPr>
              <w:spacing w:after="0" w:line="281" w:lineRule="auto"/>
              <w:ind w:left="-79" w:right="0" w:firstLine="0"/>
              <w:jc w:val="left"/>
            </w:pPr>
            <w:r>
              <w:rPr>
                <w:b/>
                <w:sz w:val="20"/>
              </w:rPr>
              <w:t xml:space="preserve">Как мы следы осени искали» </w:t>
            </w:r>
          </w:p>
          <w:p w:rsidR="0003795B" w:rsidRDefault="0003795B" w:rsidP="0003795B">
            <w:pPr>
              <w:spacing w:after="0" w:line="240" w:lineRule="auto"/>
              <w:ind w:left="-79" w:right="0" w:firstLine="0"/>
              <w:jc w:val="left"/>
            </w:pPr>
            <w:r>
              <w:rPr>
                <w:sz w:val="20"/>
              </w:rPr>
              <w:t xml:space="preserve">(Развитие умения наблюдать, замечать проявления </w:t>
            </w:r>
          </w:p>
          <w:p w:rsidR="0003795B" w:rsidRDefault="0003795B" w:rsidP="0003795B">
            <w:pPr>
              <w:spacing w:after="0" w:line="240" w:lineRule="auto"/>
              <w:ind w:left="-79" w:right="0" w:firstLine="0"/>
              <w:jc w:val="left"/>
            </w:pPr>
            <w:r>
              <w:rPr>
                <w:sz w:val="20"/>
              </w:rPr>
              <w:lastRenderedPageBreak/>
              <w:t>признаков осени; наблюдение за природой на прогулке в ДОУ</w:t>
            </w:r>
          </w:p>
          <w:p w:rsidR="0003795B" w:rsidRDefault="0003795B" w:rsidP="0003795B">
            <w:pPr>
              <w:spacing w:after="0" w:line="240" w:lineRule="auto"/>
              <w:ind w:left="-79" w:right="0" w:firstLine="0"/>
              <w:jc w:val="left"/>
            </w:pPr>
            <w:r>
              <w:rPr>
                <w:sz w:val="20"/>
              </w:rPr>
              <w:t xml:space="preserve">и с родителями; ознакомление с </w:t>
            </w:r>
          </w:p>
          <w:p w:rsidR="0003795B" w:rsidRDefault="0003795B" w:rsidP="0003795B">
            <w:pPr>
              <w:spacing w:after="0" w:line="259" w:lineRule="auto"/>
              <w:ind w:left="-79" w:right="0" w:firstLine="0"/>
              <w:jc w:val="left"/>
            </w:pPr>
            <w:r>
              <w:rPr>
                <w:sz w:val="20"/>
              </w:rPr>
              <w:t>приспособлением  животных и растений</w:t>
            </w:r>
          </w:p>
          <w:p w:rsidR="00913184" w:rsidRDefault="0003795B" w:rsidP="0003795B">
            <w:pPr>
              <w:tabs>
                <w:tab w:val="left" w:pos="7050"/>
              </w:tabs>
              <w:ind w:left="-79" w:firstLine="0"/>
              <w:jc w:val="left"/>
              <w:rPr>
                <w:sz w:val="20"/>
              </w:rPr>
            </w:pPr>
            <w:r>
              <w:rPr>
                <w:sz w:val="20"/>
              </w:rPr>
              <w:t>к жизни осенью; создание экологического дневника).</w:t>
            </w:r>
          </w:p>
        </w:tc>
        <w:tc>
          <w:tcPr>
            <w:tcW w:w="1842" w:type="dxa"/>
          </w:tcPr>
          <w:p w:rsidR="0003795B" w:rsidRDefault="0003795B" w:rsidP="0003795B">
            <w:pPr>
              <w:spacing w:after="23" w:line="259" w:lineRule="auto"/>
              <w:ind w:left="26" w:right="0" w:firstLine="0"/>
              <w:jc w:val="left"/>
            </w:pPr>
            <w:r>
              <w:rPr>
                <w:b/>
                <w:sz w:val="20"/>
              </w:rPr>
              <w:lastRenderedPageBreak/>
              <w:t xml:space="preserve">«Осень. Осеннее настроение. </w:t>
            </w:r>
          </w:p>
          <w:p w:rsidR="0003795B" w:rsidRDefault="0003795B" w:rsidP="0003795B">
            <w:pPr>
              <w:spacing w:after="0" w:line="281" w:lineRule="auto"/>
              <w:ind w:left="0" w:right="0" w:firstLine="0"/>
              <w:jc w:val="left"/>
            </w:pPr>
            <w:r>
              <w:rPr>
                <w:b/>
                <w:sz w:val="20"/>
              </w:rPr>
              <w:t xml:space="preserve">Осень – это хорошо или плохо? </w:t>
            </w:r>
          </w:p>
          <w:p w:rsidR="0003795B" w:rsidRDefault="0003795B" w:rsidP="0003795B">
            <w:pPr>
              <w:spacing w:after="0" w:line="240" w:lineRule="auto"/>
              <w:ind w:left="0" w:right="0" w:firstLine="0"/>
              <w:jc w:val="left"/>
            </w:pPr>
            <w:r>
              <w:rPr>
                <w:sz w:val="20"/>
              </w:rPr>
              <w:t xml:space="preserve">(Развитие способности замечать </w:t>
            </w:r>
            <w:r>
              <w:rPr>
                <w:sz w:val="20"/>
              </w:rPr>
              <w:lastRenderedPageBreak/>
              <w:t xml:space="preserve">«хорошие» и «плохие» проявления осени в жизни природы (растений, </w:t>
            </w:r>
          </w:p>
          <w:p w:rsidR="0003795B" w:rsidRDefault="0003795B" w:rsidP="0003795B">
            <w:pPr>
              <w:spacing w:after="0" w:line="240" w:lineRule="auto"/>
              <w:ind w:left="0" w:right="0" w:firstLine="0"/>
              <w:jc w:val="left"/>
            </w:pPr>
            <w:r>
              <w:rPr>
                <w:sz w:val="20"/>
              </w:rPr>
              <w:t xml:space="preserve">животных), людей (одежда, труд. Восприятие разных </w:t>
            </w:r>
          </w:p>
          <w:p w:rsidR="0003795B" w:rsidRDefault="0003795B" w:rsidP="0003795B">
            <w:pPr>
              <w:spacing w:after="20" w:line="259" w:lineRule="auto"/>
              <w:ind w:left="0" w:right="51" w:firstLine="0"/>
              <w:jc w:val="left"/>
            </w:pPr>
            <w:r>
              <w:rPr>
                <w:sz w:val="20"/>
              </w:rPr>
              <w:t>настроений осени в поэзии, прозе,</w:t>
            </w:r>
          </w:p>
          <w:p w:rsidR="0003795B" w:rsidRDefault="0003795B" w:rsidP="0003795B">
            <w:pPr>
              <w:spacing w:after="0" w:line="259" w:lineRule="auto"/>
              <w:ind w:left="0" w:right="51" w:firstLine="0"/>
              <w:jc w:val="left"/>
            </w:pPr>
            <w:r>
              <w:rPr>
                <w:sz w:val="20"/>
              </w:rPr>
              <w:t xml:space="preserve">живописи, музыке).   </w:t>
            </w:r>
          </w:p>
          <w:p w:rsidR="00913184" w:rsidRDefault="00913184" w:rsidP="0003795B">
            <w:pPr>
              <w:tabs>
                <w:tab w:val="left" w:pos="7050"/>
              </w:tabs>
              <w:ind w:left="0" w:firstLine="0"/>
              <w:jc w:val="left"/>
              <w:rPr>
                <w:sz w:val="20"/>
              </w:rPr>
            </w:pPr>
          </w:p>
        </w:tc>
      </w:tr>
      <w:tr w:rsidR="00AE4E8E" w:rsidTr="00C95176">
        <w:tc>
          <w:tcPr>
            <w:tcW w:w="1135" w:type="dxa"/>
            <w:vAlign w:val="center"/>
          </w:tcPr>
          <w:p w:rsidR="00913184" w:rsidRPr="0063737A" w:rsidRDefault="00910BB4" w:rsidP="0063737A">
            <w:pPr>
              <w:tabs>
                <w:tab w:val="left" w:pos="7050"/>
              </w:tabs>
              <w:ind w:left="0" w:firstLine="0"/>
              <w:jc w:val="center"/>
            </w:pPr>
            <w:r w:rsidRPr="00EC034F">
              <w:rPr>
                <w:b/>
                <w:i/>
                <w:sz w:val="18"/>
              </w:rPr>
              <w:lastRenderedPageBreak/>
              <w:t>Продукт  проекта (итоговое мероприятие)</w:t>
            </w:r>
          </w:p>
        </w:tc>
        <w:tc>
          <w:tcPr>
            <w:tcW w:w="1886" w:type="dxa"/>
            <w:vAlign w:val="center"/>
          </w:tcPr>
          <w:p w:rsidR="0003795B" w:rsidRPr="0003795B" w:rsidRDefault="0003795B" w:rsidP="0003795B">
            <w:pPr>
              <w:spacing w:after="1" w:line="239" w:lineRule="auto"/>
              <w:ind w:left="0" w:right="54" w:firstLine="0"/>
              <w:jc w:val="left"/>
              <w:rPr>
                <w:i/>
              </w:rPr>
            </w:pPr>
            <w:r w:rsidRPr="0003795B">
              <w:rPr>
                <w:i/>
                <w:sz w:val="20"/>
              </w:rPr>
              <w:t>Составление коллекций осенних листьев. Совместно с детьми оформление гирлянды из осенних листьев</w:t>
            </w:r>
          </w:p>
          <w:p w:rsidR="0003795B" w:rsidRPr="0003795B" w:rsidRDefault="0003795B" w:rsidP="0003795B">
            <w:pPr>
              <w:spacing w:after="18" w:line="259" w:lineRule="auto"/>
              <w:ind w:left="0" w:right="2" w:firstLine="0"/>
              <w:jc w:val="left"/>
              <w:rPr>
                <w:i/>
              </w:rPr>
            </w:pPr>
            <w:r w:rsidRPr="0003795B">
              <w:rPr>
                <w:i/>
                <w:sz w:val="20"/>
              </w:rPr>
              <w:t xml:space="preserve">для украшения </w:t>
            </w:r>
          </w:p>
          <w:p w:rsidR="00913184" w:rsidRPr="0003795B" w:rsidRDefault="0003795B" w:rsidP="0003795B">
            <w:pPr>
              <w:tabs>
                <w:tab w:val="left" w:pos="7050"/>
              </w:tabs>
              <w:ind w:left="0" w:firstLine="0"/>
              <w:jc w:val="left"/>
              <w:rPr>
                <w:b/>
                <w:i/>
              </w:rPr>
            </w:pPr>
            <w:r w:rsidRPr="0003795B">
              <w:rPr>
                <w:i/>
                <w:sz w:val="20"/>
              </w:rPr>
              <w:t>группы</w:t>
            </w:r>
          </w:p>
        </w:tc>
        <w:tc>
          <w:tcPr>
            <w:tcW w:w="1812" w:type="dxa"/>
            <w:vAlign w:val="center"/>
          </w:tcPr>
          <w:p w:rsidR="0003795B" w:rsidRPr="0003795B" w:rsidRDefault="0003795B" w:rsidP="0003795B">
            <w:pPr>
              <w:spacing w:after="0" w:line="278" w:lineRule="auto"/>
              <w:ind w:left="0" w:right="0" w:firstLine="0"/>
              <w:jc w:val="left"/>
              <w:rPr>
                <w:i/>
              </w:rPr>
            </w:pPr>
            <w:r w:rsidRPr="0003795B">
              <w:rPr>
                <w:i/>
                <w:sz w:val="20"/>
              </w:rPr>
              <w:t xml:space="preserve">Составление коллекций осенних листьев. </w:t>
            </w:r>
          </w:p>
          <w:p w:rsidR="0003795B" w:rsidRPr="0003795B" w:rsidRDefault="0003795B" w:rsidP="0003795B">
            <w:pPr>
              <w:spacing w:after="0" w:line="240" w:lineRule="auto"/>
              <w:ind w:left="0" w:right="0" w:firstLine="0"/>
              <w:jc w:val="left"/>
              <w:rPr>
                <w:i/>
              </w:rPr>
            </w:pPr>
            <w:r w:rsidRPr="0003795B">
              <w:rPr>
                <w:i/>
                <w:sz w:val="20"/>
              </w:rPr>
              <w:t xml:space="preserve">Рисование на основе печатания листьями для </w:t>
            </w:r>
          </w:p>
          <w:p w:rsidR="00913184" w:rsidRPr="0003795B" w:rsidRDefault="0003795B" w:rsidP="0003795B">
            <w:pPr>
              <w:spacing w:after="0" w:line="259" w:lineRule="auto"/>
              <w:ind w:left="0" w:right="69" w:firstLine="0"/>
              <w:jc w:val="left"/>
              <w:rPr>
                <w:b/>
                <w:i/>
              </w:rPr>
            </w:pPr>
            <w:r w:rsidRPr="0003795B">
              <w:rPr>
                <w:i/>
                <w:sz w:val="20"/>
              </w:rPr>
              <w:t>оформления гирлянды из осенних листьев для украшения группы</w:t>
            </w:r>
          </w:p>
        </w:tc>
        <w:tc>
          <w:tcPr>
            <w:tcW w:w="1972" w:type="dxa"/>
            <w:vAlign w:val="center"/>
          </w:tcPr>
          <w:p w:rsidR="00913184" w:rsidRPr="0003795B" w:rsidRDefault="00F157D5" w:rsidP="0003795B">
            <w:pPr>
              <w:spacing w:after="0" w:line="259" w:lineRule="auto"/>
              <w:ind w:left="0" w:right="73" w:firstLine="0"/>
              <w:jc w:val="left"/>
              <w:rPr>
                <w:b/>
                <w:i/>
              </w:rPr>
            </w:pPr>
            <w:r>
              <w:rPr>
                <w:i/>
                <w:sz w:val="20"/>
              </w:rPr>
              <w:t xml:space="preserve">Составление гербария осенних листьев. </w:t>
            </w:r>
            <w:r w:rsidR="0003795B" w:rsidRPr="0003795B">
              <w:rPr>
                <w:i/>
                <w:sz w:val="20"/>
              </w:rPr>
              <w:t>Выставка творческих работ из осенних листьев на тему «Осенние фантазии».</w:t>
            </w:r>
          </w:p>
        </w:tc>
        <w:tc>
          <w:tcPr>
            <w:tcW w:w="1843" w:type="dxa"/>
            <w:vAlign w:val="center"/>
          </w:tcPr>
          <w:p w:rsidR="0003795B" w:rsidRPr="0003795B" w:rsidRDefault="0003795B" w:rsidP="00F157D5">
            <w:pPr>
              <w:spacing w:after="0" w:line="240" w:lineRule="auto"/>
              <w:ind w:left="0" w:right="0" w:firstLine="0"/>
              <w:jc w:val="left"/>
              <w:rPr>
                <w:i/>
              </w:rPr>
            </w:pPr>
            <w:r w:rsidRPr="0003795B">
              <w:rPr>
                <w:i/>
                <w:sz w:val="20"/>
              </w:rPr>
              <w:t xml:space="preserve">Создание  мнемотаблицы для составления рассказов об </w:t>
            </w:r>
          </w:p>
          <w:p w:rsidR="0003795B" w:rsidRPr="0003795B" w:rsidRDefault="0003795B" w:rsidP="00F157D5">
            <w:pPr>
              <w:spacing w:after="0" w:line="278" w:lineRule="auto"/>
              <w:ind w:left="0" w:right="84" w:firstLine="0"/>
              <w:jc w:val="left"/>
              <w:rPr>
                <w:i/>
              </w:rPr>
            </w:pPr>
            <w:r w:rsidRPr="0003795B">
              <w:rPr>
                <w:i/>
                <w:sz w:val="20"/>
              </w:rPr>
              <w:t xml:space="preserve">осени </w:t>
            </w:r>
            <w:r w:rsidR="00F157D5">
              <w:rPr>
                <w:i/>
                <w:sz w:val="20"/>
              </w:rPr>
              <w:t xml:space="preserve">и осенних изменениях в природе. </w:t>
            </w:r>
            <w:r w:rsidR="00F157D5" w:rsidRPr="0003795B">
              <w:rPr>
                <w:i/>
                <w:sz w:val="20"/>
              </w:rPr>
              <w:t>Выставка</w:t>
            </w:r>
          </w:p>
          <w:p w:rsidR="00913184" w:rsidRPr="0003795B" w:rsidRDefault="0003795B" w:rsidP="00F157D5">
            <w:pPr>
              <w:tabs>
                <w:tab w:val="left" w:pos="7050"/>
              </w:tabs>
              <w:ind w:left="0" w:firstLine="0"/>
              <w:jc w:val="left"/>
              <w:rPr>
                <w:i/>
                <w:sz w:val="20"/>
              </w:rPr>
            </w:pPr>
            <w:r w:rsidRPr="0003795B">
              <w:rPr>
                <w:i/>
                <w:sz w:val="20"/>
              </w:rPr>
              <w:t>творческих работ из осенних листьев на тему «Осенние фантазии».</w:t>
            </w:r>
          </w:p>
        </w:tc>
        <w:tc>
          <w:tcPr>
            <w:tcW w:w="1842" w:type="dxa"/>
            <w:vAlign w:val="center"/>
          </w:tcPr>
          <w:p w:rsidR="0003795B" w:rsidRPr="0003795B" w:rsidRDefault="0003795B" w:rsidP="00F157D5">
            <w:pPr>
              <w:spacing w:after="20" w:line="259" w:lineRule="auto"/>
              <w:ind w:left="0" w:right="166" w:hanging="9"/>
              <w:jc w:val="left"/>
              <w:rPr>
                <w:i/>
              </w:rPr>
            </w:pPr>
            <w:r w:rsidRPr="0003795B">
              <w:rPr>
                <w:i/>
                <w:sz w:val="20"/>
              </w:rPr>
              <w:t xml:space="preserve">Проект  детского книгоиздательства – создание книги «Грустные и веселые </w:t>
            </w:r>
            <w:r w:rsidR="00F157D5">
              <w:rPr>
                <w:i/>
                <w:sz w:val="20"/>
              </w:rPr>
              <w:t>истории</w:t>
            </w:r>
          </w:p>
          <w:p w:rsidR="0003795B" w:rsidRPr="0003795B" w:rsidRDefault="0003795B" w:rsidP="00F157D5">
            <w:pPr>
              <w:spacing w:after="0" w:line="259" w:lineRule="auto"/>
              <w:ind w:left="-9" w:right="0" w:firstLine="0"/>
              <w:jc w:val="left"/>
              <w:rPr>
                <w:i/>
              </w:rPr>
            </w:pPr>
            <w:r w:rsidRPr="0003795B">
              <w:rPr>
                <w:i/>
                <w:sz w:val="20"/>
              </w:rPr>
              <w:t xml:space="preserve">и рисунки про осень». </w:t>
            </w:r>
          </w:p>
          <w:p w:rsidR="00913184" w:rsidRPr="0003795B" w:rsidRDefault="0003795B" w:rsidP="00F157D5">
            <w:pPr>
              <w:tabs>
                <w:tab w:val="left" w:pos="7050"/>
              </w:tabs>
              <w:ind w:left="0" w:hanging="9"/>
              <w:jc w:val="left"/>
              <w:rPr>
                <w:i/>
                <w:sz w:val="20"/>
              </w:rPr>
            </w:pPr>
            <w:r w:rsidRPr="0003795B">
              <w:rPr>
                <w:i/>
                <w:sz w:val="20"/>
              </w:rPr>
              <w:t>Выставка творческих работ из осенних листьев на тему «Осенние фантазии».</w:t>
            </w:r>
          </w:p>
        </w:tc>
      </w:tr>
      <w:tr w:rsidR="00AE4E8E" w:rsidTr="00C95176">
        <w:tc>
          <w:tcPr>
            <w:tcW w:w="1135" w:type="dxa"/>
            <w:vAlign w:val="center"/>
          </w:tcPr>
          <w:p w:rsidR="00913184" w:rsidRPr="0063737A" w:rsidRDefault="00910BB4" w:rsidP="0063737A">
            <w:pPr>
              <w:tabs>
                <w:tab w:val="left" w:pos="7050"/>
              </w:tabs>
              <w:ind w:left="0" w:firstLine="0"/>
              <w:jc w:val="center"/>
            </w:pPr>
            <w:r>
              <w:t>2</w:t>
            </w:r>
            <w:r w:rsidR="00F157D5">
              <w:t xml:space="preserve"> - 3</w:t>
            </w:r>
          </w:p>
        </w:tc>
        <w:tc>
          <w:tcPr>
            <w:tcW w:w="1886" w:type="dxa"/>
          </w:tcPr>
          <w:p w:rsidR="00F157D5" w:rsidRDefault="00F157D5" w:rsidP="00A64A22">
            <w:pPr>
              <w:spacing w:after="0" w:line="281" w:lineRule="auto"/>
              <w:ind w:left="-65" w:right="0" w:firstLine="0"/>
              <w:jc w:val="left"/>
            </w:pPr>
            <w:r>
              <w:rPr>
                <w:b/>
                <w:sz w:val="20"/>
              </w:rPr>
              <w:t xml:space="preserve">«Осень. Вкусные дары осени». </w:t>
            </w:r>
          </w:p>
          <w:p w:rsidR="00F157D5" w:rsidRDefault="00F157D5" w:rsidP="00A64A22">
            <w:pPr>
              <w:spacing w:after="0" w:line="240" w:lineRule="auto"/>
              <w:ind w:left="-65" w:right="0" w:firstLine="0"/>
              <w:jc w:val="left"/>
            </w:pPr>
            <w:r>
              <w:rPr>
                <w:sz w:val="20"/>
              </w:rPr>
              <w:t xml:space="preserve">(Формирование  первичных представлений о сборе </w:t>
            </w:r>
            <w:r w:rsidR="00A64A22">
              <w:rPr>
                <w:sz w:val="20"/>
              </w:rPr>
              <w:t>урожая, о</w:t>
            </w:r>
          </w:p>
          <w:p w:rsidR="00F157D5" w:rsidRDefault="00F157D5" w:rsidP="00A64A22">
            <w:pPr>
              <w:spacing w:after="0" w:line="259" w:lineRule="auto"/>
              <w:ind w:left="-65" w:right="3" w:firstLine="0"/>
              <w:jc w:val="left"/>
            </w:pPr>
            <w:r>
              <w:rPr>
                <w:sz w:val="20"/>
              </w:rPr>
              <w:t xml:space="preserve">некоторых </w:t>
            </w:r>
          </w:p>
          <w:p w:rsidR="00F157D5" w:rsidRDefault="00F157D5" w:rsidP="00A64A22">
            <w:pPr>
              <w:spacing w:after="2" w:line="237" w:lineRule="auto"/>
              <w:ind w:left="-65" w:right="0" w:firstLine="0"/>
              <w:jc w:val="left"/>
            </w:pPr>
            <w:r>
              <w:rPr>
                <w:sz w:val="20"/>
              </w:rPr>
              <w:t xml:space="preserve">овощах, фруктах, ягодах, их различие по сенсорным </w:t>
            </w:r>
          </w:p>
          <w:p w:rsidR="00F157D5" w:rsidRDefault="00F157D5" w:rsidP="00A64A22">
            <w:pPr>
              <w:spacing w:after="0" w:line="240" w:lineRule="auto"/>
              <w:ind w:left="-65" w:right="0" w:firstLine="0"/>
              <w:jc w:val="left"/>
            </w:pPr>
            <w:r>
              <w:rPr>
                <w:sz w:val="20"/>
              </w:rPr>
              <w:t xml:space="preserve">признакам. Чтение стихов об овощах и фруктах; </w:t>
            </w:r>
          </w:p>
          <w:p w:rsidR="00913184" w:rsidRDefault="00F157D5" w:rsidP="00A64A22">
            <w:pPr>
              <w:tabs>
                <w:tab w:val="left" w:pos="7050"/>
              </w:tabs>
              <w:ind w:left="-65" w:firstLine="0"/>
              <w:jc w:val="left"/>
              <w:rPr>
                <w:b/>
              </w:rPr>
            </w:pPr>
            <w:r>
              <w:rPr>
                <w:sz w:val="20"/>
              </w:rPr>
              <w:t xml:space="preserve">реализация разных видов деятельности по теме; ).  </w:t>
            </w:r>
          </w:p>
        </w:tc>
        <w:tc>
          <w:tcPr>
            <w:tcW w:w="1812" w:type="dxa"/>
          </w:tcPr>
          <w:p w:rsidR="00F157D5" w:rsidRDefault="00F157D5" w:rsidP="00A64A22">
            <w:pPr>
              <w:spacing w:after="0" w:line="281" w:lineRule="auto"/>
              <w:ind w:left="-46" w:right="0" w:firstLine="0"/>
              <w:jc w:val="left"/>
            </w:pPr>
            <w:r>
              <w:rPr>
                <w:b/>
                <w:sz w:val="20"/>
              </w:rPr>
              <w:t xml:space="preserve">«Осень. Вкусные дары осени». </w:t>
            </w:r>
          </w:p>
          <w:p w:rsidR="00F157D5" w:rsidRDefault="00F157D5" w:rsidP="00A64A22">
            <w:pPr>
              <w:spacing w:after="0" w:line="240" w:lineRule="auto"/>
              <w:ind w:left="-46" w:firstLine="0"/>
              <w:jc w:val="left"/>
            </w:pPr>
            <w:r>
              <w:rPr>
                <w:sz w:val="20"/>
              </w:rPr>
              <w:t xml:space="preserve">(Формирование  первичных представлений о сборе урожая, о </w:t>
            </w:r>
          </w:p>
          <w:p w:rsidR="00F157D5" w:rsidRDefault="00F157D5" w:rsidP="00A64A22">
            <w:pPr>
              <w:spacing w:after="0" w:line="259" w:lineRule="auto"/>
              <w:ind w:left="-46" w:right="0" w:firstLine="0"/>
              <w:jc w:val="left"/>
            </w:pPr>
            <w:r>
              <w:rPr>
                <w:sz w:val="20"/>
              </w:rPr>
              <w:t xml:space="preserve">некоторых овощах, </w:t>
            </w:r>
          </w:p>
          <w:p w:rsidR="00F157D5" w:rsidRDefault="00F157D5" w:rsidP="00A64A22">
            <w:pPr>
              <w:spacing w:after="0" w:line="259" w:lineRule="auto"/>
              <w:ind w:left="-46" w:right="0" w:firstLine="0"/>
              <w:jc w:val="left"/>
            </w:pPr>
            <w:r>
              <w:rPr>
                <w:sz w:val="20"/>
              </w:rPr>
              <w:t xml:space="preserve">фруктах, ягодах, их </w:t>
            </w:r>
            <w:r w:rsidR="00A64A22">
              <w:rPr>
                <w:sz w:val="20"/>
              </w:rPr>
              <w:t>различие по</w:t>
            </w:r>
          </w:p>
          <w:p w:rsidR="00F157D5" w:rsidRDefault="00F157D5" w:rsidP="00A64A22">
            <w:pPr>
              <w:spacing w:after="0" w:line="240" w:lineRule="auto"/>
              <w:ind w:left="-46" w:right="242" w:firstLine="0"/>
              <w:jc w:val="left"/>
            </w:pPr>
            <w:r>
              <w:rPr>
                <w:sz w:val="20"/>
              </w:rPr>
              <w:t xml:space="preserve">сенсорным признакам.  Чтение стихов об овощах и </w:t>
            </w:r>
          </w:p>
          <w:p w:rsidR="00F157D5" w:rsidRDefault="00F157D5" w:rsidP="00A64A22">
            <w:pPr>
              <w:spacing w:after="36" w:line="240" w:lineRule="auto"/>
              <w:ind w:left="-46" w:right="12" w:firstLine="0"/>
              <w:jc w:val="left"/>
            </w:pPr>
            <w:r>
              <w:rPr>
                <w:sz w:val="20"/>
              </w:rPr>
              <w:t xml:space="preserve">фруктах; реализация разных видов </w:t>
            </w:r>
          </w:p>
          <w:p w:rsidR="00913184" w:rsidRDefault="00F157D5" w:rsidP="00A64A22">
            <w:pPr>
              <w:spacing w:after="0" w:line="259" w:lineRule="auto"/>
              <w:ind w:left="-46" w:right="69" w:firstLine="0"/>
              <w:jc w:val="left"/>
              <w:rPr>
                <w:b/>
              </w:rPr>
            </w:pPr>
            <w:r>
              <w:rPr>
                <w:sz w:val="20"/>
              </w:rPr>
              <w:t>деятельности по теме).</w:t>
            </w:r>
          </w:p>
        </w:tc>
        <w:tc>
          <w:tcPr>
            <w:tcW w:w="1972" w:type="dxa"/>
          </w:tcPr>
          <w:p w:rsidR="00F157D5" w:rsidRDefault="00F157D5" w:rsidP="00F157D5">
            <w:pPr>
              <w:spacing w:after="41" w:line="240" w:lineRule="auto"/>
              <w:ind w:left="0" w:right="0" w:firstLine="0"/>
              <w:jc w:val="left"/>
            </w:pPr>
            <w:r>
              <w:rPr>
                <w:b/>
                <w:sz w:val="20"/>
              </w:rPr>
              <w:t xml:space="preserve">«Осень. Что нам осень подарила: попробуем </w:t>
            </w:r>
          </w:p>
          <w:p w:rsidR="00F157D5" w:rsidRDefault="00F157D5" w:rsidP="00F157D5">
            <w:pPr>
              <w:spacing w:after="0" w:line="259" w:lineRule="auto"/>
              <w:ind w:left="0" w:right="1" w:firstLine="0"/>
              <w:jc w:val="left"/>
            </w:pPr>
            <w:r>
              <w:rPr>
                <w:b/>
                <w:sz w:val="20"/>
              </w:rPr>
              <w:t xml:space="preserve">предметы на вкус» </w:t>
            </w:r>
          </w:p>
          <w:p w:rsidR="00F157D5" w:rsidRDefault="00F157D5" w:rsidP="00F157D5">
            <w:pPr>
              <w:spacing w:after="0" w:line="240" w:lineRule="auto"/>
              <w:ind w:left="0" w:right="0" w:firstLine="0"/>
              <w:jc w:val="left"/>
            </w:pPr>
            <w:r>
              <w:rPr>
                <w:sz w:val="20"/>
              </w:rPr>
              <w:t xml:space="preserve">(Рассматривание, сенсорное обследование овощей и </w:t>
            </w:r>
          </w:p>
          <w:p w:rsidR="00F157D5" w:rsidRDefault="00F157D5" w:rsidP="00F157D5">
            <w:pPr>
              <w:spacing w:after="2" w:line="237" w:lineRule="auto"/>
              <w:ind w:left="0" w:right="0" w:firstLine="0"/>
              <w:jc w:val="left"/>
            </w:pPr>
            <w:r>
              <w:rPr>
                <w:sz w:val="20"/>
              </w:rPr>
              <w:t xml:space="preserve">фруктов. Чтение стихов об овощах и фруктах; </w:t>
            </w:r>
          </w:p>
          <w:p w:rsidR="00F157D5" w:rsidRDefault="00F157D5" w:rsidP="00F157D5">
            <w:pPr>
              <w:spacing w:after="20" w:line="259" w:lineRule="auto"/>
              <w:ind w:left="0" w:right="0" w:firstLine="0"/>
              <w:jc w:val="left"/>
            </w:pPr>
            <w:r>
              <w:rPr>
                <w:sz w:val="20"/>
              </w:rPr>
              <w:t xml:space="preserve">реализация разных видов </w:t>
            </w:r>
          </w:p>
          <w:p w:rsidR="00F157D5" w:rsidRDefault="00F157D5" w:rsidP="00F157D5">
            <w:pPr>
              <w:spacing w:after="0" w:line="259" w:lineRule="auto"/>
              <w:ind w:left="0" w:right="5" w:firstLine="0"/>
              <w:jc w:val="left"/>
            </w:pPr>
            <w:r>
              <w:rPr>
                <w:sz w:val="20"/>
              </w:rPr>
              <w:t xml:space="preserve">деятельности по теме) </w:t>
            </w:r>
          </w:p>
          <w:p w:rsidR="00913184" w:rsidRDefault="00913184" w:rsidP="00F157D5">
            <w:pPr>
              <w:spacing w:after="0" w:line="259" w:lineRule="auto"/>
              <w:ind w:left="0" w:right="73" w:firstLine="0"/>
              <w:jc w:val="left"/>
              <w:rPr>
                <w:b/>
              </w:rPr>
            </w:pPr>
          </w:p>
        </w:tc>
        <w:tc>
          <w:tcPr>
            <w:tcW w:w="1843" w:type="dxa"/>
          </w:tcPr>
          <w:p w:rsidR="00F157D5" w:rsidRDefault="00F157D5" w:rsidP="00A64A22">
            <w:pPr>
              <w:spacing w:after="0" w:line="282" w:lineRule="auto"/>
              <w:ind w:left="-48" w:right="0" w:firstLine="0"/>
              <w:jc w:val="left"/>
            </w:pPr>
            <w:r>
              <w:rPr>
                <w:b/>
                <w:sz w:val="20"/>
              </w:rPr>
              <w:t xml:space="preserve">«Осень. Дары осени: откуда хлеб пришел?» </w:t>
            </w:r>
          </w:p>
          <w:p w:rsidR="00F157D5" w:rsidRDefault="00F157D5" w:rsidP="00A64A22">
            <w:pPr>
              <w:spacing w:after="0" w:line="240" w:lineRule="auto"/>
              <w:ind w:left="-48" w:right="18" w:firstLine="0"/>
              <w:jc w:val="left"/>
            </w:pPr>
            <w:r>
              <w:rPr>
                <w:sz w:val="20"/>
              </w:rPr>
              <w:t xml:space="preserve">(Расширение  представлений о сборе урожая в садах и </w:t>
            </w:r>
            <w:r w:rsidR="00A64A22">
              <w:rPr>
                <w:sz w:val="20"/>
              </w:rPr>
              <w:t>огородах.</w:t>
            </w:r>
          </w:p>
          <w:p w:rsidR="00F157D5" w:rsidRDefault="00F157D5" w:rsidP="00A64A22">
            <w:pPr>
              <w:spacing w:after="0" w:line="259" w:lineRule="auto"/>
              <w:ind w:left="-48" w:right="5" w:firstLine="0"/>
              <w:jc w:val="left"/>
            </w:pPr>
            <w:r>
              <w:rPr>
                <w:sz w:val="20"/>
              </w:rPr>
              <w:t xml:space="preserve">Формирование </w:t>
            </w:r>
          </w:p>
          <w:p w:rsidR="00F157D5" w:rsidRDefault="00F157D5" w:rsidP="00A64A22">
            <w:pPr>
              <w:spacing w:after="0" w:line="259" w:lineRule="auto"/>
              <w:ind w:left="-48" w:right="5" w:firstLine="0"/>
              <w:jc w:val="left"/>
            </w:pPr>
            <w:r>
              <w:rPr>
                <w:sz w:val="20"/>
              </w:rPr>
              <w:t xml:space="preserve">представлений о том, как </w:t>
            </w:r>
            <w:r w:rsidR="00A64A22">
              <w:rPr>
                <w:sz w:val="20"/>
              </w:rPr>
              <w:t>появляется</w:t>
            </w:r>
          </w:p>
          <w:p w:rsidR="00F157D5" w:rsidRDefault="00F157D5" w:rsidP="00A64A22">
            <w:pPr>
              <w:spacing w:after="0" w:line="259" w:lineRule="auto"/>
              <w:ind w:left="-48" w:right="3" w:firstLine="0"/>
              <w:jc w:val="left"/>
            </w:pPr>
            <w:r>
              <w:rPr>
                <w:sz w:val="20"/>
              </w:rPr>
              <w:t xml:space="preserve">хлеб на нашем </w:t>
            </w:r>
          </w:p>
          <w:p w:rsidR="00F157D5" w:rsidRDefault="00F157D5" w:rsidP="00A64A22">
            <w:pPr>
              <w:spacing w:after="0" w:line="240" w:lineRule="auto"/>
              <w:ind w:left="-48" w:right="0" w:firstLine="0"/>
              <w:jc w:val="left"/>
            </w:pPr>
            <w:r>
              <w:rPr>
                <w:sz w:val="20"/>
              </w:rPr>
              <w:t xml:space="preserve">столе; воспитание уважения к людям, выращивающим хлеб. </w:t>
            </w:r>
            <w:r w:rsidR="00A64A22">
              <w:rPr>
                <w:sz w:val="20"/>
              </w:rPr>
              <w:t>Установление</w:t>
            </w:r>
          </w:p>
          <w:p w:rsidR="00F157D5" w:rsidRDefault="00F157D5" w:rsidP="00A64A22">
            <w:pPr>
              <w:spacing w:after="0" w:line="259" w:lineRule="auto"/>
              <w:ind w:left="-48" w:right="202" w:firstLine="0"/>
              <w:jc w:val="left"/>
            </w:pPr>
            <w:r>
              <w:rPr>
                <w:sz w:val="20"/>
              </w:rPr>
              <w:t xml:space="preserve">связей между трудом  людей разных профессий). </w:t>
            </w:r>
          </w:p>
          <w:p w:rsidR="00F157D5" w:rsidRDefault="00F157D5" w:rsidP="00F157D5">
            <w:pPr>
              <w:spacing w:after="0" w:line="259" w:lineRule="auto"/>
              <w:ind w:left="108" w:right="0" w:firstLine="0"/>
              <w:jc w:val="left"/>
            </w:pPr>
          </w:p>
          <w:p w:rsidR="00913184" w:rsidRDefault="00913184" w:rsidP="00F157D5">
            <w:pPr>
              <w:tabs>
                <w:tab w:val="left" w:pos="7050"/>
              </w:tabs>
              <w:ind w:left="0" w:firstLine="0"/>
              <w:jc w:val="left"/>
              <w:rPr>
                <w:sz w:val="20"/>
              </w:rPr>
            </w:pPr>
          </w:p>
        </w:tc>
        <w:tc>
          <w:tcPr>
            <w:tcW w:w="1842" w:type="dxa"/>
          </w:tcPr>
          <w:p w:rsidR="00F157D5" w:rsidRDefault="00F157D5" w:rsidP="00A64A22">
            <w:pPr>
              <w:spacing w:after="0" w:line="281" w:lineRule="auto"/>
              <w:ind w:left="-33" w:right="0" w:firstLine="0"/>
              <w:jc w:val="left"/>
            </w:pPr>
            <w:r>
              <w:rPr>
                <w:b/>
                <w:sz w:val="20"/>
              </w:rPr>
              <w:t xml:space="preserve">«Осень. Дары осени.  Уборка урожая». </w:t>
            </w:r>
          </w:p>
          <w:p w:rsidR="00F157D5" w:rsidRDefault="00F157D5" w:rsidP="00A64A22">
            <w:pPr>
              <w:spacing w:after="0" w:line="240" w:lineRule="auto"/>
              <w:ind w:left="-33" w:right="0" w:firstLine="0"/>
              <w:jc w:val="left"/>
            </w:pPr>
            <w:r>
              <w:rPr>
                <w:sz w:val="20"/>
              </w:rPr>
              <w:t xml:space="preserve">(Рассматривание, сенсорное обследование овощей и </w:t>
            </w:r>
            <w:r w:rsidR="00A64A22">
              <w:rPr>
                <w:sz w:val="20"/>
              </w:rPr>
              <w:t>фруктов.</w:t>
            </w:r>
          </w:p>
          <w:p w:rsidR="00F157D5" w:rsidRDefault="00F157D5" w:rsidP="00A64A22">
            <w:pPr>
              <w:spacing w:after="0" w:line="259" w:lineRule="auto"/>
              <w:ind w:left="-33" w:right="2" w:firstLine="0"/>
              <w:jc w:val="left"/>
            </w:pPr>
            <w:r>
              <w:rPr>
                <w:sz w:val="20"/>
              </w:rPr>
              <w:t xml:space="preserve">Закрепление </w:t>
            </w:r>
          </w:p>
          <w:p w:rsidR="00F157D5" w:rsidRDefault="00F157D5" w:rsidP="00A64A22">
            <w:pPr>
              <w:spacing w:after="2" w:line="237" w:lineRule="auto"/>
              <w:ind w:left="-33" w:right="42" w:firstLine="0"/>
              <w:jc w:val="left"/>
            </w:pPr>
            <w:r>
              <w:rPr>
                <w:sz w:val="20"/>
              </w:rPr>
              <w:t xml:space="preserve">представлений о сборе урожая в садах и огородах. </w:t>
            </w:r>
          </w:p>
          <w:p w:rsidR="00F157D5" w:rsidRDefault="00F157D5" w:rsidP="00A64A22">
            <w:pPr>
              <w:spacing w:after="0" w:line="240" w:lineRule="auto"/>
              <w:ind w:left="-33" w:right="0" w:firstLine="0"/>
              <w:jc w:val="left"/>
            </w:pPr>
            <w:r>
              <w:rPr>
                <w:sz w:val="20"/>
              </w:rPr>
              <w:t xml:space="preserve">Ознакомление с традициями правильного питания. </w:t>
            </w:r>
          </w:p>
          <w:p w:rsidR="00F157D5" w:rsidRDefault="00F157D5" w:rsidP="00A64A22">
            <w:pPr>
              <w:spacing w:after="0" w:line="240" w:lineRule="auto"/>
              <w:ind w:left="-33" w:right="0" w:firstLine="0"/>
              <w:jc w:val="left"/>
            </w:pPr>
            <w:r>
              <w:rPr>
                <w:sz w:val="20"/>
              </w:rPr>
              <w:t xml:space="preserve">Установление связей между трудовыми процессами  </w:t>
            </w:r>
          </w:p>
          <w:p w:rsidR="00F157D5" w:rsidRDefault="00F157D5" w:rsidP="00A64A22">
            <w:pPr>
              <w:spacing w:after="0" w:line="259" w:lineRule="auto"/>
              <w:ind w:left="-33" w:right="5" w:firstLine="0"/>
              <w:jc w:val="left"/>
            </w:pPr>
            <w:r>
              <w:rPr>
                <w:sz w:val="20"/>
              </w:rPr>
              <w:t xml:space="preserve">разных людей (фермеров, </w:t>
            </w:r>
          </w:p>
          <w:p w:rsidR="00F157D5" w:rsidRDefault="00F157D5" w:rsidP="00A64A22">
            <w:pPr>
              <w:spacing w:after="0" w:line="259" w:lineRule="auto"/>
              <w:ind w:left="-33" w:right="1" w:firstLine="0"/>
              <w:jc w:val="left"/>
            </w:pPr>
            <w:r>
              <w:rPr>
                <w:sz w:val="20"/>
              </w:rPr>
              <w:t xml:space="preserve">механизаторов, работников </w:t>
            </w:r>
          </w:p>
          <w:p w:rsidR="00F157D5" w:rsidRDefault="00F157D5" w:rsidP="00A64A22">
            <w:pPr>
              <w:spacing w:after="1" w:line="240" w:lineRule="auto"/>
              <w:ind w:left="-33" w:right="24" w:firstLine="0"/>
              <w:jc w:val="left"/>
            </w:pPr>
            <w:r>
              <w:rPr>
                <w:sz w:val="20"/>
              </w:rPr>
              <w:t xml:space="preserve">овощехранилищ). Знакомство со </w:t>
            </w:r>
            <w:r>
              <w:rPr>
                <w:sz w:val="20"/>
              </w:rPr>
              <w:lastRenderedPageBreak/>
              <w:t xml:space="preserve">способами сохранения </w:t>
            </w:r>
          </w:p>
          <w:p w:rsidR="00913184" w:rsidRDefault="00F157D5" w:rsidP="00A64A22">
            <w:pPr>
              <w:tabs>
                <w:tab w:val="left" w:pos="7050"/>
              </w:tabs>
              <w:ind w:left="-33" w:firstLine="0"/>
              <w:jc w:val="left"/>
              <w:rPr>
                <w:sz w:val="20"/>
              </w:rPr>
            </w:pPr>
            <w:r>
              <w:rPr>
                <w:sz w:val="20"/>
              </w:rPr>
              <w:t>урожая, загото</w:t>
            </w:r>
            <w:r w:rsidR="00016622">
              <w:rPr>
                <w:sz w:val="20"/>
              </w:rPr>
              <w:t>вкой фруктов и овощей на зиму).</w:t>
            </w:r>
          </w:p>
        </w:tc>
      </w:tr>
      <w:tr w:rsidR="00A357E6" w:rsidTr="00C95176">
        <w:trPr>
          <w:trHeight w:val="4375"/>
        </w:trPr>
        <w:tc>
          <w:tcPr>
            <w:tcW w:w="1135" w:type="dxa"/>
            <w:vAlign w:val="center"/>
          </w:tcPr>
          <w:p w:rsidR="00A357E6" w:rsidRPr="0063737A" w:rsidRDefault="00A357E6" w:rsidP="00A357E6">
            <w:pPr>
              <w:tabs>
                <w:tab w:val="left" w:pos="7050"/>
              </w:tabs>
              <w:ind w:left="0" w:firstLine="0"/>
              <w:jc w:val="center"/>
            </w:pPr>
            <w:r w:rsidRPr="00EC034F">
              <w:rPr>
                <w:b/>
                <w:i/>
                <w:sz w:val="18"/>
              </w:rPr>
              <w:lastRenderedPageBreak/>
              <w:t>Продукт  проекта (итоговое мероприятие)</w:t>
            </w:r>
          </w:p>
        </w:tc>
        <w:tc>
          <w:tcPr>
            <w:tcW w:w="1886" w:type="dxa"/>
            <w:tcBorders>
              <w:top w:val="single" w:sz="4" w:space="0" w:color="000000"/>
              <w:left w:val="single" w:sz="4" w:space="0" w:color="000000"/>
              <w:bottom w:val="single" w:sz="4" w:space="0" w:color="000000"/>
              <w:right w:val="single" w:sz="4" w:space="0" w:color="000000"/>
            </w:tcBorders>
            <w:vAlign w:val="center"/>
          </w:tcPr>
          <w:p w:rsidR="00A357E6" w:rsidRPr="00A357E6" w:rsidRDefault="00A357E6" w:rsidP="00E44C44">
            <w:pPr>
              <w:spacing w:after="0" w:line="240" w:lineRule="auto"/>
              <w:ind w:left="0" w:right="2" w:firstLine="0"/>
              <w:jc w:val="left"/>
              <w:rPr>
                <w:i/>
              </w:rPr>
            </w:pPr>
            <w:r w:rsidRPr="00A357E6">
              <w:rPr>
                <w:i/>
                <w:sz w:val="20"/>
              </w:rPr>
              <w:t xml:space="preserve">Составление коллажа </w:t>
            </w:r>
          </w:p>
          <w:p w:rsidR="00A357E6" w:rsidRPr="00A357E6" w:rsidRDefault="00A357E6" w:rsidP="00E44C44">
            <w:pPr>
              <w:spacing w:after="17" w:line="240" w:lineRule="auto"/>
              <w:ind w:left="0" w:right="0" w:firstLine="0"/>
              <w:jc w:val="left"/>
              <w:rPr>
                <w:i/>
              </w:rPr>
            </w:pPr>
            <w:r w:rsidRPr="00A357E6">
              <w:rPr>
                <w:i/>
                <w:sz w:val="20"/>
              </w:rPr>
              <w:t>«Витамины в корзине» (овощи,</w:t>
            </w:r>
          </w:p>
          <w:p w:rsidR="00A357E6" w:rsidRPr="00A357E6" w:rsidRDefault="00A357E6" w:rsidP="00E44C44">
            <w:pPr>
              <w:spacing w:after="0" w:line="240" w:lineRule="auto"/>
              <w:ind w:left="-66" w:right="227" w:firstLine="0"/>
              <w:jc w:val="left"/>
              <w:rPr>
                <w:i/>
              </w:rPr>
            </w:pPr>
            <w:r>
              <w:rPr>
                <w:i/>
                <w:sz w:val="20"/>
              </w:rPr>
              <w:t xml:space="preserve">фрукты) </w:t>
            </w:r>
            <w:r w:rsidRPr="00A357E6">
              <w:rPr>
                <w:i/>
                <w:sz w:val="20"/>
              </w:rPr>
              <w:t xml:space="preserve">Ярмарка – распродажа «Дары золотой осени» </w:t>
            </w:r>
          </w:p>
        </w:tc>
        <w:tc>
          <w:tcPr>
            <w:tcW w:w="1812" w:type="dxa"/>
            <w:tcBorders>
              <w:top w:val="single" w:sz="4" w:space="0" w:color="000000"/>
              <w:left w:val="single" w:sz="4" w:space="0" w:color="000000"/>
              <w:bottom w:val="single" w:sz="4" w:space="0" w:color="000000"/>
              <w:right w:val="single" w:sz="4" w:space="0" w:color="000000"/>
            </w:tcBorders>
            <w:vAlign w:val="center"/>
          </w:tcPr>
          <w:p w:rsidR="00A357E6" w:rsidRPr="00A357E6" w:rsidRDefault="00A357E6" w:rsidP="00E44C44">
            <w:pPr>
              <w:spacing w:after="0" w:line="240" w:lineRule="auto"/>
              <w:ind w:left="-50" w:right="0" w:firstLine="0"/>
              <w:jc w:val="left"/>
              <w:rPr>
                <w:i/>
              </w:rPr>
            </w:pPr>
            <w:r w:rsidRPr="00A357E6">
              <w:rPr>
                <w:i/>
                <w:sz w:val="20"/>
              </w:rPr>
              <w:t xml:space="preserve">Составление коллажа </w:t>
            </w:r>
          </w:p>
          <w:p w:rsidR="00A357E6" w:rsidRPr="00A357E6" w:rsidRDefault="00A357E6" w:rsidP="00E44C44">
            <w:pPr>
              <w:spacing w:after="17" w:line="240" w:lineRule="auto"/>
              <w:ind w:left="-50" w:right="0" w:firstLine="0"/>
              <w:jc w:val="left"/>
              <w:rPr>
                <w:i/>
              </w:rPr>
            </w:pPr>
            <w:r w:rsidRPr="00A357E6">
              <w:rPr>
                <w:i/>
                <w:sz w:val="20"/>
              </w:rPr>
              <w:t xml:space="preserve">«Витамины в корзине» </w:t>
            </w:r>
          </w:p>
          <w:p w:rsidR="00A357E6" w:rsidRPr="00A357E6" w:rsidRDefault="00A357E6" w:rsidP="00E44C44">
            <w:pPr>
              <w:spacing w:after="0" w:line="240" w:lineRule="auto"/>
              <w:ind w:left="-50" w:right="111" w:firstLine="0"/>
              <w:jc w:val="left"/>
              <w:rPr>
                <w:i/>
              </w:rPr>
            </w:pPr>
            <w:r w:rsidRPr="00A357E6">
              <w:rPr>
                <w:i/>
                <w:sz w:val="20"/>
              </w:rPr>
              <w:t xml:space="preserve">(овощи, фрукты) Ярмарка – распродажа </w:t>
            </w:r>
          </w:p>
          <w:p w:rsidR="00A357E6" w:rsidRPr="00A357E6" w:rsidRDefault="00A357E6" w:rsidP="00E44C44">
            <w:pPr>
              <w:spacing w:after="0" w:line="240" w:lineRule="auto"/>
              <w:ind w:left="-50" w:right="0" w:firstLine="0"/>
              <w:jc w:val="left"/>
              <w:rPr>
                <w:i/>
              </w:rPr>
            </w:pPr>
            <w:r w:rsidRPr="00A357E6">
              <w:rPr>
                <w:i/>
                <w:sz w:val="20"/>
              </w:rPr>
              <w:t xml:space="preserve">«Дары золотой осени» </w:t>
            </w:r>
          </w:p>
        </w:tc>
        <w:tc>
          <w:tcPr>
            <w:tcW w:w="1972" w:type="dxa"/>
            <w:tcBorders>
              <w:top w:val="single" w:sz="4" w:space="0" w:color="000000"/>
              <w:left w:val="single" w:sz="4" w:space="0" w:color="000000"/>
              <w:bottom w:val="single" w:sz="4" w:space="0" w:color="000000"/>
              <w:right w:val="single" w:sz="4" w:space="0" w:color="000000"/>
            </w:tcBorders>
            <w:vAlign w:val="center"/>
          </w:tcPr>
          <w:p w:rsidR="00A357E6" w:rsidRPr="00A357E6" w:rsidRDefault="00A357E6" w:rsidP="00E44C44">
            <w:pPr>
              <w:spacing w:after="19" w:line="240" w:lineRule="auto"/>
              <w:ind w:left="-12" w:right="0" w:hanging="10"/>
              <w:jc w:val="left"/>
              <w:rPr>
                <w:i/>
              </w:rPr>
            </w:pPr>
            <w:r w:rsidRPr="00A357E6">
              <w:rPr>
                <w:i/>
                <w:sz w:val="20"/>
              </w:rPr>
              <w:t xml:space="preserve">Сюжетно-ролевая игра </w:t>
            </w:r>
          </w:p>
          <w:p w:rsidR="00A357E6" w:rsidRPr="00A357E6" w:rsidRDefault="00A357E6" w:rsidP="00E44C44">
            <w:pPr>
              <w:spacing w:after="0" w:line="240" w:lineRule="auto"/>
              <w:ind w:left="-12" w:right="0" w:hanging="10"/>
              <w:jc w:val="left"/>
              <w:rPr>
                <w:i/>
              </w:rPr>
            </w:pPr>
            <w:r w:rsidRPr="00A357E6">
              <w:rPr>
                <w:i/>
                <w:sz w:val="20"/>
              </w:rPr>
              <w:t xml:space="preserve">«Овощной магазин» </w:t>
            </w:r>
          </w:p>
          <w:p w:rsidR="00A357E6" w:rsidRPr="00A357E6" w:rsidRDefault="00A357E6" w:rsidP="00E44C44">
            <w:pPr>
              <w:spacing w:after="0" w:line="240" w:lineRule="auto"/>
              <w:ind w:left="-12" w:right="0" w:hanging="10"/>
              <w:jc w:val="left"/>
              <w:rPr>
                <w:i/>
              </w:rPr>
            </w:pPr>
            <w:r w:rsidRPr="00A357E6">
              <w:rPr>
                <w:i/>
                <w:sz w:val="20"/>
              </w:rPr>
              <w:t xml:space="preserve">Составление коллажа </w:t>
            </w:r>
          </w:p>
          <w:p w:rsidR="00A357E6" w:rsidRPr="00A357E6" w:rsidRDefault="00A357E6" w:rsidP="00E44C44">
            <w:pPr>
              <w:spacing w:after="19" w:line="240" w:lineRule="auto"/>
              <w:ind w:left="-12" w:right="0" w:hanging="10"/>
              <w:jc w:val="left"/>
              <w:rPr>
                <w:i/>
              </w:rPr>
            </w:pPr>
            <w:r w:rsidRPr="00A357E6">
              <w:rPr>
                <w:i/>
                <w:sz w:val="20"/>
              </w:rPr>
              <w:t xml:space="preserve">«Витамины в корзине» </w:t>
            </w:r>
          </w:p>
          <w:p w:rsidR="00A357E6" w:rsidRPr="00A357E6" w:rsidRDefault="00A357E6" w:rsidP="00E44C44">
            <w:pPr>
              <w:spacing w:after="0" w:line="240" w:lineRule="auto"/>
              <w:ind w:left="-12" w:right="203" w:hanging="10"/>
              <w:jc w:val="left"/>
              <w:rPr>
                <w:i/>
              </w:rPr>
            </w:pPr>
            <w:r w:rsidRPr="00A357E6">
              <w:rPr>
                <w:i/>
                <w:sz w:val="20"/>
              </w:rPr>
              <w:t xml:space="preserve">(овощи, фрукты) Ярмарка – распродажа «Дары золотой осени» </w:t>
            </w:r>
          </w:p>
        </w:tc>
        <w:tc>
          <w:tcPr>
            <w:tcW w:w="1843" w:type="dxa"/>
            <w:tcBorders>
              <w:top w:val="single" w:sz="4" w:space="0" w:color="000000"/>
              <w:left w:val="single" w:sz="4" w:space="0" w:color="000000"/>
              <w:bottom w:val="single" w:sz="4" w:space="0" w:color="000000"/>
              <w:right w:val="single" w:sz="4" w:space="0" w:color="000000"/>
            </w:tcBorders>
            <w:vAlign w:val="center"/>
          </w:tcPr>
          <w:p w:rsidR="00A357E6" w:rsidRPr="00A357E6" w:rsidRDefault="00A357E6" w:rsidP="00E44C44">
            <w:pPr>
              <w:spacing w:after="40" w:line="240" w:lineRule="auto"/>
              <w:ind w:left="-48" w:right="58" w:firstLine="0"/>
              <w:jc w:val="left"/>
              <w:rPr>
                <w:i/>
              </w:rPr>
            </w:pPr>
            <w:r w:rsidRPr="00A357E6">
              <w:rPr>
                <w:i/>
                <w:sz w:val="20"/>
              </w:rPr>
              <w:t xml:space="preserve">Создание детьми диафильма (хронологической ленты) «Как выращивают хлеб». </w:t>
            </w:r>
          </w:p>
          <w:p w:rsidR="00A357E6" w:rsidRPr="00A357E6" w:rsidRDefault="00A357E6" w:rsidP="00E44C44">
            <w:pPr>
              <w:spacing w:after="0" w:line="240" w:lineRule="auto"/>
              <w:ind w:left="-48" w:right="0" w:firstLine="0"/>
              <w:jc w:val="left"/>
              <w:rPr>
                <w:i/>
              </w:rPr>
            </w:pPr>
            <w:r w:rsidRPr="00A357E6">
              <w:rPr>
                <w:i/>
                <w:sz w:val="20"/>
              </w:rPr>
              <w:t xml:space="preserve">Презентация с озвучиванием.  Ярмарка – распродажа «Дары золотой осени» </w:t>
            </w:r>
          </w:p>
        </w:tc>
        <w:tc>
          <w:tcPr>
            <w:tcW w:w="1842" w:type="dxa"/>
            <w:tcBorders>
              <w:top w:val="single" w:sz="4" w:space="0" w:color="000000"/>
              <w:left w:val="single" w:sz="4" w:space="0" w:color="000000"/>
              <w:bottom w:val="single" w:sz="4" w:space="0" w:color="000000"/>
              <w:right w:val="single" w:sz="4" w:space="0" w:color="000000"/>
            </w:tcBorders>
            <w:vAlign w:val="center"/>
          </w:tcPr>
          <w:p w:rsidR="00A357E6" w:rsidRPr="00A357E6" w:rsidRDefault="00A357E6" w:rsidP="00E44C44">
            <w:pPr>
              <w:spacing w:after="1" w:line="240" w:lineRule="auto"/>
              <w:ind w:left="-33" w:right="57" w:firstLine="0"/>
              <w:jc w:val="left"/>
              <w:rPr>
                <w:i/>
              </w:rPr>
            </w:pPr>
            <w:r w:rsidRPr="00A357E6">
              <w:rPr>
                <w:i/>
                <w:sz w:val="20"/>
              </w:rPr>
              <w:t xml:space="preserve">Проект «Самый полезный овощ или фрукт» (презентация детьми сведений о выбранном </w:t>
            </w:r>
          </w:p>
          <w:p w:rsidR="00A357E6" w:rsidRPr="00A357E6" w:rsidRDefault="00A357E6" w:rsidP="00E44C44">
            <w:pPr>
              <w:spacing w:after="0" w:line="240" w:lineRule="auto"/>
              <w:ind w:left="-33" w:right="0" w:firstLine="0"/>
              <w:jc w:val="left"/>
              <w:rPr>
                <w:i/>
              </w:rPr>
            </w:pPr>
            <w:r w:rsidRPr="00A357E6">
              <w:rPr>
                <w:i/>
                <w:sz w:val="20"/>
              </w:rPr>
              <w:t xml:space="preserve">овоще, фрукте. Приготовление совместно с родителями </w:t>
            </w:r>
          </w:p>
          <w:p w:rsidR="00A357E6" w:rsidRPr="00A357E6" w:rsidRDefault="00A357E6" w:rsidP="00E44C44">
            <w:pPr>
              <w:spacing w:after="20" w:line="240" w:lineRule="auto"/>
              <w:ind w:left="-33" w:right="113" w:firstLine="0"/>
              <w:jc w:val="left"/>
              <w:rPr>
                <w:i/>
              </w:rPr>
            </w:pPr>
            <w:r w:rsidRPr="00A357E6">
              <w:rPr>
                <w:i/>
                <w:sz w:val="20"/>
              </w:rPr>
              <w:t xml:space="preserve">блюда из овощей или фруктов. рассказ ребенком рецепта приготовления блюда ).  </w:t>
            </w:r>
          </w:p>
          <w:p w:rsidR="00A357E6" w:rsidRPr="00A357E6" w:rsidRDefault="00A357E6" w:rsidP="00E44C44">
            <w:pPr>
              <w:spacing w:after="0" w:line="240" w:lineRule="auto"/>
              <w:ind w:left="-33" w:right="0" w:firstLine="0"/>
              <w:jc w:val="left"/>
              <w:rPr>
                <w:i/>
              </w:rPr>
            </w:pPr>
            <w:r w:rsidRPr="00A357E6">
              <w:rPr>
                <w:i/>
                <w:sz w:val="20"/>
              </w:rPr>
              <w:t>Ярмарка – распродажа «Дары золотой осени»</w:t>
            </w:r>
          </w:p>
        </w:tc>
      </w:tr>
      <w:tr w:rsidR="00A64A22" w:rsidTr="00C95176">
        <w:trPr>
          <w:trHeight w:val="3250"/>
        </w:trPr>
        <w:tc>
          <w:tcPr>
            <w:tcW w:w="1135" w:type="dxa"/>
            <w:vAlign w:val="center"/>
          </w:tcPr>
          <w:p w:rsidR="00910BB4" w:rsidRPr="00910BB4" w:rsidRDefault="00F157D5" w:rsidP="0063737A">
            <w:pPr>
              <w:tabs>
                <w:tab w:val="left" w:pos="7050"/>
              </w:tabs>
              <w:ind w:left="0" w:firstLine="0"/>
              <w:jc w:val="center"/>
            </w:pPr>
            <w:r>
              <w:t>4</w:t>
            </w:r>
          </w:p>
        </w:tc>
        <w:tc>
          <w:tcPr>
            <w:tcW w:w="1886" w:type="dxa"/>
          </w:tcPr>
          <w:p w:rsidR="00910BB4" w:rsidRPr="009E3AF9" w:rsidRDefault="00FB3873" w:rsidP="009E3AF9">
            <w:pPr>
              <w:tabs>
                <w:tab w:val="left" w:pos="7050"/>
              </w:tabs>
              <w:spacing w:line="240" w:lineRule="auto"/>
              <w:ind w:left="0" w:firstLine="0"/>
              <w:jc w:val="left"/>
              <w:rPr>
                <w:b/>
                <w:sz w:val="20"/>
                <w:szCs w:val="20"/>
              </w:rPr>
            </w:pPr>
            <w:r w:rsidRPr="009E3AF9">
              <w:rPr>
                <w:b/>
                <w:color w:val="333333"/>
                <w:sz w:val="20"/>
                <w:szCs w:val="20"/>
                <w:shd w:val="clear" w:color="auto" w:fill="FFFFFF"/>
              </w:rPr>
              <w:t>«В лес по ягоды, по грибы».</w:t>
            </w:r>
            <w:r w:rsidRPr="009E3AF9">
              <w:rPr>
                <w:color w:val="333333"/>
                <w:sz w:val="20"/>
                <w:szCs w:val="20"/>
                <w:shd w:val="clear" w:color="auto" w:fill="FFFFFF"/>
              </w:rPr>
              <w:t xml:space="preserve"> Закрепить знания о грибах и ягодах, особенностях внешнего вида, местах произрастания</w:t>
            </w:r>
            <w:r w:rsidR="009E3AF9">
              <w:rPr>
                <w:color w:val="333333"/>
                <w:sz w:val="20"/>
                <w:szCs w:val="20"/>
                <w:shd w:val="clear" w:color="auto" w:fill="FFFFFF"/>
              </w:rPr>
              <w:t xml:space="preserve"> р</w:t>
            </w:r>
            <w:r w:rsidR="009E3AF9" w:rsidRPr="009E3AF9">
              <w:rPr>
                <w:color w:val="333333"/>
                <w:sz w:val="20"/>
                <w:szCs w:val="20"/>
                <w:shd w:val="clear" w:color="auto" w:fill="FFFFFF"/>
              </w:rPr>
              <w:t>ассказать о том</w:t>
            </w:r>
            <w:r w:rsidR="009E3AF9">
              <w:rPr>
                <w:color w:val="333333"/>
                <w:sz w:val="20"/>
                <w:szCs w:val="20"/>
                <w:shd w:val="clear" w:color="auto" w:fill="FFFFFF"/>
              </w:rPr>
              <w:t>,</w:t>
            </w:r>
            <w:r w:rsidR="009E3AF9" w:rsidRPr="009E3AF9">
              <w:rPr>
                <w:color w:val="333333"/>
                <w:sz w:val="20"/>
                <w:szCs w:val="20"/>
                <w:shd w:val="clear" w:color="auto" w:fill="FFFFFF"/>
              </w:rPr>
              <w:t xml:space="preserve"> какие бывают ягоды. Бывают ягоды лесные, а бывают ягоды садовые. Лесные ягоды это те, которые растут в лесу – черника, земляника. Садовые ягоды это те ягоды которые растут в саду или в огороде у наших бабушек – клубника, садовая земляника, крыжовник, смородина и т. д.</w:t>
            </w:r>
          </w:p>
        </w:tc>
        <w:tc>
          <w:tcPr>
            <w:tcW w:w="1812" w:type="dxa"/>
          </w:tcPr>
          <w:p w:rsidR="009E3AF9" w:rsidRPr="009E3AF9" w:rsidRDefault="00FB3873" w:rsidP="009E3AF9">
            <w:pPr>
              <w:pStyle w:val="a7"/>
              <w:shd w:val="clear" w:color="auto" w:fill="FFFFFF"/>
              <w:spacing w:before="225" w:beforeAutospacing="0" w:after="225" w:afterAutospacing="0"/>
              <w:rPr>
                <w:color w:val="333333"/>
                <w:sz w:val="20"/>
                <w:szCs w:val="20"/>
              </w:rPr>
            </w:pPr>
            <w:r w:rsidRPr="009E3AF9">
              <w:rPr>
                <w:b/>
                <w:color w:val="333333"/>
                <w:sz w:val="20"/>
                <w:szCs w:val="20"/>
                <w:shd w:val="clear" w:color="auto" w:fill="FFFFFF"/>
              </w:rPr>
              <w:t>«В лес по ягоды, по грибы».</w:t>
            </w:r>
            <w:r w:rsidR="009E3AF9">
              <w:rPr>
                <w:color w:val="333333"/>
                <w:sz w:val="20"/>
                <w:szCs w:val="20"/>
                <w:shd w:val="clear" w:color="auto" w:fill="FFFFFF"/>
              </w:rPr>
              <w:t>Д</w:t>
            </w:r>
            <w:r w:rsidR="009E3AF9" w:rsidRPr="009E3AF9">
              <w:rPr>
                <w:color w:val="333333"/>
                <w:sz w:val="20"/>
                <w:szCs w:val="20"/>
                <w:shd w:val="clear" w:color="auto" w:fill="FFFFFF"/>
              </w:rPr>
              <w:t>ать представление о грибнице; научить различать съедобные и ядовитые грибы;</w:t>
            </w:r>
            <w:r w:rsidR="009E3AF9" w:rsidRPr="009E3AF9">
              <w:rPr>
                <w:rStyle w:val="apple-converted-space"/>
                <w:color w:val="333333"/>
                <w:sz w:val="20"/>
                <w:szCs w:val="20"/>
                <w:shd w:val="clear" w:color="auto" w:fill="FFFFFF"/>
              </w:rPr>
              <w:t> </w:t>
            </w:r>
            <w:r w:rsidR="009E3AF9">
              <w:rPr>
                <w:rStyle w:val="apple-converted-space"/>
                <w:color w:val="333333"/>
                <w:sz w:val="20"/>
                <w:szCs w:val="20"/>
                <w:shd w:val="clear" w:color="auto" w:fill="FFFFFF"/>
              </w:rPr>
              <w:t>д</w:t>
            </w:r>
            <w:r w:rsidR="009E3AF9" w:rsidRPr="009E3AF9">
              <w:rPr>
                <w:color w:val="333333"/>
                <w:sz w:val="20"/>
                <w:szCs w:val="20"/>
              </w:rPr>
              <w:t>ать понятие о</w:t>
            </w:r>
            <w:r w:rsidR="009E3AF9">
              <w:rPr>
                <w:color w:val="333333"/>
                <w:sz w:val="20"/>
                <w:szCs w:val="20"/>
              </w:rPr>
              <w:t xml:space="preserve"> грибах, их внешнем виде, месте </w:t>
            </w:r>
            <w:r w:rsidR="009E3AF9" w:rsidRPr="009E3AF9">
              <w:rPr>
                <w:color w:val="333333"/>
                <w:sz w:val="20"/>
                <w:szCs w:val="20"/>
              </w:rPr>
              <w:t>произрастания:Учить детей различать съедобные и несъедобные грибы по их характерным признакам;</w:t>
            </w:r>
          </w:p>
          <w:p w:rsidR="00910BB4" w:rsidRPr="009E3AF9" w:rsidRDefault="00910BB4" w:rsidP="009E3AF9">
            <w:pPr>
              <w:spacing w:after="0" w:line="240" w:lineRule="auto"/>
              <w:ind w:left="0" w:right="69" w:firstLine="0"/>
              <w:jc w:val="left"/>
              <w:rPr>
                <w:b/>
                <w:sz w:val="20"/>
                <w:szCs w:val="20"/>
              </w:rPr>
            </w:pPr>
          </w:p>
        </w:tc>
        <w:tc>
          <w:tcPr>
            <w:tcW w:w="1972" w:type="dxa"/>
          </w:tcPr>
          <w:p w:rsidR="00E44C44" w:rsidRPr="00E44C44" w:rsidRDefault="00E44C44" w:rsidP="009E3AF9">
            <w:pPr>
              <w:spacing w:after="0" w:line="240" w:lineRule="auto"/>
              <w:ind w:left="-77" w:right="0" w:firstLine="0"/>
              <w:jc w:val="left"/>
              <w:rPr>
                <w:color w:val="333333"/>
                <w:sz w:val="20"/>
                <w:szCs w:val="20"/>
              </w:rPr>
            </w:pPr>
            <w:r w:rsidRPr="009E3AF9">
              <w:rPr>
                <w:b/>
                <w:color w:val="333333"/>
                <w:sz w:val="20"/>
                <w:szCs w:val="20"/>
              </w:rPr>
              <w:t xml:space="preserve">Вкусные дары </w:t>
            </w:r>
            <w:r w:rsidR="00FB3873" w:rsidRPr="009E3AF9">
              <w:rPr>
                <w:b/>
                <w:color w:val="333333"/>
                <w:sz w:val="20"/>
                <w:szCs w:val="20"/>
              </w:rPr>
              <w:t>леса</w:t>
            </w:r>
            <w:r w:rsidRPr="009E3AF9">
              <w:rPr>
                <w:b/>
                <w:color w:val="333333"/>
                <w:sz w:val="20"/>
                <w:szCs w:val="20"/>
              </w:rPr>
              <w:t>.</w:t>
            </w:r>
            <w:r w:rsidRPr="00E44C44">
              <w:rPr>
                <w:color w:val="333333"/>
                <w:sz w:val="20"/>
                <w:szCs w:val="20"/>
              </w:rPr>
              <w:t>Закреплять знания детей о дарах леса, грибах и ягодах произрастающих в нашем лесу, о родном городе и его окрестностях;</w:t>
            </w:r>
          </w:p>
          <w:p w:rsidR="00E44C44" w:rsidRPr="009E3AF9" w:rsidRDefault="00E44C44" w:rsidP="009E3AF9">
            <w:pPr>
              <w:spacing w:after="0" w:line="240" w:lineRule="auto"/>
              <w:ind w:left="-77" w:right="0" w:firstLine="0"/>
              <w:jc w:val="left"/>
              <w:rPr>
                <w:color w:val="333333"/>
                <w:sz w:val="20"/>
                <w:szCs w:val="20"/>
              </w:rPr>
            </w:pPr>
            <w:r w:rsidRPr="00E44C44">
              <w:rPr>
                <w:color w:val="333333"/>
                <w:sz w:val="20"/>
                <w:szCs w:val="20"/>
              </w:rPr>
              <w:t>Продолжать знакомить с природой родного края;</w:t>
            </w:r>
            <w:r w:rsidRPr="009E3AF9">
              <w:rPr>
                <w:color w:val="333333"/>
                <w:sz w:val="20"/>
                <w:szCs w:val="20"/>
              </w:rPr>
              <w:t xml:space="preserve"> Рассказ воспитателя: «Разнообразие грибов и ягод», «Съедобные и несъедобные грибы и ягоды», «Способы употребления грибов в пищу», «Правила поведения в лесу».</w:t>
            </w:r>
          </w:p>
          <w:p w:rsidR="00E44C44" w:rsidRPr="00E44C44" w:rsidRDefault="00E44C44" w:rsidP="009E3AF9">
            <w:pPr>
              <w:spacing w:after="0" w:line="240" w:lineRule="auto"/>
              <w:ind w:left="-77" w:right="0" w:firstLine="0"/>
              <w:jc w:val="left"/>
              <w:rPr>
                <w:color w:val="333333"/>
                <w:sz w:val="20"/>
                <w:szCs w:val="20"/>
              </w:rPr>
            </w:pPr>
            <w:r w:rsidRPr="00E44C44">
              <w:rPr>
                <w:color w:val="333333"/>
                <w:sz w:val="20"/>
                <w:szCs w:val="20"/>
              </w:rPr>
              <w:t>Рассматривание иллюстраций, картин, фотографий с изображениями грибов и ягод.</w:t>
            </w:r>
          </w:p>
          <w:p w:rsidR="00910BB4" w:rsidRPr="00297DE3" w:rsidRDefault="00E44C44" w:rsidP="00297DE3">
            <w:pPr>
              <w:spacing w:after="0" w:line="240" w:lineRule="auto"/>
              <w:ind w:left="-77" w:right="0" w:firstLine="0"/>
              <w:jc w:val="left"/>
              <w:rPr>
                <w:color w:val="333333"/>
                <w:sz w:val="20"/>
                <w:szCs w:val="20"/>
              </w:rPr>
            </w:pPr>
            <w:r w:rsidRPr="00E44C44">
              <w:rPr>
                <w:color w:val="333333"/>
                <w:sz w:val="20"/>
                <w:szCs w:val="20"/>
              </w:rPr>
              <w:t>Поисково-исследовательская деятельность: «Как не заблудиться в лесу», « Как отличить двойника» -</w:t>
            </w:r>
            <w:r w:rsidR="00297DE3">
              <w:rPr>
                <w:color w:val="333333"/>
                <w:sz w:val="20"/>
                <w:szCs w:val="20"/>
              </w:rPr>
              <w:t xml:space="preserve"> грибы, «Растение – какое оно?»</w:t>
            </w:r>
          </w:p>
        </w:tc>
        <w:tc>
          <w:tcPr>
            <w:tcW w:w="1843" w:type="dxa"/>
          </w:tcPr>
          <w:p w:rsidR="00FB3873" w:rsidRPr="00FB3873" w:rsidRDefault="00FB3873" w:rsidP="009E3AF9">
            <w:pPr>
              <w:pStyle w:val="a7"/>
              <w:shd w:val="clear" w:color="auto" w:fill="FFFFFF"/>
              <w:spacing w:before="225" w:beforeAutospacing="0" w:after="225" w:afterAutospacing="0"/>
              <w:rPr>
                <w:color w:val="333333"/>
                <w:sz w:val="20"/>
                <w:szCs w:val="20"/>
              </w:rPr>
            </w:pPr>
            <w:r w:rsidRPr="009E3AF9">
              <w:rPr>
                <w:rStyle w:val="a8"/>
                <w:color w:val="333333"/>
                <w:sz w:val="20"/>
                <w:szCs w:val="20"/>
                <w:bdr w:val="none" w:sz="0" w:space="0" w:color="auto" w:frame="1"/>
                <w:shd w:val="clear" w:color="auto" w:fill="FFFFFF"/>
              </w:rPr>
              <w:t>«Лес. Грибы. Ягоды»</w:t>
            </w:r>
            <w:r w:rsidR="00E44C44" w:rsidRPr="009E3AF9">
              <w:rPr>
                <w:color w:val="333333"/>
                <w:sz w:val="20"/>
                <w:szCs w:val="20"/>
                <w:shd w:val="clear" w:color="auto" w:fill="FFFFFF"/>
              </w:rPr>
              <w:t>Г</w:t>
            </w:r>
            <w:r w:rsidR="009E3AF9">
              <w:rPr>
                <w:color w:val="333333"/>
                <w:sz w:val="20"/>
                <w:szCs w:val="20"/>
                <w:shd w:val="clear" w:color="auto" w:fill="FFFFFF"/>
              </w:rPr>
              <w:t xml:space="preserve">рибы и ягоды нашей полосы: </w:t>
            </w:r>
            <w:r w:rsidR="00E44C44" w:rsidRPr="009E3AF9">
              <w:rPr>
                <w:color w:val="333333"/>
                <w:sz w:val="20"/>
                <w:szCs w:val="20"/>
                <w:shd w:val="clear" w:color="auto" w:fill="FFFFFF"/>
              </w:rPr>
              <w:t>рассматривание фото, иллюстраций, картин.</w:t>
            </w:r>
            <w:r w:rsidRPr="009E3AF9">
              <w:rPr>
                <w:color w:val="333333"/>
                <w:sz w:val="20"/>
                <w:szCs w:val="20"/>
              </w:rPr>
              <w:t xml:space="preserve"> уточнить представления детей о значении леса в жизни людей;</w:t>
            </w:r>
            <w:r w:rsidRPr="00FB3873">
              <w:rPr>
                <w:color w:val="333333"/>
                <w:sz w:val="20"/>
                <w:szCs w:val="20"/>
              </w:rPr>
              <w:t>познакомить детей с некоторыми свойствами древесины;</w:t>
            </w:r>
          </w:p>
          <w:p w:rsidR="00910BB4" w:rsidRPr="00297DE3" w:rsidRDefault="00FB3873" w:rsidP="00297DE3">
            <w:pPr>
              <w:shd w:val="clear" w:color="auto" w:fill="FFFFFF"/>
              <w:spacing w:before="225" w:after="225" w:line="240" w:lineRule="auto"/>
              <w:ind w:left="0" w:right="0" w:firstLine="0"/>
              <w:jc w:val="left"/>
              <w:rPr>
                <w:color w:val="333333"/>
                <w:sz w:val="20"/>
                <w:szCs w:val="20"/>
              </w:rPr>
            </w:pPr>
            <w:r w:rsidRPr="00FB3873">
              <w:rPr>
                <w:color w:val="333333"/>
                <w:sz w:val="20"/>
                <w:szCs w:val="20"/>
              </w:rPr>
              <w:t>расширить представления детей о лесных грибах и ягодах;продолжить знакомить с особенностями их внешнего вида и местами и произрастания.учить быть осто</w:t>
            </w:r>
            <w:r w:rsidR="00297DE3">
              <w:rPr>
                <w:color w:val="333333"/>
                <w:sz w:val="20"/>
                <w:szCs w:val="20"/>
              </w:rPr>
              <w:t>рожными с неизвестными грибами;</w:t>
            </w:r>
          </w:p>
        </w:tc>
        <w:tc>
          <w:tcPr>
            <w:tcW w:w="1842" w:type="dxa"/>
          </w:tcPr>
          <w:p w:rsidR="00FB3873" w:rsidRPr="00FB3873" w:rsidRDefault="00FB3873" w:rsidP="009E3AF9">
            <w:pPr>
              <w:pStyle w:val="a7"/>
              <w:shd w:val="clear" w:color="auto" w:fill="FFFFFF"/>
              <w:spacing w:before="225" w:beforeAutospacing="0" w:after="225" w:afterAutospacing="0"/>
              <w:rPr>
                <w:color w:val="333333"/>
                <w:sz w:val="20"/>
                <w:szCs w:val="20"/>
              </w:rPr>
            </w:pPr>
            <w:r w:rsidRPr="009E3AF9">
              <w:rPr>
                <w:rStyle w:val="a8"/>
                <w:color w:val="333333"/>
                <w:sz w:val="20"/>
                <w:szCs w:val="20"/>
                <w:bdr w:val="none" w:sz="0" w:space="0" w:color="auto" w:frame="1"/>
                <w:shd w:val="clear" w:color="auto" w:fill="FFFFFF"/>
              </w:rPr>
              <w:t>«Лес. Грибы. Ягоды»</w:t>
            </w:r>
            <w:r w:rsidRPr="009E3AF9">
              <w:rPr>
                <w:color w:val="333333"/>
                <w:sz w:val="20"/>
                <w:szCs w:val="20"/>
                <w:shd w:val="clear" w:color="auto" w:fill="FFFFFF"/>
              </w:rPr>
              <w:t xml:space="preserve"> расширить знания старших дошкольников о разнообразии растительного мира нашего леса, его пользе для здоровья</w:t>
            </w:r>
            <w:r w:rsidR="009E3AF9">
              <w:rPr>
                <w:color w:val="333333"/>
                <w:sz w:val="20"/>
                <w:szCs w:val="20"/>
                <w:shd w:val="clear" w:color="auto" w:fill="FFFFFF"/>
              </w:rPr>
              <w:t xml:space="preserve">, </w:t>
            </w:r>
            <w:r w:rsidRPr="009E3AF9">
              <w:rPr>
                <w:color w:val="333333"/>
                <w:sz w:val="20"/>
                <w:szCs w:val="20"/>
              </w:rPr>
              <w:t>ознакомить детей с полезными свойствами даров леса;</w:t>
            </w:r>
            <w:r w:rsidRPr="00FB3873">
              <w:rPr>
                <w:color w:val="333333"/>
                <w:sz w:val="20"/>
                <w:szCs w:val="20"/>
              </w:rPr>
              <w:t>развивать умение и навыки использования даров леса для сохранения собственного здоровья;</w:t>
            </w:r>
          </w:p>
          <w:p w:rsidR="00910BB4" w:rsidRPr="009E3AF9" w:rsidRDefault="00910BB4" w:rsidP="009E3AF9">
            <w:pPr>
              <w:tabs>
                <w:tab w:val="left" w:pos="7050"/>
              </w:tabs>
              <w:spacing w:line="240" w:lineRule="auto"/>
              <w:ind w:left="0" w:firstLine="0"/>
              <w:jc w:val="left"/>
              <w:rPr>
                <w:sz w:val="20"/>
                <w:szCs w:val="20"/>
              </w:rPr>
            </w:pPr>
          </w:p>
        </w:tc>
      </w:tr>
      <w:tr w:rsidR="00A64A22" w:rsidTr="00C95176">
        <w:tc>
          <w:tcPr>
            <w:tcW w:w="1135" w:type="dxa"/>
            <w:vAlign w:val="center"/>
          </w:tcPr>
          <w:p w:rsidR="00910BB4" w:rsidRPr="00EC034F" w:rsidRDefault="00910BB4" w:rsidP="0063737A">
            <w:pPr>
              <w:tabs>
                <w:tab w:val="left" w:pos="7050"/>
              </w:tabs>
              <w:ind w:left="0" w:firstLine="0"/>
              <w:jc w:val="center"/>
              <w:rPr>
                <w:b/>
                <w:i/>
                <w:sz w:val="18"/>
              </w:rPr>
            </w:pPr>
            <w:r w:rsidRPr="00EC034F">
              <w:rPr>
                <w:b/>
                <w:i/>
                <w:sz w:val="18"/>
              </w:rPr>
              <w:lastRenderedPageBreak/>
              <w:t>Продукт  проекта (итоговое мероприятие)</w:t>
            </w:r>
          </w:p>
        </w:tc>
        <w:tc>
          <w:tcPr>
            <w:tcW w:w="1886" w:type="dxa"/>
            <w:vAlign w:val="center"/>
          </w:tcPr>
          <w:p w:rsidR="00910BB4" w:rsidRPr="009E3AF9" w:rsidRDefault="009E3AF9" w:rsidP="009E3AF9">
            <w:pPr>
              <w:tabs>
                <w:tab w:val="left" w:pos="7050"/>
              </w:tabs>
              <w:ind w:left="0" w:firstLine="0"/>
              <w:jc w:val="left"/>
              <w:rPr>
                <w:i/>
                <w:sz w:val="20"/>
                <w:szCs w:val="20"/>
              </w:rPr>
            </w:pPr>
            <w:r w:rsidRPr="009E3AF9">
              <w:rPr>
                <w:i/>
                <w:sz w:val="20"/>
                <w:szCs w:val="20"/>
              </w:rPr>
              <w:t>Д/и «</w:t>
            </w:r>
            <w:r>
              <w:rPr>
                <w:i/>
                <w:sz w:val="20"/>
                <w:szCs w:val="20"/>
              </w:rPr>
              <w:t xml:space="preserve">В лес пойду - </w:t>
            </w:r>
            <w:r w:rsidRPr="009E3AF9">
              <w:rPr>
                <w:i/>
                <w:sz w:val="20"/>
                <w:szCs w:val="20"/>
              </w:rPr>
              <w:t>грибов, ягод наберу»</w:t>
            </w:r>
          </w:p>
        </w:tc>
        <w:tc>
          <w:tcPr>
            <w:tcW w:w="1812" w:type="dxa"/>
            <w:vAlign w:val="center"/>
          </w:tcPr>
          <w:p w:rsidR="00910BB4" w:rsidRPr="009E3AF9" w:rsidRDefault="00E44C44" w:rsidP="009E3AF9">
            <w:pPr>
              <w:spacing w:after="0" w:line="259" w:lineRule="auto"/>
              <w:ind w:left="0" w:right="69" w:firstLine="0"/>
              <w:jc w:val="left"/>
              <w:rPr>
                <w:b/>
                <w:i/>
                <w:sz w:val="20"/>
                <w:szCs w:val="20"/>
              </w:rPr>
            </w:pPr>
            <w:r w:rsidRPr="009E3AF9">
              <w:rPr>
                <w:i/>
                <w:color w:val="333333"/>
                <w:sz w:val="20"/>
                <w:szCs w:val="20"/>
                <w:shd w:val="clear" w:color="auto" w:fill="FFFFFF"/>
              </w:rPr>
              <w:t>Сюжетно-ролевые игры: «Путешествие в лес». </w:t>
            </w:r>
          </w:p>
        </w:tc>
        <w:tc>
          <w:tcPr>
            <w:tcW w:w="1972" w:type="dxa"/>
            <w:vAlign w:val="center"/>
          </w:tcPr>
          <w:p w:rsidR="00910BB4" w:rsidRPr="009E3AF9" w:rsidRDefault="00E44C44" w:rsidP="009E3AF9">
            <w:pPr>
              <w:spacing w:after="0" w:line="259" w:lineRule="auto"/>
              <w:ind w:left="0" w:right="73" w:firstLine="0"/>
              <w:jc w:val="left"/>
              <w:rPr>
                <w:b/>
                <w:i/>
                <w:sz w:val="20"/>
                <w:szCs w:val="20"/>
              </w:rPr>
            </w:pPr>
            <w:r w:rsidRPr="009E3AF9">
              <w:rPr>
                <w:i/>
                <w:color w:val="333333"/>
                <w:sz w:val="20"/>
                <w:szCs w:val="20"/>
                <w:shd w:val="clear" w:color="auto" w:fill="FFFFFF"/>
              </w:rPr>
              <w:t>Совместное изготовление макета осеннего леса.</w:t>
            </w:r>
          </w:p>
        </w:tc>
        <w:tc>
          <w:tcPr>
            <w:tcW w:w="1843" w:type="dxa"/>
            <w:vAlign w:val="center"/>
          </w:tcPr>
          <w:p w:rsidR="009E3AF9" w:rsidRDefault="009E3AF9" w:rsidP="009E3AF9">
            <w:pPr>
              <w:tabs>
                <w:tab w:val="left" w:pos="7050"/>
              </w:tabs>
              <w:ind w:left="0" w:firstLine="0"/>
              <w:jc w:val="left"/>
              <w:rPr>
                <w:i/>
                <w:color w:val="333333"/>
                <w:sz w:val="20"/>
                <w:szCs w:val="20"/>
                <w:shd w:val="clear" w:color="auto" w:fill="FFFFFF"/>
              </w:rPr>
            </w:pPr>
            <w:r w:rsidRPr="009E3AF9">
              <w:rPr>
                <w:i/>
                <w:color w:val="333333"/>
                <w:sz w:val="20"/>
                <w:szCs w:val="20"/>
                <w:shd w:val="clear" w:color="auto" w:fill="FFFFFF"/>
              </w:rPr>
              <w:t>Игровые ситу</w:t>
            </w:r>
            <w:r>
              <w:rPr>
                <w:i/>
                <w:color w:val="333333"/>
                <w:sz w:val="20"/>
                <w:szCs w:val="20"/>
                <w:shd w:val="clear" w:color="auto" w:fill="FFFFFF"/>
              </w:rPr>
              <w:t>ации: </w:t>
            </w:r>
          </w:p>
          <w:p w:rsidR="00910BB4" w:rsidRPr="009E3AF9" w:rsidRDefault="009E3AF9" w:rsidP="009E3AF9">
            <w:pPr>
              <w:tabs>
                <w:tab w:val="left" w:pos="7050"/>
              </w:tabs>
              <w:ind w:left="0" w:firstLine="0"/>
              <w:jc w:val="left"/>
              <w:rPr>
                <w:i/>
                <w:color w:val="333333"/>
                <w:sz w:val="20"/>
                <w:szCs w:val="20"/>
                <w:shd w:val="clear" w:color="auto" w:fill="FFFFFF"/>
              </w:rPr>
            </w:pPr>
            <w:r>
              <w:rPr>
                <w:i/>
                <w:color w:val="333333"/>
                <w:sz w:val="20"/>
                <w:szCs w:val="20"/>
                <w:shd w:val="clear" w:color="auto" w:fill="FFFFFF"/>
              </w:rPr>
              <w:t xml:space="preserve">«Если ты оказался один в </w:t>
            </w:r>
            <w:r w:rsidRPr="009E3AF9">
              <w:rPr>
                <w:i/>
                <w:color w:val="333333"/>
                <w:sz w:val="20"/>
                <w:szCs w:val="20"/>
                <w:shd w:val="clear" w:color="auto" w:fill="FFFFFF"/>
              </w:rPr>
              <w:t>лесу», «Вот они – грибы»</w:t>
            </w:r>
          </w:p>
        </w:tc>
        <w:tc>
          <w:tcPr>
            <w:tcW w:w="1842" w:type="dxa"/>
            <w:vAlign w:val="center"/>
          </w:tcPr>
          <w:p w:rsidR="00910BB4" w:rsidRPr="009E3AF9" w:rsidRDefault="00FB3873" w:rsidP="009E3AF9">
            <w:pPr>
              <w:tabs>
                <w:tab w:val="left" w:pos="7050"/>
              </w:tabs>
              <w:ind w:left="0" w:firstLine="0"/>
              <w:jc w:val="left"/>
              <w:rPr>
                <w:i/>
                <w:sz w:val="20"/>
                <w:szCs w:val="20"/>
              </w:rPr>
            </w:pPr>
            <w:r w:rsidRPr="009E3AF9">
              <w:rPr>
                <w:i/>
                <w:color w:val="333333"/>
                <w:sz w:val="20"/>
                <w:szCs w:val="20"/>
                <w:shd w:val="clear" w:color="auto" w:fill="FFFFFF"/>
              </w:rPr>
              <w:t>Оформление выставки «Лес»</w:t>
            </w:r>
          </w:p>
        </w:tc>
      </w:tr>
      <w:tr w:rsidR="00AE4E8E" w:rsidTr="00C95176">
        <w:tc>
          <w:tcPr>
            <w:tcW w:w="10490" w:type="dxa"/>
            <w:gridSpan w:val="6"/>
            <w:vAlign w:val="center"/>
          </w:tcPr>
          <w:p w:rsidR="00AE4E8E" w:rsidRPr="006D430F" w:rsidRDefault="00AE4E8E" w:rsidP="0063737A">
            <w:pPr>
              <w:tabs>
                <w:tab w:val="left" w:pos="7050"/>
              </w:tabs>
              <w:ind w:left="0" w:firstLine="0"/>
              <w:jc w:val="center"/>
              <w:rPr>
                <w:b/>
                <w:sz w:val="28"/>
                <w:szCs w:val="28"/>
              </w:rPr>
            </w:pPr>
            <w:r w:rsidRPr="006D430F">
              <w:rPr>
                <w:b/>
                <w:sz w:val="28"/>
                <w:szCs w:val="28"/>
              </w:rPr>
              <w:t>НОЯБРЬ</w:t>
            </w:r>
          </w:p>
        </w:tc>
      </w:tr>
      <w:tr w:rsidR="00CD2C27" w:rsidTr="00C95176">
        <w:tc>
          <w:tcPr>
            <w:tcW w:w="1135" w:type="dxa"/>
            <w:vAlign w:val="center"/>
          </w:tcPr>
          <w:p w:rsidR="00CD2C27" w:rsidRPr="00910BB4" w:rsidRDefault="00CD2C27" w:rsidP="00CD2C27">
            <w:pPr>
              <w:tabs>
                <w:tab w:val="left" w:pos="7050"/>
              </w:tabs>
              <w:ind w:left="0" w:firstLine="0"/>
              <w:jc w:val="center"/>
            </w:pPr>
            <w:r>
              <w:t>1</w:t>
            </w:r>
            <w:r w:rsidR="00C14870">
              <w:t xml:space="preserve"> - 2</w:t>
            </w:r>
          </w:p>
        </w:tc>
        <w:tc>
          <w:tcPr>
            <w:tcW w:w="1886" w:type="dxa"/>
            <w:tcBorders>
              <w:top w:val="single" w:sz="4" w:space="0" w:color="000000"/>
              <w:left w:val="single" w:sz="4" w:space="0" w:color="000000"/>
              <w:bottom w:val="single" w:sz="4" w:space="0" w:color="000000"/>
              <w:right w:val="single" w:sz="4" w:space="0" w:color="000000"/>
            </w:tcBorders>
          </w:tcPr>
          <w:p w:rsidR="00CD2C27" w:rsidRDefault="00CD2C27" w:rsidP="00CD2C27">
            <w:pPr>
              <w:spacing w:after="0" w:line="283" w:lineRule="auto"/>
              <w:ind w:left="0" w:right="0" w:firstLine="0"/>
              <w:jc w:val="left"/>
            </w:pPr>
            <w:r>
              <w:rPr>
                <w:b/>
                <w:sz w:val="20"/>
              </w:rPr>
              <w:t xml:space="preserve">«Мир вокруг нас. Оденем куклу на прогулку» </w:t>
            </w:r>
          </w:p>
          <w:p w:rsidR="00CD2C27" w:rsidRDefault="00CD2C27" w:rsidP="00CD2C27">
            <w:pPr>
              <w:spacing w:after="0" w:line="240" w:lineRule="auto"/>
              <w:ind w:left="0" w:right="0" w:firstLine="0"/>
              <w:jc w:val="left"/>
            </w:pPr>
            <w:r>
              <w:rPr>
                <w:sz w:val="20"/>
              </w:rPr>
              <w:t xml:space="preserve">(формирование представлений о предметах </w:t>
            </w:r>
          </w:p>
          <w:p w:rsidR="00CD2C27" w:rsidRDefault="00CD2C27" w:rsidP="00CD2C27">
            <w:pPr>
              <w:spacing w:after="0" w:line="240" w:lineRule="auto"/>
              <w:ind w:left="0" w:right="0" w:firstLine="0"/>
              <w:jc w:val="left"/>
            </w:pPr>
            <w:r>
              <w:rPr>
                <w:sz w:val="20"/>
              </w:rPr>
              <w:t xml:space="preserve">верхней одежды, назначение предметов одежды, правил </w:t>
            </w:r>
          </w:p>
          <w:p w:rsidR="00CD2C27" w:rsidRDefault="00CD2C27" w:rsidP="00CD2C27">
            <w:pPr>
              <w:spacing w:after="0" w:line="279" w:lineRule="auto"/>
              <w:ind w:left="0" w:right="0" w:firstLine="0"/>
              <w:jc w:val="left"/>
            </w:pPr>
            <w:r>
              <w:rPr>
                <w:sz w:val="20"/>
              </w:rPr>
              <w:t xml:space="preserve">одевания с использование алгоритма одевания)  </w:t>
            </w:r>
          </w:p>
          <w:p w:rsidR="00CD2C27" w:rsidRDefault="00CD2C27" w:rsidP="00CD2C27">
            <w:pPr>
              <w:spacing w:after="0" w:line="259" w:lineRule="auto"/>
              <w:ind w:left="0" w:right="31" w:firstLine="0"/>
              <w:jc w:val="left"/>
            </w:pPr>
          </w:p>
        </w:tc>
        <w:tc>
          <w:tcPr>
            <w:tcW w:w="1812" w:type="dxa"/>
            <w:tcBorders>
              <w:top w:val="single" w:sz="4" w:space="0" w:color="000000"/>
              <w:left w:val="single" w:sz="4" w:space="0" w:color="000000"/>
              <w:bottom w:val="single" w:sz="4" w:space="0" w:color="000000"/>
              <w:right w:val="single" w:sz="4" w:space="0" w:color="000000"/>
            </w:tcBorders>
          </w:tcPr>
          <w:p w:rsidR="00CD2C27" w:rsidRDefault="00CD2C27" w:rsidP="00C32674">
            <w:pPr>
              <w:spacing w:after="0" w:line="259" w:lineRule="auto"/>
              <w:ind w:left="0" w:right="77" w:firstLine="0"/>
              <w:jc w:val="left"/>
            </w:pPr>
            <w:r>
              <w:rPr>
                <w:b/>
                <w:sz w:val="20"/>
              </w:rPr>
              <w:t xml:space="preserve">«Мир вокруг нас. Оденем куклу на прогулку» </w:t>
            </w:r>
          </w:p>
          <w:p w:rsidR="00CD2C27" w:rsidRDefault="00CD2C27" w:rsidP="00CD2C27">
            <w:pPr>
              <w:spacing w:after="0" w:line="240" w:lineRule="auto"/>
              <w:ind w:left="0" w:right="0" w:firstLine="0"/>
              <w:jc w:val="left"/>
            </w:pPr>
            <w:r>
              <w:rPr>
                <w:sz w:val="20"/>
              </w:rPr>
              <w:t xml:space="preserve">(формирование представлений о </w:t>
            </w:r>
          </w:p>
          <w:p w:rsidR="00CD2C27" w:rsidRDefault="00CD2C27" w:rsidP="00CD2C27">
            <w:pPr>
              <w:spacing w:after="0" w:line="259" w:lineRule="auto"/>
              <w:ind w:left="0" w:right="74" w:firstLine="0"/>
              <w:jc w:val="left"/>
            </w:pPr>
            <w:r>
              <w:rPr>
                <w:sz w:val="20"/>
              </w:rPr>
              <w:t xml:space="preserve">предметах верхней одежды, назначение предметов одежды, правил одевания с </w:t>
            </w:r>
          </w:p>
          <w:p w:rsidR="00CD2C27" w:rsidRDefault="00CD2C27" w:rsidP="00CD2C27">
            <w:pPr>
              <w:spacing w:after="0" w:line="278" w:lineRule="auto"/>
              <w:ind w:left="0" w:right="0" w:firstLine="0"/>
              <w:jc w:val="left"/>
            </w:pPr>
            <w:r>
              <w:rPr>
                <w:sz w:val="20"/>
              </w:rPr>
              <w:t xml:space="preserve">использование алгоритма одевания)  </w:t>
            </w:r>
          </w:p>
          <w:p w:rsidR="00CD2C27" w:rsidRDefault="00CD2C27" w:rsidP="00CD2C27">
            <w:pPr>
              <w:spacing w:after="0" w:line="259" w:lineRule="auto"/>
              <w:ind w:left="0" w:right="23" w:firstLine="0"/>
              <w:jc w:val="left"/>
            </w:pPr>
          </w:p>
        </w:tc>
        <w:tc>
          <w:tcPr>
            <w:tcW w:w="1972" w:type="dxa"/>
          </w:tcPr>
          <w:p w:rsidR="00CD2C27" w:rsidRPr="00C32674" w:rsidRDefault="00C32674" w:rsidP="00C32674">
            <w:pPr>
              <w:spacing w:after="0" w:line="259" w:lineRule="auto"/>
              <w:ind w:left="0" w:right="73" w:firstLine="0"/>
              <w:jc w:val="left"/>
              <w:rPr>
                <w:b/>
                <w:sz w:val="20"/>
                <w:szCs w:val="20"/>
              </w:rPr>
            </w:pPr>
            <w:r w:rsidRPr="00C32674">
              <w:rPr>
                <w:b/>
                <w:sz w:val="20"/>
                <w:szCs w:val="20"/>
              </w:rPr>
              <w:t>Мир осенней одежды и обуви.</w:t>
            </w:r>
            <w:r w:rsidRPr="00C32674">
              <w:rPr>
                <w:sz w:val="20"/>
                <w:szCs w:val="20"/>
              </w:rPr>
              <w:t>Рассматривание предметов осенней одежды и обуви</w:t>
            </w:r>
            <w:r>
              <w:rPr>
                <w:sz w:val="20"/>
                <w:szCs w:val="20"/>
              </w:rPr>
              <w:t>, развитие умения описывать предмет с помощью воспитателя; выбор предметов демисезонной одежды для куклы.</w:t>
            </w:r>
          </w:p>
        </w:tc>
        <w:tc>
          <w:tcPr>
            <w:tcW w:w="1843" w:type="dxa"/>
          </w:tcPr>
          <w:p w:rsidR="00CD2C27" w:rsidRDefault="00C14870" w:rsidP="00C14870">
            <w:pPr>
              <w:tabs>
                <w:tab w:val="left" w:pos="7050"/>
              </w:tabs>
              <w:ind w:left="0" w:firstLine="0"/>
              <w:jc w:val="left"/>
              <w:rPr>
                <w:color w:val="333333"/>
                <w:sz w:val="20"/>
                <w:szCs w:val="20"/>
                <w:shd w:val="clear" w:color="auto" w:fill="FFFFFF"/>
              </w:rPr>
            </w:pPr>
            <w:r w:rsidRPr="00C14870">
              <w:rPr>
                <w:b/>
                <w:color w:val="333333"/>
                <w:sz w:val="20"/>
                <w:szCs w:val="20"/>
                <w:shd w:val="clear" w:color="auto" w:fill="FFFFFF"/>
              </w:rPr>
              <w:t>Мир одежды и обуви</w:t>
            </w:r>
            <w:r>
              <w:rPr>
                <w:color w:val="333333"/>
                <w:sz w:val="20"/>
                <w:szCs w:val="20"/>
                <w:shd w:val="clear" w:color="auto" w:fill="FFFFFF"/>
              </w:rPr>
              <w:t xml:space="preserve">. </w:t>
            </w:r>
            <w:r w:rsidRPr="00C14870">
              <w:rPr>
                <w:color w:val="333333"/>
                <w:sz w:val="20"/>
                <w:szCs w:val="20"/>
                <w:shd w:val="clear" w:color="auto" w:fill="FFFFFF"/>
              </w:rPr>
              <w:t>Познакомить детей с видами одежды, деталями одежды, обуви и головных уборов, провести связь одежды с временами года.</w:t>
            </w:r>
          </w:p>
          <w:p w:rsidR="00C14870" w:rsidRPr="00C14870" w:rsidRDefault="00C14870" w:rsidP="00C14870">
            <w:pPr>
              <w:tabs>
                <w:tab w:val="left" w:pos="7050"/>
              </w:tabs>
              <w:ind w:left="0" w:firstLine="0"/>
              <w:jc w:val="left"/>
              <w:rPr>
                <w:sz w:val="20"/>
                <w:szCs w:val="20"/>
              </w:rPr>
            </w:pPr>
            <w:r w:rsidRPr="00C14870">
              <w:rPr>
                <w:color w:val="333333"/>
                <w:sz w:val="20"/>
                <w:szCs w:val="20"/>
                <w:shd w:val="clear" w:color="auto" w:fill="FFFFFF"/>
              </w:rPr>
              <w:t>Знакомить детей с одеждой со свойствами и качествами ткани.</w:t>
            </w:r>
          </w:p>
        </w:tc>
        <w:tc>
          <w:tcPr>
            <w:tcW w:w="1842" w:type="dxa"/>
          </w:tcPr>
          <w:p w:rsidR="00CD2C27" w:rsidRPr="00C14870" w:rsidRDefault="00C14870" w:rsidP="00C14870">
            <w:pPr>
              <w:tabs>
                <w:tab w:val="left" w:pos="7050"/>
              </w:tabs>
              <w:ind w:left="0" w:firstLine="0"/>
              <w:jc w:val="left"/>
              <w:rPr>
                <w:sz w:val="20"/>
                <w:szCs w:val="20"/>
              </w:rPr>
            </w:pPr>
            <w:r w:rsidRPr="00C14870">
              <w:rPr>
                <w:b/>
                <w:color w:val="333333"/>
                <w:sz w:val="20"/>
                <w:szCs w:val="20"/>
                <w:shd w:val="clear" w:color="auto" w:fill="FFFFFF"/>
              </w:rPr>
              <w:t>Мир одежды и обуви</w:t>
            </w:r>
            <w:r w:rsidRPr="00C14870">
              <w:rPr>
                <w:color w:val="333333"/>
                <w:sz w:val="20"/>
                <w:szCs w:val="20"/>
                <w:shd w:val="clear" w:color="auto" w:fill="FFFFFF"/>
              </w:rPr>
              <w:t>.Формировать представления детей о качествах и свойствах, целевом назначении и функции предметов: одежды, обуви, головных уборах, устанавливать их гендерное назначение.</w:t>
            </w:r>
          </w:p>
        </w:tc>
      </w:tr>
      <w:tr w:rsidR="00D14257" w:rsidTr="00C95176">
        <w:tc>
          <w:tcPr>
            <w:tcW w:w="1135" w:type="dxa"/>
            <w:vAlign w:val="center"/>
          </w:tcPr>
          <w:p w:rsidR="00D14257" w:rsidRPr="00EC034F" w:rsidRDefault="00D14257" w:rsidP="00D14257">
            <w:pPr>
              <w:tabs>
                <w:tab w:val="left" w:pos="7050"/>
              </w:tabs>
              <w:ind w:left="0" w:firstLine="0"/>
              <w:jc w:val="center"/>
              <w:rPr>
                <w:b/>
                <w:i/>
                <w:sz w:val="18"/>
              </w:rPr>
            </w:pPr>
            <w:r w:rsidRPr="00EC034F">
              <w:rPr>
                <w:b/>
                <w:i/>
                <w:sz w:val="18"/>
              </w:rPr>
              <w:t>Продукт  проекта (итоговое мероприятие)</w:t>
            </w:r>
          </w:p>
        </w:tc>
        <w:tc>
          <w:tcPr>
            <w:tcW w:w="1886" w:type="dxa"/>
            <w:tcBorders>
              <w:top w:val="single" w:sz="4" w:space="0" w:color="000000"/>
              <w:left w:val="single" w:sz="4" w:space="0" w:color="000000"/>
              <w:bottom w:val="single" w:sz="4" w:space="0" w:color="000000"/>
              <w:right w:val="single" w:sz="4" w:space="0" w:color="000000"/>
            </w:tcBorders>
            <w:vAlign w:val="center"/>
          </w:tcPr>
          <w:p w:rsidR="00D14257" w:rsidRPr="00D14257" w:rsidRDefault="00D14257" w:rsidP="00D14257">
            <w:pPr>
              <w:spacing w:after="0" w:line="240" w:lineRule="auto"/>
              <w:ind w:left="0" w:right="31" w:firstLine="0"/>
              <w:jc w:val="left"/>
              <w:rPr>
                <w:i/>
              </w:rPr>
            </w:pPr>
            <w:r w:rsidRPr="00D14257">
              <w:rPr>
                <w:i/>
                <w:sz w:val="20"/>
              </w:rPr>
              <w:t xml:space="preserve">Игры и деятельность детей на освоение детьми понятия </w:t>
            </w:r>
          </w:p>
          <w:p w:rsidR="00D14257" w:rsidRPr="00D14257" w:rsidRDefault="00D14257" w:rsidP="00D14257">
            <w:pPr>
              <w:spacing w:after="0" w:line="240" w:lineRule="auto"/>
              <w:ind w:left="0" w:right="0" w:firstLine="0"/>
              <w:jc w:val="left"/>
              <w:rPr>
                <w:i/>
              </w:rPr>
            </w:pPr>
            <w:r w:rsidRPr="00D14257">
              <w:rPr>
                <w:i/>
                <w:sz w:val="20"/>
              </w:rPr>
              <w:t>«Одежда», последовательности одевания предметов одежды при выходе на прогулку.</w:t>
            </w:r>
          </w:p>
        </w:tc>
        <w:tc>
          <w:tcPr>
            <w:tcW w:w="1812" w:type="dxa"/>
            <w:tcBorders>
              <w:top w:val="single" w:sz="4" w:space="0" w:color="000000"/>
              <w:left w:val="single" w:sz="4" w:space="0" w:color="000000"/>
              <w:bottom w:val="single" w:sz="4" w:space="0" w:color="000000"/>
              <w:right w:val="single" w:sz="4" w:space="0" w:color="000000"/>
            </w:tcBorders>
            <w:vAlign w:val="center"/>
          </w:tcPr>
          <w:p w:rsidR="00D14257" w:rsidRPr="00D14257" w:rsidRDefault="00D14257" w:rsidP="00D14257">
            <w:pPr>
              <w:spacing w:after="38" w:line="240" w:lineRule="auto"/>
              <w:ind w:left="-28" w:right="0" w:firstLine="0"/>
              <w:jc w:val="left"/>
              <w:rPr>
                <w:i/>
              </w:rPr>
            </w:pPr>
            <w:r w:rsidRPr="00D14257">
              <w:rPr>
                <w:i/>
                <w:sz w:val="20"/>
              </w:rPr>
              <w:t xml:space="preserve">Составление классификационной таблицы «Одежда» </w:t>
            </w:r>
          </w:p>
          <w:p w:rsidR="00D14257" w:rsidRPr="00D14257" w:rsidRDefault="00D14257" w:rsidP="00D14257">
            <w:pPr>
              <w:spacing w:after="0" w:line="259" w:lineRule="auto"/>
              <w:ind w:left="-28" w:right="80" w:firstLine="0"/>
              <w:jc w:val="left"/>
              <w:rPr>
                <w:i/>
              </w:rPr>
            </w:pPr>
            <w:r w:rsidRPr="00D14257">
              <w:rPr>
                <w:i/>
                <w:sz w:val="20"/>
              </w:rPr>
              <w:t xml:space="preserve">(летняя, осенняя) </w:t>
            </w:r>
          </w:p>
        </w:tc>
        <w:tc>
          <w:tcPr>
            <w:tcW w:w="1972" w:type="dxa"/>
            <w:vAlign w:val="center"/>
          </w:tcPr>
          <w:p w:rsidR="00D14257" w:rsidRPr="00C32674" w:rsidRDefault="00C32674" w:rsidP="00C32674">
            <w:pPr>
              <w:spacing w:after="0" w:line="259" w:lineRule="auto"/>
              <w:ind w:left="0" w:right="73" w:firstLine="0"/>
              <w:jc w:val="left"/>
              <w:rPr>
                <w:i/>
                <w:sz w:val="20"/>
                <w:szCs w:val="20"/>
              </w:rPr>
            </w:pPr>
            <w:r w:rsidRPr="00C32674">
              <w:rPr>
                <w:i/>
                <w:sz w:val="20"/>
                <w:szCs w:val="20"/>
              </w:rPr>
              <w:t>Коллекционирование предметов демисезонной кукольной одежды в игровом уголке или альбоме. Сюжетно-ролевые игры.</w:t>
            </w:r>
          </w:p>
        </w:tc>
        <w:tc>
          <w:tcPr>
            <w:tcW w:w="1843" w:type="dxa"/>
            <w:vAlign w:val="center"/>
          </w:tcPr>
          <w:p w:rsidR="00D14257" w:rsidRPr="00C14870" w:rsidRDefault="00C14870" w:rsidP="00C14870">
            <w:pPr>
              <w:tabs>
                <w:tab w:val="left" w:pos="7050"/>
              </w:tabs>
              <w:ind w:left="0" w:firstLine="0"/>
              <w:jc w:val="left"/>
              <w:rPr>
                <w:i/>
                <w:sz w:val="20"/>
                <w:szCs w:val="20"/>
              </w:rPr>
            </w:pPr>
            <w:r w:rsidRPr="00C14870">
              <w:rPr>
                <w:i/>
                <w:color w:val="333333"/>
                <w:sz w:val="20"/>
                <w:szCs w:val="20"/>
                <w:shd w:val="clear" w:color="auto" w:fill="FFFFFF"/>
              </w:rPr>
              <w:t>Сюжетно - ролевая игра «Магазин одежды», д/и «Кукла Катя – модница»</w:t>
            </w:r>
          </w:p>
        </w:tc>
        <w:tc>
          <w:tcPr>
            <w:tcW w:w="1842" w:type="dxa"/>
            <w:vAlign w:val="center"/>
          </w:tcPr>
          <w:p w:rsidR="00D14257" w:rsidRPr="00C14870" w:rsidRDefault="00C14870" w:rsidP="00C14870">
            <w:pPr>
              <w:tabs>
                <w:tab w:val="left" w:pos="7050"/>
              </w:tabs>
              <w:ind w:left="0" w:firstLine="0"/>
              <w:jc w:val="left"/>
              <w:rPr>
                <w:i/>
                <w:sz w:val="20"/>
                <w:szCs w:val="20"/>
              </w:rPr>
            </w:pPr>
            <w:r w:rsidRPr="00C14870">
              <w:rPr>
                <w:i/>
                <w:color w:val="333333"/>
                <w:sz w:val="20"/>
                <w:szCs w:val="20"/>
                <w:shd w:val="clear" w:color="auto" w:fill="FFFFFF"/>
              </w:rPr>
              <w:t>Дидактическая игра «День рождения кукол Саши и Маши».«Показ моды»</w:t>
            </w:r>
          </w:p>
        </w:tc>
      </w:tr>
      <w:tr w:rsidR="00F055DF" w:rsidTr="00C95176">
        <w:tc>
          <w:tcPr>
            <w:tcW w:w="1135" w:type="dxa"/>
            <w:vAlign w:val="center"/>
          </w:tcPr>
          <w:p w:rsidR="00F055DF" w:rsidRPr="006D430F" w:rsidRDefault="00F055DF" w:rsidP="00F055DF">
            <w:pPr>
              <w:tabs>
                <w:tab w:val="left" w:pos="7050"/>
              </w:tabs>
              <w:ind w:left="0" w:firstLine="0"/>
              <w:jc w:val="center"/>
            </w:pPr>
            <w:r w:rsidRPr="006D430F">
              <w:t>3</w:t>
            </w:r>
          </w:p>
        </w:tc>
        <w:tc>
          <w:tcPr>
            <w:tcW w:w="1886" w:type="dxa"/>
            <w:tcBorders>
              <w:top w:val="single" w:sz="4" w:space="0" w:color="000000"/>
              <w:left w:val="single" w:sz="4" w:space="0" w:color="000000"/>
              <w:bottom w:val="single" w:sz="4" w:space="0" w:color="000000"/>
              <w:right w:val="single" w:sz="4" w:space="0" w:color="000000"/>
            </w:tcBorders>
          </w:tcPr>
          <w:p w:rsidR="00F055DF" w:rsidRDefault="00F055DF" w:rsidP="00F055DF">
            <w:pPr>
              <w:spacing w:after="0" w:line="279" w:lineRule="auto"/>
              <w:ind w:left="0" w:right="0" w:firstLine="0"/>
              <w:jc w:val="left"/>
            </w:pPr>
            <w:r>
              <w:rPr>
                <w:b/>
                <w:sz w:val="20"/>
              </w:rPr>
              <w:t xml:space="preserve">Мир игры. Здравствуйте, игрушки. </w:t>
            </w:r>
          </w:p>
          <w:p w:rsidR="00F055DF" w:rsidRDefault="00F055DF" w:rsidP="00F055DF">
            <w:pPr>
              <w:spacing w:after="2" w:line="238" w:lineRule="auto"/>
              <w:ind w:left="0" w:right="0" w:firstLine="0"/>
              <w:jc w:val="left"/>
            </w:pPr>
            <w:r>
              <w:rPr>
                <w:sz w:val="20"/>
              </w:rPr>
              <w:t xml:space="preserve">Знакомить детей с игрушками, используя произведения А.Барто: «Мяч», Зайка, Мишка (внешний вид, части тела). </w:t>
            </w:r>
          </w:p>
          <w:p w:rsidR="00F055DF" w:rsidRDefault="00F055DF" w:rsidP="00F055DF">
            <w:pPr>
              <w:spacing w:after="0" w:line="259" w:lineRule="auto"/>
              <w:ind w:left="0" w:right="0" w:firstLine="0"/>
              <w:jc w:val="left"/>
            </w:pPr>
            <w:r>
              <w:rPr>
                <w:sz w:val="20"/>
              </w:rPr>
              <w:t xml:space="preserve">Учить слушать произведение, понимать содержание, давать элементарные ответы на вопросы по содержанию.  </w:t>
            </w:r>
          </w:p>
        </w:tc>
        <w:tc>
          <w:tcPr>
            <w:tcW w:w="1812" w:type="dxa"/>
            <w:tcBorders>
              <w:top w:val="single" w:sz="4" w:space="0" w:color="000000"/>
              <w:left w:val="single" w:sz="4" w:space="0" w:color="000000"/>
              <w:bottom w:val="single" w:sz="4" w:space="0" w:color="000000"/>
              <w:right w:val="single" w:sz="4" w:space="0" w:color="000000"/>
            </w:tcBorders>
          </w:tcPr>
          <w:p w:rsidR="00F055DF" w:rsidRDefault="00F055DF" w:rsidP="00F055DF">
            <w:pPr>
              <w:spacing w:after="0" w:line="280" w:lineRule="auto"/>
              <w:ind w:left="0" w:right="0" w:firstLine="0"/>
              <w:jc w:val="left"/>
            </w:pPr>
            <w:r>
              <w:rPr>
                <w:b/>
                <w:sz w:val="20"/>
              </w:rPr>
              <w:t xml:space="preserve">«Мир игры. Игрушки из глины и пластилина» </w:t>
            </w:r>
          </w:p>
          <w:p w:rsidR="00F055DF" w:rsidRDefault="00F055DF" w:rsidP="00F055DF">
            <w:pPr>
              <w:spacing w:after="0" w:line="259" w:lineRule="auto"/>
              <w:ind w:left="0" w:right="82" w:firstLine="0"/>
              <w:jc w:val="left"/>
            </w:pPr>
            <w:r>
              <w:rPr>
                <w:sz w:val="20"/>
              </w:rPr>
              <w:t xml:space="preserve">Ознакомление со свойствами  глины, экспериментирование и </w:t>
            </w:r>
          </w:p>
          <w:p w:rsidR="00F055DF" w:rsidRDefault="00F055DF" w:rsidP="00F055DF">
            <w:pPr>
              <w:spacing w:after="0" w:line="259" w:lineRule="auto"/>
              <w:ind w:left="0" w:right="82" w:firstLine="0"/>
              <w:jc w:val="left"/>
            </w:pPr>
            <w:r>
              <w:rPr>
                <w:sz w:val="20"/>
              </w:rPr>
              <w:t xml:space="preserve">обследование глины или </w:t>
            </w:r>
          </w:p>
          <w:p w:rsidR="00F055DF" w:rsidRDefault="00F055DF" w:rsidP="00F055DF">
            <w:pPr>
              <w:spacing w:after="0" w:line="240" w:lineRule="auto"/>
              <w:ind w:left="0" w:right="0" w:firstLine="0"/>
              <w:jc w:val="left"/>
            </w:pPr>
            <w:r>
              <w:rPr>
                <w:sz w:val="20"/>
              </w:rPr>
              <w:t xml:space="preserve">пластилина; предметы из глины (народные </w:t>
            </w:r>
          </w:p>
          <w:p w:rsidR="00F055DF" w:rsidRDefault="00F055DF" w:rsidP="00F055DF">
            <w:pPr>
              <w:spacing w:after="0" w:line="259" w:lineRule="auto"/>
              <w:ind w:left="0" w:right="80" w:firstLine="0"/>
              <w:jc w:val="left"/>
            </w:pPr>
            <w:r>
              <w:rPr>
                <w:sz w:val="20"/>
              </w:rPr>
              <w:t xml:space="preserve">игрушки: свистульки, </w:t>
            </w:r>
          </w:p>
          <w:p w:rsidR="00F055DF" w:rsidRDefault="00F055DF" w:rsidP="00F055DF">
            <w:pPr>
              <w:spacing w:after="0" w:line="259" w:lineRule="auto"/>
              <w:ind w:left="0" w:right="517"/>
              <w:jc w:val="left"/>
            </w:pPr>
            <w:r>
              <w:rPr>
                <w:sz w:val="20"/>
              </w:rPr>
              <w:t>колокольчики), правила использования глины и пользования игрушками.</w:t>
            </w:r>
          </w:p>
        </w:tc>
        <w:tc>
          <w:tcPr>
            <w:tcW w:w="1972" w:type="dxa"/>
            <w:tcBorders>
              <w:top w:val="single" w:sz="4" w:space="0" w:color="000000"/>
              <w:left w:val="single" w:sz="4" w:space="0" w:color="000000"/>
              <w:bottom w:val="single" w:sz="4" w:space="0" w:color="000000"/>
              <w:right w:val="single" w:sz="4" w:space="0" w:color="000000"/>
            </w:tcBorders>
          </w:tcPr>
          <w:p w:rsidR="00F055DF" w:rsidRDefault="00F055DF" w:rsidP="00F055DF">
            <w:pPr>
              <w:spacing w:after="0" w:line="280" w:lineRule="auto"/>
              <w:ind w:left="0" w:right="0" w:firstLine="0"/>
              <w:jc w:val="left"/>
            </w:pPr>
            <w:r>
              <w:rPr>
                <w:b/>
                <w:sz w:val="20"/>
              </w:rPr>
              <w:t xml:space="preserve">«Мир вокруг нас. Из чего сделаны предметы?» </w:t>
            </w:r>
          </w:p>
          <w:p w:rsidR="00F055DF" w:rsidRDefault="00F055DF" w:rsidP="00F055DF">
            <w:pPr>
              <w:spacing w:after="0" w:line="259" w:lineRule="auto"/>
              <w:ind w:left="0" w:right="0" w:firstLine="0"/>
              <w:jc w:val="left"/>
            </w:pPr>
            <w:r>
              <w:rPr>
                <w:sz w:val="20"/>
              </w:rPr>
              <w:t xml:space="preserve">Обогащение представлений о материалах (глина, песок, пластилин; бумага и ткань); </w:t>
            </w:r>
          </w:p>
          <w:p w:rsidR="00F055DF" w:rsidRDefault="00F055DF" w:rsidP="00F055DF">
            <w:pPr>
              <w:spacing w:after="0" w:line="259" w:lineRule="auto"/>
              <w:ind w:left="0" w:right="18" w:firstLine="0"/>
              <w:jc w:val="left"/>
            </w:pPr>
            <w:r>
              <w:rPr>
                <w:sz w:val="20"/>
              </w:rPr>
              <w:t>сравнение свойств и качеств материалов.</w:t>
            </w:r>
          </w:p>
        </w:tc>
        <w:tc>
          <w:tcPr>
            <w:tcW w:w="1843" w:type="dxa"/>
            <w:tcBorders>
              <w:top w:val="single" w:sz="4" w:space="0" w:color="000000"/>
              <w:left w:val="single" w:sz="4" w:space="0" w:color="000000"/>
              <w:bottom w:val="single" w:sz="4" w:space="0" w:color="000000"/>
              <w:right w:val="single" w:sz="4" w:space="0" w:color="000000"/>
            </w:tcBorders>
          </w:tcPr>
          <w:p w:rsidR="00F055DF" w:rsidRDefault="00F055DF" w:rsidP="00F055DF">
            <w:pPr>
              <w:spacing w:after="0" w:line="259" w:lineRule="auto"/>
              <w:ind w:left="0" w:right="87" w:firstLine="0"/>
              <w:jc w:val="left"/>
            </w:pPr>
            <w:r>
              <w:rPr>
                <w:b/>
                <w:sz w:val="20"/>
              </w:rPr>
              <w:t xml:space="preserve">«Мир игры. История игрушки» </w:t>
            </w:r>
            <w:r>
              <w:rPr>
                <w:sz w:val="20"/>
              </w:rPr>
              <w:t xml:space="preserve">(Знакомство с народными промыслами по созданию игрушек, с утилитарной и </w:t>
            </w:r>
          </w:p>
          <w:p w:rsidR="00F055DF" w:rsidRDefault="00F055DF" w:rsidP="00F055DF">
            <w:pPr>
              <w:spacing w:after="0" w:line="259" w:lineRule="auto"/>
              <w:ind w:left="0" w:right="87" w:firstLine="0"/>
              <w:jc w:val="left"/>
            </w:pPr>
            <w:r>
              <w:rPr>
                <w:sz w:val="20"/>
              </w:rPr>
              <w:t xml:space="preserve">эстетической функциями </w:t>
            </w:r>
          </w:p>
          <w:p w:rsidR="00F055DF" w:rsidRDefault="00F055DF" w:rsidP="00F055DF">
            <w:pPr>
              <w:spacing w:after="0" w:line="259" w:lineRule="auto"/>
              <w:ind w:left="14" w:right="0" w:firstLine="0"/>
              <w:jc w:val="left"/>
            </w:pPr>
            <w:r>
              <w:rPr>
                <w:sz w:val="20"/>
              </w:rPr>
              <w:t xml:space="preserve">народной игрушки. Участие в </w:t>
            </w:r>
          </w:p>
          <w:p w:rsidR="00F055DF" w:rsidRDefault="00F055DF" w:rsidP="00F055DF">
            <w:pPr>
              <w:spacing w:after="0" w:line="259" w:lineRule="auto"/>
              <w:ind w:left="0" w:right="89" w:firstLine="0"/>
              <w:jc w:val="left"/>
            </w:pPr>
            <w:r>
              <w:rPr>
                <w:sz w:val="20"/>
              </w:rPr>
              <w:t xml:space="preserve">творческой мастерской по </w:t>
            </w:r>
          </w:p>
          <w:p w:rsidR="00F055DF" w:rsidRDefault="00F055DF" w:rsidP="00F055DF">
            <w:pPr>
              <w:spacing w:after="18" w:line="259" w:lineRule="auto"/>
              <w:ind w:left="0" w:right="88" w:firstLine="0"/>
              <w:jc w:val="left"/>
            </w:pPr>
            <w:r>
              <w:rPr>
                <w:sz w:val="20"/>
              </w:rPr>
              <w:t>изготовлению и росписи игрушек)</w:t>
            </w:r>
          </w:p>
        </w:tc>
        <w:tc>
          <w:tcPr>
            <w:tcW w:w="1842" w:type="dxa"/>
            <w:tcBorders>
              <w:top w:val="single" w:sz="4" w:space="0" w:color="000000"/>
              <w:left w:val="single" w:sz="4" w:space="0" w:color="000000"/>
              <w:bottom w:val="single" w:sz="4" w:space="0" w:color="000000"/>
              <w:right w:val="single" w:sz="4" w:space="0" w:color="000000"/>
            </w:tcBorders>
          </w:tcPr>
          <w:p w:rsidR="00F055DF" w:rsidRDefault="00F055DF" w:rsidP="00F055DF">
            <w:pPr>
              <w:spacing w:after="0" w:line="280" w:lineRule="auto"/>
              <w:ind w:left="0" w:right="0" w:firstLine="0"/>
              <w:jc w:val="left"/>
            </w:pPr>
            <w:r>
              <w:rPr>
                <w:b/>
                <w:sz w:val="20"/>
              </w:rPr>
              <w:t xml:space="preserve">«Мир игры. Игрушки детей разных стран» </w:t>
            </w:r>
          </w:p>
          <w:p w:rsidR="00F055DF" w:rsidRDefault="00F055DF" w:rsidP="00F055DF">
            <w:pPr>
              <w:spacing w:after="0" w:line="252" w:lineRule="auto"/>
              <w:ind w:left="0" w:right="15" w:firstLine="0"/>
              <w:jc w:val="left"/>
            </w:pPr>
            <w:r>
              <w:rPr>
                <w:sz w:val="20"/>
              </w:rPr>
              <w:t xml:space="preserve">(Ознакомление детей с играми и игрушками их сверстников в других странах. Подготовка к социальной акции «Ярмарка игрушек» (покупка игрушек для малообеспеченных семей).  </w:t>
            </w:r>
          </w:p>
          <w:p w:rsidR="00F055DF" w:rsidRDefault="00F055DF" w:rsidP="00F055DF">
            <w:pPr>
              <w:spacing w:after="0" w:line="259" w:lineRule="auto"/>
              <w:ind w:left="24" w:right="0" w:firstLine="0"/>
              <w:jc w:val="left"/>
            </w:pPr>
          </w:p>
        </w:tc>
      </w:tr>
      <w:tr w:rsidR="00D0496E" w:rsidTr="00C95176">
        <w:tc>
          <w:tcPr>
            <w:tcW w:w="1135" w:type="dxa"/>
            <w:vMerge w:val="restart"/>
            <w:vAlign w:val="center"/>
          </w:tcPr>
          <w:p w:rsidR="00D0496E" w:rsidRPr="006D430F" w:rsidRDefault="00D0496E" w:rsidP="00F055DF">
            <w:pPr>
              <w:tabs>
                <w:tab w:val="left" w:pos="7050"/>
              </w:tabs>
              <w:ind w:left="0"/>
              <w:jc w:val="center"/>
            </w:pPr>
            <w:r w:rsidRPr="00EC034F">
              <w:rPr>
                <w:b/>
                <w:i/>
                <w:sz w:val="18"/>
              </w:rPr>
              <w:t xml:space="preserve">Продукт  проекта </w:t>
            </w:r>
            <w:r w:rsidRPr="00EC034F">
              <w:rPr>
                <w:b/>
                <w:i/>
                <w:sz w:val="18"/>
              </w:rPr>
              <w:lastRenderedPageBreak/>
              <w:t>(итоговое мероприятие)</w:t>
            </w:r>
          </w:p>
        </w:tc>
        <w:tc>
          <w:tcPr>
            <w:tcW w:w="3698" w:type="dxa"/>
            <w:gridSpan w:val="2"/>
            <w:vMerge w:val="restart"/>
            <w:tcBorders>
              <w:top w:val="single" w:sz="4" w:space="0" w:color="000000"/>
              <w:left w:val="single" w:sz="4" w:space="0" w:color="000000"/>
              <w:right w:val="single" w:sz="4" w:space="0" w:color="000000"/>
            </w:tcBorders>
            <w:vAlign w:val="center"/>
          </w:tcPr>
          <w:p w:rsidR="00D0496E" w:rsidRDefault="00D0496E" w:rsidP="00D0496E">
            <w:pPr>
              <w:spacing w:after="0" w:line="259" w:lineRule="auto"/>
              <w:ind w:left="0" w:right="69"/>
              <w:jc w:val="left"/>
              <w:rPr>
                <w:b/>
                <w:sz w:val="20"/>
              </w:rPr>
            </w:pPr>
            <w:r w:rsidRPr="00F055DF">
              <w:rPr>
                <w:i/>
                <w:sz w:val="20"/>
              </w:rPr>
              <w:lastRenderedPageBreak/>
              <w:t xml:space="preserve">Составление коллажа «Мои любимые игрушки» (с участие родителей). </w:t>
            </w:r>
            <w:r w:rsidRPr="00F055DF">
              <w:rPr>
                <w:i/>
                <w:sz w:val="20"/>
              </w:rPr>
              <w:lastRenderedPageBreak/>
              <w:t xml:space="preserve">Выставка любимых игрушек детей  (рассматривание и обыгрывание), сюжетные  игры «Магазин игрушек» и др.   </w:t>
            </w:r>
          </w:p>
        </w:tc>
        <w:tc>
          <w:tcPr>
            <w:tcW w:w="1972" w:type="dxa"/>
            <w:vMerge w:val="restart"/>
            <w:tcBorders>
              <w:top w:val="single" w:sz="4" w:space="0" w:color="000000"/>
              <w:left w:val="single" w:sz="4" w:space="0" w:color="000000"/>
              <w:right w:val="single" w:sz="4" w:space="0" w:color="000000"/>
            </w:tcBorders>
            <w:vAlign w:val="center"/>
          </w:tcPr>
          <w:p w:rsidR="00D0496E" w:rsidRPr="00F055DF" w:rsidRDefault="00D0496E" w:rsidP="00D0496E">
            <w:pPr>
              <w:spacing w:after="39" w:line="240" w:lineRule="auto"/>
              <w:ind w:left="16" w:right="0" w:hanging="16"/>
              <w:contextualSpacing/>
              <w:jc w:val="left"/>
              <w:rPr>
                <w:i/>
              </w:rPr>
            </w:pPr>
            <w:r w:rsidRPr="00F055DF">
              <w:rPr>
                <w:i/>
                <w:sz w:val="20"/>
              </w:rPr>
              <w:lastRenderedPageBreak/>
              <w:t>Созд</w:t>
            </w:r>
            <w:r>
              <w:rPr>
                <w:i/>
                <w:sz w:val="20"/>
              </w:rPr>
              <w:t xml:space="preserve">ание и рассматривание </w:t>
            </w:r>
            <w:r>
              <w:rPr>
                <w:i/>
                <w:sz w:val="20"/>
              </w:rPr>
              <w:lastRenderedPageBreak/>
              <w:t xml:space="preserve">коллекции </w:t>
            </w:r>
            <w:r w:rsidRPr="00F055DF">
              <w:rPr>
                <w:i/>
                <w:sz w:val="20"/>
              </w:rPr>
              <w:t xml:space="preserve">предметов в группе «Из чего же?» </w:t>
            </w:r>
          </w:p>
          <w:p w:rsidR="00D0496E" w:rsidRDefault="00D0496E" w:rsidP="00D0496E">
            <w:pPr>
              <w:spacing w:after="0" w:line="280" w:lineRule="auto"/>
              <w:ind w:left="0" w:right="0" w:firstLine="0"/>
              <w:jc w:val="left"/>
              <w:rPr>
                <w:b/>
                <w:sz w:val="20"/>
              </w:rPr>
            </w:pPr>
            <w:r w:rsidRPr="00F055DF">
              <w:rPr>
                <w:i/>
                <w:sz w:val="20"/>
              </w:rPr>
              <w:t>(металл, дерево, пластмасса. камень и др.)</w:t>
            </w:r>
          </w:p>
          <w:p w:rsidR="00D0496E" w:rsidRDefault="00D0496E" w:rsidP="00D0496E">
            <w:pPr>
              <w:spacing w:after="0" w:line="240" w:lineRule="auto"/>
              <w:ind w:left="0" w:right="0"/>
              <w:contextualSpacing/>
              <w:jc w:val="left"/>
              <w:rPr>
                <w:b/>
                <w:sz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0496E" w:rsidRPr="00F055DF" w:rsidRDefault="00D0496E" w:rsidP="00D0496E">
            <w:pPr>
              <w:spacing w:after="40" w:line="237" w:lineRule="auto"/>
              <w:ind w:left="0" w:right="0" w:firstLine="0"/>
              <w:jc w:val="left"/>
              <w:rPr>
                <w:i/>
              </w:rPr>
            </w:pPr>
            <w:r w:rsidRPr="00F055DF">
              <w:rPr>
                <w:i/>
                <w:sz w:val="20"/>
              </w:rPr>
              <w:lastRenderedPageBreak/>
              <w:t>Выставка  «С</w:t>
            </w:r>
            <w:r>
              <w:rPr>
                <w:i/>
                <w:sz w:val="20"/>
              </w:rPr>
              <w:t xml:space="preserve">таринные и современные </w:t>
            </w:r>
            <w:r>
              <w:rPr>
                <w:i/>
                <w:sz w:val="20"/>
              </w:rPr>
              <w:lastRenderedPageBreak/>
              <w:t>игрушки»</w:t>
            </w:r>
            <w:r w:rsidRPr="00F055DF">
              <w:rPr>
                <w:i/>
                <w:sz w:val="20"/>
              </w:rPr>
              <w:t xml:space="preserve">(совместно с родителями). </w:t>
            </w:r>
          </w:p>
          <w:p w:rsidR="00D0496E" w:rsidRDefault="00D0496E" w:rsidP="00D0496E">
            <w:pPr>
              <w:spacing w:after="0" w:line="259" w:lineRule="auto"/>
              <w:ind w:left="0" w:right="87" w:firstLine="0"/>
              <w:jc w:val="left"/>
              <w:rPr>
                <w:b/>
                <w:sz w:val="20"/>
              </w:rPr>
            </w:pPr>
            <w:r w:rsidRPr="00F055DF">
              <w:rPr>
                <w:i/>
                <w:sz w:val="20"/>
              </w:rPr>
              <w:t>Приглашение на выставку детей средней группы с рассказами детей об игрушках</w:t>
            </w:r>
          </w:p>
        </w:tc>
        <w:tc>
          <w:tcPr>
            <w:tcW w:w="1842" w:type="dxa"/>
            <w:tcBorders>
              <w:top w:val="single" w:sz="4" w:space="0" w:color="000000"/>
              <w:left w:val="single" w:sz="4" w:space="0" w:color="000000"/>
              <w:bottom w:val="single" w:sz="4" w:space="0" w:color="000000"/>
              <w:right w:val="single" w:sz="4" w:space="0" w:color="000000"/>
            </w:tcBorders>
            <w:vAlign w:val="center"/>
          </w:tcPr>
          <w:p w:rsidR="00D0496E" w:rsidRPr="00F055DF" w:rsidRDefault="00D0496E" w:rsidP="00D0496E">
            <w:pPr>
              <w:spacing w:after="2" w:line="237" w:lineRule="auto"/>
              <w:ind w:left="0" w:right="0" w:firstLine="0"/>
              <w:jc w:val="left"/>
              <w:rPr>
                <w:i/>
              </w:rPr>
            </w:pPr>
            <w:r w:rsidRPr="00F055DF">
              <w:rPr>
                <w:i/>
                <w:sz w:val="20"/>
              </w:rPr>
              <w:lastRenderedPageBreak/>
              <w:t xml:space="preserve">Создание альбома «Игрушки детей разных народов», в </w:t>
            </w:r>
            <w:r w:rsidRPr="00F055DF">
              <w:rPr>
                <w:i/>
                <w:sz w:val="20"/>
              </w:rPr>
              <w:lastRenderedPageBreak/>
              <w:t xml:space="preserve">том числе в виде мультимедийной презентации. </w:t>
            </w:r>
          </w:p>
          <w:p w:rsidR="00D0496E" w:rsidRDefault="00D0496E" w:rsidP="00D0496E">
            <w:pPr>
              <w:spacing w:after="0" w:line="280" w:lineRule="auto"/>
              <w:ind w:left="0" w:right="0" w:firstLine="0"/>
              <w:jc w:val="left"/>
              <w:rPr>
                <w:b/>
                <w:sz w:val="20"/>
              </w:rPr>
            </w:pPr>
            <w:r w:rsidRPr="00F055DF">
              <w:rPr>
                <w:i/>
                <w:sz w:val="20"/>
              </w:rPr>
              <w:t>Выставка игрушек, сделанных  детьми (оригами, из глины и др.)</w:t>
            </w:r>
          </w:p>
        </w:tc>
      </w:tr>
      <w:tr w:rsidR="00D0496E" w:rsidTr="00C95176">
        <w:tc>
          <w:tcPr>
            <w:tcW w:w="1135" w:type="dxa"/>
            <w:vMerge/>
            <w:tcBorders>
              <w:right w:val="single" w:sz="4" w:space="0" w:color="000000"/>
            </w:tcBorders>
            <w:vAlign w:val="center"/>
          </w:tcPr>
          <w:p w:rsidR="00D0496E" w:rsidRPr="00EC034F" w:rsidRDefault="00D0496E" w:rsidP="00F055DF">
            <w:pPr>
              <w:tabs>
                <w:tab w:val="left" w:pos="7050"/>
              </w:tabs>
              <w:ind w:left="0" w:firstLine="0"/>
              <w:jc w:val="center"/>
              <w:rPr>
                <w:b/>
                <w:i/>
                <w:sz w:val="18"/>
              </w:rPr>
            </w:pPr>
          </w:p>
        </w:tc>
        <w:tc>
          <w:tcPr>
            <w:tcW w:w="3698" w:type="dxa"/>
            <w:gridSpan w:val="2"/>
            <w:vMerge/>
            <w:tcBorders>
              <w:left w:val="single" w:sz="4" w:space="0" w:color="000000"/>
              <w:right w:val="single" w:sz="4" w:space="0" w:color="000000"/>
            </w:tcBorders>
            <w:vAlign w:val="center"/>
          </w:tcPr>
          <w:p w:rsidR="00D0496E" w:rsidRPr="00F055DF" w:rsidRDefault="00D0496E" w:rsidP="00F055DF">
            <w:pPr>
              <w:spacing w:after="0" w:line="259" w:lineRule="auto"/>
              <w:ind w:left="0" w:right="69" w:firstLine="0"/>
              <w:jc w:val="left"/>
              <w:rPr>
                <w:b/>
                <w:i/>
              </w:rPr>
            </w:pPr>
          </w:p>
        </w:tc>
        <w:tc>
          <w:tcPr>
            <w:tcW w:w="1972" w:type="dxa"/>
            <w:vMerge/>
            <w:tcBorders>
              <w:left w:val="single" w:sz="4" w:space="0" w:color="000000"/>
              <w:bottom w:val="single" w:sz="4" w:space="0" w:color="000000"/>
              <w:right w:val="single" w:sz="4" w:space="0" w:color="000000"/>
            </w:tcBorders>
            <w:vAlign w:val="center"/>
          </w:tcPr>
          <w:p w:rsidR="00D0496E" w:rsidRPr="00F055DF" w:rsidRDefault="00D0496E" w:rsidP="00F055DF">
            <w:pPr>
              <w:spacing w:after="0" w:line="240" w:lineRule="auto"/>
              <w:ind w:left="0" w:right="0" w:firstLine="0"/>
              <w:contextualSpacing/>
              <w:jc w:val="left"/>
              <w:rPr>
                <w:i/>
              </w:rPr>
            </w:pPr>
          </w:p>
        </w:tc>
        <w:tc>
          <w:tcPr>
            <w:tcW w:w="3685" w:type="dxa"/>
            <w:gridSpan w:val="2"/>
            <w:tcBorders>
              <w:top w:val="single" w:sz="4" w:space="0" w:color="000000"/>
              <w:left w:val="single" w:sz="4" w:space="0" w:color="000000"/>
              <w:bottom w:val="single" w:sz="4" w:space="0" w:color="000000"/>
              <w:right w:val="single" w:sz="4" w:space="0" w:color="000000"/>
            </w:tcBorders>
            <w:vAlign w:val="center"/>
          </w:tcPr>
          <w:p w:rsidR="00D0496E" w:rsidRPr="00F055DF" w:rsidRDefault="00D0496E" w:rsidP="00D0496E">
            <w:pPr>
              <w:spacing w:after="35" w:line="240" w:lineRule="auto"/>
              <w:ind w:left="0" w:right="0" w:firstLine="0"/>
              <w:jc w:val="left"/>
              <w:rPr>
                <w:i/>
              </w:rPr>
            </w:pPr>
            <w:r w:rsidRPr="00D0496E">
              <w:rPr>
                <w:i/>
                <w:sz w:val="20"/>
              </w:rPr>
              <w:t>Социальная акция  «Ярмарка игрушек» (помощь детям из малоимущих, многодетных семей).</w:t>
            </w:r>
          </w:p>
        </w:tc>
      </w:tr>
      <w:tr w:rsidR="00D14257" w:rsidTr="00C95176">
        <w:tc>
          <w:tcPr>
            <w:tcW w:w="1135" w:type="dxa"/>
            <w:vAlign w:val="center"/>
          </w:tcPr>
          <w:p w:rsidR="00D14257" w:rsidRPr="006D430F" w:rsidRDefault="00D14257" w:rsidP="00D14257">
            <w:pPr>
              <w:tabs>
                <w:tab w:val="left" w:pos="7050"/>
              </w:tabs>
              <w:ind w:left="0" w:firstLine="0"/>
              <w:jc w:val="center"/>
            </w:pPr>
            <w:r w:rsidRPr="006D430F">
              <w:t>4</w:t>
            </w:r>
          </w:p>
        </w:tc>
        <w:tc>
          <w:tcPr>
            <w:tcW w:w="1886" w:type="dxa"/>
            <w:tcBorders>
              <w:top w:val="single" w:sz="4" w:space="0" w:color="000000"/>
              <w:left w:val="single" w:sz="4" w:space="0" w:color="000000"/>
              <w:bottom w:val="single" w:sz="4" w:space="0" w:color="000000"/>
              <w:right w:val="single" w:sz="4" w:space="0" w:color="000000"/>
            </w:tcBorders>
          </w:tcPr>
          <w:p w:rsidR="00D14257" w:rsidRDefault="00D14257" w:rsidP="00D14257">
            <w:pPr>
              <w:spacing w:after="0" w:line="259" w:lineRule="auto"/>
              <w:ind w:left="0" w:right="50" w:firstLine="0"/>
              <w:jc w:val="left"/>
            </w:pPr>
            <w:r>
              <w:rPr>
                <w:b/>
                <w:sz w:val="20"/>
              </w:rPr>
              <w:t xml:space="preserve">«Мир вокруг нас»  </w:t>
            </w:r>
          </w:p>
          <w:p w:rsidR="00D14257" w:rsidRDefault="00D14257" w:rsidP="00D14257">
            <w:pPr>
              <w:spacing w:after="0" w:line="240" w:lineRule="auto"/>
              <w:ind w:left="0" w:right="0" w:firstLine="0"/>
              <w:jc w:val="left"/>
            </w:pPr>
            <w:r>
              <w:rPr>
                <w:sz w:val="20"/>
              </w:rPr>
              <w:t xml:space="preserve">(знакомство с предметами обеденной посуды </w:t>
            </w:r>
          </w:p>
          <w:p w:rsidR="00D14257" w:rsidRDefault="00D14257" w:rsidP="00D14257">
            <w:pPr>
              <w:spacing w:after="2" w:line="237" w:lineRule="auto"/>
              <w:ind w:left="0" w:right="0" w:firstLine="0"/>
              <w:jc w:val="left"/>
            </w:pPr>
            <w:r>
              <w:rPr>
                <w:sz w:val="20"/>
              </w:rPr>
              <w:t xml:space="preserve">(название, использование); воспитание правил </w:t>
            </w:r>
          </w:p>
          <w:p w:rsidR="00D14257" w:rsidRDefault="00D14257" w:rsidP="00D14257">
            <w:pPr>
              <w:spacing w:after="0" w:line="259" w:lineRule="auto"/>
              <w:ind w:left="0" w:right="49" w:firstLine="0"/>
              <w:jc w:val="left"/>
            </w:pPr>
            <w:r>
              <w:rPr>
                <w:sz w:val="20"/>
              </w:rPr>
              <w:t xml:space="preserve">вежливости за столом; </w:t>
            </w:r>
          </w:p>
          <w:p w:rsidR="00D14257" w:rsidRDefault="00D14257" w:rsidP="00D14257">
            <w:pPr>
              <w:spacing w:after="18" w:line="259" w:lineRule="auto"/>
              <w:ind w:left="0" w:right="48" w:firstLine="0"/>
              <w:jc w:val="left"/>
            </w:pPr>
            <w:r>
              <w:rPr>
                <w:sz w:val="20"/>
              </w:rPr>
              <w:t xml:space="preserve">воспитание  гигиенических </w:t>
            </w:r>
          </w:p>
          <w:p w:rsidR="00D14257" w:rsidRDefault="00D14257" w:rsidP="00D14257">
            <w:pPr>
              <w:spacing w:after="0" w:line="259" w:lineRule="auto"/>
              <w:ind w:left="0" w:right="51" w:firstLine="0"/>
              <w:jc w:val="left"/>
            </w:pPr>
            <w:r>
              <w:rPr>
                <w:sz w:val="20"/>
              </w:rPr>
              <w:t xml:space="preserve">навыков) </w:t>
            </w:r>
          </w:p>
        </w:tc>
        <w:tc>
          <w:tcPr>
            <w:tcW w:w="1812" w:type="dxa"/>
            <w:tcBorders>
              <w:top w:val="single" w:sz="4" w:space="0" w:color="000000"/>
              <w:left w:val="single" w:sz="4" w:space="0" w:color="000000"/>
              <w:bottom w:val="single" w:sz="4" w:space="0" w:color="000000"/>
              <w:right w:val="single" w:sz="4" w:space="0" w:color="000000"/>
            </w:tcBorders>
          </w:tcPr>
          <w:p w:rsidR="00D14257" w:rsidRDefault="00D14257" w:rsidP="00D14257">
            <w:pPr>
              <w:spacing w:after="0" w:line="259" w:lineRule="auto"/>
              <w:ind w:left="0" w:right="42" w:firstLine="0"/>
              <w:jc w:val="left"/>
            </w:pPr>
            <w:r>
              <w:rPr>
                <w:b/>
                <w:sz w:val="20"/>
              </w:rPr>
              <w:t xml:space="preserve">«Мир вокруг нас»  </w:t>
            </w:r>
          </w:p>
          <w:p w:rsidR="00D14257" w:rsidRDefault="00D14257" w:rsidP="00D14257">
            <w:pPr>
              <w:spacing w:after="0" w:line="240" w:lineRule="auto"/>
              <w:ind w:left="0" w:right="0" w:firstLine="0"/>
              <w:jc w:val="left"/>
            </w:pPr>
            <w:r>
              <w:rPr>
                <w:sz w:val="20"/>
              </w:rPr>
              <w:t xml:space="preserve">(знакомство с предметами обеденной посуды </w:t>
            </w:r>
          </w:p>
          <w:p w:rsidR="00D14257" w:rsidRDefault="00D14257" w:rsidP="00D14257">
            <w:pPr>
              <w:spacing w:after="2" w:line="237" w:lineRule="auto"/>
              <w:ind w:left="0" w:right="0" w:firstLine="0"/>
              <w:jc w:val="left"/>
            </w:pPr>
            <w:r>
              <w:rPr>
                <w:sz w:val="20"/>
              </w:rPr>
              <w:t xml:space="preserve">(название, использование, отличия по внешним </w:t>
            </w:r>
          </w:p>
          <w:p w:rsidR="00D14257" w:rsidRDefault="00D14257" w:rsidP="00D14257">
            <w:pPr>
              <w:spacing w:after="0" w:line="240" w:lineRule="auto"/>
              <w:ind w:left="0" w:right="0" w:firstLine="0"/>
              <w:jc w:val="left"/>
            </w:pPr>
            <w:r>
              <w:rPr>
                <w:sz w:val="20"/>
              </w:rPr>
              <w:t xml:space="preserve">свойствам); воспитание правил вежливости и </w:t>
            </w:r>
          </w:p>
          <w:p w:rsidR="00D14257" w:rsidRDefault="00D14257" w:rsidP="00D14257">
            <w:pPr>
              <w:spacing w:after="0" w:line="240" w:lineRule="auto"/>
              <w:ind w:left="0" w:right="0" w:firstLine="0"/>
              <w:jc w:val="left"/>
            </w:pPr>
            <w:r>
              <w:rPr>
                <w:sz w:val="20"/>
              </w:rPr>
              <w:t xml:space="preserve">безопасности  за столом; воспитание  </w:t>
            </w:r>
          </w:p>
          <w:p w:rsidR="00D14257" w:rsidRDefault="00D14257" w:rsidP="00D14257">
            <w:pPr>
              <w:spacing w:after="0" w:line="259" w:lineRule="auto"/>
              <w:ind w:left="0" w:right="42" w:firstLine="0"/>
              <w:jc w:val="left"/>
            </w:pPr>
            <w:r>
              <w:rPr>
                <w:sz w:val="20"/>
              </w:rPr>
              <w:t xml:space="preserve">гигиенических навыков; </w:t>
            </w:r>
          </w:p>
          <w:p w:rsidR="00D14257" w:rsidRDefault="00D14257" w:rsidP="00D14257">
            <w:pPr>
              <w:spacing w:after="0" w:line="259" w:lineRule="auto"/>
              <w:ind w:left="0" w:right="0" w:firstLine="0"/>
              <w:jc w:val="left"/>
            </w:pPr>
            <w:r>
              <w:rPr>
                <w:sz w:val="20"/>
              </w:rPr>
              <w:t xml:space="preserve">формирование желания и умения умываться) </w:t>
            </w:r>
          </w:p>
        </w:tc>
        <w:tc>
          <w:tcPr>
            <w:tcW w:w="1972" w:type="dxa"/>
          </w:tcPr>
          <w:p w:rsidR="00F54829" w:rsidRDefault="00F54829" w:rsidP="00F54829">
            <w:pPr>
              <w:spacing w:after="0" w:line="259" w:lineRule="auto"/>
              <w:ind w:left="0" w:right="42" w:firstLine="0"/>
              <w:jc w:val="left"/>
            </w:pPr>
            <w:r>
              <w:rPr>
                <w:b/>
                <w:sz w:val="20"/>
              </w:rPr>
              <w:t xml:space="preserve">«Мир вокруг нас»  </w:t>
            </w:r>
          </w:p>
          <w:p w:rsidR="00D14257" w:rsidRPr="00F54829" w:rsidRDefault="00F54829" w:rsidP="00F54829">
            <w:pPr>
              <w:spacing w:after="0" w:line="259" w:lineRule="auto"/>
              <w:ind w:left="0" w:right="73" w:firstLine="0"/>
              <w:jc w:val="left"/>
              <w:rPr>
                <w:b/>
                <w:sz w:val="20"/>
                <w:szCs w:val="20"/>
              </w:rPr>
            </w:pPr>
            <w:r>
              <w:rPr>
                <w:color w:val="333333"/>
                <w:sz w:val="20"/>
                <w:szCs w:val="20"/>
                <w:shd w:val="clear" w:color="auto" w:fill="FFFFFF"/>
              </w:rPr>
              <w:t>З</w:t>
            </w:r>
            <w:r w:rsidRPr="00F54829">
              <w:rPr>
                <w:color w:val="333333"/>
                <w:sz w:val="20"/>
                <w:szCs w:val="20"/>
                <w:shd w:val="clear" w:color="auto" w:fill="FFFFFF"/>
              </w:rPr>
              <w:t>накомить детей с миром предметов, необходимых для разных видов деятельности. Посудой, бытовой техникой. Называть разные предметы, которые их окружают в помещениях, знать их назначение, называть их свойства и качества, доступные для восприятия.</w:t>
            </w:r>
          </w:p>
        </w:tc>
        <w:tc>
          <w:tcPr>
            <w:tcW w:w="1843" w:type="dxa"/>
          </w:tcPr>
          <w:p w:rsidR="00F54829" w:rsidRPr="000F4214" w:rsidRDefault="00F54829" w:rsidP="000F4214">
            <w:pPr>
              <w:spacing w:after="0" w:line="259" w:lineRule="auto"/>
              <w:ind w:left="0" w:right="42" w:firstLine="0"/>
              <w:jc w:val="left"/>
              <w:rPr>
                <w:sz w:val="20"/>
                <w:szCs w:val="20"/>
              </w:rPr>
            </w:pPr>
            <w:r w:rsidRPr="000F4214">
              <w:rPr>
                <w:b/>
                <w:sz w:val="20"/>
                <w:szCs w:val="20"/>
              </w:rPr>
              <w:t xml:space="preserve">«Мир вокруг нас»  </w:t>
            </w:r>
          </w:p>
          <w:p w:rsidR="00D14257" w:rsidRPr="000F4214" w:rsidRDefault="00F54829" w:rsidP="000F4214">
            <w:pPr>
              <w:tabs>
                <w:tab w:val="left" w:pos="7050"/>
              </w:tabs>
              <w:ind w:left="0" w:firstLine="0"/>
              <w:jc w:val="left"/>
              <w:rPr>
                <w:sz w:val="20"/>
                <w:szCs w:val="20"/>
              </w:rPr>
            </w:pPr>
            <w:r w:rsidRPr="000F4214">
              <w:rPr>
                <w:color w:val="333333"/>
                <w:sz w:val="20"/>
                <w:szCs w:val="20"/>
                <w:shd w:val="clear" w:color="auto" w:fill="FFFFFF"/>
              </w:rPr>
              <w:t>Познакомить детей с возникновением посуды, с процессом ее преобразования человеком; Формировать умение детей различать и называть предметы посуды, группировать и объединять предметы по сходным признакам (по назначению)</w:t>
            </w:r>
          </w:p>
        </w:tc>
        <w:tc>
          <w:tcPr>
            <w:tcW w:w="1842" w:type="dxa"/>
          </w:tcPr>
          <w:p w:rsidR="00D14257" w:rsidRPr="00297DE3" w:rsidRDefault="000F4214" w:rsidP="00297DE3">
            <w:pPr>
              <w:spacing w:after="0" w:line="259" w:lineRule="auto"/>
              <w:ind w:left="0" w:right="42" w:firstLine="0"/>
              <w:jc w:val="left"/>
              <w:rPr>
                <w:sz w:val="20"/>
                <w:szCs w:val="20"/>
              </w:rPr>
            </w:pPr>
            <w:r w:rsidRPr="000F4214">
              <w:rPr>
                <w:b/>
                <w:sz w:val="20"/>
                <w:szCs w:val="20"/>
              </w:rPr>
              <w:t>«</w:t>
            </w:r>
            <w:r>
              <w:rPr>
                <w:b/>
                <w:sz w:val="20"/>
                <w:szCs w:val="20"/>
              </w:rPr>
              <w:t>Мир вокруг нас» Ф</w:t>
            </w:r>
            <w:r w:rsidRPr="000F4214">
              <w:rPr>
                <w:color w:val="333333"/>
                <w:sz w:val="20"/>
                <w:szCs w:val="20"/>
                <w:shd w:val="clear" w:color="auto" w:fill="FFFFFF"/>
              </w:rPr>
              <w:t>ормирование у детей познавательного интереса к окружающему их миру вещей, созданных людьми, через ознакомление с историей возникновения и усовершенствования посуды и организацию познавательной, продуктивной и творческой деятельности.</w:t>
            </w:r>
            <w:r w:rsidRPr="000F4214">
              <w:rPr>
                <w:color w:val="333333"/>
                <w:sz w:val="20"/>
                <w:szCs w:val="20"/>
              </w:rPr>
              <w:t xml:space="preserve"> Знакомство детей с разнообразием посуды;</w:t>
            </w:r>
            <w:r>
              <w:rPr>
                <w:color w:val="333333"/>
                <w:sz w:val="20"/>
                <w:szCs w:val="20"/>
              </w:rPr>
              <w:t xml:space="preserve"> с</w:t>
            </w:r>
            <w:r w:rsidRPr="000F4214">
              <w:rPr>
                <w:color w:val="333333"/>
                <w:sz w:val="20"/>
                <w:szCs w:val="20"/>
              </w:rPr>
              <w:t>формировать представление о русской народной посуде и ее росписи; особенностях ее изготовления и оформления (разные виды росписи) ;</w:t>
            </w:r>
          </w:p>
        </w:tc>
      </w:tr>
      <w:tr w:rsidR="00D14257" w:rsidTr="00C95176">
        <w:tc>
          <w:tcPr>
            <w:tcW w:w="1135" w:type="dxa"/>
            <w:vAlign w:val="center"/>
          </w:tcPr>
          <w:p w:rsidR="00D14257" w:rsidRPr="00EC034F" w:rsidRDefault="00D14257" w:rsidP="00D14257">
            <w:pPr>
              <w:tabs>
                <w:tab w:val="left" w:pos="7050"/>
              </w:tabs>
              <w:ind w:left="0" w:firstLine="0"/>
              <w:jc w:val="center"/>
              <w:rPr>
                <w:b/>
                <w:i/>
                <w:sz w:val="18"/>
              </w:rPr>
            </w:pPr>
            <w:r w:rsidRPr="00EC034F">
              <w:rPr>
                <w:b/>
                <w:i/>
                <w:sz w:val="18"/>
              </w:rPr>
              <w:t>Продукт  проекта (итоговое мероприятие)</w:t>
            </w:r>
          </w:p>
        </w:tc>
        <w:tc>
          <w:tcPr>
            <w:tcW w:w="1886" w:type="dxa"/>
            <w:tcBorders>
              <w:top w:val="single" w:sz="4" w:space="0" w:color="000000"/>
              <w:left w:val="single" w:sz="4" w:space="0" w:color="000000"/>
              <w:bottom w:val="single" w:sz="4" w:space="0" w:color="000000"/>
              <w:right w:val="single" w:sz="4" w:space="0" w:color="000000"/>
            </w:tcBorders>
            <w:vAlign w:val="center"/>
          </w:tcPr>
          <w:p w:rsidR="00D14257" w:rsidRPr="00D14257" w:rsidRDefault="00D14257" w:rsidP="00D14257">
            <w:pPr>
              <w:spacing w:after="0" w:line="259" w:lineRule="auto"/>
              <w:ind w:left="50" w:right="70" w:hanging="26"/>
              <w:jc w:val="left"/>
              <w:rPr>
                <w:i/>
              </w:rPr>
            </w:pPr>
            <w:r w:rsidRPr="00D14257">
              <w:rPr>
                <w:i/>
                <w:sz w:val="20"/>
              </w:rPr>
              <w:t>Игры и деятельность детей в игровом уголке  группы «Накроем обеденный стол», «Кукла катя обедает» и т.д.</w:t>
            </w:r>
          </w:p>
        </w:tc>
        <w:tc>
          <w:tcPr>
            <w:tcW w:w="1812" w:type="dxa"/>
            <w:tcBorders>
              <w:top w:val="single" w:sz="4" w:space="0" w:color="000000"/>
              <w:left w:val="single" w:sz="4" w:space="0" w:color="000000"/>
              <w:bottom w:val="single" w:sz="4" w:space="0" w:color="000000"/>
              <w:right w:val="single" w:sz="4" w:space="0" w:color="000000"/>
            </w:tcBorders>
            <w:vAlign w:val="center"/>
          </w:tcPr>
          <w:p w:rsidR="00D14257" w:rsidRPr="00D14257" w:rsidRDefault="00D14257" w:rsidP="00D14257">
            <w:pPr>
              <w:spacing w:after="0" w:line="259" w:lineRule="auto"/>
              <w:ind w:left="-28" w:right="0" w:firstLine="0"/>
              <w:jc w:val="left"/>
              <w:rPr>
                <w:i/>
              </w:rPr>
            </w:pPr>
            <w:r w:rsidRPr="00D14257">
              <w:rPr>
                <w:i/>
                <w:sz w:val="20"/>
              </w:rPr>
              <w:t xml:space="preserve">Составление квалификационной таблицы «Посуда». </w:t>
            </w:r>
          </w:p>
        </w:tc>
        <w:tc>
          <w:tcPr>
            <w:tcW w:w="1972" w:type="dxa"/>
            <w:vAlign w:val="center"/>
          </w:tcPr>
          <w:p w:rsidR="00D14257" w:rsidRPr="00F54829" w:rsidRDefault="00F54829" w:rsidP="00F54829">
            <w:pPr>
              <w:spacing w:after="0" w:line="259" w:lineRule="auto"/>
              <w:ind w:left="0" w:right="73" w:firstLine="0"/>
              <w:jc w:val="left"/>
              <w:rPr>
                <w:b/>
                <w:i/>
                <w:sz w:val="20"/>
                <w:szCs w:val="20"/>
              </w:rPr>
            </w:pPr>
            <w:r w:rsidRPr="00F54829">
              <w:rPr>
                <w:i/>
                <w:color w:val="333333"/>
                <w:sz w:val="20"/>
                <w:szCs w:val="20"/>
                <w:shd w:val="clear" w:color="auto" w:fill="FFFFFF"/>
              </w:rPr>
              <w:t>Создание «Чудо-дерева», изготовление дидактических игр («Собери осколки», «Тактильные кастрюльки» «Такая разная посуда») .</w:t>
            </w:r>
          </w:p>
        </w:tc>
        <w:tc>
          <w:tcPr>
            <w:tcW w:w="1843" w:type="dxa"/>
            <w:vAlign w:val="center"/>
          </w:tcPr>
          <w:p w:rsidR="00D14257" w:rsidRDefault="00E44C44" w:rsidP="00D14257">
            <w:pPr>
              <w:tabs>
                <w:tab w:val="left" w:pos="7050"/>
              </w:tabs>
              <w:ind w:left="0" w:firstLine="0"/>
              <w:jc w:val="center"/>
              <w:rPr>
                <w:sz w:val="20"/>
              </w:rPr>
            </w:pPr>
            <w:r w:rsidRPr="000F4214">
              <w:rPr>
                <w:i/>
                <w:color w:val="333333"/>
                <w:sz w:val="20"/>
                <w:szCs w:val="20"/>
                <w:shd w:val="clear" w:color="auto" w:fill="FFFFFF"/>
              </w:rPr>
              <w:t>Сюже</w:t>
            </w:r>
            <w:r>
              <w:rPr>
                <w:i/>
                <w:color w:val="333333"/>
                <w:sz w:val="20"/>
                <w:szCs w:val="20"/>
                <w:shd w:val="clear" w:color="auto" w:fill="FFFFFF"/>
              </w:rPr>
              <w:t xml:space="preserve">тно-ролевая игра «Цех украшения </w:t>
            </w:r>
            <w:r w:rsidRPr="000F4214">
              <w:rPr>
                <w:i/>
                <w:color w:val="333333"/>
                <w:sz w:val="20"/>
                <w:szCs w:val="20"/>
                <w:shd w:val="clear" w:color="auto" w:fill="FFFFFF"/>
              </w:rPr>
              <w:t>посуды»;</w:t>
            </w:r>
          </w:p>
        </w:tc>
        <w:tc>
          <w:tcPr>
            <w:tcW w:w="1842" w:type="dxa"/>
            <w:vAlign w:val="center"/>
          </w:tcPr>
          <w:p w:rsidR="00D14257" w:rsidRPr="000F4214" w:rsidRDefault="00E44C44" w:rsidP="00E44C44">
            <w:pPr>
              <w:tabs>
                <w:tab w:val="left" w:pos="7050"/>
              </w:tabs>
              <w:ind w:left="0" w:firstLine="0"/>
              <w:jc w:val="left"/>
              <w:rPr>
                <w:i/>
                <w:sz w:val="20"/>
                <w:szCs w:val="20"/>
              </w:rPr>
            </w:pPr>
            <w:r>
              <w:rPr>
                <w:i/>
                <w:color w:val="333333"/>
                <w:sz w:val="20"/>
                <w:szCs w:val="20"/>
                <w:shd w:val="clear" w:color="auto" w:fill="FFFFFF"/>
              </w:rPr>
              <w:t>С</w:t>
            </w:r>
            <w:r w:rsidR="000F4214" w:rsidRPr="000F4214">
              <w:rPr>
                <w:i/>
                <w:color w:val="333333"/>
                <w:sz w:val="20"/>
                <w:szCs w:val="20"/>
                <w:shd w:val="clear" w:color="auto" w:fill="FFFFFF"/>
              </w:rPr>
              <w:t xml:space="preserve">оздание мини-музея </w:t>
            </w:r>
            <w:r>
              <w:rPr>
                <w:i/>
                <w:color w:val="333333"/>
                <w:sz w:val="20"/>
                <w:szCs w:val="20"/>
                <w:shd w:val="clear" w:color="auto" w:fill="FFFFFF"/>
              </w:rPr>
              <w:t>«По</w:t>
            </w:r>
            <w:r w:rsidR="000F4214" w:rsidRPr="000F4214">
              <w:rPr>
                <w:i/>
                <w:color w:val="333333"/>
                <w:sz w:val="20"/>
                <w:szCs w:val="20"/>
                <w:shd w:val="clear" w:color="auto" w:fill="FFFFFF"/>
              </w:rPr>
              <w:t>суды</w:t>
            </w:r>
            <w:r>
              <w:rPr>
                <w:i/>
                <w:color w:val="333333"/>
                <w:sz w:val="20"/>
                <w:szCs w:val="20"/>
                <w:shd w:val="clear" w:color="auto" w:fill="FFFFFF"/>
              </w:rPr>
              <w:t>»</w:t>
            </w:r>
            <w:r w:rsidR="000F4214" w:rsidRPr="000F4214">
              <w:rPr>
                <w:i/>
                <w:color w:val="333333"/>
                <w:sz w:val="20"/>
                <w:szCs w:val="20"/>
                <w:shd w:val="clear" w:color="auto" w:fill="FFFFFF"/>
              </w:rPr>
              <w:t>.</w:t>
            </w:r>
          </w:p>
        </w:tc>
      </w:tr>
      <w:tr w:rsidR="006D430F" w:rsidTr="00C95176">
        <w:tc>
          <w:tcPr>
            <w:tcW w:w="10490" w:type="dxa"/>
            <w:gridSpan w:val="6"/>
            <w:vAlign w:val="center"/>
          </w:tcPr>
          <w:p w:rsidR="006D430F" w:rsidRPr="006D430F" w:rsidRDefault="006D430F" w:rsidP="0063737A">
            <w:pPr>
              <w:tabs>
                <w:tab w:val="left" w:pos="7050"/>
              </w:tabs>
              <w:ind w:left="0" w:firstLine="0"/>
              <w:jc w:val="center"/>
              <w:rPr>
                <w:b/>
                <w:sz w:val="28"/>
                <w:szCs w:val="28"/>
              </w:rPr>
            </w:pPr>
            <w:r w:rsidRPr="006D430F">
              <w:rPr>
                <w:b/>
                <w:sz w:val="28"/>
                <w:szCs w:val="28"/>
              </w:rPr>
              <w:t>ДЕКАБРЬ</w:t>
            </w:r>
          </w:p>
        </w:tc>
      </w:tr>
      <w:tr w:rsidR="00974CF6" w:rsidTr="00C95176">
        <w:tc>
          <w:tcPr>
            <w:tcW w:w="1135" w:type="dxa"/>
            <w:vAlign w:val="center"/>
          </w:tcPr>
          <w:p w:rsidR="00974CF6" w:rsidRPr="006D430F" w:rsidRDefault="00974CF6" w:rsidP="00974CF6">
            <w:pPr>
              <w:tabs>
                <w:tab w:val="left" w:pos="7050"/>
              </w:tabs>
              <w:ind w:left="0" w:firstLine="0"/>
              <w:jc w:val="center"/>
            </w:pPr>
            <w:r w:rsidRPr="006D430F">
              <w:t>1</w:t>
            </w:r>
          </w:p>
        </w:tc>
        <w:tc>
          <w:tcPr>
            <w:tcW w:w="1886" w:type="dxa"/>
            <w:tcBorders>
              <w:top w:val="single" w:sz="4" w:space="0" w:color="000000"/>
              <w:left w:val="single" w:sz="4" w:space="0" w:color="000000"/>
              <w:bottom w:val="single" w:sz="4" w:space="0" w:color="000000"/>
              <w:right w:val="single" w:sz="4" w:space="0" w:color="000000"/>
            </w:tcBorders>
          </w:tcPr>
          <w:p w:rsidR="00974CF6" w:rsidRDefault="00974CF6" w:rsidP="00974CF6">
            <w:pPr>
              <w:spacing w:after="0" w:line="240" w:lineRule="auto"/>
              <w:ind w:left="0" w:right="0" w:firstLine="0"/>
              <w:contextualSpacing/>
              <w:jc w:val="left"/>
            </w:pPr>
            <w:r>
              <w:rPr>
                <w:b/>
                <w:sz w:val="20"/>
              </w:rPr>
              <w:t xml:space="preserve">Зимушка- Зима, у нас в гостях!»Птицы зимой. </w:t>
            </w:r>
          </w:p>
          <w:p w:rsidR="00974CF6" w:rsidRDefault="00974CF6" w:rsidP="00974CF6">
            <w:pPr>
              <w:spacing w:after="22" w:line="240" w:lineRule="auto"/>
              <w:ind w:left="0" w:right="0" w:firstLine="0"/>
              <w:contextualSpacing/>
              <w:jc w:val="left"/>
            </w:pPr>
            <w:r>
              <w:rPr>
                <w:b/>
                <w:sz w:val="20"/>
              </w:rPr>
              <w:lastRenderedPageBreak/>
              <w:t>Рассматривание картины «Таня и голуби»</w:t>
            </w:r>
          </w:p>
          <w:p w:rsidR="00974CF6" w:rsidRDefault="00974CF6" w:rsidP="00974CF6">
            <w:pPr>
              <w:spacing w:after="1" w:line="240" w:lineRule="auto"/>
              <w:ind w:left="0" w:right="-46" w:firstLine="24"/>
              <w:contextualSpacing/>
              <w:jc w:val="left"/>
            </w:pPr>
            <w:r>
              <w:rPr>
                <w:sz w:val="20"/>
              </w:rPr>
              <w:t xml:space="preserve">Формирование представлений о признаках зимы (снег, снегопады, </w:t>
            </w:r>
          </w:p>
          <w:p w:rsidR="00974CF6" w:rsidRDefault="00974CF6" w:rsidP="00974CF6">
            <w:pPr>
              <w:tabs>
                <w:tab w:val="left" w:pos="1636"/>
              </w:tabs>
              <w:spacing w:after="20" w:line="240" w:lineRule="auto"/>
              <w:ind w:left="0" w:right="-46" w:firstLine="0"/>
              <w:contextualSpacing/>
              <w:jc w:val="left"/>
            </w:pPr>
            <w:r>
              <w:rPr>
                <w:sz w:val="20"/>
              </w:rPr>
              <w:t xml:space="preserve">холод, заснеженность </w:t>
            </w:r>
          </w:p>
          <w:p w:rsidR="00947615" w:rsidRDefault="00974CF6" w:rsidP="00947615">
            <w:pPr>
              <w:spacing w:after="0" w:line="240" w:lineRule="auto"/>
              <w:ind w:left="0" w:right="-46" w:firstLine="0"/>
              <w:contextualSpacing/>
              <w:jc w:val="left"/>
              <w:rPr>
                <w:sz w:val="20"/>
              </w:rPr>
            </w:pPr>
            <w:r>
              <w:rPr>
                <w:sz w:val="20"/>
              </w:rPr>
              <w:t xml:space="preserve">деревьев, застывание воды – лед); свойства снега (холодный, рассыпчатый, лепиться, хрупкий снежный шар); </w:t>
            </w:r>
            <w:r w:rsidR="00947615">
              <w:rPr>
                <w:sz w:val="20"/>
              </w:rPr>
              <w:t>игры и обследование снега на прогулке;</w:t>
            </w:r>
          </w:p>
          <w:p w:rsidR="00974CF6" w:rsidRDefault="00974CF6" w:rsidP="00974CF6">
            <w:pPr>
              <w:spacing w:after="0" w:line="240" w:lineRule="auto"/>
              <w:ind w:left="0" w:right="-46" w:firstLine="0"/>
              <w:contextualSpacing/>
              <w:jc w:val="left"/>
              <w:rPr>
                <w:sz w:val="20"/>
              </w:rPr>
            </w:pPr>
            <w:r>
              <w:rPr>
                <w:sz w:val="20"/>
              </w:rPr>
              <w:t>поведение птиц зимой (на понятных примерах</w:t>
            </w:r>
            <w:r w:rsidR="00947615">
              <w:rPr>
                <w:sz w:val="20"/>
              </w:rPr>
              <w:t>: птицам нужен корм в кормушках),</w:t>
            </w:r>
          </w:p>
          <w:p w:rsidR="00974CF6" w:rsidRDefault="00947615" w:rsidP="00974CF6">
            <w:pPr>
              <w:spacing w:after="39" w:line="240" w:lineRule="auto"/>
              <w:ind w:left="0" w:right="193" w:firstLine="0"/>
              <w:contextualSpacing/>
              <w:jc w:val="left"/>
            </w:pPr>
            <w:r>
              <w:rPr>
                <w:sz w:val="20"/>
              </w:rPr>
              <w:t>з</w:t>
            </w:r>
            <w:r w:rsidR="00974CF6">
              <w:rPr>
                <w:sz w:val="20"/>
              </w:rPr>
              <w:t xml:space="preserve">накомить детей  с сезонными явлениями в природе (птицам зимой холодно и голодно, им нужна наша помощь), внешним видом. Учить воспринимать изображение на картине, различать и называть птиц;  отвечать на </w:t>
            </w:r>
          </w:p>
          <w:p w:rsidR="00974CF6" w:rsidRDefault="00974CF6" w:rsidP="00947615">
            <w:pPr>
              <w:spacing w:after="0" w:line="240" w:lineRule="auto"/>
              <w:ind w:left="0" w:right="0" w:firstLine="0"/>
              <w:contextualSpacing/>
              <w:jc w:val="left"/>
            </w:pPr>
            <w:r>
              <w:rPr>
                <w:sz w:val="20"/>
              </w:rPr>
              <w:t>вопросы  по содержанию</w:t>
            </w:r>
            <w:r w:rsidR="00947615">
              <w:rPr>
                <w:sz w:val="20"/>
              </w:rPr>
              <w:t>.</w:t>
            </w:r>
          </w:p>
        </w:tc>
        <w:tc>
          <w:tcPr>
            <w:tcW w:w="1812" w:type="dxa"/>
            <w:tcBorders>
              <w:top w:val="single" w:sz="4" w:space="0" w:color="000000"/>
              <w:left w:val="single" w:sz="4" w:space="0" w:color="000000"/>
              <w:bottom w:val="single" w:sz="4" w:space="0" w:color="000000"/>
              <w:right w:val="single" w:sz="4" w:space="0" w:color="000000"/>
            </w:tcBorders>
          </w:tcPr>
          <w:p w:rsidR="00974CF6" w:rsidRDefault="00974CF6" w:rsidP="00947615">
            <w:pPr>
              <w:spacing w:after="0" w:line="240" w:lineRule="auto"/>
              <w:ind w:left="0" w:right="0" w:firstLine="0"/>
              <w:contextualSpacing/>
              <w:jc w:val="left"/>
            </w:pPr>
            <w:r>
              <w:rPr>
                <w:b/>
                <w:sz w:val="20"/>
              </w:rPr>
              <w:lastRenderedPageBreak/>
              <w:t>«Зимушка- Зима, у нас в гостях!»</w:t>
            </w:r>
            <w:r w:rsidR="00947615">
              <w:rPr>
                <w:b/>
                <w:sz w:val="20"/>
              </w:rPr>
              <w:t xml:space="preserve"> Начало зимы.</w:t>
            </w:r>
          </w:p>
          <w:p w:rsidR="00974CF6" w:rsidRDefault="00974CF6" w:rsidP="00947615">
            <w:pPr>
              <w:spacing w:after="2" w:line="240" w:lineRule="auto"/>
              <w:ind w:left="0" w:right="0" w:firstLine="0"/>
              <w:contextualSpacing/>
              <w:jc w:val="left"/>
            </w:pPr>
            <w:r>
              <w:rPr>
                <w:sz w:val="20"/>
              </w:rPr>
              <w:lastRenderedPageBreak/>
              <w:t xml:space="preserve">Формирование представлений о </w:t>
            </w:r>
          </w:p>
          <w:p w:rsidR="00974CF6" w:rsidRDefault="00974CF6" w:rsidP="00947615">
            <w:pPr>
              <w:spacing w:after="0" w:line="240" w:lineRule="auto"/>
              <w:ind w:left="0" w:right="0" w:firstLine="0"/>
              <w:contextualSpacing/>
              <w:jc w:val="left"/>
            </w:pPr>
            <w:r>
              <w:rPr>
                <w:sz w:val="20"/>
              </w:rPr>
              <w:t xml:space="preserve">признаках зимы (снег, снегопады, холод, </w:t>
            </w:r>
          </w:p>
          <w:p w:rsidR="00974CF6" w:rsidRDefault="00974CF6" w:rsidP="00947615">
            <w:pPr>
              <w:spacing w:after="0" w:line="240" w:lineRule="auto"/>
              <w:ind w:left="0" w:right="0" w:firstLine="0"/>
              <w:contextualSpacing/>
              <w:jc w:val="left"/>
            </w:pPr>
            <w:r>
              <w:rPr>
                <w:sz w:val="20"/>
              </w:rPr>
              <w:t xml:space="preserve">заснеженность деревьев, застывание воды – лед); </w:t>
            </w:r>
          </w:p>
          <w:p w:rsidR="00947615" w:rsidRDefault="00974CF6" w:rsidP="00947615">
            <w:pPr>
              <w:spacing w:after="0" w:line="240" w:lineRule="auto"/>
              <w:ind w:left="0" w:right="0" w:firstLine="0"/>
              <w:contextualSpacing/>
              <w:jc w:val="left"/>
            </w:pPr>
            <w:r>
              <w:rPr>
                <w:sz w:val="20"/>
              </w:rPr>
              <w:t xml:space="preserve">свойства снега (холодный, рассыпчатый, лепиться, </w:t>
            </w:r>
            <w:r w:rsidR="00947615">
              <w:rPr>
                <w:sz w:val="20"/>
              </w:rPr>
              <w:t xml:space="preserve">хрупкий снежный шар); игры и </w:t>
            </w:r>
          </w:p>
          <w:p w:rsidR="00947615" w:rsidRDefault="00947615" w:rsidP="00947615">
            <w:pPr>
              <w:spacing w:after="2" w:line="240" w:lineRule="auto"/>
              <w:ind w:left="0" w:right="0" w:firstLine="0"/>
              <w:contextualSpacing/>
              <w:jc w:val="left"/>
            </w:pPr>
            <w:r>
              <w:rPr>
                <w:sz w:val="20"/>
              </w:rPr>
              <w:t xml:space="preserve">обследование снега на прогулке; посильная </w:t>
            </w:r>
          </w:p>
          <w:p w:rsidR="00947615" w:rsidRDefault="00947615" w:rsidP="00947615">
            <w:pPr>
              <w:spacing w:after="22" w:line="240" w:lineRule="auto"/>
              <w:ind w:left="0" w:right="49" w:firstLine="0"/>
              <w:contextualSpacing/>
              <w:jc w:val="left"/>
            </w:pPr>
            <w:r>
              <w:rPr>
                <w:sz w:val="20"/>
              </w:rPr>
              <w:t xml:space="preserve">помощь в уборке снега с дорожек. </w:t>
            </w:r>
          </w:p>
          <w:p w:rsidR="00947615" w:rsidRDefault="00947615" w:rsidP="00947615">
            <w:pPr>
              <w:spacing w:after="36" w:line="240" w:lineRule="auto"/>
              <w:ind w:left="0" w:right="0" w:firstLine="0"/>
              <w:contextualSpacing/>
              <w:jc w:val="left"/>
            </w:pPr>
            <w:r>
              <w:rPr>
                <w:sz w:val="20"/>
              </w:rPr>
              <w:t xml:space="preserve">Формирование элементарных </w:t>
            </w:r>
          </w:p>
          <w:p w:rsidR="00947615" w:rsidRDefault="00947615" w:rsidP="00947615">
            <w:pPr>
              <w:spacing w:after="0" w:line="240" w:lineRule="auto"/>
              <w:ind w:left="0" w:right="47" w:firstLine="0"/>
              <w:contextualSpacing/>
              <w:jc w:val="left"/>
            </w:pPr>
            <w:r>
              <w:rPr>
                <w:sz w:val="20"/>
              </w:rPr>
              <w:t xml:space="preserve">представлений о </w:t>
            </w:r>
          </w:p>
          <w:p w:rsidR="00947615" w:rsidRDefault="00947615" w:rsidP="00947615">
            <w:pPr>
              <w:spacing w:after="0" w:line="240" w:lineRule="auto"/>
              <w:ind w:left="0" w:right="46" w:firstLine="0"/>
              <w:contextualSpacing/>
              <w:jc w:val="left"/>
            </w:pPr>
            <w:r>
              <w:rPr>
                <w:sz w:val="20"/>
              </w:rPr>
              <w:t xml:space="preserve">зиме, обогащение </w:t>
            </w:r>
          </w:p>
          <w:p w:rsidR="00947615" w:rsidRDefault="00947615" w:rsidP="00947615">
            <w:pPr>
              <w:spacing w:after="0" w:line="240" w:lineRule="auto"/>
              <w:ind w:left="0" w:right="47" w:firstLine="0"/>
              <w:contextualSpacing/>
              <w:jc w:val="left"/>
            </w:pPr>
            <w:r>
              <w:rPr>
                <w:sz w:val="20"/>
              </w:rPr>
              <w:t xml:space="preserve">сенсорного опыта, </w:t>
            </w:r>
          </w:p>
          <w:p w:rsidR="00947615" w:rsidRDefault="00947615" w:rsidP="00947615">
            <w:pPr>
              <w:spacing w:after="0" w:line="240" w:lineRule="auto"/>
              <w:ind w:left="0" w:right="49" w:firstLine="0"/>
              <w:contextualSpacing/>
              <w:jc w:val="left"/>
            </w:pPr>
            <w:r>
              <w:rPr>
                <w:sz w:val="20"/>
              </w:rPr>
              <w:t xml:space="preserve">активизации речи детей </w:t>
            </w:r>
          </w:p>
          <w:p w:rsidR="00947615" w:rsidRDefault="00947615" w:rsidP="00947615">
            <w:pPr>
              <w:spacing w:after="1" w:line="240" w:lineRule="auto"/>
              <w:ind w:left="0" w:right="0" w:firstLine="0"/>
              <w:contextualSpacing/>
              <w:jc w:val="left"/>
            </w:pPr>
            <w:r>
              <w:rPr>
                <w:sz w:val="20"/>
              </w:rPr>
              <w:t xml:space="preserve">(наблюдение зимних явлений и объектов (снег, сугробы, снежинки), зимние забавы, </w:t>
            </w:r>
          </w:p>
          <w:p w:rsidR="00947615" w:rsidRDefault="00947615" w:rsidP="00947615">
            <w:pPr>
              <w:spacing w:after="0" w:line="240" w:lineRule="auto"/>
              <w:ind w:left="0" w:right="49" w:firstLine="0"/>
              <w:contextualSpacing/>
              <w:jc w:val="left"/>
            </w:pPr>
            <w:r>
              <w:rPr>
                <w:sz w:val="20"/>
              </w:rPr>
              <w:t xml:space="preserve">ознакомление с одеждой зимы).  </w:t>
            </w:r>
          </w:p>
          <w:p w:rsidR="00947615" w:rsidRDefault="00947615" w:rsidP="00947615">
            <w:pPr>
              <w:spacing w:after="3" w:line="240" w:lineRule="auto"/>
              <w:ind w:left="0" w:right="0" w:firstLine="0"/>
              <w:contextualSpacing/>
              <w:jc w:val="left"/>
            </w:pPr>
            <w:r>
              <w:rPr>
                <w:sz w:val="20"/>
              </w:rPr>
              <w:t xml:space="preserve">Поведение птиц зимой (на понятных </w:t>
            </w:r>
          </w:p>
          <w:p w:rsidR="00974CF6" w:rsidRDefault="00947615" w:rsidP="00947615">
            <w:pPr>
              <w:spacing w:after="0" w:line="240" w:lineRule="auto"/>
              <w:ind w:left="0" w:right="0" w:firstLine="0"/>
              <w:contextualSpacing/>
              <w:jc w:val="left"/>
            </w:pPr>
            <w:r>
              <w:rPr>
                <w:sz w:val="20"/>
              </w:rPr>
              <w:t>примерах: птицам нужен корм в кормушках)</w:t>
            </w:r>
          </w:p>
        </w:tc>
        <w:tc>
          <w:tcPr>
            <w:tcW w:w="1972" w:type="dxa"/>
            <w:tcBorders>
              <w:top w:val="single" w:sz="4" w:space="0" w:color="000000"/>
              <w:left w:val="single" w:sz="4" w:space="0" w:color="000000"/>
              <w:bottom w:val="single" w:sz="4" w:space="0" w:color="000000"/>
              <w:right w:val="single" w:sz="4" w:space="0" w:color="000000"/>
            </w:tcBorders>
          </w:tcPr>
          <w:p w:rsidR="00974CF6" w:rsidRDefault="00974CF6" w:rsidP="00C23576">
            <w:pPr>
              <w:spacing w:after="0" w:line="287" w:lineRule="auto"/>
              <w:ind w:left="0" w:right="0" w:firstLine="0"/>
              <w:contextualSpacing/>
              <w:jc w:val="left"/>
            </w:pPr>
            <w:r>
              <w:rPr>
                <w:b/>
                <w:sz w:val="20"/>
              </w:rPr>
              <w:lastRenderedPageBreak/>
              <w:t xml:space="preserve">«Начало зимы </w:t>
            </w:r>
            <w:r>
              <w:rPr>
                <w:sz w:val="20"/>
              </w:rPr>
              <w:t>.</w:t>
            </w:r>
            <w:r w:rsidR="00C23576">
              <w:rPr>
                <w:b/>
                <w:sz w:val="20"/>
              </w:rPr>
              <w:t xml:space="preserve">Что зима нам подарила.Как </w:t>
            </w:r>
            <w:r w:rsidR="00C23576">
              <w:rPr>
                <w:b/>
                <w:sz w:val="20"/>
              </w:rPr>
              <w:lastRenderedPageBreak/>
              <w:t>помочь птицам зимой»</w:t>
            </w:r>
          </w:p>
          <w:p w:rsidR="00974CF6" w:rsidRDefault="00974CF6" w:rsidP="00C23576">
            <w:pPr>
              <w:spacing w:after="0" w:line="277" w:lineRule="auto"/>
              <w:ind w:left="3" w:right="22" w:firstLine="0"/>
              <w:contextualSpacing/>
              <w:jc w:val="left"/>
            </w:pPr>
            <w:r>
              <w:rPr>
                <w:sz w:val="20"/>
              </w:rPr>
              <w:t xml:space="preserve">Расширение представлений о признаках зимы;  </w:t>
            </w:r>
          </w:p>
          <w:p w:rsidR="00974CF6" w:rsidRDefault="00974CF6" w:rsidP="00C23576">
            <w:pPr>
              <w:spacing w:after="0" w:line="259" w:lineRule="auto"/>
              <w:ind w:left="3" w:right="0" w:firstLine="0"/>
              <w:contextualSpacing/>
              <w:jc w:val="left"/>
            </w:pPr>
            <w:r>
              <w:rPr>
                <w:sz w:val="20"/>
              </w:rPr>
              <w:t xml:space="preserve">установление связей между погодными условиями </w:t>
            </w:r>
            <w:r w:rsidR="00C23576">
              <w:rPr>
                <w:sz w:val="20"/>
              </w:rPr>
              <w:t xml:space="preserve">и выбором </w:t>
            </w:r>
            <w:r>
              <w:rPr>
                <w:sz w:val="20"/>
              </w:rPr>
              <w:t xml:space="preserve">подходящей </w:t>
            </w:r>
          </w:p>
          <w:p w:rsidR="00C23576" w:rsidRDefault="00974CF6" w:rsidP="00C23576">
            <w:pPr>
              <w:spacing w:after="0" w:line="240" w:lineRule="auto"/>
              <w:ind w:left="0" w:right="0" w:firstLine="0"/>
              <w:jc w:val="left"/>
            </w:pPr>
            <w:r>
              <w:rPr>
                <w:sz w:val="20"/>
              </w:rPr>
              <w:t xml:space="preserve">одежды и обуви;  изучение свойств и качеств снега, проведение элементарных </w:t>
            </w:r>
            <w:r w:rsidR="00C23576">
              <w:rPr>
                <w:sz w:val="20"/>
              </w:rPr>
              <w:t xml:space="preserve">опытов. Рассматривание и рисование снежинок. </w:t>
            </w:r>
          </w:p>
          <w:p w:rsidR="00C23576" w:rsidRDefault="00C23576" w:rsidP="00C23576">
            <w:pPr>
              <w:spacing w:after="20" w:line="259" w:lineRule="auto"/>
              <w:ind w:left="3" w:right="0" w:firstLine="0"/>
              <w:jc w:val="left"/>
            </w:pPr>
            <w:r>
              <w:rPr>
                <w:sz w:val="20"/>
              </w:rPr>
              <w:t xml:space="preserve">Разучивание стихов о зиме. </w:t>
            </w:r>
          </w:p>
          <w:p w:rsidR="00C23576" w:rsidRDefault="00C23576" w:rsidP="008C4D00">
            <w:pPr>
              <w:spacing w:after="0" w:line="259" w:lineRule="auto"/>
              <w:ind w:left="0" w:right="50" w:firstLine="0"/>
              <w:jc w:val="left"/>
            </w:pPr>
            <w:r>
              <w:rPr>
                <w:sz w:val="20"/>
              </w:rPr>
              <w:t xml:space="preserve">Проведение игр со снегом.  </w:t>
            </w:r>
          </w:p>
          <w:p w:rsidR="00C23576" w:rsidRDefault="00C23576" w:rsidP="008C4D00">
            <w:pPr>
              <w:spacing w:after="1" w:line="239" w:lineRule="auto"/>
              <w:ind w:left="3" w:right="25"/>
              <w:jc w:val="left"/>
            </w:pPr>
            <w:r>
              <w:rPr>
                <w:sz w:val="20"/>
              </w:rPr>
              <w:t xml:space="preserve">Ознакомление с изменениями в жизни птиц с приходом зимы; дать детям представление о </w:t>
            </w:r>
          </w:p>
          <w:p w:rsidR="00C23576" w:rsidRDefault="00C23576" w:rsidP="00C23576">
            <w:pPr>
              <w:spacing w:after="0" w:line="240" w:lineRule="auto"/>
              <w:ind w:left="0" w:right="0" w:firstLine="0"/>
              <w:jc w:val="left"/>
            </w:pPr>
            <w:r>
              <w:rPr>
                <w:sz w:val="20"/>
              </w:rPr>
              <w:t xml:space="preserve">видах питания зимующих птиц; дать понятие </w:t>
            </w:r>
          </w:p>
          <w:p w:rsidR="00C23576" w:rsidRDefault="00C23576" w:rsidP="00C23576">
            <w:pPr>
              <w:spacing w:after="0" w:line="259" w:lineRule="auto"/>
              <w:ind w:left="0" w:right="49" w:firstLine="0"/>
              <w:jc w:val="left"/>
            </w:pPr>
            <w:r>
              <w:rPr>
                <w:sz w:val="20"/>
              </w:rPr>
              <w:t xml:space="preserve">«зимующие» птицы </w:t>
            </w:r>
          </w:p>
          <w:p w:rsidR="00C23576" w:rsidRDefault="00C23576" w:rsidP="00C23576">
            <w:pPr>
              <w:spacing w:after="36" w:line="240" w:lineRule="auto"/>
              <w:ind w:left="0" w:right="0" w:firstLine="0"/>
              <w:jc w:val="left"/>
            </w:pPr>
            <w:r>
              <w:rPr>
                <w:sz w:val="20"/>
              </w:rPr>
              <w:t xml:space="preserve">Воспитывать заботливое и доброжелательное </w:t>
            </w:r>
          </w:p>
          <w:p w:rsidR="00C23576" w:rsidRDefault="00C23576" w:rsidP="00C23576">
            <w:pPr>
              <w:spacing w:after="0" w:line="259" w:lineRule="auto"/>
              <w:ind w:left="0" w:right="52" w:firstLine="0"/>
              <w:jc w:val="left"/>
            </w:pPr>
            <w:r>
              <w:rPr>
                <w:sz w:val="20"/>
              </w:rPr>
              <w:t xml:space="preserve">отношение к птицам.  </w:t>
            </w:r>
          </w:p>
          <w:p w:rsidR="00974CF6" w:rsidRDefault="00974CF6" w:rsidP="00C23576">
            <w:pPr>
              <w:spacing w:after="0" w:line="259" w:lineRule="auto"/>
              <w:ind w:left="0" w:right="0" w:firstLine="0"/>
              <w:contextualSpacing/>
              <w:jc w:val="left"/>
            </w:pPr>
          </w:p>
        </w:tc>
        <w:tc>
          <w:tcPr>
            <w:tcW w:w="1843" w:type="dxa"/>
            <w:tcBorders>
              <w:top w:val="single" w:sz="4" w:space="0" w:color="000000"/>
              <w:left w:val="single" w:sz="4" w:space="0" w:color="000000"/>
              <w:bottom w:val="single" w:sz="4" w:space="0" w:color="000000"/>
              <w:right w:val="single" w:sz="4" w:space="0" w:color="000000"/>
            </w:tcBorders>
          </w:tcPr>
          <w:p w:rsidR="00C242E8" w:rsidRDefault="00974CF6" w:rsidP="00C242E8">
            <w:pPr>
              <w:spacing w:after="0" w:line="283" w:lineRule="auto"/>
              <w:ind w:left="0" w:right="0" w:firstLine="0"/>
              <w:contextualSpacing/>
              <w:jc w:val="left"/>
              <w:rPr>
                <w:b/>
                <w:sz w:val="20"/>
              </w:rPr>
            </w:pPr>
            <w:r>
              <w:rPr>
                <w:b/>
                <w:sz w:val="20"/>
              </w:rPr>
              <w:lastRenderedPageBreak/>
              <w:t xml:space="preserve">«Начало зимы. Жалобная книга природы». </w:t>
            </w:r>
          </w:p>
          <w:p w:rsidR="00974CF6" w:rsidRDefault="00C242E8" w:rsidP="00C242E8">
            <w:pPr>
              <w:spacing w:after="0" w:line="277" w:lineRule="auto"/>
              <w:ind w:left="3" w:right="22" w:firstLine="0"/>
              <w:contextualSpacing/>
              <w:jc w:val="left"/>
            </w:pPr>
            <w:r>
              <w:rPr>
                <w:sz w:val="20"/>
              </w:rPr>
              <w:lastRenderedPageBreak/>
              <w:t>Расширение представлений о признаках зимы.</w:t>
            </w:r>
          </w:p>
          <w:p w:rsidR="00974CF6" w:rsidRDefault="00974CF6" w:rsidP="00C242E8">
            <w:pPr>
              <w:spacing w:after="0" w:line="277" w:lineRule="auto"/>
              <w:ind w:left="0" w:right="0" w:firstLine="0"/>
              <w:contextualSpacing/>
              <w:jc w:val="left"/>
            </w:pPr>
            <w:r>
              <w:rPr>
                <w:sz w:val="20"/>
              </w:rPr>
              <w:t xml:space="preserve">Знакомство с потребностями птиц и животных в осенне-зимний период и способами помощи человека природе;  </w:t>
            </w:r>
          </w:p>
          <w:p w:rsidR="00974CF6" w:rsidRDefault="00974CF6" w:rsidP="00C242E8">
            <w:pPr>
              <w:spacing w:after="0" w:line="278" w:lineRule="auto"/>
              <w:ind w:left="0" w:right="0" w:firstLine="0"/>
              <w:contextualSpacing/>
              <w:jc w:val="left"/>
            </w:pPr>
            <w:r>
              <w:rPr>
                <w:sz w:val="20"/>
              </w:rPr>
              <w:t xml:space="preserve">формирование  обобщающих понятий «перелѐтные» - </w:t>
            </w:r>
          </w:p>
          <w:p w:rsidR="00C242E8" w:rsidRDefault="00974CF6" w:rsidP="00C242E8">
            <w:pPr>
              <w:spacing w:after="0" w:line="258" w:lineRule="auto"/>
              <w:ind w:left="0" w:right="0" w:firstLine="0"/>
              <w:jc w:val="left"/>
            </w:pPr>
            <w:r>
              <w:rPr>
                <w:sz w:val="20"/>
              </w:rPr>
              <w:t xml:space="preserve">«зимующие»;  изготовление кормушек для </w:t>
            </w:r>
            <w:r w:rsidR="00C242E8">
              <w:rPr>
                <w:sz w:val="20"/>
              </w:rPr>
              <w:t xml:space="preserve">птиц. Укрывание растений на участке детского сада, кормление птиц.  </w:t>
            </w:r>
          </w:p>
          <w:p w:rsidR="00974CF6" w:rsidRDefault="00974CF6" w:rsidP="00C242E8">
            <w:pPr>
              <w:spacing w:after="0" w:line="259" w:lineRule="auto"/>
              <w:ind w:left="96" w:right="108" w:firstLine="0"/>
              <w:contextualSpacing/>
              <w:jc w:val="left"/>
            </w:pPr>
          </w:p>
        </w:tc>
        <w:tc>
          <w:tcPr>
            <w:tcW w:w="1842" w:type="dxa"/>
            <w:tcBorders>
              <w:top w:val="single" w:sz="4" w:space="0" w:color="000000"/>
              <w:left w:val="single" w:sz="4" w:space="0" w:color="000000"/>
              <w:bottom w:val="single" w:sz="4" w:space="0" w:color="000000"/>
              <w:right w:val="single" w:sz="4" w:space="0" w:color="000000"/>
            </w:tcBorders>
          </w:tcPr>
          <w:p w:rsidR="00024498" w:rsidRPr="00024498" w:rsidRDefault="00974CF6" w:rsidP="00024498">
            <w:pPr>
              <w:spacing w:after="0" w:line="277" w:lineRule="auto"/>
              <w:ind w:left="3" w:right="22" w:firstLine="0"/>
              <w:contextualSpacing/>
              <w:jc w:val="left"/>
            </w:pPr>
            <w:r>
              <w:rPr>
                <w:b/>
                <w:sz w:val="20"/>
              </w:rPr>
              <w:lastRenderedPageBreak/>
              <w:t xml:space="preserve">«Начало зимы. Жалобная книга природы. </w:t>
            </w:r>
            <w:r>
              <w:rPr>
                <w:b/>
                <w:sz w:val="20"/>
              </w:rPr>
              <w:lastRenderedPageBreak/>
              <w:t>Зимующие, перелетные птицы».</w:t>
            </w:r>
            <w:r w:rsidR="00024498">
              <w:rPr>
                <w:sz w:val="20"/>
              </w:rPr>
              <w:t xml:space="preserve"> Расширение представлений о признаках зимы;  </w:t>
            </w:r>
          </w:p>
          <w:p w:rsidR="00974CF6" w:rsidRDefault="00974CF6" w:rsidP="00024498">
            <w:pPr>
              <w:spacing w:after="0" w:line="279" w:lineRule="auto"/>
              <w:ind w:left="3" w:right="0" w:firstLine="0"/>
              <w:contextualSpacing/>
              <w:jc w:val="left"/>
            </w:pPr>
            <w:r>
              <w:rPr>
                <w:sz w:val="20"/>
              </w:rPr>
              <w:t>Знакомство с потребностями птиц и животных в осенне-</w:t>
            </w:r>
            <w:r w:rsidR="00024498">
              <w:rPr>
                <w:sz w:val="20"/>
              </w:rPr>
              <w:t xml:space="preserve"> зимний</w:t>
            </w:r>
          </w:p>
          <w:p w:rsidR="00974CF6" w:rsidRDefault="00974CF6" w:rsidP="00024498">
            <w:pPr>
              <w:spacing w:after="0" w:line="280" w:lineRule="auto"/>
              <w:ind w:left="14" w:right="0" w:firstLine="0"/>
              <w:contextualSpacing/>
              <w:jc w:val="left"/>
            </w:pPr>
            <w:r>
              <w:rPr>
                <w:sz w:val="20"/>
              </w:rPr>
              <w:t xml:space="preserve">период и способами помощи человека природе;   </w:t>
            </w:r>
          </w:p>
          <w:p w:rsidR="00974CF6" w:rsidRDefault="00974CF6" w:rsidP="00024498">
            <w:pPr>
              <w:spacing w:after="16" w:line="259" w:lineRule="auto"/>
              <w:ind w:left="3" w:right="69" w:firstLine="0"/>
              <w:contextualSpacing/>
              <w:jc w:val="left"/>
            </w:pPr>
            <w:r>
              <w:rPr>
                <w:sz w:val="20"/>
              </w:rPr>
              <w:t xml:space="preserve">закрепление обобщающих </w:t>
            </w:r>
          </w:p>
          <w:p w:rsidR="00C242E8" w:rsidRDefault="00974CF6" w:rsidP="00024498">
            <w:pPr>
              <w:spacing w:after="0" w:line="252" w:lineRule="auto"/>
              <w:ind w:left="3" w:right="0" w:firstLine="0"/>
              <w:jc w:val="left"/>
            </w:pPr>
            <w:r>
              <w:rPr>
                <w:sz w:val="20"/>
              </w:rPr>
              <w:t xml:space="preserve">понятий «перелѐтные» - «зимующие»;  </w:t>
            </w:r>
            <w:r w:rsidR="00C242E8">
              <w:rPr>
                <w:sz w:val="20"/>
              </w:rPr>
              <w:t xml:space="preserve">Изготовление кормушек для птиц. Укрывание растений на участке детского сада, кормление птиц.  </w:t>
            </w:r>
          </w:p>
          <w:p w:rsidR="00974CF6" w:rsidRDefault="00974CF6" w:rsidP="00C242E8">
            <w:pPr>
              <w:spacing w:after="0" w:line="259" w:lineRule="auto"/>
              <w:ind w:left="0" w:right="0" w:firstLine="0"/>
              <w:contextualSpacing/>
              <w:jc w:val="left"/>
            </w:pPr>
          </w:p>
        </w:tc>
      </w:tr>
      <w:tr w:rsidR="00024498" w:rsidTr="00C95176">
        <w:tc>
          <w:tcPr>
            <w:tcW w:w="1135" w:type="dxa"/>
            <w:vAlign w:val="center"/>
          </w:tcPr>
          <w:p w:rsidR="00024498" w:rsidRPr="00EC034F" w:rsidRDefault="00024498" w:rsidP="0063737A">
            <w:pPr>
              <w:tabs>
                <w:tab w:val="left" w:pos="7050"/>
              </w:tabs>
              <w:ind w:left="0" w:firstLine="0"/>
              <w:jc w:val="center"/>
              <w:rPr>
                <w:b/>
                <w:i/>
                <w:sz w:val="18"/>
              </w:rPr>
            </w:pPr>
            <w:r w:rsidRPr="00EC034F">
              <w:rPr>
                <w:b/>
                <w:i/>
                <w:sz w:val="18"/>
              </w:rPr>
              <w:lastRenderedPageBreak/>
              <w:t>Продукт  проекта (итоговое мероприятие)</w:t>
            </w:r>
          </w:p>
        </w:tc>
        <w:tc>
          <w:tcPr>
            <w:tcW w:w="3698" w:type="dxa"/>
            <w:gridSpan w:val="2"/>
            <w:vAlign w:val="center"/>
          </w:tcPr>
          <w:p w:rsidR="00024498" w:rsidRPr="00C23576" w:rsidRDefault="00024498" w:rsidP="00C23576">
            <w:pPr>
              <w:spacing w:after="18" w:line="259" w:lineRule="auto"/>
              <w:ind w:left="0" w:right="53" w:firstLine="0"/>
              <w:jc w:val="left"/>
              <w:rPr>
                <w:i/>
              </w:rPr>
            </w:pPr>
            <w:r w:rsidRPr="00C23576">
              <w:rPr>
                <w:i/>
                <w:sz w:val="20"/>
              </w:rPr>
              <w:t xml:space="preserve">Выставка детских работ </w:t>
            </w:r>
          </w:p>
          <w:p w:rsidR="00024498" w:rsidRPr="00024498" w:rsidRDefault="00024498" w:rsidP="00024498">
            <w:pPr>
              <w:spacing w:after="0" w:line="259" w:lineRule="auto"/>
              <w:ind w:left="0" w:right="55" w:firstLine="0"/>
              <w:jc w:val="left"/>
              <w:rPr>
                <w:i/>
              </w:rPr>
            </w:pPr>
            <w:r w:rsidRPr="00C23576">
              <w:rPr>
                <w:i/>
                <w:sz w:val="20"/>
              </w:rPr>
              <w:t>«Зима у нас в гостях». Изготовление и развешивание кормушек для птиц</w:t>
            </w:r>
            <w:r>
              <w:rPr>
                <w:i/>
              </w:rPr>
              <w:t>.</w:t>
            </w:r>
          </w:p>
        </w:tc>
        <w:tc>
          <w:tcPr>
            <w:tcW w:w="1972" w:type="dxa"/>
            <w:vAlign w:val="center"/>
          </w:tcPr>
          <w:p w:rsidR="00024498" w:rsidRPr="008C4D00" w:rsidRDefault="00024498" w:rsidP="008C4D00">
            <w:pPr>
              <w:spacing w:after="0" w:line="240" w:lineRule="auto"/>
              <w:ind w:left="0" w:right="0" w:firstLine="0"/>
              <w:jc w:val="left"/>
              <w:rPr>
                <w:i/>
              </w:rPr>
            </w:pPr>
            <w:r w:rsidRPr="008C4D00">
              <w:rPr>
                <w:i/>
                <w:sz w:val="20"/>
              </w:rPr>
              <w:t xml:space="preserve">Элементарные опыты со снегом (свойства и качества снега). Составление классификационной </w:t>
            </w:r>
          </w:p>
          <w:p w:rsidR="00024498" w:rsidRPr="008C4D00" w:rsidRDefault="00024498" w:rsidP="008C4D00">
            <w:pPr>
              <w:spacing w:after="0" w:line="259" w:lineRule="auto"/>
              <w:ind w:left="0" w:right="50" w:firstLine="0"/>
              <w:jc w:val="left"/>
              <w:rPr>
                <w:i/>
              </w:rPr>
            </w:pPr>
            <w:r>
              <w:rPr>
                <w:i/>
                <w:sz w:val="20"/>
              </w:rPr>
              <w:t xml:space="preserve">Таблицы </w:t>
            </w:r>
            <w:r w:rsidRPr="008C4D00">
              <w:rPr>
                <w:i/>
                <w:sz w:val="20"/>
              </w:rPr>
              <w:t>«Зимующие и перелетные птицы».Изготовле</w:t>
            </w:r>
            <w:r w:rsidR="00D34969">
              <w:rPr>
                <w:i/>
                <w:sz w:val="20"/>
              </w:rPr>
              <w:t>ние и развешивание кормушек для</w:t>
            </w:r>
          </w:p>
          <w:p w:rsidR="00D34969" w:rsidRPr="00D34969" w:rsidRDefault="00024498" w:rsidP="008C4D00">
            <w:pPr>
              <w:spacing w:after="0" w:line="259" w:lineRule="auto"/>
              <w:ind w:left="0" w:right="0" w:firstLine="0"/>
              <w:jc w:val="left"/>
              <w:rPr>
                <w:i/>
                <w:sz w:val="20"/>
              </w:rPr>
            </w:pPr>
            <w:r w:rsidRPr="008C4D00">
              <w:rPr>
                <w:i/>
                <w:sz w:val="20"/>
              </w:rPr>
              <w:t>птиц</w:t>
            </w:r>
          </w:p>
          <w:p w:rsidR="00024498" w:rsidRPr="008C4D00" w:rsidRDefault="00024498" w:rsidP="008C4D00">
            <w:pPr>
              <w:spacing w:after="0" w:line="259" w:lineRule="auto"/>
              <w:ind w:left="0" w:right="73" w:firstLine="0"/>
              <w:jc w:val="left"/>
              <w:rPr>
                <w:b/>
                <w:i/>
              </w:rPr>
            </w:pPr>
          </w:p>
        </w:tc>
        <w:tc>
          <w:tcPr>
            <w:tcW w:w="3685" w:type="dxa"/>
            <w:gridSpan w:val="2"/>
            <w:vAlign w:val="center"/>
          </w:tcPr>
          <w:p w:rsidR="00024498" w:rsidRPr="00024498" w:rsidRDefault="00024498" w:rsidP="00024498">
            <w:pPr>
              <w:spacing w:after="0" w:line="280" w:lineRule="auto"/>
              <w:ind w:left="0" w:right="0" w:firstLine="0"/>
              <w:jc w:val="left"/>
              <w:rPr>
                <w:i/>
              </w:rPr>
            </w:pPr>
            <w:r w:rsidRPr="00024498">
              <w:rPr>
                <w:i/>
                <w:sz w:val="20"/>
              </w:rPr>
              <w:t xml:space="preserve">Проект  детского книгоиздательства – создание книги «Жалобная книга природы». </w:t>
            </w:r>
          </w:p>
          <w:p w:rsidR="00024498" w:rsidRPr="00024498" w:rsidRDefault="00024498" w:rsidP="00024498">
            <w:pPr>
              <w:tabs>
                <w:tab w:val="left" w:pos="7050"/>
              </w:tabs>
              <w:ind w:left="0" w:firstLine="0"/>
              <w:jc w:val="left"/>
              <w:rPr>
                <w:i/>
                <w:sz w:val="20"/>
              </w:rPr>
            </w:pPr>
            <w:r w:rsidRPr="00024498">
              <w:rPr>
                <w:i/>
                <w:sz w:val="20"/>
              </w:rPr>
              <w:t>Выставка творческих работ   на тему «Зима наступила» с рассказами детей.</w:t>
            </w:r>
          </w:p>
        </w:tc>
      </w:tr>
      <w:tr w:rsidR="00A53037" w:rsidTr="00C95176">
        <w:tc>
          <w:tcPr>
            <w:tcW w:w="1135" w:type="dxa"/>
            <w:vAlign w:val="center"/>
          </w:tcPr>
          <w:p w:rsidR="00A53037" w:rsidRPr="006D430F" w:rsidRDefault="00A53037" w:rsidP="00A53037">
            <w:pPr>
              <w:tabs>
                <w:tab w:val="left" w:pos="7050"/>
              </w:tabs>
              <w:ind w:left="0" w:firstLine="0"/>
              <w:jc w:val="center"/>
            </w:pPr>
            <w:r w:rsidRPr="006D430F">
              <w:t>2</w:t>
            </w:r>
          </w:p>
        </w:tc>
        <w:tc>
          <w:tcPr>
            <w:tcW w:w="1886" w:type="dxa"/>
            <w:tcBorders>
              <w:top w:val="single" w:sz="4" w:space="0" w:color="000000"/>
              <w:left w:val="single" w:sz="4" w:space="0" w:color="000000"/>
              <w:bottom w:val="single" w:sz="4" w:space="0" w:color="000000"/>
              <w:right w:val="single" w:sz="4" w:space="0" w:color="000000"/>
            </w:tcBorders>
          </w:tcPr>
          <w:p w:rsidR="00A53037" w:rsidRDefault="00A53037" w:rsidP="00A53037">
            <w:pPr>
              <w:spacing w:after="0" w:line="282" w:lineRule="auto"/>
              <w:ind w:left="0" w:right="36" w:firstLine="0"/>
              <w:jc w:val="left"/>
            </w:pPr>
            <w:r>
              <w:rPr>
                <w:b/>
                <w:sz w:val="20"/>
              </w:rPr>
              <w:t xml:space="preserve">« Домашние животные и их детеныши»  «Угадай, кто в </w:t>
            </w:r>
            <w:r>
              <w:rPr>
                <w:b/>
                <w:sz w:val="20"/>
              </w:rPr>
              <w:lastRenderedPageBreak/>
              <w:t>корзине»</w:t>
            </w:r>
            <w:r>
              <w:rPr>
                <w:sz w:val="20"/>
              </w:rPr>
              <w:t xml:space="preserve"> Формировать первичные представления о домашних животных и их детенышах: внешний вид,  </w:t>
            </w:r>
          </w:p>
          <w:p w:rsidR="00A53037" w:rsidRDefault="00A53037" w:rsidP="00A53037">
            <w:pPr>
              <w:spacing w:after="0" w:line="252" w:lineRule="auto"/>
              <w:ind w:left="0" w:right="0" w:firstLine="0"/>
              <w:jc w:val="left"/>
            </w:pPr>
            <w:r>
              <w:rPr>
                <w:sz w:val="20"/>
              </w:rPr>
              <w:t xml:space="preserve">характерные особенности, питание. Развивать умение сравнивать и делать первые обобщения. </w:t>
            </w:r>
          </w:p>
          <w:p w:rsidR="00A53037" w:rsidRDefault="00A53037" w:rsidP="00A53037">
            <w:pPr>
              <w:spacing w:after="0" w:line="259" w:lineRule="auto"/>
              <w:ind w:left="0" w:right="0" w:firstLine="0"/>
              <w:jc w:val="left"/>
            </w:pPr>
          </w:p>
          <w:p w:rsidR="00A53037" w:rsidRDefault="00A53037" w:rsidP="00A53037">
            <w:pPr>
              <w:spacing w:after="0" w:line="259" w:lineRule="auto"/>
              <w:ind w:left="0" w:right="48" w:firstLine="0"/>
              <w:jc w:val="left"/>
            </w:pPr>
          </w:p>
        </w:tc>
        <w:tc>
          <w:tcPr>
            <w:tcW w:w="1812" w:type="dxa"/>
            <w:tcBorders>
              <w:top w:val="single" w:sz="4" w:space="0" w:color="000000"/>
              <w:left w:val="single" w:sz="4" w:space="0" w:color="000000"/>
              <w:bottom w:val="single" w:sz="4" w:space="0" w:color="000000"/>
              <w:right w:val="single" w:sz="4" w:space="0" w:color="000000"/>
            </w:tcBorders>
          </w:tcPr>
          <w:p w:rsidR="00A53037" w:rsidRDefault="00A53037" w:rsidP="00A53037">
            <w:pPr>
              <w:spacing w:after="41" w:line="240" w:lineRule="auto"/>
              <w:ind w:left="-28" w:right="0" w:firstLine="0"/>
              <w:jc w:val="left"/>
            </w:pPr>
            <w:r>
              <w:rPr>
                <w:b/>
                <w:sz w:val="20"/>
              </w:rPr>
              <w:lastRenderedPageBreak/>
              <w:t xml:space="preserve">«Мой домашний любимец. Домашние животные и их </w:t>
            </w:r>
          </w:p>
          <w:p w:rsidR="00A53037" w:rsidRDefault="00A53037" w:rsidP="00A53037">
            <w:pPr>
              <w:spacing w:after="0" w:line="259" w:lineRule="auto"/>
              <w:ind w:left="-28" w:right="94" w:firstLine="0"/>
              <w:jc w:val="left"/>
            </w:pPr>
            <w:r>
              <w:rPr>
                <w:b/>
                <w:sz w:val="20"/>
              </w:rPr>
              <w:t xml:space="preserve">детеныши»  </w:t>
            </w:r>
          </w:p>
          <w:p w:rsidR="00A53037" w:rsidRDefault="00A53037" w:rsidP="00A53037">
            <w:pPr>
              <w:spacing w:after="0" w:line="240" w:lineRule="auto"/>
              <w:ind w:left="-28" w:right="0" w:firstLine="0"/>
              <w:jc w:val="left"/>
            </w:pPr>
            <w:r>
              <w:rPr>
                <w:sz w:val="20"/>
              </w:rPr>
              <w:lastRenderedPageBreak/>
              <w:t xml:space="preserve">Формирование первичных представлений о </w:t>
            </w:r>
          </w:p>
          <w:p w:rsidR="00A53037" w:rsidRDefault="00A53037" w:rsidP="00A53037">
            <w:pPr>
              <w:spacing w:after="0" w:line="259" w:lineRule="auto"/>
              <w:ind w:left="-28" w:right="0" w:firstLine="0"/>
              <w:jc w:val="left"/>
            </w:pPr>
            <w:r>
              <w:rPr>
                <w:sz w:val="20"/>
              </w:rPr>
              <w:t xml:space="preserve">домашних животных и их </w:t>
            </w:r>
          </w:p>
          <w:p w:rsidR="00A53037" w:rsidRDefault="00A53037" w:rsidP="00A53037">
            <w:pPr>
              <w:spacing w:after="1" w:line="240" w:lineRule="auto"/>
              <w:ind w:left="-28" w:right="0" w:firstLine="0"/>
              <w:jc w:val="left"/>
            </w:pPr>
            <w:r>
              <w:rPr>
                <w:sz w:val="20"/>
              </w:rPr>
              <w:t xml:space="preserve">детенышей: внешний вид, строение, особенности </w:t>
            </w:r>
          </w:p>
          <w:p w:rsidR="00A53037" w:rsidRDefault="00A53037" w:rsidP="00A53037">
            <w:pPr>
              <w:spacing w:after="0" w:line="239" w:lineRule="auto"/>
              <w:ind w:left="-28" w:right="69" w:firstLine="0"/>
              <w:jc w:val="left"/>
            </w:pPr>
            <w:r>
              <w:rPr>
                <w:sz w:val="20"/>
              </w:rPr>
              <w:t xml:space="preserve">покрова; элементарные правила посильной заботы о них (подкармливание, выгул); чтение стихов и рассказов о животных </w:t>
            </w:r>
          </w:p>
          <w:p w:rsidR="00A53037" w:rsidRDefault="00A53037" w:rsidP="00A53037">
            <w:pPr>
              <w:spacing w:after="0" w:line="259" w:lineRule="auto"/>
              <w:ind w:left="-28" w:right="69" w:firstLine="0"/>
              <w:jc w:val="left"/>
            </w:pPr>
            <w:r>
              <w:rPr>
                <w:sz w:val="20"/>
              </w:rPr>
              <w:t xml:space="preserve">стимулирование вопросов.  </w:t>
            </w:r>
          </w:p>
        </w:tc>
        <w:tc>
          <w:tcPr>
            <w:tcW w:w="1972" w:type="dxa"/>
            <w:tcBorders>
              <w:top w:val="single" w:sz="4" w:space="0" w:color="000000"/>
              <w:left w:val="single" w:sz="4" w:space="0" w:color="000000"/>
              <w:bottom w:val="single" w:sz="4" w:space="0" w:color="000000"/>
              <w:right w:val="single" w:sz="4" w:space="0" w:color="000000"/>
            </w:tcBorders>
          </w:tcPr>
          <w:p w:rsidR="00A53037" w:rsidRDefault="00A53037" w:rsidP="00A53037">
            <w:pPr>
              <w:spacing w:after="0" w:line="259" w:lineRule="auto"/>
              <w:ind w:left="3" w:right="0"/>
              <w:jc w:val="left"/>
            </w:pPr>
            <w:r>
              <w:rPr>
                <w:b/>
                <w:sz w:val="20"/>
              </w:rPr>
              <w:lastRenderedPageBreak/>
              <w:t xml:space="preserve">«Мой домашний любимец. </w:t>
            </w:r>
          </w:p>
          <w:p w:rsidR="00A53037" w:rsidRDefault="00A53037" w:rsidP="00A53037">
            <w:pPr>
              <w:spacing w:after="0" w:line="282" w:lineRule="auto"/>
              <w:ind w:left="3" w:right="0"/>
              <w:jc w:val="left"/>
            </w:pPr>
            <w:r>
              <w:rPr>
                <w:b/>
                <w:sz w:val="20"/>
              </w:rPr>
              <w:lastRenderedPageBreak/>
              <w:t xml:space="preserve">Домашние животные и их детеныши» </w:t>
            </w:r>
          </w:p>
          <w:p w:rsidR="00A53037" w:rsidRDefault="00A53037" w:rsidP="00A53037">
            <w:pPr>
              <w:spacing w:after="2" w:line="237" w:lineRule="auto"/>
              <w:ind w:left="3" w:right="0"/>
              <w:jc w:val="left"/>
            </w:pPr>
            <w:r>
              <w:rPr>
                <w:sz w:val="20"/>
              </w:rPr>
              <w:t xml:space="preserve">Расширение  представлений о домашних животных и их детенышей: внешний вид, строение, особенности </w:t>
            </w:r>
          </w:p>
          <w:p w:rsidR="00A53037" w:rsidRDefault="00A53037" w:rsidP="00A53037">
            <w:pPr>
              <w:spacing w:after="1" w:line="240" w:lineRule="auto"/>
              <w:ind w:left="3" w:right="0"/>
              <w:jc w:val="left"/>
            </w:pPr>
            <w:r>
              <w:rPr>
                <w:sz w:val="20"/>
              </w:rPr>
              <w:t xml:space="preserve">покрова; составление с помощью взрослого </w:t>
            </w:r>
          </w:p>
          <w:p w:rsidR="00A53037" w:rsidRDefault="00A53037" w:rsidP="00A53037">
            <w:pPr>
              <w:spacing w:after="20" w:line="258" w:lineRule="auto"/>
              <w:ind w:left="3" w:right="0"/>
              <w:jc w:val="left"/>
            </w:pPr>
            <w:r>
              <w:rPr>
                <w:sz w:val="20"/>
              </w:rPr>
              <w:t xml:space="preserve">описательного рассказа о домашнем животном на основе наблюдения.  </w:t>
            </w:r>
          </w:p>
          <w:p w:rsidR="00A53037" w:rsidRDefault="00A53037" w:rsidP="00A53037">
            <w:pPr>
              <w:spacing w:after="0" w:line="259" w:lineRule="auto"/>
              <w:ind w:left="3" w:right="0"/>
              <w:jc w:val="left"/>
            </w:pPr>
            <w:r>
              <w:rPr>
                <w:sz w:val="20"/>
              </w:rPr>
              <w:t>Воспитание желания ухаживать за животным</w:t>
            </w:r>
            <w:r>
              <w:rPr>
                <w:sz w:val="23"/>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A53037" w:rsidRDefault="00A53037" w:rsidP="00A53037">
            <w:pPr>
              <w:spacing w:after="0" w:line="259" w:lineRule="auto"/>
              <w:ind w:left="-63" w:right="0" w:firstLine="0"/>
              <w:jc w:val="left"/>
            </w:pPr>
            <w:r>
              <w:rPr>
                <w:b/>
                <w:sz w:val="20"/>
              </w:rPr>
              <w:lastRenderedPageBreak/>
              <w:t xml:space="preserve">«Мой домашний любимец. </w:t>
            </w:r>
          </w:p>
          <w:p w:rsidR="00A53037" w:rsidRDefault="00A53037" w:rsidP="00A53037">
            <w:pPr>
              <w:spacing w:after="0" w:line="282" w:lineRule="auto"/>
              <w:ind w:left="-63" w:right="0" w:firstLine="0"/>
              <w:jc w:val="left"/>
            </w:pPr>
            <w:r>
              <w:rPr>
                <w:b/>
                <w:sz w:val="20"/>
              </w:rPr>
              <w:lastRenderedPageBreak/>
              <w:t xml:space="preserve">Домашние животные и их детеныши» </w:t>
            </w:r>
          </w:p>
          <w:p w:rsidR="00A53037" w:rsidRDefault="00A53037" w:rsidP="00A53037">
            <w:pPr>
              <w:spacing w:after="2" w:line="237" w:lineRule="auto"/>
              <w:ind w:left="-63" w:right="0" w:firstLine="0"/>
              <w:jc w:val="left"/>
            </w:pPr>
            <w:r>
              <w:rPr>
                <w:sz w:val="20"/>
              </w:rPr>
              <w:t>Расширение  представлений о домашних животных и их детенышей:</w:t>
            </w:r>
          </w:p>
          <w:p w:rsidR="00A53037" w:rsidRDefault="00A53037" w:rsidP="00A53037">
            <w:pPr>
              <w:spacing w:after="0" w:line="240" w:lineRule="auto"/>
              <w:ind w:left="-63" w:right="0" w:firstLine="0"/>
              <w:jc w:val="left"/>
            </w:pPr>
            <w:r>
              <w:rPr>
                <w:sz w:val="20"/>
              </w:rPr>
              <w:t xml:space="preserve">внешний вид, строение, особенности </w:t>
            </w:r>
          </w:p>
          <w:p w:rsidR="00A53037" w:rsidRDefault="00A53037" w:rsidP="00A53037">
            <w:pPr>
              <w:spacing w:after="1" w:line="240" w:lineRule="auto"/>
              <w:ind w:left="-63" w:right="0" w:firstLine="0"/>
              <w:jc w:val="left"/>
            </w:pPr>
            <w:r>
              <w:rPr>
                <w:sz w:val="20"/>
              </w:rPr>
              <w:t xml:space="preserve">покрова; составление с помощью взрослого </w:t>
            </w:r>
          </w:p>
          <w:p w:rsidR="00A53037" w:rsidRDefault="00A53037" w:rsidP="00A53037">
            <w:pPr>
              <w:spacing w:after="0" w:line="258" w:lineRule="auto"/>
              <w:ind w:left="-63" w:right="30" w:firstLine="0"/>
              <w:jc w:val="left"/>
            </w:pPr>
            <w:r>
              <w:rPr>
                <w:sz w:val="20"/>
              </w:rPr>
              <w:t xml:space="preserve">описательного рассказа о домашнем животном на основе наблюдения.  </w:t>
            </w:r>
          </w:p>
          <w:p w:rsidR="00A53037" w:rsidRDefault="00A53037" w:rsidP="00A53037">
            <w:pPr>
              <w:spacing w:after="0" w:line="259" w:lineRule="auto"/>
              <w:ind w:left="-63" w:right="2" w:firstLine="0"/>
              <w:jc w:val="left"/>
            </w:pPr>
            <w:r>
              <w:rPr>
                <w:sz w:val="20"/>
              </w:rPr>
              <w:t>Воспитание желания ухаживать за животным</w:t>
            </w:r>
            <w:r>
              <w:rPr>
                <w:sz w:val="23"/>
              </w:rPr>
              <w:t>.</w:t>
            </w:r>
          </w:p>
        </w:tc>
        <w:tc>
          <w:tcPr>
            <w:tcW w:w="1842" w:type="dxa"/>
            <w:tcBorders>
              <w:top w:val="single" w:sz="4" w:space="0" w:color="000000"/>
              <w:left w:val="single" w:sz="4" w:space="0" w:color="000000"/>
              <w:bottom w:val="single" w:sz="4" w:space="0" w:color="000000"/>
              <w:right w:val="single" w:sz="4" w:space="0" w:color="000000"/>
            </w:tcBorders>
          </w:tcPr>
          <w:p w:rsidR="00A53037" w:rsidRDefault="00A53037" w:rsidP="00A53037">
            <w:pPr>
              <w:spacing w:after="0" w:line="259" w:lineRule="auto"/>
              <w:ind w:left="0" w:right="96" w:firstLine="0"/>
              <w:jc w:val="left"/>
            </w:pPr>
            <w:r>
              <w:rPr>
                <w:b/>
                <w:sz w:val="20"/>
              </w:rPr>
              <w:lastRenderedPageBreak/>
              <w:t xml:space="preserve">«Мой домашний любимец. </w:t>
            </w:r>
          </w:p>
          <w:p w:rsidR="00A53037" w:rsidRDefault="00A53037" w:rsidP="00A53037">
            <w:pPr>
              <w:spacing w:after="0" w:line="282" w:lineRule="auto"/>
              <w:ind w:left="0" w:right="0" w:firstLine="0"/>
              <w:jc w:val="left"/>
            </w:pPr>
            <w:r>
              <w:rPr>
                <w:b/>
                <w:sz w:val="20"/>
              </w:rPr>
              <w:lastRenderedPageBreak/>
              <w:t xml:space="preserve">Домашние животные и их детеныши» </w:t>
            </w:r>
          </w:p>
          <w:p w:rsidR="00A53037" w:rsidRDefault="00A53037" w:rsidP="00A53037">
            <w:pPr>
              <w:spacing w:after="2" w:line="237" w:lineRule="auto"/>
              <w:ind w:left="0" w:right="0" w:firstLine="0"/>
              <w:jc w:val="left"/>
            </w:pPr>
            <w:r>
              <w:rPr>
                <w:sz w:val="20"/>
              </w:rPr>
              <w:t xml:space="preserve">Расширение  представлений о домашних животных и их </w:t>
            </w:r>
          </w:p>
          <w:p w:rsidR="00A53037" w:rsidRDefault="00A53037" w:rsidP="00A53037">
            <w:pPr>
              <w:spacing w:after="0" w:line="240" w:lineRule="auto"/>
              <w:ind w:left="0" w:right="0" w:firstLine="0"/>
              <w:jc w:val="left"/>
            </w:pPr>
            <w:r>
              <w:rPr>
                <w:sz w:val="20"/>
              </w:rPr>
              <w:t xml:space="preserve">детенышей: внешний вид, строение, особенности </w:t>
            </w:r>
          </w:p>
          <w:p w:rsidR="00A53037" w:rsidRDefault="00A53037" w:rsidP="00A53037">
            <w:pPr>
              <w:spacing w:after="1" w:line="240" w:lineRule="auto"/>
              <w:ind w:left="0" w:right="0" w:firstLine="0"/>
              <w:jc w:val="left"/>
            </w:pPr>
            <w:r>
              <w:rPr>
                <w:sz w:val="20"/>
              </w:rPr>
              <w:t xml:space="preserve">покрова; составление с помощью взрослого </w:t>
            </w:r>
          </w:p>
          <w:p w:rsidR="00A53037" w:rsidRDefault="00A53037" w:rsidP="00A53037">
            <w:pPr>
              <w:spacing w:after="0" w:line="258" w:lineRule="auto"/>
              <w:ind w:left="0" w:right="71" w:firstLine="0"/>
              <w:jc w:val="left"/>
            </w:pPr>
            <w:r>
              <w:rPr>
                <w:sz w:val="20"/>
              </w:rPr>
              <w:t xml:space="preserve">описательного рассказа о домашнем животном на основе наблюдения.  </w:t>
            </w:r>
          </w:p>
          <w:p w:rsidR="00A53037" w:rsidRDefault="00A53037" w:rsidP="00A53037">
            <w:pPr>
              <w:spacing w:after="0" w:line="259" w:lineRule="auto"/>
              <w:ind w:left="0" w:right="44" w:firstLine="0"/>
              <w:jc w:val="left"/>
            </w:pPr>
            <w:r>
              <w:rPr>
                <w:sz w:val="20"/>
              </w:rPr>
              <w:t>Воспитание желания ухаживать за животным</w:t>
            </w:r>
            <w:r>
              <w:rPr>
                <w:sz w:val="23"/>
              </w:rPr>
              <w:t>.</w:t>
            </w:r>
          </w:p>
        </w:tc>
      </w:tr>
      <w:tr w:rsidR="00A53037" w:rsidTr="00C95176">
        <w:tc>
          <w:tcPr>
            <w:tcW w:w="1135" w:type="dxa"/>
            <w:vAlign w:val="center"/>
          </w:tcPr>
          <w:p w:rsidR="00A53037" w:rsidRPr="00EC034F" w:rsidRDefault="00A53037" w:rsidP="00A53037">
            <w:pPr>
              <w:tabs>
                <w:tab w:val="left" w:pos="7050"/>
              </w:tabs>
              <w:ind w:left="0" w:firstLine="0"/>
              <w:jc w:val="center"/>
              <w:rPr>
                <w:b/>
                <w:i/>
                <w:sz w:val="18"/>
              </w:rPr>
            </w:pPr>
            <w:r w:rsidRPr="00EC034F">
              <w:rPr>
                <w:b/>
                <w:i/>
                <w:sz w:val="18"/>
              </w:rPr>
              <w:lastRenderedPageBreak/>
              <w:t>Продукт  проекта (итоговое мероприятие)</w:t>
            </w:r>
          </w:p>
        </w:tc>
        <w:tc>
          <w:tcPr>
            <w:tcW w:w="1886" w:type="dxa"/>
            <w:tcBorders>
              <w:top w:val="single" w:sz="4" w:space="0" w:color="000000"/>
              <w:left w:val="single" w:sz="4" w:space="0" w:color="000000"/>
              <w:bottom w:val="single" w:sz="4" w:space="0" w:color="000000"/>
              <w:right w:val="single" w:sz="4" w:space="0" w:color="000000"/>
            </w:tcBorders>
            <w:vAlign w:val="center"/>
          </w:tcPr>
          <w:p w:rsidR="00A53037" w:rsidRPr="00A53037" w:rsidRDefault="00A53037" w:rsidP="00A53037">
            <w:pPr>
              <w:tabs>
                <w:tab w:val="left" w:pos="1069"/>
              </w:tabs>
              <w:spacing w:after="0" w:line="259" w:lineRule="auto"/>
              <w:ind w:left="0" w:right="98" w:firstLine="0"/>
              <w:jc w:val="left"/>
              <w:rPr>
                <w:i/>
              </w:rPr>
            </w:pPr>
            <w:r w:rsidRPr="00A53037">
              <w:rPr>
                <w:i/>
                <w:sz w:val="20"/>
              </w:rPr>
              <w:t>Создание тематического альбома «Наши любимцы». Рассматриван</w:t>
            </w:r>
            <w:r>
              <w:rPr>
                <w:i/>
                <w:sz w:val="20"/>
              </w:rPr>
              <w:t>ие</w:t>
            </w:r>
            <w:r w:rsidRPr="00A53037">
              <w:rPr>
                <w:i/>
                <w:sz w:val="20"/>
              </w:rPr>
              <w:t xml:space="preserve"> и обыгрывание  игрушек., разучивание народного фольклора </w:t>
            </w:r>
          </w:p>
        </w:tc>
        <w:tc>
          <w:tcPr>
            <w:tcW w:w="1812" w:type="dxa"/>
            <w:tcBorders>
              <w:top w:val="single" w:sz="4" w:space="0" w:color="000000"/>
              <w:left w:val="single" w:sz="4" w:space="0" w:color="000000"/>
              <w:bottom w:val="single" w:sz="4" w:space="0" w:color="000000"/>
              <w:right w:val="single" w:sz="4" w:space="0" w:color="000000"/>
            </w:tcBorders>
            <w:vAlign w:val="center"/>
          </w:tcPr>
          <w:p w:rsidR="00A53037" w:rsidRPr="00A53037" w:rsidRDefault="00A53037" w:rsidP="00A53037">
            <w:pPr>
              <w:spacing w:after="0" w:line="258" w:lineRule="auto"/>
              <w:ind w:left="27" w:right="27" w:hanging="27"/>
              <w:jc w:val="left"/>
              <w:rPr>
                <w:i/>
              </w:rPr>
            </w:pPr>
            <w:r w:rsidRPr="00A53037">
              <w:rPr>
                <w:i/>
                <w:sz w:val="20"/>
              </w:rPr>
              <w:t xml:space="preserve">Создание тематического альбома «Наши любимцы». </w:t>
            </w:r>
          </w:p>
          <w:p w:rsidR="00A53037" w:rsidRDefault="00A53037" w:rsidP="00A53037">
            <w:pPr>
              <w:spacing w:after="0" w:line="259" w:lineRule="auto"/>
              <w:ind w:left="0" w:right="240" w:firstLine="0"/>
              <w:jc w:val="left"/>
            </w:pPr>
            <w:r w:rsidRPr="00A53037">
              <w:rPr>
                <w:i/>
                <w:sz w:val="20"/>
              </w:rPr>
              <w:t>Дидактические игры «Что за зверь?». «Чей детеныш?» и др.</w:t>
            </w:r>
          </w:p>
        </w:tc>
        <w:tc>
          <w:tcPr>
            <w:tcW w:w="5657" w:type="dxa"/>
            <w:gridSpan w:val="3"/>
            <w:tcBorders>
              <w:top w:val="single" w:sz="4" w:space="0" w:color="000000"/>
              <w:left w:val="single" w:sz="4" w:space="0" w:color="000000"/>
              <w:bottom w:val="single" w:sz="4" w:space="0" w:color="000000"/>
              <w:right w:val="single" w:sz="4" w:space="0" w:color="000000"/>
            </w:tcBorders>
            <w:vAlign w:val="center"/>
          </w:tcPr>
          <w:p w:rsidR="00A53037" w:rsidRPr="00A53037" w:rsidRDefault="00A53037" w:rsidP="00A53037">
            <w:pPr>
              <w:spacing w:after="0" w:line="259" w:lineRule="auto"/>
              <w:ind w:left="37" w:right="16" w:hanging="37"/>
              <w:jc w:val="left"/>
              <w:rPr>
                <w:i/>
              </w:rPr>
            </w:pPr>
          </w:p>
          <w:p w:rsidR="00A53037" w:rsidRPr="00A53037" w:rsidRDefault="00A53037" w:rsidP="00A53037">
            <w:pPr>
              <w:spacing w:after="21" w:line="259" w:lineRule="auto"/>
              <w:ind w:left="0" w:right="95" w:firstLine="0"/>
              <w:jc w:val="left"/>
              <w:rPr>
                <w:i/>
              </w:rPr>
            </w:pPr>
            <w:r w:rsidRPr="00A53037">
              <w:rPr>
                <w:i/>
                <w:sz w:val="20"/>
              </w:rPr>
              <w:t>Создание тематического альбома «Наши любимцы»</w:t>
            </w:r>
            <w:r w:rsidRPr="00A53037">
              <w:rPr>
                <w:rFonts w:ascii="Calibri" w:eastAsia="Calibri" w:hAnsi="Calibri" w:cs="Calibri"/>
                <w:i/>
                <w:sz w:val="20"/>
              </w:rPr>
              <w:t xml:space="preserve">. </w:t>
            </w:r>
          </w:p>
          <w:p w:rsidR="00A53037" w:rsidRPr="00A53037" w:rsidRDefault="00A53037" w:rsidP="00A53037">
            <w:pPr>
              <w:spacing w:after="0" w:line="259" w:lineRule="auto"/>
              <w:ind w:left="0" w:right="96" w:firstLine="0"/>
              <w:jc w:val="left"/>
              <w:rPr>
                <w:i/>
              </w:rPr>
            </w:pPr>
            <w:r w:rsidRPr="00A53037">
              <w:rPr>
                <w:i/>
                <w:sz w:val="20"/>
              </w:rPr>
              <w:t xml:space="preserve">Выставка и презентация  рисунков на тему «Мой домашний любимец» с рассказами детей. </w:t>
            </w:r>
          </w:p>
        </w:tc>
      </w:tr>
      <w:tr w:rsidR="00001562" w:rsidTr="00C95176">
        <w:tc>
          <w:tcPr>
            <w:tcW w:w="1135" w:type="dxa"/>
            <w:vAlign w:val="center"/>
          </w:tcPr>
          <w:p w:rsidR="00001562" w:rsidRPr="006D430F" w:rsidRDefault="00001562" w:rsidP="00001562">
            <w:pPr>
              <w:tabs>
                <w:tab w:val="left" w:pos="7050"/>
              </w:tabs>
              <w:ind w:left="0" w:firstLine="0"/>
              <w:jc w:val="center"/>
            </w:pPr>
            <w:r w:rsidRPr="006D430F">
              <w:t>3</w:t>
            </w:r>
          </w:p>
        </w:tc>
        <w:tc>
          <w:tcPr>
            <w:tcW w:w="1886" w:type="dxa"/>
            <w:tcBorders>
              <w:top w:val="single" w:sz="4" w:space="0" w:color="000000"/>
              <w:left w:val="single" w:sz="4" w:space="0" w:color="000000"/>
              <w:bottom w:val="single" w:sz="4" w:space="0" w:color="000000"/>
              <w:right w:val="single" w:sz="4" w:space="0" w:color="000000"/>
            </w:tcBorders>
          </w:tcPr>
          <w:p w:rsidR="00001562" w:rsidRDefault="00001562" w:rsidP="008E0D1B">
            <w:pPr>
              <w:spacing w:after="0" w:line="240" w:lineRule="auto"/>
              <w:ind w:left="0" w:right="0" w:firstLine="0"/>
              <w:jc w:val="left"/>
            </w:pPr>
            <w:r>
              <w:rPr>
                <w:b/>
                <w:sz w:val="20"/>
              </w:rPr>
              <w:t xml:space="preserve"> «Природа вокруг нас. В зимнем лесу»   </w:t>
            </w:r>
          </w:p>
          <w:p w:rsidR="00001562" w:rsidRDefault="00001562" w:rsidP="008E0D1B">
            <w:pPr>
              <w:spacing w:after="2" w:line="240" w:lineRule="auto"/>
              <w:ind w:left="0" w:right="0" w:firstLine="8"/>
              <w:jc w:val="left"/>
            </w:pPr>
            <w:r>
              <w:rPr>
                <w:sz w:val="20"/>
              </w:rPr>
              <w:t xml:space="preserve">Формировать у детей первичные  представления о жизни зверей и птиц (заяц, волк, лиса, воробьи, голуби и т.п.) зимой -  приспособление к условиям, особенности питания, повадки. Учить узнавать и </w:t>
            </w:r>
          </w:p>
          <w:p w:rsidR="00001562" w:rsidRDefault="00001562" w:rsidP="008E0D1B">
            <w:pPr>
              <w:spacing w:after="0" w:line="240" w:lineRule="auto"/>
              <w:ind w:left="0" w:right="113" w:firstLine="0"/>
              <w:jc w:val="left"/>
            </w:pPr>
            <w:r>
              <w:rPr>
                <w:sz w:val="20"/>
              </w:rPr>
              <w:t>называть животных по внешнему виду</w:t>
            </w:r>
          </w:p>
        </w:tc>
        <w:tc>
          <w:tcPr>
            <w:tcW w:w="1812" w:type="dxa"/>
            <w:tcBorders>
              <w:top w:val="single" w:sz="4" w:space="0" w:color="000000"/>
              <w:left w:val="single" w:sz="4" w:space="0" w:color="000000"/>
              <w:bottom w:val="single" w:sz="4" w:space="0" w:color="000000"/>
              <w:right w:val="single" w:sz="4" w:space="0" w:color="000000"/>
            </w:tcBorders>
          </w:tcPr>
          <w:p w:rsidR="00001562" w:rsidRDefault="00001562" w:rsidP="008E0D1B">
            <w:pPr>
              <w:spacing w:after="22" w:line="240" w:lineRule="auto"/>
              <w:ind w:left="0" w:right="67" w:firstLine="0"/>
              <w:jc w:val="left"/>
            </w:pPr>
            <w:r>
              <w:rPr>
                <w:b/>
                <w:sz w:val="20"/>
              </w:rPr>
              <w:t xml:space="preserve">«Природа вокруг нас. </w:t>
            </w:r>
          </w:p>
          <w:p w:rsidR="00001562" w:rsidRDefault="00001562" w:rsidP="008E0D1B">
            <w:pPr>
              <w:spacing w:after="0" w:line="240" w:lineRule="auto"/>
              <w:ind w:left="0" w:right="66" w:firstLine="0"/>
              <w:jc w:val="left"/>
            </w:pPr>
            <w:r>
              <w:rPr>
                <w:b/>
                <w:sz w:val="20"/>
              </w:rPr>
              <w:t xml:space="preserve">Зимовье зверей» </w:t>
            </w:r>
          </w:p>
          <w:p w:rsidR="00001562" w:rsidRDefault="00001562" w:rsidP="008E0D1B">
            <w:pPr>
              <w:spacing w:after="1" w:line="240" w:lineRule="auto"/>
              <w:ind w:left="0" w:right="0" w:firstLine="0"/>
              <w:jc w:val="left"/>
            </w:pPr>
            <w:r>
              <w:rPr>
                <w:sz w:val="20"/>
              </w:rPr>
              <w:t xml:space="preserve">Формирование представлений о жизни зверей зимой: </w:t>
            </w:r>
          </w:p>
          <w:p w:rsidR="00001562" w:rsidRDefault="00001562" w:rsidP="008E0D1B">
            <w:pPr>
              <w:spacing w:after="0" w:line="240" w:lineRule="auto"/>
              <w:ind w:left="0" w:right="0" w:firstLine="0"/>
              <w:jc w:val="left"/>
            </w:pPr>
            <w:r>
              <w:rPr>
                <w:sz w:val="20"/>
              </w:rPr>
              <w:t xml:space="preserve">приспособление к условиям; звери и птицы леса (заяц, волк, лиса, воробьи и т.п.): </w:t>
            </w:r>
          </w:p>
          <w:p w:rsidR="00001562" w:rsidRDefault="00001562" w:rsidP="008E0D1B">
            <w:pPr>
              <w:spacing w:after="0" w:line="240" w:lineRule="auto"/>
              <w:ind w:left="0" w:right="0" w:firstLine="0"/>
              <w:jc w:val="left"/>
            </w:pPr>
            <w:r>
              <w:rPr>
                <w:sz w:val="20"/>
              </w:rPr>
              <w:t xml:space="preserve">внешний вид, части тела, повадки; особенности </w:t>
            </w:r>
          </w:p>
          <w:p w:rsidR="00001562" w:rsidRDefault="00001562" w:rsidP="008E0D1B">
            <w:pPr>
              <w:spacing w:after="0" w:line="240" w:lineRule="auto"/>
              <w:ind w:left="0" w:right="0" w:firstLine="0"/>
              <w:jc w:val="left"/>
            </w:pPr>
            <w:r>
              <w:rPr>
                <w:sz w:val="20"/>
              </w:rPr>
              <w:t xml:space="preserve">корма; рассматривание иллюстраций, </w:t>
            </w:r>
          </w:p>
          <w:p w:rsidR="00001562" w:rsidRDefault="00001562" w:rsidP="008E0D1B">
            <w:pPr>
              <w:spacing w:after="0" w:line="240" w:lineRule="auto"/>
              <w:ind w:left="0" w:right="0" w:firstLine="0"/>
              <w:jc w:val="left"/>
            </w:pPr>
            <w:r>
              <w:rPr>
                <w:sz w:val="20"/>
              </w:rPr>
              <w:t>дидактических картин по теме, чтение стихов.</w:t>
            </w:r>
          </w:p>
        </w:tc>
        <w:tc>
          <w:tcPr>
            <w:tcW w:w="1972" w:type="dxa"/>
            <w:tcBorders>
              <w:top w:val="single" w:sz="4" w:space="0" w:color="000000"/>
              <w:left w:val="single" w:sz="4" w:space="0" w:color="000000"/>
              <w:bottom w:val="single" w:sz="4" w:space="0" w:color="000000"/>
              <w:right w:val="single" w:sz="4" w:space="0" w:color="000000"/>
            </w:tcBorders>
          </w:tcPr>
          <w:p w:rsidR="00001562" w:rsidRDefault="00001562" w:rsidP="008E0D1B">
            <w:pPr>
              <w:spacing w:after="22" w:line="240" w:lineRule="auto"/>
              <w:ind w:left="0" w:right="70" w:firstLine="0"/>
              <w:jc w:val="left"/>
            </w:pPr>
            <w:r>
              <w:rPr>
                <w:b/>
                <w:sz w:val="20"/>
              </w:rPr>
              <w:t xml:space="preserve">«Природа вокруг нас. Зимовье зверей» </w:t>
            </w:r>
          </w:p>
          <w:p w:rsidR="00001562" w:rsidRDefault="00001562" w:rsidP="008E0D1B">
            <w:pPr>
              <w:spacing w:after="0" w:line="240" w:lineRule="auto"/>
              <w:ind w:left="0" w:right="0" w:firstLine="0"/>
              <w:jc w:val="left"/>
            </w:pPr>
            <w:r>
              <w:rPr>
                <w:sz w:val="20"/>
              </w:rPr>
              <w:t xml:space="preserve">Обогащение представлений детей о зимовье зверей: </w:t>
            </w:r>
          </w:p>
          <w:p w:rsidR="00001562" w:rsidRDefault="00001562" w:rsidP="008E0D1B">
            <w:pPr>
              <w:spacing w:after="0" w:line="240" w:lineRule="auto"/>
              <w:ind w:left="0" w:right="55" w:firstLine="0"/>
              <w:jc w:val="left"/>
            </w:pPr>
            <w:r>
              <w:rPr>
                <w:sz w:val="20"/>
              </w:rPr>
              <w:t xml:space="preserve">способах добывания пищи, спасении от хищников, защиты от сильных морозов. Чтение, обсуждение и пересказ </w:t>
            </w:r>
          </w:p>
          <w:p w:rsidR="00001562" w:rsidRDefault="00001562" w:rsidP="008E0D1B">
            <w:pPr>
              <w:spacing w:after="0" w:line="240" w:lineRule="auto"/>
              <w:ind w:left="2" w:right="0" w:hanging="2"/>
              <w:jc w:val="left"/>
            </w:pPr>
            <w:r>
              <w:rPr>
                <w:sz w:val="20"/>
              </w:rPr>
              <w:t>литературных текстов по теме.</w:t>
            </w:r>
          </w:p>
        </w:tc>
        <w:tc>
          <w:tcPr>
            <w:tcW w:w="1843" w:type="dxa"/>
          </w:tcPr>
          <w:p w:rsidR="00001562" w:rsidRDefault="008E0D1B" w:rsidP="008E0D1B">
            <w:pPr>
              <w:tabs>
                <w:tab w:val="left" w:pos="7050"/>
              </w:tabs>
              <w:spacing w:line="240" w:lineRule="auto"/>
              <w:ind w:left="0" w:firstLine="0"/>
              <w:jc w:val="left"/>
              <w:rPr>
                <w:b/>
                <w:sz w:val="20"/>
              </w:rPr>
            </w:pPr>
            <w:r w:rsidRPr="008E0D1B">
              <w:rPr>
                <w:b/>
                <w:sz w:val="20"/>
              </w:rPr>
              <w:t>«Зима. Животные донского края».</w:t>
            </w:r>
          </w:p>
          <w:p w:rsidR="008E0D1B" w:rsidRPr="008E0D1B" w:rsidRDefault="008E0D1B" w:rsidP="008E0D1B">
            <w:pPr>
              <w:tabs>
                <w:tab w:val="left" w:pos="7050"/>
              </w:tabs>
              <w:spacing w:line="240" w:lineRule="auto"/>
              <w:ind w:left="0" w:firstLine="0"/>
              <w:jc w:val="left"/>
              <w:rPr>
                <w:sz w:val="20"/>
              </w:rPr>
            </w:pPr>
            <w:r>
              <w:rPr>
                <w:sz w:val="20"/>
              </w:rPr>
              <w:t>Формировать представление о географическом расположении нашего края. Знакомить с животными и птицами, обитающими в наших степях, их разнообразием. Воспитывать бережное отношение к живой природе.</w:t>
            </w:r>
          </w:p>
        </w:tc>
        <w:tc>
          <w:tcPr>
            <w:tcW w:w="1842" w:type="dxa"/>
          </w:tcPr>
          <w:p w:rsidR="00001562" w:rsidRDefault="008E0D1B" w:rsidP="008E0D1B">
            <w:pPr>
              <w:tabs>
                <w:tab w:val="left" w:pos="7050"/>
              </w:tabs>
              <w:spacing w:line="240" w:lineRule="auto"/>
              <w:ind w:left="0" w:firstLine="0"/>
              <w:jc w:val="left"/>
              <w:rPr>
                <w:sz w:val="20"/>
              </w:rPr>
            </w:pPr>
            <w:r w:rsidRPr="008E0D1B">
              <w:rPr>
                <w:b/>
                <w:sz w:val="20"/>
              </w:rPr>
              <w:t>«Зима.Животные донского края».</w:t>
            </w:r>
            <w:r>
              <w:rPr>
                <w:sz w:val="20"/>
              </w:rPr>
              <w:t xml:space="preserve"> Формировать представление о географическом расположении нашего края. Знакомить с животными и птицами, обитающими в наших степях, их разнообразием. Воспитывать бережное отношение к живой природе.</w:t>
            </w:r>
          </w:p>
        </w:tc>
      </w:tr>
      <w:tr w:rsidR="00001562" w:rsidTr="00C95176">
        <w:trPr>
          <w:trHeight w:val="1354"/>
        </w:trPr>
        <w:tc>
          <w:tcPr>
            <w:tcW w:w="1135" w:type="dxa"/>
            <w:vAlign w:val="center"/>
          </w:tcPr>
          <w:p w:rsidR="00001562" w:rsidRPr="00EC034F" w:rsidRDefault="00001562" w:rsidP="0063737A">
            <w:pPr>
              <w:tabs>
                <w:tab w:val="left" w:pos="7050"/>
              </w:tabs>
              <w:ind w:left="0" w:firstLine="0"/>
              <w:jc w:val="center"/>
              <w:rPr>
                <w:b/>
                <w:i/>
                <w:sz w:val="18"/>
              </w:rPr>
            </w:pPr>
            <w:r w:rsidRPr="00EC034F">
              <w:rPr>
                <w:b/>
                <w:i/>
                <w:sz w:val="18"/>
              </w:rPr>
              <w:lastRenderedPageBreak/>
              <w:t>Продукт  проекта (итоговое мероприятие)</w:t>
            </w:r>
          </w:p>
        </w:tc>
        <w:tc>
          <w:tcPr>
            <w:tcW w:w="3698" w:type="dxa"/>
            <w:gridSpan w:val="2"/>
            <w:vAlign w:val="center"/>
          </w:tcPr>
          <w:p w:rsidR="00001562" w:rsidRDefault="00001562" w:rsidP="00001562">
            <w:pPr>
              <w:spacing w:after="0" w:line="259" w:lineRule="auto"/>
              <w:ind w:left="0" w:right="69" w:firstLine="0"/>
              <w:jc w:val="left"/>
              <w:rPr>
                <w:b/>
              </w:rPr>
            </w:pPr>
            <w:r w:rsidRPr="00425F24">
              <w:rPr>
                <w:i/>
                <w:sz w:val="20"/>
              </w:rPr>
              <w:t>Оформление макета «Лес зимой» с размещением игрушек – зверей. Проведение режиссерских игр с эпизодами сказок.</w:t>
            </w:r>
          </w:p>
        </w:tc>
        <w:tc>
          <w:tcPr>
            <w:tcW w:w="1972" w:type="dxa"/>
            <w:vAlign w:val="center"/>
          </w:tcPr>
          <w:p w:rsidR="00001562" w:rsidRDefault="00001562" w:rsidP="00001562">
            <w:pPr>
              <w:spacing w:after="0" w:line="259" w:lineRule="auto"/>
              <w:ind w:left="0" w:right="73" w:firstLine="0"/>
              <w:jc w:val="left"/>
              <w:rPr>
                <w:b/>
              </w:rPr>
            </w:pPr>
            <w:r w:rsidRPr="00425F24">
              <w:rPr>
                <w:i/>
                <w:sz w:val="20"/>
              </w:rPr>
              <w:t xml:space="preserve">Создание моделей «Кто как зиму проживает».   </w:t>
            </w:r>
          </w:p>
        </w:tc>
        <w:tc>
          <w:tcPr>
            <w:tcW w:w="3685" w:type="dxa"/>
            <w:gridSpan w:val="2"/>
            <w:vAlign w:val="center"/>
          </w:tcPr>
          <w:p w:rsidR="00001562" w:rsidRDefault="00001562" w:rsidP="00001562">
            <w:pPr>
              <w:tabs>
                <w:tab w:val="left" w:pos="7050"/>
              </w:tabs>
              <w:ind w:left="0" w:firstLine="0"/>
              <w:jc w:val="left"/>
              <w:rPr>
                <w:sz w:val="20"/>
              </w:rPr>
            </w:pPr>
            <w:r w:rsidRPr="00425F24">
              <w:rPr>
                <w:i/>
                <w:sz w:val="20"/>
              </w:rPr>
              <w:t>Презентация «Зимовье зверей» с рассказами детей о том, как звери живут зимой. (совместно с родителями</w:t>
            </w:r>
            <w:r>
              <w:rPr>
                <w:i/>
                <w:sz w:val="20"/>
              </w:rPr>
              <w:t>)</w:t>
            </w:r>
          </w:p>
        </w:tc>
      </w:tr>
      <w:tr w:rsidR="003D4810" w:rsidTr="00C95176">
        <w:tc>
          <w:tcPr>
            <w:tcW w:w="1135" w:type="dxa"/>
            <w:vAlign w:val="center"/>
          </w:tcPr>
          <w:p w:rsidR="003D4810" w:rsidRPr="006D430F" w:rsidRDefault="003D4810" w:rsidP="003D4810">
            <w:pPr>
              <w:tabs>
                <w:tab w:val="left" w:pos="7050"/>
              </w:tabs>
              <w:ind w:left="0" w:firstLine="0"/>
              <w:jc w:val="center"/>
            </w:pPr>
            <w:r w:rsidRPr="006D430F">
              <w:t>4</w:t>
            </w:r>
          </w:p>
        </w:tc>
        <w:tc>
          <w:tcPr>
            <w:tcW w:w="1886" w:type="dxa"/>
            <w:tcBorders>
              <w:top w:val="single" w:sz="4" w:space="0" w:color="000000"/>
              <w:left w:val="single" w:sz="4" w:space="0" w:color="000000"/>
              <w:bottom w:val="single" w:sz="4" w:space="0" w:color="000000"/>
              <w:right w:val="single" w:sz="4" w:space="0" w:color="000000"/>
            </w:tcBorders>
          </w:tcPr>
          <w:p w:rsidR="003D4810" w:rsidRDefault="003D4810" w:rsidP="003D4810">
            <w:pPr>
              <w:spacing w:line="240" w:lineRule="auto"/>
              <w:ind w:left="0" w:right="0" w:firstLine="0"/>
              <w:contextualSpacing/>
              <w:jc w:val="left"/>
            </w:pPr>
            <w:r>
              <w:rPr>
                <w:b/>
                <w:sz w:val="20"/>
              </w:rPr>
              <w:t>«Новый год у ворот» Новогодний праздник для игрушек. Елка у нас в гостях!</w:t>
            </w:r>
          </w:p>
          <w:p w:rsidR="003D4810" w:rsidRDefault="003D4810" w:rsidP="003D4810">
            <w:pPr>
              <w:spacing w:after="0" w:line="240" w:lineRule="auto"/>
              <w:ind w:left="0" w:right="0" w:firstLine="0"/>
              <w:contextualSpacing/>
              <w:jc w:val="left"/>
            </w:pPr>
            <w:r>
              <w:rPr>
                <w:sz w:val="20"/>
              </w:rPr>
              <w:t>Вызывать у детей желание устроить новогодний праздник для игрушек: читать стихи, танцевать вместе с дедом Морозом и Снегурочкой, «знакомить» с ними игрушки.  Познакомить детей с лесной «гостьей» - елочкой: зеленая, колючая, ароматная. Рассказать о месте произрастания елки, величине; что вместо листьев, на елке растут иголочки, что на новогодний праздник елка «придет» к детям в гости. Учить детей выполнять обследовательские действия</w:t>
            </w:r>
            <w:r>
              <w:rPr>
                <w:sz w:val="18"/>
              </w:rPr>
              <w:t>.</w:t>
            </w:r>
          </w:p>
        </w:tc>
        <w:tc>
          <w:tcPr>
            <w:tcW w:w="1812" w:type="dxa"/>
            <w:tcBorders>
              <w:top w:val="single" w:sz="4" w:space="0" w:color="000000"/>
              <w:left w:val="single" w:sz="4" w:space="0" w:color="000000"/>
              <w:bottom w:val="single" w:sz="4" w:space="0" w:color="000000"/>
              <w:right w:val="single" w:sz="4" w:space="0" w:color="000000"/>
            </w:tcBorders>
          </w:tcPr>
          <w:p w:rsidR="003D4810" w:rsidRDefault="003D4810" w:rsidP="003D4810">
            <w:pPr>
              <w:spacing w:after="0" w:line="283" w:lineRule="auto"/>
              <w:ind w:left="-31" w:right="0" w:firstLine="0"/>
              <w:jc w:val="left"/>
            </w:pPr>
            <w:r>
              <w:rPr>
                <w:b/>
                <w:sz w:val="20"/>
              </w:rPr>
              <w:t xml:space="preserve">«Новый год у ворот» Новогодние подарки и праздник для кукол» </w:t>
            </w:r>
          </w:p>
          <w:p w:rsidR="003D4810" w:rsidRDefault="003D4810" w:rsidP="003D4810">
            <w:pPr>
              <w:spacing w:after="2" w:line="240" w:lineRule="auto"/>
              <w:ind w:left="-31" w:right="0" w:firstLine="0"/>
              <w:contextualSpacing/>
              <w:jc w:val="left"/>
            </w:pPr>
            <w:r>
              <w:rPr>
                <w:sz w:val="20"/>
              </w:rPr>
              <w:t xml:space="preserve">Организовывать все виды детской деятельности </w:t>
            </w:r>
          </w:p>
          <w:p w:rsidR="003D4810" w:rsidRDefault="003D4810" w:rsidP="003D4810">
            <w:pPr>
              <w:spacing w:after="0" w:line="240" w:lineRule="auto"/>
              <w:ind w:left="-31" w:right="0" w:firstLine="0"/>
              <w:contextualSpacing/>
              <w:jc w:val="left"/>
            </w:pPr>
            <w:r>
              <w:rPr>
                <w:sz w:val="20"/>
              </w:rPr>
              <w:t xml:space="preserve">(игровой, коммуникативной, </w:t>
            </w:r>
          </w:p>
          <w:p w:rsidR="003D4810" w:rsidRDefault="003D4810" w:rsidP="003D4810">
            <w:pPr>
              <w:spacing w:after="26" w:line="240" w:lineRule="auto"/>
              <w:ind w:left="-31" w:right="0" w:firstLine="0"/>
              <w:contextualSpacing/>
              <w:jc w:val="left"/>
            </w:pPr>
            <w:r>
              <w:rPr>
                <w:sz w:val="20"/>
              </w:rPr>
              <w:t xml:space="preserve">трудовой, познавательно- исследовательской продуктивной, музыкально- </w:t>
            </w:r>
          </w:p>
          <w:p w:rsidR="003D4810" w:rsidRDefault="003D4810" w:rsidP="003D4810">
            <w:pPr>
              <w:spacing w:after="0" w:line="240" w:lineRule="auto"/>
              <w:ind w:left="-31" w:right="48" w:firstLine="0"/>
              <w:contextualSpacing/>
              <w:jc w:val="left"/>
            </w:pPr>
            <w:r>
              <w:rPr>
                <w:sz w:val="20"/>
              </w:rPr>
              <w:t xml:space="preserve">художественной, </w:t>
            </w:r>
          </w:p>
          <w:p w:rsidR="003D4810" w:rsidRDefault="003D4810" w:rsidP="003D4810">
            <w:pPr>
              <w:spacing w:after="0" w:line="240" w:lineRule="auto"/>
              <w:ind w:left="-31" w:right="48" w:firstLine="0"/>
              <w:contextualSpacing/>
              <w:jc w:val="left"/>
            </w:pPr>
            <w:r>
              <w:rPr>
                <w:sz w:val="20"/>
              </w:rPr>
              <w:t>чтения) вокруг темы Нового</w:t>
            </w:r>
          </w:p>
          <w:p w:rsidR="003D4810" w:rsidRPr="003D4810" w:rsidRDefault="003D4810" w:rsidP="003D4810">
            <w:pPr>
              <w:spacing w:after="0" w:line="240" w:lineRule="auto"/>
              <w:ind w:left="-31" w:right="0" w:firstLine="0"/>
              <w:contextualSpacing/>
              <w:jc w:val="left"/>
              <w:rPr>
                <w:sz w:val="32"/>
              </w:rPr>
            </w:pPr>
            <w:r>
              <w:rPr>
                <w:sz w:val="20"/>
              </w:rPr>
              <w:t>года и новогоднего  праздника.</w:t>
            </w:r>
          </w:p>
          <w:p w:rsidR="003D4810" w:rsidRDefault="003D4810" w:rsidP="003D4810">
            <w:pPr>
              <w:spacing w:after="37" w:line="240" w:lineRule="auto"/>
              <w:ind w:left="-31" w:right="0" w:firstLine="0"/>
              <w:jc w:val="left"/>
            </w:pPr>
            <w:r>
              <w:rPr>
                <w:sz w:val="20"/>
              </w:rPr>
              <w:t xml:space="preserve">Рассматривание елки,; игрушек (эталоны: форма, </w:t>
            </w:r>
          </w:p>
          <w:p w:rsidR="003D4810" w:rsidRDefault="003D4810" w:rsidP="003D4810">
            <w:pPr>
              <w:spacing w:after="0" w:line="240" w:lineRule="auto"/>
              <w:ind w:left="-31" w:right="0" w:firstLine="0"/>
              <w:jc w:val="left"/>
            </w:pPr>
            <w:r>
              <w:rPr>
                <w:sz w:val="20"/>
              </w:rPr>
              <w:t xml:space="preserve">цвет, размер - тактильное и зрительное </w:t>
            </w:r>
          </w:p>
          <w:p w:rsidR="003D4810" w:rsidRDefault="003D4810" w:rsidP="003D4810">
            <w:pPr>
              <w:spacing w:after="0" w:line="259" w:lineRule="auto"/>
              <w:ind w:left="-31" w:right="0" w:firstLine="0"/>
              <w:jc w:val="left"/>
            </w:pPr>
            <w:r>
              <w:rPr>
                <w:sz w:val="20"/>
              </w:rPr>
              <w:t xml:space="preserve">обследование); имитация </w:t>
            </w:r>
          </w:p>
          <w:p w:rsidR="003D4810" w:rsidRDefault="003D4810" w:rsidP="003D4810">
            <w:pPr>
              <w:spacing w:after="0" w:line="259" w:lineRule="auto"/>
              <w:ind w:left="-31" w:right="68" w:firstLine="0"/>
              <w:jc w:val="left"/>
            </w:pPr>
            <w:r>
              <w:rPr>
                <w:sz w:val="20"/>
              </w:rPr>
              <w:t xml:space="preserve">эпизодов «праздничной» ситуации (танец, угощение); принятие </w:t>
            </w:r>
          </w:p>
          <w:p w:rsidR="003D4810" w:rsidRDefault="003D4810" w:rsidP="003D4810">
            <w:pPr>
              <w:spacing w:after="3" w:line="237" w:lineRule="auto"/>
              <w:ind w:left="-31" w:right="0" w:firstLine="0"/>
              <w:jc w:val="left"/>
            </w:pPr>
            <w:r>
              <w:rPr>
                <w:sz w:val="20"/>
              </w:rPr>
              <w:t xml:space="preserve">роли, простые диалоги от лица «персонажа»; </w:t>
            </w:r>
          </w:p>
          <w:p w:rsidR="003D4810" w:rsidRDefault="003D4810" w:rsidP="003D4810">
            <w:pPr>
              <w:spacing w:after="0" w:line="240" w:lineRule="auto"/>
              <w:ind w:left="-31" w:right="0" w:firstLine="0"/>
              <w:contextualSpacing/>
              <w:jc w:val="left"/>
            </w:pPr>
            <w:r>
              <w:rPr>
                <w:sz w:val="20"/>
              </w:rPr>
              <w:t xml:space="preserve">традиции «дарения»; изготовление подарков  </w:t>
            </w:r>
          </w:p>
        </w:tc>
        <w:tc>
          <w:tcPr>
            <w:tcW w:w="1972" w:type="dxa"/>
            <w:tcBorders>
              <w:top w:val="single" w:sz="4" w:space="0" w:color="000000"/>
              <w:left w:val="single" w:sz="4" w:space="0" w:color="000000"/>
              <w:bottom w:val="single" w:sz="4" w:space="0" w:color="000000"/>
              <w:right w:val="single" w:sz="4" w:space="0" w:color="000000"/>
            </w:tcBorders>
          </w:tcPr>
          <w:p w:rsidR="003D4810" w:rsidRDefault="004C1D8D" w:rsidP="004C1D8D">
            <w:pPr>
              <w:spacing w:after="0" w:line="240" w:lineRule="auto"/>
              <w:ind w:left="0" w:right="46" w:firstLine="0"/>
              <w:contextualSpacing/>
              <w:jc w:val="left"/>
            </w:pPr>
            <w:r>
              <w:rPr>
                <w:b/>
                <w:sz w:val="20"/>
              </w:rPr>
              <w:t>«Новый год у ворот». В гостях у Деда мороза»</w:t>
            </w:r>
          </w:p>
          <w:p w:rsidR="003D4810" w:rsidRDefault="003D4810" w:rsidP="004C1D8D">
            <w:pPr>
              <w:spacing w:after="2" w:line="240" w:lineRule="auto"/>
              <w:ind w:left="2" w:right="0" w:firstLine="0"/>
              <w:contextualSpacing/>
              <w:jc w:val="left"/>
            </w:pPr>
            <w:r>
              <w:rPr>
                <w:sz w:val="20"/>
              </w:rPr>
              <w:t xml:space="preserve">Организовывать все виды детской деятельности </w:t>
            </w:r>
          </w:p>
          <w:p w:rsidR="003D4810" w:rsidRDefault="003D4810" w:rsidP="004C1D8D">
            <w:pPr>
              <w:spacing w:after="0" w:line="240" w:lineRule="auto"/>
              <w:ind w:left="2" w:right="50" w:firstLine="0"/>
              <w:contextualSpacing/>
              <w:jc w:val="left"/>
            </w:pPr>
            <w:r>
              <w:rPr>
                <w:sz w:val="20"/>
              </w:rPr>
              <w:t xml:space="preserve">(игровой, коммуникативной, трудовой, познавательно- исследовательской, </w:t>
            </w:r>
          </w:p>
          <w:p w:rsidR="003D4810" w:rsidRDefault="003D4810" w:rsidP="004C1D8D">
            <w:pPr>
              <w:spacing w:after="0" w:line="240" w:lineRule="auto"/>
              <w:ind w:left="0" w:right="0" w:firstLine="0"/>
              <w:contextualSpacing/>
              <w:jc w:val="left"/>
              <w:rPr>
                <w:b/>
              </w:rPr>
            </w:pPr>
            <w:r>
              <w:rPr>
                <w:sz w:val="20"/>
              </w:rPr>
              <w:t>продуктивной, музыкально художественной, чтения) вокруг темы Нового года и новогоднего  праздника.</w:t>
            </w:r>
          </w:p>
          <w:p w:rsidR="004C1D8D" w:rsidRDefault="004C1D8D" w:rsidP="004C1D8D">
            <w:pPr>
              <w:spacing w:after="0" w:line="259" w:lineRule="auto"/>
              <w:ind w:left="0" w:right="48" w:firstLine="0"/>
              <w:jc w:val="left"/>
            </w:pPr>
            <w:r>
              <w:rPr>
                <w:sz w:val="20"/>
              </w:rPr>
              <w:t xml:space="preserve">Выполнение заданий от </w:t>
            </w:r>
          </w:p>
          <w:p w:rsidR="004C1D8D" w:rsidRDefault="004C1D8D" w:rsidP="004C1D8D">
            <w:pPr>
              <w:spacing w:after="0" w:line="240" w:lineRule="auto"/>
              <w:ind w:left="0" w:right="0" w:firstLine="0"/>
              <w:jc w:val="left"/>
            </w:pPr>
            <w:r>
              <w:rPr>
                <w:sz w:val="20"/>
              </w:rPr>
              <w:t xml:space="preserve">Деда Мороза по украшению группы. Изготовление </w:t>
            </w:r>
          </w:p>
          <w:p w:rsidR="004C1D8D" w:rsidRDefault="004C1D8D" w:rsidP="004C1D8D">
            <w:pPr>
              <w:spacing w:after="0" w:line="240" w:lineRule="auto"/>
              <w:ind w:left="0" w:right="0" w:firstLine="0"/>
              <w:contextualSpacing/>
              <w:jc w:val="left"/>
            </w:pPr>
            <w:r>
              <w:rPr>
                <w:sz w:val="20"/>
              </w:rPr>
              <w:t xml:space="preserve">новогодних игрушек и поделок.  </w:t>
            </w:r>
          </w:p>
        </w:tc>
        <w:tc>
          <w:tcPr>
            <w:tcW w:w="1843" w:type="dxa"/>
            <w:tcBorders>
              <w:top w:val="single" w:sz="4" w:space="0" w:color="000000"/>
              <w:left w:val="single" w:sz="4" w:space="0" w:color="000000"/>
              <w:bottom w:val="single" w:sz="4" w:space="0" w:color="000000"/>
              <w:right w:val="single" w:sz="4" w:space="0" w:color="000000"/>
            </w:tcBorders>
          </w:tcPr>
          <w:p w:rsidR="003D4810" w:rsidRDefault="003D4810" w:rsidP="003D4810">
            <w:pPr>
              <w:spacing w:after="0" w:line="240" w:lineRule="auto"/>
              <w:ind w:left="0" w:right="51" w:firstLine="0"/>
              <w:contextualSpacing/>
              <w:jc w:val="left"/>
            </w:pPr>
            <w:r>
              <w:rPr>
                <w:b/>
                <w:sz w:val="20"/>
              </w:rPr>
              <w:t>«Новый год у ворот»</w:t>
            </w:r>
            <w:r w:rsidR="004C1D8D">
              <w:rPr>
                <w:b/>
                <w:sz w:val="20"/>
              </w:rPr>
              <w:t>.В гостях у Деда мороза»</w:t>
            </w:r>
          </w:p>
          <w:p w:rsidR="003D4810" w:rsidRDefault="003D4810" w:rsidP="003D4810">
            <w:pPr>
              <w:spacing w:after="2" w:line="240" w:lineRule="auto"/>
              <w:ind w:left="0" w:right="0" w:firstLine="0"/>
              <w:contextualSpacing/>
              <w:jc w:val="left"/>
            </w:pPr>
            <w:r>
              <w:rPr>
                <w:sz w:val="20"/>
              </w:rPr>
              <w:t xml:space="preserve">Организовывать все виды детской деятельности </w:t>
            </w:r>
          </w:p>
          <w:p w:rsidR="003D4810" w:rsidRDefault="003D4810" w:rsidP="003D4810">
            <w:pPr>
              <w:spacing w:after="38" w:line="240" w:lineRule="auto"/>
              <w:ind w:left="0" w:right="0" w:firstLine="0"/>
              <w:contextualSpacing/>
              <w:jc w:val="left"/>
            </w:pPr>
            <w:r>
              <w:rPr>
                <w:sz w:val="20"/>
              </w:rPr>
              <w:t xml:space="preserve">(игровой, коммуникативной, трудовой, познавательно- </w:t>
            </w:r>
          </w:p>
          <w:p w:rsidR="003D4810" w:rsidRDefault="003D4810" w:rsidP="003D4810">
            <w:pPr>
              <w:spacing w:after="0" w:line="240" w:lineRule="auto"/>
              <w:ind w:left="0" w:right="0" w:firstLine="0"/>
              <w:contextualSpacing/>
              <w:jc w:val="left"/>
            </w:pPr>
            <w:r>
              <w:rPr>
                <w:sz w:val="20"/>
              </w:rPr>
              <w:t xml:space="preserve">исследовательской, </w:t>
            </w:r>
          </w:p>
          <w:p w:rsidR="004C1D8D" w:rsidRDefault="003D4810" w:rsidP="004C1D8D">
            <w:pPr>
              <w:spacing w:after="0" w:line="259" w:lineRule="auto"/>
              <w:ind w:left="0" w:right="48" w:firstLine="0"/>
              <w:jc w:val="left"/>
            </w:pPr>
            <w:r>
              <w:rPr>
                <w:sz w:val="20"/>
              </w:rPr>
              <w:t>продуктивной, музыкально -художественной, чтения) вокруг темы Нового года и новогоднего  праздника</w:t>
            </w:r>
            <w:r w:rsidR="004C1D8D">
              <w:rPr>
                <w:sz w:val="20"/>
              </w:rPr>
              <w:t xml:space="preserve">.Выполнение заданий от </w:t>
            </w:r>
          </w:p>
          <w:p w:rsidR="004C1D8D" w:rsidRDefault="004C1D8D" w:rsidP="004C1D8D">
            <w:pPr>
              <w:spacing w:after="0" w:line="240" w:lineRule="auto"/>
              <w:ind w:left="0" w:right="0" w:firstLine="0"/>
              <w:jc w:val="left"/>
            </w:pPr>
            <w:r>
              <w:rPr>
                <w:sz w:val="20"/>
              </w:rPr>
              <w:t xml:space="preserve">Деда Мороза по украшению группы. Изготовление </w:t>
            </w:r>
          </w:p>
          <w:p w:rsidR="003D4810" w:rsidRDefault="004C1D8D" w:rsidP="004C1D8D">
            <w:pPr>
              <w:spacing w:after="0" w:line="240" w:lineRule="auto"/>
              <w:ind w:left="0" w:right="0" w:firstLine="0"/>
              <w:contextualSpacing/>
              <w:jc w:val="left"/>
            </w:pPr>
            <w:r>
              <w:rPr>
                <w:sz w:val="20"/>
              </w:rPr>
              <w:t xml:space="preserve">новогодних игрушек и поделок.  </w:t>
            </w:r>
          </w:p>
        </w:tc>
        <w:tc>
          <w:tcPr>
            <w:tcW w:w="1842" w:type="dxa"/>
            <w:tcBorders>
              <w:top w:val="single" w:sz="4" w:space="0" w:color="000000"/>
              <w:left w:val="single" w:sz="4" w:space="0" w:color="000000"/>
              <w:bottom w:val="single" w:sz="4" w:space="0" w:color="000000"/>
              <w:right w:val="single" w:sz="4" w:space="0" w:color="000000"/>
            </w:tcBorders>
          </w:tcPr>
          <w:p w:rsidR="004C1D8D" w:rsidRDefault="004C1D8D" w:rsidP="004C1D8D">
            <w:pPr>
              <w:spacing w:after="0" w:line="283" w:lineRule="auto"/>
              <w:ind w:left="0" w:right="0" w:firstLine="0"/>
              <w:jc w:val="left"/>
            </w:pPr>
            <w:r>
              <w:rPr>
                <w:b/>
                <w:sz w:val="20"/>
              </w:rPr>
              <w:t xml:space="preserve">«Новый год у ворот». Празднование нового года в разных странах. </w:t>
            </w:r>
          </w:p>
          <w:p w:rsidR="003D4810" w:rsidRDefault="003D4810" w:rsidP="004C1D8D">
            <w:pPr>
              <w:spacing w:after="0" w:line="240" w:lineRule="auto"/>
              <w:ind w:left="0" w:right="0" w:firstLine="0"/>
              <w:contextualSpacing/>
              <w:jc w:val="left"/>
            </w:pPr>
            <w:r>
              <w:rPr>
                <w:sz w:val="20"/>
              </w:rPr>
              <w:t xml:space="preserve">Организовывать все виды детской деятельности </w:t>
            </w:r>
          </w:p>
          <w:p w:rsidR="003D4810" w:rsidRDefault="003D4810" w:rsidP="004C1D8D">
            <w:pPr>
              <w:spacing w:after="38" w:line="240" w:lineRule="auto"/>
              <w:ind w:left="0" w:right="0" w:firstLine="0"/>
              <w:contextualSpacing/>
              <w:jc w:val="left"/>
            </w:pPr>
            <w:r>
              <w:rPr>
                <w:sz w:val="20"/>
              </w:rPr>
              <w:t>(игровой, коммуникативной, трудовой, познавательно -</w:t>
            </w:r>
          </w:p>
          <w:p w:rsidR="003D4810" w:rsidRDefault="003D4810" w:rsidP="004C1D8D">
            <w:pPr>
              <w:spacing w:after="0" w:line="240" w:lineRule="auto"/>
              <w:ind w:left="0" w:right="0" w:firstLine="0"/>
              <w:contextualSpacing/>
              <w:jc w:val="left"/>
            </w:pPr>
            <w:r>
              <w:rPr>
                <w:sz w:val="20"/>
              </w:rPr>
              <w:t xml:space="preserve">исследовательской, продуктивной, музыкально -художественной, чтения) </w:t>
            </w:r>
          </w:p>
          <w:p w:rsidR="003D4810" w:rsidRDefault="003D4810" w:rsidP="004C1D8D">
            <w:pPr>
              <w:spacing w:after="0" w:line="240" w:lineRule="auto"/>
              <w:ind w:left="0" w:right="-103" w:firstLine="0"/>
              <w:contextualSpacing/>
              <w:jc w:val="left"/>
              <w:rPr>
                <w:b/>
              </w:rPr>
            </w:pPr>
            <w:r>
              <w:rPr>
                <w:sz w:val="20"/>
              </w:rPr>
              <w:t>вокруг темы Нового года и новогоднего  праздника</w:t>
            </w:r>
            <w:r w:rsidR="004C1D8D">
              <w:rPr>
                <w:b/>
              </w:rPr>
              <w:t>.</w:t>
            </w:r>
          </w:p>
          <w:p w:rsidR="004C1D8D" w:rsidRDefault="004C1D8D" w:rsidP="004C1D8D">
            <w:pPr>
              <w:spacing w:after="0" w:line="240" w:lineRule="auto"/>
              <w:ind w:left="20" w:right="20" w:firstLine="0"/>
              <w:jc w:val="left"/>
            </w:pPr>
            <w:r>
              <w:rPr>
                <w:sz w:val="20"/>
              </w:rPr>
              <w:t xml:space="preserve">Развитие интереса к традициям празднования </w:t>
            </w:r>
          </w:p>
          <w:p w:rsidR="004C1D8D" w:rsidRDefault="004C1D8D" w:rsidP="004C1D8D">
            <w:pPr>
              <w:spacing w:after="0" w:line="240" w:lineRule="auto"/>
              <w:ind w:left="0" w:right="0" w:firstLine="0"/>
              <w:jc w:val="left"/>
            </w:pPr>
            <w:r>
              <w:rPr>
                <w:sz w:val="20"/>
              </w:rPr>
              <w:t xml:space="preserve">Нового года на разных континентах и в разных </w:t>
            </w:r>
          </w:p>
          <w:p w:rsidR="004C1D8D" w:rsidRDefault="004C1D8D" w:rsidP="004C1D8D">
            <w:pPr>
              <w:spacing w:after="0" w:line="240" w:lineRule="auto"/>
              <w:ind w:left="0" w:right="-103" w:firstLine="0"/>
              <w:contextualSpacing/>
              <w:jc w:val="left"/>
            </w:pPr>
            <w:r>
              <w:rPr>
                <w:sz w:val="20"/>
              </w:rPr>
              <w:t xml:space="preserve">странах, образ Деда Мороза, традиции украшения ели.  </w:t>
            </w:r>
          </w:p>
        </w:tc>
      </w:tr>
      <w:tr w:rsidR="004C1D8D" w:rsidTr="00C95176">
        <w:tc>
          <w:tcPr>
            <w:tcW w:w="1135" w:type="dxa"/>
            <w:vAlign w:val="center"/>
          </w:tcPr>
          <w:p w:rsidR="004C1D8D" w:rsidRPr="00EC034F" w:rsidRDefault="004C1D8D" w:rsidP="0063737A">
            <w:pPr>
              <w:tabs>
                <w:tab w:val="left" w:pos="7050"/>
              </w:tabs>
              <w:ind w:left="0" w:firstLine="0"/>
              <w:jc w:val="center"/>
              <w:rPr>
                <w:b/>
                <w:i/>
                <w:sz w:val="18"/>
              </w:rPr>
            </w:pPr>
            <w:r w:rsidRPr="00EC034F">
              <w:rPr>
                <w:b/>
                <w:i/>
                <w:sz w:val="18"/>
              </w:rPr>
              <w:t>Продукт  проекта (итоговое мероприятие)</w:t>
            </w:r>
          </w:p>
        </w:tc>
        <w:tc>
          <w:tcPr>
            <w:tcW w:w="3698" w:type="dxa"/>
            <w:gridSpan w:val="2"/>
            <w:vAlign w:val="center"/>
          </w:tcPr>
          <w:p w:rsidR="004C1D8D" w:rsidRPr="004C1D8D" w:rsidRDefault="004C1D8D" w:rsidP="004C1D8D">
            <w:pPr>
              <w:spacing w:after="0" w:line="259" w:lineRule="auto"/>
              <w:ind w:left="0" w:right="69" w:firstLine="0"/>
              <w:jc w:val="left"/>
              <w:rPr>
                <w:b/>
                <w:i/>
              </w:rPr>
            </w:pPr>
            <w:r w:rsidRPr="004C1D8D">
              <w:rPr>
                <w:i/>
                <w:sz w:val="20"/>
              </w:rPr>
              <w:t>Изготовление игрушек для украшения группы. Праздник елки в игровом уголке</w:t>
            </w:r>
          </w:p>
        </w:tc>
        <w:tc>
          <w:tcPr>
            <w:tcW w:w="1972" w:type="dxa"/>
            <w:vAlign w:val="center"/>
          </w:tcPr>
          <w:p w:rsidR="004C1D8D" w:rsidRPr="004C1D8D" w:rsidRDefault="004C1D8D" w:rsidP="004C1D8D">
            <w:pPr>
              <w:spacing w:after="19" w:line="259" w:lineRule="auto"/>
              <w:ind w:left="0" w:right="0" w:firstLine="0"/>
              <w:jc w:val="left"/>
              <w:rPr>
                <w:i/>
              </w:rPr>
            </w:pPr>
            <w:r w:rsidRPr="004C1D8D">
              <w:rPr>
                <w:i/>
                <w:sz w:val="20"/>
              </w:rPr>
              <w:t>Украшение группы игрушками, сделанными руками детей.  Новогодний праздник</w:t>
            </w:r>
          </w:p>
        </w:tc>
        <w:tc>
          <w:tcPr>
            <w:tcW w:w="3685" w:type="dxa"/>
            <w:gridSpan w:val="2"/>
            <w:vAlign w:val="center"/>
          </w:tcPr>
          <w:p w:rsidR="004C1D8D" w:rsidRPr="004C1D8D" w:rsidRDefault="004C1D8D" w:rsidP="004C1D8D">
            <w:pPr>
              <w:spacing w:after="0" w:line="259" w:lineRule="auto"/>
              <w:ind w:left="0" w:right="73" w:firstLine="0"/>
              <w:jc w:val="left"/>
              <w:rPr>
                <w:i/>
              </w:rPr>
            </w:pPr>
            <w:r w:rsidRPr="004C1D8D">
              <w:rPr>
                <w:i/>
                <w:sz w:val="20"/>
              </w:rPr>
              <w:t xml:space="preserve">Украшение группы игрушками, сделанными руками детей.  </w:t>
            </w:r>
          </w:p>
          <w:p w:rsidR="004C1D8D" w:rsidRPr="00297DE3" w:rsidRDefault="004C1D8D" w:rsidP="00297DE3">
            <w:pPr>
              <w:spacing w:after="17" w:line="260" w:lineRule="auto"/>
              <w:ind w:left="4" w:right="28" w:firstLine="0"/>
              <w:jc w:val="left"/>
              <w:rPr>
                <w:i/>
              </w:rPr>
            </w:pPr>
            <w:r w:rsidRPr="004C1D8D">
              <w:rPr>
                <w:i/>
                <w:sz w:val="20"/>
              </w:rPr>
              <w:t>Выставка новогодних игрушек (старинные и современные игрушки). «Посиделки Дедов Морозов» (разыгрывание сценок с дедами морозами разных стран) Новогодний праздник</w:t>
            </w:r>
            <w:r w:rsidR="00297DE3">
              <w:rPr>
                <w:i/>
                <w:sz w:val="20"/>
              </w:rPr>
              <w:t xml:space="preserve"> </w:t>
            </w:r>
            <w:r w:rsidRPr="004C1D8D">
              <w:rPr>
                <w:i/>
                <w:sz w:val="20"/>
              </w:rPr>
              <w:t xml:space="preserve">Смотр – конкурс «На лучшую новогоднюю игрушку» (совместно с родителями) </w:t>
            </w:r>
          </w:p>
        </w:tc>
      </w:tr>
      <w:tr w:rsidR="006D430F" w:rsidTr="00C95176">
        <w:tc>
          <w:tcPr>
            <w:tcW w:w="10490" w:type="dxa"/>
            <w:gridSpan w:val="6"/>
            <w:vAlign w:val="center"/>
          </w:tcPr>
          <w:p w:rsidR="006D430F" w:rsidRPr="006D430F" w:rsidRDefault="006D430F" w:rsidP="0063737A">
            <w:pPr>
              <w:tabs>
                <w:tab w:val="left" w:pos="7050"/>
              </w:tabs>
              <w:ind w:left="0" w:firstLine="0"/>
              <w:jc w:val="center"/>
              <w:rPr>
                <w:b/>
                <w:sz w:val="28"/>
                <w:szCs w:val="28"/>
              </w:rPr>
            </w:pPr>
            <w:r w:rsidRPr="006D430F">
              <w:rPr>
                <w:b/>
                <w:sz w:val="28"/>
                <w:szCs w:val="28"/>
              </w:rPr>
              <w:t>ЯНВАРЬ</w:t>
            </w:r>
          </w:p>
        </w:tc>
      </w:tr>
      <w:tr w:rsidR="00D44C29" w:rsidTr="00C95176">
        <w:tc>
          <w:tcPr>
            <w:tcW w:w="1135" w:type="dxa"/>
            <w:vAlign w:val="center"/>
          </w:tcPr>
          <w:p w:rsidR="00D44C29" w:rsidRPr="006D430F" w:rsidRDefault="00D44C29" w:rsidP="00D44C29">
            <w:pPr>
              <w:tabs>
                <w:tab w:val="left" w:pos="7050"/>
              </w:tabs>
              <w:ind w:left="0" w:firstLine="0"/>
              <w:jc w:val="center"/>
            </w:pPr>
            <w:r w:rsidRPr="006D430F">
              <w:lastRenderedPageBreak/>
              <w:t>1</w:t>
            </w:r>
          </w:p>
        </w:tc>
        <w:tc>
          <w:tcPr>
            <w:tcW w:w="1886" w:type="dxa"/>
            <w:tcBorders>
              <w:top w:val="single" w:sz="4" w:space="0" w:color="000000"/>
              <w:left w:val="single" w:sz="4" w:space="0" w:color="000000"/>
              <w:bottom w:val="single" w:sz="4" w:space="0" w:color="000000"/>
              <w:right w:val="single" w:sz="4" w:space="0" w:color="000000"/>
            </w:tcBorders>
          </w:tcPr>
          <w:p w:rsidR="00D44C29" w:rsidRDefault="00D44C29" w:rsidP="00D44C29">
            <w:pPr>
              <w:spacing w:after="0" w:line="259" w:lineRule="auto"/>
              <w:ind w:left="0" w:right="0" w:firstLine="0"/>
              <w:jc w:val="left"/>
            </w:pPr>
          </w:p>
        </w:tc>
        <w:tc>
          <w:tcPr>
            <w:tcW w:w="1812" w:type="dxa"/>
            <w:tcBorders>
              <w:top w:val="single" w:sz="4" w:space="0" w:color="000000"/>
              <w:left w:val="single" w:sz="4" w:space="0" w:color="000000"/>
              <w:bottom w:val="single" w:sz="4" w:space="0" w:color="000000"/>
              <w:right w:val="single" w:sz="4" w:space="0" w:color="000000"/>
            </w:tcBorders>
          </w:tcPr>
          <w:p w:rsidR="00D44C29" w:rsidRDefault="00D44C29" w:rsidP="00D44C29">
            <w:pPr>
              <w:spacing w:after="0" w:line="259" w:lineRule="auto"/>
              <w:ind w:left="0" w:right="0" w:firstLine="0"/>
              <w:jc w:val="left"/>
            </w:pPr>
          </w:p>
        </w:tc>
        <w:tc>
          <w:tcPr>
            <w:tcW w:w="1972" w:type="dxa"/>
            <w:tcBorders>
              <w:top w:val="single" w:sz="4" w:space="0" w:color="000000"/>
              <w:left w:val="single" w:sz="4" w:space="0" w:color="000000"/>
              <w:bottom w:val="single" w:sz="4" w:space="0" w:color="000000"/>
              <w:right w:val="single" w:sz="4" w:space="0" w:color="000000"/>
            </w:tcBorders>
          </w:tcPr>
          <w:p w:rsidR="00D44C29" w:rsidRDefault="00D44C29" w:rsidP="00D44C29">
            <w:pPr>
              <w:spacing w:after="0" w:line="259" w:lineRule="auto"/>
              <w:ind w:left="0" w:right="0" w:firstLine="0"/>
              <w:jc w:val="left"/>
            </w:pPr>
          </w:p>
        </w:tc>
        <w:tc>
          <w:tcPr>
            <w:tcW w:w="1843" w:type="dxa"/>
            <w:vAlign w:val="center"/>
          </w:tcPr>
          <w:p w:rsidR="00D44C29" w:rsidRDefault="00D44C29" w:rsidP="00D44C29">
            <w:pPr>
              <w:tabs>
                <w:tab w:val="left" w:pos="7050"/>
              </w:tabs>
              <w:ind w:left="0" w:firstLine="0"/>
              <w:jc w:val="center"/>
              <w:rPr>
                <w:sz w:val="20"/>
              </w:rPr>
            </w:pPr>
          </w:p>
        </w:tc>
        <w:tc>
          <w:tcPr>
            <w:tcW w:w="1842" w:type="dxa"/>
            <w:vAlign w:val="center"/>
          </w:tcPr>
          <w:p w:rsidR="00D44C29" w:rsidRDefault="00D44C29" w:rsidP="00D44C29">
            <w:pPr>
              <w:tabs>
                <w:tab w:val="left" w:pos="7050"/>
              </w:tabs>
              <w:ind w:left="0" w:firstLine="0"/>
              <w:jc w:val="center"/>
              <w:rPr>
                <w:sz w:val="20"/>
              </w:rPr>
            </w:pPr>
          </w:p>
        </w:tc>
      </w:tr>
      <w:tr w:rsidR="006D430F" w:rsidTr="00C95176">
        <w:tc>
          <w:tcPr>
            <w:tcW w:w="1135" w:type="dxa"/>
            <w:vAlign w:val="center"/>
          </w:tcPr>
          <w:p w:rsidR="006D430F" w:rsidRPr="00EC034F" w:rsidRDefault="006D430F" w:rsidP="0063737A">
            <w:pPr>
              <w:tabs>
                <w:tab w:val="left" w:pos="7050"/>
              </w:tabs>
              <w:ind w:left="0" w:firstLine="0"/>
              <w:jc w:val="center"/>
              <w:rPr>
                <w:b/>
                <w:i/>
                <w:sz w:val="18"/>
              </w:rPr>
            </w:pPr>
            <w:r w:rsidRPr="00EC034F">
              <w:rPr>
                <w:b/>
                <w:i/>
                <w:sz w:val="18"/>
              </w:rPr>
              <w:t>Продукт  проекта (итоговое мероприятие)</w:t>
            </w:r>
          </w:p>
        </w:tc>
        <w:tc>
          <w:tcPr>
            <w:tcW w:w="1886" w:type="dxa"/>
            <w:vAlign w:val="center"/>
          </w:tcPr>
          <w:p w:rsidR="006D430F" w:rsidRDefault="006D430F" w:rsidP="0063737A">
            <w:pPr>
              <w:tabs>
                <w:tab w:val="left" w:pos="7050"/>
              </w:tabs>
              <w:ind w:left="0" w:firstLine="0"/>
              <w:jc w:val="center"/>
              <w:rPr>
                <w:b/>
              </w:rPr>
            </w:pPr>
          </w:p>
        </w:tc>
        <w:tc>
          <w:tcPr>
            <w:tcW w:w="1812" w:type="dxa"/>
            <w:vAlign w:val="center"/>
          </w:tcPr>
          <w:p w:rsidR="006D430F" w:rsidRDefault="006D430F" w:rsidP="0063737A">
            <w:pPr>
              <w:spacing w:after="0" w:line="259" w:lineRule="auto"/>
              <w:ind w:left="0" w:right="69" w:firstLine="0"/>
              <w:jc w:val="center"/>
              <w:rPr>
                <w:b/>
              </w:rPr>
            </w:pPr>
          </w:p>
        </w:tc>
        <w:tc>
          <w:tcPr>
            <w:tcW w:w="1972" w:type="dxa"/>
            <w:vAlign w:val="center"/>
          </w:tcPr>
          <w:p w:rsidR="006D430F" w:rsidRDefault="006D430F" w:rsidP="0063737A">
            <w:pPr>
              <w:spacing w:after="0" w:line="259" w:lineRule="auto"/>
              <w:ind w:left="0" w:right="73" w:firstLine="0"/>
              <w:jc w:val="center"/>
              <w:rPr>
                <w:b/>
              </w:rPr>
            </w:pPr>
          </w:p>
        </w:tc>
        <w:tc>
          <w:tcPr>
            <w:tcW w:w="1843" w:type="dxa"/>
            <w:vAlign w:val="center"/>
          </w:tcPr>
          <w:p w:rsidR="006D430F" w:rsidRDefault="006D430F" w:rsidP="0063737A">
            <w:pPr>
              <w:tabs>
                <w:tab w:val="left" w:pos="7050"/>
              </w:tabs>
              <w:ind w:left="0" w:firstLine="0"/>
              <w:jc w:val="center"/>
              <w:rPr>
                <w:sz w:val="20"/>
              </w:rPr>
            </w:pPr>
          </w:p>
        </w:tc>
        <w:tc>
          <w:tcPr>
            <w:tcW w:w="1842" w:type="dxa"/>
            <w:vAlign w:val="center"/>
          </w:tcPr>
          <w:p w:rsidR="006D430F" w:rsidRDefault="006D430F" w:rsidP="0063737A">
            <w:pPr>
              <w:tabs>
                <w:tab w:val="left" w:pos="7050"/>
              </w:tabs>
              <w:ind w:left="0" w:firstLine="0"/>
              <w:jc w:val="center"/>
              <w:rPr>
                <w:sz w:val="20"/>
              </w:rPr>
            </w:pPr>
          </w:p>
        </w:tc>
      </w:tr>
      <w:tr w:rsidR="00D44C29" w:rsidTr="00C95176">
        <w:tc>
          <w:tcPr>
            <w:tcW w:w="1135" w:type="dxa"/>
            <w:vAlign w:val="center"/>
          </w:tcPr>
          <w:p w:rsidR="00D44C29" w:rsidRPr="006D430F" w:rsidRDefault="00D44C29" w:rsidP="00D44C29">
            <w:pPr>
              <w:tabs>
                <w:tab w:val="left" w:pos="7050"/>
              </w:tabs>
              <w:ind w:left="0" w:firstLine="0"/>
              <w:jc w:val="center"/>
            </w:pPr>
            <w:r w:rsidRPr="006D430F">
              <w:t>2</w:t>
            </w:r>
          </w:p>
        </w:tc>
        <w:tc>
          <w:tcPr>
            <w:tcW w:w="1886" w:type="dxa"/>
            <w:tcBorders>
              <w:top w:val="single" w:sz="4" w:space="0" w:color="000000"/>
              <w:left w:val="single" w:sz="4" w:space="0" w:color="000000"/>
              <w:bottom w:val="single" w:sz="4" w:space="0" w:color="000000"/>
              <w:right w:val="single" w:sz="4" w:space="0" w:color="000000"/>
            </w:tcBorders>
          </w:tcPr>
          <w:p w:rsidR="00D44C29" w:rsidRDefault="00D44C29" w:rsidP="00D44C29">
            <w:pPr>
              <w:spacing w:after="0" w:line="259" w:lineRule="auto"/>
              <w:ind w:left="0" w:right="0" w:firstLine="0"/>
              <w:jc w:val="left"/>
            </w:pPr>
            <w:r>
              <w:rPr>
                <w:b/>
                <w:sz w:val="20"/>
              </w:rPr>
              <w:t xml:space="preserve">Мир вокруг нас.  </w:t>
            </w:r>
          </w:p>
          <w:p w:rsidR="00D44C29" w:rsidRDefault="00D44C29" w:rsidP="00D44C29">
            <w:pPr>
              <w:spacing w:after="19" w:line="259" w:lineRule="auto"/>
              <w:ind w:left="0" w:right="0" w:firstLine="0"/>
              <w:jc w:val="left"/>
            </w:pPr>
            <w:r>
              <w:rPr>
                <w:b/>
                <w:sz w:val="20"/>
              </w:rPr>
              <w:t xml:space="preserve">«Новоселье куклы Маши». </w:t>
            </w:r>
          </w:p>
          <w:p w:rsidR="00D44C29" w:rsidRDefault="00D44C29" w:rsidP="00D44C29">
            <w:pPr>
              <w:spacing w:after="0" w:line="259" w:lineRule="auto"/>
              <w:ind w:left="0" w:right="0" w:firstLine="0"/>
              <w:jc w:val="left"/>
            </w:pPr>
            <w:r>
              <w:rPr>
                <w:b/>
                <w:sz w:val="20"/>
              </w:rPr>
              <w:t xml:space="preserve">Мебель.  </w:t>
            </w:r>
          </w:p>
          <w:p w:rsidR="00D44C29" w:rsidRDefault="00D44C29" w:rsidP="00D44C29">
            <w:pPr>
              <w:spacing w:after="0" w:line="245" w:lineRule="auto"/>
              <w:ind w:left="0" w:right="0" w:firstLine="0"/>
              <w:jc w:val="left"/>
            </w:pPr>
            <w:r>
              <w:rPr>
                <w:sz w:val="20"/>
              </w:rPr>
              <w:t xml:space="preserve">Формировать первичные представления о мебели: название, функциональное назначение. Учить находить предметы мебели в окружающей обстановке, на рисунках. Воспитывать бережное отношение к ним. </w:t>
            </w:r>
          </w:p>
          <w:p w:rsidR="00D44C29" w:rsidRDefault="00D44C29" w:rsidP="00D44C29">
            <w:pPr>
              <w:spacing w:after="0" w:line="259" w:lineRule="auto"/>
              <w:ind w:left="0" w:right="0" w:firstLine="0"/>
              <w:jc w:val="left"/>
            </w:pPr>
          </w:p>
        </w:tc>
        <w:tc>
          <w:tcPr>
            <w:tcW w:w="1812" w:type="dxa"/>
            <w:tcBorders>
              <w:top w:val="single" w:sz="4" w:space="0" w:color="000000"/>
              <w:left w:val="single" w:sz="4" w:space="0" w:color="000000"/>
              <w:bottom w:val="single" w:sz="4" w:space="0" w:color="000000"/>
              <w:right w:val="single" w:sz="4" w:space="0" w:color="000000"/>
            </w:tcBorders>
          </w:tcPr>
          <w:p w:rsidR="00D44C29" w:rsidRDefault="00D44C29" w:rsidP="00D44C29">
            <w:pPr>
              <w:spacing w:after="23" w:line="259" w:lineRule="auto"/>
              <w:ind w:left="0" w:right="46" w:firstLine="0"/>
              <w:jc w:val="left"/>
            </w:pPr>
            <w:r>
              <w:rPr>
                <w:b/>
                <w:sz w:val="20"/>
              </w:rPr>
              <w:t>«Мир вокруг нас. Кукольный домик»</w:t>
            </w:r>
          </w:p>
          <w:p w:rsidR="00D44C29" w:rsidRDefault="00D44C29" w:rsidP="00D44C29">
            <w:pPr>
              <w:spacing w:after="0" w:line="240" w:lineRule="auto"/>
              <w:ind w:left="0" w:right="0" w:firstLine="0"/>
              <w:jc w:val="left"/>
            </w:pPr>
            <w:r>
              <w:rPr>
                <w:sz w:val="20"/>
              </w:rPr>
              <w:t xml:space="preserve">Формирование представлений о </w:t>
            </w:r>
          </w:p>
          <w:p w:rsidR="00D44C29" w:rsidRDefault="00D44C29" w:rsidP="00D44C29">
            <w:pPr>
              <w:spacing w:after="0" w:line="259" w:lineRule="auto"/>
              <w:ind w:left="0" w:right="46" w:firstLine="0"/>
              <w:jc w:val="left"/>
            </w:pPr>
            <w:r>
              <w:rPr>
                <w:sz w:val="20"/>
              </w:rPr>
              <w:t xml:space="preserve">названиях предметов </w:t>
            </w:r>
          </w:p>
          <w:p w:rsidR="00D44C29" w:rsidRDefault="00D44C29" w:rsidP="00D44C29">
            <w:pPr>
              <w:spacing w:after="0" w:line="259" w:lineRule="auto"/>
              <w:ind w:left="0" w:right="0" w:firstLine="0"/>
              <w:jc w:val="left"/>
            </w:pPr>
            <w:r>
              <w:rPr>
                <w:sz w:val="20"/>
              </w:rPr>
              <w:t xml:space="preserve">мебели, функциональное </w:t>
            </w:r>
          </w:p>
          <w:p w:rsidR="00D44C29" w:rsidRDefault="00D44C29" w:rsidP="00D44C29">
            <w:pPr>
              <w:spacing w:after="0" w:line="259" w:lineRule="auto"/>
              <w:ind w:left="0" w:right="48" w:firstLine="0"/>
              <w:jc w:val="left"/>
            </w:pPr>
            <w:r>
              <w:rPr>
                <w:sz w:val="20"/>
              </w:rPr>
              <w:t xml:space="preserve">назначение (стул, стол, ковать, шкаф и т.п.), </w:t>
            </w:r>
          </w:p>
          <w:p w:rsidR="00D44C29" w:rsidRDefault="00D44C29" w:rsidP="00D44C29">
            <w:pPr>
              <w:spacing w:after="20" w:line="259" w:lineRule="auto"/>
              <w:ind w:left="0" w:right="45" w:firstLine="0"/>
              <w:jc w:val="left"/>
            </w:pPr>
            <w:r>
              <w:rPr>
                <w:sz w:val="20"/>
              </w:rPr>
              <w:t xml:space="preserve">оформление комнат (стены, окна – занавески, обои, ковре на полу и т.п.); рассматривание фотографий и иллюстраций, </w:t>
            </w:r>
          </w:p>
          <w:p w:rsidR="00D44C29" w:rsidRDefault="00D44C29" w:rsidP="00D44C29">
            <w:pPr>
              <w:spacing w:after="0" w:line="259" w:lineRule="auto"/>
              <w:ind w:left="0" w:right="0" w:firstLine="0"/>
              <w:jc w:val="left"/>
            </w:pPr>
            <w:r>
              <w:rPr>
                <w:sz w:val="20"/>
              </w:rPr>
              <w:t xml:space="preserve">конструирование простых игрушек – мебели из кубиков, коробочек, </w:t>
            </w:r>
          </w:p>
        </w:tc>
        <w:tc>
          <w:tcPr>
            <w:tcW w:w="1972" w:type="dxa"/>
            <w:tcBorders>
              <w:top w:val="single" w:sz="4" w:space="0" w:color="000000"/>
              <w:left w:val="single" w:sz="4" w:space="0" w:color="000000"/>
              <w:bottom w:val="single" w:sz="4" w:space="0" w:color="000000"/>
              <w:right w:val="single" w:sz="4" w:space="0" w:color="000000"/>
            </w:tcBorders>
          </w:tcPr>
          <w:p w:rsidR="00D44C29" w:rsidRDefault="00D44C29" w:rsidP="00D44C29">
            <w:pPr>
              <w:spacing w:after="23" w:line="259" w:lineRule="auto"/>
              <w:ind w:left="0" w:right="47" w:firstLine="0"/>
              <w:jc w:val="left"/>
            </w:pPr>
            <w:r>
              <w:rPr>
                <w:b/>
                <w:sz w:val="20"/>
              </w:rPr>
              <w:t xml:space="preserve">«Мир вокруг нас. </w:t>
            </w:r>
          </w:p>
          <w:p w:rsidR="00D44C29" w:rsidRDefault="00D44C29" w:rsidP="00D44C29">
            <w:pPr>
              <w:spacing w:after="0" w:line="259" w:lineRule="auto"/>
              <w:ind w:left="0" w:right="48" w:firstLine="0"/>
              <w:jc w:val="left"/>
            </w:pPr>
            <w:r>
              <w:rPr>
                <w:b/>
                <w:sz w:val="20"/>
              </w:rPr>
              <w:t>Кукольный домик».</w:t>
            </w:r>
          </w:p>
          <w:p w:rsidR="00D44C29" w:rsidRDefault="00D44C29" w:rsidP="00D44C29">
            <w:pPr>
              <w:spacing w:after="0" w:line="240" w:lineRule="auto"/>
              <w:ind w:left="0" w:right="0" w:firstLine="0"/>
              <w:jc w:val="left"/>
            </w:pPr>
            <w:r>
              <w:rPr>
                <w:sz w:val="20"/>
              </w:rPr>
              <w:t xml:space="preserve">Развитие пространственной ориентировки на листе бумаги, умения составлять план комнаты,расставлять мебель и придумывать дизайн. Активизация </w:t>
            </w:r>
          </w:p>
          <w:p w:rsidR="00D44C29" w:rsidRDefault="00D44C29" w:rsidP="00D44C29">
            <w:pPr>
              <w:spacing w:after="39" w:line="240" w:lineRule="auto"/>
              <w:ind w:left="0" w:right="0" w:firstLine="0"/>
              <w:jc w:val="left"/>
            </w:pPr>
            <w:r>
              <w:rPr>
                <w:sz w:val="20"/>
              </w:rPr>
              <w:t xml:space="preserve">словаря за счет названий предметов мебели, направлений (справа, слева). </w:t>
            </w:r>
          </w:p>
          <w:p w:rsidR="00D44C29" w:rsidRDefault="00D44C29" w:rsidP="00D44C29">
            <w:pPr>
              <w:spacing w:after="0" w:line="259" w:lineRule="auto"/>
              <w:ind w:left="0" w:right="0" w:firstLine="0"/>
              <w:jc w:val="left"/>
            </w:pPr>
            <w:r>
              <w:rPr>
                <w:sz w:val="20"/>
              </w:rPr>
              <w:t xml:space="preserve">Изготовление макетов кукольной комнаты для режиссерских игр. </w:t>
            </w:r>
          </w:p>
        </w:tc>
        <w:tc>
          <w:tcPr>
            <w:tcW w:w="1843" w:type="dxa"/>
            <w:vAlign w:val="center"/>
          </w:tcPr>
          <w:p w:rsidR="00CB351E" w:rsidRDefault="00CB351E" w:rsidP="00CB351E">
            <w:pPr>
              <w:spacing w:after="23" w:line="259" w:lineRule="auto"/>
              <w:ind w:left="0" w:right="47" w:firstLine="0"/>
              <w:jc w:val="left"/>
            </w:pPr>
            <w:r>
              <w:rPr>
                <w:b/>
                <w:sz w:val="20"/>
              </w:rPr>
              <w:t xml:space="preserve">«Мир вокруг нас. </w:t>
            </w:r>
          </w:p>
          <w:p w:rsidR="00CB351E" w:rsidRDefault="00CB351E" w:rsidP="00CB351E">
            <w:pPr>
              <w:spacing w:after="0" w:line="259" w:lineRule="auto"/>
              <w:ind w:left="0" w:right="48" w:firstLine="0"/>
              <w:jc w:val="left"/>
            </w:pPr>
            <w:r>
              <w:rPr>
                <w:b/>
                <w:sz w:val="20"/>
              </w:rPr>
              <w:t xml:space="preserve">Кукольный домик». </w:t>
            </w:r>
          </w:p>
          <w:p w:rsidR="00CB351E" w:rsidRDefault="00CB351E" w:rsidP="00CB351E">
            <w:pPr>
              <w:spacing w:after="2" w:line="237" w:lineRule="auto"/>
              <w:ind w:left="-63" w:right="0" w:firstLine="0"/>
              <w:jc w:val="left"/>
            </w:pPr>
            <w:r>
              <w:rPr>
                <w:sz w:val="20"/>
              </w:rPr>
              <w:t>Расширение  представлений о мебели</w:t>
            </w:r>
          </w:p>
          <w:p w:rsidR="00CB351E" w:rsidRDefault="00CB351E" w:rsidP="00CB351E">
            <w:pPr>
              <w:spacing w:after="0" w:line="240" w:lineRule="auto"/>
              <w:ind w:left="-63" w:right="0" w:firstLine="0"/>
              <w:jc w:val="left"/>
              <w:rPr>
                <w:sz w:val="20"/>
              </w:rPr>
            </w:pPr>
            <w:r>
              <w:rPr>
                <w:sz w:val="20"/>
              </w:rPr>
              <w:t xml:space="preserve">внешний вид, строение, </w:t>
            </w:r>
          </w:p>
          <w:p w:rsidR="00CB351E" w:rsidRDefault="00CB351E" w:rsidP="00CB351E">
            <w:pPr>
              <w:spacing w:after="1" w:line="240" w:lineRule="auto"/>
              <w:ind w:left="-63" w:right="0" w:firstLine="0"/>
              <w:jc w:val="left"/>
            </w:pPr>
            <w:r>
              <w:rPr>
                <w:sz w:val="20"/>
              </w:rPr>
              <w:t xml:space="preserve">составление с помощью взрослого </w:t>
            </w:r>
          </w:p>
          <w:p w:rsidR="00CB351E" w:rsidRDefault="00CB351E" w:rsidP="00CB351E">
            <w:pPr>
              <w:spacing w:after="0" w:line="258" w:lineRule="auto"/>
              <w:ind w:left="-63" w:right="30" w:firstLine="0"/>
              <w:jc w:val="left"/>
            </w:pPr>
            <w:r>
              <w:rPr>
                <w:sz w:val="20"/>
              </w:rPr>
              <w:t>описательного рассказа о мебели</w:t>
            </w:r>
          </w:p>
          <w:p w:rsidR="00D44C29" w:rsidRDefault="00D44C29" w:rsidP="00CB351E">
            <w:pPr>
              <w:tabs>
                <w:tab w:val="left" w:pos="7050"/>
              </w:tabs>
              <w:ind w:left="0" w:firstLine="0"/>
              <w:jc w:val="center"/>
              <w:rPr>
                <w:sz w:val="20"/>
              </w:rPr>
            </w:pPr>
          </w:p>
        </w:tc>
        <w:tc>
          <w:tcPr>
            <w:tcW w:w="1842" w:type="dxa"/>
            <w:vAlign w:val="center"/>
          </w:tcPr>
          <w:p w:rsidR="00CB351E" w:rsidRDefault="00CB351E" w:rsidP="00CB351E">
            <w:pPr>
              <w:spacing w:after="23" w:line="259" w:lineRule="auto"/>
              <w:ind w:left="0" w:right="47" w:firstLine="0"/>
              <w:jc w:val="left"/>
            </w:pPr>
            <w:r>
              <w:rPr>
                <w:b/>
                <w:sz w:val="20"/>
              </w:rPr>
              <w:t xml:space="preserve">«Мир вокруг нас. </w:t>
            </w:r>
          </w:p>
          <w:p w:rsidR="00CB351E" w:rsidRDefault="00CB351E" w:rsidP="00CB351E">
            <w:pPr>
              <w:spacing w:after="0" w:line="259" w:lineRule="auto"/>
              <w:ind w:left="0" w:right="48" w:firstLine="0"/>
              <w:jc w:val="left"/>
            </w:pPr>
            <w:r>
              <w:rPr>
                <w:b/>
                <w:sz w:val="20"/>
              </w:rPr>
              <w:t xml:space="preserve">Моя комната». </w:t>
            </w:r>
          </w:p>
          <w:p w:rsidR="00CB351E" w:rsidRDefault="00CB351E" w:rsidP="00CB351E">
            <w:pPr>
              <w:spacing w:after="2" w:line="237" w:lineRule="auto"/>
              <w:ind w:left="-63" w:right="0" w:firstLine="0"/>
              <w:jc w:val="left"/>
              <w:rPr>
                <w:sz w:val="20"/>
              </w:rPr>
            </w:pPr>
            <w:r>
              <w:rPr>
                <w:sz w:val="20"/>
              </w:rPr>
              <w:t>Расширение  представлений о мебели. Беседа с детьми о профессиях людей которые изготовляют мебель.</w:t>
            </w:r>
          </w:p>
          <w:p w:rsidR="00CB351E" w:rsidRDefault="00CB351E" w:rsidP="00CB351E">
            <w:pPr>
              <w:spacing w:after="2" w:line="237" w:lineRule="auto"/>
              <w:ind w:left="-63" w:right="0" w:firstLine="0"/>
              <w:jc w:val="left"/>
            </w:pPr>
            <w:r>
              <w:rPr>
                <w:sz w:val="20"/>
              </w:rPr>
              <w:t>Составление рассказа-описания  «Моя комната»</w:t>
            </w:r>
          </w:p>
          <w:p w:rsidR="00D44C29" w:rsidRDefault="00D44C29" w:rsidP="00CB351E">
            <w:pPr>
              <w:tabs>
                <w:tab w:val="left" w:pos="7050"/>
              </w:tabs>
              <w:ind w:left="0" w:firstLine="0"/>
              <w:jc w:val="center"/>
              <w:rPr>
                <w:sz w:val="20"/>
              </w:rPr>
            </w:pPr>
          </w:p>
        </w:tc>
      </w:tr>
      <w:tr w:rsidR="00D44C29" w:rsidTr="00C95176">
        <w:tc>
          <w:tcPr>
            <w:tcW w:w="1135" w:type="dxa"/>
            <w:vAlign w:val="center"/>
          </w:tcPr>
          <w:p w:rsidR="00D44C29" w:rsidRPr="00EC034F" w:rsidRDefault="00D44C29" w:rsidP="00D44C29">
            <w:pPr>
              <w:tabs>
                <w:tab w:val="left" w:pos="7050"/>
              </w:tabs>
              <w:ind w:left="0" w:firstLine="0"/>
              <w:jc w:val="center"/>
              <w:rPr>
                <w:b/>
                <w:i/>
                <w:sz w:val="18"/>
              </w:rPr>
            </w:pPr>
            <w:r w:rsidRPr="00EC034F">
              <w:rPr>
                <w:b/>
                <w:i/>
                <w:sz w:val="18"/>
              </w:rPr>
              <w:t>Продукт  проекта (итоговое мероприятие)</w:t>
            </w:r>
          </w:p>
        </w:tc>
        <w:tc>
          <w:tcPr>
            <w:tcW w:w="1886" w:type="dxa"/>
            <w:tcBorders>
              <w:top w:val="single" w:sz="4" w:space="0" w:color="000000"/>
              <w:left w:val="single" w:sz="4" w:space="0" w:color="000000"/>
              <w:bottom w:val="single" w:sz="4" w:space="0" w:color="000000"/>
              <w:right w:val="single" w:sz="4" w:space="0" w:color="000000"/>
            </w:tcBorders>
            <w:vAlign w:val="center"/>
          </w:tcPr>
          <w:p w:rsidR="00D44C29" w:rsidRPr="00D44C29" w:rsidRDefault="00D44C29" w:rsidP="00D44C29">
            <w:pPr>
              <w:spacing w:after="0" w:line="259" w:lineRule="auto"/>
              <w:ind w:left="0" w:right="43" w:firstLine="0"/>
              <w:jc w:val="left"/>
              <w:rPr>
                <w:i/>
              </w:rPr>
            </w:pPr>
            <w:r w:rsidRPr="00D44C29">
              <w:rPr>
                <w:i/>
                <w:sz w:val="20"/>
              </w:rPr>
              <w:t xml:space="preserve">Оборудование кукольного домика игрушечной мебелью, обыгрывание </w:t>
            </w:r>
          </w:p>
        </w:tc>
        <w:tc>
          <w:tcPr>
            <w:tcW w:w="1812" w:type="dxa"/>
            <w:tcBorders>
              <w:top w:val="single" w:sz="4" w:space="0" w:color="000000"/>
              <w:left w:val="single" w:sz="4" w:space="0" w:color="000000"/>
              <w:bottom w:val="single" w:sz="4" w:space="0" w:color="000000"/>
              <w:right w:val="single" w:sz="4" w:space="0" w:color="000000"/>
            </w:tcBorders>
            <w:vAlign w:val="center"/>
          </w:tcPr>
          <w:p w:rsidR="00D44C29" w:rsidRPr="00D44C29" w:rsidRDefault="00D44C29" w:rsidP="00D44C29">
            <w:pPr>
              <w:spacing w:after="0" w:line="259" w:lineRule="auto"/>
              <w:ind w:left="0" w:right="0" w:firstLine="27"/>
              <w:jc w:val="left"/>
              <w:rPr>
                <w:i/>
              </w:rPr>
            </w:pPr>
            <w:r w:rsidRPr="00D44C29">
              <w:rPr>
                <w:i/>
                <w:sz w:val="20"/>
              </w:rPr>
              <w:t xml:space="preserve">Составление классификационной таблицы «Мебель». </w:t>
            </w:r>
          </w:p>
        </w:tc>
        <w:tc>
          <w:tcPr>
            <w:tcW w:w="1972" w:type="dxa"/>
            <w:tcBorders>
              <w:top w:val="single" w:sz="4" w:space="0" w:color="000000"/>
              <w:left w:val="single" w:sz="4" w:space="0" w:color="000000"/>
              <w:bottom w:val="single" w:sz="4" w:space="0" w:color="000000"/>
              <w:right w:val="single" w:sz="4" w:space="0" w:color="000000"/>
            </w:tcBorders>
            <w:vAlign w:val="center"/>
          </w:tcPr>
          <w:p w:rsidR="00D44C29" w:rsidRPr="00D44C29" w:rsidRDefault="00D44C29" w:rsidP="00D44C29">
            <w:pPr>
              <w:spacing w:after="0" w:line="259" w:lineRule="auto"/>
              <w:ind w:left="0" w:right="0" w:firstLine="0"/>
              <w:jc w:val="left"/>
              <w:rPr>
                <w:i/>
              </w:rPr>
            </w:pPr>
            <w:r w:rsidRPr="00D44C29">
              <w:rPr>
                <w:i/>
                <w:sz w:val="20"/>
              </w:rPr>
              <w:t xml:space="preserve">Создание макет кукольной комнаты для режиссёрских игр, обыгрывание </w:t>
            </w:r>
          </w:p>
        </w:tc>
        <w:tc>
          <w:tcPr>
            <w:tcW w:w="1843" w:type="dxa"/>
            <w:vAlign w:val="center"/>
          </w:tcPr>
          <w:p w:rsidR="00D44C29" w:rsidRDefault="00CB351E" w:rsidP="00CB351E">
            <w:pPr>
              <w:tabs>
                <w:tab w:val="left" w:pos="7050"/>
              </w:tabs>
              <w:ind w:left="0" w:firstLine="0"/>
              <w:jc w:val="center"/>
              <w:rPr>
                <w:sz w:val="20"/>
              </w:rPr>
            </w:pPr>
            <w:r w:rsidRPr="00D44C29">
              <w:rPr>
                <w:i/>
                <w:sz w:val="20"/>
              </w:rPr>
              <w:t>Создание макет</w:t>
            </w:r>
            <w:r>
              <w:rPr>
                <w:i/>
                <w:sz w:val="20"/>
              </w:rPr>
              <w:t>а</w:t>
            </w:r>
            <w:r w:rsidRPr="00D44C29">
              <w:rPr>
                <w:i/>
                <w:sz w:val="20"/>
              </w:rPr>
              <w:t xml:space="preserve"> </w:t>
            </w:r>
            <w:r>
              <w:rPr>
                <w:i/>
                <w:sz w:val="20"/>
              </w:rPr>
              <w:t>групповой комнаты</w:t>
            </w:r>
          </w:p>
        </w:tc>
        <w:tc>
          <w:tcPr>
            <w:tcW w:w="1842" w:type="dxa"/>
            <w:vAlign w:val="center"/>
          </w:tcPr>
          <w:p w:rsidR="00D44C29" w:rsidRDefault="00CB351E" w:rsidP="00CB351E">
            <w:pPr>
              <w:tabs>
                <w:tab w:val="left" w:pos="7050"/>
              </w:tabs>
              <w:ind w:left="0" w:firstLine="0"/>
              <w:jc w:val="center"/>
              <w:rPr>
                <w:sz w:val="20"/>
              </w:rPr>
            </w:pPr>
            <w:r w:rsidRPr="00D44C29">
              <w:rPr>
                <w:i/>
                <w:sz w:val="20"/>
              </w:rPr>
              <w:t>Создание макет</w:t>
            </w:r>
            <w:r>
              <w:rPr>
                <w:i/>
                <w:sz w:val="20"/>
              </w:rPr>
              <w:t>а</w:t>
            </w:r>
            <w:r w:rsidRPr="00D44C29">
              <w:rPr>
                <w:i/>
                <w:sz w:val="20"/>
              </w:rPr>
              <w:t xml:space="preserve"> </w:t>
            </w:r>
            <w:r>
              <w:rPr>
                <w:i/>
                <w:sz w:val="20"/>
              </w:rPr>
              <w:t>моя комната</w:t>
            </w:r>
          </w:p>
        </w:tc>
      </w:tr>
      <w:tr w:rsidR="001557F0" w:rsidTr="00C95176">
        <w:tc>
          <w:tcPr>
            <w:tcW w:w="1135" w:type="dxa"/>
            <w:vAlign w:val="center"/>
          </w:tcPr>
          <w:p w:rsidR="001557F0" w:rsidRPr="006D430F" w:rsidRDefault="001557F0" w:rsidP="001557F0">
            <w:pPr>
              <w:tabs>
                <w:tab w:val="left" w:pos="7050"/>
              </w:tabs>
              <w:ind w:left="0" w:firstLine="0"/>
              <w:jc w:val="center"/>
            </w:pPr>
            <w:r w:rsidRPr="006D430F">
              <w:t>3</w:t>
            </w:r>
          </w:p>
        </w:tc>
        <w:tc>
          <w:tcPr>
            <w:tcW w:w="1886" w:type="dxa"/>
            <w:tcBorders>
              <w:top w:val="single" w:sz="4" w:space="0" w:color="000000"/>
              <w:left w:val="single" w:sz="4" w:space="0" w:color="000000"/>
              <w:bottom w:val="single" w:sz="4" w:space="0" w:color="000000"/>
              <w:right w:val="single" w:sz="4" w:space="0" w:color="000000"/>
            </w:tcBorders>
          </w:tcPr>
          <w:p w:rsidR="001557F0" w:rsidRDefault="001557F0" w:rsidP="001557F0">
            <w:pPr>
              <w:spacing w:after="0" w:line="281" w:lineRule="auto"/>
              <w:ind w:left="-65" w:right="0" w:firstLine="0"/>
              <w:jc w:val="left"/>
            </w:pPr>
            <w:r>
              <w:rPr>
                <w:b/>
                <w:sz w:val="20"/>
              </w:rPr>
              <w:t>«Мир вокруг нас. Грузовик привез игрушки»</w:t>
            </w:r>
          </w:p>
          <w:p w:rsidR="001557F0" w:rsidRDefault="001557F0" w:rsidP="001557F0">
            <w:pPr>
              <w:spacing w:after="1" w:line="238" w:lineRule="auto"/>
              <w:ind w:left="-65" w:right="0" w:firstLine="0"/>
              <w:jc w:val="left"/>
            </w:pPr>
            <w:r>
              <w:rPr>
                <w:sz w:val="20"/>
              </w:rPr>
              <w:t xml:space="preserve">(Знакомство с транспортным средством, рассматривание игрушки грузовика </w:t>
            </w:r>
          </w:p>
          <w:p w:rsidR="001557F0" w:rsidRDefault="001557F0" w:rsidP="001557F0">
            <w:pPr>
              <w:spacing w:after="0" w:line="277" w:lineRule="auto"/>
              <w:ind w:left="-65" w:right="0" w:firstLine="0"/>
              <w:jc w:val="left"/>
            </w:pPr>
            <w:r>
              <w:rPr>
                <w:sz w:val="20"/>
              </w:rPr>
              <w:t xml:space="preserve">(структурные части, форма, размер, цвет); </w:t>
            </w:r>
          </w:p>
          <w:p w:rsidR="001557F0" w:rsidRDefault="001557F0" w:rsidP="001557F0">
            <w:pPr>
              <w:spacing w:after="2" w:line="237" w:lineRule="auto"/>
              <w:ind w:left="-65" w:right="0" w:firstLine="0"/>
              <w:jc w:val="left"/>
              <w:rPr>
                <w:sz w:val="20"/>
              </w:rPr>
            </w:pPr>
            <w:r>
              <w:rPr>
                <w:sz w:val="20"/>
              </w:rPr>
              <w:t xml:space="preserve">рассматривание разных по размеру машин (в игровой уголке,на дидактической картине, на прогулке машины у детского сада, </w:t>
            </w:r>
          </w:p>
          <w:p w:rsidR="001557F0" w:rsidRDefault="001557F0" w:rsidP="001557F0">
            <w:pPr>
              <w:spacing w:after="2" w:line="237" w:lineRule="auto"/>
              <w:ind w:left="-65" w:right="0" w:firstLine="0"/>
              <w:jc w:val="left"/>
            </w:pPr>
            <w:r>
              <w:rPr>
                <w:sz w:val="20"/>
              </w:rPr>
              <w:t xml:space="preserve">машина привезла продукты в детский сад).  </w:t>
            </w:r>
          </w:p>
        </w:tc>
        <w:tc>
          <w:tcPr>
            <w:tcW w:w="1812" w:type="dxa"/>
            <w:tcBorders>
              <w:top w:val="single" w:sz="4" w:space="0" w:color="000000"/>
              <w:left w:val="single" w:sz="4" w:space="0" w:color="000000"/>
              <w:bottom w:val="single" w:sz="4" w:space="0" w:color="000000"/>
              <w:right w:val="single" w:sz="4" w:space="0" w:color="000000"/>
            </w:tcBorders>
          </w:tcPr>
          <w:p w:rsidR="001557F0" w:rsidRDefault="001557F0" w:rsidP="001557F0">
            <w:pPr>
              <w:spacing w:after="0" w:line="259" w:lineRule="auto"/>
              <w:ind w:left="-31" w:right="0" w:firstLine="0"/>
              <w:jc w:val="left"/>
            </w:pPr>
            <w:r>
              <w:rPr>
                <w:b/>
                <w:sz w:val="20"/>
              </w:rPr>
              <w:t xml:space="preserve">«Мир вокруг нас. Грузовик привез игрушки» </w:t>
            </w:r>
          </w:p>
          <w:p w:rsidR="001557F0" w:rsidRDefault="001557F0" w:rsidP="001557F0">
            <w:pPr>
              <w:spacing w:after="0" w:line="240" w:lineRule="auto"/>
              <w:ind w:left="-31" w:right="0" w:firstLine="0"/>
              <w:jc w:val="left"/>
            </w:pPr>
            <w:r>
              <w:rPr>
                <w:sz w:val="20"/>
              </w:rPr>
              <w:t xml:space="preserve">(Знакомство с транспортным средством, рассматривание игрушки грузовика (структурные части, форма, размер, цвет);рассматривание </w:t>
            </w:r>
          </w:p>
          <w:p w:rsidR="001557F0" w:rsidRDefault="001557F0" w:rsidP="001557F0">
            <w:pPr>
              <w:spacing w:after="0" w:line="259" w:lineRule="auto"/>
              <w:ind w:left="-31" w:right="0" w:firstLine="0"/>
              <w:jc w:val="left"/>
            </w:pPr>
            <w:r>
              <w:rPr>
                <w:sz w:val="20"/>
              </w:rPr>
              <w:t>разных по размеру машин (в игровой</w:t>
            </w:r>
          </w:p>
          <w:p w:rsidR="001557F0" w:rsidRDefault="001557F0" w:rsidP="001557F0">
            <w:pPr>
              <w:spacing w:after="0" w:line="259" w:lineRule="auto"/>
              <w:ind w:left="0" w:right="37" w:firstLine="0"/>
              <w:jc w:val="left"/>
              <w:rPr>
                <w:sz w:val="20"/>
              </w:rPr>
            </w:pPr>
            <w:r>
              <w:rPr>
                <w:sz w:val="20"/>
              </w:rPr>
              <w:t xml:space="preserve">уголке, на дидактической картине, на прогулке машины у детского сада, машина привезла продукты в  </w:t>
            </w:r>
          </w:p>
          <w:p w:rsidR="001557F0" w:rsidRDefault="001557F0" w:rsidP="001557F0">
            <w:pPr>
              <w:spacing w:after="0" w:line="259" w:lineRule="auto"/>
              <w:ind w:left="0" w:right="37" w:firstLine="0"/>
              <w:jc w:val="left"/>
            </w:pPr>
            <w:r>
              <w:rPr>
                <w:sz w:val="20"/>
              </w:rPr>
              <w:lastRenderedPageBreak/>
              <w:t xml:space="preserve">детский сад).  </w:t>
            </w:r>
          </w:p>
        </w:tc>
        <w:tc>
          <w:tcPr>
            <w:tcW w:w="1972" w:type="dxa"/>
            <w:vAlign w:val="center"/>
          </w:tcPr>
          <w:p w:rsidR="00CB351E" w:rsidRDefault="00CB351E" w:rsidP="00CB351E">
            <w:pPr>
              <w:spacing w:after="0" w:line="259" w:lineRule="auto"/>
              <w:ind w:left="-31" w:right="0" w:firstLine="0"/>
              <w:jc w:val="left"/>
            </w:pPr>
            <w:r>
              <w:rPr>
                <w:b/>
                <w:sz w:val="20"/>
              </w:rPr>
              <w:lastRenderedPageBreak/>
              <w:t xml:space="preserve">«Мир вокруг нас. Транспорт» </w:t>
            </w:r>
          </w:p>
          <w:p w:rsidR="00CB351E" w:rsidRDefault="00CB351E" w:rsidP="00CB351E">
            <w:pPr>
              <w:spacing w:after="0" w:line="259" w:lineRule="auto"/>
              <w:ind w:left="-31" w:right="0" w:firstLine="0"/>
              <w:jc w:val="left"/>
              <w:rPr>
                <w:b/>
              </w:rPr>
            </w:pPr>
            <w:r>
              <w:rPr>
                <w:sz w:val="20"/>
              </w:rPr>
              <w:t xml:space="preserve">Активизация словаря по теме транспорт (виды, классификация, профессии на транспорте). Развитие лексико-грамматического строя по теме (Кто управляет, подбери признак) </w:t>
            </w:r>
          </w:p>
          <w:p w:rsidR="001557F0" w:rsidRDefault="001557F0" w:rsidP="00CB351E">
            <w:pPr>
              <w:spacing w:after="0" w:line="259" w:lineRule="auto"/>
              <w:ind w:left="0" w:right="73" w:firstLine="0"/>
              <w:jc w:val="center"/>
              <w:rPr>
                <w:b/>
              </w:rPr>
            </w:pPr>
          </w:p>
        </w:tc>
        <w:tc>
          <w:tcPr>
            <w:tcW w:w="1843" w:type="dxa"/>
            <w:vAlign w:val="center"/>
          </w:tcPr>
          <w:p w:rsidR="00CB351E" w:rsidRDefault="00CB351E" w:rsidP="00CB351E">
            <w:pPr>
              <w:spacing w:after="0" w:line="259" w:lineRule="auto"/>
              <w:ind w:left="-31" w:right="0" w:firstLine="0"/>
              <w:jc w:val="left"/>
            </w:pPr>
            <w:r>
              <w:rPr>
                <w:b/>
                <w:sz w:val="20"/>
              </w:rPr>
              <w:t xml:space="preserve">«Мир вокруг нас. Профессии на транспорте» </w:t>
            </w:r>
          </w:p>
          <w:p w:rsidR="00CB351E" w:rsidRDefault="00CB351E" w:rsidP="00CB351E">
            <w:pPr>
              <w:spacing w:after="0" w:line="259" w:lineRule="auto"/>
              <w:ind w:left="-31" w:right="0" w:firstLine="0"/>
              <w:jc w:val="left"/>
              <w:rPr>
                <w:b/>
              </w:rPr>
            </w:pPr>
            <w:r>
              <w:rPr>
                <w:sz w:val="20"/>
              </w:rPr>
              <w:t>Беседа с детьми о профессиях на транспорте, их разнообразие, экскурсия в пожарную часть, знакомство с спецтехникой.</w:t>
            </w:r>
          </w:p>
          <w:p w:rsidR="001557F0" w:rsidRDefault="001557F0" w:rsidP="001557F0">
            <w:pPr>
              <w:tabs>
                <w:tab w:val="left" w:pos="7050"/>
              </w:tabs>
              <w:ind w:left="0" w:firstLine="0"/>
              <w:jc w:val="center"/>
              <w:rPr>
                <w:sz w:val="20"/>
              </w:rPr>
            </w:pPr>
          </w:p>
        </w:tc>
        <w:tc>
          <w:tcPr>
            <w:tcW w:w="1842" w:type="dxa"/>
            <w:vAlign w:val="center"/>
          </w:tcPr>
          <w:p w:rsidR="00CB351E" w:rsidRDefault="00CB351E" w:rsidP="00CB351E">
            <w:pPr>
              <w:spacing w:after="0" w:line="259" w:lineRule="auto"/>
              <w:ind w:left="-31" w:right="0" w:firstLine="0"/>
              <w:jc w:val="left"/>
            </w:pPr>
            <w:r>
              <w:rPr>
                <w:b/>
                <w:sz w:val="20"/>
              </w:rPr>
              <w:t xml:space="preserve">«Мир вокруг нас. Профессии на транспорте» </w:t>
            </w:r>
          </w:p>
          <w:p w:rsidR="00CB351E" w:rsidRDefault="00CB351E" w:rsidP="00CB351E">
            <w:pPr>
              <w:spacing w:after="0" w:line="259" w:lineRule="auto"/>
              <w:ind w:left="-31" w:right="0" w:firstLine="0"/>
              <w:jc w:val="left"/>
              <w:rPr>
                <w:b/>
              </w:rPr>
            </w:pPr>
            <w:r>
              <w:rPr>
                <w:sz w:val="20"/>
              </w:rPr>
              <w:t>Закрепление знаний детей по данной теме. Знакомство с спецтехникой, техника на полях(трактор, комбайн). Изготовление макетов машин из бумаги,  спичечных коробков.</w:t>
            </w:r>
          </w:p>
          <w:p w:rsidR="001557F0" w:rsidRDefault="001557F0" w:rsidP="001557F0">
            <w:pPr>
              <w:tabs>
                <w:tab w:val="left" w:pos="7050"/>
              </w:tabs>
              <w:ind w:left="0" w:firstLine="0"/>
              <w:jc w:val="center"/>
              <w:rPr>
                <w:sz w:val="20"/>
              </w:rPr>
            </w:pPr>
          </w:p>
        </w:tc>
      </w:tr>
      <w:tr w:rsidR="001557F0" w:rsidTr="00C95176">
        <w:tc>
          <w:tcPr>
            <w:tcW w:w="1135" w:type="dxa"/>
            <w:vAlign w:val="center"/>
          </w:tcPr>
          <w:p w:rsidR="001557F0" w:rsidRPr="00EC034F" w:rsidRDefault="001557F0" w:rsidP="001557F0">
            <w:pPr>
              <w:tabs>
                <w:tab w:val="left" w:pos="7050"/>
              </w:tabs>
              <w:ind w:left="0" w:firstLine="0"/>
              <w:jc w:val="center"/>
              <w:rPr>
                <w:b/>
                <w:i/>
                <w:sz w:val="18"/>
              </w:rPr>
            </w:pPr>
            <w:r w:rsidRPr="00EC034F">
              <w:rPr>
                <w:b/>
                <w:i/>
                <w:sz w:val="18"/>
              </w:rPr>
              <w:t>Продукт  проекта (итоговое мероприятие)</w:t>
            </w:r>
          </w:p>
        </w:tc>
        <w:tc>
          <w:tcPr>
            <w:tcW w:w="1886" w:type="dxa"/>
            <w:tcBorders>
              <w:top w:val="single" w:sz="4" w:space="0" w:color="000000"/>
              <w:left w:val="single" w:sz="4" w:space="0" w:color="000000"/>
              <w:bottom w:val="single" w:sz="4" w:space="0" w:color="000000"/>
              <w:right w:val="single" w:sz="4" w:space="0" w:color="000000"/>
            </w:tcBorders>
            <w:vAlign w:val="center"/>
          </w:tcPr>
          <w:p w:rsidR="001557F0" w:rsidRPr="001557F0" w:rsidRDefault="001557F0" w:rsidP="001557F0">
            <w:pPr>
              <w:spacing w:after="0" w:line="259" w:lineRule="auto"/>
              <w:ind w:left="0" w:right="0" w:firstLine="33"/>
              <w:jc w:val="left"/>
              <w:rPr>
                <w:i/>
              </w:rPr>
            </w:pPr>
            <w:r w:rsidRPr="001557F0">
              <w:rPr>
                <w:i/>
                <w:sz w:val="20"/>
              </w:rPr>
              <w:t xml:space="preserve">Аппликация по теме «Грузовик». Сюжетные игры по теме. Разучивание стихов. </w:t>
            </w:r>
          </w:p>
        </w:tc>
        <w:tc>
          <w:tcPr>
            <w:tcW w:w="1812" w:type="dxa"/>
            <w:tcBorders>
              <w:top w:val="single" w:sz="4" w:space="0" w:color="000000"/>
              <w:left w:val="single" w:sz="4" w:space="0" w:color="000000"/>
              <w:bottom w:val="single" w:sz="4" w:space="0" w:color="000000"/>
              <w:right w:val="single" w:sz="4" w:space="0" w:color="000000"/>
            </w:tcBorders>
            <w:vAlign w:val="center"/>
          </w:tcPr>
          <w:p w:rsidR="001557F0" w:rsidRPr="001557F0" w:rsidRDefault="001557F0" w:rsidP="001557F0">
            <w:pPr>
              <w:spacing w:after="37" w:line="240" w:lineRule="auto"/>
              <w:ind w:left="-31" w:right="0" w:firstLine="0"/>
              <w:jc w:val="left"/>
              <w:rPr>
                <w:i/>
              </w:rPr>
            </w:pPr>
            <w:r>
              <w:rPr>
                <w:i/>
                <w:sz w:val="20"/>
              </w:rPr>
              <w:t xml:space="preserve">Конструирование разных  машин. </w:t>
            </w:r>
            <w:r w:rsidRPr="001557F0">
              <w:rPr>
                <w:i/>
                <w:sz w:val="20"/>
              </w:rPr>
              <w:t xml:space="preserve">Сюжетные игры </w:t>
            </w:r>
          </w:p>
          <w:p w:rsidR="001557F0" w:rsidRPr="001557F0" w:rsidRDefault="001557F0" w:rsidP="001557F0">
            <w:pPr>
              <w:spacing w:after="0" w:line="259" w:lineRule="auto"/>
              <w:ind w:left="-31" w:right="62" w:firstLine="0"/>
              <w:jc w:val="left"/>
              <w:rPr>
                <w:i/>
              </w:rPr>
            </w:pPr>
            <w:r w:rsidRPr="001557F0">
              <w:rPr>
                <w:i/>
                <w:sz w:val="20"/>
              </w:rPr>
              <w:t xml:space="preserve">по теме </w:t>
            </w:r>
          </w:p>
        </w:tc>
        <w:tc>
          <w:tcPr>
            <w:tcW w:w="1972" w:type="dxa"/>
            <w:vAlign w:val="center"/>
          </w:tcPr>
          <w:p w:rsidR="00CB351E" w:rsidRPr="001557F0" w:rsidRDefault="00CB351E" w:rsidP="00CB351E">
            <w:pPr>
              <w:spacing w:after="37" w:line="240" w:lineRule="auto"/>
              <w:ind w:left="-31" w:right="0" w:firstLine="0"/>
              <w:jc w:val="left"/>
              <w:rPr>
                <w:i/>
              </w:rPr>
            </w:pPr>
            <w:r>
              <w:rPr>
                <w:i/>
                <w:sz w:val="20"/>
              </w:rPr>
              <w:t xml:space="preserve">Конструирование разных  машин. </w:t>
            </w:r>
            <w:r w:rsidRPr="001557F0">
              <w:rPr>
                <w:i/>
                <w:sz w:val="20"/>
              </w:rPr>
              <w:t xml:space="preserve">Сюжетные игры </w:t>
            </w:r>
          </w:p>
          <w:p w:rsidR="001557F0" w:rsidRDefault="00CB351E" w:rsidP="00CB351E">
            <w:pPr>
              <w:spacing w:after="0" w:line="259" w:lineRule="auto"/>
              <w:ind w:left="0" w:right="73" w:firstLine="0"/>
              <w:jc w:val="center"/>
              <w:rPr>
                <w:b/>
              </w:rPr>
            </w:pPr>
            <w:r w:rsidRPr="001557F0">
              <w:rPr>
                <w:i/>
                <w:sz w:val="20"/>
              </w:rPr>
              <w:t>по теме</w:t>
            </w:r>
          </w:p>
        </w:tc>
        <w:tc>
          <w:tcPr>
            <w:tcW w:w="1843" w:type="dxa"/>
            <w:vAlign w:val="center"/>
          </w:tcPr>
          <w:p w:rsidR="001557F0" w:rsidRDefault="00CB351E" w:rsidP="001557F0">
            <w:pPr>
              <w:tabs>
                <w:tab w:val="left" w:pos="7050"/>
              </w:tabs>
              <w:ind w:left="0" w:firstLine="0"/>
              <w:jc w:val="center"/>
              <w:rPr>
                <w:sz w:val="20"/>
              </w:rPr>
            </w:pPr>
            <w:r>
              <w:rPr>
                <w:sz w:val="20"/>
              </w:rPr>
              <w:t>Экскурсия в пожарную часть. Сюжетные игры.</w:t>
            </w:r>
          </w:p>
        </w:tc>
        <w:tc>
          <w:tcPr>
            <w:tcW w:w="1842" w:type="dxa"/>
            <w:vAlign w:val="center"/>
          </w:tcPr>
          <w:p w:rsidR="001557F0" w:rsidRDefault="00CB351E" w:rsidP="001557F0">
            <w:pPr>
              <w:tabs>
                <w:tab w:val="left" w:pos="7050"/>
              </w:tabs>
              <w:ind w:left="0" w:firstLine="0"/>
              <w:jc w:val="center"/>
              <w:rPr>
                <w:sz w:val="20"/>
              </w:rPr>
            </w:pPr>
            <w:r>
              <w:rPr>
                <w:sz w:val="20"/>
              </w:rPr>
              <w:t>Наблюдение за спецтехникой на дороге около угольной шахты. Чтение художественной литературы.</w:t>
            </w:r>
          </w:p>
        </w:tc>
      </w:tr>
      <w:tr w:rsidR="00F12D6F" w:rsidTr="00C95176">
        <w:tc>
          <w:tcPr>
            <w:tcW w:w="1135" w:type="dxa"/>
            <w:vAlign w:val="center"/>
          </w:tcPr>
          <w:p w:rsidR="00F12D6F" w:rsidRPr="006D430F" w:rsidRDefault="00F12D6F" w:rsidP="00F12D6F">
            <w:pPr>
              <w:tabs>
                <w:tab w:val="left" w:pos="7050"/>
              </w:tabs>
              <w:ind w:left="0" w:firstLine="0"/>
              <w:jc w:val="center"/>
            </w:pPr>
            <w:r w:rsidRPr="006D430F">
              <w:t>4</w:t>
            </w:r>
          </w:p>
        </w:tc>
        <w:tc>
          <w:tcPr>
            <w:tcW w:w="1886" w:type="dxa"/>
            <w:tcBorders>
              <w:top w:val="single" w:sz="4" w:space="0" w:color="000000"/>
              <w:left w:val="single" w:sz="4" w:space="0" w:color="000000"/>
              <w:bottom w:val="single" w:sz="4" w:space="0" w:color="000000"/>
              <w:right w:val="single" w:sz="4" w:space="0" w:color="000000"/>
            </w:tcBorders>
          </w:tcPr>
          <w:p w:rsidR="00F12D6F" w:rsidRDefault="00F12D6F" w:rsidP="00F12D6F">
            <w:pPr>
              <w:spacing w:after="0" w:line="282" w:lineRule="auto"/>
              <w:ind w:left="0" w:right="0" w:firstLine="0"/>
              <w:jc w:val="left"/>
            </w:pPr>
            <w:r>
              <w:rPr>
                <w:b/>
                <w:sz w:val="20"/>
              </w:rPr>
              <w:t xml:space="preserve">Мир вокруг нас. Кто работает в детском саду. Наша няня. </w:t>
            </w:r>
          </w:p>
          <w:p w:rsidR="00F12D6F" w:rsidRDefault="00F12D6F" w:rsidP="00F12D6F">
            <w:pPr>
              <w:spacing w:after="0" w:line="250" w:lineRule="auto"/>
              <w:ind w:left="0" w:right="5" w:firstLine="0"/>
              <w:jc w:val="left"/>
            </w:pPr>
            <w:r>
              <w:rPr>
                <w:sz w:val="20"/>
              </w:rPr>
              <w:t xml:space="preserve">Знакомить детей с трудом няни: она приносит еду, раскладывает; убирает в группе, в приемной; застилает постель – заботится о детях. Воспитывать уважение к труду няни. </w:t>
            </w:r>
          </w:p>
          <w:p w:rsidR="00F12D6F" w:rsidRDefault="00F12D6F" w:rsidP="00F12D6F">
            <w:pPr>
              <w:spacing w:after="0" w:line="259" w:lineRule="auto"/>
              <w:ind w:left="0" w:firstLine="0"/>
              <w:jc w:val="left"/>
            </w:pPr>
          </w:p>
        </w:tc>
        <w:tc>
          <w:tcPr>
            <w:tcW w:w="1812" w:type="dxa"/>
            <w:tcBorders>
              <w:top w:val="single" w:sz="4" w:space="0" w:color="000000"/>
              <w:left w:val="single" w:sz="4" w:space="0" w:color="000000"/>
              <w:bottom w:val="single" w:sz="4" w:space="0" w:color="000000"/>
              <w:right w:val="single" w:sz="4" w:space="0" w:color="000000"/>
            </w:tcBorders>
          </w:tcPr>
          <w:p w:rsidR="00F12D6F" w:rsidRDefault="00F12D6F" w:rsidP="00F12D6F">
            <w:pPr>
              <w:spacing w:after="0" w:line="259" w:lineRule="auto"/>
              <w:ind w:left="-31" w:right="53" w:hanging="31"/>
              <w:jc w:val="left"/>
            </w:pPr>
            <w:r>
              <w:rPr>
                <w:b/>
                <w:sz w:val="20"/>
              </w:rPr>
              <w:t xml:space="preserve">«Мир профессий. Кто работает в детском саду» </w:t>
            </w:r>
          </w:p>
          <w:p w:rsidR="00F12D6F" w:rsidRDefault="00F12D6F" w:rsidP="00F12D6F">
            <w:pPr>
              <w:spacing w:after="0" w:line="240" w:lineRule="auto"/>
              <w:ind w:left="0" w:right="0" w:firstLine="0"/>
              <w:jc w:val="left"/>
            </w:pPr>
            <w:r>
              <w:rPr>
                <w:sz w:val="20"/>
              </w:rPr>
              <w:t xml:space="preserve">Знакомство с трудом няни; некоторыми </w:t>
            </w:r>
          </w:p>
          <w:p w:rsidR="00F12D6F" w:rsidRDefault="00F12D6F" w:rsidP="00F12D6F">
            <w:pPr>
              <w:spacing w:after="20" w:line="259" w:lineRule="auto"/>
              <w:ind w:left="0" w:right="49" w:firstLine="0"/>
              <w:jc w:val="left"/>
            </w:pPr>
            <w:r>
              <w:rPr>
                <w:sz w:val="20"/>
              </w:rPr>
              <w:t xml:space="preserve">инструментами </w:t>
            </w:r>
          </w:p>
          <w:p w:rsidR="00F12D6F" w:rsidRDefault="00F12D6F" w:rsidP="00F12D6F">
            <w:pPr>
              <w:spacing w:after="0" w:line="240" w:lineRule="auto"/>
              <w:ind w:left="0" w:right="0" w:firstLine="0"/>
              <w:jc w:val="left"/>
            </w:pPr>
            <w:r>
              <w:rPr>
                <w:sz w:val="20"/>
              </w:rPr>
              <w:t xml:space="preserve">«помощниками» (ведро, щетка, швабра, веник, пылесос и т.п.), </w:t>
            </w:r>
          </w:p>
          <w:p w:rsidR="00F12D6F" w:rsidRDefault="00F12D6F" w:rsidP="00F12D6F">
            <w:pPr>
              <w:spacing w:after="1" w:line="238" w:lineRule="auto"/>
              <w:ind w:left="0" w:right="9" w:firstLine="0"/>
              <w:jc w:val="left"/>
            </w:pPr>
            <w:r>
              <w:rPr>
                <w:sz w:val="20"/>
              </w:rPr>
              <w:t xml:space="preserve">Некоторыми правилами безопасного и правильного </w:t>
            </w:r>
          </w:p>
          <w:p w:rsidR="00F12D6F" w:rsidRDefault="00F12D6F" w:rsidP="00F12D6F">
            <w:pPr>
              <w:spacing w:after="0" w:line="259" w:lineRule="auto"/>
              <w:ind w:left="0" w:right="50" w:firstLine="0"/>
              <w:jc w:val="left"/>
            </w:pPr>
            <w:r>
              <w:rPr>
                <w:sz w:val="20"/>
              </w:rPr>
              <w:t xml:space="preserve">использования; </w:t>
            </w:r>
          </w:p>
          <w:p w:rsidR="00F12D6F" w:rsidRDefault="00F12D6F" w:rsidP="00F12D6F">
            <w:pPr>
              <w:spacing w:after="1" w:line="239" w:lineRule="auto"/>
              <w:ind w:left="29" w:right="0" w:hanging="29"/>
              <w:jc w:val="left"/>
            </w:pPr>
            <w:r>
              <w:rPr>
                <w:sz w:val="20"/>
              </w:rPr>
              <w:t xml:space="preserve">проявление уважения к труду няни, желание оказывать помощь и беречь результаты; </w:t>
            </w:r>
          </w:p>
          <w:p w:rsidR="00F12D6F" w:rsidRDefault="00F12D6F" w:rsidP="00F12D6F">
            <w:pPr>
              <w:spacing w:after="0" w:line="259" w:lineRule="auto"/>
              <w:ind w:left="0" w:right="51" w:firstLine="0"/>
              <w:jc w:val="left"/>
            </w:pPr>
            <w:r>
              <w:rPr>
                <w:sz w:val="20"/>
              </w:rPr>
              <w:t xml:space="preserve">вежливое обращение </w:t>
            </w:r>
          </w:p>
          <w:p w:rsidR="00F12D6F" w:rsidRDefault="00F12D6F" w:rsidP="00F12D6F">
            <w:pPr>
              <w:spacing w:after="0" w:line="259" w:lineRule="auto"/>
              <w:ind w:left="0" w:right="0" w:firstLine="0"/>
              <w:jc w:val="left"/>
            </w:pPr>
            <w:r>
              <w:rPr>
                <w:sz w:val="20"/>
              </w:rPr>
              <w:t xml:space="preserve">(форма обращения к няне, просьба). </w:t>
            </w:r>
          </w:p>
        </w:tc>
        <w:tc>
          <w:tcPr>
            <w:tcW w:w="1972" w:type="dxa"/>
            <w:tcBorders>
              <w:top w:val="single" w:sz="4" w:space="0" w:color="000000"/>
              <w:left w:val="single" w:sz="4" w:space="0" w:color="000000"/>
              <w:bottom w:val="single" w:sz="4" w:space="0" w:color="000000"/>
              <w:right w:val="single" w:sz="4" w:space="0" w:color="000000"/>
            </w:tcBorders>
          </w:tcPr>
          <w:p w:rsidR="00F12D6F" w:rsidRDefault="00F12D6F" w:rsidP="00F12D6F">
            <w:pPr>
              <w:spacing w:after="0" w:line="259" w:lineRule="auto"/>
              <w:ind w:left="0" w:right="53" w:firstLine="0"/>
              <w:jc w:val="left"/>
            </w:pPr>
            <w:r>
              <w:rPr>
                <w:b/>
                <w:sz w:val="20"/>
              </w:rPr>
              <w:t xml:space="preserve">«Мир профессий.  </w:t>
            </w:r>
          </w:p>
          <w:p w:rsidR="00F12D6F" w:rsidRDefault="00F12D6F" w:rsidP="00F12D6F">
            <w:pPr>
              <w:spacing w:after="0" w:line="280" w:lineRule="auto"/>
              <w:ind w:left="0" w:right="0" w:firstLine="0"/>
              <w:jc w:val="left"/>
            </w:pPr>
            <w:r>
              <w:rPr>
                <w:b/>
                <w:sz w:val="20"/>
              </w:rPr>
              <w:t xml:space="preserve">Кто работает в детском саду».  </w:t>
            </w:r>
          </w:p>
          <w:p w:rsidR="00F12D6F" w:rsidRDefault="00F12D6F" w:rsidP="00F12D6F">
            <w:pPr>
              <w:spacing w:after="0" w:line="240" w:lineRule="auto"/>
              <w:ind w:left="0" w:right="0" w:firstLine="0"/>
              <w:jc w:val="left"/>
            </w:pPr>
            <w:r>
              <w:rPr>
                <w:sz w:val="20"/>
              </w:rPr>
              <w:t xml:space="preserve">Развитие интереса детей к людям разных профессий, </w:t>
            </w:r>
          </w:p>
          <w:p w:rsidR="00F12D6F" w:rsidRDefault="00F12D6F" w:rsidP="00F12D6F">
            <w:pPr>
              <w:spacing w:after="0" w:line="260" w:lineRule="auto"/>
              <w:ind w:left="0" w:right="0" w:firstLine="0"/>
              <w:jc w:val="left"/>
            </w:pPr>
            <w:r>
              <w:rPr>
                <w:sz w:val="20"/>
              </w:rPr>
              <w:t xml:space="preserve">работающих в детском саду, предметами – помощниками для разных профессий;  </w:t>
            </w:r>
          </w:p>
          <w:p w:rsidR="00F12D6F" w:rsidRDefault="00F12D6F" w:rsidP="00F12D6F">
            <w:pPr>
              <w:spacing w:after="0" w:line="270" w:lineRule="auto"/>
              <w:ind w:left="0" w:right="0" w:firstLine="0"/>
              <w:jc w:val="left"/>
            </w:pPr>
            <w:r>
              <w:rPr>
                <w:sz w:val="20"/>
              </w:rPr>
              <w:t>желания беречь результаты их труда, помогать им.</w:t>
            </w:r>
          </w:p>
          <w:p w:rsidR="00F12D6F" w:rsidRDefault="00F12D6F" w:rsidP="00F12D6F">
            <w:pPr>
              <w:spacing w:after="0" w:line="259" w:lineRule="auto"/>
              <w:ind w:left="0" w:right="0" w:firstLine="0"/>
              <w:jc w:val="left"/>
            </w:pPr>
            <w:r>
              <w:rPr>
                <w:sz w:val="20"/>
              </w:rPr>
              <w:t xml:space="preserve">Создание альбома «Наши добрые дела» о помощи работникам детского сада.   </w:t>
            </w:r>
          </w:p>
        </w:tc>
        <w:tc>
          <w:tcPr>
            <w:tcW w:w="1843" w:type="dxa"/>
            <w:tcBorders>
              <w:top w:val="single" w:sz="4" w:space="0" w:color="000000"/>
              <w:left w:val="single" w:sz="4" w:space="0" w:color="000000"/>
              <w:bottom w:val="single" w:sz="4" w:space="0" w:color="000000"/>
              <w:right w:val="single" w:sz="4" w:space="0" w:color="000000"/>
            </w:tcBorders>
          </w:tcPr>
          <w:p w:rsidR="00F12D6F" w:rsidRDefault="00F12D6F" w:rsidP="00F12D6F">
            <w:pPr>
              <w:spacing w:after="0" w:line="259" w:lineRule="auto"/>
              <w:ind w:left="0" w:right="59" w:firstLine="0"/>
              <w:jc w:val="left"/>
            </w:pPr>
            <w:r>
              <w:rPr>
                <w:b/>
                <w:sz w:val="20"/>
              </w:rPr>
              <w:t xml:space="preserve">«Мир профессий.  </w:t>
            </w:r>
          </w:p>
          <w:p w:rsidR="00F12D6F" w:rsidRDefault="00F12D6F" w:rsidP="00F12D6F">
            <w:pPr>
              <w:spacing w:after="0" w:line="281" w:lineRule="auto"/>
              <w:ind w:left="0" w:right="0" w:firstLine="0"/>
              <w:jc w:val="left"/>
            </w:pPr>
            <w:r>
              <w:rPr>
                <w:b/>
                <w:sz w:val="20"/>
              </w:rPr>
              <w:t xml:space="preserve">Дома мама и папа, а на работе?»  </w:t>
            </w:r>
          </w:p>
          <w:p w:rsidR="00F12D6F" w:rsidRDefault="00F12D6F" w:rsidP="00F12D6F">
            <w:pPr>
              <w:spacing w:after="0" w:line="240" w:lineRule="auto"/>
              <w:ind w:left="0" w:right="0" w:firstLine="0"/>
              <w:jc w:val="left"/>
            </w:pPr>
            <w:r>
              <w:rPr>
                <w:sz w:val="20"/>
              </w:rPr>
              <w:t xml:space="preserve">Развитие интереса детей к людям разных профессий. </w:t>
            </w:r>
          </w:p>
          <w:p w:rsidR="00F12D6F" w:rsidRDefault="00F12D6F" w:rsidP="00F12D6F">
            <w:pPr>
              <w:spacing w:after="39" w:line="240" w:lineRule="auto"/>
              <w:ind w:left="0" w:right="0" w:firstLine="0"/>
              <w:jc w:val="left"/>
            </w:pPr>
            <w:r>
              <w:rPr>
                <w:sz w:val="20"/>
              </w:rPr>
              <w:t xml:space="preserve">Знакомство с конкретными профессиями родителей, </w:t>
            </w:r>
          </w:p>
          <w:p w:rsidR="00F12D6F" w:rsidRDefault="00F12D6F" w:rsidP="00F12D6F">
            <w:pPr>
              <w:spacing w:after="0" w:line="240" w:lineRule="auto"/>
              <w:ind w:left="0" w:right="0" w:firstLine="0"/>
              <w:jc w:val="left"/>
            </w:pPr>
            <w:r>
              <w:rPr>
                <w:sz w:val="20"/>
              </w:rPr>
              <w:t xml:space="preserve">предметами – помощниками для разных профессий; </w:t>
            </w:r>
          </w:p>
          <w:p w:rsidR="00F12D6F" w:rsidRDefault="00F12D6F" w:rsidP="00F12D6F">
            <w:pPr>
              <w:spacing w:after="0" w:line="259" w:lineRule="auto"/>
              <w:ind w:left="0" w:right="58" w:firstLine="0"/>
              <w:jc w:val="left"/>
            </w:pPr>
            <w:r>
              <w:rPr>
                <w:sz w:val="20"/>
              </w:rPr>
              <w:t xml:space="preserve">установление связи между ними. Воспитание уважения к трудящемуся человеку. </w:t>
            </w:r>
          </w:p>
          <w:p w:rsidR="00F12D6F" w:rsidRDefault="00F12D6F" w:rsidP="00F12D6F">
            <w:pPr>
              <w:spacing w:after="0" w:line="259" w:lineRule="auto"/>
              <w:ind w:left="0" w:right="5" w:firstLine="0"/>
              <w:jc w:val="left"/>
            </w:pPr>
          </w:p>
        </w:tc>
        <w:tc>
          <w:tcPr>
            <w:tcW w:w="1842" w:type="dxa"/>
            <w:tcBorders>
              <w:top w:val="single" w:sz="4" w:space="0" w:color="000000"/>
              <w:left w:val="single" w:sz="4" w:space="0" w:color="000000"/>
              <w:bottom w:val="single" w:sz="4" w:space="0" w:color="000000"/>
              <w:right w:val="single" w:sz="4" w:space="0" w:color="000000"/>
            </w:tcBorders>
          </w:tcPr>
          <w:p w:rsidR="00F12D6F" w:rsidRDefault="00F12D6F" w:rsidP="00F12D6F">
            <w:pPr>
              <w:tabs>
                <w:tab w:val="left" w:pos="245"/>
              </w:tabs>
              <w:spacing w:after="0" w:line="259" w:lineRule="auto"/>
              <w:ind w:left="-64" w:right="56" w:firstLine="0"/>
              <w:jc w:val="left"/>
            </w:pPr>
            <w:r>
              <w:rPr>
                <w:b/>
                <w:sz w:val="20"/>
              </w:rPr>
              <w:t>«Мир профессий.</w:t>
            </w:r>
          </w:p>
          <w:p w:rsidR="00F12D6F" w:rsidRDefault="00F12D6F" w:rsidP="00F12D6F">
            <w:pPr>
              <w:tabs>
                <w:tab w:val="left" w:pos="245"/>
              </w:tabs>
              <w:spacing w:after="0" w:line="283" w:lineRule="auto"/>
              <w:ind w:left="-64" w:right="0" w:firstLine="0"/>
              <w:jc w:val="left"/>
            </w:pPr>
            <w:r>
              <w:rPr>
                <w:b/>
                <w:sz w:val="20"/>
              </w:rPr>
              <w:t xml:space="preserve">Все профессии нужны, все профессии важны». </w:t>
            </w:r>
          </w:p>
          <w:p w:rsidR="00F12D6F" w:rsidRDefault="00F12D6F" w:rsidP="00F12D6F">
            <w:pPr>
              <w:tabs>
                <w:tab w:val="left" w:pos="245"/>
              </w:tabs>
              <w:spacing w:after="1" w:line="238" w:lineRule="auto"/>
              <w:ind w:left="-64" w:right="0" w:firstLine="0"/>
              <w:jc w:val="left"/>
            </w:pPr>
            <w:r>
              <w:rPr>
                <w:sz w:val="20"/>
              </w:rPr>
              <w:t xml:space="preserve">Развитие интереса детей к людям разных профессий, способности к </w:t>
            </w:r>
          </w:p>
          <w:p w:rsidR="00F12D6F" w:rsidRDefault="00F12D6F" w:rsidP="00F12D6F">
            <w:pPr>
              <w:tabs>
                <w:tab w:val="left" w:pos="245"/>
              </w:tabs>
              <w:spacing w:after="0" w:line="259" w:lineRule="auto"/>
              <w:ind w:left="-64" w:right="-26" w:firstLine="0"/>
              <w:jc w:val="left"/>
            </w:pPr>
            <w:r>
              <w:rPr>
                <w:sz w:val="20"/>
              </w:rPr>
              <w:t xml:space="preserve">интервьюированию людей, </w:t>
            </w:r>
          </w:p>
          <w:p w:rsidR="00F12D6F" w:rsidRDefault="00F12D6F" w:rsidP="00F12D6F">
            <w:pPr>
              <w:tabs>
                <w:tab w:val="left" w:pos="245"/>
              </w:tabs>
              <w:spacing w:after="0" w:line="259" w:lineRule="auto"/>
              <w:ind w:left="-64" w:right="0"/>
              <w:jc w:val="left"/>
            </w:pPr>
            <w:r>
              <w:rPr>
                <w:sz w:val="20"/>
              </w:rPr>
              <w:t xml:space="preserve">формулированию вопросов о </w:t>
            </w:r>
          </w:p>
          <w:p w:rsidR="00F12D6F" w:rsidRDefault="00F12D6F" w:rsidP="00F12D6F">
            <w:pPr>
              <w:tabs>
                <w:tab w:val="left" w:pos="245"/>
              </w:tabs>
              <w:spacing w:after="0" w:line="240" w:lineRule="auto"/>
              <w:ind w:left="-64" w:right="0" w:firstLine="0"/>
              <w:jc w:val="left"/>
            </w:pPr>
            <w:r>
              <w:rPr>
                <w:sz w:val="20"/>
              </w:rPr>
              <w:t xml:space="preserve">профессии, об особенностях профессиональной </w:t>
            </w:r>
          </w:p>
          <w:p w:rsidR="00F12D6F" w:rsidRDefault="00F12D6F" w:rsidP="00F12D6F">
            <w:pPr>
              <w:tabs>
                <w:tab w:val="left" w:pos="245"/>
              </w:tabs>
              <w:spacing w:after="0" w:line="247" w:lineRule="auto"/>
              <w:ind w:left="-64" w:right="24" w:firstLine="0"/>
              <w:jc w:val="left"/>
            </w:pPr>
            <w:r>
              <w:rPr>
                <w:sz w:val="20"/>
              </w:rPr>
              <w:t>деятельности. Установление связей между трудом людей разных профессий. Воспитание уважения к трудящемуся человеку.</w:t>
            </w:r>
          </w:p>
          <w:p w:rsidR="00F12D6F" w:rsidRDefault="00F12D6F" w:rsidP="00F12D6F">
            <w:pPr>
              <w:tabs>
                <w:tab w:val="left" w:pos="245"/>
              </w:tabs>
              <w:spacing w:after="16" w:line="259" w:lineRule="auto"/>
              <w:ind w:left="-64" w:right="57" w:firstLine="0"/>
              <w:jc w:val="left"/>
            </w:pPr>
            <w:r>
              <w:rPr>
                <w:sz w:val="20"/>
              </w:rPr>
              <w:t xml:space="preserve">Реализация игрового проекта </w:t>
            </w:r>
          </w:p>
          <w:p w:rsidR="00F12D6F" w:rsidRDefault="00F12D6F" w:rsidP="00F12D6F">
            <w:pPr>
              <w:tabs>
                <w:tab w:val="left" w:pos="245"/>
              </w:tabs>
              <w:spacing w:after="0" w:line="259" w:lineRule="auto"/>
              <w:ind w:left="-64" w:right="0" w:firstLine="0"/>
              <w:jc w:val="left"/>
            </w:pPr>
            <w:r>
              <w:rPr>
                <w:sz w:val="20"/>
              </w:rPr>
              <w:t xml:space="preserve">«Ярмарка профессий - презентация профессий.   </w:t>
            </w:r>
          </w:p>
        </w:tc>
      </w:tr>
      <w:tr w:rsidR="00F12D6F" w:rsidTr="00C95176">
        <w:tc>
          <w:tcPr>
            <w:tcW w:w="1135" w:type="dxa"/>
            <w:vAlign w:val="center"/>
          </w:tcPr>
          <w:p w:rsidR="00F12D6F" w:rsidRPr="00EC034F" w:rsidRDefault="00F12D6F" w:rsidP="00F12D6F">
            <w:pPr>
              <w:tabs>
                <w:tab w:val="left" w:pos="7050"/>
              </w:tabs>
              <w:ind w:left="0" w:firstLine="0"/>
              <w:jc w:val="center"/>
              <w:rPr>
                <w:b/>
                <w:i/>
                <w:sz w:val="18"/>
              </w:rPr>
            </w:pPr>
            <w:r w:rsidRPr="00EC034F">
              <w:rPr>
                <w:b/>
                <w:i/>
                <w:sz w:val="18"/>
              </w:rPr>
              <w:t>Продукт  проекта (итоговое мероприятие)</w:t>
            </w:r>
          </w:p>
        </w:tc>
        <w:tc>
          <w:tcPr>
            <w:tcW w:w="1886" w:type="dxa"/>
            <w:tcBorders>
              <w:top w:val="single" w:sz="4" w:space="0" w:color="000000"/>
              <w:left w:val="single" w:sz="4" w:space="0" w:color="000000"/>
              <w:bottom w:val="single" w:sz="4" w:space="0" w:color="000000"/>
              <w:right w:val="single" w:sz="4" w:space="0" w:color="000000"/>
            </w:tcBorders>
            <w:vAlign w:val="center"/>
          </w:tcPr>
          <w:p w:rsidR="00F12D6F" w:rsidRPr="00F12D6F" w:rsidRDefault="00F12D6F" w:rsidP="00F12D6F">
            <w:pPr>
              <w:spacing w:after="36" w:line="240" w:lineRule="auto"/>
              <w:ind w:left="-65" w:right="0" w:firstLine="0"/>
              <w:jc w:val="left"/>
              <w:rPr>
                <w:i/>
              </w:rPr>
            </w:pPr>
            <w:r w:rsidRPr="00F12D6F">
              <w:rPr>
                <w:i/>
                <w:sz w:val="20"/>
              </w:rPr>
              <w:t xml:space="preserve">Разыгрывание сюжетов с уборкой и поддержкой чистоты в игровом уголке, </w:t>
            </w:r>
          </w:p>
          <w:p w:rsidR="00F12D6F" w:rsidRPr="00F12D6F" w:rsidRDefault="00F12D6F" w:rsidP="00F12D6F">
            <w:pPr>
              <w:spacing w:after="0" w:line="259" w:lineRule="auto"/>
              <w:ind w:left="-65" w:right="0" w:firstLine="0"/>
              <w:jc w:val="left"/>
              <w:rPr>
                <w:i/>
              </w:rPr>
            </w:pPr>
            <w:r w:rsidRPr="00F12D6F">
              <w:rPr>
                <w:i/>
                <w:sz w:val="20"/>
              </w:rPr>
              <w:t xml:space="preserve">«Моем игрушки» </w:t>
            </w:r>
          </w:p>
        </w:tc>
        <w:tc>
          <w:tcPr>
            <w:tcW w:w="1812" w:type="dxa"/>
            <w:tcBorders>
              <w:top w:val="single" w:sz="4" w:space="0" w:color="000000"/>
              <w:left w:val="single" w:sz="4" w:space="0" w:color="000000"/>
              <w:bottom w:val="single" w:sz="4" w:space="0" w:color="000000"/>
              <w:right w:val="single" w:sz="4" w:space="0" w:color="000000"/>
            </w:tcBorders>
            <w:vAlign w:val="center"/>
          </w:tcPr>
          <w:p w:rsidR="00F12D6F" w:rsidRPr="00F12D6F" w:rsidRDefault="00F12D6F" w:rsidP="00F12D6F">
            <w:pPr>
              <w:spacing w:after="0" w:line="259" w:lineRule="auto"/>
              <w:ind w:left="-108" w:right="52" w:firstLine="0"/>
              <w:jc w:val="left"/>
              <w:rPr>
                <w:i/>
              </w:rPr>
            </w:pPr>
            <w:r w:rsidRPr="00F12D6F">
              <w:rPr>
                <w:i/>
                <w:sz w:val="20"/>
              </w:rPr>
              <w:t xml:space="preserve">Игры  - поручения </w:t>
            </w:r>
          </w:p>
          <w:p w:rsidR="00F12D6F" w:rsidRPr="00F12D6F" w:rsidRDefault="00F12D6F" w:rsidP="00F12D6F">
            <w:pPr>
              <w:spacing w:after="0" w:line="240" w:lineRule="auto"/>
              <w:ind w:left="-108" w:right="0" w:firstLine="0"/>
              <w:jc w:val="left"/>
              <w:rPr>
                <w:i/>
              </w:rPr>
            </w:pPr>
            <w:r w:rsidRPr="00F12D6F">
              <w:rPr>
                <w:i/>
                <w:sz w:val="20"/>
              </w:rPr>
              <w:t xml:space="preserve">«Поможем накрыть на стол», «Помоем </w:t>
            </w:r>
          </w:p>
          <w:p w:rsidR="00F12D6F" w:rsidRPr="00F12D6F" w:rsidRDefault="00F12D6F" w:rsidP="00F12D6F">
            <w:pPr>
              <w:spacing w:after="0" w:line="259" w:lineRule="auto"/>
              <w:ind w:left="-108" w:right="0" w:firstLine="0"/>
              <w:jc w:val="left"/>
              <w:rPr>
                <w:i/>
              </w:rPr>
            </w:pPr>
            <w:r w:rsidRPr="00F12D6F">
              <w:rPr>
                <w:i/>
                <w:sz w:val="20"/>
              </w:rPr>
              <w:t xml:space="preserve">игрушки», «наведем в группе порядок» </w:t>
            </w:r>
          </w:p>
        </w:tc>
        <w:tc>
          <w:tcPr>
            <w:tcW w:w="1972" w:type="dxa"/>
            <w:tcBorders>
              <w:top w:val="single" w:sz="4" w:space="0" w:color="000000"/>
              <w:left w:val="single" w:sz="4" w:space="0" w:color="000000"/>
              <w:bottom w:val="single" w:sz="4" w:space="0" w:color="000000"/>
              <w:right w:val="single" w:sz="4" w:space="0" w:color="000000"/>
            </w:tcBorders>
            <w:vAlign w:val="center"/>
          </w:tcPr>
          <w:p w:rsidR="00F12D6F" w:rsidRPr="00F12D6F" w:rsidRDefault="00F12D6F" w:rsidP="00F12D6F">
            <w:pPr>
              <w:spacing w:after="0" w:line="240" w:lineRule="auto"/>
              <w:ind w:left="0" w:right="0" w:firstLine="0"/>
              <w:jc w:val="left"/>
              <w:rPr>
                <w:i/>
              </w:rPr>
            </w:pPr>
            <w:r w:rsidRPr="00F12D6F">
              <w:rPr>
                <w:i/>
                <w:sz w:val="20"/>
              </w:rPr>
              <w:t xml:space="preserve">Экскурсии на пищеблок, прачку. Создание лесенки трудового процесса </w:t>
            </w:r>
          </w:p>
          <w:p w:rsidR="00F12D6F" w:rsidRPr="00F12D6F" w:rsidRDefault="00F12D6F" w:rsidP="00F12D6F">
            <w:pPr>
              <w:spacing w:after="0" w:line="279" w:lineRule="auto"/>
              <w:ind w:left="0" w:right="0" w:firstLine="0"/>
              <w:jc w:val="left"/>
              <w:rPr>
                <w:i/>
              </w:rPr>
            </w:pPr>
            <w:r w:rsidRPr="00F12D6F">
              <w:rPr>
                <w:i/>
                <w:sz w:val="20"/>
              </w:rPr>
              <w:t>работников детского сада (повара, прачки). Сюжетно-ролевая игра «Детский сад»</w:t>
            </w:r>
          </w:p>
        </w:tc>
        <w:tc>
          <w:tcPr>
            <w:tcW w:w="1843" w:type="dxa"/>
            <w:tcBorders>
              <w:top w:val="single" w:sz="4" w:space="0" w:color="000000"/>
              <w:left w:val="single" w:sz="4" w:space="0" w:color="000000"/>
              <w:bottom w:val="single" w:sz="4" w:space="0" w:color="000000"/>
              <w:right w:val="single" w:sz="4" w:space="0" w:color="000000"/>
            </w:tcBorders>
            <w:vAlign w:val="center"/>
          </w:tcPr>
          <w:p w:rsidR="00F12D6F" w:rsidRPr="00F12D6F" w:rsidRDefault="00F12D6F" w:rsidP="00F12D6F">
            <w:pPr>
              <w:spacing w:after="0" w:line="259" w:lineRule="auto"/>
              <w:ind w:left="0" w:right="0" w:firstLine="0"/>
              <w:jc w:val="left"/>
              <w:rPr>
                <w:i/>
              </w:rPr>
            </w:pPr>
            <w:r w:rsidRPr="00F12D6F">
              <w:rPr>
                <w:i/>
                <w:sz w:val="20"/>
              </w:rPr>
              <w:t xml:space="preserve">Создание детьми диафильма </w:t>
            </w:r>
          </w:p>
          <w:p w:rsidR="00F12D6F" w:rsidRPr="00F12D6F" w:rsidRDefault="00F12D6F" w:rsidP="00F12D6F">
            <w:pPr>
              <w:spacing w:after="0" w:line="240" w:lineRule="auto"/>
              <w:ind w:left="0" w:right="0" w:firstLine="0"/>
              <w:jc w:val="left"/>
              <w:rPr>
                <w:i/>
              </w:rPr>
            </w:pPr>
            <w:r w:rsidRPr="00F12D6F">
              <w:rPr>
                <w:i/>
                <w:sz w:val="20"/>
              </w:rPr>
              <w:t xml:space="preserve">«Профессии наших родителей». Презентация с </w:t>
            </w:r>
          </w:p>
          <w:p w:rsidR="00F12D6F" w:rsidRPr="00F12D6F" w:rsidRDefault="00F12D6F" w:rsidP="00F12D6F">
            <w:pPr>
              <w:spacing w:after="0" w:line="279" w:lineRule="auto"/>
              <w:ind w:left="0" w:right="0" w:firstLine="0"/>
              <w:jc w:val="left"/>
              <w:rPr>
                <w:i/>
              </w:rPr>
            </w:pPr>
            <w:r w:rsidRPr="00F12D6F">
              <w:rPr>
                <w:i/>
                <w:sz w:val="20"/>
              </w:rPr>
              <w:t xml:space="preserve">озвучиванием. (совместно с родителями) </w:t>
            </w:r>
          </w:p>
          <w:p w:rsidR="00F12D6F" w:rsidRPr="00F12D6F" w:rsidRDefault="00F12D6F" w:rsidP="00F12D6F">
            <w:pPr>
              <w:spacing w:after="0" w:line="259" w:lineRule="auto"/>
              <w:ind w:left="45" w:right="0" w:firstLine="0"/>
              <w:jc w:val="left"/>
              <w:rPr>
                <w:i/>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F12D6F" w:rsidRPr="00F12D6F" w:rsidRDefault="00F12D6F" w:rsidP="00F12D6F">
            <w:pPr>
              <w:spacing w:after="0" w:line="240" w:lineRule="auto"/>
              <w:ind w:left="-64" w:right="0" w:firstLine="0"/>
              <w:jc w:val="left"/>
              <w:rPr>
                <w:i/>
              </w:rPr>
            </w:pPr>
            <w:r w:rsidRPr="00F12D6F">
              <w:rPr>
                <w:i/>
                <w:sz w:val="20"/>
              </w:rPr>
              <w:t xml:space="preserve">Игровой проект «Ярмарка профессий»: презентация </w:t>
            </w:r>
          </w:p>
          <w:p w:rsidR="00F12D6F" w:rsidRPr="00F12D6F" w:rsidRDefault="00F12D6F" w:rsidP="00F12D6F">
            <w:pPr>
              <w:spacing w:after="0" w:line="259" w:lineRule="auto"/>
              <w:ind w:left="-64" w:right="0" w:firstLine="0"/>
              <w:jc w:val="left"/>
              <w:rPr>
                <w:i/>
              </w:rPr>
            </w:pPr>
            <w:r w:rsidRPr="00F12D6F">
              <w:rPr>
                <w:i/>
                <w:sz w:val="20"/>
              </w:rPr>
              <w:t xml:space="preserve">профессий по выбору ребенка. </w:t>
            </w:r>
          </w:p>
          <w:p w:rsidR="00F12D6F" w:rsidRPr="00F12D6F" w:rsidRDefault="00F12D6F" w:rsidP="00F12D6F">
            <w:pPr>
              <w:spacing w:after="0" w:line="259" w:lineRule="auto"/>
              <w:ind w:left="-64" w:right="0" w:firstLine="0"/>
              <w:jc w:val="left"/>
              <w:rPr>
                <w:i/>
              </w:rPr>
            </w:pPr>
            <w:r w:rsidRPr="00F12D6F">
              <w:rPr>
                <w:i/>
                <w:sz w:val="20"/>
              </w:rPr>
              <w:t xml:space="preserve">Составление картотеки  профессий </w:t>
            </w:r>
          </w:p>
        </w:tc>
      </w:tr>
      <w:tr w:rsidR="00CD2C27" w:rsidTr="00C95176">
        <w:tc>
          <w:tcPr>
            <w:tcW w:w="10490" w:type="dxa"/>
            <w:gridSpan w:val="6"/>
            <w:vAlign w:val="center"/>
          </w:tcPr>
          <w:p w:rsidR="00CD2C27" w:rsidRPr="00CD2C27" w:rsidRDefault="00CD2C27" w:rsidP="0063737A">
            <w:pPr>
              <w:tabs>
                <w:tab w:val="left" w:pos="7050"/>
              </w:tabs>
              <w:ind w:left="0" w:firstLine="0"/>
              <w:jc w:val="center"/>
              <w:rPr>
                <w:b/>
                <w:sz w:val="28"/>
                <w:szCs w:val="28"/>
              </w:rPr>
            </w:pPr>
            <w:r w:rsidRPr="00CD2C27">
              <w:rPr>
                <w:b/>
                <w:sz w:val="28"/>
                <w:szCs w:val="28"/>
              </w:rPr>
              <w:t>ФЕВРАЛЬ</w:t>
            </w:r>
          </w:p>
        </w:tc>
      </w:tr>
      <w:tr w:rsidR="00CD2C27" w:rsidTr="00C95176">
        <w:tc>
          <w:tcPr>
            <w:tcW w:w="1135" w:type="dxa"/>
            <w:vAlign w:val="center"/>
          </w:tcPr>
          <w:p w:rsidR="00CD2C27" w:rsidRPr="00CD2C27" w:rsidRDefault="00CD2C27" w:rsidP="0063737A">
            <w:pPr>
              <w:tabs>
                <w:tab w:val="left" w:pos="7050"/>
              </w:tabs>
              <w:ind w:left="0" w:firstLine="0"/>
              <w:jc w:val="center"/>
            </w:pPr>
            <w:r w:rsidRPr="00CD2C27">
              <w:t>1</w:t>
            </w:r>
          </w:p>
        </w:tc>
        <w:tc>
          <w:tcPr>
            <w:tcW w:w="1886" w:type="dxa"/>
            <w:vAlign w:val="center"/>
          </w:tcPr>
          <w:p w:rsidR="00CD2C27" w:rsidRDefault="00CD2C27" w:rsidP="0063737A">
            <w:pPr>
              <w:tabs>
                <w:tab w:val="left" w:pos="7050"/>
              </w:tabs>
              <w:ind w:left="0" w:firstLine="0"/>
              <w:jc w:val="center"/>
              <w:rPr>
                <w:b/>
              </w:rPr>
            </w:pPr>
          </w:p>
        </w:tc>
        <w:tc>
          <w:tcPr>
            <w:tcW w:w="1812" w:type="dxa"/>
            <w:vAlign w:val="center"/>
          </w:tcPr>
          <w:p w:rsidR="00CD2C27" w:rsidRDefault="00CD2C27" w:rsidP="0063737A">
            <w:pPr>
              <w:spacing w:after="0" w:line="259" w:lineRule="auto"/>
              <w:ind w:left="0" w:right="69" w:firstLine="0"/>
              <w:jc w:val="center"/>
              <w:rPr>
                <w:b/>
              </w:rPr>
            </w:pPr>
          </w:p>
        </w:tc>
        <w:tc>
          <w:tcPr>
            <w:tcW w:w="1972" w:type="dxa"/>
            <w:vAlign w:val="center"/>
          </w:tcPr>
          <w:p w:rsidR="00CD2C27" w:rsidRDefault="00CD2C27" w:rsidP="0063737A">
            <w:pPr>
              <w:spacing w:after="0" w:line="259" w:lineRule="auto"/>
              <w:ind w:left="0" w:right="73" w:firstLine="0"/>
              <w:jc w:val="center"/>
              <w:rPr>
                <w:b/>
              </w:rPr>
            </w:pPr>
          </w:p>
        </w:tc>
        <w:tc>
          <w:tcPr>
            <w:tcW w:w="1843" w:type="dxa"/>
            <w:vAlign w:val="center"/>
          </w:tcPr>
          <w:p w:rsidR="00CD2C27" w:rsidRDefault="00CD2C27" w:rsidP="0063737A">
            <w:pPr>
              <w:tabs>
                <w:tab w:val="left" w:pos="7050"/>
              </w:tabs>
              <w:ind w:left="0" w:firstLine="0"/>
              <w:jc w:val="center"/>
              <w:rPr>
                <w:sz w:val="20"/>
              </w:rPr>
            </w:pPr>
          </w:p>
        </w:tc>
        <w:tc>
          <w:tcPr>
            <w:tcW w:w="1842" w:type="dxa"/>
            <w:vAlign w:val="center"/>
          </w:tcPr>
          <w:p w:rsidR="00CD2C27" w:rsidRDefault="00CD2C27" w:rsidP="0063737A">
            <w:pPr>
              <w:tabs>
                <w:tab w:val="left" w:pos="7050"/>
              </w:tabs>
              <w:ind w:left="0" w:firstLine="0"/>
              <w:jc w:val="center"/>
              <w:rPr>
                <w:sz w:val="20"/>
              </w:rPr>
            </w:pPr>
          </w:p>
        </w:tc>
      </w:tr>
      <w:tr w:rsidR="00DD5D4C" w:rsidTr="00C95176">
        <w:tc>
          <w:tcPr>
            <w:tcW w:w="1135" w:type="dxa"/>
            <w:vAlign w:val="center"/>
          </w:tcPr>
          <w:p w:rsidR="00DD5D4C" w:rsidRPr="00CD2C27" w:rsidRDefault="00DD5D4C" w:rsidP="00DD5D4C">
            <w:pPr>
              <w:tabs>
                <w:tab w:val="left" w:pos="7050"/>
              </w:tabs>
              <w:ind w:left="0" w:firstLine="0"/>
              <w:jc w:val="center"/>
              <w:rPr>
                <w:sz w:val="18"/>
              </w:rPr>
            </w:pPr>
            <w:r w:rsidRPr="00EC034F">
              <w:rPr>
                <w:b/>
                <w:i/>
                <w:sz w:val="18"/>
              </w:rPr>
              <w:t>Продукт  проекта (итоговое мероприятие</w:t>
            </w:r>
          </w:p>
        </w:tc>
        <w:tc>
          <w:tcPr>
            <w:tcW w:w="1886" w:type="dxa"/>
            <w:tcBorders>
              <w:top w:val="single" w:sz="4" w:space="0" w:color="000000"/>
              <w:left w:val="single" w:sz="4" w:space="0" w:color="000000"/>
              <w:bottom w:val="single" w:sz="4" w:space="0" w:color="000000"/>
              <w:right w:val="single" w:sz="4" w:space="0" w:color="000000"/>
            </w:tcBorders>
          </w:tcPr>
          <w:p w:rsidR="00DD5D4C" w:rsidRDefault="00DD5D4C" w:rsidP="00DD5D4C">
            <w:pPr>
              <w:spacing w:after="0" w:line="259" w:lineRule="auto"/>
              <w:ind w:left="0" w:right="0" w:firstLine="0"/>
              <w:jc w:val="center"/>
            </w:pPr>
          </w:p>
        </w:tc>
        <w:tc>
          <w:tcPr>
            <w:tcW w:w="1812" w:type="dxa"/>
            <w:tcBorders>
              <w:top w:val="single" w:sz="4" w:space="0" w:color="000000"/>
              <w:left w:val="single" w:sz="4" w:space="0" w:color="000000"/>
              <w:bottom w:val="single" w:sz="4" w:space="0" w:color="000000"/>
              <w:right w:val="single" w:sz="4" w:space="0" w:color="000000"/>
            </w:tcBorders>
          </w:tcPr>
          <w:p w:rsidR="00DD5D4C" w:rsidRDefault="00DD5D4C" w:rsidP="00DD5D4C">
            <w:pPr>
              <w:spacing w:after="0" w:line="259" w:lineRule="auto"/>
              <w:ind w:left="17" w:right="0" w:hanging="17"/>
              <w:jc w:val="center"/>
            </w:pPr>
          </w:p>
        </w:tc>
        <w:tc>
          <w:tcPr>
            <w:tcW w:w="1972" w:type="dxa"/>
            <w:tcBorders>
              <w:top w:val="single" w:sz="4" w:space="0" w:color="000000"/>
              <w:left w:val="single" w:sz="4" w:space="0" w:color="000000"/>
              <w:bottom w:val="single" w:sz="4" w:space="0" w:color="000000"/>
              <w:right w:val="single" w:sz="4" w:space="0" w:color="000000"/>
            </w:tcBorders>
          </w:tcPr>
          <w:p w:rsidR="00DD5D4C" w:rsidRDefault="00DD5D4C" w:rsidP="00DD5D4C">
            <w:pPr>
              <w:spacing w:after="0" w:line="259" w:lineRule="auto"/>
              <w:ind w:left="52" w:right="0" w:firstLine="0"/>
              <w:jc w:val="center"/>
            </w:pPr>
          </w:p>
        </w:tc>
        <w:tc>
          <w:tcPr>
            <w:tcW w:w="1843" w:type="dxa"/>
            <w:tcBorders>
              <w:top w:val="single" w:sz="4" w:space="0" w:color="000000"/>
              <w:left w:val="single" w:sz="4" w:space="0" w:color="000000"/>
              <w:bottom w:val="single" w:sz="4" w:space="0" w:color="000000"/>
              <w:right w:val="single" w:sz="4" w:space="0" w:color="000000"/>
            </w:tcBorders>
          </w:tcPr>
          <w:p w:rsidR="00DD5D4C" w:rsidRDefault="00DD5D4C" w:rsidP="00DD5D4C">
            <w:pPr>
              <w:spacing w:after="0" w:line="259" w:lineRule="auto"/>
              <w:ind w:left="0" w:right="1241" w:firstLine="0"/>
            </w:pPr>
          </w:p>
        </w:tc>
        <w:tc>
          <w:tcPr>
            <w:tcW w:w="1842" w:type="dxa"/>
            <w:tcBorders>
              <w:top w:val="single" w:sz="4" w:space="0" w:color="000000"/>
              <w:left w:val="single" w:sz="4" w:space="0" w:color="000000"/>
              <w:bottom w:val="single" w:sz="4" w:space="0" w:color="000000"/>
              <w:right w:val="single" w:sz="4" w:space="0" w:color="000000"/>
            </w:tcBorders>
          </w:tcPr>
          <w:p w:rsidR="00DD5D4C" w:rsidRDefault="00DD5D4C" w:rsidP="00DD5D4C">
            <w:pPr>
              <w:spacing w:after="0" w:line="259" w:lineRule="auto"/>
              <w:ind w:left="50" w:right="0" w:firstLine="0"/>
              <w:jc w:val="center"/>
            </w:pPr>
          </w:p>
        </w:tc>
      </w:tr>
      <w:tr w:rsidR="00F44075" w:rsidTr="00C95176">
        <w:tc>
          <w:tcPr>
            <w:tcW w:w="1135" w:type="dxa"/>
            <w:vAlign w:val="center"/>
          </w:tcPr>
          <w:p w:rsidR="00F44075" w:rsidRPr="00CD2C27" w:rsidRDefault="00F44075" w:rsidP="00F44075">
            <w:pPr>
              <w:tabs>
                <w:tab w:val="left" w:pos="7050"/>
              </w:tabs>
              <w:ind w:left="0" w:firstLine="0"/>
              <w:jc w:val="center"/>
            </w:pPr>
            <w:r w:rsidRPr="00CD2C27">
              <w:lastRenderedPageBreak/>
              <w:t>2</w:t>
            </w:r>
          </w:p>
        </w:tc>
        <w:tc>
          <w:tcPr>
            <w:tcW w:w="1886" w:type="dxa"/>
          </w:tcPr>
          <w:p w:rsidR="00F44075" w:rsidRDefault="00F44075" w:rsidP="00F44075">
            <w:pPr>
              <w:spacing w:after="0" w:line="259" w:lineRule="auto"/>
              <w:ind w:left="0" w:right="0" w:firstLine="0"/>
              <w:jc w:val="left"/>
            </w:pPr>
            <w:r>
              <w:rPr>
                <w:b/>
                <w:sz w:val="20"/>
              </w:rPr>
              <w:t>«Кукла Маша заболела»</w:t>
            </w:r>
          </w:p>
          <w:p w:rsidR="00F44075" w:rsidRDefault="00F44075" w:rsidP="00F44075">
            <w:pPr>
              <w:spacing w:after="0" w:line="240" w:lineRule="auto"/>
              <w:ind w:left="0" w:right="0" w:firstLine="0"/>
              <w:jc w:val="left"/>
            </w:pPr>
            <w:r>
              <w:rPr>
                <w:sz w:val="20"/>
              </w:rPr>
              <w:t xml:space="preserve">Освоение первичных элементарных </w:t>
            </w:r>
          </w:p>
          <w:p w:rsidR="00F44075" w:rsidRDefault="00F44075" w:rsidP="00F44075">
            <w:pPr>
              <w:spacing w:after="0" w:line="240" w:lineRule="auto"/>
              <w:ind w:left="0" w:right="0" w:firstLine="0"/>
              <w:jc w:val="left"/>
            </w:pPr>
            <w:r>
              <w:rPr>
                <w:sz w:val="20"/>
              </w:rPr>
              <w:t xml:space="preserve">представлений о строении тела человека, правилах ухода за ним; о здоровье, правилах здорового образа жизни (тепло одеваться в </w:t>
            </w:r>
          </w:p>
          <w:p w:rsidR="00F44075" w:rsidRDefault="00F44075" w:rsidP="00F44075">
            <w:pPr>
              <w:spacing w:after="0" w:line="259" w:lineRule="auto"/>
              <w:ind w:left="0" w:right="0" w:firstLine="0"/>
              <w:jc w:val="left"/>
            </w:pPr>
            <w:r>
              <w:rPr>
                <w:sz w:val="20"/>
              </w:rPr>
              <w:t xml:space="preserve">холодную погоду, соблюдать </w:t>
            </w:r>
          </w:p>
          <w:p w:rsidR="00F44075" w:rsidRDefault="00F44075" w:rsidP="00F44075">
            <w:pPr>
              <w:spacing w:after="0" w:line="240" w:lineRule="auto"/>
              <w:ind w:left="0" w:right="0" w:firstLine="0"/>
              <w:jc w:val="left"/>
            </w:pPr>
            <w:r>
              <w:rPr>
                <w:sz w:val="20"/>
              </w:rPr>
              <w:t xml:space="preserve">режим, хорошо питаться), некоторые проявления болезни (температура, </w:t>
            </w:r>
          </w:p>
          <w:p w:rsidR="00F44075" w:rsidRDefault="00F44075" w:rsidP="00F44075">
            <w:pPr>
              <w:spacing w:after="0" w:line="259" w:lineRule="auto"/>
              <w:ind w:left="0" w:right="51" w:firstLine="0"/>
              <w:jc w:val="left"/>
            </w:pPr>
            <w:r>
              <w:rPr>
                <w:sz w:val="20"/>
              </w:rPr>
              <w:t xml:space="preserve">плохое самочувствие), </w:t>
            </w:r>
          </w:p>
          <w:p w:rsidR="00F44075" w:rsidRDefault="00F44075" w:rsidP="00F44075">
            <w:pPr>
              <w:spacing w:after="0" w:line="259" w:lineRule="auto"/>
              <w:ind w:left="0" w:right="0" w:firstLine="0"/>
              <w:jc w:val="left"/>
            </w:pPr>
            <w:r>
              <w:rPr>
                <w:sz w:val="20"/>
              </w:rPr>
              <w:t xml:space="preserve">способы выражения заботы </w:t>
            </w:r>
          </w:p>
          <w:p w:rsidR="00F44075" w:rsidRDefault="00F44075" w:rsidP="00F44075">
            <w:pPr>
              <w:spacing w:after="35" w:line="240" w:lineRule="auto"/>
              <w:ind w:left="0" w:right="0" w:firstLine="0"/>
              <w:jc w:val="left"/>
            </w:pPr>
            <w:r>
              <w:rPr>
                <w:sz w:val="20"/>
              </w:rPr>
              <w:t xml:space="preserve">(уложить в постель, напоить чаем и полезным вареньем, не беспокоить, дать отдохнуть, вызывать врача и </w:t>
            </w:r>
          </w:p>
          <w:p w:rsidR="00F44075" w:rsidRDefault="00F44075" w:rsidP="00F44075">
            <w:pPr>
              <w:tabs>
                <w:tab w:val="left" w:pos="7050"/>
              </w:tabs>
              <w:ind w:left="0" w:firstLine="0"/>
              <w:jc w:val="left"/>
              <w:rPr>
                <w:b/>
              </w:rPr>
            </w:pPr>
            <w:r>
              <w:rPr>
                <w:sz w:val="20"/>
              </w:rPr>
              <w:t>т.п.).</w:t>
            </w:r>
          </w:p>
        </w:tc>
        <w:tc>
          <w:tcPr>
            <w:tcW w:w="1812" w:type="dxa"/>
          </w:tcPr>
          <w:p w:rsidR="00F44075" w:rsidRDefault="00F44075" w:rsidP="00F44075">
            <w:pPr>
              <w:spacing w:after="0" w:line="240" w:lineRule="auto"/>
              <w:ind w:left="0" w:right="0" w:firstLine="0"/>
              <w:jc w:val="left"/>
            </w:pPr>
            <w:r>
              <w:rPr>
                <w:b/>
                <w:sz w:val="20"/>
              </w:rPr>
              <w:t xml:space="preserve">«Кукла Маша заболела» </w:t>
            </w:r>
          </w:p>
          <w:p w:rsidR="00F44075" w:rsidRDefault="00F44075" w:rsidP="00F44075">
            <w:pPr>
              <w:spacing w:after="0" w:line="240" w:lineRule="auto"/>
              <w:ind w:left="0" w:right="0" w:firstLine="0"/>
              <w:jc w:val="left"/>
            </w:pPr>
            <w:r>
              <w:rPr>
                <w:sz w:val="20"/>
              </w:rPr>
              <w:t xml:space="preserve">Освоение первичных элементарных </w:t>
            </w:r>
          </w:p>
          <w:p w:rsidR="00F44075" w:rsidRDefault="00F44075" w:rsidP="00F44075">
            <w:pPr>
              <w:spacing w:after="0" w:line="240" w:lineRule="auto"/>
              <w:ind w:left="0" w:right="46" w:firstLine="0"/>
              <w:jc w:val="left"/>
            </w:pPr>
            <w:r>
              <w:rPr>
                <w:sz w:val="20"/>
              </w:rPr>
              <w:t xml:space="preserve">представлений о строении тела человека, правилах ухода за ним; о здоровье, правилах здорового </w:t>
            </w:r>
          </w:p>
          <w:p w:rsidR="00F44075" w:rsidRDefault="00F44075" w:rsidP="00F44075">
            <w:pPr>
              <w:spacing w:after="0" w:line="240" w:lineRule="auto"/>
              <w:ind w:left="0" w:right="49" w:firstLine="0"/>
              <w:jc w:val="left"/>
            </w:pPr>
            <w:r>
              <w:rPr>
                <w:sz w:val="20"/>
              </w:rPr>
              <w:t xml:space="preserve">образа жизни (тепло одеваться в холодную </w:t>
            </w:r>
          </w:p>
          <w:p w:rsidR="00F44075" w:rsidRDefault="00F44075" w:rsidP="00F44075">
            <w:pPr>
              <w:spacing w:after="0" w:line="240" w:lineRule="auto"/>
              <w:ind w:left="0" w:right="0" w:firstLine="0"/>
              <w:jc w:val="left"/>
            </w:pPr>
            <w:r>
              <w:rPr>
                <w:sz w:val="20"/>
              </w:rPr>
              <w:t xml:space="preserve">погоду, соблюдать режим, хорошо питаться), </w:t>
            </w:r>
          </w:p>
          <w:p w:rsidR="00F44075" w:rsidRDefault="00F44075" w:rsidP="00F44075">
            <w:pPr>
              <w:spacing w:after="0" w:line="240" w:lineRule="auto"/>
              <w:ind w:left="0" w:right="0" w:firstLine="0"/>
              <w:jc w:val="left"/>
            </w:pPr>
            <w:r>
              <w:rPr>
                <w:sz w:val="20"/>
              </w:rPr>
              <w:t xml:space="preserve">некоторые проявления болезни (температура, </w:t>
            </w:r>
          </w:p>
          <w:p w:rsidR="00F44075" w:rsidRDefault="00F44075" w:rsidP="00F44075">
            <w:pPr>
              <w:spacing w:after="0" w:line="240" w:lineRule="auto"/>
              <w:ind w:left="0" w:right="48" w:firstLine="0"/>
              <w:jc w:val="left"/>
            </w:pPr>
            <w:r>
              <w:rPr>
                <w:sz w:val="20"/>
              </w:rPr>
              <w:t xml:space="preserve">плохое самочувствие), </w:t>
            </w:r>
          </w:p>
          <w:p w:rsidR="00F44075" w:rsidRDefault="00F44075" w:rsidP="00F44075">
            <w:pPr>
              <w:spacing w:after="0" w:line="240" w:lineRule="auto"/>
              <w:ind w:left="0" w:right="44" w:firstLine="0"/>
              <w:jc w:val="left"/>
            </w:pPr>
            <w:r>
              <w:rPr>
                <w:sz w:val="20"/>
              </w:rPr>
              <w:t xml:space="preserve">способы выражения </w:t>
            </w:r>
          </w:p>
          <w:p w:rsidR="00F44075" w:rsidRDefault="00F44075" w:rsidP="00F44075">
            <w:pPr>
              <w:spacing w:after="0" w:line="240" w:lineRule="auto"/>
              <w:ind w:left="0" w:right="45" w:firstLine="0"/>
              <w:jc w:val="left"/>
            </w:pPr>
            <w:r>
              <w:rPr>
                <w:sz w:val="20"/>
              </w:rPr>
              <w:t xml:space="preserve">заботы (уложить в постель, напоить чаем и </w:t>
            </w:r>
          </w:p>
          <w:p w:rsidR="00F44075" w:rsidRDefault="00F44075" w:rsidP="00F44075">
            <w:pPr>
              <w:spacing w:after="0" w:line="240" w:lineRule="auto"/>
              <w:ind w:left="0" w:right="0" w:firstLine="0"/>
              <w:jc w:val="left"/>
            </w:pPr>
            <w:r>
              <w:rPr>
                <w:sz w:val="20"/>
              </w:rPr>
              <w:t xml:space="preserve">полезным вареньем, не беспокоить, дать </w:t>
            </w:r>
          </w:p>
          <w:p w:rsidR="00F44075" w:rsidRPr="00F44075" w:rsidRDefault="00F44075" w:rsidP="00F44075">
            <w:pPr>
              <w:spacing w:after="0" w:line="240" w:lineRule="auto"/>
              <w:ind w:left="0" w:right="0" w:firstLine="0"/>
              <w:jc w:val="left"/>
              <w:rPr>
                <w:sz w:val="20"/>
              </w:rPr>
            </w:pPr>
            <w:r>
              <w:rPr>
                <w:sz w:val="20"/>
              </w:rPr>
              <w:t xml:space="preserve">отдохнуть, вызывать врача и т.п.).  </w:t>
            </w:r>
          </w:p>
        </w:tc>
        <w:tc>
          <w:tcPr>
            <w:tcW w:w="1972" w:type="dxa"/>
          </w:tcPr>
          <w:p w:rsidR="00F44075" w:rsidRDefault="00F44075" w:rsidP="00F44075">
            <w:pPr>
              <w:spacing w:after="0" w:line="259" w:lineRule="auto"/>
              <w:ind w:left="-77" w:right="50" w:firstLine="0"/>
              <w:jc w:val="left"/>
            </w:pPr>
            <w:r>
              <w:rPr>
                <w:b/>
                <w:sz w:val="20"/>
              </w:rPr>
              <w:t xml:space="preserve">«Мой организм» </w:t>
            </w:r>
          </w:p>
          <w:p w:rsidR="00F44075" w:rsidRDefault="00F44075" w:rsidP="00F44075">
            <w:pPr>
              <w:spacing w:after="0" w:line="240" w:lineRule="auto"/>
              <w:ind w:left="-77" w:right="0" w:firstLine="0"/>
              <w:jc w:val="left"/>
            </w:pPr>
            <w:r>
              <w:rPr>
                <w:sz w:val="20"/>
              </w:rPr>
              <w:t xml:space="preserve">Обогащение представлений детей о здоровом образе </w:t>
            </w:r>
          </w:p>
          <w:p w:rsidR="00F44075" w:rsidRDefault="00F44075" w:rsidP="00F44075">
            <w:pPr>
              <w:spacing w:after="0" w:line="259" w:lineRule="auto"/>
              <w:ind w:left="-77" w:right="50" w:firstLine="0"/>
              <w:jc w:val="left"/>
            </w:pPr>
            <w:r>
              <w:rPr>
                <w:sz w:val="20"/>
              </w:rPr>
              <w:t xml:space="preserve">(почему надо чистить зубы, умываться, делать зарядку и т.д.), о способах укрепления здоровья в зимнее время, о </w:t>
            </w:r>
          </w:p>
          <w:p w:rsidR="00F44075" w:rsidRDefault="00F44075" w:rsidP="00F44075">
            <w:pPr>
              <w:spacing w:after="0" w:line="259" w:lineRule="auto"/>
              <w:ind w:left="-77" w:right="0" w:firstLine="0"/>
              <w:jc w:val="left"/>
            </w:pPr>
            <w:r>
              <w:rPr>
                <w:sz w:val="20"/>
              </w:rPr>
              <w:t xml:space="preserve">возможных травматических </w:t>
            </w:r>
          </w:p>
          <w:p w:rsidR="00F44075" w:rsidRDefault="00F44075" w:rsidP="00F44075">
            <w:pPr>
              <w:spacing w:after="0" w:line="259" w:lineRule="auto"/>
              <w:ind w:left="-77" w:right="0" w:firstLine="0"/>
              <w:jc w:val="left"/>
            </w:pPr>
            <w:r>
              <w:rPr>
                <w:sz w:val="20"/>
              </w:rPr>
              <w:t xml:space="preserve">ситуациях зимой и способах </w:t>
            </w:r>
          </w:p>
          <w:p w:rsidR="00F44075" w:rsidRDefault="00F44075" w:rsidP="00F44075">
            <w:pPr>
              <w:spacing w:after="0" w:line="259" w:lineRule="auto"/>
              <w:ind w:left="-77" w:right="0" w:firstLine="0"/>
              <w:jc w:val="left"/>
            </w:pPr>
            <w:r>
              <w:rPr>
                <w:sz w:val="20"/>
              </w:rPr>
              <w:t xml:space="preserve">их предупреждения, о роли врачей в сохранении здоровья детей.  </w:t>
            </w:r>
          </w:p>
          <w:p w:rsidR="00F44075" w:rsidRDefault="00F44075" w:rsidP="00F44075">
            <w:pPr>
              <w:spacing w:after="0" w:line="259" w:lineRule="auto"/>
              <w:ind w:left="0" w:right="73" w:firstLine="0"/>
              <w:jc w:val="left"/>
              <w:rPr>
                <w:b/>
              </w:rPr>
            </w:pPr>
          </w:p>
        </w:tc>
        <w:tc>
          <w:tcPr>
            <w:tcW w:w="1843" w:type="dxa"/>
            <w:tcBorders>
              <w:top w:val="single" w:sz="4" w:space="0" w:color="000000"/>
              <w:left w:val="single" w:sz="4" w:space="0" w:color="000000"/>
              <w:bottom w:val="single" w:sz="4" w:space="0" w:color="000000"/>
              <w:right w:val="single" w:sz="4" w:space="0" w:color="000000"/>
            </w:tcBorders>
          </w:tcPr>
          <w:p w:rsidR="00F44075" w:rsidRDefault="00F44075" w:rsidP="00F44075">
            <w:pPr>
              <w:spacing w:after="0" w:line="240" w:lineRule="auto"/>
              <w:ind w:left="0" w:right="0" w:firstLine="0"/>
              <w:jc w:val="left"/>
            </w:pPr>
            <w:r>
              <w:rPr>
                <w:b/>
                <w:sz w:val="20"/>
              </w:rPr>
              <w:t xml:space="preserve">Как укрепить организм зимой </w:t>
            </w:r>
          </w:p>
          <w:p w:rsidR="00F44075" w:rsidRDefault="00F44075" w:rsidP="00A22D9C">
            <w:pPr>
              <w:spacing w:after="2" w:line="240" w:lineRule="auto"/>
              <w:ind w:left="0" w:right="0" w:firstLine="0"/>
              <w:jc w:val="left"/>
            </w:pPr>
            <w:r>
              <w:rPr>
                <w:sz w:val="20"/>
              </w:rPr>
              <w:t xml:space="preserve">Ознакомление со способами укрепления здоровья в зимнее время, зимними видами спорта и спортивными упражнениями, с возможными травматическими ситуациями зимой и способами их предупреждения. </w:t>
            </w:r>
          </w:p>
          <w:p w:rsidR="00F44075" w:rsidRDefault="00F44075" w:rsidP="00F44075">
            <w:pPr>
              <w:spacing w:after="0" w:line="240" w:lineRule="auto"/>
              <w:ind w:left="0" w:right="0" w:firstLine="0"/>
              <w:jc w:val="left"/>
            </w:pPr>
            <w:r>
              <w:rPr>
                <w:sz w:val="20"/>
              </w:rPr>
              <w:t>Закрепление представлений о правильном питании, его значении в зимнее время.</w:t>
            </w:r>
          </w:p>
        </w:tc>
        <w:tc>
          <w:tcPr>
            <w:tcW w:w="1842" w:type="dxa"/>
            <w:tcBorders>
              <w:top w:val="single" w:sz="4" w:space="0" w:color="000000"/>
              <w:left w:val="single" w:sz="4" w:space="0" w:color="000000"/>
              <w:bottom w:val="single" w:sz="4" w:space="0" w:color="000000"/>
              <w:right w:val="single" w:sz="4" w:space="0" w:color="000000"/>
            </w:tcBorders>
          </w:tcPr>
          <w:p w:rsidR="00F44075" w:rsidRDefault="00F44075" w:rsidP="00F44075">
            <w:pPr>
              <w:spacing w:after="0" w:line="240" w:lineRule="auto"/>
              <w:ind w:left="0" w:right="23" w:firstLine="0"/>
              <w:jc w:val="left"/>
            </w:pPr>
            <w:r>
              <w:rPr>
                <w:b/>
                <w:sz w:val="20"/>
              </w:rPr>
              <w:t xml:space="preserve"> Как укрепить организм зимой </w:t>
            </w:r>
          </w:p>
          <w:p w:rsidR="00F44075" w:rsidRDefault="00F44075" w:rsidP="00F44075">
            <w:pPr>
              <w:spacing w:after="2" w:line="240" w:lineRule="auto"/>
              <w:ind w:left="0" w:right="0" w:firstLine="0"/>
              <w:jc w:val="left"/>
            </w:pPr>
            <w:r>
              <w:rPr>
                <w:sz w:val="20"/>
              </w:rPr>
              <w:t xml:space="preserve">Закрепление  способов укрепления здоровья в зимнее </w:t>
            </w:r>
          </w:p>
          <w:p w:rsidR="00F44075" w:rsidRDefault="00F44075" w:rsidP="00F44075">
            <w:pPr>
              <w:spacing w:after="0" w:line="240" w:lineRule="auto"/>
              <w:ind w:left="0" w:right="0" w:firstLine="0"/>
              <w:jc w:val="left"/>
            </w:pPr>
            <w:r>
              <w:rPr>
                <w:sz w:val="20"/>
              </w:rPr>
              <w:t xml:space="preserve">время, зимними видами спорта </w:t>
            </w:r>
          </w:p>
          <w:p w:rsidR="00F44075" w:rsidRDefault="00F44075" w:rsidP="00F44075">
            <w:pPr>
              <w:spacing w:after="0" w:line="240" w:lineRule="auto"/>
              <w:ind w:left="0" w:right="0" w:firstLine="0"/>
              <w:jc w:val="left"/>
            </w:pPr>
            <w:r>
              <w:rPr>
                <w:sz w:val="20"/>
              </w:rPr>
              <w:t xml:space="preserve">и спортивными упражнениями, с возможными </w:t>
            </w:r>
          </w:p>
          <w:p w:rsidR="00F44075" w:rsidRDefault="00F44075" w:rsidP="00F44075">
            <w:pPr>
              <w:spacing w:after="3" w:line="240" w:lineRule="auto"/>
              <w:ind w:left="0" w:right="0" w:firstLine="0"/>
              <w:jc w:val="left"/>
            </w:pPr>
            <w:r>
              <w:rPr>
                <w:sz w:val="20"/>
              </w:rPr>
              <w:t xml:space="preserve">травматическими ситуациями зимой и способами их </w:t>
            </w:r>
          </w:p>
          <w:p w:rsidR="00F44075" w:rsidRDefault="00F44075" w:rsidP="00F44075">
            <w:pPr>
              <w:spacing w:after="0" w:line="240" w:lineRule="auto"/>
              <w:ind w:left="0" w:right="0" w:firstLine="0"/>
              <w:jc w:val="left"/>
            </w:pPr>
            <w:r>
              <w:rPr>
                <w:sz w:val="20"/>
              </w:rPr>
              <w:t xml:space="preserve">предупреждения. Закрепление </w:t>
            </w:r>
          </w:p>
          <w:p w:rsidR="00F44075" w:rsidRDefault="00F44075" w:rsidP="00F44075">
            <w:pPr>
              <w:spacing w:after="0" w:line="240" w:lineRule="auto"/>
              <w:ind w:left="0" w:right="52" w:firstLine="0"/>
              <w:jc w:val="left"/>
            </w:pPr>
            <w:r>
              <w:rPr>
                <w:sz w:val="20"/>
              </w:rPr>
              <w:t xml:space="preserve">представлений о правильном питании, его значении в зимнее время.  </w:t>
            </w:r>
          </w:p>
        </w:tc>
      </w:tr>
      <w:tr w:rsidR="00A22D9C" w:rsidTr="00C95176">
        <w:tc>
          <w:tcPr>
            <w:tcW w:w="1135" w:type="dxa"/>
            <w:vAlign w:val="center"/>
          </w:tcPr>
          <w:p w:rsidR="00A22D9C" w:rsidRPr="00CD2C27" w:rsidRDefault="00A22D9C" w:rsidP="00A22D9C">
            <w:pPr>
              <w:tabs>
                <w:tab w:val="left" w:pos="7050"/>
              </w:tabs>
              <w:ind w:left="0" w:firstLine="0"/>
              <w:jc w:val="center"/>
              <w:rPr>
                <w:sz w:val="18"/>
              </w:rPr>
            </w:pPr>
            <w:r w:rsidRPr="00EC034F">
              <w:rPr>
                <w:b/>
                <w:i/>
                <w:sz w:val="18"/>
              </w:rPr>
              <w:t>Продукт  проекта (итоговое мероприятие</w:t>
            </w:r>
          </w:p>
        </w:tc>
        <w:tc>
          <w:tcPr>
            <w:tcW w:w="3698" w:type="dxa"/>
            <w:gridSpan w:val="2"/>
            <w:tcBorders>
              <w:right w:val="single" w:sz="4" w:space="0" w:color="000000"/>
            </w:tcBorders>
            <w:vAlign w:val="center"/>
          </w:tcPr>
          <w:p w:rsidR="00A22D9C" w:rsidRPr="00A22D9C" w:rsidRDefault="00A22D9C" w:rsidP="00A22D9C">
            <w:pPr>
              <w:spacing w:after="0" w:line="259" w:lineRule="auto"/>
              <w:ind w:left="0" w:right="51" w:firstLine="0"/>
              <w:jc w:val="left"/>
              <w:rPr>
                <w:i/>
              </w:rPr>
            </w:pPr>
            <w:r w:rsidRPr="00A22D9C">
              <w:rPr>
                <w:i/>
                <w:sz w:val="20"/>
              </w:rPr>
              <w:t xml:space="preserve">Игры и деятельность детей по теме «Больница» </w:t>
            </w:r>
          </w:p>
        </w:tc>
        <w:tc>
          <w:tcPr>
            <w:tcW w:w="1972" w:type="dxa"/>
            <w:tcBorders>
              <w:top w:val="single" w:sz="4" w:space="0" w:color="000000"/>
              <w:left w:val="single" w:sz="4" w:space="0" w:color="000000"/>
              <w:bottom w:val="single" w:sz="4" w:space="0" w:color="000000"/>
              <w:right w:val="single" w:sz="4" w:space="0" w:color="000000"/>
            </w:tcBorders>
            <w:vAlign w:val="center"/>
          </w:tcPr>
          <w:p w:rsidR="00A22D9C" w:rsidRPr="00A22D9C" w:rsidRDefault="00A22D9C" w:rsidP="00A22D9C">
            <w:pPr>
              <w:spacing w:after="19" w:line="259" w:lineRule="auto"/>
              <w:ind w:left="0" w:right="0" w:firstLine="0"/>
              <w:jc w:val="left"/>
              <w:rPr>
                <w:i/>
              </w:rPr>
            </w:pPr>
            <w:r w:rsidRPr="00A22D9C">
              <w:rPr>
                <w:i/>
                <w:sz w:val="20"/>
              </w:rPr>
              <w:t xml:space="preserve">Создание атрибутов и  организация сюжетноролевой игры «Медицинский центр» </w:t>
            </w:r>
          </w:p>
        </w:tc>
        <w:tc>
          <w:tcPr>
            <w:tcW w:w="3685" w:type="dxa"/>
            <w:gridSpan w:val="2"/>
            <w:tcBorders>
              <w:top w:val="single" w:sz="4" w:space="0" w:color="000000"/>
              <w:left w:val="single" w:sz="4" w:space="0" w:color="000000"/>
              <w:bottom w:val="single" w:sz="4" w:space="0" w:color="000000"/>
            </w:tcBorders>
            <w:vAlign w:val="center"/>
          </w:tcPr>
          <w:p w:rsidR="00A22D9C" w:rsidRPr="00A22D9C" w:rsidRDefault="00A22D9C" w:rsidP="00A22D9C">
            <w:pPr>
              <w:tabs>
                <w:tab w:val="left" w:pos="7050"/>
              </w:tabs>
              <w:ind w:left="0" w:firstLine="0"/>
              <w:jc w:val="left"/>
              <w:rPr>
                <w:i/>
                <w:sz w:val="20"/>
              </w:rPr>
            </w:pPr>
            <w:r w:rsidRPr="00A22D9C">
              <w:rPr>
                <w:i/>
                <w:sz w:val="20"/>
              </w:rPr>
              <w:t xml:space="preserve">Составление «Пирамиды питания» Спортивное развлечение на свежем воздухе. </w:t>
            </w:r>
          </w:p>
        </w:tc>
      </w:tr>
      <w:tr w:rsidR="00A124B1" w:rsidTr="00C95176">
        <w:tc>
          <w:tcPr>
            <w:tcW w:w="1135" w:type="dxa"/>
            <w:vAlign w:val="center"/>
          </w:tcPr>
          <w:p w:rsidR="00A124B1" w:rsidRPr="00CD2C27" w:rsidRDefault="00A124B1" w:rsidP="00A124B1">
            <w:pPr>
              <w:tabs>
                <w:tab w:val="left" w:pos="7050"/>
              </w:tabs>
              <w:ind w:left="0" w:firstLine="0"/>
              <w:jc w:val="center"/>
            </w:pPr>
            <w:r w:rsidRPr="00CD2C27">
              <w:t>3</w:t>
            </w:r>
          </w:p>
        </w:tc>
        <w:tc>
          <w:tcPr>
            <w:tcW w:w="1886" w:type="dxa"/>
            <w:tcBorders>
              <w:top w:val="single" w:sz="4" w:space="0" w:color="000000"/>
              <w:left w:val="single" w:sz="4" w:space="0" w:color="000000"/>
              <w:bottom w:val="single" w:sz="4" w:space="0" w:color="000000"/>
              <w:right w:val="single" w:sz="4" w:space="0" w:color="000000"/>
            </w:tcBorders>
          </w:tcPr>
          <w:p w:rsidR="00A124B1" w:rsidRDefault="00A124B1" w:rsidP="00A124B1">
            <w:pPr>
              <w:spacing w:after="0" w:line="283" w:lineRule="auto"/>
              <w:ind w:left="0" w:right="0" w:firstLine="0"/>
              <w:jc w:val="left"/>
            </w:pPr>
            <w:r>
              <w:rPr>
                <w:b/>
                <w:sz w:val="20"/>
              </w:rPr>
              <w:t xml:space="preserve">«Мир вокруг нас. Дом, в котором мы живем» </w:t>
            </w:r>
          </w:p>
          <w:p w:rsidR="00A124B1" w:rsidRDefault="00A124B1" w:rsidP="00A124B1">
            <w:pPr>
              <w:spacing w:after="0" w:line="240" w:lineRule="auto"/>
              <w:ind w:left="0" w:right="0" w:firstLine="0"/>
              <w:jc w:val="left"/>
            </w:pPr>
            <w:r>
              <w:rPr>
                <w:sz w:val="20"/>
              </w:rPr>
              <w:t xml:space="preserve">Формировать представления  о домах, как месте </w:t>
            </w:r>
          </w:p>
          <w:p w:rsidR="00A124B1" w:rsidRDefault="00A124B1" w:rsidP="00A124B1">
            <w:pPr>
              <w:spacing w:after="0" w:line="259" w:lineRule="auto"/>
              <w:ind w:left="0" w:right="81" w:firstLine="0"/>
              <w:jc w:val="left"/>
            </w:pPr>
            <w:r>
              <w:rPr>
                <w:sz w:val="20"/>
              </w:rPr>
              <w:t xml:space="preserve">проживания людей: дома </w:t>
            </w:r>
          </w:p>
          <w:p w:rsidR="00A124B1" w:rsidRDefault="00A124B1" w:rsidP="00A124B1">
            <w:pPr>
              <w:spacing w:after="0" w:line="259" w:lineRule="auto"/>
              <w:ind w:left="0" w:right="81" w:firstLine="0"/>
              <w:jc w:val="left"/>
            </w:pPr>
            <w:r>
              <w:rPr>
                <w:sz w:val="20"/>
              </w:rPr>
              <w:t xml:space="preserve">могут быть высокие, низке, </w:t>
            </w:r>
          </w:p>
          <w:p w:rsidR="00A124B1" w:rsidRDefault="00A124B1" w:rsidP="00A124B1">
            <w:pPr>
              <w:spacing w:after="0" w:line="259" w:lineRule="auto"/>
              <w:ind w:left="0" w:right="0" w:firstLine="0"/>
              <w:jc w:val="left"/>
            </w:pPr>
            <w:r>
              <w:rPr>
                <w:sz w:val="20"/>
              </w:rPr>
              <w:t xml:space="preserve">длинные; у них много окон, </w:t>
            </w:r>
          </w:p>
          <w:p w:rsidR="00A124B1" w:rsidRDefault="00A124B1" w:rsidP="00A124B1">
            <w:pPr>
              <w:spacing w:after="0" w:line="259" w:lineRule="auto"/>
              <w:ind w:left="0" w:right="20" w:firstLine="0"/>
              <w:jc w:val="left"/>
            </w:pPr>
            <w:r>
              <w:rPr>
                <w:sz w:val="20"/>
              </w:rPr>
              <w:t xml:space="preserve">этажей и т.д., много квартир – они теплые и уютные. </w:t>
            </w:r>
          </w:p>
        </w:tc>
        <w:tc>
          <w:tcPr>
            <w:tcW w:w="1812" w:type="dxa"/>
            <w:tcBorders>
              <w:top w:val="single" w:sz="4" w:space="0" w:color="000000"/>
              <w:left w:val="single" w:sz="4" w:space="0" w:color="000000"/>
              <w:bottom w:val="single" w:sz="4" w:space="0" w:color="000000"/>
              <w:right w:val="single" w:sz="4" w:space="0" w:color="000000"/>
            </w:tcBorders>
          </w:tcPr>
          <w:p w:rsidR="00A124B1" w:rsidRDefault="00A124B1" w:rsidP="00A124B1">
            <w:pPr>
              <w:spacing w:after="0" w:line="283" w:lineRule="auto"/>
              <w:ind w:left="0" w:right="0" w:firstLine="0"/>
              <w:jc w:val="left"/>
            </w:pPr>
            <w:r>
              <w:rPr>
                <w:b/>
                <w:sz w:val="20"/>
              </w:rPr>
              <w:t xml:space="preserve">«Мир вокруг нас. Дом, в котором мы живем» </w:t>
            </w:r>
          </w:p>
          <w:p w:rsidR="00A124B1" w:rsidRDefault="00A124B1" w:rsidP="004D19D5">
            <w:pPr>
              <w:spacing w:after="0" w:line="280" w:lineRule="auto"/>
              <w:ind w:left="0" w:right="0" w:firstLine="0"/>
              <w:jc w:val="left"/>
            </w:pPr>
            <w:r>
              <w:rPr>
                <w:sz w:val="20"/>
              </w:rPr>
              <w:t xml:space="preserve">Формирование представлений о доме -жилом помещении, дом и задние детского сада, структурные части, внешний вид, назначение, </w:t>
            </w:r>
          </w:p>
          <w:p w:rsidR="00A124B1" w:rsidRDefault="00A124B1" w:rsidP="00A124B1">
            <w:pPr>
              <w:spacing w:after="0" w:line="240" w:lineRule="auto"/>
              <w:ind w:left="0" w:right="14" w:firstLine="0"/>
              <w:jc w:val="left"/>
            </w:pPr>
            <w:r>
              <w:rPr>
                <w:sz w:val="20"/>
              </w:rPr>
              <w:t xml:space="preserve">некоторые используемые материалы (камень, дерево, стекло), </w:t>
            </w:r>
          </w:p>
          <w:p w:rsidR="00A124B1" w:rsidRDefault="00A124B1" w:rsidP="004D19D5">
            <w:pPr>
              <w:spacing w:after="0" w:line="259" w:lineRule="auto"/>
              <w:ind w:left="0" w:right="76" w:firstLine="0"/>
              <w:jc w:val="left"/>
            </w:pPr>
            <w:r>
              <w:rPr>
                <w:sz w:val="20"/>
              </w:rPr>
              <w:t xml:space="preserve">строительство домов людьми; конструирование </w:t>
            </w:r>
            <w:r>
              <w:rPr>
                <w:sz w:val="20"/>
              </w:rPr>
              <w:lastRenderedPageBreak/>
              <w:t xml:space="preserve">домов из строительного </w:t>
            </w:r>
          </w:p>
          <w:p w:rsidR="00A124B1" w:rsidRDefault="00A124B1" w:rsidP="004D19D5">
            <w:pPr>
              <w:spacing w:after="0" w:line="240" w:lineRule="auto"/>
              <w:ind w:left="0" w:right="0" w:firstLine="0"/>
              <w:jc w:val="left"/>
            </w:pPr>
            <w:r>
              <w:rPr>
                <w:sz w:val="20"/>
              </w:rPr>
              <w:t xml:space="preserve">конструктора, коробочек, аппликация «Дом из бревен для Машеньки (или колобка)».  </w:t>
            </w:r>
          </w:p>
        </w:tc>
        <w:tc>
          <w:tcPr>
            <w:tcW w:w="1972" w:type="dxa"/>
            <w:tcBorders>
              <w:top w:val="single" w:sz="4" w:space="0" w:color="000000"/>
              <w:left w:val="single" w:sz="4" w:space="0" w:color="000000"/>
              <w:bottom w:val="single" w:sz="4" w:space="0" w:color="000000"/>
              <w:right w:val="single" w:sz="4" w:space="0" w:color="000000"/>
            </w:tcBorders>
          </w:tcPr>
          <w:p w:rsidR="00A124B1" w:rsidRDefault="00A124B1" w:rsidP="004D19D5">
            <w:pPr>
              <w:spacing w:after="0" w:line="259" w:lineRule="auto"/>
              <w:ind w:left="0" w:right="82" w:firstLine="0"/>
              <w:jc w:val="left"/>
            </w:pPr>
            <w:r>
              <w:rPr>
                <w:b/>
                <w:sz w:val="20"/>
              </w:rPr>
              <w:lastRenderedPageBreak/>
              <w:t>«Моя малая Родина (город</w:t>
            </w:r>
            <w:r w:rsidR="004D19D5">
              <w:rPr>
                <w:b/>
                <w:sz w:val="20"/>
              </w:rPr>
              <w:t>, поселок</w:t>
            </w:r>
            <w:r>
              <w:rPr>
                <w:b/>
                <w:sz w:val="20"/>
              </w:rPr>
              <w:t xml:space="preserve">). Детский сад в нашем </w:t>
            </w:r>
            <w:r w:rsidR="004D19D5">
              <w:rPr>
                <w:b/>
                <w:sz w:val="20"/>
              </w:rPr>
              <w:t>поселке</w:t>
            </w:r>
            <w:r>
              <w:rPr>
                <w:b/>
                <w:sz w:val="20"/>
              </w:rPr>
              <w:t xml:space="preserve"> (дом, улица)»</w:t>
            </w:r>
            <w:r>
              <w:rPr>
                <w:b/>
                <w:i/>
                <w:sz w:val="20"/>
              </w:rPr>
              <w:t xml:space="preserve">. </w:t>
            </w:r>
          </w:p>
          <w:p w:rsidR="00A124B1" w:rsidRDefault="00A124B1" w:rsidP="00A124B1">
            <w:pPr>
              <w:spacing w:after="2" w:line="237" w:lineRule="auto"/>
              <w:ind w:left="0" w:right="0" w:firstLine="0"/>
              <w:jc w:val="left"/>
            </w:pPr>
            <w:r>
              <w:rPr>
                <w:sz w:val="20"/>
              </w:rPr>
              <w:t xml:space="preserve">Ознакомление с расположением детского </w:t>
            </w:r>
          </w:p>
          <w:p w:rsidR="00A124B1" w:rsidRDefault="00A124B1" w:rsidP="00A124B1">
            <w:pPr>
              <w:spacing w:after="0" w:line="259" w:lineRule="auto"/>
              <w:ind w:left="0" w:right="81" w:firstLine="0"/>
              <w:jc w:val="left"/>
            </w:pPr>
            <w:r>
              <w:rPr>
                <w:sz w:val="20"/>
              </w:rPr>
              <w:t xml:space="preserve">сада на местности: адрес , </w:t>
            </w:r>
            <w:r w:rsidR="004D19D5">
              <w:rPr>
                <w:sz w:val="20"/>
              </w:rPr>
              <w:t>номер,</w:t>
            </w:r>
          </w:p>
          <w:p w:rsidR="00A124B1" w:rsidRDefault="00A124B1" w:rsidP="004D19D5">
            <w:pPr>
              <w:spacing w:after="0" w:line="259" w:lineRule="auto"/>
              <w:ind w:left="0" w:right="0"/>
              <w:jc w:val="left"/>
            </w:pPr>
            <w:r>
              <w:rPr>
                <w:sz w:val="20"/>
              </w:rPr>
              <w:t xml:space="preserve">близлежащие здания. </w:t>
            </w:r>
          </w:p>
          <w:p w:rsidR="00A124B1" w:rsidRDefault="00A124B1" w:rsidP="00A124B1">
            <w:pPr>
              <w:spacing w:after="0" w:line="240" w:lineRule="auto"/>
              <w:ind w:left="0" w:right="0" w:firstLine="0"/>
              <w:jc w:val="left"/>
            </w:pPr>
            <w:r>
              <w:rPr>
                <w:sz w:val="20"/>
              </w:rPr>
              <w:t xml:space="preserve">Описание индивидуального маршрута от дома до </w:t>
            </w:r>
          </w:p>
          <w:p w:rsidR="00A124B1" w:rsidRDefault="00A124B1" w:rsidP="00A124B1">
            <w:pPr>
              <w:spacing w:after="0" w:line="259" w:lineRule="auto"/>
              <w:ind w:left="0" w:right="0" w:firstLine="0"/>
              <w:jc w:val="left"/>
            </w:pPr>
            <w:r>
              <w:rPr>
                <w:sz w:val="20"/>
              </w:rPr>
              <w:t xml:space="preserve">детского сада (составляется </w:t>
            </w:r>
            <w:r>
              <w:rPr>
                <w:sz w:val="20"/>
              </w:rPr>
              <w:lastRenderedPageBreak/>
              <w:t xml:space="preserve">совместно с родителями). </w:t>
            </w:r>
          </w:p>
        </w:tc>
        <w:tc>
          <w:tcPr>
            <w:tcW w:w="1843" w:type="dxa"/>
            <w:tcBorders>
              <w:top w:val="single" w:sz="4" w:space="0" w:color="000000"/>
              <w:left w:val="single" w:sz="4" w:space="0" w:color="000000"/>
              <w:bottom w:val="single" w:sz="4" w:space="0" w:color="000000"/>
              <w:right w:val="single" w:sz="4" w:space="0" w:color="000000"/>
            </w:tcBorders>
          </w:tcPr>
          <w:p w:rsidR="00A124B1" w:rsidRDefault="00A124B1" w:rsidP="00A124B1">
            <w:pPr>
              <w:spacing w:after="0" w:line="259" w:lineRule="auto"/>
              <w:ind w:left="22" w:right="0" w:firstLine="0"/>
              <w:jc w:val="left"/>
            </w:pPr>
            <w:r>
              <w:rPr>
                <w:b/>
                <w:sz w:val="20"/>
              </w:rPr>
              <w:lastRenderedPageBreak/>
              <w:t>«Моя малая Родина (город</w:t>
            </w:r>
            <w:r w:rsidR="004D19D5">
              <w:rPr>
                <w:b/>
                <w:sz w:val="20"/>
              </w:rPr>
              <w:t>, поселок</w:t>
            </w:r>
            <w:r>
              <w:rPr>
                <w:b/>
                <w:sz w:val="20"/>
              </w:rPr>
              <w:t xml:space="preserve">).  </w:t>
            </w:r>
          </w:p>
          <w:p w:rsidR="00A124B1" w:rsidRDefault="00A124B1" w:rsidP="00A124B1">
            <w:pPr>
              <w:spacing w:after="0" w:line="261" w:lineRule="auto"/>
              <w:ind w:left="0" w:right="0" w:firstLine="0"/>
              <w:jc w:val="left"/>
            </w:pPr>
            <w:r>
              <w:rPr>
                <w:b/>
                <w:sz w:val="20"/>
              </w:rPr>
              <w:t xml:space="preserve">Главные достопримечательности малой Родины». </w:t>
            </w:r>
          </w:p>
          <w:p w:rsidR="00A124B1" w:rsidRDefault="00A124B1" w:rsidP="004D19D5">
            <w:pPr>
              <w:spacing w:after="0" w:line="259" w:lineRule="auto"/>
              <w:ind w:left="5" w:right="0" w:firstLine="0"/>
              <w:jc w:val="left"/>
            </w:pPr>
            <w:r>
              <w:rPr>
                <w:sz w:val="20"/>
              </w:rPr>
              <w:t xml:space="preserve">Знакомить с родным </w:t>
            </w:r>
            <w:r w:rsidR="004D19D5">
              <w:rPr>
                <w:sz w:val="20"/>
              </w:rPr>
              <w:t>поселком</w:t>
            </w:r>
            <w:r>
              <w:rPr>
                <w:sz w:val="20"/>
              </w:rPr>
              <w:t xml:space="preserve">. </w:t>
            </w:r>
          </w:p>
          <w:p w:rsidR="00A124B1" w:rsidRDefault="00A124B1" w:rsidP="004D19D5">
            <w:pPr>
              <w:spacing w:after="0" w:line="260" w:lineRule="auto"/>
              <w:ind w:left="5" w:right="0" w:firstLine="0"/>
              <w:jc w:val="left"/>
            </w:pPr>
            <w:r>
              <w:rPr>
                <w:sz w:val="20"/>
              </w:rPr>
              <w:t xml:space="preserve">Формировать начальные представления о родном крае, его истории и культуре. </w:t>
            </w:r>
          </w:p>
          <w:p w:rsidR="00A124B1" w:rsidRDefault="00A124B1" w:rsidP="004D19D5">
            <w:pPr>
              <w:spacing w:after="0" w:line="240" w:lineRule="auto"/>
              <w:ind w:left="5" w:right="0" w:firstLine="0"/>
              <w:jc w:val="left"/>
            </w:pPr>
            <w:r>
              <w:rPr>
                <w:sz w:val="20"/>
              </w:rPr>
              <w:t xml:space="preserve">Знакомство с символическим смыслом некоторых </w:t>
            </w:r>
          </w:p>
          <w:p w:rsidR="00A124B1" w:rsidRDefault="00A124B1" w:rsidP="004D19D5">
            <w:pPr>
              <w:spacing w:after="2" w:line="237" w:lineRule="auto"/>
              <w:ind w:left="5" w:right="0" w:firstLine="0"/>
              <w:jc w:val="left"/>
            </w:pPr>
            <w:r>
              <w:rPr>
                <w:sz w:val="20"/>
              </w:rPr>
              <w:lastRenderedPageBreak/>
              <w:t xml:space="preserve">символов и памятников </w:t>
            </w:r>
            <w:r w:rsidR="004D19D5">
              <w:rPr>
                <w:sz w:val="20"/>
              </w:rPr>
              <w:t>Ростовкой области, района, поселка</w:t>
            </w:r>
            <w:r>
              <w:rPr>
                <w:sz w:val="20"/>
              </w:rPr>
              <w:t xml:space="preserve">.  Знакомство с </w:t>
            </w:r>
          </w:p>
          <w:p w:rsidR="00A124B1" w:rsidRDefault="00A124B1" w:rsidP="004D19D5">
            <w:pPr>
              <w:spacing w:after="0" w:line="259" w:lineRule="auto"/>
              <w:ind w:left="5" w:right="78" w:firstLine="0"/>
              <w:jc w:val="left"/>
            </w:pPr>
            <w:r>
              <w:rPr>
                <w:sz w:val="20"/>
              </w:rPr>
              <w:t xml:space="preserve">назначением разных </w:t>
            </w:r>
          </w:p>
          <w:p w:rsidR="00A124B1" w:rsidRDefault="00A124B1" w:rsidP="004D19D5">
            <w:pPr>
              <w:spacing w:after="0" w:line="253" w:lineRule="auto"/>
              <w:ind w:left="5" w:right="0" w:firstLine="0"/>
              <w:jc w:val="left"/>
            </w:pPr>
            <w:r>
              <w:rPr>
                <w:sz w:val="20"/>
              </w:rPr>
              <w:t xml:space="preserve">общественных учреждений </w:t>
            </w:r>
            <w:r w:rsidR="004D19D5">
              <w:rPr>
                <w:sz w:val="20"/>
              </w:rPr>
              <w:t xml:space="preserve">поселка </w:t>
            </w:r>
            <w:r>
              <w:rPr>
                <w:sz w:val="20"/>
              </w:rPr>
              <w:t>(</w:t>
            </w:r>
            <w:r w:rsidR="004D19D5">
              <w:rPr>
                <w:sz w:val="20"/>
              </w:rPr>
              <w:t>больница,</w:t>
            </w:r>
            <w:r>
              <w:rPr>
                <w:sz w:val="20"/>
              </w:rPr>
              <w:t xml:space="preserve"> магазин, школа, и др.)  </w:t>
            </w:r>
          </w:p>
          <w:p w:rsidR="00A124B1" w:rsidRDefault="00A124B1" w:rsidP="004D19D5">
            <w:pPr>
              <w:spacing w:after="0" w:line="259" w:lineRule="auto"/>
              <w:ind w:left="5" w:right="29" w:firstLine="0"/>
              <w:jc w:val="left"/>
            </w:pPr>
          </w:p>
        </w:tc>
        <w:tc>
          <w:tcPr>
            <w:tcW w:w="1842" w:type="dxa"/>
            <w:tcBorders>
              <w:top w:val="single" w:sz="4" w:space="0" w:color="000000"/>
              <w:left w:val="single" w:sz="4" w:space="0" w:color="000000"/>
              <w:bottom w:val="single" w:sz="4" w:space="0" w:color="000000"/>
              <w:right w:val="single" w:sz="4" w:space="0" w:color="000000"/>
            </w:tcBorders>
          </w:tcPr>
          <w:p w:rsidR="00A124B1" w:rsidRDefault="00A124B1" w:rsidP="00A124B1">
            <w:pPr>
              <w:spacing w:after="0" w:line="261" w:lineRule="auto"/>
              <w:ind w:left="0" w:right="0" w:firstLine="0"/>
              <w:jc w:val="left"/>
            </w:pPr>
            <w:r>
              <w:rPr>
                <w:b/>
                <w:sz w:val="20"/>
              </w:rPr>
              <w:lastRenderedPageBreak/>
              <w:t>«Моя малая Родина (город</w:t>
            </w:r>
            <w:r w:rsidR="004D19D5">
              <w:rPr>
                <w:b/>
                <w:sz w:val="20"/>
              </w:rPr>
              <w:t>, поселок</w:t>
            </w:r>
            <w:r>
              <w:rPr>
                <w:b/>
                <w:sz w:val="20"/>
              </w:rPr>
              <w:t xml:space="preserve">).  Знаменитые люди малой Родины». </w:t>
            </w:r>
          </w:p>
          <w:p w:rsidR="00A124B1" w:rsidRDefault="00A124B1" w:rsidP="00A124B1">
            <w:pPr>
              <w:spacing w:after="0" w:line="240" w:lineRule="auto"/>
              <w:ind w:left="0" w:right="0" w:firstLine="0"/>
              <w:jc w:val="left"/>
            </w:pPr>
            <w:r>
              <w:rPr>
                <w:sz w:val="20"/>
              </w:rPr>
              <w:t>Расширя</w:t>
            </w:r>
            <w:r w:rsidR="004D19D5">
              <w:rPr>
                <w:sz w:val="20"/>
              </w:rPr>
              <w:t>ть представления о родном поселке</w:t>
            </w:r>
            <w:r>
              <w:rPr>
                <w:sz w:val="20"/>
              </w:rPr>
              <w:t xml:space="preserve">. Уточнять </w:t>
            </w:r>
          </w:p>
          <w:p w:rsidR="00A124B1" w:rsidRDefault="00A124B1" w:rsidP="00A124B1">
            <w:pPr>
              <w:spacing w:after="0" w:line="240" w:lineRule="auto"/>
              <w:ind w:left="0" w:right="0" w:firstLine="0"/>
              <w:jc w:val="left"/>
            </w:pPr>
            <w:r>
              <w:rPr>
                <w:sz w:val="20"/>
              </w:rPr>
              <w:t xml:space="preserve">представления о родном крае, его истории и культуре. </w:t>
            </w:r>
          </w:p>
          <w:p w:rsidR="00A124B1" w:rsidRDefault="00A124B1" w:rsidP="004D19D5">
            <w:pPr>
              <w:spacing w:after="0" w:line="240" w:lineRule="auto"/>
              <w:ind w:left="0" w:right="0" w:firstLine="0"/>
              <w:jc w:val="left"/>
            </w:pPr>
            <w:r>
              <w:rPr>
                <w:sz w:val="20"/>
              </w:rPr>
              <w:t xml:space="preserve">Подготовка в совместной с родителями деятельности фотографий улиц малой Родины (города, поселка), </w:t>
            </w:r>
            <w:r>
              <w:rPr>
                <w:sz w:val="20"/>
              </w:rPr>
              <w:lastRenderedPageBreak/>
              <w:t xml:space="preserve">изображений знаменитых </w:t>
            </w:r>
          </w:p>
          <w:p w:rsidR="00A124B1" w:rsidRDefault="00A124B1" w:rsidP="004D19D5">
            <w:pPr>
              <w:spacing w:after="1" w:line="240" w:lineRule="auto"/>
              <w:ind w:left="0" w:right="0" w:firstLine="0"/>
              <w:jc w:val="left"/>
            </w:pPr>
            <w:r>
              <w:rPr>
                <w:sz w:val="20"/>
              </w:rPr>
              <w:t xml:space="preserve">соотечественников, поиск информации о них, составление рассказов </w:t>
            </w:r>
          </w:p>
          <w:p w:rsidR="00A124B1" w:rsidRDefault="00A124B1" w:rsidP="00A124B1">
            <w:pPr>
              <w:spacing w:after="0" w:line="259" w:lineRule="auto"/>
              <w:ind w:left="0" w:right="81" w:firstLine="0"/>
              <w:jc w:val="left"/>
            </w:pPr>
            <w:r>
              <w:rPr>
                <w:sz w:val="20"/>
              </w:rPr>
              <w:t xml:space="preserve">«Почему так названы…». </w:t>
            </w:r>
          </w:p>
          <w:p w:rsidR="00A124B1" w:rsidRDefault="00A124B1" w:rsidP="00A124B1">
            <w:pPr>
              <w:spacing w:after="0" w:line="259" w:lineRule="auto"/>
              <w:ind w:left="0" w:right="22" w:firstLine="0"/>
              <w:jc w:val="left"/>
            </w:pPr>
            <w:r>
              <w:rPr>
                <w:sz w:val="20"/>
              </w:rPr>
              <w:t xml:space="preserve">Воспитывать любовь к родному краю. </w:t>
            </w:r>
          </w:p>
        </w:tc>
      </w:tr>
      <w:tr w:rsidR="004D19D5" w:rsidTr="00C95176">
        <w:tc>
          <w:tcPr>
            <w:tcW w:w="1135" w:type="dxa"/>
            <w:vAlign w:val="center"/>
          </w:tcPr>
          <w:p w:rsidR="004D19D5" w:rsidRPr="00CD2C27" w:rsidRDefault="004D19D5" w:rsidP="004D19D5">
            <w:pPr>
              <w:tabs>
                <w:tab w:val="left" w:pos="7050"/>
              </w:tabs>
              <w:ind w:left="0" w:firstLine="0"/>
              <w:jc w:val="center"/>
              <w:rPr>
                <w:sz w:val="18"/>
              </w:rPr>
            </w:pPr>
            <w:r w:rsidRPr="00EC034F">
              <w:rPr>
                <w:b/>
                <w:i/>
                <w:sz w:val="18"/>
              </w:rPr>
              <w:lastRenderedPageBreak/>
              <w:t>Продукт  проекта (итоговое мероприятие</w:t>
            </w:r>
          </w:p>
        </w:tc>
        <w:tc>
          <w:tcPr>
            <w:tcW w:w="1886" w:type="dxa"/>
            <w:tcBorders>
              <w:top w:val="single" w:sz="4" w:space="0" w:color="000000"/>
              <w:left w:val="single" w:sz="4" w:space="0" w:color="000000"/>
              <w:bottom w:val="single" w:sz="4" w:space="0" w:color="000000"/>
              <w:right w:val="single" w:sz="4" w:space="0" w:color="000000"/>
            </w:tcBorders>
            <w:vAlign w:val="center"/>
          </w:tcPr>
          <w:p w:rsidR="004D19D5" w:rsidRPr="004D19D5" w:rsidRDefault="004D19D5" w:rsidP="004D19D5">
            <w:pPr>
              <w:spacing w:after="0" w:line="240" w:lineRule="auto"/>
              <w:ind w:left="0" w:right="79" w:firstLine="0"/>
              <w:jc w:val="left"/>
              <w:rPr>
                <w:i/>
              </w:rPr>
            </w:pPr>
            <w:r w:rsidRPr="004D19D5">
              <w:rPr>
                <w:i/>
                <w:sz w:val="20"/>
              </w:rPr>
              <w:t xml:space="preserve">Игры и деятельность детей. </w:t>
            </w:r>
          </w:p>
          <w:p w:rsidR="004D19D5" w:rsidRPr="004D19D5" w:rsidRDefault="004D19D5" w:rsidP="004D19D5">
            <w:pPr>
              <w:spacing w:after="0" w:line="240" w:lineRule="auto"/>
              <w:ind w:left="0" w:right="0" w:firstLine="0"/>
              <w:jc w:val="left"/>
              <w:rPr>
                <w:i/>
              </w:rPr>
            </w:pPr>
            <w:r w:rsidRPr="004D19D5">
              <w:rPr>
                <w:i/>
                <w:sz w:val="20"/>
              </w:rPr>
              <w:t>Конструирование разных домов для сказочных персонажей .</w:t>
            </w:r>
          </w:p>
        </w:tc>
        <w:tc>
          <w:tcPr>
            <w:tcW w:w="1812" w:type="dxa"/>
            <w:tcBorders>
              <w:top w:val="single" w:sz="4" w:space="0" w:color="000000"/>
              <w:left w:val="single" w:sz="4" w:space="0" w:color="000000"/>
              <w:bottom w:val="single" w:sz="4" w:space="0" w:color="000000"/>
              <w:right w:val="single" w:sz="4" w:space="0" w:color="000000"/>
            </w:tcBorders>
            <w:vAlign w:val="center"/>
          </w:tcPr>
          <w:p w:rsidR="004D19D5" w:rsidRPr="004D19D5" w:rsidRDefault="004D19D5" w:rsidP="004D19D5">
            <w:pPr>
              <w:spacing w:after="0" w:line="240" w:lineRule="auto"/>
              <w:ind w:left="12" w:right="37" w:firstLine="0"/>
              <w:jc w:val="left"/>
              <w:rPr>
                <w:i/>
              </w:rPr>
            </w:pPr>
            <w:r w:rsidRPr="004D19D5">
              <w:rPr>
                <w:i/>
                <w:sz w:val="20"/>
              </w:rPr>
              <w:t>Игры и деятельность детей на освоение детьми понятия «Дом». Создание конструктивной</w:t>
            </w:r>
            <w:r w:rsidR="00746C33">
              <w:rPr>
                <w:i/>
                <w:sz w:val="20"/>
              </w:rPr>
              <w:t xml:space="preserve"> деятельности</w:t>
            </w:r>
          </w:p>
        </w:tc>
        <w:tc>
          <w:tcPr>
            <w:tcW w:w="1972" w:type="dxa"/>
            <w:tcBorders>
              <w:top w:val="single" w:sz="4" w:space="0" w:color="000000"/>
              <w:left w:val="single" w:sz="4" w:space="0" w:color="000000"/>
              <w:bottom w:val="single" w:sz="4" w:space="0" w:color="000000"/>
              <w:right w:val="single" w:sz="4" w:space="0" w:color="000000"/>
            </w:tcBorders>
            <w:vAlign w:val="center"/>
          </w:tcPr>
          <w:p w:rsidR="004D19D5" w:rsidRPr="004D19D5" w:rsidRDefault="004D19D5" w:rsidP="004D19D5">
            <w:pPr>
              <w:spacing w:after="0" w:line="240" w:lineRule="auto"/>
              <w:ind w:left="0" w:right="0" w:firstLine="0"/>
              <w:jc w:val="left"/>
              <w:rPr>
                <w:i/>
              </w:rPr>
            </w:pPr>
            <w:r w:rsidRPr="004D19D5">
              <w:rPr>
                <w:i/>
                <w:sz w:val="20"/>
              </w:rPr>
              <w:t xml:space="preserve">Составление коллективного панно «Мой детский сад» (с обозначением окрестностей детского сада). </w:t>
            </w:r>
          </w:p>
        </w:tc>
        <w:tc>
          <w:tcPr>
            <w:tcW w:w="1843" w:type="dxa"/>
            <w:tcBorders>
              <w:top w:val="single" w:sz="4" w:space="0" w:color="000000"/>
              <w:left w:val="single" w:sz="4" w:space="0" w:color="000000"/>
              <w:bottom w:val="single" w:sz="4" w:space="0" w:color="000000"/>
              <w:right w:val="single" w:sz="4" w:space="0" w:color="000000"/>
            </w:tcBorders>
            <w:vAlign w:val="center"/>
          </w:tcPr>
          <w:p w:rsidR="004D19D5" w:rsidRPr="004D19D5" w:rsidRDefault="004D19D5" w:rsidP="004D19D5">
            <w:pPr>
              <w:spacing w:after="0" w:line="240" w:lineRule="auto"/>
              <w:ind w:left="0" w:right="0" w:firstLine="0"/>
              <w:jc w:val="left"/>
              <w:rPr>
                <w:i/>
              </w:rPr>
            </w:pPr>
            <w:r w:rsidRPr="004D19D5">
              <w:rPr>
                <w:i/>
                <w:sz w:val="20"/>
              </w:rPr>
              <w:t xml:space="preserve"> Презентация фотовыставки с рассказами детей о </w:t>
            </w:r>
          </w:p>
          <w:p w:rsidR="004D19D5" w:rsidRPr="004D19D5" w:rsidRDefault="004D19D5" w:rsidP="004D19D5">
            <w:pPr>
              <w:spacing w:after="0" w:line="240" w:lineRule="auto"/>
              <w:ind w:left="0" w:right="0" w:firstLine="0"/>
              <w:jc w:val="left"/>
              <w:rPr>
                <w:i/>
              </w:rPr>
            </w:pPr>
            <w:r w:rsidRPr="004D19D5">
              <w:rPr>
                <w:i/>
                <w:sz w:val="20"/>
              </w:rPr>
              <w:t xml:space="preserve">достопримечательностях </w:t>
            </w:r>
            <w:r>
              <w:rPr>
                <w:i/>
                <w:sz w:val="20"/>
              </w:rPr>
              <w:t>поселка</w:t>
            </w:r>
            <w:r w:rsidRPr="004D19D5">
              <w:rPr>
                <w:i/>
                <w:sz w:val="20"/>
              </w:rPr>
              <w:t xml:space="preserve"> (совместно с </w:t>
            </w:r>
            <w:r>
              <w:rPr>
                <w:i/>
                <w:sz w:val="20"/>
              </w:rPr>
              <w:t>воспитателем)</w:t>
            </w:r>
          </w:p>
        </w:tc>
        <w:tc>
          <w:tcPr>
            <w:tcW w:w="1842" w:type="dxa"/>
            <w:tcBorders>
              <w:top w:val="single" w:sz="4" w:space="0" w:color="000000"/>
              <w:left w:val="single" w:sz="4" w:space="0" w:color="000000"/>
              <w:bottom w:val="single" w:sz="4" w:space="0" w:color="000000"/>
              <w:right w:val="single" w:sz="4" w:space="0" w:color="000000"/>
            </w:tcBorders>
            <w:vAlign w:val="center"/>
          </w:tcPr>
          <w:p w:rsidR="004D19D5" w:rsidRPr="004D19D5" w:rsidRDefault="004D19D5" w:rsidP="004D19D5">
            <w:pPr>
              <w:spacing w:after="0" w:line="240" w:lineRule="auto"/>
              <w:ind w:left="0" w:right="82" w:firstLine="0"/>
              <w:jc w:val="left"/>
              <w:rPr>
                <w:i/>
              </w:rPr>
            </w:pPr>
            <w:r w:rsidRPr="004D19D5">
              <w:rPr>
                <w:i/>
                <w:sz w:val="20"/>
              </w:rPr>
              <w:t xml:space="preserve">Презентация фотовыставки </w:t>
            </w:r>
          </w:p>
          <w:p w:rsidR="004D19D5" w:rsidRPr="004D19D5" w:rsidRDefault="004D19D5" w:rsidP="004D19D5">
            <w:pPr>
              <w:spacing w:after="0" w:line="240" w:lineRule="auto"/>
              <w:ind w:left="28" w:right="30" w:hanging="28"/>
              <w:jc w:val="left"/>
              <w:rPr>
                <w:i/>
              </w:rPr>
            </w:pPr>
            <w:r w:rsidRPr="004D19D5">
              <w:rPr>
                <w:i/>
                <w:sz w:val="20"/>
              </w:rPr>
              <w:t>«Почему так названы….» с расска</w:t>
            </w:r>
            <w:r w:rsidR="00746C33">
              <w:rPr>
                <w:i/>
                <w:sz w:val="20"/>
              </w:rPr>
              <w:t>зами детей о памятниках, улицах.</w:t>
            </w:r>
          </w:p>
        </w:tc>
      </w:tr>
      <w:tr w:rsidR="005E5488" w:rsidTr="00C95176">
        <w:tc>
          <w:tcPr>
            <w:tcW w:w="1135" w:type="dxa"/>
            <w:vAlign w:val="center"/>
          </w:tcPr>
          <w:p w:rsidR="005E5488" w:rsidRPr="00CD2C27" w:rsidRDefault="005E5488" w:rsidP="005E5488">
            <w:pPr>
              <w:tabs>
                <w:tab w:val="left" w:pos="7050"/>
              </w:tabs>
              <w:ind w:left="0" w:firstLine="0"/>
              <w:jc w:val="center"/>
            </w:pPr>
            <w:r w:rsidRPr="00CD2C27">
              <w:t>4</w:t>
            </w:r>
          </w:p>
        </w:tc>
        <w:tc>
          <w:tcPr>
            <w:tcW w:w="1886" w:type="dxa"/>
            <w:tcBorders>
              <w:top w:val="single" w:sz="4" w:space="0" w:color="000000"/>
              <w:left w:val="single" w:sz="4" w:space="0" w:color="000000"/>
              <w:bottom w:val="single" w:sz="4" w:space="0" w:color="000000"/>
              <w:right w:val="single" w:sz="4" w:space="0" w:color="000000"/>
            </w:tcBorders>
          </w:tcPr>
          <w:p w:rsidR="005E5488" w:rsidRDefault="005E5488" w:rsidP="005E5488">
            <w:pPr>
              <w:spacing w:after="0" w:line="259" w:lineRule="auto"/>
              <w:ind w:left="0" w:right="51" w:firstLine="0"/>
              <w:jc w:val="left"/>
            </w:pPr>
            <w:r>
              <w:rPr>
                <w:b/>
                <w:sz w:val="20"/>
              </w:rPr>
              <w:t xml:space="preserve">«Папин праздник». </w:t>
            </w:r>
          </w:p>
          <w:p w:rsidR="005E5488" w:rsidRDefault="005E5488" w:rsidP="005E5488">
            <w:pPr>
              <w:spacing w:after="0" w:line="258" w:lineRule="auto"/>
              <w:ind w:left="0" w:right="0" w:firstLine="0"/>
              <w:jc w:val="left"/>
            </w:pPr>
            <w:r>
              <w:rPr>
                <w:sz w:val="20"/>
              </w:rPr>
              <w:t xml:space="preserve">Формирование элементарных первичных представлений о традиции праздника и поздравлений мужчин, образ мужчины – защитника; имена отцов детей группы, их дела и обязанности дома, </w:t>
            </w:r>
          </w:p>
          <w:p w:rsidR="005E5488" w:rsidRDefault="005E5488" w:rsidP="005E5488">
            <w:pPr>
              <w:spacing w:after="0" w:line="240" w:lineRule="auto"/>
              <w:ind w:left="0" w:right="0" w:firstLine="0"/>
              <w:jc w:val="left"/>
            </w:pPr>
            <w:r>
              <w:rPr>
                <w:sz w:val="20"/>
              </w:rPr>
              <w:t xml:space="preserve">особенности внешнего вида, некоторые «типичные» мужские занятия; </w:t>
            </w:r>
          </w:p>
          <w:p w:rsidR="005E5488" w:rsidRDefault="005E5488" w:rsidP="005E5488">
            <w:pPr>
              <w:spacing w:after="17" w:line="259" w:lineRule="auto"/>
              <w:ind w:left="0" w:right="51" w:firstLine="0"/>
              <w:jc w:val="left"/>
            </w:pPr>
            <w:r>
              <w:rPr>
                <w:sz w:val="20"/>
              </w:rPr>
              <w:t>изготовление подарков папам</w:t>
            </w:r>
          </w:p>
        </w:tc>
        <w:tc>
          <w:tcPr>
            <w:tcW w:w="1812" w:type="dxa"/>
            <w:tcBorders>
              <w:top w:val="single" w:sz="4" w:space="0" w:color="000000"/>
              <w:left w:val="single" w:sz="4" w:space="0" w:color="000000"/>
              <w:bottom w:val="single" w:sz="4" w:space="0" w:color="000000"/>
              <w:right w:val="single" w:sz="4" w:space="0" w:color="000000"/>
            </w:tcBorders>
          </w:tcPr>
          <w:p w:rsidR="005E5488" w:rsidRDefault="005E5488" w:rsidP="005E5488">
            <w:pPr>
              <w:spacing w:after="0" w:line="259" w:lineRule="auto"/>
              <w:ind w:left="0" w:right="44" w:firstLine="0"/>
              <w:jc w:val="left"/>
            </w:pPr>
            <w:r>
              <w:rPr>
                <w:b/>
                <w:sz w:val="20"/>
              </w:rPr>
              <w:t xml:space="preserve">«Папин праздник». </w:t>
            </w:r>
          </w:p>
          <w:p w:rsidR="005E5488" w:rsidRDefault="005E5488" w:rsidP="005E5488">
            <w:pPr>
              <w:spacing w:after="0" w:line="258" w:lineRule="auto"/>
              <w:ind w:left="0" w:right="0" w:firstLine="0"/>
              <w:jc w:val="left"/>
            </w:pPr>
            <w:r>
              <w:rPr>
                <w:sz w:val="20"/>
              </w:rPr>
              <w:t xml:space="preserve">Формирование элементарных первичных представлений о традиции праздника и поздравлений мужчин, образ мужчины – защитника; имена отцов детей группы, их дела и обязанности дома, </w:t>
            </w:r>
          </w:p>
          <w:p w:rsidR="005E5488" w:rsidRDefault="005E5488" w:rsidP="005E5488">
            <w:pPr>
              <w:spacing w:after="0" w:line="240" w:lineRule="auto"/>
              <w:ind w:left="0" w:right="0" w:firstLine="0"/>
              <w:jc w:val="left"/>
            </w:pPr>
            <w:r>
              <w:rPr>
                <w:sz w:val="20"/>
              </w:rPr>
              <w:t xml:space="preserve">особенности внешнего вида, некоторые «типичные» мужские занятия; изготовление подарков папам  </w:t>
            </w:r>
          </w:p>
        </w:tc>
        <w:tc>
          <w:tcPr>
            <w:tcW w:w="1972" w:type="dxa"/>
            <w:tcBorders>
              <w:top w:val="single" w:sz="4" w:space="0" w:color="000000"/>
              <w:left w:val="single" w:sz="4" w:space="0" w:color="000000"/>
              <w:bottom w:val="single" w:sz="4" w:space="0" w:color="000000"/>
              <w:right w:val="single" w:sz="4" w:space="0" w:color="000000"/>
            </w:tcBorders>
          </w:tcPr>
          <w:p w:rsidR="005E5488" w:rsidRDefault="005E5488" w:rsidP="005E5488">
            <w:pPr>
              <w:spacing w:after="23" w:line="259" w:lineRule="auto"/>
              <w:ind w:left="-77" w:right="47" w:firstLine="0"/>
              <w:jc w:val="left"/>
            </w:pPr>
            <w:r>
              <w:rPr>
                <w:b/>
                <w:sz w:val="20"/>
              </w:rPr>
              <w:t xml:space="preserve">«Защитники Отечества. </w:t>
            </w:r>
          </w:p>
          <w:p w:rsidR="005E5488" w:rsidRDefault="005E5488" w:rsidP="005E5488">
            <w:pPr>
              <w:spacing w:after="23" w:line="259" w:lineRule="auto"/>
              <w:ind w:left="-77" w:right="0" w:firstLine="0"/>
              <w:jc w:val="left"/>
            </w:pPr>
            <w:r>
              <w:rPr>
                <w:b/>
                <w:sz w:val="20"/>
              </w:rPr>
              <w:t xml:space="preserve">«Наши папы – защитники </w:t>
            </w:r>
          </w:p>
          <w:p w:rsidR="005E5488" w:rsidRDefault="005E5488" w:rsidP="005E5488">
            <w:pPr>
              <w:spacing w:after="23" w:line="259" w:lineRule="auto"/>
              <w:ind w:left="-77" w:right="48" w:firstLine="0"/>
              <w:jc w:val="left"/>
            </w:pPr>
            <w:r>
              <w:rPr>
                <w:b/>
                <w:sz w:val="20"/>
              </w:rPr>
              <w:t xml:space="preserve">России. Мальчик – </w:t>
            </w:r>
          </w:p>
          <w:p w:rsidR="005E5488" w:rsidRDefault="005E5488" w:rsidP="005E5488">
            <w:pPr>
              <w:spacing w:after="0" w:line="259" w:lineRule="auto"/>
              <w:ind w:left="-77" w:right="49" w:firstLine="0"/>
              <w:jc w:val="left"/>
            </w:pPr>
            <w:r>
              <w:rPr>
                <w:b/>
                <w:sz w:val="20"/>
              </w:rPr>
              <w:t xml:space="preserve">будущий мужчина». </w:t>
            </w:r>
            <w:r>
              <w:rPr>
                <w:sz w:val="20"/>
              </w:rPr>
              <w:t xml:space="preserve">Ознакомление с </w:t>
            </w:r>
          </w:p>
          <w:p w:rsidR="005E5488" w:rsidRDefault="005E5488" w:rsidP="005E5488">
            <w:pPr>
              <w:spacing w:after="1" w:line="239" w:lineRule="auto"/>
              <w:ind w:left="-77" w:right="64" w:firstLine="0"/>
              <w:jc w:val="left"/>
            </w:pPr>
            <w:r>
              <w:rPr>
                <w:sz w:val="20"/>
              </w:rPr>
              <w:t xml:space="preserve">Российской Армией, ее функцией защиты России от врагов.  Изготовление </w:t>
            </w:r>
          </w:p>
          <w:p w:rsidR="005E5488" w:rsidRDefault="005E5488" w:rsidP="005E5488">
            <w:pPr>
              <w:spacing w:after="0" w:line="259" w:lineRule="auto"/>
              <w:ind w:left="-77" w:right="47" w:firstLine="0"/>
              <w:jc w:val="left"/>
            </w:pPr>
            <w:r>
              <w:rPr>
                <w:sz w:val="20"/>
              </w:rPr>
              <w:t>праздничных открыток для пап.</w:t>
            </w:r>
          </w:p>
        </w:tc>
        <w:tc>
          <w:tcPr>
            <w:tcW w:w="1843" w:type="dxa"/>
            <w:tcBorders>
              <w:top w:val="single" w:sz="4" w:space="0" w:color="000000"/>
              <w:left w:val="single" w:sz="4" w:space="0" w:color="000000"/>
              <w:bottom w:val="single" w:sz="4" w:space="0" w:color="000000"/>
              <w:right w:val="single" w:sz="4" w:space="0" w:color="000000"/>
            </w:tcBorders>
          </w:tcPr>
          <w:p w:rsidR="005E5488" w:rsidRDefault="005E5488" w:rsidP="005E5488">
            <w:pPr>
              <w:spacing w:after="0" w:line="259" w:lineRule="auto"/>
              <w:ind w:left="0" w:right="48" w:firstLine="0"/>
              <w:jc w:val="left"/>
            </w:pPr>
            <w:r>
              <w:rPr>
                <w:b/>
                <w:sz w:val="20"/>
              </w:rPr>
              <w:t xml:space="preserve">«Защитники Отечества. </w:t>
            </w:r>
          </w:p>
          <w:p w:rsidR="005E5488" w:rsidRDefault="005E5488" w:rsidP="005E5488">
            <w:pPr>
              <w:spacing w:after="41" w:line="240" w:lineRule="auto"/>
              <w:ind w:left="0" w:right="0" w:firstLine="0"/>
              <w:jc w:val="left"/>
            </w:pPr>
            <w:r>
              <w:rPr>
                <w:b/>
                <w:sz w:val="20"/>
              </w:rPr>
              <w:t xml:space="preserve">«Могучи и сильны российские богатыри. </w:t>
            </w:r>
          </w:p>
          <w:p w:rsidR="005E5488" w:rsidRDefault="005E5488" w:rsidP="005E5488">
            <w:pPr>
              <w:spacing w:after="14" w:line="259" w:lineRule="auto"/>
              <w:ind w:left="0" w:right="52" w:firstLine="0"/>
              <w:jc w:val="left"/>
            </w:pPr>
            <w:r>
              <w:rPr>
                <w:b/>
                <w:sz w:val="20"/>
              </w:rPr>
              <w:t xml:space="preserve">Мальчик - будущий мужчина» </w:t>
            </w:r>
          </w:p>
          <w:p w:rsidR="005E5488" w:rsidRDefault="005E5488" w:rsidP="005E5488">
            <w:pPr>
              <w:spacing w:after="3" w:line="237" w:lineRule="auto"/>
              <w:ind w:left="0" w:right="0" w:firstLine="0"/>
              <w:jc w:val="left"/>
            </w:pPr>
            <w:r>
              <w:rPr>
                <w:sz w:val="20"/>
              </w:rPr>
              <w:t xml:space="preserve">Знакомство  детей с былинными и современными </w:t>
            </w:r>
          </w:p>
          <w:p w:rsidR="005E5488" w:rsidRDefault="005E5488" w:rsidP="005E5488">
            <w:pPr>
              <w:spacing w:after="0" w:line="259" w:lineRule="auto"/>
              <w:ind w:left="0" w:right="0" w:firstLine="0"/>
              <w:jc w:val="left"/>
            </w:pPr>
            <w:r>
              <w:rPr>
                <w:sz w:val="20"/>
              </w:rPr>
              <w:t xml:space="preserve">защитниками Родины, их качествами, внешним обликом.  </w:t>
            </w:r>
          </w:p>
          <w:p w:rsidR="005E5488" w:rsidRDefault="005E5488" w:rsidP="005E5488">
            <w:pPr>
              <w:spacing w:after="0" w:line="259" w:lineRule="auto"/>
              <w:ind w:left="0" w:right="0" w:firstLine="0"/>
              <w:jc w:val="left"/>
            </w:pPr>
            <w:r>
              <w:rPr>
                <w:sz w:val="20"/>
              </w:rPr>
              <w:t xml:space="preserve">Ознакомление с родами войск </w:t>
            </w:r>
          </w:p>
          <w:p w:rsidR="005E5488" w:rsidRDefault="005E5488" w:rsidP="005E5488">
            <w:pPr>
              <w:spacing w:after="2" w:line="237" w:lineRule="auto"/>
              <w:ind w:left="0" w:right="0" w:firstLine="0"/>
              <w:jc w:val="left"/>
            </w:pPr>
            <w:r>
              <w:rPr>
                <w:sz w:val="20"/>
              </w:rPr>
              <w:t xml:space="preserve">Российской Армии, их функции защиты Отечества от врагов, нравственными качествами воинов </w:t>
            </w:r>
          </w:p>
          <w:p w:rsidR="005E5488" w:rsidRDefault="005E5488" w:rsidP="005E5488">
            <w:pPr>
              <w:spacing w:after="0" w:line="259" w:lineRule="auto"/>
              <w:ind w:left="0" w:right="49" w:firstLine="0"/>
              <w:jc w:val="left"/>
            </w:pPr>
            <w:r>
              <w:rPr>
                <w:sz w:val="20"/>
              </w:rPr>
              <w:t>Интервьюирование пап и дедушек о защите Родины.</w:t>
            </w:r>
          </w:p>
        </w:tc>
        <w:tc>
          <w:tcPr>
            <w:tcW w:w="1842" w:type="dxa"/>
            <w:tcBorders>
              <w:top w:val="single" w:sz="4" w:space="0" w:color="000000"/>
              <w:left w:val="single" w:sz="4" w:space="0" w:color="000000"/>
              <w:bottom w:val="single" w:sz="4" w:space="0" w:color="000000"/>
              <w:right w:val="single" w:sz="4" w:space="0" w:color="000000"/>
            </w:tcBorders>
          </w:tcPr>
          <w:p w:rsidR="005E5488" w:rsidRDefault="005E5488" w:rsidP="005E5488">
            <w:pPr>
              <w:spacing w:after="0" w:line="259" w:lineRule="auto"/>
              <w:ind w:left="-64" w:right="49" w:firstLine="0"/>
              <w:jc w:val="left"/>
            </w:pPr>
            <w:r>
              <w:rPr>
                <w:b/>
                <w:sz w:val="20"/>
              </w:rPr>
              <w:t xml:space="preserve">«Защитники Отечества. </w:t>
            </w:r>
          </w:p>
          <w:p w:rsidR="005E5488" w:rsidRDefault="005E5488" w:rsidP="005E5488">
            <w:pPr>
              <w:spacing w:after="23" w:line="259" w:lineRule="auto"/>
              <w:ind w:left="-64" w:right="50" w:firstLine="0"/>
              <w:jc w:val="left"/>
            </w:pPr>
            <w:r>
              <w:rPr>
                <w:b/>
                <w:sz w:val="20"/>
              </w:rPr>
              <w:t>«Российская армия. Мальчик - будущий мужчина».</w:t>
            </w:r>
          </w:p>
          <w:p w:rsidR="005E5488" w:rsidRDefault="005E5488" w:rsidP="005E5488">
            <w:pPr>
              <w:spacing w:after="0" w:line="259" w:lineRule="auto"/>
              <w:ind w:left="-64" w:right="0"/>
              <w:jc w:val="left"/>
            </w:pPr>
            <w:r>
              <w:rPr>
                <w:sz w:val="20"/>
              </w:rPr>
              <w:t xml:space="preserve">Расширение представлений о </w:t>
            </w:r>
          </w:p>
          <w:p w:rsidR="005E5488" w:rsidRDefault="005E5488" w:rsidP="005E5488">
            <w:pPr>
              <w:spacing w:after="1" w:line="239" w:lineRule="auto"/>
              <w:ind w:left="-64" w:right="9" w:firstLine="0"/>
              <w:jc w:val="left"/>
            </w:pPr>
            <w:r>
              <w:rPr>
                <w:sz w:val="20"/>
              </w:rPr>
              <w:t xml:space="preserve">Российской Армии, ее функцией защиты Отечества от врагов, нравственными качествами воинов. </w:t>
            </w:r>
          </w:p>
          <w:p w:rsidR="005E5488" w:rsidRDefault="005E5488" w:rsidP="005E5488">
            <w:pPr>
              <w:spacing w:after="0" w:line="280" w:lineRule="auto"/>
              <w:ind w:left="-64" w:right="5" w:firstLine="0"/>
              <w:jc w:val="left"/>
            </w:pPr>
            <w:r>
              <w:rPr>
                <w:sz w:val="20"/>
              </w:rPr>
              <w:t xml:space="preserve">Рассматривание эмблем разных родов войск – что </w:t>
            </w:r>
          </w:p>
          <w:p w:rsidR="005E5488" w:rsidRDefault="005E5488" w:rsidP="005E5488">
            <w:pPr>
              <w:spacing w:after="0" w:line="259" w:lineRule="auto"/>
              <w:ind w:left="-64" w:right="0" w:firstLine="0"/>
              <w:jc w:val="left"/>
            </w:pPr>
            <w:r>
              <w:rPr>
                <w:sz w:val="20"/>
              </w:rPr>
              <w:t>рассказывают образы эмблем о воинах, их деятельности и качествах. Изготовление праздничных открыток-призов.</w:t>
            </w:r>
          </w:p>
        </w:tc>
      </w:tr>
      <w:tr w:rsidR="005E5488" w:rsidTr="00C95176">
        <w:tc>
          <w:tcPr>
            <w:tcW w:w="1135" w:type="dxa"/>
            <w:vAlign w:val="center"/>
          </w:tcPr>
          <w:p w:rsidR="005E5488" w:rsidRPr="00EC034F" w:rsidRDefault="005E5488" w:rsidP="005E5488">
            <w:pPr>
              <w:tabs>
                <w:tab w:val="left" w:pos="7050"/>
              </w:tabs>
              <w:ind w:left="0" w:firstLine="0"/>
              <w:jc w:val="center"/>
              <w:rPr>
                <w:b/>
                <w:i/>
                <w:sz w:val="18"/>
              </w:rPr>
            </w:pPr>
            <w:r w:rsidRPr="00EC034F">
              <w:rPr>
                <w:b/>
                <w:i/>
                <w:sz w:val="18"/>
              </w:rPr>
              <w:t>Продукт  проекта (итоговое мероприятие</w:t>
            </w:r>
          </w:p>
        </w:tc>
        <w:tc>
          <w:tcPr>
            <w:tcW w:w="3698" w:type="dxa"/>
            <w:gridSpan w:val="2"/>
            <w:tcBorders>
              <w:right w:val="single" w:sz="4" w:space="0" w:color="000000"/>
            </w:tcBorders>
            <w:vAlign w:val="center"/>
          </w:tcPr>
          <w:p w:rsidR="005E5488" w:rsidRPr="005E5488" w:rsidRDefault="005E5488" w:rsidP="005E5488">
            <w:pPr>
              <w:spacing w:after="0" w:line="259" w:lineRule="auto"/>
              <w:ind w:left="77" w:right="499" w:firstLine="0"/>
              <w:jc w:val="left"/>
              <w:rPr>
                <w:i/>
              </w:rPr>
            </w:pPr>
            <w:r w:rsidRPr="005E5488">
              <w:rPr>
                <w:i/>
                <w:sz w:val="20"/>
              </w:rPr>
              <w:t xml:space="preserve">Изготовление подарков для пап.  Фотовитрина «Наши папы» </w:t>
            </w:r>
          </w:p>
        </w:tc>
        <w:tc>
          <w:tcPr>
            <w:tcW w:w="1972" w:type="dxa"/>
            <w:tcBorders>
              <w:top w:val="single" w:sz="4" w:space="0" w:color="000000"/>
              <w:left w:val="single" w:sz="4" w:space="0" w:color="000000"/>
              <w:bottom w:val="single" w:sz="4" w:space="0" w:color="000000"/>
              <w:right w:val="single" w:sz="4" w:space="0" w:color="000000"/>
            </w:tcBorders>
            <w:vAlign w:val="center"/>
          </w:tcPr>
          <w:p w:rsidR="005E5488" w:rsidRPr="005E5488" w:rsidRDefault="005E5488" w:rsidP="005E5488">
            <w:pPr>
              <w:spacing w:after="0" w:line="277" w:lineRule="auto"/>
              <w:ind w:left="0" w:right="0" w:firstLine="0"/>
              <w:jc w:val="left"/>
              <w:rPr>
                <w:i/>
              </w:rPr>
            </w:pPr>
            <w:r w:rsidRPr="005E5488">
              <w:rPr>
                <w:i/>
                <w:sz w:val="20"/>
              </w:rPr>
              <w:t xml:space="preserve">Изготовление подарков для пап.  </w:t>
            </w:r>
          </w:p>
          <w:p w:rsidR="005E5488" w:rsidRPr="005E5488" w:rsidRDefault="005E5488" w:rsidP="005E5488">
            <w:pPr>
              <w:spacing w:after="0" w:line="259" w:lineRule="auto"/>
              <w:ind w:left="0" w:right="19" w:firstLine="0"/>
              <w:jc w:val="left"/>
              <w:rPr>
                <w:i/>
              </w:rPr>
            </w:pPr>
            <w:r w:rsidRPr="005E5488">
              <w:rPr>
                <w:i/>
                <w:sz w:val="20"/>
              </w:rPr>
              <w:t>Музыкально</w:t>
            </w:r>
            <w:r w:rsidR="007B1909">
              <w:rPr>
                <w:i/>
                <w:sz w:val="20"/>
              </w:rPr>
              <w:t>-</w:t>
            </w:r>
            <w:r w:rsidRPr="005E5488">
              <w:rPr>
                <w:i/>
                <w:sz w:val="20"/>
              </w:rPr>
              <w:t xml:space="preserve">познавательный  праздник </w:t>
            </w:r>
          </w:p>
        </w:tc>
        <w:tc>
          <w:tcPr>
            <w:tcW w:w="3685" w:type="dxa"/>
            <w:gridSpan w:val="2"/>
            <w:tcBorders>
              <w:top w:val="single" w:sz="4" w:space="0" w:color="000000"/>
              <w:left w:val="single" w:sz="4" w:space="0" w:color="000000"/>
              <w:bottom w:val="single" w:sz="4" w:space="0" w:color="000000"/>
              <w:right w:val="single" w:sz="4" w:space="0" w:color="000000"/>
            </w:tcBorders>
            <w:vAlign w:val="center"/>
          </w:tcPr>
          <w:p w:rsidR="005E5488" w:rsidRPr="005E5488" w:rsidRDefault="005E5488" w:rsidP="007B1909">
            <w:pPr>
              <w:spacing w:after="0" w:line="259" w:lineRule="auto"/>
              <w:ind w:left="0" w:right="116" w:firstLine="0"/>
              <w:jc w:val="left"/>
              <w:rPr>
                <w:i/>
              </w:rPr>
            </w:pPr>
            <w:r w:rsidRPr="005E5488">
              <w:rPr>
                <w:i/>
                <w:sz w:val="20"/>
              </w:rPr>
              <w:t>Газет</w:t>
            </w:r>
            <w:r w:rsidR="007B1909">
              <w:rPr>
                <w:i/>
                <w:sz w:val="20"/>
              </w:rPr>
              <w:t>а «Защитники О</w:t>
            </w:r>
            <w:r w:rsidRPr="005E5488">
              <w:rPr>
                <w:i/>
                <w:sz w:val="20"/>
              </w:rPr>
              <w:t xml:space="preserve">течества»  Изготовление подарков для пап.  Спортивный праздник </w:t>
            </w:r>
          </w:p>
          <w:p w:rsidR="005E5488" w:rsidRPr="005E5488" w:rsidRDefault="005E5488" w:rsidP="007B1909">
            <w:pPr>
              <w:spacing w:after="0" w:line="259" w:lineRule="auto"/>
              <w:ind w:left="0" w:right="0" w:firstLine="0"/>
              <w:jc w:val="left"/>
              <w:rPr>
                <w:i/>
              </w:rPr>
            </w:pPr>
          </w:p>
          <w:p w:rsidR="005E5488" w:rsidRPr="005E5488" w:rsidRDefault="005E5488" w:rsidP="007B1909">
            <w:pPr>
              <w:spacing w:after="0" w:line="259" w:lineRule="auto"/>
              <w:ind w:left="0" w:right="40" w:firstLine="0"/>
              <w:jc w:val="left"/>
              <w:rPr>
                <w:i/>
              </w:rPr>
            </w:pPr>
          </w:p>
        </w:tc>
      </w:tr>
      <w:tr w:rsidR="00CD2C27" w:rsidTr="00C95176">
        <w:tc>
          <w:tcPr>
            <w:tcW w:w="10490" w:type="dxa"/>
            <w:gridSpan w:val="6"/>
            <w:vAlign w:val="center"/>
          </w:tcPr>
          <w:p w:rsidR="00CD2C27" w:rsidRPr="00CD2C27" w:rsidRDefault="00CD2C27" w:rsidP="0063737A">
            <w:pPr>
              <w:tabs>
                <w:tab w:val="left" w:pos="7050"/>
              </w:tabs>
              <w:ind w:left="0" w:firstLine="0"/>
              <w:jc w:val="center"/>
              <w:rPr>
                <w:b/>
                <w:sz w:val="28"/>
                <w:szCs w:val="28"/>
              </w:rPr>
            </w:pPr>
            <w:r w:rsidRPr="00CD2C27">
              <w:rPr>
                <w:b/>
                <w:sz w:val="28"/>
                <w:szCs w:val="28"/>
              </w:rPr>
              <w:t>МАРТ</w:t>
            </w:r>
          </w:p>
        </w:tc>
      </w:tr>
      <w:tr w:rsidR="007B1909" w:rsidTr="00C95176">
        <w:tc>
          <w:tcPr>
            <w:tcW w:w="1135" w:type="dxa"/>
            <w:vAlign w:val="center"/>
          </w:tcPr>
          <w:p w:rsidR="007B1909" w:rsidRPr="00CD2C27" w:rsidRDefault="007B1909" w:rsidP="007B1909">
            <w:pPr>
              <w:tabs>
                <w:tab w:val="left" w:pos="7050"/>
              </w:tabs>
              <w:ind w:left="0" w:firstLine="0"/>
              <w:jc w:val="center"/>
            </w:pPr>
            <w:r w:rsidRPr="00CD2C27">
              <w:t>1</w:t>
            </w:r>
          </w:p>
        </w:tc>
        <w:tc>
          <w:tcPr>
            <w:tcW w:w="1886" w:type="dxa"/>
            <w:tcBorders>
              <w:top w:val="single" w:sz="4" w:space="0" w:color="000000"/>
              <w:left w:val="single" w:sz="4" w:space="0" w:color="000000"/>
              <w:bottom w:val="single" w:sz="4" w:space="0" w:color="000000"/>
              <w:right w:val="single" w:sz="4" w:space="0" w:color="000000"/>
            </w:tcBorders>
          </w:tcPr>
          <w:p w:rsidR="00DD5D4C" w:rsidRDefault="00DD5D4C" w:rsidP="00A124B1">
            <w:pPr>
              <w:spacing w:after="0" w:line="240" w:lineRule="auto"/>
              <w:ind w:left="0" w:right="0" w:firstLine="0"/>
              <w:jc w:val="left"/>
            </w:pPr>
            <w:r>
              <w:rPr>
                <w:b/>
                <w:sz w:val="20"/>
              </w:rPr>
              <w:t xml:space="preserve">Весна пришла. Посадка лука. </w:t>
            </w:r>
          </w:p>
          <w:p w:rsidR="00DD5D4C" w:rsidRDefault="00DD5D4C" w:rsidP="00A124B1">
            <w:pPr>
              <w:spacing w:after="0" w:line="240" w:lineRule="auto"/>
              <w:ind w:left="0" w:right="0" w:firstLine="0"/>
              <w:jc w:val="left"/>
            </w:pPr>
            <w:r>
              <w:rPr>
                <w:sz w:val="20"/>
              </w:rPr>
              <w:lastRenderedPageBreak/>
              <w:t xml:space="preserve">Формировать первичные представления о сезонных изменениях в природе: светит солнце, стало теплее, растения пробуждаются. </w:t>
            </w:r>
          </w:p>
          <w:p w:rsidR="00DD5D4C" w:rsidRDefault="00DD5D4C" w:rsidP="00A124B1">
            <w:pPr>
              <w:spacing w:after="0" w:line="240" w:lineRule="auto"/>
              <w:ind w:left="0" w:right="51" w:firstLine="0"/>
              <w:jc w:val="left"/>
              <w:rPr>
                <w:sz w:val="20"/>
              </w:rPr>
            </w:pPr>
            <w:r>
              <w:rPr>
                <w:sz w:val="20"/>
              </w:rPr>
              <w:t>Вызвать интерес к процессу посадки лука и наблюдению за ростом.</w:t>
            </w:r>
          </w:p>
          <w:p w:rsidR="007B1909" w:rsidRDefault="007B1909" w:rsidP="00A124B1">
            <w:pPr>
              <w:spacing w:after="0" w:line="240" w:lineRule="auto"/>
              <w:ind w:left="0" w:right="51" w:firstLine="0"/>
              <w:jc w:val="left"/>
            </w:pPr>
            <w:r>
              <w:rPr>
                <w:b/>
                <w:sz w:val="20"/>
              </w:rPr>
              <w:t xml:space="preserve">«Мамин день».  </w:t>
            </w:r>
          </w:p>
          <w:p w:rsidR="007B1909" w:rsidRDefault="007B1909" w:rsidP="00A124B1">
            <w:pPr>
              <w:spacing w:after="15" w:line="240" w:lineRule="auto"/>
              <w:ind w:left="0" w:right="0" w:firstLine="0"/>
              <w:jc w:val="left"/>
            </w:pPr>
            <w:r>
              <w:rPr>
                <w:b/>
                <w:sz w:val="20"/>
              </w:rPr>
              <w:t xml:space="preserve">Моя мама самая лучшая. </w:t>
            </w:r>
          </w:p>
          <w:p w:rsidR="007B1909" w:rsidRDefault="007B1909" w:rsidP="00A124B1">
            <w:pPr>
              <w:spacing w:after="0" w:line="240" w:lineRule="auto"/>
              <w:ind w:left="0" w:right="0" w:firstLine="0"/>
              <w:jc w:val="left"/>
            </w:pPr>
            <w:r>
              <w:rPr>
                <w:sz w:val="20"/>
              </w:rPr>
              <w:t xml:space="preserve">Формировать первичные представления о традиции праздника и поздравления мам, бабушек, сестер. </w:t>
            </w:r>
          </w:p>
          <w:p w:rsidR="007B1909" w:rsidRDefault="007B1909" w:rsidP="00A124B1">
            <w:pPr>
              <w:spacing w:after="0" w:line="240" w:lineRule="auto"/>
              <w:ind w:left="0" w:right="0" w:firstLine="0"/>
              <w:jc w:val="left"/>
            </w:pPr>
            <w:r>
              <w:rPr>
                <w:sz w:val="20"/>
              </w:rPr>
              <w:t xml:space="preserve">Обогащать знания детей о семье – мама главный </w:t>
            </w:r>
          </w:p>
          <w:p w:rsidR="007B1909" w:rsidRDefault="007B1909" w:rsidP="00A124B1">
            <w:pPr>
              <w:spacing w:after="0" w:line="240" w:lineRule="auto"/>
              <w:ind w:left="0" w:right="0" w:firstLine="0"/>
              <w:jc w:val="left"/>
            </w:pPr>
            <w:r>
              <w:rPr>
                <w:sz w:val="20"/>
              </w:rPr>
              <w:t xml:space="preserve">человек в семье: у нее много дел, она заботится о своих близких. Воспитывать </w:t>
            </w:r>
          </w:p>
          <w:p w:rsidR="007B1909" w:rsidRDefault="007B1909" w:rsidP="00A124B1">
            <w:pPr>
              <w:spacing w:after="2" w:line="240" w:lineRule="auto"/>
              <w:ind w:left="0" w:right="0" w:firstLine="0"/>
              <w:jc w:val="left"/>
            </w:pPr>
            <w:r>
              <w:rPr>
                <w:sz w:val="20"/>
              </w:rPr>
              <w:t xml:space="preserve">желание заботиться о маме, не огорчать ее и помогать. </w:t>
            </w:r>
          </w:p>
          <w:p w:rsidR="007B1909" w:rsidRDefault="007B1909" w:rsidP="00A124B1">
            <w:pPr>
              <w:spacing w:after="38" w:line="240" w:lineRule="auto"/>
              <w:ind w:left="0" w:right="6" w:firstLine="0"/>
              <w:jc w:val="left"/>
            </w:pPr>
            <w:r>
              <w:rPr>
                <w:sz w:val="20"/>
              </w:rPr>
              <w:t xml:space="preserve">Активизировать в речи детей слова, выражающие любовь к матери: любимая, родная, ласковая, хорошая и т.д.  </w:t>
            </w:r>
          </w:p>
          <w:p w:rsidR="007B1909" w:rsidRDefault="007B1909" w:rsidP="00A124B1">
            <w:pPr>
              <w:spacing w:after="0" w:line="240" w:lineRule="auto"/>
              <w:ind w:left="0" w:right="0" w:firstLine="0"/>
              <w:jc w:val="left"/>
            </w:pPr>
          </w:p>
        </w:tc>
        <w:tc>
          <w:tcPr>
            <w:tcW w:w="1812" w:type="dxa"/>
            <w:tcBorders>
              <w:top w:val="single" w:sz="4" w:space="0" w:color="000000"/>
              <w:left w:val="single" w:sz="4" w:space="0" w:color="000000"/>
              <w:bottom w:val="single" w:sz="4" w:space="0" w:color="000000"/>
              <w:right w:val="single" w:sz="4" w:space="0" w:color="000000"/>
            </w:tcBorders>
          </w:tcPr>
          <w:p w:rsidR="00DD5D4C" w:rsidRDefault="00DD5D4C" w:rsidP="00A124B1">
            <w:pPr>
              <w:spacing w:after="2" w:line="240" w:lineRule="auto"/>
              <w:ind w:left="0" w:right="0" w:firstLine="0"/>
              <w:jc w:val="left"/>
            </w:pPr>
            <w:r>
              <w:rPr>
                <w:b/>
                <w:sz w:val="20"/>
              </w:rPr>
              <w:lastRenderedPageBreak/>
              <w:t xml:space="preserve">«Весна пришла» </w:t>
            </w:r>
            <w:r>
              <w:rPr>
                <w:sz w:val="20"/>
              </w:rPr>
              <w:t xml:space="preserve">Формирование </w:t>
            </w:r>
            <w:r>
              <w:rPr>
                <w:sz w:val="20"/>
              </w:rPr>
              <w:lastRenderedPageBreak/>
              <w:t xml:space="preserve">первичных представлений о сезонных изменениях в природе проявления весны, </w:t>
            </w:r>
          </w:p>
          <w:p w:rsidR="00DD5D4C" w:rsidRDefault="00DD5D4C" w:rsidP="00A124B1">
            <w:pPr>
              <w:spacing w:after="1" w:line="240" w:lineRule="auto"/>
              <w:ind w:left="0" w:right="0" w:firstLine="0"/>
              <w:jc w:val="left"/>
            </w:pPr>
            <w:r>
              <w:rPr>
                <w:sz w:val="20"/>
              </w:rPr>
              <w:t xml:space="preserve">пробуждение природы, щебет и изменение поведения птиц; </w:t>
            </w:r>
          </w:p>
          <w:p w:rsidR="00DD5D4C" w:rsidRDefault="00DD5D4C" w:rsidP="00A124B1">
            <w:pPr>
              <w:spacing w:after="0" w:line="240" w:lineRule="auto"/>
              <w:ind w:left="0" w:right="0" w:firstLine="0"/>
              <w:jc w:val="left"/>
            </w:pPr>
            <w:r>
              <w:rPr>
                <w:sz w:val="20"/>
              </w:rPr>
              <w:t xml:space="preserve">рассматривание веток, «подготовка» к весне некоторых растений </w:t>
            </w:r>
          </w:p>
          <w:p w:rsidR="007B1909" w:rsidRDefault="00DD5D4C" w:rsidP="00A124B1">
            <w:pPr>
              <w:spacing w:after="0" w:line="240" w:lineRule="auto"/>
              <w:ind w:left="0" w:right="0" w:firstLine="0"/>
              <w:jc w:val="left"/>
            </w:pPr>
            <w:r>
              <w:rPr>
                <w:sz w:val="20"/>
              </w:rPr>
              <w:t xml:space="preserve">(проращивание веток и луковиц) – посильная помощь в трудовых процессах (посадка). </w:t>
            </w:r>
            <w:r w:rsidR="007B1909">
              <w:rPr>
                <w:b/>
                <w:sz w:val="20"/>
              </w:rPr>
              <w:t xml:space="preserve">«Мамин день».  </w:t>
            </w:r>
          </w:p>
          <w:p w:rsidR="007B1909" w:rsidRDefault="007B1909" w:rsidP="00A124B1">
            <w:pPr>
              <w:spacing w:after="0" w:line="240" w:lineRule="auto"/>
              <w:ind w:left="0" w:right="0" w:firstLine="0"/>
              <w:jc w:val="left"/>
            </w:pPr>
            <w:r>
              <w:rPr>
                <w:sz w:val="20"/>
              </w:rPr>
              <w:t xml:space="preserve">Формирование элементарных первичных </w:t>
            </w:r>
          </w:p>
          <w:p w:rsidR="007B1909" w:rsidRDefault="007B1909" w:rsidP="00A124B1">
            <w:pPr>
              <w:spacing w:after="2" w:line="240" w:lineRule="auto"/>
              <w:ind w:left="0" w:right="0" w:firstLine="0"/>
              <w:jc w:val="left"/>
            </w:pPr>
            <w:r>
              <w:rPr>
                <w:sz w:val="20"/>
              </w:rPr>
              <w:t xml:space="preserve">представлений о традиции праздника и поздравления </w:t>
            </w:r>
          </w:p>
          <w:p w:rsidR="007B1909" w:rsidRDefault="007B1909" w:rsidP="00A124B1">
            <w:pPr>
              <w:spacing w:after="0" w:line="240" w:lineRule="auto"/>
              <w:ind w:left="0" w:right="0" w:firstLine="0"/>
              <w:jc w:val="left"/>
            </w:pPr>
            <w:r>
              <w:rPr>
                <w:sz w:val="20"/>
              </w:rPr>
              <w:t xml:space="preserve">мам, бабушек, старших сестер; имена мам; </w:t>
            </w:r>
          </w:p>
          <w:p w:rsidR="007B1909" w:rsidRDefault="007B1909" w:rsidP="00A124B1">
            <w:pPr>
              <w:spacing w:after="0" w:line="240" w:lineRule="auto"/>
              <w:ind w:left="0" w:right="42" w:firstLine="0"/>
              <w:jc w:val="left"/>
            </w:pPr>
            <w:r>
              <w:rPr>
                <w:sz w:val="20"/>
              </w:rPr>
              <w:t xml:space="preserve">типичные «женские» </w:t>
            </w:r>
          </w:p>
          <w:p w:rsidR="007B1909" w:rsidRDefault="007B1909" w:rsidP="00A124B1">
            <w:pPr>
              <w:spacing w:after="0" w:line="240" w:lineRule="auto"/>
              <w:ind w:left="0" w:right="0" w:firstLine="0"/>
              <w:jc w:val="left"/>
            </w:pPr>
            <w:r>
              <w:rPr>
                <w:sz w:val="20"/>
              </w:rPr>
              <w:t xml:space="preserve">домашние заботы и дела; рассматривание </w:t>
            </w:r>
          </w:p>
          <w:p w:rsidR="007B1909" w:rsidRDefault="007B1909" w:rsidP="00A124B1">
            <w:pPr>
              <w:spacing w:after="0" w:line="240" w:lineRule="auto"/>
              <w:ind w:left="0" w:right="43" w:firstLine="0"/>
              <w:jc w:val="left"/>
            </w:pPr>
            <w:r>
              <w:rPr>
                <w:sz w:val="20"/>
              </w:rPr>
              <w:t xml:space="preserve">фотографий, образов женщин в портретной и жанровой живописи; </w:t>
            </w:r>
          </w:p>
          <w:p w:rsidR="007B1909" w:rsidRDefault="007B1909" w:rsidP="00A124B1">
            <w:pPr>
              <w:spacing w:after="38" w:line="240" w:lineRule="auto"/>
              <w:ind w:left="0" w:right="0" w:firstLine="0"/>
              <w:jc w:val="left"/>
            </w:pPr>
            <w:r>
              <w:rPr>
                <w:sz w:val="20"/>
              </w:rPr>
              <w:t xml:space="preserve">изготовление подарков мамам (аппликация </w:t>
            </w:r>
          </w:p>
          <w:p w:rsidR="007B1909" w:rsidRDefault="007B1909" w:rsidP="00A124B1">
            <w:pPr>
              <w:spacing w:after="16" w:line="240" w:lineRule="auto"/>
              <w:ind w:left="0" w:right="0" w:firstLine="0"/>
              <w:jc w:val="left"/>
            </w:pPr>
            <w:r>
              <w:rPr>
                <w:sz w:val="20"/>
              </w:rPr>
              <w:t xml:space="preserve">открытки – поздравления </w:t>
            </w:r>
          </w:p>
          <w:p w:rsidR="007B1909" w:rsidRDefault="007B1909" w:rsidP="00A124B1">
            <w:pPr>
              <w:spacing w:after="0" w:line="240" w:lineRule="auto"/>
              <w:ind w:left="0" w:right="0" w:firstLine="0"/>
              <w:jc w:val="left"/>
            </w:pPr>
            <w:r>
              <w:rPr>
                <w:sz w:val="20"/>
              </w:rPr>
              <w:t xml:space="preserve">«Самый красивый букет - мамочке!». </w:t>
            </w:r>
          </w:p>
        </w:tc>
        <w:tc>
          <w:tcPr>
            <w:tcW w:w="1972" w:type="dxa"/>
            <w:tcBorders>
              <w:top w:val="single" w:sz="4" w:space="0" w:color="000000"/>
              <w:left w:val="single" w:sz="4" w:space="0" w:color="000000"/>
              <w:bottom w:val="single" w:sz="4" w:space="0" w:color="000000"/>
              <w:right w:val="single" w:sz="4" w:space="0" w:color="000000"/>
            </w:tcBorders>
          </w:tcPr>
          <w:p w:rsidR="00DD5D4C" w:rsidRDefault="00DD5D4C" w:rsidP="00A124B1">
            <w:pPr>
              <w:spacing w:after="0" w:line="240" w:lineRule="auto"/>
              <w:ind w:left="0" w:right="46" w:firstLine="0"/>
              <w:jc w:val="left"/>
            </w:pPr>
            <w:r>
              <w:rPr>
                <w:b/>
                <w:sz w:val="20"/>
              </w:rPr>
              <w:lastRenderedPageBreak/>
              <w:t xml:space="preserve">«Весна пришла» </w:t>
            </w:r>
          </w:p>
          <w:p w:rsidR="00DD5D4C" w:rsidRDefault="00DD5D4C" w:rsidP="00A124B1">
            <w:pPr>
              <w:spacing w:after="0" w:line="240" w:lineRule="auto"/>
              <w:ind w:left="0" w:firstLine="0"/>
              <w:jc w:val="left"/>
            </w:pPr>
            <w:r>
              <w:rPr>
                <w:sz w:val="20"/>
              </w:rPr>
              <w:lastRenderedPageBreak/>
              <w:t xml:space="preserve">Установление связей между явлениями неживой и живой природы (пригревает солнце, тает снег, </w:t>
            </w:r>
          </w:p>
          <w:p w:rsidR="00DD5D4C" w:rsidRDefault="00DD5D4C" w:rsidP="00A124B1">
            <w:pPr>
              <w:spacing w:after="19" w:line="240" w:lineRule="auto"/>
              <w:ind w:left="0" w:right="47" w:firstLine="0"/>
              <w:jc w:val="left"/>
            </w:pPr>
            <w:r>
              <w:rPr>
                <w:sz w:val="20"/>
              </w:rPr>
              <w:t xml:space="preserve">появляются почки на деревьях и кустах) </w:t>
            </w:r>
          </w:p>
          <w:p w:rsidR="007B1909" w:rsidRDefault="007B1909" w:rsidP="00A124B1">
            <w:pPr>
              <w:spacing w:after="23" w:line="240" w:lineRule="auto"/>
              <w:ind w:left="0" w:right="47" w:firstLine="0"/>
              <w:jc w:val="left"/>
            </w:pPr>
            <w:r>
              <w:rPr>
                <w:b/>
                <w:sz w:val="20"/>
              </w:rPr>
              <w:t xml:space="preserve">«Мамин день.  </w:t>
            </w:r>
          </w:p>
          <w:p w:rsidR="007B1909" w:rsidRDefault="007B1909" w:rsidP="00A124B1">
            <w:pPr>
              <w:spacing w:after="0" w:line="240" w:lineRule="auto"/>
              <w:ind w:left="0" w:right="0" w:firstLine="0"/>
              <w:jc w:val="left"/>
            </w:pPr>
            <w:r>
              <w:rPr>
                <w:b/>
                <w:sz w:val="20"/>
              </w:rPr>
              <w:t xml:space="preserve">Девочка – будущая женщина» </w:t>
            </w:r>
          </w:p>
          <w:p w:rsidR="007B1909" w:rsidRDefault="007B1909" w:rsidP="00A124B1">
            <w:pPr>
              <w:spacing w:after="2" w:line="240" w:lineRule="auto"/>
              <w:ind w:left="0" w:right="0" w:firstLine="0"/>
              <w:jc w:val="left"/>
            </w:pPr>
            <w:r>
              <w:rPr>
                <w:sz w:val="20"/>
              </w:rPr>
              <w:t xml:space="preserve">Организация  разных  видов детской деятельности  </w:t>
            </w:r>
          </w:p>
          <w:p w:rsidR="007B1909" w:rsidRDefault="007B1909" w:rsidP="00A124B1">
            <w:pPr>
              <w:spacing w:after="0" w:line="240" w:lineRule="auto"/>
              <w:ind w:left="0" w:right="0" w:firstLine="0"/>
              <w:jc w:val="left"/>
            </w:pPr>
            <w:r>
              <w:rPr>
                <w:sz w:val="20"/>
              </w:rPr>
              <w:t>вокруг темы семьи, любви к маме, бабушке. Воспитывать чувства любви и уважения к женщинам, желания помогать им, заботиться о них.</w:t>
            </w:r>
          </w:p>
          <w:p w:rsidR="007B1909" w:rsidRDefault="007B1909" w:rsidP="00A124B1">
            <w:pPr>
              <w:spacing w:after="0" w:line="240" w:lineRule="auto"/>
              <w:ind w:left="0" w:right="47" w:firstLine="0"/>
              <w:jc w:val="left"/>
            </w:pPr>
            <w:r>
              <w:rPr>
                <w:sz w:val="20"/>
              </w:rPr>
              <w:t xml:space="preserve">«Поздравляем мам». </w:t>
            </w:r>
          </w:p>
          <w:p w:rsidR="007B1909" w:rsidRDefault="007B1909" w:rsidP="00A124B1">
            <w:pPr>
              <w:spacing w:after="0" w:line="240" w:lineRule="auto"/>
              <w:ind w:left="0" w:right="0" w:firstLine="0"/>
              <w:jc w:val="left"/>
            </w:pPr>
            <w:r>
              <w:rPr>
                <w:sz w:val="20"/>
              </w:rPr>
              <w:t xml:space="preserve">Воспитание уважения и любви к маме, желание оберегать ее.  </w:t>
            </w:r>
          </w:p>
          <w:p w:rsidR="007B1909" w:rsidRDefault="007B1909" w:rsidP="00A124B1">
            <w:pPr>
              <w:spacing w:after="2" w:line="240" w:lineRule="auto"/>
              <w:ind w:left="0" w:right="0" w:firstLine="0"/>
              <w:jc w:val="left"/>
            </w:pPr>
            <w:r>
              <w:rPr>
                <w:sz w:val="20"/>
              </w:rPr>
              <w:t xml:space="preserve">Коллажирование «Наши добрые мамы» с фотографиями мам и </w:t>
            </w:r>
          </w:p>
          <w:p w:rsidR="007B1909" w:rsidRDefault="007B1909" w:rsidP="00A124B1">
            <w:pPr>
              <w:spacing w:after="0" w:line="240" w:lineRule="auto"/>
              <w:ind w:left="0" w:right="50" w:firstLine="0"/>
              <w:jc w:val="left"/>
            </w:pPr>
            <w:r>
              <w:rPr>
                <w:sz w:val="20"/>
              </w:rPr>
              <w:t xml:space="preserve">детскими пожеланиями </w:t>
            </w:r>
          </w:p>
          <w:p w:rsidR="007B1909" w:rsidRDefault="007B1909" w:rsidP="00A124B1">
            <w:pPr>
              <w:spacing w:after="0" w:line="240" w:lineRule="auto"/>
              <w:ind w:left="0" w:right="0" w:firstLine="0"/>
              <w:jc w:val="left"/>
            </w:pPr>
          </w:p>
        </w:tc>
        <w:tc>
          <w:tcPr>
            <w:tcW w:w="1843" w:type="dxa"/>
            <w:tcBorders>
              <w:top w:val="single" w:sz="4" w:space="0" w:color="000000"/>
              <w:left w:val="single" w:sz="4" w:space="0" w:color="000000"/>
              <w:bottom w:val="single" w:sz="4" w:space="0" w:color="000000"/>
              <w:right w:val="single" w:sz="4" w:space="0" w:color="000000"/>
            </w:tcBorders>
          </w:tcPr>
          <w:p w:rsidR="00A01263" w:rsidRDefault="00A01263" w:rsidP="00A124B1">
            <w:pPr>
              <w:spacing w:after="0" w:line="240" w:lineRule="auto"/>
              <w:ind w:left="0" w:right="51" w:firstLine="0"/>
              <w:jc w:val="left"/>
            </w:pPr>
            <w:r>
              <w:rPr>
                <w:b/>
                <w:sz w:val="20"/>
              </w:rPr>
              <w:lastRenderedPageBreak/>
              <w:t xml:space="preserve">«Весна пришла» </w:t>
            </w:r>
          </w:p>
          <w:p w:rsidR="00A01263" w:rsidRDefault="00A01263" w:rsidP="00A124B1">
            <w:pPr>
              <w:spacing w:after="0" w:line="240" w:lineRule="auto"/>
              <w:ind w:left="0" w:right="51" w:firstLine="0"/>
              <w:jc w:val="left"/>
            </w:pPr>
            <w:r>
              <w:rPr>
                <w:sz w:val="20"/>
              </w:rPr>
              <w:lastRenderedPageBreak/>
              <w:t xml:space="preserve">Поиск примет весны в природе. Установление </w:t>
            </w:r>
          </w:p>
          <w:p w:rsidR="00A01263" w:rsidRDefault="00A01263" w:rsidP="00A124B1">
            <w:pPr>
              <w:spacing w:after="20" w:line="240" w:lineRule="auto"/>
              <w:ind w:left="0" w:right="51" w:firstLine="0"/>
              <w:jc w:val="left"/>
            </w:pPr>
            <w:r>
              <w:rPr>
                <w:sz w:val="20"/>
              </w:rPr>
              <w:t xml:space="preserve">связей между изменениями в </w:t>
            </w:r>
          </w:p>
          <w:p w:rsidR="00A01263" w:rsidRDefault="00A01263" w:rsidP="00A124B1">
            <w:pPr>
              <w:spacing w:after="0" w:line="240" w:lineRule="auto"/>
              <w:ind w:left="0" w:right="51" w:firstLine="0"/>
              <w:jc w:val="left"/>
            </w:pPr>
            <w:r>
              <w:rPr>
                <w:sz w:val="20"/>
              </w:rPr>
              <w:t xml:space="preserve">неживой и живой природе. </w:t>
            </w:r>
          </w:p>
          <w:p w:rsidR="007B1909" w:rsidRDefault="007B1909" w:rsidP="00A124B1">
            <w:pPr>
              <w:spacing w:after="0" w:line="240" w:lineRule="auto"/>
              <w:ind w:left="0" w:right="51" w:firstLine="0"/>
              <w:jc w:val="left"/>
            </w:pPr>
            <w:r>
              <w:rPr>
                <w:b/>
                <w:sz w:val="20"/>
              </w:rPr>
              <w:t xml:space="preserve">«Мамин день. Девочка – будущая женщина» </w:t>
            </w:r>
          </w:p>
          <w:p w:rsidR="007B1909" w:rsidRDefault="007B1909" w:rsidP="00A124B1">
            <w:pPr>
              <w:spacing w:after="0" w:line="240" w:lineRule="auto"/>
              <w:ind w:left="0" w:right="51" w:firstLine="0"/>
              <w:jc w:val="left"/>
            </w:pPr>
            <w:r>
              <w:rPr>
                <w:sz w:val="20"/>
              </w:rPr>
              <w:t xml:space="preserve">Организация  разных  видов детской деятельности  вокруг темы семьи, любви к маме, бабушке. Воспитывать </w:t>
            </w:r>
          </w:p>
          <w:p w:rsidR="007B1909" w:rsidRDefault="007B1909" w:rsidP="00A124B1">
            <w:pPr>
              <w:spacing w:after="19" w:line="240" w:lineRule="auto"/>
              <w:ind w:left="0" w:right="51" w:firstLine="0"/>
              <w:jc w:val="left"/>
            </w:pPr>
            <w:r>
              <w:rPr>
                <w:sz w:val="20"/>
              </w:rPr>
              <w:t xml:space="preserve">чувства любви и уважения к </w:t>
            </w:r>
          </w:p>
          <w:p w:rsidR="007B1909" w:rsidRDefault="007B1909" w:rsidP="00A124B1">
            <w:pPr>
              <w:spacing w:after="0" w:line="240" w:lineRule="auto"/>
              <w:ind w:left="0" w:right="51" w:firstLine="0"/>
              <w:jc w:val="left"/>
            </w:pPr>
            <w:r>
              <w:rPr>
                <w:sz w:val="20"/>
              </w:rPr>
              <w:t xml:space="preserve">женщинам, желания помогать им, заботиться о них. </w:t>
            </w:r>
          </w:p>
          <w:p w:rsidR="007B1909" w:rsidRDefault="007B1909" w:rsidP="00A124B1">
            <w:pPr>
              <w:spacing w:after="2" w:line="240" w:lineRule="auto"/>
              <w:ind w:left="0" w:right="51" w:firstLine="0"/>
              <w:jc w:val="left"/>
            </w:pPr>
            <w:r>
              <w:rPr>
                <w:sz w:val="20"/>
              </w:rPr>
              <w:t xml:space="preserve">Знакомство с женскими образами в разных видах </w:t>
            </w:r>
          </w:p>
          <w:p w:rsidR="007B1909" w:rsidRDefault="007B1909" w:rsidP="00A124B1">
            <w:pPr>
              <w:spacing w:after="0" w:line="240" w:lineRule="auto"/>
              <w:ind w:left="0" w:right="51" w:firstLine="0"/>
              <w:jc w:val="left"/>
            </w:pPr>
            <w:r>
              <w:rPr>
                <w:sz w:val="20"/>
              </w:rPr>
              <w:t xml:space="preserve">искусства. Рассматривание фотопортретов мам. </w:t>
            </w:r>
          </w:p>
          <w:p w:rsidR="007B1909" w:rsidRDefault="007B1909" w:rsidP="00A124B1">
            <w:pPr>
              <w:spacing w:after="0" w:line="240" w:lineRule="auto"/>
              <w:ind w:left="0" w:right="51" w:firstLine="0"/>
              <w:jc w:val="left"/>
            </w:pPr>
            <w:r>
              <w:rPr>
                <w:sz w:val="20"/>
              </w:rPr>
              <w:t>Составление рассказов о мамах и оформление пожеланий.</w:t>
            </w:r>
          </w:p>
        </w:tc>
        <w:tc>
          <w:tcPr>
            <w:tcW w:w="1842" w:type="dxa"/>
            <w:tcBorders>
              <w:top w:val="single" w:sz="4" w:space="0" w:color="000000"/>
              <w:left w:val="single" w:sz="4" w:space="0" w:color="000000"/>
              <w:bottom w:val="single" w:sz="4" w:space="0" w:color="000000"/>
              <w:right w:val="single" w:sz="4" w:space="0" w:color="000000"/>
            </w:tcBorders>
          </w:tcPr>
          <w:p w:rsidR="00A01263" w:rsidRDefault="00A01263" w:rsidP="00A124B1">
            <w:pPr>
              <w:spacing w:after="12" w:line="240" w:lineRule="auto"/>
              <w:ind w:left="0" w:right="48" w:firstLine="0"/>
              <w:jc w:val="left"/>
            </w:pPr>
            <w:r>
              <w:rPr>
                <w:b/>
                <w:sz w:val="20"/>
              </w:rPr>
              <w:lastRenderedPageBreak/>
              <w:t xml:space="preserve">«Весна пришла» </w:t>
            </w:r>
          </w:p>
          <w:p w:rsidR="00A01263" w:rsidRDefault="00A01263" w:rsidP="00A124B1">
            <w:pPr>
              <w:spacing w:after="0" w:line="240" w:lineRule="auto"/>
              <w:ind w:left="0" w:right="48" w:firstLine="0"/>
              <w:jc w:val="left"/>
            </w:pPr>
            <w:r>
              <w:rPr>
                <w:sz w:val="20"/>
              </w:rPr>
              <w:lastRenderedPageBreak/>
              <w:t xml:space="preserve">Поиск примет весны в природе. Установление связей между изменениями в неживой и живой природе. </w:t>
            </w:r>
          </w:p>
          <w:p w:rsidR="007B1909" w:rsidRDefault="007B1909" w:rsidP="00A124B1">
            <w:pPr>
              <w:spacing w:after="0" w:line="240" w:lineRule="auto"/>
              <w:ind w:left="0" w:right="48" w:firstLine="0"/>
              <w:jc w:val="left"/>
            </w:pPr>
            <w:r>
              <w:rPr>
                <w:b/>
                <w:sz w:val="20"/>
              </w:rPr>
              <w:t xml:space="preserve">«Мамин день. Девочка – будущая женщина» </w:t>
            </w:r>
          </w:p>
          <w:p w:rsidR="007B1909" w:rsidRDefault="007B1909" w:rsidP="00A124B1">
            <w:pPr>
              <w:spacing w:after="1" w:line="240" w:lineRule="auto"/>
              <w:ind w:left="0" w:right="48" w:firstLine="0"/>
              <w:jc w:val="left"/>
            </w:pPr>
            <w:r>
              <w:rPr>
                <w:sz w:val="20"/>
              </w:rPr>
              <w:t xml:space="preserve">Организация  разных  видов детской деятельности  вокруг темы семьи, любви к маме, бабушке.Воспитывать чувства любви и уважения к </w:t>
            </w:r>
          </w:p>
          <w:p w:rsidR="007B1909" w:rsidRDefault="007B1909" w:rsidP="00A124B1">
            <w:pPr>
              <w:spacing w:after="2" w:line="240" w:lineRule="auto"/>
              <w:ind w:left="0" w:right="48" w:firstLine="0"/>
              <w:jc w:val="left"/>
            </w:pPr>
            <w:r>
              <w:rPr>
                <w:sz w:val="20"/>
              </w:rPr>
              <w:t>женщинам, желания помогать им, заботиться о них. Развивать</w:t>
            </w:r>
          </w:p>
          <w:p w:rsidR="007B1909" w:rsidRDefault="007B1909" w:rsidP="00A124B1">
            <w:pPr>
              <w:spacing w:after="1" w:line="240" w:lineRule="auto"/>
              <w:ind w:left="0" w:right="48" w:firstLine="0"/>
              <w:jc w:val="left"/>
            </w:pPr>
            <w:r>
              <w:rPr>
                <w:sz w:val="20"/>
              </w:rPr>
              <w:t xml:space="preserve">интерес детей к событиям жизни детей разного пола. Выделять добрые поступки мальчиков и </w:t>
            </w:r>
          </w:p>
          <w:p w:rsidR="007B1909" w:rsidRDefault="007B1909" w:rsidP="00A124B1">
            <w:pPr>
              <w:spacing w:after="0" w:line="240" w:lineRule="auto"/>
              <w:ind w:left="0" w:right="48" w:firstLine="0"/>
              <w:jc w:val="left"/>
            </w:pPr>
            <w:r>
              <w:rPr>
                <w:sz w:val="20"/>
              </w:rPr>
              <w:t xml:space="preserve">девочек, вырабатывать </w:t>
            </w:r>
          </w:p>
          <w:p w:rsidR="007B1909" w:rsidRDefault="007B1909" w:rsidP="00A124B1">
            <w:pPr>
              <w:spacing w:after="1" w:line="240" w:lineRule="auto"/>
              <w:ind w:left="0" w:right="48" w:firstLine="0"/>
              <w:jc w:val="left"/>
            </w:pPr>
            <w:r>
              <w:rPr>
                <w:sz w:val="20"/>
              </w:rPr>
              <w:t xml:space="preserve">правила отношений между мальчиками и девочками в группе.  Оформление </w:t>
            </w:r>
          </w:p>
          <w:p w:rsidR="007B1909" w:rsidRDefault="007B1909" w:rsidP="00A124B1">
            <w:pPr>
              <w:spacing w:after="1" w:line="240" w:lineRule="auto"/>
              <w:ind w:left="0" w:right="48" w:firstLine="0"/>
              <w:jc w:val="left"/>
            </w:pPr>
            <w:r>
              <w:rPr>
                <w:sz w:val="20"/>
              </w:rPr>
              <w:t xml:space="preserve">группового альбома «Кодекс отношений мальчиков и </w:t>
            </w:r>
          </w:p>
          <w:p w:rsidR="007B1909" w:rsidRDefault="007B1909" w:rsidP="00A124B1">
            <w:pPr>
              <w:spacing w:after="0" w:line="240" w:lineRule="auto"/>
              <w:ind w:left="0" w:right="48" w:firstLine="0"/>
              <w:jc w:val="left"/>
            </w:pPr>
            <w:r>
              <w:rPr>
                <w:sz w:val="20"/>
              </w:rPr>
              <w:t xml:space="preserve">девочек, мужчин и женщин» (исторический и современный аспект). </w:t>
            </w:r>
          </w:p>
        </w:tc>
      </w:tr>
      <w:tr w:rsidR="00EC508E" w:rsidTr="00C95176">
        <w:trPr>
          <w:trHeight w:val="1770"/>
        </w:trPr>
        <w:tc>
          <w:tcPr>
            <w:tcW w:w="1135" w:type="dxa"/>
            <w:vAlign w:val="center"/>
          </w:tcPr>
          <w:p w:rsidR="00EC508E" w:rsidRPr="00CD2C27" w:rsidRDefault="00EC508E" w:rsidP="007B1909">
            <w:pPr>
              <w:tabs>
                <w:tab w:val="left" w:pos="7050"/>
              </w:tabs>
              <w:ind w:left="0" w:firstLine="0"/>
              <w:jc w:val="center"/>
            </w:pPr>
            <w:r w:rsidRPr="00EC034F">
              <w:rPr>
                <w:b/>
                <w:i/>
                <w:sz w:val="18"/>
              </w:rPr>
              <w:lastRenderedPageBreak/>
              <w:t>Продукт  проекта (итоговое мероприятие</w:t>
            </w:r>
          </w:p>
        </w:tc>
        <w:tc>
          <w:tcPr>
            <w:tcW w:w="1886" w:type="dxa"/>
            <w:tcBorders>
              <w:top w:val="single" w:sz="4" w:space="0" w:color="000000"/>
              <w:left w:val="single" w:sz="4" w:space="0" w:color="000000"/>
              <w:bottom w:val="single" w:sz="4" w:space="0" w:color="000000"/>
              <w:right w:val="single" w:sz="4" w:space="0" w:color="000000"/>
            </w:tcBorders>
            <w:vAlign w:val="center"/>
          </w:tcPr>
          <w:p w:rsidR="00EC508E" w:rsidRPr="007B1909" w:rsidRDefault="00EC508E" w:rsidP="00A124B1">
            <w:pPr>
              <w:spacing w:after="15" w:line="240" w:lineRule="auto"/>
              <w:ind w:left="74" w:right="0" w:firstLine="0"/>
              <w:jc w:val="left"/>
              <w:rPr>
                <w:i/>
              </w:rPr>
            </w:pPr>
            <w:r w:rsidRPr="007B1909">
              <w:rPr>
                <w:i/>
                <w:sz w:val="20"/>
              </w:rPr>
              <w:t xml:space="preserve">Изготовление подарков для </w:t>
            </w:r>
          </w:p>
          <w:p w:rsidR="00EC508E" w:rsidRPr="007B1909" w:rsidRDefault="00EC508E" w:rsidP="00A124B1">
            <w:pPr>
              <w:spacing w:after="0" w:line="240" w:lineRule="auto"/>
              <w:ind w:left="74" w:right="0" w:firstLine="0"/>
              <w:jc w:val="left"/>
              <w:rPr>
                <w:i/>
              </w:rPr>
            </w:pPr>
            <w:r w:rsidRPr="007B1909">
              <w:rPr>
                <w:i/>
                <w:sz w:val="20"/>
              </w:rPr>
              <w:t xml:space="preserve">мам . Фотовитрина «Наши любимые мамочки» </w:t>
            </w:r>
          </w:p>
        </w:tc>
        <w:tc>
          <w:tcPr>
            <w:tcW w:w="7469" w:type="dxa"/>
            <w:gridSpan w:val="4"/>
            <w:tcBorders>
              <w:top w:val="single" w:sz="4" w:space="0" w:color="000000"/>
              <w:left w:val="single" w:sz="4" w:space="0" w:color="000000"/>
              <w:bottom w:val="single" w:sz="4" w:space="0" w:color="000000"/>
            </w:tcBorders>
            <w:vAlign w:val="center"/>
          </w:tcPr>
          <w:p w:rsidR="00EC508E" w:rsidRDefault="00EC508E" w:rsidP="00A124B1">
            <w:pPr>
              <w:tabs>
                <w:tab w:val="left" w:pos="7050"/>
              </w:tabs>
              <w:spacing w:line="240" w:lineRule="auto"/>
              <w:ind w:left="0" w:firstLine="0"/>
              <w:jc w:val="left"/>
              <w:rPr>
                <w:i/>
                <w:sz w:val="20"/>
              </w:rPr>
            </w:pPr>
            <w:r w:rsidRPr="00EC508E">
              <w:rPr>
                <w:i/>
                <w:sz w:val="20"/>
              </w:rPr>
              <w:t>Изготовление подарков для мам  Праздник</w:t>
            </w:r>
          </w:p>
          <w:p w:rsidR="00EC508E" w:rsidRPr="00EC508E" w:rsidRDefault="00EC508E" w:rsidP="00EC508E">
            <w:pPr>
              <w:rPr>
                <w:sz w:val="20"/>
              </w:rPr>
            </w:pPr>
          </w:p>
          <w:p w:rsidR="00EC508E" w:rsidRPr="00EC508E" w:rsidRDefault="00EC508E" w:rsidP="00EC508E">
            <w:pPr>
              <w:ind w:left="0" w:firstLine="0"/>
              <w:rPr>
                <w:sz w:val="20"/>
              </w:rPr>
            </w:pPr>
          </w:p>
        </w:tc>
      </w:tr>
      <w:tr w:rsidR="00461E2D" w:rsidTr="00C95176">
        <w:tc>
          <w:tcPr>
            <w:tcW w:w="1135" w:type="dxa"/>
            <w:vAlign w:val="center"/>
          </w:tcPr>
          <w:p w:rsidR="00461E2D" w:rsidRPr="00CD2C27" w:rsidRDefault="00461E2D" w:rsidP="00461E2D">
            <w:pPr>
              <w:tabs>
                <w:tab w:val="left" w:pos="7050"/>
              </w:tabs>
              <w:ind w:left="0" w:firstLine="0"/>
              <w:jc w:val="center"/>
            </w:pPr>
            <w:r w:rsidRPr="00CD2C27">
              <w:t>2</w:t>
            </w:r>
          </w:p>
        </w:tc>
        <w:tc>
          <w:tcPr>
            <w:tcW w:w="1886" w:type="dxa"/>
            <w:tcBorders>
              <w:top w:val="single" w:sz="4" w:space="0" w:color="000000"/>
              <w:left w:val="single" w:sz="4" w:space="0" w:color="000000"/>
              <w:bottom w:val="single" w:sz="4" w:space="0" w:color="000000"/>
              <w:right w:val="single" w:sz="4" w:space="0" w:color="000000"/>
            </w:tcBorders>
          </w:tcPr>
          <w:p w:rsidR="00461E2D" w:rsidRDefault="00461E2D" w:rsidP="00A124B1">
            <w:pPr>
              <w:spacing w:after="0" w:line="240" w:lineRule="auto"/>
              <w:ind w:left="0" w:right="0" w:firstLine="0"/>
              <w:jc w:val="left"/>
            </w:pPr>
            <w:r>
              <w:rPr>
                <w:b/>
                <w:sz w:val="20"/>
              </w:rPr>
              <w:t xml:space="preserve"> «Мальчики и девочки.  </w:t>
            </w:r>
            <w:r>
              <w:rPr>
                <w:b/>
                <w:sz w:val="18"/>
              </w:rPr>
              <w:t>«</w:t>
            </w:r>
            <w:r>
              <w:rPr>
                <w:b/>
                <w:sz w:val="20"/>
              </w:rPr>
              <w:t xml:space="preserve">Коля и Катя в гостях у детей» </w:t>
            </w:r>
            <w:r>
              <w:rPr>
                <w:sz w:val="20"/>
              </w:rPr>
              <w:t xml:space="preserve">Дать </w:t>
            </w:r>
            <w:r>
              <w:rPr>
                <w:sz w:val="20"/>
              </w:rPr>
              <w:lastRenderedPageBreak/>
              <w:t xml:space="preserve">первоначальные представления о мальчиках и девочках, об отличительных особенностях внешности  и одежде детей.  Развивать </w:t>
            </w:r>
          </w:p>
          <w:p w:rsidR="00461E2D" w:rsidRDefault="00461E2D" w:rsidP="00A124B1">
            <w:pPr>
              <w:spacing w:after="0" w:line="240" w:lineRule="auto"/>
              <w:ind w:left="0" w:right="0" w:firstLine="0"/>
              <w:jc w:val="left"/>
            </w:pPr>
            <w:r>
              <w:rPr>
                <w:sz w:val="20"/>
              </w:rPr>
              <w:t xml:space="preserve">положительные контакты между детьми. </w:t>
            </w:r>
          </w:p>
          <w:p w:rsidR="006D3CE8" w:rsidRDefault="00461E2D" w:rsidP="00A124B1">
            <w:pPr>
              <w:spacing w:after="0" w:line="240" w:lineRule="auto"/>
              <w:ind w:left="0" w:right="0" w:firstLine="0"/>
              <w:jc w:val="left"/>
            </w:pPr>
            <w:r>
              <w:rPr>
                <w:sz w:val="20"/>
              </w:rPr>
              <w:t>Способствовать проявлению у детей интереса к сверстникам.</w:t>
            </w:r>
            <w:r w:rsidR="00C95176">
              <w:rPr>
                <w:sz w:val="20"/>
              </w:rPr>
              <w:t xml:space="preserve"> </w:t>
            </w:r>
            <w:r w:rsidR="006D3CE8" w:rsidRPr="006D3CE8">
              <w:rPr>
                <w:b/>
                <w:sz w:val="20"/>
                <w:u w:val="single"/>
              </w:rPr>
              <w:t>Тело человека.</w:t>
            </w:r>
          </w:p>
          <w:p w:rsidR="006D3CE8" w:rsidRDefault="006D3CE8" w:rsidP="00A124B1">
            <w:pPr>
              <w:spacing w:after="0" w:line="240" w:lineRule="auto"/>
              <w:ind w:left="0" w:right="34" w:firstLine="0"/>
              <w:jc w:val="left"/>
            </w:pPr>
            <w:r>
              <w:rPr>
                <w:sz w:val="20"/>
              </w:rPr>
              <w:t xml:space="preserve">Формировать первичные представления о себе, своем теле, функциях  Учить сравнивать, выделять сходства и различия (длина волос, цвет и т.д.)     знакомить детей с телом человека (части, функции)  Закреплять умение  находить и называть их. </w:t>
            </w:r>
          </w:p>
          <w:p w:rsidR="00461E2D" w:rsidRDefault="00461E2D" w:rsidP="00A124B1">
            <w:pPr>
              <w:spacing w:after="0" w:line="240" w:lineRule="auto"/>
              <w:ind w:left="30" w:right="0" w:hanging="30"/>
              <w:jc w:val="left"/>
            </w:pPr>
          </w:p>
        </w:tc>
        <w:tc>
          <w:tcPr>
            <w:tcW w:w="1812" w:type="dxa"/>
            <w:tcBorders>
              <w:top w:val="single" w:sz="4" w:space="0" w:color="000000"/>
              <w:left w:val="single" w:sz="4" w:space="0" w:color="000000"/>
              <w:bottom w:val="single" w:sz="4" w:space="0" w:color="000000"/>
              <w:right w:val="single" w:sz="4" w:space="0" w:color="000000"/>
            </w:tcBorders>
          </w:tcPr>
          <w:p w:rsidR="00461E2D" w:rsidRDefault="00461E2D" w:rsidP="00A124B1">
            <w:pPr>
              <w:spacing w:after="0" w:line="240" w:lineRule="auto"/>
              <w:ind w:left="0" w:right="0" w:firstLine="0"/>
              <w:jc w:val="left"/>
            </w:pPr>
            <w:r>
              <w:rPr>
                <w:b/>
                <w:sz w:val="20"/>
              </w:rPr>
              <w:lastRenderedPageBreak/>
              <w:t xml:space="preserve">«Мальчики и девочки. Коля и Катя в гостях у детей» </w:t>
            </w:r>
          </w:p>
          <w:p w:rsidR="00461E2D" w:rsidRDefault="00461E2D" w:rsidP="00A124B1">
            <w:pPr>
              <w:spacing w:after="0" w:line="240" w:lineRule="auto"/>
              <w:ind w:left="-31" w:right="0" w:firstLine="0"/>
              <w:jc w:val="left"/>
            </w:pPr>
            <w:r>
              <w:rPr>
                <w:sz w:val="20"/>
              </w:rPr>
              <w:lastRenderedPageBreak/>
              <w:t xml:space="preserve">Рассматривание и сравнение внешнего вида мальчика и девочки. Одежда мальчиков и девочек (отличия); </w:t>
            </w:r>
          </w:p>
          <w:p w:rsidR="00461E2D" w:rsidRDefault="00461E2D" w:rsidP="00A124B1">
            <w:pPr>
              <w:spacing w:after="0" w:line="240" w:lineRule="auto"/>
              <w:ind w:left="-31" w:right="13" w:firstLine="0"/>
              <w:jc w:val="left"/>
            </w:pPr>
            <w:r>
              <w:rPr>
                <w:sz w:val="20"/>
              </w:rPr>
              <w:t xml:space="preserve">название, внешний вид, особенности покроя, цвета; декоративные </w:t>
            </w:r>
          </w:p>
          <w:p w:rsidR="00461E2D" w:rsidRDefault="00461E2D" w:rsidP="00A124B1">
            <w:pPr>
              <w:spacing w:after="0" w:line="240" w:lineRule="auto"/>
              <w:ind w:left="-31" w:right="66" w:firstLine="0"/>
              <w:jc w:val="left"/>
            </w:pPr>
            <w:r>
              <w:rPr>
                <w:sz w:val="20"/>
              </w:rPr>
              <w:t xml:space="preserve">элементы (пуговицы, </w:t>
            </w:r>
          </w:p>
          <w:p w:rsidR="00461E2D" w:rsidRDefault="00461E2D" w:rsidP="00A124B1">
            <w:pPr>
              <w:spacing w:after="0" w:line="240" w:lineRule="auto"/>
              <w:ind w:left="-31" w:right="68" w:firstLine="0"/>
              <w:jc w:val="left"/>
            </w:pPr>
            <w:r>
              <w:rPr>
                <w:sz w:val="20"/>
              </w:rPr>
              <w:t xml:space="preserve">молнии, карманы, </w:t>
            </w:r>
          </w:p>
          <w:p w:rsidR="00461E2D" w:rsidRDefault="00461E2D" w:rsidP="00A124B1">
            <w:pPr>
              <w:spacing w:after="0" w:line="240" w:lineRule="auto"/>
              <w:ind w:left="-31" w:right="0" w:firstLine="0"/>
              <w:jc w:val="left"/>
            </w:pPr>
            <w:r>
              <w:rPr>
                <w:sz w:val="20"/>
              </w:rPr>
              <w:t xml:space="preserve">рисунки или аппликации </w:t>
            </w:r>
          </w:p>
          <w:p w:rsidR="00461E2D" w:rsidRDefault="00461E2D" w:rsidP="00A124B1">
            <w:pPr>
              <w:spacing w:after="0" w:line="240" w:lineRule="auto"/>
              <w:ind w:left="-31" w:right="0" w:firstLine="0"/>
              <w:jc w:val="left"/>
            </w:pPr>
            <w:r>
              <w:rPr>
                <w:sz w:val="20"/>
              </w:rPr>
              <w:t xml:space="preserve">на ткани); обследование ткани; упражнения в </w:t>
            </w:r>
          </w:p>
          <w:p w:rsidR="00461E2D" w:rsidRDefault="00461E2D" w:rsidP="00A124B1">
            <w:pPr>
              <w:spacing w:after="2" w:line="240" w:lineRule="auto"/>
              <w:ind w:left="-31" w:right="0" w:firstLine="0"/>
              <w:jc w:val="left"/>
            </w:pPr>
            <w:r>
              <w:rPr>
                <w:sz w:val="20"/>
              </w:rPr>
              <w:t xml:space="preserve">завязывании, закрывании молнии, застегивании </w:t>
            </w:r>
          </w:p>
          <w:p w:rsidR="00461E2D" w:rsidRDefault="00461E2D" w:rsidP="00A124B1">
            <w:pPr>
              <w:spacing w:after="0" w:line="240" w:lineRule="auto"/>
              <w:ind w:left="-31" w:right="0" w:firstLine="0"/>
              <w:jc w:val="left"/>
            </w:pPr>
            <w:r>
              <w:rPr>
                <w:sz w:val="20"/>
              </w:rPr>
              <w:t xml:space="preserve">пуговиц и т.п.); правила </w:t>
            </w:r>
          </w:p>
          <w:p w:rsidR="00DD5D4C" w:rsidRDefault="00461E2D" w:rsidP="00A124B1">
            <w:pPr>
              <w:spacing w:after="0" w:line="240" w:lineRule="auto"/>
              <w:ind w:left="0" w:right="3" w:firstLine="0"/>
              <w:jc w:val="left"/>
            </w:pPr>
            <w:r>
              <w:rPr>
                <w:sz w:val="20"/>
              </w:rPr>
              <w:t xml:space="preserve">бережного и аккуратного использования (хранение в шкафчике, стирка, аккуратное скалывание) </w:t>
            </w:r>
            <w:r w:rsidR="00DD5D4C">
              <w:rPr>
                <w:b/>
                <w:sz w:val="20"/>
              </w:rPr>
              <w:t>Парикмахерская «Расти коса до пояса…».</w:t>
            </w:r>
          </w:p>
          <w:p w:rsidR="00DD5D4C" w:rsidRDefault="00DD5D4C" w:rsidP="00A124B1">
            <w:pPr>
              <w:spacing w:after="1" w:line="240" w:lineRule="auto"/>
              <w:ind w:left="0" w:right="3" w:firstLine="0"/>
              <w:jc w:val="left"/>
            </w:pPr>
            <w:r>
              <w:rPr>
                <w:sz w:val="20"/>
              </w:rPr>
              <w:t xml:space="preserve">Рассматривание внешнего вида себя и других детей в зеркале и на фото; выделение различий </w:t>
            </w:r>
          </w:p>
          <w:p w:rsidR="00DD5D4C" w:rsidRDefault="00DD5D4C" w:rsidP="00A124B1">
            <w:pPr>
              <w:spacing w:after="0" w:line="240" w:lineRule="auto"/>
              <w:ind w:left="0" w:right="3" w:hanging="29"/>
              <w:jc w:val="left"/>
            </w:pPr>
            <w:r>
              <w:rPr>
                <w:sz w:val="20"/>
              </w:rPr>
              <w:t xml:space="preserve">(длина и цвет волос, цвет глаз, особенности прически и т.п.); </w:t>
            </w:r>
          </w:p>
          <w:p w:rsidR="00DD5D4C" w:rsidRDefault="00DD5D4C" w:rsidP="00A124B1">
            <w:pPr>
              <w:spacing w:after="0" w:line="240" w:lineRule="auto"/>
              <w:ind w:left="0" w:right="3" w:firstLine="0"/>
              <w:jc w:val="left"/>
            </w:pPr>
            <w:r>
              <w:rPr>
                <w:sz w:val="20"/>
              </w:rPr>
              <w:t xml:space="preserve">рассматривание </w:t>
            </w:r>
          </w:p>
          <w:p w:rsidR="00DD5D4C" w:rsidRDefault="00DD5D4C" w:rsidP="00A124B1">
            <w:pPr>
              <w:spacing w:after="0" w:line="240" w:lineRule="auto"/>
              <w:ind w:left="0" w:right="3" w:firstLine="0"/>
              <w:jc w:val="left"/>
            </w:pPr>
            <w:r>
              <w:rPr>
                <w:sz w:val="20"/>
              </w:rPr>
              <w:t xml:space="preserve">особенностей внешнего вида взрослых людей; рассматривание </w:t>
            </w:r>
          </w:p>
          <w:p w:rsidR="00DD5D4C" w:rsidRDefault="00DD5D4C" w:rsidP="00A124B1">
            <w:pPr>
              <w:spacing w:after="0" w:line="240" w:lineRule="auto"/>
              <w:ind w:left="0" w:right="3" w:firstLine="0"/>
              <w:jc w:val="left"/>
            </w:pPr>
            <w:r>
              <w:rPr>
                <w:sz w:val="20"/>
              </w:rPr>
              <w:t xml:space="preserve">принадлежностей для поддержания чистоты и </w:t>
            </w:r>
          </w:p>
          <w:p w:rsidR="00461E2D" w:rsidRDefault="00DD5D4C" w:rsidP="00A124B1">
            <w:pPr>
              <w:spacing w:after="20" w:line="240" w:lineRule="auto"/>
              <w:ind w:left="0" w:right="3" w:firstLine="0"/>
              <w:jc w:val="left"/>
            </w:pPr>
            <w:r>
              <w:rPr>
                <w:sz w:val="20"/>
              </w:rPr>
              <w:t>опрятности лица и волос (расчески, зеркала и т.п.).</w:t>
            </w:r>
          </w:p>
        </w:tc>
        <w:tc>
          <w:tcPr>
            <w:tcW w:w="1972" w:type="dxa"/>
            <w:tcBorders>
              <w:top w:val="single" w:sz="4" w:space="0" w:color="000000"/>
              <w:left w:val="single" w:sz="4" w:space="0" w:color="000000"/>
              <w:bottom w:val="single" w:sz="4" w:space="0" w:color="000000"/>
              <w:right w:val="single" w:sz="4" w:space="0" w:color="000000"/>
            </w:tcBorders>
          </w:tcPr>
          <w:p w:rsidR="00461E2D" w:rsidRDefault="00461E2D" w:rsidP="00A124B1">
            <w:pPr>
              <w:spacing w:after="23" w:line="240" w:lineRule="auto"/>
              <w:ind w:left="0" w:right="0" w:firstLine="0"/>
              <w:jc w:val="left"/>
            </w:pPr>
            <w:r>
              <w:rPr>
                <w:b/>
                <w:sz w:val="20"/>
              </w:rPr>
              <w:lastRenderedPageBreak/>
              <w:t xml:space="preserve">«Мой мир. Кто Я? Какой Я? Мальчики и девочки» </w:t>
            </w:r>
          </w:p>
          <w:p w:rsidR="00461E2D" w:rsidRDefault="00461E2D" w:rsidP="00A124B1">
            <w:pPr>
              <w:spacing w:after="0" w:line="240" w:lineRule="auto"/>
              <w:ind w:left="0" w:right="0" w:firstLine="0"/>
              <w:jc w:val="left"/>
            </w:pPr>
            <w:r>
              <w:rPr>
                <w:sz w:val="20"/>
              </w:rPr>
              <w:lastRenderedPageBreak/>
              <w:t xml:space="preserve">Рассматривание и сравнение внешнего вида мальчика и девочки. Обсуждение </w:t>
            </w:r>
          </w:p>
          <w:p w:rsidR="00461E2D" w:rsidRDefault="00461E2D" w:rsidP="00A124B1">
            <w:pPr>
              <w:spacing w:after="2" w:line="240" w:lineRule="auto"/>
              <w:ind w:left="0" w:right="1" w:firstLine="0"/>
              <w:jc w:val="left"/>
            </w:pPr>
            <w:r>
              <w:rPr>
                <w:sz w:val="20"/>
              </w:rPr>
              <w:t xml:space="preserve">этикета общения мальчиков и девочек, любимые игры, игрушки. Развитие умения рассказывать о себе, любимых занятиях. </w:t>
            </w:r>
          </w:p>
        </w:tc>
        <w:tc>
          <w:tcPr>
            <w:tcW w:w="1843" w:type="dxa"/>
            <w:tcBorders>
              <w:top w:val="single" w:sz="4" w:space="0" w:color="000000"/>
              <w:left w:val="single" w:sz="4" w:space="0" w:color="000000"/>
              <w:bottom w:val="single" w:sz="4" w:space="0" w:color="000000"/>
              <w:right w:val="single" w:sz="4" w:space="0" w:color="000000"/>
            </w:tcBorders>
          </w:tcPr>
          <w:p w:rsidR="00461E2D" w:rsidRDefault="00461E2D" w:rsidP="00A124B1">
            <w:pPr>
              <w:spacing w:after="0" w:line="240" w:lineRule="auto"/>
              <w:ind w:left="0" w:right="0" w:firstLine="0"/>
              <w:jc w:val="left"/>
            </w:pPr>
            <w:r>
              <w:rPr>
                <w:b/>
                <w:sz w:val="20"/>
              </w:rPr>
              <w:lastRenderedPageBreak/>
              <w:t xml:space="preserve">«Мой мир. Кто Я? Какой Я? Мальчики и девочки» </w:t>
            </w:r>
          </w:p>
          <w:p w:rsidR="00461E2D" w:rsidRDefault="00461E2D" w:rsidP="00A124B1">
            <w:pPr>
              <w:spacing w:after="1" w:line="240" w:lineRule="auto"/>
              <w:ind w:left="0" w:right="0" w:firstLine="0"/>
              <w:jc w:val="left"/>
            </w:pPr>
            <w:r>
              <w:rPr>
                <w:sz w:val="20"/>
              </w:rPr>
              <w:lastRenderedPageBreak/>
              <w:t xml:space="preserve">Рассматривание и сравнение внешнего вида мальчика и </w:t>
            </w:r>
          </w:p>
          <w:p w:rsidR="00461E2D" w:rsidRDefault="00461E2D" w:rsidP="00A124B1">
            <w:pPr>
              <w:spacing w:after="0" w:line="240" w:lineRule="auto"/>
              <w:ind w:left="0" w:right="0" w:firstLine="0"/>
              <w:jc w:val="left"/>
            </w:pPr>
            <w:r>
              <w:rPr>
                <w:sz w:val="20"/>
              </w:rPr>
              <w:t xml:space="preserve">девочки. Обсуждение этикета общения мальчиков и девочек; любимые игры, игрушки. Развитие умения рассказывать о себе, </w:t>
            </w:r>
          </w:p>
          <w:p w:rsidR="00461E2D" w:rsidRDefault="00461E2D" w:rsidP="00A124B1">
            <w:pPr>
              <w:spacing w:after="0" w:line="240" w:lineRule="auto"/>
              <w:ind w:left="0" w:right="0" w:firstLine="0"/>
              <w:jc w:val="left"/>
            </w:pPr>
            <w:r>
              <w:rPr>
                <w:sz w:val="20"/>
              </w:rPr>
              <w:t xml:space="preserve">любимых занятиях Начало создания индивидуальных портфолио «Мои успехи и достижения» </w:t>
            </w:r>
          </w:p>
        </w:tc>
        <w:tc>
          <w:tcPr>
            <w:tcW w:w="1842" w:type="dxa"/>
            <w:tcBorders>
              <w:top w:val="single" w:sz="4" w:space="0" w:color="000000"/>
              <w:left w:val="single" w:sz="4" w:space="0" w:color="000000"/>
              <w:bottom w:val="single" w:sz="4" w:space="0" w:color="000000"/>
              <w:right w:val="single" w:sz="4" w:space="0" w:color="000000"/>
            </w:tcBorders>
          </w:tcPr>
          <w:p w:rsidR="00461E2D" w:rsidRDefault="00461E2D" w:rsidP="00A124B1">
            <w:pPr>
              <w:spacing w:after="0" w:line="240" w:lineRule="auto"/>
              <w:ind w:left="0" w:right="0" w:firstLine="0"/>
              <w:jc w:val="left"/>
            </w:pPr>
            <w:r>
              <w:rPr>
                <w:b/>
                <w:sz w:val="20"/>
              </w:rPr>
              <w:lastRenderedPageBreak/>
              <w:t xml:space="preserve">«Мой мир. Кто Я? Какой Я? Мальчики и девочки»» </w:t>
            </w:r>
          </w:p>
          <w:p w:rsidR="00461E2D" w:rsidRDefault="00461E2D" w:rsidP="00A124B1">
            <w:pPr>
              <w:spacing w:after="1" w:line="240" w:lineRule="auto"/>
              <w:ind w:left="0" w:right="0" w:firstLine="0"/>
              <w:jc w:val="left"/>
            </w:pPr>
            <w:r>
              <w:rPr>
                <w:sz w:val="20"/>
              </w:rPr>
              <w:lastRenderedPageBreak/>
              <w:t xml:space="preserve">Рассматривание и сравнение внешнего вида мальчика и </w:t>
            </w:r>
          </w:p>
          <w:p w:rsidR="00461E2D" w:rsidRDefault="00461E2D" w:rsidP="00A124B1">
            <w:pPr>
              <w:spacing w:after="20" w:line="240" w:lineRule="auto"/>
              <w:ind w:left="0" w:right="0" w:firstLine="0"/>
              <w:jc w:val="left"/>
            </w:pPr>
            <w:r>
              <w:rPr>
                <w:sz w:val="20"/>
              </w:rPr>
              <w:t xml:space="preserve">девочки. Обсуждение этикета общения мальчиков и девочек.Развитие у детей интереса к событиям своего детства и своему будущему «Что будет в школе?», «Что я возьму с собой в школу», к жизни школьников. Словесно </w:t>
            </w:r>
          </w:p>
          <w:p w:rsidR="00461E2D" w:rsidRDefault="00461E2D" w:rsidP="00A124B1">
            <w:pPr>
              <w:spacing w:after="0" w:line="240" w:lineRule="auto"/>
              <w:ind w:left="0" w:right="0" w:firstLine="0"/>
              <w:jc w:val="left"/>
            </w:pPr>
            <w:r>
              <w:rPr>
                <w:sz w:val="20"/>
              </w:rPr>
              <w:t xml:space="preserve">оформлять свои переживания </w:t>
            </w:r>
          </w:p>
          <w:p w:rsidR="00461E2D" w:rsidRDefault="00461E2D" w:rsidP="00A124B1">
            <w:pPr>
              <w:spacing w:after="0" w:line="240" w:lineRule="auto"/>
              <w:ind w:left="0" w:right="0" w:firstLine="0"/>
              <w:jc w:val="left"/>
            </w:pPr>
            <w:r>
              <w:rPr>
                <w:sz w:val="20"/>
              </w:rPr>
              <w:t xml:space="preserve">«Я мечтаю о…», «Я жду, когда…». Рассматривание </w:t>
            </w:r>
          </w:p>
          <w:p w:rsidR="00461E2D" w:rsidRDefault="00461E2D" w:rsidP="00A124B1">
            <w:pPr>
              <w:spacing w:after="0" w:line="240" w:lineRule="auto"/>
              <w:ind w:left="0" w:right="0" w:firstLine="0"/>
              <w:jc w:val="left"/>
            </w:pPr>
            <w:r>
              <w:rPr>
                <w:sz w:val="20"/>
              </w:rPr>
              <w:t xml:space="preserve">портфолио «Мои успехи и достижения»  </w:t>
            </w:r>
          </w:p>
        </w:tc>
      </w:tr>
      <w:tr w:rsidR="00461E2D" w:rsidTr="00C95176">
        <w:tc>
          <w:tcPr>
            <w:tcW w:w="1135" w:type="dxa"/>
            <w:vAlign w:val="center"/>
          </w:tcPr>
          <w:p w:rsidR="00461E2D" w:rsidRPr="00CD2C27" w:rsidRDefault="00461E2D" w:rsidP="00461E2D">
            <w:pPr>
              <w:tabs>
                <w:tab w:val="left" w:pos="7050"/>
              </w:tabs>
              <w:ind w:left="0" w:firstLine="0"/>
              <w:jc w:val="center"/>
            </w:pPr>
            <w:r w:rsidRPr="00EC034F">
              <w:rPr>
                <w:b/>
                <w:i/>
                <w:sz w:val="18"/>
              </w:rPr>
              <w:lastRenderedPageBreak/>
              <w:t xml:space="preserve">Продукт  проекта (итоговое </w:t>
            </w:r>
            <w:r w:rsidRPr="00EC034F">
              <w:rPr>
                <w:b/>
                <w:i/>
                <w:sz w:val="18"/>
              </w:rPr>
              <w:lastRenderedPageBreak/>
              <w:t>мероприятие</w:t>
            </w:r>
          </w:p>
        </w:tc>
        <w:tc>
          <w:tcPr>
            <w:tcW w:w="1886" w:type="dxa"/>
            <w:tcBorders>
              <w:top w:val="single" w:sz="4" w:space="0" w:color="000000"/>
              <w:left w:val="single" w:sz="4" w:space="0" w:color="000000"/>
              <w:bottom w:val="single" w:sz="4" w:space="0" w:color="000000"/>
              <w:right w:val="single" w:sz="4" w:space="0" w:color="000000"/>
            </w:tcBorders>
            <w:vAlign w:val="center"/>
          </w:tcPr>
          <w:p w:rsidR="00461E2D" w:rsidRPr="00F12D6F" w:rsidRDefault="00461E2D" w:rsidP="00A124B1">
            <w:pPr>
              <w:spacing w:after="17" w:line="240" w:lineRule="auto"/>
              <w:ind w:left="0" w:right="0" w:firstLine="0"/>
              <w:jc w:val="left"/>
              <w:rPr>
                <w:i/>
              </w:rPr>
            </w:pPr>
            <w:r w:rsidRPr="00F12D6F">
              <w:rPr>
                <w:i/>
                <w:sz w:val="20"/>
              </w:rPr>
              <w:lastRenderedPageBreak/>
              <w:t xml:space="preserve">Создание панно </w:t>
            </w:r>
          </w:p>
          <w:p w:rsidR="00461E2D" w:rsidRPr="00F12D6F" w:rsidRDefault="00461E2D" w:rsidP="00A124B1">
            <w:pPr>
              <w:spacing w:after="19" w:line="240" w:lineRule="auto"/>
              <w:ind w:left="0" w:right="0" w:firstLine="0"/>
              <w:jc w:val="left"/>
              <w:rPr>
                <w:i/>
              </w:rPr>
            </w:pPr>
            <w:r w:rsidRPr="00F12D6F">
              <w:rPr>
                <w:i/>
                <w:sz w:val="20"/>
              </w:rPr>
              <w:t xml:space="preserve"> «Одежда для мальчиков», </w:t>
            </w:r>
          </w:p>
          <w:p w:rsidR="00461E2D" w:rsidRPr="00F12D6F" w:rsidRDefault="00461E2D" w:rsidP="00A124B1">
            <w:pPr>
              <w:spacing w:after="0" w:line="240" w:lineRule="auto"/>
              <w:ind w:left="0" w:right="0" w:firstLine="0"/>
              <w:jc w:val="left"/>
              <w:rPr>
                <w:i/>
              </w:rPr>
            </w:pPr>
            <w:r w:rsidRPr="00F12D6F">
              <w:rPr>
                <w:i/>
                <w:sz w:val="20"/>
              </w:rPr>
              <w:lastRenderedPageBreak/>
              <w:t xml:space="preserve">«Одежда для девочек». </w:t>
            </w:r>
          </w:p>
        </w:tc>
        <w:tc>
          <w:tcPr>
            <w:tcW w:w="1812" w:type="dxa"/>
            <w:tcBorders>
              <w:top w:val="single" w:sz="4" w:space="0" w:color="000000"/>
              <w:left w:val="single" w:sz="4" w:space="0" w:color="000000"/>
              <w:bottom w:val="single" w:sz="4" w:space="0" w:color="000000"/>
              <w:right w:val="single" w:sz="4" w:space="0" w:color="000000"/>
            </w:tcBorders>
            <w:vAlign w:val="center"/>
          </w:tcPr>
          <w:p w:rsidR="00461E2D" w:rsidRPr="00F12D6F" w:rsidRDefault="00461E2D" w:rsidP="00A124B1">
            <w:pPr>
              <w:spacing w:after="2" w:line="240" w:lineRule="auto"/>
              <w:ind w:left="0" w:right="0" w:firstLine="0"/>
              <w:jc w:val="left"/>
              <w:rPr>
                <w:i/>
              </w:rPr>
            </w:pPr>
            <w:r w:rsidRPr="00F12D6F">
              <w:rPr>
                <w:i/>
                <w:sz w:val="20"/>
              </w:rPr>
              <w:lastRenderedPageBreak/>
              <w:t xml:space="preserve">Создание классификационной таблицы «Одежда» (для </w:t>
            </w:r>
            <w:r w:rsidRPr="00F12D6F">
              <w:rPr>
                <w:i/>
                <w:sz w:val="20"/>
              </w:rPr>
              <w:lastRenderedPageBreak/>
              <w:t xml:space="preserve">мальчика. для девочки) </w:t>
            </w:r>
          </w:p>
        </w:tc>
        <w:tc>
          <w:tcPr>
            <w:tcW w:w="5657" w:type="dxa"/>
            <w:gridSpan w:val="3"/>
            <w:tcBorders>
              <w:top w:val="single" w:sz="4" w:space="0" w:color="000000"/>
              <w:left w:val="single" w:sz="4" w:space="0" w:color="000000"/>
              <w:bottom w:val="single" w:sz="4" w:space="0" w:color="000000"/>
            </w:tcBorders>
            <w:vAlign w:val="center"/>
          </w:tcPr>
          <w:p w:rsidR="00461E2D" w:rsidRPr="00F12D6F" w:rsidRDefault="00461E2D" w:rsidP="00F12D6F">
            <w:pPr>
              <w:spacing w:after="17" w:line="259" w:lineRule="auto"/>
              <w:ind w:left="0" w:right="73" w:firstLine="0"/>
              <w:jc w:val="left"/>
              <w:rPr>
                <w:i/>
              </w:rPr>
            </w:pPr>
            <w:r w:rsidRPr="00F12D6F">
              <w:rPr>
                <w:i/>
                <w:sz w:val="20"/>
              </w:rPr>
              <w:lastRenderedPageBreak/>
              <w:t xml:space="preserve">Фотовыставка детей группы с рассказами детей о себе. </w:t>
            </w:r>
          </w:p>
          <w:p w:rsidR="00461E2D" w:rsidRPr="00F12D6F" w:rsidRDefault="00461E2D" w:rsidP="00A124B1">
            <w:pPr>
              <w:spacing w:after="20" w:line="240" w:lineRule="auto"/>
              <w:ind w:left="0" w:right="75" w:firstLine="0"/>
              <w:jc w:val="left"/>
              <w:rPr>
                <w:i/>
              </w:rPr>
            </w:pPr>
            <w:r w:rsidRPr="00F12D6F">
              <w:rPr>
                <w:i/>
                <w:sz w:val="20"/>
              </w:rPr>
              <w:t xml:space="preserve">Выставка рисунков «Автопортрет». </w:t>
            </w:r>
          </w:p>
          <w:p w:rsidR="00461E2D" w:rsidRPr="00F12D6F" w:rsidRDefault="00461E2D" w:rsidP="00F12D6F">
            <w:pPr>
              <w:tabs>
                <w:tab w:val="left" w:pos="7050"/>
              </w:tabs>
              <w:ind w:left="0" w:firstLine="0"/>
              <w:jc w:val="left"/>
              <w:rPr>
                <w:i/>
                <w:sz w:val="20"/>
              </w:rPr>
            </w:pPr>
            <w:r w:rsidRPr="00F12D6F">
              <w:rPr>
                <w:i/>
                <w:sz w:val="20"/>
              </w:rPr>
              <w:lastRenderedPageBreak/>
              <w:t xml:space="preserve">Начало создания детского портфолио  «Мои успехи и достижения» </w:t>
            </w:r>
          </w:p>
        </w:tc>
      </w:tr>
      <w:tr w:rsidR="00A124B1" w:rsidTr="00C95176">
        <w:tc>
          <w:tcPr>
            <w:tcW w:w="1135" w:type="dxa"/>
            <w:vAlign w:val="center"/>
          </w:tcPr>
          <w:p w:rsidR="00A124B1" w:rsidRPr="00CD2C27" w:rsidRDefault="00A124B1" w:rsidP="00A124B1">
            <w:pPr>
              <w:tabs>
                <w:tab w:val="left" w:pos="7050"/>
              </w:tabs>
              <w:ind w:left="0" w:firstLine="0"/>
              <w:jc w:val="center"/>
            </w:pPr>
            <w:r w:rsidRPr="00CD2C27">
              <w:lastRenderedPageBreak/>
              <w:t>3</w:t>
            </w:r>
          </w:p>
        </w:tc>
        <w:tc>
          <w:tcPr>
            <w:tcW w:w="1886" w:type="dxa"/>
            <w:tcBorders>
              <w:top w:val="single" w:sz="4" w:space="0" w:color="000000"/>
              <w:left w:val="single" w:sz="4" w:space="0" w:color="000000"/>
              <w:bottom w:val="single" w:sz="4" w:space="0" w:color="000000"/>
              <w:right w:val="single" w:sz="4" w:space="0" w:color="000000"/>
            </w:tcBorders>
          </w:tcPr>
          <w:p w:rsidR="00A124B1" w:rsidRDefault="00A124B1" w:rsidP="00A124B1">
            <w:pPr>
              <w:spacing w:after="14" w:line="254" w:lineRule="auto"/>
              <w:ind w:left="0" w:right="0" w:firstLine="0"/>
              <w:jc w:val="left"/>
            </w:pPr>
            <w:r>
              <w:rPr>
                <w:b/>
                <w:sz w:val="20"/>
              </w:rPr>
              <w:t xml:space="preserve">Весна в окно стучится… Рассматривание комнатных растений и веток с почками» </w:t>
            </w:r>
            <w:r>
              <w:rPr>
                <w:sz w:val="20"/>
              </w:rPr>
              <w:t xml:space="preserve">Помочь детям вспомнить названия знакомых им растений: фикуса и травки; рассмотреть ветку рябины с почками, найти сходство и различие. Закреплять знания о том, что растения живые: растут, пьют воду, их надо поливать, содержать в чистоте.   </w:t>
            </w:r>
          </w:p>
        </w:tc>
        <w:tc>
          <w:tcPr>
            <w:tcW w:w="1812" w:type="dxa"/>
          </w:tcPr>
          <w:p w:rsidR="00A124B1" w:rsidRDefault="00CB351E" w:rsidP="00641F22">
            <w:pPr>
              <w:spacing w:after="0" w:line="259" w:lineRule="auto"/>
              <w:ind w:left="0" w:right="69" w:firstLine="0"/>
              <w:jc w:val="left"/>
              <w:rPr>
                <w:b/>
              </w:rPr>
            </w:pPr>
            <w:r>
              <w:rPr>
                <w:b/>
                <w:sz w:val="20"/>
              </w:rPr>
              <w:t xml:space="preserve">Весна в окно стучится… Рассматривание комнатных растений » </w:t>
            </w:r>
            <w:r>
              <w:rPr>
                <w:sz w:val="20"/>
              </w:rPr>
              <w:t>Познакомить детей с названиями комнатных цветов (кактус, герань). Активизировать словарь по данной теме. Рисование цветка в горшке.</w:t>
            </w:r>
          </w:p>
        </w:tc>
        <w:tc>
          <w:tcPr>
            <w:tcW w:w="1972" w:type="dxa"/>
          </w:tcPr>
          <w:p w:rsidR="00A124B1" w:rsidRDefault="00CB351E" w:rsidP="00641F22">
            <w:pPr>
              <w:spacing w:after="0" w:line="259" w:lineRule="auto"/>
              <w:ind w:left="0" w:right="73" w:firstLine="0"/>
              <w:jc w:val="left"/>
              <w:rPr>
                <w:b/>
              </w:rPr>
            </w:pPr>
            <w:r>
              <w:rPr>
                <w:b/>
                <w:sz w:val="20"/>
              </w:rPr>
              <w:t>Комнатные растения.</w:t>
            </w:r>
            <w:r>
              <w:rPr>
                <w:sz w:val="20"/>
              </w:rPr>
              <w:t>. Продолжать знакомить детей с комнатными растениями. Чтение художественной литературы, загадывание загадок. Лепка цветов из пластилина на картоне. Закреплять части цветка.</w:t>
            </w:r>
          </w:p>
        </w:tc>
        <w:tc>
          <w:tcPr>
            <w:tcW w:w="1843" w:type="dxa"/>
          </w:tcPr>
          <w:p w:rsidR="00A124B1" w:rsidRDefault="00CB351E" w:rsidP="00641F22">
            <w:pPr>
              <w:tabs>
                <w:tab w:val="left" w:pos="7050"/>
              </w:tabs>
              <w:ind w:left="0" w:firstLine="0"/>
              <w:jc w:val="left"/>
              <w:rPr>
                <w:sz w:val="20"/>
              </w:rPr>
            </w:pPr>
            <w:r>
              <w:rPr>
                <w:b/>
                <w:sz w:val="20"/>
              </w:rPr>
              <w:t>Комнатные растения.</w:t>
            </w:r>
            <w:r>
              <w:rPr>
                <w:sz w:val="20"/>
              </w:rPr>
              <w:t>. Закреплять знания детей о многообразии комнатных цветов. Посадка цветов вместе с воспитателем в горшки, наблюдение за ростом цветков, отмечание в журнале «наблюдение за цветами»</w:t>
            </w:r>
          </w:p>
        </w:tc>
        <w:tc>
          <w:tcPr>
            <w:tcW w:w="1842" w:type="dxa"/>
          </w:tcPr>
          <w:p w:rsidR="00A124B1" w:rsidRDefault="00CB351E" w:rsidP="00641F22">
            <w:pPr>
              <w:spacing w:after="1" w:line="240" w:lineRule="auto"/>
              <w:ind w:left="0" w:right="0" w:firstLine="0"/>
              <w:jc w:val="left"/>
              <w:rPr>
                <w:sz w:val="20"/>
              </w:rPr>
            </w:pPr>
            <w:r>
              <w:rPr>
                <w:b/>
                <w:sz w:val="20"/>
              </w:rPr>
              <w:t>Комнатные растения.</w:t>
            </w:r>
            <w:r>
              <w:rPr>
                <w:sz w:val="20"/>
              </w:rPr>
              <w:t>. Рассматривание и сравнение внешнего вида комнатных цветов..Развитие у детей интереса к ухаживанию за комнатными цветами. Коллективное рисование « Цветы в нашей группе».</w:t>
            </w:r>
          </w:p>
        </w:tc>
      </w:tr>
      <w:tr w:rsidR="00641F22" w:rsidTr="00C95176">
        <w:tc>
          <w:tcPr>
            <w:tcW w:w="1135" w:type="dxa"/>
            <w:vAlign w:val="center"/>
          </w:tcPr>
          <w:p w:rsidR="00641F22" w:rsidRPr="00CD2C27" w:rsidRDefault="00711880" w:rsidP="00A124B1">
            <w:pPr>
              <w:tabs>
                <w:tab w:val="left" w:pos="7050"/>
              </w:tabs>
              <w:ind w:left="0" w:firstLine="0"/>
              <w:jc w:val="center"/>
            </w:pPr>
            <w:r w:rsidRPr="00EC034F">
              <w:rPr>
                <w:b/>
                <w:i/>
                <w:sz w:val="18"/>
              </w:rPr>
              <w:t>Продукт  проекта (итоговое мероприятие</w:t>
            </w:r>
          </w:p>
        </w:tc>
        <w:tc>
          <w:tcPr>
            <w:tcW w:w="1886" w:type="dxa"/>
            <w:tcBorders>
              <w:top w:val="single" w:sz="4" w:space="0" w:color="000000"/>
              <w:left w:val="single" w:sz="4" w:space="0" w:color="000000"/>
              <w:bottom w:val="single" w:sz="4" w:space="0" w:color="000000"/>
              <w:right w:val="single" w:sz="4" w:space="0" w:color="000000"/>
            </w:tcBorders>
          </w:tcPr>
          <w:p w:rsidR="00711880" w:rsidRPr="00A124B1" w:rsidRDefault="00711880" w:rsidP="00711880">
            <w:pPr>
              <w:spacing w:after="0" w:line="240" w:lineRule="auto"/>
              <w:ind w:left="0" w:right="0" w:firstLine="0"/>
              <w:jc w:val="left"/>
              <w:rPr>
                <w:i/>
              </w:rPr>
            </w:pPr>
            <w:r w:rsidRPr="00A124B1">
              <w:rPr>
                <w:i/>
                <w:sz w:val="20"/>
              </w:rPr>
              <w:t>Игры и деятельность детей в уголке природы.</w:t>
            </w:r>
          </w:p>
          <w:p w:rsidR="00641F22" w:rsidRDefault="00711880" w:rsidP="00711880">
            <w:pPr>
              <w:spacing w:after="14" w:line="254" w:lineRule="auto"/>
              <w:ind w:left="0" w:right="0" w:firstLine="0"/>
              <w:jc w:val="left"/>
              <w:rPr>
                <w:b/>
                <w:sz w:val="20"/>
              </w:rPr>
            </w:pPr>
            <w:r w:rsidRPr="00A124B1">
              <w:rPr>
                <w:i/>
                <w:sz w:val="20"/>
              </w:rPr>
              <w:t>Ухаживание за комнатными растениями.</w:t>
            </w:r>
          </w:p>
        </w:tc>
        <w:tc>
          <w:tcPr>
            <w:tcW w:w="1812" w:type="dxa"/>
          </w:tcPr>
          <w:p w:rsidR="00711880" w:rsidRPr="00A124B1" w:rsidRDefault="00711880" w:rsidP="00711880">
            <w:pPr>
              <w:spacing w:after="0" w:line="240" w:lineRule="auto"/>
              <w:ind w:left="0" w:right="0" w:firstLine="0"/>
              <w:jc w:val="left"/>
              <w:rPr>
                <w:i/>
              </w:rPr>
            </w:pPr>
            <w:r w:rsidRPr="00A124B1">
              <w:rPr>
                <w:i/>
                <w:sz w:val="20"/>
              </w:rPr>
              <w:t>Игры и деятельность детей в уголке природы.</w:t>
            </w:r>
          </w:p>
          <w:p w:rsidR="00641F22" w:rsidRDefault="00711880" w:rsidP="00711880">
            <w:pPr>
              <w:spacing w:after="0" w:line="259" w:lineRule="auto"/>
              <w:ind w:left="0" w:right="69" w:firstLine="0"/>
              <w:jc w:val="left"/>
              <w:rPr>
                <w:b/>
                <w:sz w:val="20"/>
              </w:rPr>
            </w:pPr>
            <w:r w:rsidRPr="00A124B1">
              <w:rPr>
                <w:i/>
                <w:sz w:val="20"/>
              </w:rPr>
              <w:t>Ухаживание за комнатными растениями.</w:t>
            </w:r>
          </w:p>
        </w:tc>
        <w:tc>
          <w:tcPr>
            <w:tcW w:w="1972" w:type="dxa"/>
          </w:tcPr>
          <w:p w:rsidR="00711880" w:rsidRPr="00A124B1" w:rsidRDefault="00711880" w:rsidP="00711880">
            <w:pPr>
              <w:spacing w:after="0" w:line="240" w:lineRule="auto"/>
              <w:ind w:left="0" w:right="0" w:firstLine="0"/>
              <w:jc w:val="left"/>
              <w:rPr>
                <w:i/>
              </w:rPr>
            </w:pPr>
            <w:r w:rsidRPr="00A124B1">
              <w:rPr>
                <w:i/>
                <w:sz w:val="20"/>
              </w:rPr>
              <w:t>Игры и деятельность детей в уголке природы.</w:t>
            </w:r>
          </w:p>
          <w:p w:rsidR="00641F22" w:rsidRDefault="00711880" w:rsidP="00711880">
            <w:pPr>
              <w:spacing w:after="0" w:line="259" w:lineRule="auto"/>
              <w:ind w:left="0" w:right="73" w:firstLine="0"/>
              <w:jc w:val="left"/>
              <w:rPr>
                <w:b/>
                <w:sz w:val="20"/>
              </w:rPr>
            </w:pPr>
            <w:r w:rsidRPr="00A124B1">
              <w:rPr>
                <w:i/>
                <w:sz w:val="20"/>
              </w:rPr>
              <w:t>Ухаживание за комнатными растениями.</w:t>
            </w:r>
            <w:r>
              <w:rPr>
                <w:i/>
                <w:sz w:val="20"/>
              </w:rPr>
              <w:t xml:space="preserve"> Лепка и рисование комнатных цветов</w:t>
            </w:r>
          </w:p>
        </w:tc>
        <w:tc>
          <w:tcPr>
            <w:tcW w:w="1843" w:type="dxa"/>
          </w:tcPr>
          <w:p w:rsidR="00711880" w:rsidRPr="00A124B1" w:rsidRDefault="00711880" w:rsidP="00711880">
            <w:pPr>
              <w:spacing w:after="0" w:line="240" w:lineRule="auto"/>
              <w:ind w:left="0" w:right="0" w:firstLine="0"/>
              <w:jc w:val="left"/>
              <w:rPr>
                <w:i/>
              </w:rPr>
            </w:pPr>
            <w:r w:rsidRPr="00A124B1">
              <w:rPr>
                <w:i/>
                <w:sz w:val="20"/>
              </w:rPr>
              <w:t>Игры и деятельность детей в уголке природы.</w:t>
            </w:r>
            <w:r>
              <w:rPr>
                <w:i/>
                <w:sz w:val="20"/>
              </w:rPr>
              <w:t xml:space="preserve"> Ведение журнала «Наблюдение за цветами»</w:t>
            </w:r>
          </w:p>
          <w:p w:rsidR="00641F22" w:rsidRDefault="00641F22" w:rsidP="00641F22">
            <w:pPr>
              <w:tabs>
                <w:tab w:val="left" w:pos="7050"/>
              </w:tabs>
              <w:ind w:left="0" w:firstLine="0"/>
              <w:jc w:val="left"/>
              <w:rPr>
                <w:b/>
                <w:sz w:val="20"/>
              </w:rPr>
            </w:pPr>
          </w:p>
        </w:tc>
        <w:tc>
          <w:tcPr>
            <w:tcW w:w="1842" w:type="dxa"/>
          </w:tcPr>
          <w:p w:rsidR="00641F22" w:rsidRDefault="00711880" w:rsidP="00641F22">
            <w:pPr>
              <w:spacing w:after="1" w:line="240" w:lineRule="auto"/>
              <w:ind w:left="0" w:right="0" w:firstLine="0"/>
              <w:jc w:val="left"/>
              <w:rPr>
                <w:b/>
                <w:sz w:val="20"/>
              </w:rPr>
            </w:pPr>
            <w:r w:rsidRPr="00641F22">
              <w:rPr>
                <w:i/>
                <w:sz w:val="20"/>
                <w:szCs w:val="20"/>
              </w:rPr>
              <w:t>Выставка комнатных цветов, посаженных детьми.</w:t>
            </w:r>
          </w:p>
        </w:tc>
      </w:tr>
      <w:tr w:rsidR="00CB351E" w:rsidTr="00C95176">
        <w:tc>
          <w:tcPr>
            <w:tcW w:w="1135" w:type="dxa"/>
            <w:vAlign w:val="center"/>
          </w:tcPr>
          <w:p w:rsidR="00CB351E" w:rsidRPr="00CD2C27" w:rsidRDefault="00CB351E" w:rsidP="0063737A">
            <w:pPr>
              <w:tabs>
                <w:tab w:val="left" w:pos="7050"/>
              </w:tabs>
              <w:ind w:left="0" w:firstLine="0"/>
              <w:jc w:val="center"/>
            </w:pPr>
            <w:r w:rsidRPr="00CD2C27">
              <w:t>4</w:t>
            </w:r>
          </w:p>
        </w:tc>
        <w:tc>
          <w:tcPr>
            <w:tcW w:w="1886" w:type="dxa"/>
          </w:tcPr>
          <w:p w:rsidR="00CB351E" w:rsidRDefault="00CB351E" w:rsidP="00711880">
            <w:pPr>
              <w:spacing w:after="0" w:line="240" w:lineRule="auto"/>
              <w:ind w:left="0" w:right="0" w:firstLine="0"/>
              <w:jc w:val="left"/>
            </w:pPr>
            <w:r>
              <w:rPr>
                <w:b/>
                <w:sz w:val="20"/>
              </w:rPr>
              <w:t>Рыбка плавает в пруду..</w:t>
            </w:r>
          </w:p>
          <w:p w:rsidR="00CB351E" w:rsidRDefault="00CB351E" w:rsidP="00711880">
            <w:pPr>
              <w:tabs>
                <w:tab w:val="left" w:pos="7050"/>
              </w:tabs>
              <w:ind w:left="0" w:firstLine="0"/>
              <w:jc w:val="left"/>
              <w:rPr>
                <w:b/>
              </w:rPr>
            </w:pPr>
            <w:r>
              <w:rPr>
                <w:sz w:val="20"/>
              </w:rPr>
              <w:t>Формировать первичные представления о рыбах (внешнем виде, Учить детей называть названия рыб, находить их на картинках.  Активизировать в речи слова по теме.</w:t>
            </w:r>
          </w:p>
        </w:tc>
        <w:tc>
          <w:tcPr>
            <w:tcW w:w="1812" w:type="dxa"/>
          </w:tcPr>
          <w:p w:rsidR="00CB351E" w:rsidRDefault="00CB351E" w:rsidP="00711880">
            <w:pPr>
              <w:spacing w:after="0" w:line="240" w:lineRule="auto"/>
              <w:ind w:left="0" w:right="0" w:firstLine="0"/>
              <w:jc w:val="left"/>
            </w:pPr>
            <w:r>
              <w:rPr>
                <w:b/>
                <w:sz w:val="20"/>
              </w:rPr>
              <w:t>Рыбка плавает в пруду..</w:t>
            </w:r>
          </w:p>
          <w:p w:rsidR="00CB351E" w:rsidRDefault="00CB351E" w:rsidP="00711880">
            <w:pPr>
              <w:spacing w:after="0" w:line="240" w:lineRule="auto"/>
              <w:ind w:left="-31" w:right="0" w:firstLine="0"/>
              <w:jc w:val="left"/>
            </w:pPr>
            <w:r>
              <w:rPr>
                <w:sz w:val="20"/>
              </w:rPr>
              <w:t xml:space="preserve">(Знакомство с многообразием рыб, рассматривание рыбки (структурные части, форма, размер, цвет);рассматривание </w:t>
            </w:r>
          </w:p>
          <w:p w:rsidR="00CB351E" w:rsidRDefault="00CB351E" w:rsidP="00711880">
            <w:pPr>
              <w:spacing w:after="0" w:line="259" w:lineRule="auto"/>
              <w:ind w:left="-31" w:right="0" w:firstLine="0"/>
              <w:jc w:val="left"/>
              <w:rPr>
                <w:b/>
              </w:rPr>
            </w:pPr>
            <w:r>
              <w:rPr>
                <w:sz w:val="20"/>
              </w:rPr>
              <w:t>разных по размеру рыб. Рисование рыбок в аквариуме (коллективная работа)</w:t>
            </w:r>
          </w:p>
          <w:p w:rsidR="00CB351E" w:rsidRDefault="00CB351E" w:rsidP="00711880">
            <w:pPr>
              <w:tabs>
                <w:tab w:val="left" w:pos="7050"/>
              </w:tabs>
              <w:ind w:left="0" w:firstLine="0"/>
              <w:jc w:val="left"/>
              <w:rPr>
                <w:b/>
              </w:rPr>
            </w:pPr>
          </w:p>
        </w:tc>
        <w:tc>
          <w:tcPr>
            <w:tcW w:w="1972" w:type="dxa"/>
          </w:tcPr>
          <w:p w:rsidR="00CB351E" w:rsidRDefault="00CB351E" w:rsidP="00711880">
            <w:pPr>
              <w:spacing w:after="0" w:line="240" w:lineRule="auto"/>
              <w:ind w:left="0" w:right="0" w:firstLine="0"/>
              <w:jc w:val="left"/>
            </w:pPr>
            <w:r>
              <w:rPr>
                <w:b/>
                <w:sz w:val="20"/>
              </w:rPr>
              <w:t>Многообразие рыб</w:t>
            </w:r>
          </w:p>
          <w:p w:rsidR="00CB351E" w:rsidRDefault="00CB351E" w:rsidP="00711880">
            <w:pPr>
              <w:spacing w:after="0" w:line="240" w:lineRule="auto"/>
              <w:ind w:left="-31" w:right="0" w:firstLine="0"/>
              <w:jc w:val="left"/>
              <w:rPr>
                <w:b/>
              </w:rPr>
            </w:pPr>
            <w:r>
              <w:rPr>
                <w:sz w:val="20"/>
              </w:rPr>
              <w:t>(Активизация словаря по теме, закрепление структурных форм, размера рыб). Развитие лексико-грамматического восприятия (Слова родственники, Чей хвост, чья голова?) Лепка рыб из пластилина, рисование.</w:t>
            </w:r>
          </w:p>
          <w:p w:rsidR="00CB351E" w:rsidRDefault="00CB351E" w:rsidP="00711880">
            <w:pPr>
              <w:spacing w:after="0" w:line="259" w:lineRule="auto"/>
              <w:ind w:left="0" w:right="73" w:firstLine="0"/>
              <w:jc w:val="left"/>
              <w:rPr>
                <w:b/>
              </w:rPr>
            </w:pPr>
          </w:p>
        </w:tc>
        <w:tc>
          <w:tcPr>
            <w:tcW w:w="1843" w:type="dxa"/>
          </w:tcPr>
          <w:p w:rsidR="00CB351E" w:rsidRDefault="00CB351E" w:rsidP="00711880">
            <w:pPr>
              <w:spacing w:after="0" w:line="240" w:lineRule="auto"/>
              <w:ind w:left="0" w:right="0" w:firstLine="0"/>
              <w:jc w:val="left"/>
            </w:pPr>
            <w:r>
              <w:rPr>
                <w:b/>
                <w:sz w:val="20"/>
              </w:rPr>
              <w:t>«Животные рек, озер, морей, океанов»</w:t>
            </w:r>
          </w:p>
          <w:p w:rsidR="00CB351E" w:rsidRDefault="00CB351E" w:rsidP="00711880">
            <w:pPr>
              <w:spacing w:after="2" w:line="237" w:lineRule="auto"/>
              <w:ind w:left="-63" w:right="0" w:firstLine="0"/>
              <w:jc w:val="left"/>
            </w:pPr>
            <w:r>
              <w:rPr>
                <w:sz w:val="20"/>
              </w:rPr>
              <w:t>Расширение  представлений о животных рек, озер и океанов и их детенышей:</w:t>
            </w:r>
            <w:r w:rsidR="00711880">
              <w:rPr>
                <w:sz w:val="20"/>
              </w:rPr>
              <w:t xml:space="preserve"> внешний вид, строение,</w:t>
            </w:r>
          </w:p>
          <w:p w:rsidR="00CB351E" w:rsidRDefault="00CB351E" w:rsidP="00711880">
            <w:pPr>
              <w:spacing w:after="0" w:line="240" w:lineRule="auto"/>
              <w:ind w:left="-63" w:right="0" w:firstLine="0"/>
              <w:jc w:val="left"/>
            </w:pPr>
            <w:r>
              <w:rPr>
                <w:sz w:val="20"/>
              </w:rPr>
              <w:t xml:space="preserve">особенности </w:t>
            </w:r>
          </w:p>
          <w:p w:rsidR="00CB351E" w:rsidRDefault="00CB351E" w:rsidP="00711880">
            <w:pPr>
              <w:spacing w:after="1" w:line="240" w:lineRule="auto"/>
              <w:ind w:left="-63" w:right="0" w:firstLine="0"/>
              <w:jc w:val="left"/>
            </w:pPr>
            <w:r>
              <w:rPr>
                <w:sz w:val="20"/>
              </w:rPr>
              <w:t xml:space="preserve">покрова; составление с помощью взрослого </w:t>
            </w:r>
          </w:p>
          <w:p w:rsidR="00CB351E" w:rsidRDefault="00CB351E" w:rsidP="00711880">
            <w:pPr>
              <w:spacing w:after="0" w:line="258" w:lineRule="auto"/>
              <w:ind w:left="-63" w:right="30" w:firstLine="0"/>
              <w:jc w:val="left"/>
            </w:pPr>
            <w:r>
              <w:rPr>
                <w:sz w:val="20"/>
              </w:rPr>
              <w:t xml:space="preserve">описательного рассказа о рыбе.  </w:t>
            </w:r>
          </w:p>
          <w:p w:rsidR="00CB351E" w:rsidRDefault="00CB351E" w:rsidP="00711880">
            <w:pPr>
              <w:tabs>
                <w:tab w:val="left" w:pos="7050"/>
              </w:tabs>
              <w:ind w:left="0" w:firstLine="0"/>
              <w:jc w:val="left"/>
              <w:rPr>
                <w:sz w:val="20"/>
              </w:rPr>
            </w:pPr>
            <w:r>
              <w:rPr>
                <w:sz w:val="20"/>
              </w:rPr>
              <w:t>Воспитание желания ухаживать за рыбками</w:t>
            </w:r>
            <w:r>
              <w:rPr>
                <w:sz w:val="23"/>
              </w:rPr>
              <w:t>.</w:t>
            </w:r>
          </w:p>
        </w:tc>
        <w:tc>
          <w:tcPr>
            <w:tcW w:w="1842" w:type="dxa"/>
          </w:tcPr>
          <w:p w:rsidR="00CB351E" w:rsidRDefault="00CB351E" w:rsidP="00711880">
            <w:pPr>
              <w:spacing w:after="0" w:line="240" w:lineRule="auto"/>
              <w:ind w:left="0" w:right="0" w:firstLine="0"/>
              <w:jc w:val="left"/>
            </w:pPr>
            <w:r>
              <w:rPr>
                <w:b/>
                <w:sz w:val="20"/>
              </w:rPr>
              <w:t>«Животные рек, озер, морей, океанов»</w:t>
            </w:r>
          </w:p>
          <w:p w:rsidR="00CB351E" w:rsidRDefault="00CB351E" w:rsidP="00711880">
            <w:pPr>
              <w:spacing w:after="2" w:line="237" w:lineRule="auto"/>
              <w:ind w:left="-63" w:right="0" w:firstLine="0"/>
              <w:jc w:val="left"/>
            </w:pPr>
            <w:r>
              <w:rPr>
                <w:sz w:val="20"/>
              </w:rPr>
              <w:t>Расширение  представлений о животных рек, озер и океанов и их детенышей:</w:t>
            </w:r>
            <w:r w:rsidR="00711880">
              <w:rPr>
                <w:sz w:val="20"/>
              </w:rPr>
              <w:t xml:space="preserve"> внешний вид,</w:t>
            </w:r>
          </w:p>
          <w:p w:rsidR="00CB351E" w:rsidRDefault="00CB351E" w:rsidP="00711880">
            <w:pPr>
              <w:spacing w:after="0" w:line="240" w:lineRule="auto"/>
              <w:ind w:left="-63" w:right="0" w:firstLine="0"/>
              <w:jc w:val="left"/>
            </w:pPr>
            <w:r>
              <w:rPr>
                <w:sz w:val="20"/>
              </w:rPr>
              <w:t xml:space="preserve">строение, особенности </w:t>
            </w:r>
          </w:p>
          <w:p w:rsidR="00CB351E" w:rsidRDefault="00CB351E" w:rsidP="00711880">
            <w:pPr>
              <w:spacing w:after="1" w:line="240" w:lineRule="auto"/>
              <w:ind w:left="-63" w:right="0" w:firstLine="0"/>
              <w:jc w:val="left"/>
            </w:pPr>
            <w:r>
              <w:rPr>
                <w:sz w:val="20"/>
              </w:rPr>
              <w:t xml:space="preserve">покрова; составление с помощью взрослого </w:t>
            </w:r>
          </w:p>
          <w:p w:rsidR="00CB351E" w:rsidRDefault="00CB351E" w:rsidP="00711880">
            <w:pPr>
              <w:spacing w:after="0" w:line="258" w:lineRule="auto"/>
              <w:ind w:left="-63" w:right="30" w:firstLine="0"/>
              <w:jc w:val="left"/>
            </w:pPr>
            <w:r>
              <w:rPr>
                <w:sz w:val="20"/>
              </w:rPr>
              <w:t xml:space="preserve">описательного рассказа о черепахе.  </w:t>
            </w:r>
          </w:p>
          <w:p w:rsidR="00CB351E" w:rsidRDefault="00CB351E" w:rsidP="00711880">
            <w:pPr>
              <w:tabs>
                <w:tab w:val="left" w:pos="7050"/>
              </w:tabs>
              <w:ind w:left="0" w:firstLine="0"/>
              <w:jc w:val="left"/>
              <w:rPr>
                <w:sz w:val="20"/>
              </w:rPr>
            </w:pPr>
            <w:r>
              <w:rPr>
                <w:sz w:val="20"/>
              </w:rPr>
              <w:t>Воспитание желания ухаживать за черепахами</w:t>
            </w:r>
            <w:r>
              <w:rPr>
                <w:sz w:val="23"/>
              </w:rPr>
              <w:t>.</w:t>
            </w:r>
          </w:p>
        </w:tc>
      </w:tr>
      <w:tr w:rsidR="00CB351E" w:rsidTr="00C95176">
        <w:tc>
          <w:tcPr>
            <w:tcW w:w="1135" w:type="dxa"/>
            <w:vAlign w:val="center"/>
          </w:tcPr>
          <w:p w:rsidR="00CB351E" w:rsidRPr="00EC034F" w:rsidRDefault="00CB351E" w:rsidP="0063737A">
            <w:pPr>
              <w:tabs>
                <w:tab w:val="left" w:pos="7050"/>
              </w:tabs>
              <w:ind w:left="0" w:firstLine="0"/>
              <w:jc w:val="center"/>
              <w:rPr>
                <w:b/>
                <w:i/>
                <w:sz w:val="18"/>
              </w:rPr>
            </w:pPr>
            <w:r w:rsidRPr="00EC034F">
              <w:rPr>
                <w:b/>
                <w:i/>
                <w:sz w:val="18"/>
              </w:rPr>
              <w:t>Продукт  проекта (итоговое мероприятие</w:t>
            </w:r>
          </w:p>
        </w:tc>
        <w:tc>
          <w:tcPr>
            <w:tcW w:w="1886" w:type="dxa"/>
            <w:vAlign w:val="center"/>
          </w:tcPr>
          <w:p w:rsidR="00CB351E" w:rsidRDefault="00CB351E" w:rsidP="00CB351E">
            <w:pPr>
              <w:tabs>
                <w:tab w:val="left" w:pos="7050"/>
              </w:tabs>
              <w:ind w:left="0" w:firstLine="0"/>
              <w:jc w:val="center"/>
              <w:rPr>
                <w:b/>
              </w:rPr>
            </w:pPr>
            <w:r w:rsidRPr="00A53037">
              <w:rPr>
                <w:i/>
                <w:sz w:val="20"/>
              </w:rPr>
              <w:t>Создание тематического альбома «</w:t>
            </w:r>
            <w:r>
              <w:rPr>
                <w:i/>
                <w:sz w:val="20"/>
              </w:rPr>
              <w:t>Рыбки</w:t>
            </w:r>
            <w:r w:rsidRPr="00A53037">
              <w:rPr>
                <w:i/>
                <w:sz w:val="20"/>
              </w:rPr>
              <w:t>». Рассматриван</w:t>
            </w:r>
            <w:r>
              <w:rPr>
                <w:i/>
                <w:sz w:val="20"/>
              </w:rPr>
              <w:t>ие</w:t>
            </w:r>
            <w:r w:rsidRPr="00A53037">
              <w:rPr>
                <w:i/>
                <w:sz w:val="20"/>
              </w:rPr>
              <w:t xml:space="preserve"> и </w:t>
            </w:r>
            <w:r w:rsidRPr="00A53037">
              <w:rPr>
                <w:i/>
                <w:sz w:val="20"/>
              </w:rPr>
              <w:lastRenderedPageBreak/>
              <w:t>обыгрывание  игрушек., разучивание народного фольклора</w:t>
            </w:r>
          </w:p>
        </w:tc>
        <w:tc>
          <w:tcPr>
            <w:tcW w:w="1812" w:type="dxa"/>
            <w:vAlign w:val="center"/>
          </w:tcPr>
          <w:p w:rsidR="00CB351E" w:rsidRDefault="00CB351E" w:rsidP="00CB351E">
            <w:pPr>
              <w:spacing w:after="0" w:line="259" w:lineRule="auto"/>
              <w:ind w:left="0" w:right="69" w:firstLine="0"/>
              <w:jc w:val="center"/>
              <w:rPr>
                <w:b/>
              </w:rPr>
            </w:pPr>
            <w:r w:rsidRPr="00A53037">
              <w:rPr>
                <w:i/>
                <w:sz w:val="20"/>
              </w:rPr>
              <w:lastRenderedPageBreak/>
              <w:t>Создание тематического альбома «</w:t>
            </w:r>
            <w:r>
              <w:rPr>
                <w:i/>
                <w:sz w:val="20"/>
              </w:rPr>
              <w:t>Рыбки»</w:t>
            </w:r>
            <w:r w:rsidRPr="00A53037">
              <w:rPr>
                <w:i/>
                <w:sz w:val="20"/>
              </w:rPr>
              <w:t xml:space="preserve"> Рассматриван</w:t>
            </w:r>
            <w:r>
              <w:rPr>
                <w:i/>
                <w:sz w:val="20"/>
              </w:rPr>
              <w:t>ие</w:t>
            </w:r>
            <w:r w:rsidRPr="00A53037">
              <w:rPr>
                <w:i/>
                <w:sz w:val="20"/>
              </w:rPr>
              <w:t xml:space="preserve"> </w:t>
            </w:r>
            <w:r w:rsidRPr="00A53037">
              <w:rPr>
                <w:i/>
                <w:sz w:val="20"/>
              </w:rPr>
              <w:lastRenderedPageBreak/>
              <w:t>и обыгрывание  игрушек., разучивание народного фольклора</w:t>
            </w:r>
          </w:p>
        </w:tc>
        <w:tc>
          <w:tcPr>
            <w:tcW w:w="1972" w:type="dxa"/>
            <w:vAlign w:val="center"/>
          </w:tcPr>
          <w:p w:rsidR="00CB351E" w:rsidRDefault="00CB351E" w:rsidP="0063737A">
            <w:pPr>
              <w:spacing w:after="0" w:line="259" w:lineRule="auto"/>
              <w:ind w:left="0" w:right="73" w:firstLine="0"/>
              <w:jc w:val="center"/>
              <w:rPr>
                <w:b/>
              </w:rPr>
            </w:pPr>
            <w:r w:rsidRPr="00A53037">
              <w:rPr>
                <w:i/>
                <w:sz w:val="20"/>
              </w:rPr>
              <w:lastRenderedPageBreak/>
              <w:t>Создание тематического альбома «</w:t>
            </w:r>
            <w:r>
              <w:rPr>
                <w:i/>
                <w:sz w:val="20"/>
              </w:rPr>
              <w:t>Рыбки»</w:t>
            </w:r>
            <w:r w:rsidRPr="00A53037">
              <w:rPr>
                <w:i/>
                <w:sz w:val="20"/>
              </w:rPr>
              <w:t xml:space="preserve"> Рассматриван</w:t>
            </w:r>
            <w:r>
              <w:rPr>
                <w:i/>
                <w:sz w:val="20"/>
              </w:rPr>
              <w:t>ие</w:t>
            </w:r>
            <w:r w:rsidRPr="00A53037">
              <w:rPr>
                <w:i/>
                <w:sz w:val="20"/>
              </w:rPr>
              <w:t xml:space="preserve"> и </w:t>
            </w:r>
            <w:r w:rsidRPr="00A53037">
              <w:rPr>
                <w:i/>
                <w:sz w:val="20"/>
              </w:rPr>
              <w:lastRenderedPageBreak/>
              <w:t>обыгрывание  игрушек., разучивание народного фольклора</w:t>
            </w:r>
          </w:p>
        </w:tc>
        <w:tc>
          <w:tcPr>
            <w:tcW w:w="1843" w:type="dxa"/>
          </w:tcPr>
          <w:p w:rsidR="00CB351E" w:rsidRDefault="00CB351E" w:rsidP="00711880">
            <w:pPr>
              <w:tabs>
                <w:tab w:val="left" w:pos="7050"/>
              </w:tabs>
              <w:ind w:left="0" w:firstLine="0"/>
              <w:jc w:val="center"/>
              <w:rPr>
                <w:sz w:val="20"/>
              </w:rPr>
            </w:pPr>
            <w:r>
              <w:rPr>
                <w:i/>
                <w:sz w:val="20"/>
              </w:rPr>
              <w:lastRenderedPageBreak/>
              <w:t>Р</w:t>
            </w:r>
            <w:r w:rsidRPr="00A53037">
              <w:rPr>
                <w:i/>
                <w:sz w:val="20"/>
              </w:rPr>
              <w:t>азучивание народного фольклора</w:t>
            </w:r>
            <w:r>
              <w:rPr>
                <w:i/>
                <w:sz w:val="20"/>
              </w:rPr>
              <w:t xml:space="preserve">, чтение художественной </w:t>
            </w:r>
            <w:r>
              <w:rPr>
                <w:i/>
                <w:sz w:val="20"/>
              </w:rPr>
              <w:lastRenderedPageBreak/>
              <w:t>литературы по теме, загадывание загадок</w:t>
            </w:r>
          </w:p>
        </w:tc>
        <w:tc>
          <w:tcPr>
            <w:tcW w:w="1842" w:type="dxa"/>
          </w:tcPr>
          <w:p w:rsidR="00CB351E" w:rsidRDefault="00CB351E" w:rsidP="00711880">
            <w:pPr>
              <w:tabs>
                <w:tab w:val="left" w:pos="7050"/>
              </w:tabs>
              <w:ind w:left="0" w:firstLine="0"/>
              <w:jc w:val="center"/>
              <w:rPr>
                <w:sz w:val="20"/>
              </w:rPr>
            </w:pPr>
            <w:r>
              <w:rPr>
                <w:i/>
                <w:sz w:val="20"/>
              </w:rPr>
              <w:lastRenderedPageBreak/>
              <w:t>Р</w:t>
            </w:r>
            <w:r w:rsidRPr="00A53037">
              <w:rPr>
                <w:i/>
                <w:sz w:val="20"/>
              </w:rPr>
              <w:t>азучивание народного фольклора</w:t>
            </w:r>
            <w:r>
              <w:rPr>
                <w:i/>
                <w:sz w:val="20"/>
              </w:rPr>
              <w:t xml:space="preserve">, чтение художественной </w:t>
            </w:r>
            <w:r>
              <w:rPr>
                <w:i/>
                <w:sz w:val="20"/>
              </w:rPr>
              <w:lastRenderedPageBreak/>
              <w:t>литературы по теме, загадывание загадок</w:t>
            </w:r>
          </w:p>
        </w:tc>
      </w:tr>
      <w:tr w:rsidR="00CB351E" w:rsidTr="00C95176">
        <w:tc>
          <w:tcPr>
            <w:tcW w:w="10490" w:type="dxa"/>
            <w:gridSpan w:val="6"/>
            <w:vAlign w:val="center"/>
          </w:tcPr>
          <w:p w:rsidR="00CB351E" w:rsidRPr="00CD2C27" w:rsidRDefault="00CB351E" w:rsidP="0063737A">
            <w:pPr>
              <w:tabs>
                <w:tab w:val="left" w:pos="7050"/>
              </w:tabs>
              <w:ind w:left="0" w:firstLine="0"/>
              <w:jc w:val="center"/>
              <w:rPr>
                <w:b/>
                <w:sz w:val="28"/>
                <w:szCs w:val="28"/>
              </w:rPr>
            </w:pPr>
            <w:r w:rsidRPr="00CD2C27">
              <w:rPr>
                <w:b/>
                <w:sz w:val="28"/>
                <w:szCs w:val="28"/>
              </w:rPr>
              <w:lastRenderedPageBreak/>
              <w:t>АПРЕЛЬ</w:t>
            </w:r>
          </w:p>
        </w:tc>
      </w:tr>
      <w:tr w:rsidR="00CB351E" w:rsidTr="00C95176">
        <w:tc>
          <w:tcPr>
            <w:tcW w:w="1135" w:type="dxa"/>
            <w:vAlign w:val="center"/>
          </w:tcPr>
          <w:p w:rsidR="00CB351E" w:rsidRPr="00CD2C27" w:rsidRDefault="00CB351E" w:rsidP="0063737A">
            <w:pPr>
              <w:tabs>
                <w:tab w:val="left" w:pos="7050"/>
              </w:tabs>
              <w:ind w:left="0" w:firstLine="0"/>
              <w:jc w:val="center"/>
            </w:pPr>
            <w:r w:rsidRPr="00CD2C27">
              <w:t>1</w:t>
            </w:r>
          </w:p>
        </w:tc>
        <w:tc>
          <w:tcPr>
            <w:tcW w:w="1886" w:type="dxa"/>
          </w:tcPr>
          <w:p w:rsidR="00CB351E" w:rsidRDefault="00CB351E" w:rsidP="00711880">
            <w:pPr>
              <w:tabs>
                <w:tab w:val="left" w:pos="7050"/>
              </w:tabs>
              <w:ind w:left="0" w:firstLine="0"/>
              <w:jc w:val="left"/>
              <w:rPr>
                <w:b/>
              </w:rPr>
            </w:pPr>
            <w:r>
              <w:rPr>
                <w:b/>
                <w:sz w:val="20"/>
              </w:rPr>
              <w:t xml:space="preserve">«Птички прилетели» </w:t>
            </w:r>
            <w:r>
              <w:rPr>
                <w:sz w:val="20"/>
              </w:rPr>
              <w:t>Помочь детям вспомнить названия знакомых им птиц: ласточка, скворец. Рассмотреть скворечник. Закреплять знания о том, что птички: кушают, растут, пьют воду, их надо кормить. Воспитывать любовь к птицам.</w:t>
            </w:r>
          </w:p>
        </w:tc>
        <w:tc>
          <w:tcPr>
            <w:tcW w:w="1812" w:type="dxa"/>
          </w:tcPr>
          <w:p w:rsidR="00CB351E" w:rsidRDefault="00CB351E" w:rsidP="00711880">
            <w:pPr>
              <w:spacing w:after="0" w:line="259" w:lineRule="auto"/>
              <w:ind w:left="0" w:right="69" w:firstLine="0"/>
              <w:jc w:val="left"/>
              <w:rPr>
                <w:b/>
              </w:rPr>
            </w:pPr>
            <w:r>
              <w:rPr>
                <w:b/>
                <w:sz w:val="20"/>
              </w:rPr>
              <w:t xml:space="preserve">«Птички прилетели» </w:t>
            </w:r>
            <w:r>
              <w:rPr>
                <w:sz w:val="20"/>
              </w:rPr>
              <w:t>Помочь детям вспомнить названия знакомых им птиц: ласточка, скворец. Рассмотреть скворечник. Закреплять знания о том, что птички: кушают, растут, пьют воду, их надо кормить. Воспитывать любовь к птицам</w:t>
            </w:r>
          </w:p>
        </w:tc>
        <w:tc>
          <w:tcPr>
            <w:tcW w:w="1972" w:type="dxa"/>
          </w:tcPr>
          <w:p w:rsidR="00CB351E" w:rsidRDefault="00CB351E" w:rsidP="00711880">
            <w:pPr>
              <w:spacing w:after="0" w:line="240" w:lineRule="auto"/>
              <w:ind w:left="-31" w:right="0" w:firstLine="0"/>
              <w:jc w:val="left"/>
              <w:rPr>
                <w:b/>
              </w:rPr>
            </w:pPr>
            <w:r>
              <w:rPr>
                <w:b/>
                <w:sz w:val="20"/>
              </w:rPr>
              <w:t xml:space="preserve">«Птички прилетели» </w:t>
            </w:r>
            <w:r>
              <w:rPr>
                <w:sz w:val="20"/>
              </w:rPr>
              <w:t>(Активизация словаря по теме, закрепление структурных форм, размера птиц). Развитие лексико-грамматического восприятия (Слова родственники, Чей хвост, чья голова?) Лепка птиц из пластилина, рисование.</w:t>
            </w:r>
          </w:p>
          <w:p w:rsidR="00CB351E" w:rsidRDefault="00CB351E" w:rsidP="00711880">
            <w:pPr>
              <w:spacing w:after="0" w:line="240" w:lineRule="auto"/>
              <w:ind w:left="-31" w:right="0" w:firstLine="0"/>
              <w:jc w:val="left"/>
              <w:rPr>
                <w:b/>
              </w:rPr>
            </w:pPr>
          </w:p>
        </w:tc>
        <w:tc>
          <w:tcPr>
            <w:tcW w:w="1843" w:type="dxa"/>
          </w:tcPr>
          <w:p w:rsidR="00CB351E" w:rsidRDefault="00CB351E" w:rsidP="00711880">
            <w:pPr>
              <w:spacing w:after="0" w:line="240" w:lineRule="auto"/>
              <w:ind w:left="-31" w:right="0" w:firstLine="0"/>
              <w:jc w:val="left"/>
              <w:rPr>
                <w:b/>
              </w:rPr>
            </w:pPr>
            <w:r>
              <w:rPr>
                <w:b/>
                <w:sz w:val="20"/>
              </w:rPr>
              <w:t xml:space="preserve">«Перелетные птицы» </w:t>
            </w:r>
            <w:r>
              <w:rPr>
                <w:sz w:val="20"/>
              </w:rPr>
              <w:t>Активизация словаря по теме, закрепление структурных форм, размера птиц). Развитие лексико-грамматического восприятия (Слова родственники, Чей хвост, чья голова?) Лепка птиц из пластилина, рисование.</w:t>
            </w:r>
          </w:p>
          <w:p w:rsidR="00CB351E" w:rsidRDefault="00CB351E" w:rsidP="00711880">
            <w:pPr>
              <w:tabs>
                <w:tab w:val="left" w:pos="7050"/>
              </w:tabs>
              <w:ind w:left="0" w:firstLine="0"/>
              <w:jc w:val="left"/>
              <w:rPr>
                <w:sz w:val="20"/>
              </w:rPr>
            </w:pPr>
          </w:p>
        </w:tc>
        <w:tc>
          <w:tcPr>
            <w:tcW w:w="1842" w:type="dxa"/>
          </w:tcPr>
          <w:p w:rsidR="00CB351E" w:rsidRDefault="00CB351E" w:rsidP="00711880">
            <w:pPr>
              <w:spacing w:after="0" w:line="240" w:lineRule="auto"/>
              <w:ind w:left="0" w:right="0" w:firstLine="0"/>
              <w:jc w:val="left"/>
            </w:pPr>
            <w:r>
              <w:rPr>
                <w:b/>
                <w:sz w:val="20"/>
              </w:rPr>
              <w:t>«Птицы»</w:t>
            </w:r>
          </w:p>
          <w:p w:rsidR="00CB351E" w:rsidRDefault="00CB351E" w:rsidP="00711880">
            <w:pPr>
              <w:spacing w:after="2" w:line="237" w:lineRule="auto"/>
              <w:ind w:left="-63" w:right="0" w:firstLine="0"/>
              <w:jc w:val="left"/>
            </w:pPr>
            <w:r>
              <w:rPr>
                <w:sz w:val="20"/>
              </w:rPr>
              <w:t>Расширение  представлений о птицах и их детенышей:</w:t>
            </w:r>
          </w:p>
          <w:p w:rsidR="00CB351E" w:rsidRDefault="00CB351E" w:rsidP="00711880">
            <w:pPr>
              <w:spacing w:after="0" w:line="240" w:lineRule="auto"/>
              <w:ind w:left="-63" w:right="0" w:firstLine="0"/>
              <w:jc w:val="left"/>
            </w:pPr>
            <w:r>
              <w:rPr>
                <w:sz w:val="20"/>
              </w:rPr>
              <w:t>внешний вид, строение, особенности</w:t>
            </w:r>
          </w:p>
          <w:p w:rsidR="00CB351E" w:rsidRDefault="00CB351E" w:rsidP="00711880">
            <w:pPr>
              <w:spacing w:after="1" w:line="240" w:lineRule="auto"/>
              <w:ind w:left="-63" w:right="0" w:firstLine="0"/>
              <w:jc w:val="left"/>
            </w:pPr>
            <w:r>
              <w:rPr>
                <w:sz w:val="20"/>
              </w:rPr>
              <w:t>покрова; составление с помощью взрослого</w:t>
            </w:r>
          </w:p>
          <w:p w:rsidR="00CB351E" w:rsidRDefault="00CB351E" w:rsidP="00711880">
            <w:pPr>
              <w:spacing w:after="0" w:line="258" w:lineRule="auto"/>
              <w:ind w:left="-63" w:right="30" w:firstLine="0"/>
              <w:jc w:val="left"/>
            </w:pPr>
            <w:r>
              <w:rPr>
                <w:sz w:val="20"/>
              </w:rPr>
              <w:t>описательного рассказа о скворцах.</w:t>
            </w:r>
          </w:p>
          <w:p w:rsidR="00CB351E" w:rsidRDefault="00CB351E" w:rsidP="00711880">
            <w:pPr>
              <w:tabs>
                <w:tab w:val="left" w:pos="7050"/>
              </w:tabs>
              <w:ind w:left="0" w:firstLine="0"/>
              <w:jc w:val="left"/>
              <w:rPr>
                <w:sz w:val="20"/>
              </w:rPr>
            </w:pPr>
            <w:r>
              <w:rPr>
                <w:sz w:val="20"/>
              </w:rPr>
              <w:t>Воспитание желания ухаживать за птицами</w:t>
            </w:r>
            <w:r>
              <w:rPr>
                <w:sz w:val="23"/>
              </w:rPr>
              <w:t>.</w:t>
            </w:r>
          </w:p>
        </w:tc>
      </w:tr>
      <w:tr w:rsidR="00CB351E" w:rsidTr="00C95176">
        <w:tc>
          <w:tcPr>
            <w:tcW w:w="1135" w:type="dxa"/>
            <w:vAlign w:val="center"/>
          </w:tcPr>
          <w:p w:rsidR="00CB351E" w:rsidRPr="00CD2C27" w:rsidRDefault="00CB351E" w:rsidP="0063737A">
            <w:pPr>
              <w:tabs>
                <w:tab w:val="left" w:pos="7050"/>
              </w:tabs>
              <w:ind w:left="0" w:firstLine="0"/>
              <w:jc w:val="center"/>
            </w:pPr>
            <w:r w:rsidRPr="00EC034F">
              <w:rPr>
                <w:b/>
                <w:i/>
                <w:sz w:val="18"/>
              </w:rPr>
              <w:t>Продукт  проекта (итоговое мероприятие</w:t>
            </w:r>
          </w:p>
        </w:tc>
        <w:tc>
          <w:tcPr>
            <w:tcW w:w="1886" w:type="dxa"/>
            <w:vAlign w:val="center"/>
          </w:tcPr>
          <w:p w:rsidR="00CB351E" w:rsidRPr="004D19D5" w:rsidRDefault="00CB351E" w:rsidP="00CB351E">
            <w:pPr>
              <w:spacing w:after="0" w:line="240" w:lineRule="auto"/>
              <w:ind w:left="0" w:right="79" w:firstLine="0"/>
              <w:jc w:val="left"/>
              <w:rPr>
                <w:i/>
              </w:rPr>
            </w:pPr>
            <w:r w:rsidRPr="004D19D5">
              <w:rPr>
                <w:i/>
                <w:sz w:val="20"/>
              </w:rPr>
              <w:t xml:space="preserve">Игры и деятельность детей. </w:t>
            </w:r>
          </w:p>
          <w:p w:rsidR="00CB351E" w:rsidRDefault="00CB351E" w:rsidP="00CB351E">
            <w:pPr>
              <w:tabs>
                <w:tab w:val="left" w:pos="7050"/>
              </w:tabs>
              <w:ind w:left="0" w:firstLine="0"/>
              <w:jc w:val="center"/>
              <w:rPr>
                <w:b/>
              </w:rPr>
            </w:pPr>
          </w:p>
        </w:tc>
        <w:tc>
          <w:tcPr>
            <w:tcW w:w="1812" w:type="dxa"/>
            <w:vAlign w:val="center"/>
          </w:tcPr>
          <w:p w:rsidR="00CB351E" w:rsidRPr="004D19D5" w:rsidRDefault="00CB351E" w:rsidP="00CB351E">
            <w:pPr>
              <w:spacing w:after="0" w:line="240" w:lineRule="auto"/>
              <w:ind w:left="0" w:right="79" w:firstLine="0"/>
              <w:jc w:val="left"/>
              <w:rPr>
                <w:i/>
              </w:rPr>
            </w:pPr>
            <w:r w:rsidRPr="004D19D5">
              <w:rPr>
                <w:i/>
                <w:sz w:val="20"/>
              </w:rPr>
              <w:t xml:space="preserve">Игры и деятельность детей. </w:t>
            </w:r>
          </w:p>
          <w:p w:rsidR="00CB351E" w:rsidRDefault="00CB351E" w:rsidP="00CB351E">
            <w:pPr>
              <w:spacing w:after="0" w:line="259" w:lineRule="auto"/>
              <w:ind w:left="0" w:right="69" w:firstLine="0"/>
              <w:jc w:val="center"/>
              <w:rPr>
                <w:b/>
              </w:rPr>
            </w:pPr>
            <w:r w:rsidRPr="004D19D5">
              <w:rPr>
                <w:i/>
                <w:sz w:val="20"/>
              </w:rPr>
              <w:t xml:space="preserve">Конструирование разных </w:t>
            </w:r>
            <w:r>
              <w:rPr>
                <w:i/>
                <w:sz w:val="20"/>
              </w:rPr>
              <w:t>птиц из бумаги</w:t>
            </w:r>
          </w:p>
        </w:tc>
        <w:tc>
          <w:tcPr>
            <w:tcW w:w="1972" w:type="dxa"/>
            <w:vAlign w:val="center"/>
          </w:tcPr>
          <w:p w:rsidR="00CB351E" w:rsidRDefault="00CB351E" w:rsidP="00CB351E">
            <w:pPr>
              <w:spacing w:after="0" w:line="259" w:lineRule="auto"/>
              <w:ind w:left="0" w:right="73" w:firstLine="0"/>
              <w:jc w:val="center"/>
              <w:rPr>
                <w:b/>
              </w:rPr>
            </w:pPr>
            <w:r>
              <w:rPr>
                <w:i/>
                <w:sz w:val="20"/>
              </w:rPr>
              <w:t>Создание коллективного панно «Птицы прилетели»</w:t>
            </w:r>
          </w:p>
        </w:tc>
        <w:tc>
          <w:tcPr>
            <w:tcW w:w="1843" w:type="dxa"/>
            <w:vAlign w:val="center"/>
          </w:tcPr>
          <w:p w:rsidR="00CB351E" w:rsidRDefault="00CB351E" w:rsidP="0063737A">
            <w:pPr>
              <w:tabs>
                <w:tab w:val="left" w:pos="7050"/>
              </w:tabs>
              <w:ind w:left="0" w:firstLine="0"/>
              <w:jc w:val="center"/>
              <w:rPr>
                <w:sz w:val="20"/>
              </w:rPr>
            </w:pPr>
            <w:r>
              <w:rPr>
                <w:sz w:val="20"/>
              </w:rPr>
              <w:t>Развлечение «1 апреля -день птиц»</w:t>
            </w:r>
          </w:p>
        </w:tc>
        <w:tc>
          <w:tcPr>
            <w:tcW w:w="1842" w:type="dxa"/>
            <w:vAlign w:val="center"/>
          </w:tcPr>
          <w:p w:rsidR="00CB351E" w:rsidRDefault="00CB351E" w:rsidP="0063737A">
            <w:pPr>
              <w:tabs>
                <w:tab w:val="left" w:pos="7050"/>
              </w:tabs>
              <w:ind w:left="0" w:firstLine="0"/>
              <w:jc w:val="center"/>
              <w:rPr>
                <w:sz w:val="20"/>
              </w:rPr>
            </w:pPr>
            <w:r>
              <w:rPr>
                <w:sz w:val="20"/>
              </w:rPr>
              <w:t>Развлечение «1 апреля -день птиц»</w:t>
            </w:r>
          </w:p>
        </w:tc>
      </w:tr>
      <w:tr w:rsidR="00CB351E" w:rsidTr="00C95176">
        <w:tc>
          <w:tcPr>
            <w:tcW w:w="1135" w:type="dxa"/>
            <w:vAlign w:val="center"/>
          </w:tcPr>
          <w:p w:rsidR="00CB351E" w:rsidRPr="00CD2C27" w:rsidRDefault="00CB351E" w:rsidP="001557F0">
            <w:pPr>
              <w:tabs>
                <w:tab w:val="left" w:pos="7050"/>
              </w:tabs>
              <w:ind w:left="0" w:firstLine="0"/>
              <w:jc w:val="center"/>
            </w:pPr>
            <w:r w:rsidRPr="00CD2C27">
              <w:t>2</w:t>
            </w:r>
          </w:p>
        </w:tc>
        <w:tc>
          <w:tcPr>
            <w:tcW w:w="1886" w:type="dxa"/>
          </w:tcPr>
          <w:p w:rsidR="00CB351E" w:rsidRDefault="00CB351E" w:rsidP="00C95176">
            <w:pPr>
              <w:spacing w:after="20" w:line="259" w:lineRule="auto"/>
              <w:ind w:left="0" w:right="92" w:firstLine="0"/>
              <w:jc w:val="left"/>
            </w:pPr>
            <w:r>
              <w:rPr>
                <w:b/>
                <w:sz w:val="20"/>
              </w:rPr>
              <w:t>«День космонавтики.</w:t>
            </w:r>
          </w:p>
          <w:p w:rsidR="00CB351E" w:rsidRDefault="00CB351E" w:rsidP="00C95176">
            <w:pPr>
              <w:spacing w:after="0" w:line="240" w:lineRule="auto"/>
              <w:ind w:left="0" w:right="0" w:firstLine="0"/>
              <w:jc w:val="left"/>
              <w:rPr>
                <w:sz w:val="20"/>
              </w:rPr>
            </w:pPr>
            <w:r>
              <w:rPr>
                <w:sz w:val="20"/>
              </w:rPr>
              <w:t xml:space="preserve">Рассматривание картинок о полете в космос животных и человека. </w:t>
            </w:r>
          </w:p>
          <w:p w:rsidR="00CB351E" w:rsidRDefault="00CB351E" w:rsidP="00C95176">
            <w:pPr>
              <w:spacing w:after="0" w:line="259" w:lineRule="auto"/>
              <w:ind w:left="5" w:right="0" w:firstLine="0"/>
              <w:jc w:val="left"/>
            </w:pPr>
            <w:r>
              <w:rPr>
                <w:sz w:val="20"/>
              </w:rPr>
              <w:t xml:space="preserve">Постройка ракеты из </w:t>
            </w:r>
          </w:p>
          <w:p w:rsidR="00CB351E" w:rsidRDefault="00CB351E" w:rsidP="00C95176">
            <w:pPr>
              <w:spacing w:after="0" w:line="259" w:lineRule="auto"/>
              <w:ind w:left="0" w:right="96" w:firstLine="0"/>
              <w:jc w:val="left"/>
            </w:pPr>
            <w:r>
              <w:rPr>
                <w:sz w:val="20"/>
              </w:rPr>
              <w:t>строительного материала. Подвижная игра «Космонавты»</w:t>
            </w:r>
          </w:p>
          <w:p w:rsidR="00CB351E" w:rsidRDefault="00CB351E" w:rsidP="00C95176">
            <w:pPr>
              <w:tabs>
                <w:tab w:val="left" w:pos="7050"/>
              </w:tabs>
              <w:ind w:left="0" w:firstLine="0"/>
              <w:jc w:val="left"/>
              <w:rPr>
                <w:b/>
              </w:rPr>
            </w:pPr>
          </w:p>
        </w:tc>
        <w:tc>
          <w:tcPr>
            <w:tcW w:w="1812" w:type="dxa"/>
          </w:tcPr>
          <w:p w:rsidR="00CB351E" w:rsidRDefault="00CB351E" w:rsidP="00C95176">
            <w:pPr>
              <w:spacing w:after="20" w:line="259" w:lineRule="auto"/>
              <w:ind w:left="0" w:right="92" w:firstLine="0"/>
              <w:jc w:val="left"/>
            </w:pPr>
            <w:r>
              <w:rPr>
                <w:b/>
                <w:sz w:val="20"/>
              </w:rPr>
              <w:t>«День космонавтики.</w:t>
            </w:r>
          </w:p>
          <w:p w:rsidR="00CB351E" w:rsidRDefault="00CB351E" w:rsidP="00C95176">
            <w:pPr>
              <w:spacing w:after="0" w:line="240" w:lineRule="auto"/>
              <w:ind w:left="0" w:right="0" w:firstLine="0"/>
              <w:jc w:val="left"/>
            </w:pPr>
            <w:r>
              <w:rPr>
                <w:sz w:val="20"/>
              </w:rPr>
              <w:t xml:space="preserve">Рассматривание картинок о полете в космос животных и человека. Лепка, </w:t>
            </w:r>
          </w:p>
          <w:p w:rsidR="00CB351E" w:rsidRDefault="00CB351E" w:rsidP="00C95176">
            <w:pPr>
              <w:spacing w:after="0" w:line="259" w:lineRule="auto"/>
              <w:ind w:left="0" w:right="96" w:firstLine="0"/>
              <w:jc w:val="left"/>
            </w:pPr>
            <w:r>
              <w:rPr>
                <w:sz w:val="20"/>
              </w:rPr>
              <w:t xml:space="preserve">аппликация, рисование </w:t>
            </w:r>
          </w:p>
          <w:p w:rsidR="00CB351E" w:rsidRDefault="00CB351E" w:rsidP="00C95176">
            <w:pPr>
              <w:spacing w:after="0" w:line="259" w:lineRule="auto"/>
              <w:ind w:left="5" w:right="0" w:firstLine="0"/>
              <w:jc w:val="left"/>
            </w:pPr>
            <w:r>
              <w:rPr>
                <w:sz w:val="20"/>
              </w:rPr>
              <w:t xml:space="preserve">ракеты, постройка ракеты из </w:t>
            </w:r>
          </w:p>
          <w:p w:rsidR="00CB351E" w:rsidRDefault="00CB351E" w:rsidP="00C95176">
            <w:pPr>
              <w:spacing w:after="0" w:line="259" w:lineRule="auto"/>
              <w:ind w:left="0" w:right="96" w:firstLine="0"/>
              <w:jc w:val="left"/>
            </w:pPr>
            <w:r>
              <w:rPr>
                <w:sz w:val="20"/>
              </w:rPr>
              <w:t xml:space="preserve">строительного материала. </w:t>
            </w:r>
          </w:p>
          <w:p w:rsidR="00CB351E" w:rsidRDefault="00CB351E" w:rsidP="00C95176">
            <w:pPr>
              <w:spacing w:after="0" w:line="259" w:lineRule="auto"/>
              <w:ind w:left="0" w:right="69" w:firstLine="0"/>
              <w:jc w:val="left"/>
              <w:rPr>
                <w:b/>
              </w:rPr>
            </w:pPr>
            <w:r>
              <w:rPr>
                <w:sz w:val="20"/>
              </w:rPr>
              <w:t xml:space="preserve"> Игра «Космическое путешествие»</w:t>
            </w:r>
          </w:p>
        </w:tc>
        <w:tc>
          <w:tcPr>
            <w:tcW w:w="1972" w:type="dxa"/>
            <w:tcBorders>
              <w:top w:val="single" w:sz="4" w:space="0" w:color="000000"/>
              <w:left w:val="single" w:sz="4" w:space="0" w:color="000000"/>
              <w:bottom w:val="single" w:sz="4" w:space="0" w:color="000000"/>
              <w:right w:val="single" w:sz="4" w:space="0" w:color="000000"/>
            </w:tcBorders>
          </w:tcPr>
          <w:p w:rsidR="00CB351E" w:rsidRDefault="00CB351E" w:rsidP="00C95176">
            <w:pPr>
              <w:spacing w:after="20" w:line="259" w:lineRule="auto"/>
              <w:ind w:left="0" w:right="92" w:firstLine="0"/>
              <w:jc w:val="left"/>
            </w:pPr>
            <w:r>
              <w:rPr>
                <w:b/>
                <w:sz w:val="20"/>
              </w:rPr>
              <w:t>«День космонавтики.</w:t>
            </w:r>
          </w:p>
          <w:p w:rsidR="00CB351E" w:rsidRDefault="00CB351E" w:rsidP="00C95176">
            <w:pPr>
              <w:spacing w:after="0" w:line="259" w:lineRule="auto"/>
              <w:ind w:left="0" w:right="97" w:firstLine="0"/>
              <w:jc w:val="left"/>
            </w:pPr>
            <w:r>
              <w:rPr>
                <w:b/>
                <w:sz w:val="20"/>
              </w:rPr>
              <w:t>«Путешествие в космос».</w:t>
            </w:r>
          </w:p>
          <w:p w:rsidR="00CB351E" w:rsidRDefault="00CB351E" w:rsidP="00C95176">
            <w:pPr>
              <w:spacing w:after="0" w:line="240" w:lineRule="auto"/>
              <w:ind w:left="0" w:right="0" w:firstLine="0"/>
              <w:jc w:val="left"/>
            </w:pPr>
            <w:r>
              <w:rPr>
                <w:sz w:val="20"/>
              </w:rPr>
              <w:t xml:space="preserve">Рассматривание картинок о полете в космос животных и человека. Лепка, </w:t>
            </w:r>
          </w:p>
          <w:p w:rsidR="00CB351E" w:rsidRDefault="00CB351E" w:rsidP="00C95176">
            <w:pPr>
              <w:spacing w:after="0" w:line="259" w:lineRule="auto"/>
              <w:ind w:left="0" w:right="96" w:firstLine="0"/>
              <w:jc w:val="left"/>
            </w:pPr>
            <w:r>
              <w:rPr>
                <w:sz w:val="20"/>
              </w:rPr>
              <w:t xml:space="preserve">аппликация, рисование </w:t>
            </w:r>
          </w:p>
          <w:p w:rsidR="00CB351E" w:rsidRDefault="00CB351E" w:rsidP="00C95176">
            <w:pPr>
              <w:spacing w:after="0" w:line="259" w:lineRule="auto"/>
              <w:ind w:left="5" w:right="0" w:firstLine="0"/>
              <w:jc w:val="left"/>
            </w:pPr>
            <w:r>
              <w:rPr>
                <w:sz w:val="20"/>
              </w:rPr>
              <w:t xml:space="preserve">ракеты, постройка ракеты из </w:t>
            </w:r>
          </w:p>
          <w:p w:rsidR="00CB351E" w:rsidRDefault="00CB351E" w:rsidP="00C95176">
            <w:pPr>
              <w:spacing w:after="0" w:line="259" w:lineRule="auto"/>
              <w:ind w:left="0" w:right="96" w:firstLine="0"/>
              <w:jc w:val="left"/>
            </w:pPr>
            <w:r>
              <w:rPr>
                <w:sz w:val="20"/>
              </w:rPr>
              <w:t xml:space="preserve">строительного материала. </w:t>
            </w:r>
          </w:p>
          <w:p w:rsidR="00CB351E" w:rsidRDefault="00CB351E" w:rsidP="00C95176">
            <w:pPr>
              <w:spacing w:after="0" w:line="259" w:lineRule="auto"/>
              <w:ind w:left="0" w:right="130"/>
              <w:jc w:val="left"/>
            </w:pPr>
            <w:r>
              <w:rPr>
                <w:sz w:val="20"/>
              </w:rPr>
              <w:t xml:space="preserve">Создание коллективной аппликации   «Путешествие в космос».  Игра «Космическое путешествие» </w:t>
            </w:r>
          </w:p>
        </w:tc>
        <w:tc>
          <w:tcPr>
            <w:tcW w:w="1843" w:type="dxa"/>
            <w:tcBorders>
              <w:top w:val="single" w:sz="4" w:space="0" w:color="000000"/>
              <w:left w:val="single" w:sz="4" w:space="0" w:color="000000"/>
              <w:bottom w:val="single" w:sz="4" w:space="0" w:color="000000"/>
              <w:right w:val="single" w:sz="4" w:space="0" w:color="000000"/>
            </w:tcBorders>
          </w:tcPr>
          <w:p w:rsidR="00CB351E" w:rsidRDefault="00CB351E" w:rsidP="00C95176">
            <w:pPr>
              <w:spacing w:after="0" w:line="259" w:lineRule="auto"/>
              <w:ind w:left="0" w:right="97" w:firstLine="0"/>
              <w:jc w:val="left"/>
            </w:pPr>
            <w:r>
              <w:rPr>
                <w:b/>
                <w:sz w:val="20"/>
              </w:rPr>
              <w:t>«День космонавтики.</w:t>
            </w:r>
          </w:p>
          <w:p w:rsidR="00CB351E" w:rsidRDefault="00CB351E" w:rsidP="00C95176">
            <w:pPr>
              <w:spacing w:after="0" w:line="281" w:lineRule="auto"/>
              <w:ind w:left="0" w:right="0" w:firstLine="0"/>
              <w:jc w:val="left"/>
            </w:pPr>
            <w:r>
              <w:rPr>
                <w:b/>
                <w:sz w:val="20"/>
              </w:rPr>
              <w:t xml:space="preserve">Первые полеты человека в космос». </w:t>
            </w:r>
          </w:p>
          <w:p w:rsidR="00CB351E" w:rsidRDefault="00CB351E" w:rsidP="00C95176">
            <w:pPr>
              <w:spacing w:after="0" w:line="240" w:lineRule="auto"/>
              <w:ind w:left="0" w:right="53" w:firstLine="0"/>
              <w:jc w:val="left"/>
            </w:pPr>
            <w:r>
              <w:rPr>
                <w:sz w:val="20"/>
              </w:rPr>
              <w:t xml:space="preserve">Знакомство с именами людей, которые первыми полетели в космос, с </w:t>
            </w:r>
          </w:p>
          <w:p w:rsidR="00CB351E" w:rsidRDefault="00CB351E" w:rsidP="00C95176">
            <w:pPr>
              <w:spacing w:after="0" w:line="259" w:lineRule="auto"/>
              <w:ind w:left="0" w:right="0" w:firstLine="0"/>
              <w:jc w:val="left"/>
            </w:pPr>
            <w:r>
              <w:rPr>
                <w:sz w:val="20"/>
              </w:rPr>
              <w:t xml:space="preserve">моральными и физическими </w:t>
            </w:r>
          </w:p>
          <w:p w:rsidR="00CB351E" w:rsidRDefault="00CB351E" w:rsidP="00C95176">
            <w:pPr>
              <w:spacing w:after="0" w:line="240" w:lineRule="auto"/>
              <w:ind w:left="0" w:right="0" w:firstLine="0"/>
              <w:jc w:val="left"/>
            </w:pPr>
            <w:r>
              <w:rPr>
                <w:sz w:val="20"/>
              </w:rPr>
              <w:t xml:space="preserve">качествами космонавтов с подготовкой людей к </w:t>
            </w:r>
          </w:p>
          <w:p w:rsidR="00CB351E" w:rsidRDefault="00CB351E" w:rsidP="00C95176">
            <w:pPr>
              <w:spacing w:after="0" w:line="240" w:lineRule="auto"/>
              <w:ind w:left="0" w:right="0" w:firstLine="0"/>
              <w:jc w:val="left"/>
            </w:pPr>
            <w:r>
              <w:rPr>
                <w:sz w:val="20"/>
              </w:rPr>
              <w:t xml:space="preserve">космическим путешествиям (тренировки, обучение). </w:t>
            </w:r>
          </w:p>
          <w:p w:rsidR="00CB351E" w:rsidRDefault="00CB351E" w:rsidP="00C95176">
            <w:pPr>
              <w:spacing w:after="0" w:line="279" w:lineRule="auto"/>
              <w:ind w:left="0" w:right="0" w:firstLine="0"/>
              <w:jc w:val="left"/>
            </w:pPr>
            <w:r>
              <w:rPr>
                <w:sz w:val="20"/>
              </w:rPr>
              <w:t>Мастерская по изготовлению атрибутов для сюжетно-</w:t>
            </w:r>
          </w:p>
          <w:p w:rsidR="00CB351E" w:rsidRDefault="00CB351E" w:rsidP="00C95176">
            <w:pPr>
              <w:spacing w:after="0" w:line="259" w:lineRule="auto"/>
              <w:ind w:left="0" w:right="97" w:firstLine="0"/>
              <w:jc w:val="left"/>
            </w:pPr>
            <w:r>
              <w:rPr>
                <w:sz w:val="20"/>
              </w:rPr>
              <w:t xml:space="preserve">ролевых игр. Знакомство с </w:t>
            </w:r>
          </w:p>
          <w:p w:rsidR="00CB351E" w:rsidRDefault="00CB351E" w:rsidP="00C95176">
            <w:pPr>
              <w:spacing w:after="0" w:line="259" w:lineRule="auto"/>
              <w:ind w:left="0" w:right="0" w:firstLine="0"/>
              <w:jc w:val="left"/>
            </w:pPr>
            <w:r>
              <w:rPr>
                <w:sz w:val="20"/>
              </w:rPr>
              <w:lastRenderedPageBreak/>
              <w:t>названиями планет, с ролью солнца в жизни планет и жизни Земли, местом Земли среди планет Солнечной системы.</w:t>
            </w:r>
          </w:p>
        </w:tc>
        <w:tc>
          <w:tcPr>
            <w:tcW w:w="1842" w:type="dxa"/>
            <w:tcBorders>
              <w:top w:val="single" w:sz="4" w:space="0" w:color="000000"/>
              <w:left w:val="single" w:sz="4" w:space="0" w:color="000000"/>
              <w:bottom w:val="single" w:sz="4" w:space="0" w:color="000000"/>
              <w:right w:val="single" w:sz="4" w:space="0" w:color="000000"/>
            </w:tcBorders>
          </w:tcPr>
          <w:p w:rsidR="00CB351E" w:rsidRDefault="00CB351E" w:rsidP="00BD7B4B">
            <w:pPr>
              <w:spacing w:after="0" w:line="259" w:lineRule="auto"/>
              <w:ind w:left="0" w:right="94" w:firstLine="0"/>
              <w:jc w:val="left"/>
            </w:pPr>
            <w:r>
              <w:rPr>
                <w:b/>
                <w:sz w:val="20"/>
              </w:rPr>
              <w:lastRenderedPageBreak/>
              <w:t>«День космонавтики.</w:t>
            </w:r>
          </w:p>
          <w:p w:rsidR="00CB351E" w:rsidRDefault="00CB351E" w:rsidP="00BD7B4B">
            <w:pPr>
              <w:spacing w:after="15" w:line="259" w:lineRule="auto"/>
              <w:ind w:left="0" w:right="96" w:firstLine="0"/>
              <w:jc w:val="left"/>
            </w:pPr>
            <w:r>
              <w:rPr>
                <w:b/>
                <w:sz w:val="20"/>
              </w:rPr>
              <w:t xml:space="preserve">Загадки космоса».  </w:t>
            </w:r>
          </w:p>
          <w:p w:rsidR="00CB351E" w:rsidRDefault="00CB351E" w:rsidP="00BD7B4B">
            <w:pPr>
              <w:spacing w:after="0" w:line="240" w:lineRule="auto"/>
              <w:ind w:left="0" w:right="0" w:firstLine="0"/>
              <w:jc w:val="left"/>
            </w:pPr>
            <w:r>
              <w:rPr>
                <w:sz w:val="20"/>
              </w:rPr>
              <w:t xml:space="preserve">Знакомство с планетой Земля, способами заботы людей о </w:t>
            </w:r>
          </w:p>
          <w:p w:rsidR="00CB351E" w:rsidRDefault="00CB351E" w:rsidP="00BD7B4B">
            <w:pPr>
              <w:spacing w:after="0" w:line="240" w:lineRule="auto"/>
              <w:ind w:left="0" w:right="0" w:firstLine="0"/>
              <w:jc w:val="left"/>
            </w:pPr>
            <w:r>
              <w:rPr>
                <w:sz w:val="20"/>
              </w:rPr>
              <w:t xml:space="preserve">своей планете.. Проведение элементарных опытов и </w:t>
            </w:r>
          </w:p>
          <w:p w:rsidR="00CB351E" w:rsidRDefault="00CB351E" w:rsidP="00BD7B4B">
            <w:pPr>
              <w:spacing w:after="0" w:line="259" w:lineRule="auto"/>
              <w:ind w:left="0" w:right="98" w:firstLine="0"/>
              <w:jc w:val="left"/>
            </w:pPr>
            <w:r>
              <w:rPr>
                <w:sz w:val="20"/>
              </w:rPr>
              <w:t xml:space="preserve">экспериментов. Развитие </w:t>
            </w:r>
          </w:p>
          <w:p w:rsidR="00CB351E" w:rsidRDefault="00CB351E" w:rsidP="00BD7B4B">
            <w:pPr>
              <w:spacing w:after="0" w:line="240" w:lineRule="auto"/>
              <w:ind w:left="0" w:right="20" w:firstLine="0"/>
              <w:jc w:val="left"/>
            </w:pPr>
            <w:r>
              <w:rPr>
                <w:sz w:val="20"/>
              </w:rPr>
              <w:t xml:space="preserve">интереса к людям, профессии которых связаны с космосом, их качествами, способами </w:t>
            </w:r>
          </w:p>
          <w:p w:rsidR="00CB351E" w:rsidRDefault="00CB351E" w:rsidP="00BD7B4B">
            <w:pPr>
              <w:spacing w:after="0" w:line="270" w:lineRule="auto"/>
              <w:ind w:left="0" w:right="0" w:firstLine="0"/>
              <w:jc w:val="left"/>
            </w:pPr>
            <w:r>
              <w:rPr>
                <w:sz w:val="20"/>
              </w:rPr>
              <w:t xml:space="preserve">жизни человека в космическом пространстве.Изготовление и </w:t>
            </w:r>
          </w:p>
          <w:p w:rsidR="00CB351E" w:rsidRDefault="00CB351E" w:rsidP="00BD7B4B">
            <w:pPr>
              <w:spacing w:after="0" w:line="259" w:lineRule="auto"/>
              <w:ind w:left="0" w:right="0" w:firstLine="0"/>
              <w:jc w:val="left"/>
            </w:pPr>
            <w:r>
              <w:rPr>
                <w:sz w:val="20"/>
              </w:rPr>
              <w:t xml:space="preserve">презентация макета «Звездное небо». </w:t>
            </w:r>
          </w:p>
        </w:tc>
      </w:tr>
      <w:tr w:rsidR="00CB351E" w:rsidTr="00C95176">
        <w:tc>
          <w:tcPr>
            <w:tcW w:w="1135" w:type="dxa"/>
            <w:vAlign w:val="center"/>
          </w:tcPr>
          <w:p w:rsidR="00CB351E" w:rsidRPr="00CD2C27" w:rsidRDefault="00CB351E" w:rsidP="00BD7B4B">
            <w:pPr>
              <w:tabs>
                <w:tab w:val="left" w:pos="7050"/>
              </w:tabs>
              <w:ind w:left="0" w:firstLine="0"/>
              <w:jc w:val="center"/>
            </w:pPr>
            <w:r w:rsidRPr="00EC034F">
              <w:rPr>
                <w:b/>
                <w:i/>
                <w:sz w:val="18"/>
              </w:rPr>
              <w:t>Продукт  проекта (итоговое мероприятие</w:t>
            </w:r>
          </w:p>
        </w:tc>
        <w:tc>
          <w:tcPr>
            <w:tcW w:w="1886" w:type="dxa"/>
            <w:vAlign w:val="center"/>
          </w:tcPr>
          <w:p w:rsidR="00CB351E" w:rsidRDefault="00CB351E" w:rsidP="00BD7B4B">
            <w:pPr>
              <w:tabs>
                <w:tab w:val="left" w:pos="7050"/>
              </w:tabs>
              <w:ind w:left="0" w:firstLine="0"/>
              <w:jc w:val="center"/>
              <w:rPr>
                <w:b/>
              </w:rPr>
            </w:pPr>
            <w:r w:rsidRPr="00BD7B4B">
              <w:rPr>
                <w:i/>
                <w:sz w:val="20"/>
              </w:rPr>
              <w:t>Коллективная аппликация</w:t>
            </w:r>
            <w:r>
              <w:rPr>
                <w:i/>
                <w:sz w:val="20"/>
              </w:rPr>
              <w:t xml:space="preserve"> «Звездочки»</w:t>
            </w:r>
          </w:p>
        </w:tc>
        <w:tc>
          <w:tcPr>
            <w:tcW w:w="1812" w:type="dxa"/>
            <w:vAlign w:val="center"/>
          </w:tcPr>
          <w:p w:rsidR="00CB351E" w:rsidRDefault="00CB351E" w:rsidP="00BD7B4B">
            <w:pPr>
              <w:spacing w:after="0" w:line="259" w:lineRule="auto"/>
              <w:ind w:left="0" w:right="69" w:firstLine="0"/>
              <w:jc w:val="center"/>
              <w:rPr>
                <w:b/>
              </w:rPr>
            </w:pPr>
            <w:r w:rsidRPr="00BD7B4B">
              <w:rPr>
                <w:i/>
                <w:sz w:val="20"/>
              </w:rPr>
              <w:t>Коллективная аппликация</w:t>
            </w:r>
            <w:r>
              <w:rPr>
                <w:i/>
                <w:sz w:val="20"/>
              </w:rPr>
              <w:t xml:space="preserve"> «Ракета»</w:t>
            </w:r>
          </w:p>
        </w:tc>
        <w:tc>
          <w:tcPr>
            <w:tcW w:w="1972" w:type="dxa"/>
            <w:tcBorders>
              <w:top w:val="single" w:sz="4" w:space="0" w:color="000000"/>
              <w:left w:val="single" w:sz="4" w:space="0" w:color="000000"/>
              <w:bottom w:val="single" w:sz="4" w:space="0" w:color="000000"/>
              <w:right w:val="single" w:sz="4" w:space="0" w:color="000000"/>
            </w:tcBorders>
            <w:vAlign w:val="center"/>
          </w:tcPr>
          <w:p w:rsidR="00CB351E" w:rsidRPr="00BD7B4B" w:rsidRDefault="00CB351E" w:rsidP="00BD7B4B">
            <w:pPr>
              <w:spacing w:after="0" w:line="259" w:lineRule="auto"/>
              <w:ind w:left="0" w:right="0" w:firstLine="0"/>
              <w:jc w:val="left"/>
              <w:rPr>
                <w:i/>
              </w:rPr>
            </w:pPr>
            <w:r w:rsidRPr="00BD7B4B">
              <w:rPr>
                <w:i/>
                <w:sz w:val="20"/>
              </w:rPr>
              <w:t xml:space="preserve">Коллективная аппликация «Путешествие в космос» </w:t>
            </w:r>
          </w:p>
        </w:tc>
        <w:tc>
          <w:tcPr>
            <w:tcW w:w="1843" w:type="dxa"/>
            <w:tcBorders>
              <w:top w:val="single" w:sz="4" w:space="0" w:color="000000"/>
              <w:left w:val="single" w:sz="4" w:space="0" w:color="000000"/>
              <w:bottom w:val="single" w:sz="4" w:space="0" w:color="000000"/>
              <w:right w:val="single" w:sz="4" w:space="0" w:color="000000"/>
            </w:tcBorders>
            <w:vAlign w:val="center"/>
          </w:tcPr>
          <w:p w:rsidR="00CB351E" w:rsidRPr="00BD7B4B" w:rsidRDefault="00CB351E" w:rsidP="00BD7B4B">
            <w:pPr>
              <w:spacing w:after="19" w:line="259" w:lineRule="auto"/>
              <w:ind w:left="-65" w:right="0" w:firstLine="0"/>
              <w:jc w:val="left"/>
              <w:rPr>
                <w:i/>
              </w:rPr>
            </w:pPr>
            <w:r w:rsidRPr="00BD7B4B">
              <w:rPr>
                <w:i/>
                <w:sz w:val="20"/>
              </w:rPr>
              <w:t xml:space="preserve">Макет «Солнечная система». </w:t>
            </w:r>
            <w:r>
              <w:rPr>
                <w:i/>
                <w:sz w:val="20"/>
              </w:rPr>
              <w:t>Экскурсия</w:t>
            </w:r>
          </w:p>
          <w:p w:rsidR="00CB351E" w:rsidRPr="00BD7B4B" w:rsidRDefault="00CB351E" w:rsidP="00711880">
            <w:pPr>
              <w:spacing w:after="1" w:line="279" w:lineRule="auto"/>
              <w:ind w:left="-65" w:right="-108" w:firstLine="0"/>
              <w:jc w:val="left"/>
              <w:rPr>
                <w:i/>
              </w:rPr>
            </w:pPr>
            <w:r w:rsidRPr="00BD7B4B">
              <w:rPr>
                <w:i/>
                <w:sz w:val="20"/>
              </w:rPr>
              <w:t xml:space="preserve"> в Минипланетарий. </w:t>
            </w:r>
          </w:p>
          <w:p w:rsidR="00CB351E" w:rsidRPr="00BD7B4B" w:rsidRDefault="00CB351E" w:rsidP="00BD7B4B">
            <w:pPr>
              <w:spacing w:after="0" w:line="259" w:lineRule="auto"/>
              <w:ind w:left="50" w:right="49" w:firstLine="0"/>
              <w:jc w:val="left"/>
              <w:rPr>
                <w:i/>
              </w:rPr>
            </w:pPr>
            <w:r w:rsidRPr="00BD7B4B">
              <w:rPr>
                <w:i/>
                <w:sz w:val="20"/>
              </w:rPr>
              <w:t xml:space="preserve">Сюжетно-ролевые игры «Школа космонавтов», «На ракете – в космос», </w:t>
            </w:r>
          </w:p>
          <w:p w:rsidR="00CB351E" w:rsidRPr="00BD7B4B" w:rsidRDefault="00CB351E" w:rsidP="00BD7B4B">
            <w:pPr>
              <w:spacing w:after="0" w:line="259" w:lineRule="auto"/>
              <w:ind w:left="0" w:right="0" w:firstLine="0"/>
              <w:jc w:val="left"/>
              <w:rPr>
                <w:i/>
              </w:rPr>
            </w:pPr>
            <w:r w:rsidRPr="00BD7B4B">
              <w:rPr>
                <w:i/>
                <w:sz w:val="20"/>
              </w:rPr>
              <w:t xml:space="preserve">обыгрывание новых атрибутов </w:t>
            </w:r>
          </w:p>
        </w:tc>
        <w:tc>
          <w:tcPr>
            <w:tcW w:w="1842" w:type="dxa"/>
            <w:tcBorders>
              <w:top w:val="single" w:sz="4" w:space="0" w:color="000000"/>
              <w:left w:val="single" w:sz="4" w:space="0" w:color="000000"/>
              <w:bottom w:val="single" w:sz="4" w:space="0" w:color="000000"/>
              <w:right w:val="single" w:sz="4" w:space="0" w:color="000000"/>
            </w:tcBorders>
            <w:vAlign w:val="center"/>
          </w:tcPr>
          <w:p w:rsidR="00CB351E" w:rsidRPr="00BD7B4B" w:rsidRDefault="00CB351E" w:rsidP="00BD7B4B">
            <w:pPr>
              <w:spacing w:after="2" w:line="277" w:lineRule="auto"/>
              <w:ind w:left="0" w:right="0" w:firstLine="0"/>
              <w:jc w:val="left"/>
              <w:rPr>
                <w:i/>
              </w:rPr>
            </w:pPr>
            <w:r w:rsidRPr="00BD7B4B">
              <w:rPr>
                <w:i/>
                <w:sz w:val="20"/>
              </w:rPr>
              <w:t xml:space="preserve">Создание макета «Звездное небо». </w:t>
            </w:r>
          </w:p>
          <w:p w:rsidR="00CB351E" w:rsidRPr="00BD7B4B" w:rsidRDefault="00CB351E" w:rsidP="00BD7B4B">
            <w:pPr>
              <w:spacing w:after="1" w:line="279" w:lineRule="auto"/>
              <w:ind w:left="0" w:right="38" w:firstLine="0"/>
              <w:jc w:val="left"/>
              <w:rPr>
                <w:i/>
              </w:rPr>
            </w:pPr>
            <w:r w:rsidRPr="00BD7B4B">
              <w:rPr>
                <w:i/>
                <w:sz w:val="20"/>
              </w:rPr>
              <w:t xml:space="preserve">Экскурсия в Минипланетарий. </w:t>
            </w:r>
          </w:p>
          <w:p w:rsidR="00CB351E" w:rsidRPr="00BD7B4B" w:rsidRDefault="00CB351E" w:rsidP="00BD7B4B">
            <w:pPr>
              <w:spacing w:after="0" w:line="259" w:lineRule="auto"/>
              <w:ind w:left="0" w:right="51" w:firstLine="0"/>
              <w:jc w:val="left"/>
              <w:rPr>
                <w:i/>
              </w:rPr>
            </w:pPr>
            <w:r w:rsidRPr="00BD7B4B">
              <w:rPr>
                <w:i/>
                <w:sz w:val="20"/>
              </w:rPr>
              <w:t xml:space="preserve">Сюжетно-ролевые игры </w:t>
            </w:r>
          </w:p>
          <w:p w:rsidR="00CB351E" w:rsidRPr="00BD7B4B" w:rsidRDefault="00CB351E" w:rsidP="00BD7B4B">
            <w:pPr>
              <w:spacing w:after="0" w:line="277" w:lineRule="auto"/>
              <w:ind w:left="0" w:right="0" w:firstLine="0"/>
              <w:jc w:val="left"/>
              <w:rPr>
                <w:i/>
              </w:rPr>
            </w:pPr>
            <w:r w:rsidRPr="00BD7B4B">
              <w:rPr>
                <w:i/>
                <w:sz w:val="20"/>
              </w:rPr>
              <w:t xml:space="preserve">«Школа космонавтов», «На ракете – в космос», </w:t>
            </w:r>
          </w:p>
          <w:p w:rsidR="00CB351E" w:rsidRPr="00BD7B4B" w:rsidRDefault="00CB351E" w:rsidP="00BD7B4B">
            <w:pPr>
              <w:spacing w:after="0" w:line="259" w:lineRule="auto"/>
              <w:ind w:left="16" w:right="17" w:firstLine="0"/>
              <w:jc w:val="left"/>
              <w:rPr>
                <w:i/>
              </w:rPr>
            </w:pPr>
            <w:r w:rsidRPr="00BD7B4B">
              <w:rPr>
                <w:i/>
                <w:sz w:val="20"/>
              </w:rPr>
              <w:t xml:space="preserve">обыгрывание новых атрибутов. </w:t>
            </w:r>
          </w:p>
        </w:tc>
      </w:tr>
      <w:tr w:rsidR="00CB351E" w:rsidTr="00C95176">
        <w:tc>
          <w:tcPr>
            <w:tcW w:w="1135" w:type="dxa"/>
            <w:vAlign w:val="center"/>
          </w:tcPr>
          <w:p w:rsidR="00CB351E" w:rsidRPr="00CD2C27" w:rsidRDefault="00CB351E" w:rsidP="002712B1">
            <w:pPr>
              <w:tabs>
                <w:tab w:val="left" w:pos="7050"/>
              </w:tabs>
              <w:ind w:left="0" w:firstLine="0"/>
              <w:jc w:val="center"/>
            </w:pPr>
            <w:r w:rsidRPr="00CD2C27">
              <w:t>3</w:t>
            </w:r>
          </w:p>
        </w:tc>
        <w:tc>
          <w:tcPr>
            <w:tcW w:w="1886" w:type="dxa"/>
          </w:tcPr>
          <w:p w:rsidR="00CB351E" w:rsidRDefault="00CB351E" w:rsidP="00C95176">
            <w:pPr>
              <w:spacing w:after="0" w:line="240" w:lineRule="auto"/>
              <w:ind w:left="0" w:right="0" w:firstLine="0"/>
              <w:jc w:val="left"/>
            </w:pPr>
            <w:r>
              <w:rPr>
                <w:sz w:val="20"/>
              </w:rPr>
              <w:t xml:space="preserve">Формирование первоначальных </w:t>
            </w:r>
          </w:p>
          <w:p w:rsidR="00CB351E" w:rsidRDefault="00CB351E" w:rsidP="00C95176">
            <w:pPr>
              <w:spacing w:after="0" w:line="240" w:lineRule="auto"/>
              <w:ind w:left="0" w:right="70" w:firstLine="0"/>
              <w:jc w:val="left"/>
            </w:pPr>
            <w:r>
              <w:rPr>
                <w:sz w:val="20"/>
              </w:rPr>
              <w:t xml:space="preserve">представлений об </w:t>
            </w:r>
          </w:p>
          <w:p w:rsidR="00CB351E" w:rsidRDefault="00CB351E" w:rsidP="00C95176">
            <w:pPr>
              <w:tabs>
                <w:tab w:val="left" w:pos="7050"/>
              </w:tabs>
              <w:ind w:left="0" w:firstLine="0"/>
              <w:jc w:val="left"/>
              <w:rPr>
                <w:b/>
              </w:rPr>
            </w:pPr>
            <w:r>
              <w:rPr>
                <w:sz w:val="20"/>
              </w:rPr>
              <w:t>участниках дорожного движения, элементах дороги; транспортных средствах, световых сигналов светофора.</w:t>
            </w:r>
          </w:p>
        </w:tc>
        <w:tc>
          <w:tcPr>
            <w:tcW w:w="1812" w:type="dxa"/>
            <w:tcBorders>
              <w:top w:val="single" w:sz="4" w:space="0" w:color="000000"/>
              <w:left w:val="single" w:sz="4" w:space="0" w:color="000000"/>
              <w:bottom w:val="single" w:sz="4" w:space="0" w:color="000000"/>
              <w:right w:val="single" w:sz="4" w:space="0" w:color="000000"/>
            </w:tcBorders>
          </w:tcPr>
          <w:p w:rsidR="00CB351E" w:rsidRDefault="00CB351E" w:rsidP="00C95176">
            <w:pPr>
              <w:spacing w:after="0" w:line="240" w:lineRule="auto"/>
              <w:ind w:left="0" w:right="0" w:firstLine="0"/>
              <w:jc w:val="left"/>
            </w:pPr>
            <w:r>
              <w:rPr>
                <w:sz w:val="20"/>
              </w:rPr>
              <w:t xml:space="preserve">Формирование первоначальных </w:t>
            </w:r>
          </w:p>
          <w:p w:rsidR="00CB351E" w:rsidRDefault="00CB351E" w:rsidP="00C95176">
            <w:pPr>
              <w:spacing w:after="0" w:line="240" w:lineRule="auto"/>
              <w:ind w:left="0" w:right="70" w:firstLine="0"/>
              <w:jc w:val="left"/>
            </w:pPr>
            <w:r>
              <w:rPr>
                <w:sz w:val="20"/>
              </w:rPr>
              <w:t xml:space="preserve">представлений об </w:t>
            </w:r>
          </w:p>
          <w:p w:rsidR="00CB351E" w:rsidRDefault="00CB351E" w:rsidP="00C95176">
            <w:pPr>
              <w:spacing w:after="0" w:line="240" w:lineRule="auto"/>
              <w:ind w:left="0" w:right="0" w:firstLine="0"/>
              <w:jc w:val="left"/>
            </w:pPr>
            <w:r>
              <w:rPr>
                <w:sz w:val="20"/>
              </w:rPr>
              <w:t>участниках дорожного движения, элементах дороги; транспортных средствах, световых сигналов светофора.</w:t>
            </w:r>
          </w:p>
        </w:tc>
        <w:tc>
          <w:tcPr>
            <w:tcW w:w="1972" w:type="dxa"/>
            <w:tcBorders>
              <w:top w:val="single" w:sz="4" w:space="0" w:color="000000"/>
              <w:left w:val="single" w:sz="4" w:space="0" w:color="000000"/>
              <w:bottom w:val="single" w:sz="4" w:space="0" w:color="000000"/>
              <w:right w:val="single" w:sz="4" w:space="0" w:color="000000"/>
            </w:tcBorders>
          </w:tcPr>
          <w:p w:rsidR="00CB351E" w:rsidRDefault="00CB351E" w:rsidP="00C95176">
            <w:pPr>
              <w:spacing w:after="1" w:line="240" w:lineRule="auto"/>
              <w:ind w:left="0" w:right="0" w:firstLine="0"/>
              <w:jc w:val="left"/>
            </w:pPr>
            <w:r>
              <w:rPr>
                <w:sz w:val="20"/>
              </w:rPr>
              <w:t>Формирование представлений о безопасном поведении на дороге; знакомство с регулируемыми и нерегулируемыми пешеходными переходами.</w:t>
            </w:r>
          </w:p>
        </w:tc>
        <w:tc>
          <w:tcPr>
            <w:tcW w:w="1843" w:type="dxa"/>
            <w:tcBorders>
              <w:top w:val="single" w:sz="4" w:space="0" w:color="000000"/>
              <w:left w:val="single" w:sz="4" w:space="0" w:color="000000"/>
              <w:bottom w:val="single" w:sz="4" w:space="0" w:color="000000"/>
              <w:right w:val="single" w:sz="4" w:space="0" w:color="000000"/>
            </w:tcBorders>
          </w:tcPr>
          <w:p w:rsidR="00CB351E" w:rsidRDefault="00CB351E" w:rsidP="00C95176">
            <w:pPr>
              <w:spacing w:after="36" w:line="240" w:lineRule="auto"/>
              <w:ind w:left="0" w:right="0" w:firstLine="0"/>
              <w:jc w:val="left"/>
            </w:pPr>
            <w:r>
              <w:rPr>
                <w:sz w:val="20"/>
              </w:rPr>
              <w:t xml:space="preserve">Формирование навыков    безопасного поведения на дороге; знакомство с правилами пешехода, </w:t>
            </w:r>
          </w:p>
          <w:p w:rsidR="00CB351E" w:rsidRDefault="00CB351E" w:rsidP="00C95176">
            <w:pPr>
              <w:spacing w:after="18" w:line="240" w:lineRule="auto"/>
              <w:ind w:left="0" w:right="78" w:firstLine="0"/>
              <w:jc w:val="left"/>
            </w:pPr>
            <w:r>
              <w:rPr>
                <w:sz w:val="20"/>
              </w:rPr>
              <w:t xml:space="preserve">пассажира; дорожными </w:t>
            </w:r>
          </w:p>
          <w:p w:rsidR="00CB351E" w:rsidRDefault="00CB351E" w:rsidP="00C95176">
            <w:pPr>
              <w:spacing w:after="0" w:line="240" w:lineRule="auto"/>
              <w:ind w:left="0" w:right="79" w:firstLine="0"/>
              <w:jc w:val="left"/>
            </w:pPr>
            <w:r>
              <w:rPr>
                <w:sz w:val="20"/>
              </w:rPr>
              <w:t>знаками</w:t>
            </w:r>
          </w:p>
        </w:tc>
        <w:tc>
          <w:tcPr>
            <w:tcW w:w="1842" w:type="dxa"/>
            <w:tcBorders>
              <w:top w:val="single" w:sz="4" w:space="0" w:color="000000"/>
              <w:left w:val="single" w:sz="4" w:space="0" w:color="000000"/>
              <w:bottom w:val="single" w:sz="4" w:space="0" w:color="000000"/>
              <w:right w:val="single" w:sz="4" w:space="0" w:color="000000"/>
            </w:tcBorders>
          </w:tcPr>
          <w:p w:rsidR="00CB351E" w:rsidRDefault="00CB351E" w:rsidP="00C95176">
            <w:pPr>
              <w:spacing w:after="0" w:line="240" w:lineRule="auto"/>
              <w:ind w:left="0" w:right="0" w:firstLine="0"/>
              <w:jc w:val="left"/>
            </w:pPr>
            <w:r>
              <w:rPr>
                <w:sz w:val="20"/>
              </w:rPr>
              <w:t xml:space="preserve">Формирование навыков    безопасного поведения на дороге; знакомство с правилами пешехода, </w:t>
            </w:r>
          </w:p>
          <w:p w:rsidR="00CB351E" w:rsidRDefault="00CB351E" w:rsidP="00C95176">
            <w:pPr>
              <w:spacing w:after="18" w:line="240" w:lineRule="auto"/>
              <w:ind w:left="0" w:right="75" w:firstLine="0"/>
              <w:jc w:val="left"/>
            </w:pPr>
            <w:r>
              <w:rPr>
                <w:sz w:val="20"/>
              </w:rPr>
              <w:t xml:space="preserve">пассажира; дорожными </w:t>
            </w:r>
          </w:p>
          <w:p w:rsidR="00CB351E" w:rsidRDefault="00CB351E" w:rsidP="00C95176">
            <w:pPr>
              <w:spacing w:after="0" w:line="240" w:lineRule="auto"/>
              <w:ind w:left="0" w:right="76" w:firstLine="0"/>
              <w:jc w:val="left"/>
            </w:pPr>
            <w:r>
              <w:rPr>
                <w:sz w:val="20"/>
              </w:rPr>
              <w:t>знаками</w:t>
            </w:r>
          </w:p>
        </w:tc>
      </w:tr>
      <w:tr w:rsidR="00CB351E" w:rsidTr="00C95176">
        <w:tc>
          <w:tcPr>
            <w:tcW w:w="1135" w:type="dxa"/>
            <w:vAlign w:val="center"/>
          </w:tcPr>
          <w:p w:rsidR="00CB351E" w:rsidRPr="00CD2C27" w:rsidRDefault="00CB351E" w:rsidP="002712B1">
            <w:pPr>
              <w:tabs>
                <w:tab w:val="left" w:pos="7050"/>
              </w:tabs>
              <w:ind w:left="0" w:firstLine="0"/>
              <w:jc w:val="center"/>
            </w:pPr>
            <w:r w:rsidRPr="00EC034F">
              <w:rPr>
                <w:b/>
                <w:i/>
                <w:sz w:val="18"/>
              </w:rPr>
              <w:t>Продукт  проекта (итоговое мероприятие</w:t>
            </w:r>
          </w:p>
        </w:tc>
        <w:tc>
          <w:tcPr>
            <w:tcW w:w="1886" w:type="dxa"/>
            <w:vAlign w:val="center"/>
          </w:tcPr>
          <w:p w:rsidR="00CB351E" w:rsidRDefault="00CB351E" w:rsidP="00CB351E">
            <w:pPr>
              <w:tabs>
                <w:tab w:val="left" w:pos="7050"/>
              </w:tabs>
              <w:ind w:left="0" w:firstLine="0"/>
              <w:jc w:val="center"/>
              <w:rPr>
                <w:b/>
              </w:rPr>
            </w:pPr>
            <w:r w:rsidRPr="002712B1">
              <w:rPr>
                <w:i/>
                <w:sz w:val="20"/>
              </w:rPr>
              <w:t>Оформление коллажа «</w:t>
            </w:r>
            <w:r>
              <w:rPr>
                <w:i/>
                <w:sz w:val="20"/>
              </w:rPr>
              <w:t>Дорога</w:t>
            </w:r>
            <w:r w:rsidRPr="002712B1">
              <w:rPr>
                <w:i/>
                <w:sz w:val="20"/>
              </w:rPr>
              <w:t>»</w:t>
            </w:r>
          </w:p>
        </w:tc>
        <w:tc>
          <w:tcPr>
            <w:tcW w:w="1812" w:type="dxa"/>
            <w:tcBorders>
              <w:top w:val="single" w:sz="4" w:space="0" w:color="000000"/>
              <w:left w:val="single" w:sz="4" w:space="0" w:color="000000"/>
              <w:bottom w:val="single" w:sz="4" w:space="0" w:color="000000"/>
              <w:right w:val="single" w:sz="4" w:space="0" w:color="000000"/>
            </w:tcBorders>
            <w:vAlign w:val="center"/>
          </w:tcPr>
          <w:p w:rsidR="00CB351E" w:rsidRPr="002712B1" w:rsidRDefault="00CB351E" w:rsidP="002712B1">
            <w:pPr>
              <w:spacing w:after="0" w:line="240" w:lineRule="auto"/>
              <w:ind w:left="0" w:right="0" w:firstLine="0"/>
              <w:jc w:val="left"/>
              <w:rPr>
                <w:i/>
              </w:rPr>
            </w:pPr>
            <w:r w:rsidRPr="002712B1">
              <w:rPr>
                <w:i/>
                <w:sz w:val="20"/>
              </w:rPr>
              <w:t xml:space="preserve">Оформление коллажа «Транспорт» </w:t>
            </w:r>
          </w:p>
        </w:tc>
        <w:tc>
          <w:tcPr>
            <w:tcW w:w="1972" w:type="dxa"/>
            <w:tcBorders>
              <w:top w:val="single" w:sz="4" w:space="0" w:color="000000"/>
              <w:left w:val="single" w:sz="4" w:space="0" w:color="000000"/>
              <w:bottom w:val="single" w:sz="4" w:space="0" w:color="000000"/>
              <w:right w:val="single" w:sz="4" w:space="0" w:color="000000"/>
            </w:tcBorders>
            <w:vAlign w:val="center"/>
          </w:tcPr>
          <w:p w:rsidR="00CB351E" w:rsidRPr="002712B1" w:rsidRDefault="00CB351E" w:rsidP="002712B1">
            <w:pPr>
              <w:spacing w:after="0" w:line="240" w:lineRule="auto"/>
              <w:ind w:left="26" w:right="0" w:firstLine="0"/>
              <w:jc w:val="left"/>
              <w:rPr>
                <w:i/>
              </w:rPr>
            </w:pPr>
            <w:r w:rsidRPr="002712B1">
              <w:rPr>
                <w:i/>
                <w:sz w:val="20"/>
              </w:rPr>
              <w:t xml:space="preserve">Оформление макета дороги. </w:t>
            </w:r>
          </w:p>
          <w:p w:rsidR="00CB351E" w:rsidRPr="002712B1" w:rsidRDefault="00CB351E" w:rsidP="002712B1">
            <w:pPr>
              <w:spacing w:after="0" w:line="240" w:lineRule="auto"/>
              <w:ind w:left="0" w:right="0" w:firstLine="0"/>
              <w:jc w:val="left"/>
              <w:rPr>
                <w:i/>
              </w:rPr>
            </w:pPr>
            <w:r w:rsidRPr="002712B1">
              <w:rPr>
                <w:i/>
                <w:sz w:val="20"/>
              </w:rPr>
              <w:t xml:space="preserve">Организация игровых обучающих ситуаций на макете. </w:t>
            </w:r>
          </w:p>
        </w:tc>
        <w:tc>
          <w:tcPr>
            <w:tcW w:w="3685" w:type="dxa"/>
            <w:gridSpan w:val="2"/>
            <w:tcBorders>
              <w:top w:val="single" w:sz="4" w:space="0" w:color="000000"/>
              <w:left w:val="single" w:sz="4" w:space="0" w:color="000000"/>
              <w:bottom w:val="single" w:sz="4" w:space="0" w:color="000000"/>
            </w:tcBorders>
            <w:vAlign w:val="center"/>
          </w:tcPr>
          <w:p w:rsidR="00CB351E" w:rsidRPr="002712B1" w:rsidRDefault="00CB351E" w:rsidP="002712B1">
            <w:pPr>
              <w:spacing w:after="1" w:line="240" w:lineRule="auto"/>
              <w:ind w:left="0" w:right="0" w:firstLine="0"/>
              <w:jc w:val="left"/>
              <w:rPr>
                <w:i/>
              </w:rPr>
            </w:pPr>
            <w:r w:rsidRPr="002712B1">
              <w:rPr>
                <w:i/>
                <w:sz w:val="20"/>
              </w:rPr>
              <w:t xml:space="preserve">Подготовка памяток для родителей  «Внимание! Дети на дороге!» в рамках профилактической акции «Внимание, дети!» (раздача  памяток взрослым на улице). Выставка рисунков по теме «Внимание! Дети на дороге!». </w:t>
            </w:r>
          </w:p>
        </w:tc>
      </w:tr>
      <w:tr w:rsidR="00CB351E" w:rsidTr="00C95176">
        <w:tc>
          <w:tcPr>
            <w:tcW w:w="1135" w:type="dxa"/>
            <w:vAlign w:val="center"/>
          </w:tcPr>
          <w:p w:rsidR="00CB351E" w:rsidRPr="00CD2C27" w:rsidRDefault="00CB351E" w:rsidP="00EC508E">
            <w:pPr>
              <w:tabs>
                <w:tab w:val="left" w:pos="7050"/>
              </w:tabs>
              <w:ind w:left="0" w:firstLine="0"/>
              <w:jc w:val="center"/>
            </w:pPr>
            <w:r w:rsidRPr="00CD2C27">
              <w:t>4</w:t>
            </w:r>
          </w:p>
        </w:tc>
        <w:tc>
          <w:tcPr>
            <w:tcW w:w="1886" w:type="dxa"/>
            <w:tcBorders>
              <w:top w:val="single" w:sz="4" w:space="0" w:color="000000"/>
              <w:left w:val="single" w:sz="4" w:space="0" w:color="000000"/>
              <w:bottom w:val="single" w:sz="4" w:space="0" w:color="000000"/>
              <w:right w:val="single" w:sz="4" w:space="0" w:color="000000"/>
            </w:tcBorders>
          </w:tcPr>
          <w:p w:rsidR="00CB351E" w:rsidRDefault="00CB351E" w:rsidP="00C95176">
            <w:pPr>
              <w:spacing w:after="15" w:line="240" w:lineRule="auto"/>
              <w:ind w:left="0" w:right="52" w:firstLine="0"/>
              <w:jc w:val="left"/>
            </w:pPr>
            <w:r>
              <w:rPr>
                <w:b/>
                <w:sz w:val="20"/>
              </w:rPr>
              <w:t xml:space="preserve">«Книжкина неделя. </w:t>
            </w:r>
          </w:p>
          <w:p w:rsidR="00CB351E" w:rsidRDefault="00CB351E" w:rsidP="00C95176">
            <w:pPr>
              <w:spacing w:after="0" w:line="240" w:lineRule="auto"/>
              <w:ind w:left="0" w:right="0" w:firstLine="0"/>
              <w:jc w:val="left"/>
            </w:pPr>
            <w:r>
              <w:rPr>
                <w:sz w:val="20"/>
              </w:rPr>
              <w:t xml:space="preserve">Книга в гости к нам пришла» </w:t>
            </w:r>
          </w:p>
          <w:p w:rsidR="00CB351E" w:rsidRDefault="00CB351E" w:rsidP="00C95176">
            <w:pPr>
              <w:spacing w:after="0" w:line="240" w:lineRule="auto"/>
              <w:ind w:left="0" w:right="0" w:firstLine="0"/>
              <w:jc w:val="left"/>
            </w:pPr>
            <w:r>
              <w:rPr>
                <w:sz w:val="20"/>
              </w:rPr>
              <w:t xml:space="preserve">Формировать первичные представления о книге, как </w:t>
            </w:r>
          </w:p>
          <w:p w:rsidR="00CB351E" w:rsidRDefault="00CB351E" w:rsidP="00C95176">
            <w:pPr>
              <w:spacing w:after="0" w:line="240" w:lineRule="auto"/>
              <w:ind w:left="0" w:right="0" w:firstLine="0"/>
              <w:jc w:val="left"/>
            </w:pPr>
            <w:r>
              <w:rPr>
                <w:sz w:val="20"/>
              </w:rPr>
              <w:t xml:space="preserve">источнике знаний: из нее можно узнать много </w:t>
            </w:r>
          </w:p>
          <w:p w:rsidR="00CB351E" w:rsidRDefault="00CB351E" w:rsidP="00C95176">
            <w:pPr>
              <w:spacing w:after="0" w:line="240" w:lineRule="auto"/>
              <w:ind w:left="0" w:right="0" w:firstLine="0"/>
              <w:jc w:val="left"/>
            </w:pPr>
            <w:r>
              <w:rPr>
                <w:sz w:val="20"/>
              </w:rPr>
              <w:t xml:space="preserve">интересного, познакомиться со сказочными героями; она красочная и т.д. </w:t>
            </w:r>
          </w:p>
          <w:p w:rsidR="00CB351E" w:rsidRDefault="00CB351E" w:rsidP="00C95176">
            <w:pPr>
              <w:spacing w:after="0" w:line="240" w:lineRule="auto"/>
              <w:ind w:left="0" w:right="0" w:firstLine="0"/>
              <w:jc w:val="left"/>
            </w:pPr>
            <w:r>
              <w:rPr>
                <w:sz w:val="20"/>
              </w:rPr>
              <w:t>Формировать бережное отношение к книге</w:t>
            </w:r>
          </w:p>
        </w:tc>
        <w:tc>
          <w:tcPr>
            <w:tcW w:w="1812" w:type="dxa"/>
            <w:tcBorders>
              <w:top w:val="single" w:sz="4" w:space="0" w:color="000000"/>
              <w:left w:val="single" w:sz="4" w:space="0" w:color="000000"/>
              <w:bottom w:val="single" w:sz="4" w:space="0" w:color="000000"/>
              <w:right w:val="single" w:sz="4" w:space="0" w:color="000000"/>
            </w:tcBorders>
          </w:tcPr>
          <w:p w:rsidR="00CB351E" w:rsidRDefault="00CB351E" w:rsidP="00C95176">
            <w:pPr>
              <w:spacing w:after="0" w:line="240" w:lineRule="auto"/>
              <w:ind w:left="0" w:right="44" w:firstLine="0"/>
              <w:jc w:val="left"/>
            </w:pPr>
            <w:r>
              <w:rPr>
                <w:b/>
                <w:sz w:val="20"/>
              </w:rPr>
              <w:t xml:space="preserve">«Книжкина неделя. </w:t>
            </w:r>
          </w:p>
          <w:p w:rsidR="00CB351E" w:rsidRDefault="00CB351E" w:rsidP="00C95176">
            <w:pPr>
              <w:spacing w:after="0" w:line="240" w:lineRule="auto"/>
              <w:ind w:left="0" w:right="43" w:firstLine="0"/>
              <w:jc w:val="left"/>
            </w:pPr>
            <w:r>
              <w:rPr>
                <w:b/>
                <w:sz w:val="20"/>
              </w:rPr>
              <w:t xml:space="preserve">«Веселые истории»  </w:t>
            </w:r>
          </w:p>
          <w:p w:rsidR="00CB351E" w:rsidRDefault="00CB351E" w:rsidP="00C95176">
            <w:pPr>
              <w:spacing w:after="0" w:line="240" w:lineRule="auto"/>
              <w:ind w:left="0" w:right="0" w:firstLine="0"/>
              <w:jc w:val="left"/>
            </w:pPr>
            <w:r>
              <w:rPr>
                <w:sz w:val="20"/>
              </w:rPr>
              <w:t xml:space="preserve">Чтение веселых стихов и рассказов; </w:t>
            </w:r>
          </w:p>
          <w:p w:rsidR="00CB351E" w:rsidRDefault="00CB351E" w:rsidP="00C95176">
            <w:pPr>
              <w:spacing w:after="0" w:line="240" w:lineRule="auto"/>
              <w:ind w:left="0" w:right="46" w:firstLine="0"/>
              <w:jc w:val="left"/>
            </w:pPr>
            <w:r>
              <w:rPr>
                <w:sz w:val="20"/>
              </w:rPr>
              <w:t xml:space="preserve">рассматривание </w:t>
            </w:r>
          </w:p>
          <w:p w:rsidR="00CB351E" w:rsidRDefault="00CB351E" w:rsidP="00C95176">
            <w:pPr>
              <w:spacing w:after="0" w:line="240" w:lineRule="auto"/>
              <w:ind w:left="0" w:right="47" w:firstLine="0"/>
              <w:jc w:val="left"/>
            </w:pPr>
            <w:r>
              <w:rPr>
                <w:sz w:val="20"/>
              </w:rPr>
              <w:t xml:space="preserve">иллюстраций В. Сутеева (выделение смешного эпизода, причин радости и смеха); игры – этюды с </w:t>
            </w:r>
          </w:p>
          <w:p w:rsidR="00CB351E" w:rsidRDefault="00CB351E" w:rsidP="00C95176">
            <w:pPr>
              <w:spacing w:after="0" w:line="240" w:lineRule="auto"/>
              <w:ind w:left="0" w:right="47" w:firstLine="0"/>
              <w:jc w:val="left"/>
            </w:pPr>
            <w:r>
              <w:rPr>
                <w:sz w:val="20"/>
              </w:rPr>
              <w:t>зеркалом «Самая веселая улыбка».</w:t>
            </w:r>
          </w:p>
        </w:tc>
        <w:tc>
          <w:tcPr>
            <w:tcW w:w="1972" w:type="dxa"/>
            <w:tcBorders>
              <w:top w:val="single" w:sz="4" w:space="0" w:color="000000"/>
              <w:left w:val="single" w:sz="4" w:space="0" w:color="000000"/>
              <w:bottom w:val="single" w:sz="4" w:space="0" w:color="000000"/>
              <w:right w:val="single" w:sz="4" w:space="0" w:color="000000"/>
            </w:tcBorders>
          </w:tcPr>
          <w:p w:rsidR="00CB351E" w:rsidRDefault="00CB351E" w:rsidP="00C95176">
            <w:pPr>
              <w:spacing w:after="22" w:line="240" w:lineRule="auto"/>
              <w:ind w:left="0" w:right="-74" w:firstLine="0"/>
              <w:jc w:val="left"/>
            </w:pPr>
            <w:r>
              <w:rPr>
                <w:b/>
                <w:sz w:val="20"/>
              </w:rPr>
              <w:t xml:space="preserve">«Книжкина неделя. </w:t>
            </w:r>
          </w:p>
          <w:p w:rsidR="00CB351E" w:rsidRDefault="00CB351E" w:rsidP="00C95176">
            <w:pPr>
              <w:spacing w:after="0" w:line="240" w:lineRule="auto"/>
              <w:ind w:left="0" w:right="-74" w:firstLine="0"/>
              <w:jc w:val="left"/>
            </w:pPr>
            <w:r>
              <w:rPr>
                <w:b/>
                <w:sz w:val="20"/>
              </w:rPr>
              <w:t xml:space="preserve">«Наши любимые книжки». </w:t>
            </w:r>
            <w:r>
              <w:rPr>
                <w:sz w:val="20"/>
              </w:rPr>
              <w:t xml:space="preserve"> Подбор книг по теме с произведениями разных жанров (стихи, загадки, сказки, рассказы. Чтение, пересказ, разучивание </w:t>
            </w:r>
          </w:p>
          <w:p w:rsidR="00CB351E" w:rsidRDefault="00CB351E" w:rsidP="00C95176">
            <w:pPr>
              <w:spacing w:after="0" w:line="240" w:lineRule="auto"/>
              <w:ind w:left="0" w:right="-74" w:firstLine="0"/>
              <w:jc w:val="left"/>
            </w:pPr>
            <w:r>
              <w:rPr>
                <w:sz w:val="20"/>
              </w:rPr>
              <w:t>стихов, рассматривание иллюстраций, драматизация</w:t>
            </w:r>
          </w:p>
        </w:tc>
        <w:tc>
          <w:tcPr>
            <w:tcW w:w="1843" w:type="dxa"/>
            <w:tcBorders>
              <w:top w:val="single" w:sz="4" w:space="0" w:color="000000"/>
              <w:left w:val="single" w:sz="4" w:space="0" w:color="000000"/>
              <w:bottom w:val="single" w:sz="4" w:space="0" w:color="000000"/>
              <w:right w:val="single" w:sz="4" w:space="0" w:color="000000"/>
            </w:tcBorders>
          </w:tcPr>
          <w:p w:rsidR="00CB351E" w:rsidRDefault="00CB351E" w:rsidP="00C95176">
            <w:pPr>
              <w:spacing w:after="21" w:line="240" w:lineRule="auto"/>
              <w:ind w:left="0" w:right="-10" w:firstLine="0"/>
              <w:jc w:val="left"/>
            </w:pPr>
            <w:r>
              <w:rPr>
                <w:b/>
                <w:sz w:val="20"/>
              </w:rPr>
              <w:t xml:space="preserve">«Книжкина неделя. </w:t>
            </w:r>
          </w:p>
          <w:p w:rsidR="00CB351E" w:rsidRDefault="00CB351E" w:rsidP="00C95176">
            <w:pPr>
              <w:spacing w:after="0" w:line="240" w:lineRule="auto"/>
              <w:ind w:left="0" w:right="-10" w:firstLine="0"/>
              <w:jc w:val="left"/>
            </w:pPr>
            <w:r>
              <w:rPr>
                <w:b/>
                <w:sz w:val="20"/>
              </w:rPr>
              <w:t>«Книжный гипермаркет».</w:t>
            </w:r>
          </w:p>
          <w:p w:rsidR="00CB351E" w:rsidRDefault="00CB351E" w:rsidP="00C95176">
            <w:pPr>
              <w:spacing w:after="0" w:line="240" w:lineRule="auto"/>
              <w:ind w:left="0" w:right="-10" w:firstLine="0"/>
              <w:jc w:val="left"/>
            </w:pPr>
            <w:r>
              <w:rPr>
                <w:sz w:val="20"/>
              </w:rPr>
              <w:t xml:space="preserve">Обогащение представлений детей о роли книг в жизни </w:t>
            </w:r>
          </w:p>
          <w:p w:rsidR="00CB351E" w:rsidRDefault="00CB351E" w:rsidP="00C95176">
            <w:pPr>
              <w:spacing w:after="0" w:line="240" w:lineRule="auto"/>
              <w:ind w:left="0" w:right="-10" w:firstLine="0"/>
              <w:jc w:val="left"/>
            </w:pPr>
            <w:r>
              <w:rPr>
                <w:sz w:val="20"/>
              </w:rPr>
              <w:t xml:space="preserve">людей, о многообразии книг, о разных формах книг (книга на бумажном носителе, на электронном носителе, </w:t>
            </w:r>
          </w:p>
          <w:p w:rsidR="00CB351E" w:rsidRDefault="00CB351E" w:rsidP="00C95176">
            <w:pPr>
              <w:spacing w:after="0" w:line="240" w:lineRule="auto"/>
              <w:ind w:left="0" w:right="-10" w:firstLine="0"/>
              <w:jc w:val="left"/>
              <w:rPr>
                <w:sz w:val="20"/>
              </w:rPr>
            </w:pPr>
            <w:r>
              <w:rPr>
                <w:sz w:val="20"/>
              </w:rPr>
              <w:t xml:space="preserve">аудиокнига); </w:t>
            </w:r>
          </w:p>
          <w:p w:rsidR="00CB351E" w:rsidRDefault="00CB351E" w:rsidP="00C95176">
            <w:pPr>
              <w:spacing w:after="0" w:line="240" w:lineRule="auto"/>
              <w:ind w:left="0" w:right="-10" w:firstLine="0"/>
              <w:jc w:val="left"/>
            </w:pPr>
            <w:r>
              <w:rPr>
                <w:sz w:val="20"/>
              </w:rPr>
              <w:t xml:space="preserve">о бумаге, как </w:t>
            </w:r>
          </w:p>
          <w:p w:rsidR="00CB351E" w:rsidRDefault="00CB351E" w:rsidP="00C95176">
            <w:pPr>
              <w:spacing w:after="0" w:line="240" w:lineRule="auto"/>
              <w:ind w:left="29" w:right="-10" w:hanging="29"/>
              <w:jc w:val="left"/>
            </w:pPr>
            <w:r>
              <w:rPr>
                <w:sz w:val="20"/>
              </w:rPr>
              <w:t>материале для из</w:t>
            </w:r>
            <w:r w:rsidR="00711880">
              <w:rPr>
                <w:sz w:val="20"/>
              </w:rPr>
              <w:t xml:space="preserve">готовления книг, еѐ свойствах </w:t>
            </w:r>
            <w:r w:rsidR="00711880">
              <w:rPr>
                <w:sz w:val="20"/>
              </w:rPr>
              <w:lastRenderedPageBreak/>
              <w:t xml:space="preserve">и </w:t>
            </w:r>
            <w:r>
              <w:rPr>
                <w:sz w:val="20"/>
              </w:rPr>
              <w:t>качествах.</w:t>
            </w:r>
            <w:r w:rsidR="00711880">
              <w:rPr>
                <w:sz w:val="20"/>
              </w:rPr>
              <w:t xml:space="preserve"> Н</w:t>
            </w:r>
            <w:r>
              <w:rPr>
                <w:sz w:val="20"/>
              </w:rPr>
              <w:t xml:space="preserve">еделя  </w:t>
            </w:r>
          </w:p>
          <w:p w:rsidR="00CB351E" w:rsidRDefault="00CB351E" w:rsidP="00C95176">
            <w:pPr>
              <w:spacing w:after="0" w:line="240" w:lineRule="auto"/>
              <w:ind w:left="0" w:right="-10" w:firstLine="0"/>
              <w:jc w:val="left"/>
            </w:pPr>
            <w:r>
              <w:rPr>
                <w:sz w:val="20"/>
              </w:rPr>
              <w:t xml:space="preserve">«Книжный гипермаркет».  Обогащение представлений детей о роли книг в жизни </w:t>
            </w:r>
          </w:p>
          <w:p w:rsidR="00CB351E" w:rsidRDefault="00CB351E" w:rsidP="00C95176">
            <w:pPr>
              <w:spacing w:after="0" w:line="240" w:lineRule="auto"/>
              <w:ind w:left="0" w:right="-10" w:firstLine="0"/>
              <w:jc w:val="left"/>
            </w:pPr>
            <w:r>
              <w:rPr>
                <w:sz w:val="20"/>
              </w:rPr>
              <w:t xml:space="preserve">людей, о многообразии книг, о разных формах книг (книга на бумажном носителе, на электронном носителе, </w:t>
            </w:r>
          </w:p>
          <w:p w:rsidR="00CB351E" w:rsidRDefault="00CB351E" w:rsidP="00C95176">
            <w:pPr>
              <w:spacing w:after="0" w:line="240" w:lineRule="auto"/>
              <w:ind w:left="0" w:right="50" w:firstLine="0"/>
              <w:jc w:val="left"/>
            </w:pPr>
            <w:r>
              <w:rPr>
                <w:sz w:val="20"/>
              </w:rPr>
              <w:t xml:space="preserve">аудиокнига); о бумаге, как </w:t>
            </w:r>
          </w:p>
          <w:p w:rsidR="00CB351E" w:rsidRDefault="00CB351E" w:rsidP="00C95176">
            <w:pPr>
              <w:spacing w:after="2" w:line="240" w:lineRule="auto"/>
              <w:ind w:left="0" w:right="0" w:firstLine="0"/>
              <w:jc w:val="left"/>
            </w:pPr>
            <w:r>
              <w:rPr>
                <w:sz w:val="20"/>
              </w:rPr>
              <w:t xml:space="preserve">материале для изготовления книг, еѐ свойствах и </w:t>
            </w:r>
          </w:p>
          <w:p w:rsidR="00CB351E" w:rsidRDefault="00CB351E" w:rsidP="00C95176">
            <w:pPr>
              <w:spacing w:after="0" w:line="240" w:lineRule="auto"/>
              <w:ind w:left="0" w:right="0" w:firstLine="0"/>
              <w:jc w:val="left"/>
            </w:pPr>
            <w:r>
              <w:rPr>
                <w:sz w:val="20"/>
              </w:rPr>
              <w:t xml:space="preserve">качествах.  Изготовление детьми книг. «Открытие </w:t>
            </w:r>
          </w:p>
          <w:p w:rsidR="00CB351E" w:rsidRDefault="00CB351E" w:rsidP="00C95176">
            <w:pPr>
              <w:spacing w:after="0" w:line="240" w:lineRule="auto"/>
              <w:ind w:left="0" w:right="0" w:firstLine="0"/>
              <w:jc w:val="left"/>
            </w:pPr>
            <w:r>
              <w:rPr>
                <w:sz w:val="20"/>
              </w:rPr>
              <w:t>книжного гипермаркета» (сюжетно-ролевая игра).</w:t>
            </w:r>
          </w:p>
        </w:tc>
        <w:tc>
          <w:tcPr>
            <w:tcW w:w="1842" w:type="dxa"/>
            <w:tcBorders>
              <w:top w:val="single" w:sz="4" w:space="0" w:color="000000"/>
              <w:left w:val="single" w:sz="4" w:space="0" w:color="000000"/>
              <w:bottom w:val="single" w:sz="4" w:space="0" w:color="000000"/>
              <w:right w:val="single" w:sz="4" w:space="0" w:color="000000"/>
            </w:tcBorders>
          </w:tcPr>
          <w:p w:rsidR="00CB351E" w:rsidRDefault="00CB351E" w:rsidP="00C95176">
            <w:pPr>
              <w:spacing w:after="21" w:line="240" w:lineRule="auto"/>
              <w:ind w:left="-64" w:right="-26" w:firstLine="0"/>
              <w:jc w:val="left"/>
            </w:pPr>
            <w:r>
              <w:rPr>
                <w:b/>
                <w:sz w:val="20"/>
              </w:rPr>
              <w:lastRenderedPageBreak/>
              <w:t>«Книжкина неделя. История книги».</w:t>
            </w:r>
            <w:r>
              <w:rPr>
                <w:sz w:val="20"/>
              </w:rPr>
              <w:t xml:space="preserve">Знакомство с историей появления письменности, знаков и символов, грамоты, с формами хранения информации – берестяные грамоты, книги, компьютер, азбука. Развитие интереса к книге, к письменной речи. «Делаем книги сами» - форма книги, способ оформления информации, жанр, </w:t>
            </w:r>
            <w:r>
              <w:rPr>
                <w:sz w:val="20"/>
              </w:rPr>
              <w:lastRenderedPageBreak/>
              <w:t>адресат (малыши, взрослые).</w:t>
            </w:r>
          </w:p>
        </w:tc>
      </w:tr>
      <w:tr w:rsidR="00CB351E" w:rsidTr="00C95176">
        <w:tc>
          <w:tcPr>
            <w:tcW w:w="1135" w:type="dxa"/>
            <w:vAlign w:val="center"/>
          </w:tcPr>
          <w:p w:rsidR="00CB351E" w:rsidRPr="00EC034F" w:rsidRDefault="00CB351E" w:rsidP="00CC3096">
            <w:pPr>
              <w:tabs>
                <w:tab w:val="left" w:pos="7050"/>
              </w:tabs>
              <w:ind w:left="0" w:firstLine="0"/>
              <w:jc w:val="center"/>
              <w:rPr>
                <w:b/>
                <w:i/>
                <w:sz w:val="18"/>
              </w:rPr>
            </w:pPr>
            <w:r w:rsidRPr="00EC034F">
              <w:rPr>
                <w:b/>
                <w:i/>
                <w:sz w:val="18"/>
              </w:rPr>
              <w:lastRenderedPageBreak/>
              <w:t>Продукт  проекта (итоговое мероприятие</w:t>
            </w:r>
          </w:p>
        </w:tc>
        <w:tc>
          <w:tcPr>
            <w:tcW w:w="1886" w:type="dxa"/>
            <w:tcBorders>
              <w:top w:val="single" w:sz="4" w:space="0" w:color="000000"/>
              <w:left w:val="single" w:sz="4" w:space="0" w:color="000000"/>
              <w:bottom w:val="single" w:sz="4" w:space="0" w:color="000000"/>
              <w:right w:val="single" w:sz="4" w:space="0" w:color="000000"/>
            </w:tcBorders>
            <w:vAlign w:val="center"/>
          </w:tcPr>
          <w:p w:rsidR="00CB351E" w:rsidRPr="00CC3096" w:rsidRDefault="00CB351E" w:rsidP="00CC3096">
            <w:pPr>
              <w:spacing w:after="0" w:line="259" w:lineRule="auto"/>
              <w:ind w:left="0" w:right="0" w:firstLine="0"/>
              <w:jc w:val="left"/>
              <w:rPr>
                <w:i/>
              </w:rPr>
            </w:pPr>
            <w:r w:rsidRPr="00CC3096">
              <w:rPr>
                <w:i/>
                <w:sz w:val="20"/>
              </w:rPr>
              <w:t xml:space="preserve">Режиссѐрские игры по мотивам знакомых сказок </w:t>
            </w:r>
          </w:p>
        </w:tc>
        <w:tc>
          <w:tcPr>
            <w:tcW w:w="1812" w:type="dxa"/>
            <w:tcBorders>
              <w:top w:val="single" w:sz="4" w:space="0" w:color="000000"/>
              <w:left w:val="single" w:sz="4" w:space="0" w:color="000000"/>
              <w:bottom w:val="single" w:sz="4" w:space="0" w:color="000000"/>
              <w:right w:val="single" w:sz="4" w:space="0" w:color="000000"/>
            </w:tcBorders>
            <w:vAlign w:val="center"/>
          </w:tcPr>
          <w:p w:rsidR="00CB351E" w:rsidRPr="00CC3096" w:rsidRDefault="00CB351E" w:rsidP="00CC3096">
            <w:pPr>
              <w:spacing w:after="0" w:line="257" w:lineRule="auto"/>
              <w:ind w:left="0" w:right="0" w:firstLine="0"/>
              <w:jc w:val="left"/>
              <w:rPr>
                <w:i/>
              </w:rPr>
            </w:pPr>
            <w:r w:rsidRPr="00CC3096">
              <w:rPr>
                <w:i/>
                <w:sz w:val="20"/>
              </w:rPr>
              <w:t xml:space="preserve">Литературный   калейдоскоп «В гостях у сказки» </w:t>
            </w:r>
          </w:p>
          <w:p w:rsidR="00CB351E" w:rsidRPr="00CC3096" w:rsidRDefault="00CB351E" w:rsidP="00CC3096">
            <w:pPr>
              <w:spacing w:after="0" w:line="259" w:lineRule="auto"/>
              <w:ind w:left="8" w:right="0" w:firstLine="0"/>
              <w:jc w:val="left"/>
              <w:rPr>
                <w:i/>
              </w:rPr>
            </w:pPr>
          </w:p>
        </w:tc>
        <w:tc>
          <w:tcPr>
            <w:tcW w:w="1972" w:type="dxa"/>
            <w:tcBorders>
              <w:top w:val="single" w:sz="4" w:space="0" w:color="000000"/>
              <w:left w:val="single" w:sz="4" w:space="0" w:color="000000"/>
              <w:bottom w:val="single" w:sz="4" w:space="0" w:color="000000"/>
              <w:right w:val="single" w:sz="4" w:space="0" w:color="000000"/>
            </w:tcBorders>
            <w:vAlign w:val="center"/>
          </w:tcPr>
          <w:p w:rsidR="00CB351E" w:rsidRPr="00CC3096" w:rsidRDefault="00CB351E" w:rsidP="00CC3096">
            <w:pPr>
              <w:spacing w:after="0" w:line="259" w:lineRule="auto"/>
              <w:ind w:left="0" w:right="49" w:firstLine="0"/>
              <w:jc w:val="left"/>
              <w:rPr>
                <w:i/>
              </w:rPr>
            </w:pPr>
            <w:r w:rsidRPr="00CC3096">
              <w:rPr>
                <w:i/>
                <w:sz w:val="20"/>
              </w:rPr>
              <w:t xml:space="preserve">Выставка рисунков </w:t>
            </w:r>
          </w:p>
          <w:p w:rsidR="00CB351E" w:rsidRPr="00CC3096" w:rsidRDefault="00CB351E" w:rsidP="00CC3096">
            <w:pPr>
              <w:spacing w:after="0" w:line="274" w:lineRule="auto"/>
              <w:ind w:left="0" w:right="0" w:firstLine="0"/>
              <w:jc w:val="left"/>
              <w:rPr>
                <w:i/>
              </w:rPr>
            </w:pPr>
            <w:r w:rsidRPr="00CC3096">
              <w:rPr>
                <w:i/>
                <w:sz w:val="20"/>
              </w:rPr>
              <w:t xml:space="preserve">«Любимые герои детских книг» </w:t>
            </w:r>
          </w:p>
          <w:p w:rsidR="00CB351E" w:rsidRPr="00CC3096" w:rsidRDefault="00CB351E" w:rsidP="00CC3096">
            <w:pPr>
              <w:spacing w:after="0" w:line="259" w:lineRule="auto"/>
              <w:ind w:left="2" w:right="0" w:firstLine="0"/>
              <w:jc w:val="left"/>
              <w:rPr>
                <w:i/>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CB351E" w:rsidRPr="00CC3096" w:rsidRDefault="00CB351E" w:rsidP="00CC3096">
            <w:pPr>
              <w:spacing w:after="17" w:line="259" w:lineRule="auto"/>
              <w:ind w:left="0" w:right="49" w:firstLine="0"/>
              <w:jc w:val="left"/>
              <w:rPr>
                <w:i/>
              </w:rPr>
            </w:pPr>
            <w:r w:rsidRPr="00CC3096">
              <w:rPr>
                <w:i/>
                <w:sz w:val="20"/>
              </w:rPr>
              <w:t xml:space="preserve">Детское книгоиздательство </w:t>
            </w:r>
          </w:p>
          <w:p w:rsidR="00CB351E" w:rsidRPr="00CC3096" w:rsidRDefault="00CB351E" w:rsidP="00CC3096">
            <w:pPr>
              <w:spacing w:after="3" w:line="277" w:lineRule="auto"/>
              <w:ind w:left="0" w:right="0" w:firstLine="0"/>
              <w:jc w:val="left"/>
              <w:rPr>
                <w:i/>
              </w:rPr>
            </w:pPr>
            <w:r w:rsidRPr="00CC3096">
              <w:rPr>
                <w:i/>
                <w:sz w:val="20"/>
              </w:rPr>
              <w:t xml:space="preserve">«Книжки- малышки» Сюжетно-ролевая игра «Книжный супермаркет» </w:t>
            </w:r>
          </w:p>
        </w:tc>
        <w:tc>
          <w:tcPr>
            <w:tcW w:w="1842" w:type="dxa"/>
            <w:tcBorders>
              <w:top w:val="single" w:sz="4" w:space="0" w:color="000000"/>
              <w:left w:val="single" w:sz="4" w:space="0" w:color="000000"/>
              <w:bottom w:val="single" w:sz="4" w:space="0" w:color="000000"/>
              <w:right w:val="single" w:sz="4" w:space="0" w:color="000000"/>
            </w:tcBorders>
            <w:vAlign w:val="center"/>
          </w:tcPr>
          <w:p w:rsidR="00CB351E" w:rsidRPr="00CC3096" w:rsidRDefault="00CB351E" w:rsidP="00CC3096">
            <w:pPr>
              <w:spacing w:after="2" w:line="277" w:lineRule="auto"/>
              <w:ind w:left="-64" w:right="53" w:firstLine="0"/>
              <w:jc w:val="left"/>
              <w:rPr>
                <w:i/>
              </w:rPr>
            </w:pPr>
            <w:r w:rsidRPr="00CC3096">
              <w:rPr>
                <w:i/>
                <w:sz w:val="20"/>
              </w:rPr>
              <w:t xml:space="preserve">Проект  «Откуда пришла книга». Коллаж «Так создается книга». Детское </w:t>
            </w:r>
            <w:r>
              <w:rPr>
                <w:i/>
                <w:sz w:val="20"/>
                <w:lang w:val="en-US"/>
              </w:rPr>
              <w:t>r</w:t>
            </w:r>
            <w:r w:rsidRPr="00CC3096">
              <w:rPr>
                <w:i/>
                <w:sz w:val="20"/>
              </w:rPr>
              <w:t xml:space="preserve">ниго- издательство «Книжки- малышки». </w:t>
            </w:r>
          </w:p>
        </w:tc>
      </w:tr>
      <w:tr w:rsidR="00CB351E" w:rsidTr="00C95176">
        <w:tc>
          <w:tcPr>
            <w:tcW w:w="10490" w:type="dxa"/>
            <w:gridSpan w:val="6"/>
            <w:vAlign w:val="center"/>
          </w:tcPr>
          <w:p w:rsidR="00CB351E" w:rsidRPr="00CD2C27" w:rsidRDefault="00CB351E" w:rsidP="0063737A">
            <w:pPr>
              <w:tabs>
                <w:tab w:val="left" w:pos="7050"/>
              </w:tabs>
              <w:ind w:left="0" w:firstLine="0"/>
              <w:jc w:val="center"/>
              <w:rPr>
                <w:b/>
                <w:sz w:val="28"/>
                <w:szCs w:val="28"/>
              </w:rPr>
            </w:pPr>
            <w:r w:rsidRPr="00CD2C27">
              <w:rPr>
                <w:b/>
                <w:sz w:val="28"/>
                <w:szCs w:val="28"/>
              </w:rPr>
              <w:t>МАЙ</w:t>
            </w:r>
          </w:p>
        </w:tc>
      </w:tr>
      <w:tr w:rsidR="00CB351E" w:rsidTr="00C95176">
        <w:tc>
          <w:tcPr>
            <w:tcW w:w="1135" w:type="dxa"/>
            <w:vAlign w:val="center"/>
          </w:tcPr>
          <w:p w:rsidR="00CB351E" w:rsidRPr="00CD2C27" w:rsidRDefault="00CB351E" w:rsidP="00BD7B4B">
            <w:pPr>
              <w:tabs>
                <w:tab w:val="left" w:pos="7050"/>
              </w:tabs>
              <w:ind w:left="0" w:firstLine="0"/>
              <w:jc w:val="center"/>
            </w:pPr>
            <w:r w:rsidRPr="00CD2C27">
              <w:t>1</w:t>
            </w:r>
          </w:p>
        </w:tc>
        <w:tc>
          <w:tcPr>
            <w:tcW w:w="1886" w:type="dxa"/>
            <w:vAlign w:val="center"/>
          </w:tcPr>
          <w:p w:rsidR="00CB351E" w:rsidRDefault="00CB351E" w:rsidP="00CB351E">
            <w:pPr>
              <w:spacing w:after="0" w:line="259" w:lineRule="auto"/>
              <w:ind w:left="0" w:right="45" w:firstLine="0"/>
              <w:jc w:val="left"/>
            </w:pPr>
            <w:r>
              <w:rPr>
                <w:b/>
                <w:sz w:val="20"/>
              </w:rPr>
              <w:t xml:space="preserve">«День Победы» </w:t>
            </w:r>
          </w:p>
          <w:p w:rsidR="00CB351E" w:rsidRDefault="00CB351E" w:rsidP="00CB351E">
            <w:pPr>
              <w:spacing w:after="0" w:line="240" w:lineRule="auto"/>
              <w:ind w:left="0" w:right="0" w:firstLine="0"/>
              <w:jc w:val="left"/>
              <w:rPr>
                <w:b/>
              </w:rPr>
            </w:pPr>
            <w:r>
              <w:rPr>
                <w:sz w:val="20"/>
              </w:rPr>
              <w:t>Воспитывать детей в духе патриотизма, любви к Родине. Подвижная игра «Солдатики»</w:t>
            </w:r>
          </w:p>
          <w:p w:rsidR="00CB351E" w:rsidRDefault="00CB351E" w:rsidP="00CB351E">
            <w:pPr>
              <w:tabs>
                <w:tab w:val="left" w:pos="7050"/>
              </w:tabs>
              <w:ind w:left="0" w:firstLine="0"/>
              <w:jc w:val="center"/>
              <w:rPr>
                <w:b/>
              </w:rPr>
            </w:pPr>
          </w:p>
        </w:tc>
        <w:tc>
          <w:tcPr>
            <w:tcW w:w="1812" w:type="dxa"/>
            <w:vAlign w:val="center"/>
          </w:tcPr>
          <w:p w:rsidR="00CB351E" w:rsidRDefault="00CB351E" w:rsidP="00CB351E">
            <w:pPr>
              <w:spacing w:after="0" w:line="259" w:lineRule="auto"/>
              <w:ind w:left="0" w:right="45" w:firstLine="0"/>
              <w:jc w:val="left"/>
            </w:pPr>
            <w:r>
              <w:rPr>
                <w:b/>
                <w:sz w:val="20"/>
              </w:rPr>
              <w:t xml:space="preserve">«День Победы» </w:t>
            </w:r>
          </w:p>
          <w:p w:rsidR="00CB351E" w:rsidRDefault="00CB351E" w:rsidP="00CB351E">
            <w:pPr>
              <w:spacing w:after="0" w:line="240" w:lineRule="auto"/>
              <w:ind w:left="0" w:right="0" w:firstLine="0"/>
              <w:jc w:val="left"/>
              <w:rPr>
                <w:b/>
              </w:rPr>
            </w:pPr>
            <w:r>
              <w:rPr>
                <w:sz w:val="20"/>
              </w:rPr>
              <w:t>Воспитывать детей в духе патриотизма, любви к Родине.  Марширование детей с флажками. Подвижная  игра «Солдаты»</w:t>
            </w:r>
          </w:p>
          <w:p w:rsidR="00CB351E" w:rsidRDefault="00CB351E" w:rsidP="00CB351E">
            <w:pPr>
              <w:spacing w:after="0" w:line="259" w:lineRule="auto"/>
              <w:ind w:left="0" w:right="69" w:firstLine="0"/>
              <w:jc w:val="center"/>
              <w:rPr>
                <w:b/>
              </w:rPr>
            </w:pPr>
          </w:p>
        </w:tc>
        <w:tc>
          <w:tcPr>
            <w:tcW w:w="1972" w:type="dxa"/>
            <w:tcBorders>
              <w:top w:val="single" w:sz="4" w:space="0" w:color="000000"/>
              <w:left w:val="single" w:sz="4" w:space="0" w:color="000000"/>
              <w:bottom w:val="single" w:sz="4" w:space="0" w:color="000000"/>
              <w:right w:val="single" w:sz="4" w:space="0" w:color="000000"/>
            </w:tcBorders>
          </w:tcPr>
          <w:p w:rsidR="00CB351E" w:rsidRDefault="00CB351E" w:rsidP="00BD7B4B">
            <w:pPr>
              <w:spacing w:after="0" w:line="259" w:lineRule="auto"/>
              <w:ind w:left="0" w:right="45" w:firstLine="0"/>
              <w:jc w:val="left"/>
            </w:pPr>
            <w:r>
              <w:rPr>
                <w:b/>
                <w:sz w:val="20"/>
              </w:rPr>
              <w:t xml:space="preserve">«День Победы» </w:t>
            </w:r>
          </w:p>
          <w:p w:rsidR="00CB351E" w:rsidRDefault="00CB351E" w:rsidP="00BD7B4B">
            <w:pPr>
              <w:spacing w:after="0" w:line="240" w:lineRule="auto"/>
              <w:ind w:left="0" w:right="0" w:firstLine="0"/>
              <w:jc w:val="left"/>
            </w:pPr>
            <w:r>
              <w:rPr>
                <w:sz w:val="20"/>
              </w:rPr>
              <w:t xml:space="preserve">Воспитывать детей в духе патриотизма, любви к Родине. Расширять знания о героях Великой </w:t>
            </w:r>
          </w:p>
          <w:p w:rsidR="00CB351E" w:rsidRDefault="00CB351E" w:rsidP="00BD7B4B">
            <w:pPr>
              <w:spacing w:after="1" w:line="238" w:lineRule="auto"/>
              <w:ind w:left="0" w:right="0" w:firstLine="0"/>
              <w:jc w:val="left"/>
            </w:pPr>
            <w:r>
              <w:rPr>
                <w:sz w:val="20"/>
              </w:rPr>
              <w:t xml:space="preserve">Отечественной войны, о победе нашей страны в войне. Знакомить с </w:t>
            </w:r>
          </w:p>
          <w:p w:rsidR="00CB351E" w:rsidRDefault="00CB351E" w:rsidP="00BD7B4B">
            <w:pPr>
              <w:spacing w:after="0" w:line="259" w:lineRule="auto"/>
              <w:ind w:left="0" w:right="47" w:firstLine="0"/>
              <w:jc w:val="left"/>
            </w:pPr>
            <w:r>
              <w:rPr>
                <w:sz w:val="20"/>
              </w:rPr>
              <w:t xml:space="preserve">памятниками героям </w:t>
            </w:r>
          </w:p>
          <w:p w:rsidR="00CB351E" w:rsidRDefault="00CB351E" w:rsidP="00BD7B4B">
            <w:pPr>
              <w:spacing w:after="0" w:line="259" w:lineRule="auto"/>
              <w:ind w:left="0" w:right="0" w:firstLine="0"/>
              <w:jc w:val="left"/>
            </w:pPr>
            <w:r>
              <w:rPr>
                <w:sz w:val="20"/>
              </w:rPr>
              <w:t xml:space="preserve">Великой Отечественной войны. </w:t>
            </w:r>
          </w:p>
        </w:tc>
        <w:tc>
          <w:tcPr>
            <w:tcW w:w="1843" w:type="dxa"/>
            <w:tcBorders>
              <w:top w:val="single" w:sz="4" w:space="0" w:color="000000"/>
              <w:left w:val="single" w:sz="4" w:space="0" w:color="000000"/>
              <w:bottom w:val="single" w:sz="4" w:space="0" w:color="000000"/>
              <w:right w:val="single" w:sz="4" w:space="0" w:color="000000"/>
            </w:tcBorders>
          </w:tcPr>
          <w:p w:rsidR="00CB351E" w:rsidRDefault="00CB351E" w:rsidP="00BD7B4B">
            <w:pPr>
              <w:spacing w:after="0" w:line="259" w:lineRule="auto"/>
              <w:ind w:left="0" w:right="50" w:firstLine="0"/>
              <w:jc w:val="left"/>
            </w:pPr>
            <w:r>
              <w:rPr>
                <w:b/>
                <w:sz w:val="20"/>
              </w:rPr>
              <w:t xml:space="preserve">«День Победы» </w:t>
            </w:r>
          </w:p>
          <w:p w:rsidR="00CB351E" w:rsidRDefault="00CB351E" w:rsidP="00BD7B4B">
            <w:pPr>
              <w:spacing w:after="0" w:line="240" w:lineRule="auto"/>
              <w:ind w:left="0" w:right="0" w:firstLine="0"/>
              <w:jc w:val="left"/>
            </w:pPr>
            <w:r>
              <w:rPr>
                <w:sz w:val="20"/>
              </w:rPr>
              <w:t xml:space="preserve">Воспитывать детей в духе патриотизма, любви к Родине. Расширять знания о героях Великой </w:t>
            </w:r>
          </w:p>
          <w:p w:rsidR="00CB351E" w:rsidRDefault="00CB351E" w:rsidP="00BD7B4B">
            <w:pPr>
              <w:spacing w:after="0" w:line="240" w:lineRule="auto"/>
              <w:ind w:left="0" w:right="0" w:firstLine="0"/>
              <w:jc w:val="left"/>
            </w:pPr>
            <w:r>
              <w:rPr>
                <w:sz w:val="20"/>
              </w:rPr>
              <w:t xml:space="preserve">Отечественной войны, о победе нашей страны в войне. Знакомить с памятниками героям Великой </w:t>
            </w:r>
          </w:p>
          <w:p w:rsidR="00CB351E" w:rsidRDefault="00CB351E" w:rsidP="00BD7B4B">
            <w:pPr>
              <w:spacing w:after="0" w:line="259" w:lineRule="auto"/>
              <w:ind w:left="0" w:right="53" w:firstLine="0"/>
              <w:jc w:val="left"/>
            </w:pPr>
            <w:r>
              <w:rPr>
                <w:sz w:val="20"/>
              </w:rPr>
              <w:t xml:space="preserve">Отечественной войны. </w:t>
            </w:r>
          </w:p>
        </w:tc>
        <w:tc>
          <w:tcPr>
            <w:tcW w:w="1842" w:type="dxa"/>
            <w:tcBorders>
              <w:top w:val="single" w:sz="4" w:space="0" w:color="000000"/>
              <w:left w:val="single" w:sz="4" w:space="0" w:color="000000"/>
              <w:bottom w:val="single" w:sz="4" w:space="0" w:color="000000"/>
              <w:right w:val="single" w:sz="4" w:space="0" w:color="000000"/>
            </w:tcBorders>
          </w:tcPr>
          <w:p w:rsidR="00CB351E" w:rsidRDefault="00CB351E" w:rsidP="00BD7B4B">
            <w:pPr>
              <w:spacing w:after="0" w:line="259" w:lineRule="auto"/>
              <w:ind w:left="0" w:right="47" w:firstLine="0"/>
              <w:jc w:val="left"/>
            </w:pPr>
            <w:r>
              <w:rPr>
                <w:b/>
                <w:sz w:val="20"/>
              </w:rPr>
              <w:t xml:space="preserve">«День Победы» </w:t>
            </w:r>
          </w:p>
          <w:p w:rsidR="00CB351E" w:rsidRDefault="00CB351E" w:rsidP="00BD7B4B">
            <w:pPr>
              <w:spacing w:after="0" w:line="240" w:lineRule="auto"/>
              <w:ind w:left="0" w:right="0" w:firstLine="0"/>
              <w:jc w:val="left"/>
            </w:pPr>
            <w:r>
              <w:rPr>
                <w:sz w:val="20"/>
              </w:rPr>
              <w:t xml:space="preserve">Воспитывать детей в духе патриотизма, любви к Родине. </w:t>
            </w:r>
          </w:p>
          <w:p w:rsidR="00CB351E" w:rsidRDefault="00CB351E" w:rsidP="00BD7B4B">
            <w:pPr>
              <w:spacing w:after="0" w:line="259" w:lineRule="auto"/>
              <w:ind w:left="0" w:right="46" w:firstLine="0"/>
              <w:jc w:val="left"/>
            </w:pPr>
            <w:r>
              <w:rPr>
                <w:sz w:val="20"/>
              </w:rPr>
              <w:t xml:space="preserve">Расширять знания о героях </w:t>
            </w:r>
          </w:p>
          <w:p w:rsidR="00CB351E" w:rsidRDefault="00CB351E" w:rsidP="002915C3">
            <w:pPr>
              <w:spacing w:after="0" w:line="240" w:lineRule="auto"/>
              <w:ind w:left="13" w:right="4" w:firstLine="0"/>
              <w:jc w:val="left"/>
            </w:pPr>
            <w:r>
              <w:rPr>
                <w:sz w:val="20"/>
              </w:rPr>
              <w:t>Великой Отечественной войны, о победе нашей страны в войне. Знакомить с памятниками героям Великой Отечественной войны.</w:t>
            </w:r>
          </w:p>
        </w:tc>
      </w:tr>
      <w:tr w:rsidR="00CB351E" w:rsidTr="00C95176">
        <w:tc>
          <w:tcPr>
            <w:tcW w:w="1135" w:type="dxa"/>
            <w:vAlign w:val="center"/>
          </w:tcPr>
          <w:p w:rsidR="00CB351E" w:rsidRPr="00EC034F" w:rsidRDefault="00CB351E" w:rsidP="002915C3">
            <w:pPr>
              <w:tabs>
                <w:tab w:val="left" w:pos="7050"/>
              </w:tabs>
              <w:ind w:left="0" w:firstLine="0"/>
              <w:jc w:val="center"/>
              <w:rPr>
                <w:b/>
                <w:i/>
                <w:sz w:val="18"/>
              </w:rPr>
            </w:pPr>
            <w:r w:rsidRPr="00EC034F">
              <w:rPr>
                <w:b/>
                <w:i/>
                <w:sz w:val="18"/>
              </w:rPr>
              <w:t xml:space="preserve">Продукт  проекта (итоговое </w:t>
            </w:r>
            <w:r w:rsidRPr="00EC034F">
              <w:rPr>
                <w:b/>
                <w:i/>
                <w:sz w:val="18"/>
              </w:rPr>
              <w:lastRenderedPageBreak/>
              <w:t>мероприятие</w:t>
            </w:r>
          </w:p>
        </w:tc>
        <w:tc>
          <w:tcPr>
            <w:tcW w:w="1886" w:type="dxa"/>
            <w:vAlign w:val="center"/>
          </w:tcPr>
          <w:p w:rsidR="00CB351E" w:rsidRPr="004D19D5" w:rsidRDefault="00CB351E" w:rsidP="00CB351E">
            <w:pPr>
              <w:spacing w:after="0" w:line="240" w:lineRule="auto"/>
              <w:ind w:left="0" w:right="79" w:firstLine="0"/>
              <w:jc w:val="left"/>
              <w:rPr>
                <w:i/>
              </w:rPr>
            </w:pPr>
            <w:r w:rsidRPr="004D19D5">
              <w:rPr>
                <w:i/>
                <w:sz w:val="20"/>
              </w:rPr>
              <w:lastRenderedPageBreak/>
              <w:t xml:space="preserve">Игры и деятельность детей. </w:t>
            </w:r>
          </w:p>
          <w:p w:rsidR="00CB351E" w:rsidRDefault="00CB351E" w:rsidP="002915C3">
            <w:pPr>
              <w:tabs>
                <w:tab w:val="left" w:pos="7050"/>
              </w:tabs>
              <w:ind w:left="0" w:firstLine="0"/>
              <w:jc w:val="center"/>
              <w:rPr>
                <w:b/>
              </w:rPr>
            </w:pPr>
          </w:p>
        </w:tc>
        <w:tc>
          <w:tcPr>
            <w:tcW w:w="1812" w:type="dxa"/>
            <w:vAlign w:val="center"/>
          </w:tcPr>
          <w:p w:rsidR="00CB351E" w:rsidRPr="004D19D5" w:rsidRDefault="00CB351E" w:rsidP="00CB351E">
            <w:pPr>
              <w:spacing w:after="0" w:line="240" w:lineRule="auto"/>
              <w:ind w:left="0" w:right="79" w:firstLine="0"/>
              <w:jc w:val="left"/>
              <w:rPr>
                <w:i/>
              </w:rPr>
            </w:pPr>
            <w:r w:rsidRPr="004D19D5">
              <w:rPr>
                <w:i/>
                <w:sz w:val="20"/>
              </w:rPr>
              <w:t xml:space="preserve">Игры и деятельность детей. </w:t>
            </w:r>
          </w:p>
          <w:p w:rsidR="00CB351E" w:rsidRDefault="00CB351E" w:rsidP="002915C3">
            <w:pPr>
              <w:spacing w:after="0" w:line="259" w:lineRule="auto"/>
              <w:ind w:left="0" w:right="69" w:firstLine="0"/>
              <w:jc w:val="center"/>
              <w:rPr>
                <w:b/>
              </w:rPr>
            </w:pPr>
          </w:p>
        </w:tc>
        <w:tc>
          <w:tcPr>
            <w:tcW w:w="1972" w:type="dxa"/>
            <w:tcBorders>
              <w:top w:val="single" w:sz="4" w:space="0" w:color="000000"/>
              <w:left w:val="single" w:sz="4" w:space="0" w:color="000000"/>
              <w:bottom w:val="single" w:sz="4" w:space="0" w:color="000000"/>
              <w:right w:val="single" w:sz="4" w:space="0" w:color="000000"/>
            </w:tcBorders>
            <w:vAlign w:val="center"/>
          </w:tcPr>
          <w:p w:rsidR="00CB351E" w:rsidRPr="002915C3" w:rsidRDefault="00CB351E" w:rsidP="002915C3">
            <w:pPr>
              <w:spacing w:after="2" w:line="277" w:lineRule="auto"/>
              <w:ind w:left="0" w:right="0" w:firstLine="0"/>
              <w:jc w:val="left"/>
              <w:rPr>
                <w:i/>
              </w:rPr>
            </w:pPr>
            <w:r w:rsidRPr="002915C3">
              <w:rPr>
                <w:i/>
                <w:sz w:val="20"/>
              </w:rPr>
              <w:t xml:space="preserve">Поздравительная открытка для ветеранов . </w:t>
            </w:r>
          </w:p>
          <w:p w:rsidR="00CB351E" w:rsidRPr="002915C3" w:rsidRDefault="00CB351E" w:rsidP="002915C3">
            <w:pPr>
              <w:spacing w:after="0" w:line="259" w:lineRule="auto"/>
              <w:ind w:left="0" w:right="49" w:firstLine="0"/>
              <w:jc w:val="left"/>
              <w:rPr>
                <w:i/>
              </w:rPr>
            </w:pPr>
            <w:r>
              <w:rPr>
                <w:i/>
                <w:sz w:val="20"/>
              </w:rPr>
              <w:lastRenderedPageBreak/>
              <w:t>Тематическое заняти</w:t>
            </w:r>
            <w:r w:rsidRPr="002915C3">
              <w:rPr>
                <w:i/>
                <w:sz w:val="20"/>
              </w:rPr>
              <w:t xml:space="preserve">е. </w:t>
            </w:r>
          </w:p>
        </w:tc>
        <w:tc>
          <w:tcPr>
            <w:tcW w:w="3685" w:type="dxa"/>
            <w:gridSpan w:val="2"/>
            <w:tcBorders>
              <w:top w:val="single" w:sz="4" w:space="0" w:color="000000"/>
              <w:left w:val="single" w:sz="4" w:space="0" w:color="000000"/>
              <w:bottom w:val="single" w:sz="4" w:space="0" w:color="000000"/>
            </w:tcBorders>
            <w:vAlign w:val="center"/>
          </w:tcPr>
          <w:p w:rsidR="00CB351E" w:rsidRPr="002915C3" w:rsidRDefault="00CB351E" w:rsidP="002915C3">
            <w:pPr>
              <w:spacing w:after="0" w:line="280" w:lineRule="auto"/>
              <w:ind w:left="0" w:right="0" w:firstLine="0"/>
              <w:jc w:val="left"/>
              <w:rPr>
                <w:i/>
              </w:rPr>
            </w:pPr>
            <w:r w:rsidRPr="002915C3">
              <w:rPr>
                <w:i/>
                <w:sz w:val="20"/>
              </w:rPr>
              <w:lastRenderedPageBreak/>
              <w:t xml:space="preserve">Групповой альбом  «Бессмертный полк» с рассказами детей о близких, воевавших на войне. Тематический досуг «Мы гордимся и помним!» </w:t>
            </w:r>
            <w:r w:rsidRPr="002915C3">
              <w:rPr>
                <w:i/>
                <w:sz w:val="20"/>
              </w:rPr>
              <w:lastRenderedPageBreak/>
              <w:t xml:space="preserve">Социальная акция для людей старшего поколения  - праздничный  концерт.  </w:t>
            </w:r>
          </w:p>
        </w:tc>
      </w:tr>
      <w:tr w:rsidR="00CB351E" w:rsidTr="00C95176">
        <w:tc>
          <w:tcPr>
            <w:tcW w:w="1135" w:type="dxa"/>
            <w:vAlign w:val="center"/>
          </w:tcPr>
          <w:p w:rsidR="00CB351E" w:rsidRPr="00CD2C27" w:rsidRDefault="00CB351E" w:rsidP="00746C33">
            <w:pPr>
              <w:tabs>
                <w:tab w:val="left" w:pos="7050"/>
              </w:tabs>
              <w:ind w:left="0" w:firstLine="0"/>
              <w:jc w:val="center"/>
            </w:pPr>
            <w:r w:rsidRPr="00CD2C27">
              <w:lastRenderedPageBreak/>
              <w:t>2</w:t>
            </w:r>
          </w:p>
        </w:tc>
        <w:tc>
          <w:tcPr>
            <w:tcW w:w="1886" w:type="dxa"/>
            <w:tcBorders>
              <w:top w:val="single" w:sz="4" w:space="0" w:color="000000"/>
              <w:left w:val="single" w:sz="4" w:space="0" w:color="000000"/>
              <w:bottom w:val="single" w:sz="4" w:space="0" w:color="000000"/>
              <w:right w:val="single" w:sz="4" w:space="0" w:color="000000"/>
            </w:tcBorders>
          </w:tcPr>
          <w:p w:rsidR="00CB351E" w:rsidRDefault="00CB351E" w:rsidP="00746C33">
            <w:pPr>
              <w:spacing w:after="0" w:line="259" w:lineRule="auto"/>
              <w:ind w:left="0" w:right="0" w:firstLine="0"/>
              <w:jc w:val="left"/>
            </w:pPr>
            <w:r>
              <w:rPr>
                <w:b/>
                <w:sz w:val="20"/>
              </w:rPr>
              <w:t xml:space="preserve">Весна в окно </w:t>
            </w:r>
          </w:p>
          <w:p w:rsidR="00CB351E" w:rsidRDefault="00CB351E" w:rsidP="00746C33">
            <w:pPr>
              <w:spacing w:after="0" w:line="282" w:lineRule="auto"/>
              <w:ind w:left="0" w:right="0" w:firstLine="0"/>
              <w:jc w:val="left"/>
            </w:pPr>
            <w:r>
              <w:rPr>
                <w:b/>
                <w:sz w:val="20"/>
              </w:rPr>
              <w:t xml:space="preserve">стучится…  Желтые одуванчики» </w:t>
            </w:r>
          </w:p>
          <w:p w:rsidR="00CB351E" w:rsidRDefault="00CB351E" w:rsidP="00746C33">
            <w:pPr>
              <w:spacing w:after="0" w:line="259" w:lineRule="auto"/>
              <w:ind w:left="0" w:right="0" w:firstLine="0"/>
              <w:jc w:val="left"/>
            </w:pPr>
            <w:r>
              <w:rPr>
                <w:sz w:val="20"/>
              </w:rPr>
              <w:t>Обогащать представления детей о весенних растениях (трава,  мать- и –мачеха, одуванчик), Научить узнавать и называть их, различать по цвету, строению. Вызвать радость от непосредственного общения с природой</w:t>
            </w:r>
          </w:p>
        </w:tc>
        <w:tc>
          <w:tcPr>
            <w:tcW w:w="1812" w:type="dxa"/>
            <w:tcBorders>
              <w:top w:val="single" w:sz="4" w:space="0" w:color="000000"/>
              <w:left w:val="single" w:sz="4" w:space="0" w:color="000000"/>
              <w:bottom w:val="single" w:sz="4" w:space="0" w:color="000000"/>
              <w:right w:val="single" w:sz="4" w:space="0" w:color="000000"/>
            </w:tcBorders>
          </w:tcPr>
          <w:p w:rsidR="00CB351E" w:rsidRDefault="00CB351E" w:rsidP="00746C33">
            <w:pPr>
              <w:spacing w:after="15" w:line="259" w:lineRule="auto"/>
              <w:ind w:left="0" w:right="0" w:firstLine="0"/>
              <w:jc w:val="left"/>
            </w:pPr>
            <w:r>
              <w:rPr>
                <w:b/>
                <w:sz w:val="20"/>
              </w:rPr>
              <w:t xml:space="preserve">«Весна в окно стучится…Весенние цветы». </w:t>
            </w:r>
          </w:p>
          <w:p w:rsidR="00CB351E" w:rsidRDefault="00CB351E" w:rsidP="00746C33">
            <w:pPr>
              <w:spacing w:after="0" w:line="240" w:lineRule="auto"/>
              <w:ind w:left="0" w:right="0" w:firstLine="0"/>
              <w:jc w:val="left"/>
            </w:pPr>
            <w:r>
              <w:rPr>
                <w:sz w:val="20"/>
              </w:rPr>
              <w:t xml:space="preserve">Разные виды цветов, первоцветы, </w:t>
            </w:r>
          </w:p>
          <w:p w:rsidR="00CB351E" w:rsidRDefault="00CB351E" w:rsidP="00746C33">
            <w:pPr>
              <w:spacing w:after="0" w:line="259" w:lineRule="auto"/>
              <w:ind w:left="0" w:right="44" w:firstLine="0"/>
              <w:jc w:val="left"/>
            </w:pPr>
            <w:r>
              <w:rPr>
                <w:sz w:val="20"/>
              </w:rPr>
              <w:t xml:space="preserve">представления о </w:t>
            </w:r>
          </w:p>
          <w:p w:rsidR="00CB351E" w:rsidRDefault="00CB351E" w:rsidP="00746C33">
            <w:pPr>
              <w:spacing w:after="0" w:line="259" w:lineRule="auto"/>
              <w:ind w:left="0" w:right="44" w:firstLine="0"/>
              <w:jc w:val="left"/>
            </w:pPr>
            <w:r>
              <w:rPr>
                <w:sz w:val="20"/>
              </w:rPr>
              <w:t xml:space="preserve">структурных частях, разнообразие цветов и оттенков, формы </w:t>
            </w:r>
          </w:p>
          <w:p w:rsidR="00CB351E" w:rsidRDefault="00CB351E" w:rsidP="00746C33">
            <w:pPr>
              <w:spacing w:after="0" w:line="259" w:lineRule="auto"/>
              <w:ind w:left="0" w:right="46" w:firstLine="0"/>
              <w:jc w:val="left"/>
            </w:pPr>
            <w:r>
              <w:rPr>
                <w:sz w:val="20"/>
              </w:rPr>
              <w:t xml:space="preserve">лепестков (эталоны, </w:t>
            </w:r>
          </w:p>
          <w:p w:rsidR="00CB351E" w:rsidRDefault="00CB351E" w:rsidP="00746C33">
            <w:pPr>
              <w:spacing w:after="0" w:line="240" w:lineRule="auto"/>
              <w:ind w:left="0" w:right="0" w:firstLine="0"/>
              <w:jc w:val="left"/>
            </w:pPr>
            <w:r>
              <w:rPr>
                <w:sz w:val="20"/>
              </w:rPr>
              <w:t xml:space="preserve">обследование), запах и характер поверхности </w:t>
            </w:r>
          </w:p>
          <w:p w:rsidR="00CB351E" w:rsidRDefault="00CB351E" w:rsidP="00746C33">
            <w:pPr>
              <w:spacing w:after="0" w:line="259" w:lineRule="auto"/>
              <w:ind w:left="0" w:right="0" w:firstLine="0"/>
              <w:jc w:val="left"/>
            </w:pPr>
            <w:r>
              <w:rPr>
                <w:sz w:val="20"/>
              </w:rPr>
              <w:t xml:space="preserve">(мягкие, шероховатые, гладкие и т.п.);.   </w:t>
            </w:r>
          </w:p>
        </w:tc>
        <w:tc>
          <w:tcPr>
            <w:tcW w:w="1972" w:type="dxa"/>
          </w:tcPr>
          <w:p w:rsidR="00CB351E" w:rsidRPr="00FD43B4" w:rsidRDefault="00CB351E" w:rsidP="00FD43B4">
            <w:pPr>
              <w:shd w:val="clear" w:color="auto" w:fill="FFFFFF"/>
              <w:spacing w:before="225" w:after="225" w:line="240" w:lineRule="auto"/>
              <w:ind w:left="0" w:right="0" w:firstLine="0"/>
              <w:jc w:val="left"/>
              <w:rPr>
                <w:color w:val="333333"/>
                <w:sz w:val="20"/>
                <w:szCs w:val="20"/>
              </w:rPr>
            </w:pPr>
            <w:r w:rsidRPr="00FD43B4">
              <w:rPr>
                <w:b/>
                <w:color w:val="333333"/>
                <w:sz w:val="20"/>
                <w:szCs w:val="20"/>
              </w:rPr>
              <w:t>«Цветочная поляна»</w:t>
            </w:r>
            <w:r w:rsidRPr="00FD43B4">
              <w:rPr>
                <w:color w:val="333333"/>
                <w:sz w:val="20"/>
                <w:szCs w:val="20"/>
              </w:rPr>
              <w:t xml:space="preserve"> Знакомство детей с цветами, растущими на участке детского сада.</w:t>
            </w:r>
            <w:r w:rsidR="001F2D57">
              <w:rPr>
                <w:color w:val="333333"/>
                <w:sz w:val="20"/>
                <w:szCs w:val="20"/>
              </w:rPr>
              <w:t xml:space="preserve"> </w:t>
            </w:r>
            <w:r w:rsidRPr="00FD43B4">
              <w:rPr>
                <w:color w:val="333333"/>
                <w:sz w:val="20"/>
                <w:szCs w:val="20"/>
              </w:rPr>
              <w:t>Закрепление знаний о строении растения (корень, стебель, лист, цветок, знакомство детей с условиями, необходимыми для роста растений.</w:t>
            </w:r>
            <w:r w:rsidR="001F2D57">
              <w:rPr>
                <w:color w:val="333333"/>
                <w:sz w:val="20"/>
                <w:szCs w:val="20"/>
              </w:rPr>
              <w:t xml:space="preserve"> </w:t>
            </w:r>
            <w:r w:rsidRPr="00FD43B4">
              <w:rPr>
                <w:color w:val="333333"/>
                <w:sz w:val="20"/>
                <w:szCs w:val="20"/>
              </w:rPr>
              <w:t>Способствование активному освоению несложных способов ухода за растениями</w:t>
            </w:r>
          </w:p>
          <w:p w:rsidR="00CB351E" w:rsidRDefault="00CB351E" w:rsidP="00FD43B4">
            <w:pPr>
              <w:spacing w:after="0" w:line="259" w:lineRule="auto"/>
              <w:ind w:left="0" w:right="73" w:firstLine="0"/>
              <w:jc w:val="left"/>
              <w:rPr>
                <w:b/>
              </w:rPr>
            </w:pPr>
          </w:p>
        </w:tc>
        <w:tc>
          <w:tcPr>
            <w:tcW w:w="1843" w:type="dxa"/>
          </w:tcPr>
          <w:p w:rsidR="00CB351E" w:rsidRPr="00FD43B4" w:rsidRDefault="00CB351E" w:rsidP="00FD43B4">
            <w:pPr>
              <w:tabs>
                <w:tab w:val="left" w:pos="7050"/>
              </w:tabs>
              <w:ind w:left="0" w:firstLine="0"/>
              <w:jc w:val="left"/>
              <w:rPr>
                <w:b/>
                <w:color w:val="333333"/>
                <w:sz w:val="20"/>
                <w:szCs w:val="20"/>
                <w:shd w:val="clear" w:color="auto" w:fill="FFFFFF"/>
              </w:rPr>
            </w:pPr>
            <w:r w:rsidRPr="00FD43B4">
              <w:rPr>
                <w:b/>
                <w:color w:val="333333"/>
                <w:sz w:val="20"/>
                <w:szCs w:val="20"/>
                <w:shd w:val="clear" w:color="auto" w:fill="FFFFFF"/>
              </w:rPr>
              <w:t>«Волшебный мир цветов»</w:t>
            </w:r>
            <w:r w:rsidR="00711880">
              <w:rPr>
                <w:b/>
                <w:color w:val="333333"/>
                <w:sz w:val="20"/>
                <w:szCs w:val="20"/>
                <w:shd w:val="clear" w:color="auto" w:fill="FFFFFF"/>
              </w:rPr>
              <w:t xml:space="preserve"> </w:t>
            </w:r>
            <w:r w:rsidRPr="00FD43B4">
              <w:rPr>
                <w:color w:val="333333"/>
                <w:sz w:val="20"/>
                <w:szCs w:val="20"/>
                <w:shd w:val="clear" w:color="auto" w:fill="FFFFFF"/>
              </w:rPr>
              <w:t>Знакомство с разнообразием цветущих растений, их связью со средой обитания, формирование осознанно-правильного отношения к представителям растительного мира.</w:t>
            </w:r>
            <w:r w:rsidRPr="00FD43B4">
              <w:rPr>
                <w:color w:val="333333"/>
                <w:sz w:val="20"/>
                <w:szCs w:val="20"/>
              </w:rPr>
              <w:t xml:space="preserve"> Упражнять в классификации цветов, закреплять понятия: садовые, луговые, лесные цветы, лекарственные травы.</w:t>
            </w:r>
            <w:r w:rsidR="001F2D57">
              <w:rPr>
                <w:color w:val="333333"/>
                <w:sz w:val="20"/>
                <w:szCs w:val="20"/>
              </w:rPr>
              <w:t xml:space="preserve"> </w:t>
            </w:r>
            <w:r w:rsidRPr="00FD43B4">
              <w:rPr>
                <w:color w:val="333333"/>
                <w:sz w:val="20"/>
                <w:szCs w:val="20"/>
              </w:rPr>
              <w:t>Познакомить с лечебными свойствами некоторых лекарственных трав</w:t>
            </w:r>
          </w:p>
        </w:tc>
        <w:tc>
          <w:tcPr>
            <w:tcW w:w="1842" w:type="dxa"/>
          </w:tcPr>
          <w:p w:rsidR="00CB351E" w:rsidRDefault="00CB351E" w:rsidP="00FD43B4">
            <w:pPr>
              <w:tabs>
                <w:tab w:val="left" w:pos="7050"/>
              </w:tabs>
              <w:ind w:left="0" w:firstLine="0"/>
              <w:jc w:val="left"/>
              <w:rPr>
                <w:sz w:val="20"/>
              </w:rPr>
            </w:pPr>
            <w:r w:rsidRPr="00FD43B4">
              <w:rPr>
                <w:b/>
                <w:color w:val="333333"/>
                <w:sz w:val="20"/>
                <w:szCs w:val="20"/>
                <w:shd w:val="clear" w:color="auto" w:fill="FFFFFF"/>
              </w:rPr>
              <w:t>«Волшебный мир цветов»</w:t>
            </w:r>
            <w:r w:rsidR="00711880">
              <w:rPr>
                <w:b/>
                <w:color w:val="333333"/>
                <w:sz w:val="20"/>
                <w:szCs w:val="20"/>
                <w:shd w:val="clear" w:color="auto" w:fill="FFFFFF"/>
              </w:rPr>
              <w:t xml:space="preserve"> </w:t>
            </w:r>
            <w:r w:rsidRPr="00FD43B4">
              <w:rPr>
                <w:color w:val="333333"/>
                <w:sz w:val="20"/>
                <w:szCs w:val="20"/>
                <w:shd w:val="clear" w:color="auto" w:fill="FFFFFF"/>
              </w:rPr>
              <w:t>Знакомство с разнообразием цветущих растений, их связью со средой обитания, формирование осознанно-правильного отношения к представителям растительного мира.</w:t>
            </w:r>
            <w:r w:rsidRPr="00FD43B4">
              <w:rPr>
                <w:color w:val="333333"/>
                <w:sz w:val="20"/>
                <w:szCs w:val="20"/>
              </w:rPr>
              <w:t xml:space="preserve"> Упражнять в классификации цветов, закреплять понятия: садовые, луговые, лесные цветы, лекарственные травы.</w:t>
            </w:r>
            <w:r w:rsidR="001F2D57">
              <w:rPr>
                <w:color w:val="333333"/>
                <w:sz w:val="20"/>
                <w:szCs w:val="20"/>
              </w:rPr>
              <w:t xml:space="preserve"> </w:t>
            </w:r>
            <w:r w:rsidRPr="00FD43B4">
              <w:rPr>
                <w:color w:val="333333"/>
                <w:sz w:val="20"/>
                <w:szCs w:val="20"/>
              </w:rPr>
              <w:t>Познакомить с лечебными свойствами некоторых лекарственных трав</w:t>
            </w:r>
          </w:p>
        </w:tc>
      </w:tr>
      <w:tr w:rsidR="00CB351E" w:rsidTr="00C95176">
        <w:tc>
          <w:tcPr>
            <w:tcW w:w="1135" w:type="dxa"/>
            <w:vAlign w:val="center"/>
          </w:tcPr>
          <w:p w:rsidR="00CB351E" w:rsidRDefault="00CB351E" w:rsidP="00746C33">
            <w:pPr>
              <w:tabs>
                <w:tab w:val="left" w:pos="7050"/>
              </w:tabs>
              <w:ind w:left="0" w:firstLine="0"/>
              <w:jc w:val="center"/>
              <w:rPr>
                <w:b/>
                <w:i/>
                <w:sz w:val="18"/>
              </w:rPr>
            </w:pPr>
            <w:r w:rsidRPr="00EC034F">
              <w:rPr>
                <w:b/>
                <w:i/>
                <w:sz w:val="18"/>
              </w:rPr>
              <w:t>Продукт  проекта (итоговое мероприятие</w:t>
            </w:r>
          </w:p>
        </w:tc>
        <w:tc>
          <w:tcPr>
            <w:tcW w:w="1886" w:type="dxa"/>
            <w:tcBorders>
              <w:top w:val="single" w:sz="4" w:space="0" w:color="000000"/>
              <w:left w:val="single" w:sz="4" w:space="0" w:color="000000"/>
              <w:bottom w:val="single" w:sz="4" w:space="0" w:color="000000"/>
              <w:right w:val="single" w:sz="4" w:space="0" w:color="000000"/>
            </w:tcBorders>
            <w:vAlign w:val="center"/>
          </w:tcPr>
          <w:p w:rsidR="00CB351E" w:rsidRPr="00746C33" w:rsidRDefault="00CB351E" w:rsidP="00746C33">
            <w:pPr>
              <w:spacing w:after="0" w:line="280" w:lineRule="auto"/>
              <w:ind w:left="0" w:right="15" w:firstLine="0"/>
              <w:jc w:val="left"/>
              <w:rPr>
                <w:i/>
              </w:rPr>
            </w:pPr>
            <w:r w:rsidRPr="00746C33">
              <w:rPr>
                <w:i/>
                <w:sz w:val="20"/>
              </w:rPr>
              <w:t xml:space="preserve">Продуктивная деятельность – рисование одуванчиков. </w:t>
            </w:r>
          </w:p>
          <w:p w:rsidR="00CB351E" w:rsidRPr="00746C33" w:rsidRDefault="00CB351E" w:rsidP="00746C33">
            <w:pPr>
              <w:spacing w:after="0" w:line="259" w:lineRule="auto"/>
              <w:ind w:left="0" w:right="12" w:firstLine="0"/>
              <w:jc w:val="left"/>
              <w:rPr>
                <w:i/>
              </w:rPr>
            </w:pPr>
            <w:r w:rsidRPr="00746C33">
              <w:rPr>
                <w:i/>
                <w:sz w:val="20"/>
              </w:rPr>
              <w:t xml:space="preserve">Заучивание стихотворения по теме. </w:t>
            </w:r>
          </w:p>
        </w:tc>
        <w:tc>
          <w:tcPr>
            <w:tcW w:w="1812" w:type="dxa"/>
            <w:tcBorders>
              <w:top w:val="single" w:sz="4" w:space="0" w:color="000000"/>
              <w:left w:val="single" w:sz="4" w:space="0" w:color="000000"/>
              <w:bottom w:val="single" w:sz="4" w:space="0" w:color="000000"/>
              <w:right w:val="single" w:sz="4" w:space="0" w:color="000000"/>
            </w:tcBorders>
            <w:vAlign w:val="center"/>
          </w:tcPr>
          <w:p w:rsidR="00CB351E" w:rsidRPr="00746C33" w:rsidRDefault="00CB351E" w:rsidP="00746C33">
            <w:pPr>
              <w:spacing w:after="17" w:line="259" w:lineRule="auto"/>
              <w:ind w:left="10" w:right="0" w:firstLine="0"/>
              <w:jc w:val="left"/>
              <w:rPr>
                <w:i/>
              </w:rPr>
            </w:pPr>
            <w:r w:rsidRPr="00746C33">
              <w:rPr>
                <w:i/>
                <w:sz w:val="20"/>
              </w:rPr>
              <w:t xml:space="preserve">Коллективная композиция </w:t>
            </w:r>
          </w:p>
          <w:p w:rsidR="00CB351E" w:rsidRPr="00746C33" w:rsidRDefault="00CB351E" w:rsidP="00746C33">
            <w:pPr>
              <w:spacing w:after="0" w:line="259" w:lineRule="auto"/>
              <w:ind w:left="29" w:right="23" w:firstLine="0"/>
              <w:jc w:val="left"/>
              <w:rPr>
                <w:i/>
              </w:rPr>
            </w:pPr>
            <w:r w:rsidRPr="00746C33">
              <w:rPr>
                <w:i/>
                <w:sz w:val="20"/>
              </w:rPr>
              <w:t xml:space="preserve">«Весенний букет» - цветы, выполненные в разных техниках </w:t>
            </w:r>
          </w:p>
        </w:tc>
        <w:tc>
          <w:tcPr>
            <w:tcW w:w="1972" w:type="dxa"/>
            <w:vAlign w:val="center"/>
          </w:tcPr>
          <w:p w:rsidR="00CB351E" w:rsidRPr="00FD43B4" w:rsidRDefault="00CB351E" w:rsidP="00FD43B4">
            <w:pPr>
              <w:shd w:val="clear" w:color="auto" w:fill="FFFFFF"/>
              <w:spacing w:before="225" w:after="225" w:line="240" w:lineRule="auto"/>
              <w:ind w:left="0" w:right="0" w:firstLine="0"/>
              <w:jc w:val="left"/>
              <w:rPr>
                <w:i/>
                <w:color w:val="333333"/>
                <w:sz w:val="20"/>
                <w:szCs w:val="20"/>
              </w:rPr>
            </w:pPr>
            <w:r w:rsidRPr="00FD43B4">
              <w:rPr>
                <w:i/>
                <w:color w:val="333333"/>
                <w:sz w:val="20"/>
                <w:szCs w:val="20"/>
              </w:rPr>
              <w:t>Развлечение «В гостях у Феи Цветов»</w:t>
            </w:r>
            <w:r w:rsidR="00711880">
              <w:rPr>
                <w:i/>
                <w:color w:val="333333"/>
                <w:sz w:val="20"/>
                <w:szCs w:val="20"/>
              </w:rPr>
              <w:t xml:space="preserve"> </w:t>
            </w:r>
            <w:r w:rsidRPr="00FD43B4">
              <w:rPr>
                <w:i/>
                <w:color w:val="333333"/>
                <w:sz w:val="20"/>
                <w:szCs w:val="20"/>
              </w:rPr>
              <w:t>Оформление фотовыставки "Дети и цветы"</w:t>
            </w:r>
          </w:p>
          <w:p w:rsidR="00CB351E" w:rsidRPr="00FD43B4" w:rsidRDefault="00CB351E" w:rsidP="00FD43B4">
            <w:pPr>
              <w:spacing w:after="0" w:line="259" w:lineRule="auto"/>
              <w:ind w:left="0" w:right="73" w:firstLine="0"/>
              <w:jc w:val="left"/>
              <w:rPr>
                <w:b/>
                <w:i/>
                <w:sz w:val="20"/>
                <w:szCs w:val="20"/>
              </w:rPr>
            </w:pPr>
          </w:p>
        </w:tc>
        <w:tc>
          <w:tcPr>
            <w:tcW w:w="3685" w:type="dxa"/>
            <w:gridSpan w:val="2"/>
            <w:vAlign w:val="center"/>
          </w:tcPr>
          <w:p w:rsidR="00CB351E" w:rsidRDefault="00CB351E" w:rsidP="00746C33">
            <w:pPr>
              <w:tabs>
                <w:tab w:val="left" w:pos="7050"/>
              </w:tabs>
              <w:ind w:left="0" w:firstLine="0"/>
              <w:jc w:val="center"/>
              <w:rPr>
                <w:sz w:val="20"/>
              </w:rPr>
            </w:pPr>
            <w:r w:rsidRPr="00C33BDE">
              <w:rPr>
                <w:i/>
                <w:sz w:val="20"/>
              </w:rPr>
              <w:t>Создание альбома «Цветы Донского края»</w:t>
            </w:r>
          </w:p>
        </w:tc>
      </w:tr>
      <w:tr w:rsidR="00CB351E" w:rsidTr="00C95176">
        <w:tc>
          <w:tcPr>
            <w:tcW w:w="1135" w:type="dxa"/>
            <w:vAlign w:val="center"/>
          </w:tcPr>
          <w:p w:rsidR="00CB351E" w:rsidRPr="00CD2C27" w:rsidRDefault="00CB351E" w:rsidP="0063737A">
            <w:pPr>
              <w:tabs>
                <w:tab w:val="left" w:pos="7050"/>
              </w:tabs>
              <w:ind w:left="0" w:firstLine="0"/>
              <w:jc w:val="center"/>
            </w:pPr>
            <w:r w:rsidRPr="00CD2C27">
              <w:t>3</w:t>
            </w:r>
          </w:p>
        </w:tc>
        <w:tc>
          <w:tcPr>
            <w:tcW w:w="1886" w:type="dxa"/>
          </w:tcPr>
          <w:p w:rsidR="00CB351E" w:rsidRDefault="00CB351E" w:rsidP="00711880">
            <w:pPr>
              <w:tabs>
                <w:tab w:val="left" w:pos="7050"/>
              </w:tabs>
              <w:spacing w:line="240" w:lineRule="auto"/>
              <w:ind w:left="0" w:firstLine="0"/>
              <w:jc w:val="left"/>
              <w:rPr>
                <w:b/>
              </w:rPr>
            </w:pPr>
            <w:r>
              <w:rPr>
                <w:b/>
                <w:sz w:val="20"/>
              </w:rPr>
              <w:t xml:space="preserve">«Насекомые» </w:t>
            </w:r>
            <w:r>
              <w:rPr>
                <w:sz w:val="20"/>
              </w:rPr>
              <w:t>Помочь детям вспомнить названия знакомых им насекомых: жук, божья коровка, кузнечик. Рассмотреть насекомого. Закреплять знания о том, что жучки: кушают, растут, пьют воду, к ним надо бережно относиться. Воспитывать любовь к насекомым</w:t>
            </w:r>
          </w:p>
        </w:tc>
        <w:tc>
          <w:tcPr>
            <w:tcW w:w="1812" w:type="dxa"/>
          </w:tcPr>
          <w:p w:rsidR="00CB351E" w:rsidRDefault="00CB351E" w:rsidP="00711880">
            <w:pPr>
              <w:spacing w:after="0" w:line="240" w:lineRule="auto"/>
              <w:ind w:left="0" w:right="69" w:firstLine="0"/>
              <w:jc w:val="left"/>
              <w:rPr>
                <w:b/>
              </w:rPr>
            </w:pPr>
            <w:r>
              <w:rPr>
                <w:b/>
                <w:sz w:val="20"/>
              </w:rPr>
              <w:t xml:space="preserve">«Насекомые» </w:t>
            </w:r>
            <w:r>
              <w:rPr>
                <w:sz w:val="20"/>
              </w:rPr>
              <w:t>Помочь детям вспомнить названия знакомых им насекомых. Рассмотреть жука (его формы, размер, окрас). Закреплять знания о том, что насекомые: кушают, растут, пьют воду. Воспитывать бережное отношение к насекомым.</w:t>
            </w:r>
          </w:p>
        </w:tc>
        <w:tc>
          <w:tcPr>
            <w:tcW w:w="1972" w:type="dxa"/>
          </w:tcPr>
          <w:p w:rsidR="00CB351E" w:rsidRDefault="00CB351E" w:rsidP="00711880">
            <w:pPr>
              <w:spacing w:after="0" w:line="240" w:lineRule="auto"/>
              <w:ind w:left="-31" w:right="0" w:firstLine="0"/>
              <w:jc w:val="left"/>
              <w:rPr>
                <w:b/>
              </w:rPr>
            </w:pPr>
            <w:r>
              <w:rPr>
                <w:b/>
                <w:sz w:val="20"/>
              </w:rPr>
              <w:t xml:space="preserve">«Насекомые» </w:t>
            </w:r>
            <w:r>
              <w:rPr>
                <w:sz w:val="20"/>
              </w:rPr>
              <w:t>Активизация словаря по теме. Беседа с детьми какую пользу приносят насекомые. Рисование, лепка насекомых.  Бережное отношение к насекомым</w:t>
            </w:r>
          </w:p>
        </w:tc>
        <w:tc>
          <w:tcPr>
            <w:tcW w:w="1843" w:type="dxa"/>
          </w:tcPr>
          <w:p w:rsidR="00CB351E" w:rsidRDefault="00CB351E" w:rsidP="00711880">
            <w:pPr>
              <w:spacing w:after="0" w:line="240" w:lineRule="auto"/>
              <w:ind w:left="0" w:right="0" w:firstLine="0"/>
              <w:jc w:val="left"/>
            </w:pPr>
            <w:r>
              <w:rPr>
                <w:b/>
                <w:sz w:val="20"/>
              </w:rPr>
              <w:t>«Насекомые»</w:t>
            </w:r>
          </w:p>
          <w:p w:rsidR="00CB351E" w:rsidRDefault="00CB351E" w:rsidP="00711880">
            <w:pPr>
              <w:spacing w:after="2" w:line="240" w:lineRule="auto"/>
              <w:ind w:left="-63" w:right="0" w:firstLine="0"/>
              <w:jc w:val="left"/>
            </w:pPr>
            <w:r>
              <w:rPr>
                <w:sz w:val="20"/>
              </w:rPr>
              <w:t>Расширение  представлений о насекомых  и их детенышей:</w:t>
            </w:r>
          </w:p>
          <w:p w:rsidR="00CB351E" w:rsidRDefault="00CB351E" w:rsidP="00711880">
            <w:pPr>
              <w:spacing w:after="0" w:line="240" w:lineRule="auto"/>
              <w:ind w:left="-63" w:right="0" w:firstLine="0"/>
              <w:jc w:val="left"/>
            </w:pPr>
            <w:r>
              <w:rPr>
                <w:sz w:val="20"/>
              </w:rPr>
              <w:t xml:space="preserve">внешний вид, строение, особенности </w:t>
            </w:r>
          </w:p>
          <w:p w:rsidR="00CB351E" w:rsidRDefault="00CB351E" w:rsidP="00711880">
            <w:pPr>
              <w:spacing w:after="1" w:line="240" w:lineRule="auto"/>
              <w:ind w:left="-63" w:right="0" w:firstLine="0"/>
              <w:jc w:val="left"/>
            </w:pPr>
            <w:r>
              <w:rPr>
                <w:sz w:val="20"/>
              </w:rPr>
              <w:t xml:space="preserve">покрова; составление с помощью взрослого </w:t>
            </w:r>
          </w:p>
          <w:p w:rsidR="00CB351E" w:rsidRDefault="00CB351E" w:rsidP="00711880">
            <w:pPr>
              <w:spacing w:after="0" w:line="240" w:lineRule="auto"/>
              <w:ind w:left="-63" w:right="30" w:firstLine="0"/>
              <w:jc w:val="left"/>
            </w:pPr>
            <w:r>
              <w:rPr>
                <w:sz w:val="20"/>
              </w:rPr>
              <w:t xml:space="preserve">описательного рассказа о любом насекомом.  </w:t>
            </w:r>
          </w:p>
          <w:p w:rsidR="00CB351E" w:rsidRDefault="00CB351E" w:rsidP="00711880">
            <w:pPr>
              <w:spacing w:after="0" w:line="240" w:lineRule="auto"/>
              <w:ind w:left="-31" w:right="0" w:firstLine="0"/>
              <w:jc w:val="left"/>
              <w:rPr>
                <w:sz w:val="20"/>
              </w:rPr>
            </w:pPr>
            <w:r>
              <w:rPr>
                <w:sz w:val="20"/>
              </w:rPr>
              <w:t>Воспитание желания ухаживать за птицами</w:t>
            </w:r>
          </w:p>
        </w:tc>
        <w:tc>
          <w:tcPr>
            <w:tcW w:w="1842" w:type="dxa"/>
          </w:tcPr>
          <w:p w:rsidR="00CB351E" w:rsidRDefault="00CB351E" w:rsidP="00711880">
            <w:pPr>
              <w:spacing w:after="0" w:line="240" w:lineRule="auto"/>
              <w:ind w:left="0" w:right="0" w:firstLine="0"/>
              <w:jc w:val="left"/>
            </w:pPr>
            <w:r>
              <w:rPr>
                <w:b/>
                <w:sz w:val="20"/>
              </w:rPr>
              <w:t>«Насекомые»</w:t>
            </w:r>
          </w:p>
          <w:p w:rsidR="00CB351E" w:rsidRDefault="00CB351E" w:rsidP="00711880">
            <w:pPr>
              <w:spacing w:after="2" w:line="240" w:lineRule="auto"/>
              <w:ind w:left="-63" w:right="0" w:firstLine="0"/>
              <w:jc w:val="left"/>
            </w:pPr>
            <w:r>
              <w:rPr>
                <w:sz w:val="20"/>
              </w:rPr>
              <w:t>Расширение  представлений о насекомых  и их детенышей:</w:t>
            </w:r>
          </w:p>
          <w:p w:rsidR="00CB351E" w:rsidRDefault="00CB351E" w:rsidP="00711880">
            <w:pPr>
              <w:spacing w:after="0" w:line="240" w:lineRule="auto"/>
              <w:ind w:left="-63" w:right="0" w:firstLine="0"/>
              <w:jc w:val="left"/>
            </w:pPr>
            <w:r>
              <w:rPr>
                <w:sz w:val="20"/>
              </w:rPr>
              <w:t xml:space="preserve">внешний вид, строение, особенности </w:t>
            </w:r>
          </w:p>
          <w:p w:rsidR="00CB351E" w:rsidRDefault="00CB351E" w:rsidP="00711880">
            <w:pPr>
              <w:spacing w:after="1" w:line="240" w:lineRule="auto"/>
              <w:ind w:left="-63" w:right="0" w:firstLine="0"/>
              <w:jc w:val="left"/>
            </w:pPr>
            <w:r>
              <w:rPr>
                <w:sz w:val="20"/>
              </w:rPr>
              <w:t xml:space="preserve">покрова; составление с помощью взрослого </w:t>
            </w:r>
          </w:p>
          <w:p w:rsidR="00CB351E" w:rsidRDefault="00CB351E" w:rsidP="00711880">
            <w:pPr>
              <w:spacing w:after="0" w:line="240" w:lineRule="auto"/>
              <w:ind w:left="-63" w:right="30" w:firstLine="0"/>
              <w:jc w:val="left"/>
            </w:pPr>
            <w:r>
              <w:rPr>
                <w:sz w:val="20"/>
              </w:rPr>
              <w:t xml:space="preserve">описательного рассказа о любом насекомом.  </w:t>
            </w:r>
          </w:p>
          <w:p w:rsidR="00CB351E" w:rsidRDefault="00CB351E" w:rsidP="00711880">
            <w:pPr>
              <w:tabs>
                <w:tab w:val="left" w:pos="7050"/>
              </w:tabs>
              <w:spacing w:line="240" w:lineRule="auto"/>
              <w:ind w:left="0" w:firstLine="0"/>
              <w:jc w:val="left"/>
              <w:rPr>
                <w:sz w:val="20"/>
              </w:rPr>
            </w:pPr>
            <w:r>
              <w:rPr>
                <w:sz w:val="20"/>
              </w:rPr>
              <w:t>Воспитание желания ухаживать за птицами</w:t>
            </w:r>
            <w:r>
              <w:rPr>
                <w:sz w:val="23"/>
              </w:rPr>
              <w:t>.</w:t>
            </w:r>
          </w:p>
        </w:tc>
      </w:tr>
      <w:tr w:rsidR="00CB351E" w:rsidTr="00C95176">
        <w:tc>
          <w:tcPr>
            <w:tcW w:w="1135" w:type="dxa"/>
            <w:vAlign w:val="center"/>
          </w:tcPr>
          <w:p w:rsidR="00CB351E" w:rsidRDefault="00CB351E" w:rsidP="0063737A">
            <w:pPr>
              <w:tabs>
                <w:tab w:val="left" w:pos="7050"/>
              </w:tabs>
              <w:ind w:left="0" w:firstLine="0"/>
              <w:jc w:val="center"/>
              <w:rPr>
                <w:b/>
                <w:i/>
                <w:sz w:val="18"/>
              </w:rPr>
            </w:pPr>
            <w:r w:rsidRPr="00EC034F">
              <w:rPr>
                <w:b/>
                <w:i/>
                <w:sz w:val="18"/>
              </w:rPr>
              <w:lastRenderedPageBreak/>
              <w:t>Продукт  проекта (итоговое мероприятие</w:t>
            </w:r>
          </w:p>
        </w:tc>
        <w:tc>
          <w:tcPr>
            <w:tcW w:w="1886" w:type="dxa"/>
            <w:vAlign w:val="center"/>
          </w:tcPr>
          <w:p w:rsidR="00CB351E" w:rsidRPr="004D19D5" w:rsidRDefault="00CB351E" w:rsidP="00CB351E">
            <w:pPr>
              <w:spacing w:after="0" w:line="240" w:lineRule="auto"/>
              <w:ind w:left="0" w:right="79" w:firstLine="0"/>
              <w:jc w:val="left"/>
              <w:rPr>
                <w:i/>
              </w:rPr>
            </w:pPr>
            <w:r w:rsidRPr="004D19D5">
              <w:rPr>
                <w:i/>
                <w:sz w:val="20"/>
              </w:rPr>
              <w:t xml:space="preserve">Игры и деятельность детей. </w:t>
            </w:r>
          </w:p>
          <w:p w:rsidR="00CB351E" w:rsidRDefault="00CB351E" w:rsidP="0063737A">
            <w:pPr>
              <w:tabs>
                <w:tab w:val="left" w:pos="7050"/>
              </w:tabs>
              <w:ind w:left="0" w:firstLine="0"/>
              <w:jc w:val="center"/>
              <w:rPr>
                <w:b/>
              </w:rPr>
            </w:pPr>
          </w:p>
        </w:tc>
        <w:tc>
          <w:tcPr>
            <w:tcW w:w="1812" w:type="dxa"/>
            <w:vAlign w:val="center"/>
          </w:tcPr>
          <w:p w:rsidR="00CB351E" w:rsidRPr="004D19D5" w:rsidRDefault="00CB351E" w:rsidP="00CB351E">
            <w:pPr>
              <w:spacing w:after="0" w:line="240" w:lineRule="auto"/>
              <w:ind w:left="0" w:right="79" w:firstLine="0"/>
              <w:jc w:val="left"/>
              <w:rPr>
                <w:i/>
              </w:rPr>
            </w:pPr>
            <w:r w:rsidRPr="004D19D5">
              <w:rPr>
                <w:i/>
                <w:sz w:val="20"/>
              </w:rPr>
              <w:t xml:space="preserve">Игры и деятельность детей. </w:t>
            </w:r>
          </w:p>
          <w:p w:rsidR="00CB351E" w:rsidRDefault="00CB351E" w:rsidP="0063737A">
            <w:pPr>
              <w:spacing w:after="0" w:line="259" w:lineRule="auto"/>
              <w:ind w:left="0" w:right="69" w:firstLine="0"/>
              <w:jc w:val="center"/>
              <w:rPr>
                <w:b/>
              </w:rPr>
            </w:pPr>
          </w:p>
        </w:tc>
        <w:tc>
          <w:tcPr>
            <w:tcW w:w="1972" w:type="dxa"/>
            <w:vAlign w:val="center"/>
          </w:tcPr>
          <w:p w:rsidR="00CB351E" w:rsidRDefault="00CB351E" w:rsidP="00CB351E">
            <w:pPr>
              <w:spacing w:after="0" w:line="259" w:lineRule="auto"/>
              <w:ind w:left="0" w:right="73" w:firstLine="0"/>
              <w:jc w:val="center"/>
              <w:rPr>
                <w:b/>
              </w:rPr>
            </w:pPr>
            <w:r>
              <w:rPr>
                <w:i/>
                <w:sz w:val="20"/>
              </w:rPr>
              <w:t>Создание коллективного панно «Насекомые на нашем участке»</w:t>
            </w:r>
          </w:p>
        </w:tc>
        <w:tc>
          <w:tcPr>
            <w:tcW w:w="1843" w:type="dxa"/>
            <w:vAlign w:val="center"/>
          </w:tcPr>
          <w:p w:rsidR="00CB351E" w:rsidRPr="004D19D5" w:rsidRDefault="00CB351E" w:rsidP="00CB351E">
            <w:pPr>
              <w:spacing w:after="0" w:line="240" w:lineRule="auto"/>
              <w:ind w:left="0" w:right="79" w:firstLine="0"/>
              <w:jc w:val="left"/>
              <w:rPr>
                <w:i/>
              </w:rPr>
            </w:pPr>
            <w:r w:rsidRPr="004D19D5">
              <w:rPr>
                <w:i/>
                <w:sz w:val="20"/>
              </w:rPr>
              <w:t xml:space="preserve">Игры и деятельность детей. </w:t>
            </w:r>
          </w:p>
          <w:p w:rsidR="00CB351E" w:rsidRDefault="00CB351E" w:rsidP="00CB351E">
            <w:pPr>
              <w:tabs>
                <w:tab w:val="left" w:pos="7050"/>
              </w:tabs>
              <w:ind w:left="0" w:firstLine="0"/>
              <w:jc w:val="center"/>
              <w:rPr>
                <w:sz w:val="20"/>
              </w:rPr>
            </w:pPr>
            <w:r w:rsidRPr="004D19D5">
              <w:rPr>
                <w:i/>
                <w:sz w:val="20"/>
              </w:rPr>
              <w:t xml:space="preserve">Конструирование разных </w:t>
            </w:r>
            <w:r>
              <w:rPr>
                <w:i/>
                <w:sz w:val="20"/>
              </w:rPr>
              <w:t>насекомых из бумаги</w:t>
            </w:r>
          </w:p>
        </w:tc>
        <w:tc>
          <w:tcPr>
            <w:tcW w:w="1842" w:type="dxa"/>
            <w:vAlign w:val="center"/>
          </w:tcPr>
          <w:p w:rsidR="00CB351E" w:rsidRPr="004D19D5" w:rsidRDefault="00CB351E" w:rsidP="00CB351E">
            <w:pPr>
              <w:spacing w:after="0" w:line="240" w:lineRule="auto"/>
              <w:ind w:left="0" w:right="79" w:firstLine="0"/>
              <w:jc w:val="left"/>
              <w:rPr>
                <w:i/>
              </w:rPr>
            </w:pPr>
            <w:r w:rsidRPr="004D19D5">
              <w:rPr>
                <w:i/>
                <w:sz w:val="20"/>
              </w:rPr>
              <w:t xml:space="preserve">Игры и деятельность детей. </w:t>
            </w:r>
          </w:p>
          <w:p w:rsidR="00CB351E" w:rsidRDefault="00CB351E" w:rsidP="00CB351E">
            <w:pPr>
              <w:tabs>
                <w:tab w:val="left" w:pos="7050"/>
              </w:tabs>
              <w:ind w:left="0" w:firstLine="0"/>
              <w:jc w:val="center"/>
              <w:rPr>
                <w:sz w:val="20"/>
              </w:rPr>
            </w:pPr>
            <w:r w:rsidRPr="004D19D5">
              <w:rPr>
                <w:i/>
                <w:sz w:val="20"/>
              </w:rPr>
              <w:t xml:space="preserve">Конструирование разных </w:t>
            </w:r>
            <w:r>
              <w:rPr>
                <w:i/>
                <w:sz w:val="20"/>
              </w:rPr>
              <w:t>насекомых из бумаги</w:t>
            </w:r>
          </w:p>
        </w:tc>
      </w:tr>
      <w:tr w:rsidR="00CB351E" w:rsidTr="00C95176">
        <w:tc>
          <w:tcPr>
            <w:tcW w:w="1135" w:type="dxa"/>
            <w:vAlign w:val="center"/>
          </w:tcPr>
          <w:p w:rsidR="00CB351E" w:rsidRPr="00CD2C27" w:rsidRDefault="00CB351E" w:rsidP="0063737A">
            <w:pPr>
              <w:tabs>
                <w:tab w:val="left" w:pos="7050"/>
              </w:tabs>
              <w:ind w:left="0" w:firstLine="0"/>
              <w:jc w:val="center"/>
            </w:pPr>
            <w:r w:rsidRPr="00CD2C27">
              <w:t>4</w:t>
            </w:r>
          </w:p>
        </w:tc>
        <w:tc>
          <w:tcPr>
            <w:tcW w:w="1886" w:type="dxa"/>
          </w:tcPr>
          <w:p w:rsidR="00CB351E" w:rsidRDefault="001F2D57" w:rsidP="00711880">
            <w:pPr>
              <w:tabs>
                <w:tab w:val="left" w:pos="7050"/>
              </w:tabs>
              <w:ind w:left="0" w:firstLine="0"/>
              <w:jc w:val="left"/>
              <w:rPr>
                <w:sz w:val="20"/>
              </w:rPr>
            </w:pPr>
            <w:r>
              <w:rPr>
                <w:b/>
              </w:rPr>
              <w:t>«Чудеса»</w:t>
            </w:r>
            <w:r>
              <w:rPr>
                <w:sz w:val="20"/>
              </w:rPr>
              <w:t xml:space="preserve"> Познакомить детей с элементарными опытами с водой, песком. Дать понятия, что вода прозрачная, без запаха, имеет вес.</w:t>
            </w:r>
          </w:p>
          <w:p w:rsidR="001F2D57" w:rsidRDefault="001F2D57" w:rsidP="00711880">
            <w:pPr>
              <w:tabs>
                <w:tab w:val="left" w:pos="7050"/>
              </w:tabs>
              <w:ind w:left="0" w:firstLine="0"/>
              <w:jc w:val="left"/>
              <w:rPr>
                <w:b/>
              </w:rPr>
            </w:pPr>
          </w:p>
          <w:p w:rsidR="001F2D57" w:rsidRDefault="001F2D57" w:rsidP="00711880">
            <w:pPr>
              <w:tabs>
                <w:tab w:val="left" w:pos="7050"/>
              </w:tabs>
              <w:ind w:left="0" w:firstLine="0"/>
              <w:jc w:val="left"/>
              <w:rPr>
                <w:b/>
              </w:rPr>
            </w:pPr>
          </w:p>
        </w:tc>
        <w:tc>
          <w:tcPr>
            <w:tcW w:w="1812" w:type="dxa"/>
          </w:tcPr>
          <w:p w:rsidR="001F2D57" w:rsidRDefault="001F2D57" w:rsidP="00711880">
            <w:pPr>
              <w:tabs>
                <w:tab w:val="left" w:pos="7050"/>
              </w:tabs>
              <w:ind w:left="0" w:firstLine="0"/>
              <w:jc w:val="left"/>
              <w:rPr>
                <w:sz w:val="20"/>
              </w:rPr>
            </w:pPr>
            <w:r>
              <w:rPr>
                <w:b/>
              </w:rPr>
              <w:t>«Чудеса»</w:t>
            </w:r>
            <w:r>
              <w:rPr>
                <w:sz w:val="20"/>
              </w:rPr>
              <w:t xml:space="preserve"> Познакомить детей с элементарными опытами с водой, песком. Дать понятия, что вода прозрачная, без запаха, имеет вес.</w:t>
            </w:r>
          </w:p>
          <w:p w:rsidR="001F2D57" w:rsidRDefault="001F2D57" w:rsidP="00711880">
            <w:pPr>
              <w:tabs>
                <w:tab w:val="left" w:pos="7050"/>
              </w:tabs>
              <w:ind w:left="0" w:firstLine="0"/>
              <w:jc w:val="left"/>
              <w:rPr>
                <w:b/>
              </w:rPr>
            </w:pPr>
          </w:p>
          <w:p w:rsidR="00CB351E" w:rsidRDefault="00CB351E" w:rsidP="00711880">
            <w:pPr>
              <w:spacing w:after="0" w:line="259" w:lineRule="auto"/>
              <w:ind w:left="0" w:right="69" w:firstLine="0"/>
              <w:jc w:val="left"/>
              <w:rPr>
                <w:b/>
              </w:rPr>
            </w:pPr>
          </w:p>
        </w:tc>
        <w:tc>
          <w:tcPr>
            <w:tcW w:w="1972" w:type="dxa"/>
          </w:tcPr>
          <w:p w:rsidR="001F2D57" w:rsidRDefault="001F2D57" w:rsidP="00711880">
            <w:pPr>
              <w:tabs>
                <w:tab w:val="left" w:pos="7050"/>
              </w:tabs>
              <w:ind w:left="0" w:firstLine="0"/>
              <w:jc w:val="left"/>
              <w:rPr>
                <w:sz w:val="20"/>
              </w:rPr>
            </w:pPr>
            <w:r>
              <w:rPr>
                <w:b/>
              </w:rPr>
              <w:t>«Чудеса»</w:t>
            </w:r>
            <w:r>
              <w:rPr>
                <w:sz w:val="20"/>
              </w:rPr>
              <w:t xml:space="preserve"> Продолжать знакомить детей с опытами и экспериментами. Рассказать о круговороте воды в природе, дать детям понятия о роли воды в жизни растений и человека.</w:t>
            </w:r>
          </w:p>
          <w:p w:rsidR="001F2D57" w:rsidRDefault="001F2D57" w:rsidP="00711880">
            <w:pPr>
              <w:tabs>
                <w:tab w:val="left" w:pos="7050"/>
              </w:tabs>
              <w:ind w:left="0" w:firstLine="0"/>
              <w:jc w:val="left"/>
              <w:rPr>
                <w:b/>
              </w:rPr>
            </w:pPr>
          </w:p>
          <w:p w:rsidR="00CB351E" w:rsidRDefault="00CB351E" w:rsidP="00711880">
            <w:pPr>
              <w:spacing w:after="0" w:line="240" w:lineRule="auto"/>
              <w:ind w:left="0" w:right="79" w:firstLine="0"/>
              <w:jc w:val="left"/>
              <w:rPr>
                <w:b/>
              </w:rPr>
            </w:pPr>
          </w:p>
        </w:tc>
        <w:tc>
          <w:tcPr>
            <w:tcW w:w="1843" w:type="dxa"/>
          </w:tcPr>
          <w:p w:rsidR="001F2D57" w:rsidRDefault="001F2D57" w:rsidP="00711880">
            <w:pPr>
              <w:tabs>
                <w:tab w:val="left" w:pos="7050"/>
              </w:tabs>
              <w:ind w:left="0" w:firstLine="0"/>
              <w:jc w:val="left"/>
              <w:rPr>
                <w:sz w:val="20"/>
              </w:rPr>
            </w:pPr>
            <w:r>
              <w:rPr>
                <w:b/>
              </w:rPr>
              <w:t>«Опыты с водой и песком»</w:t>
            </w:r>
            <w:r>
              <w:rPr>
                <w:sz w:val="20"/>
              </w:rPr>
              <w:t xml:space="preserve"> Экспериментальное изучение свойств воды (впитывание, испарение). Познакомить с процессами очистки разными способами. Экспериментальное изучение свойств песка (сухой – мокрый).</w:t>
            </w:r>
          </w:p>
          <w:p w:rsidR="00CB351E" w:rsidRDefault="00CB351E" w:rsidP="00711880">
            <w:pPr>
              <w:tabs>
                <w:tab w:val="left" w:pos="7050"/>
              </w:tabs>
              <w:ind w:left="0" w:firstLine="0"/>
              <w:jc w:val="left"/>
              <w:rPr>
                <w:sz w:val="20"/>
              </w:rPr>
            </w:pPr>
          </w:p>
        </w:tc>
        <w:tc>
          <w:tcPr>
            <w:tcW w:w="1842" w:type="dxa"/>
          </w:tcPr>
          <w:p w:rsidR="001F2D57" w:rsidRDefault="001F2D57" w:rsidP="00711880">
            <w:pPr>
              <w:tabs>
                <w:tab w:val="left" w:pos="7050"/>
              </w:tabs>
              <w:ind w:left="0" w:firstLine="0"/>
              <w:jc w:val="left"/>
              <w:rPr>
                <w:sz w:val="20"/>
              </w:rPr>
            </w:pPr>
            <w:r>
              <w:rPr>
                <w:b/>
              </w:rPr>
              <w:t>«Опыты с водой и песком»</w:t>
            </w:r>
            <w:r>
              <w:rPr>
                <w:sz w:val="20"/>
              </w:rPr>
              <w:t xml:space="preserve"> Экспериментальное изучение свойств воды (впитывание, испарение). Познакомить с процессами очистки разными способами. Экспериментальное изучение свойств песка (сухой – мокрый).</w:t>
            </w:r>
          </w:p>
          <w:p w:rsidR="00CB351E" w:rsidRDefault="00CB351E" w:rsidP="00711880">
            <w:pPr>
              <w:tabs>
                <w:tab w:val="left" w:pos="7050"/>
              </w:tabs>
              <w:ind w:left="0" w:firstLine="0"/>
              <w:jc w:val="left"/>
              <w:rPr>
                <w:sz w:val="20"/>
              </w:rPr>
            </w:pPr>
          </w:p>
        </w:tc>
      </w:tr>
      <w:tr w:rsidR="00CB351E" w:rsidTr="00C95176">
        <w:tc>
          <w:tcPr>
            <w:tcW w:w="1135" w:type="dxa"/>
            <w:vAlign w:val="center"/>
          </w:tcPr>
          <w:p w:rsidR="00CB351E" w:rsidRDefault="00CB351E" w:rsidP="0063737A">
            <w:pPr>
              <w:tabs>
                <w:tab w:val="left" w:pos="7050"/>
              </w:tabs>
              <w:ind w:left="0" w:firstLine="0"/>
              <w:jc w:val="center"/>
              <w:rPr>
                <w:b/>
                <w:i/>
                <w:sz w:val="18"/>
              </w:rPr>
            </w:pPr>
            <w:r w:rsidRPr="00EC034F">
              <w:rPr>
                <w:b/>
                <w:i/>
                <w:sz w:val="18"/>
              </w:rPr>
              <w:t>Продукт  проекта (итоговое мероприятие</w:t>
            </w:r>
          </w:p>
        </w:tc>
        <w:tc>
          <w:tcPr>
            <w:tcW w:w="1886" w:type="dxa"/>
            <w:vAlign w:val="center"/>
          </w:tcPr>
          <w:p w:rsidR="001F2D57" w:rsidRPr="004D19D5" w:rsidRDefault="001F2D57" w:rsidP="001F2D57">
            <w:pPr>
              <w:spacing w:after="0" w:line="240" w:lineRule="auto"/>
              <w:ind w:left="0" w:right="79" w:firstLine="0"/>
              <w:jc w:val="left"/>
              <w:rPr>
                <w:i/>
              </w:rPr>
            </w:pPr>
            <w:r w:rsidRPr="004D19D5">
              <w:rPr>
                <w:i/>
                <w:sz w:val="20"/>
              </w:rPr>
              <w:t xml:space="preserve">Игры и деятельность детей. </w:t>
            </w:r>
          </w:p>
          <w:p w:rsidR="00CB351E" w:rsidRDefault="00CB351E" w:rsidP="0063737A">
            <w:pPr>
              <w:tabs>
                <w:tab w:val="left" w:pos="7050"/>
              </w:tabs>
              <w:ind w:left="0" w:firstLine="0"/>
              <w:jc w:val="center"/>
              <w:rPr>
                <w:b/>
              </w:rPr>
            </w:pPr>
          </w:p>
        </w:tc>
        <w:tc>
          <w:tcPr>
            <w:tcW w:w="1812" w:type="dxa"/>
            <w:vAlign w:val="center"/>
          </w:tcPr>
          <w:p w:rsidR="001F2D57" w:rsidRPr="004D19D5" w:rsidRDefault="001F2D57" w:rsidP="001F2D57">
            <w:pPr>
              <w:spacing w:after="0" w:line="240" w:lineRule="auto"/>
              <w:ind w:left="0" w:right="79" w:firstLine="0"/>
              <w:jc w:val="left"/>
              <w:rPr>
                <w:i/>
              </w:rPr>
            </w:pPr>
            <w:r w:rsidRPr="004D19D5">
              <w:rPr>
                <w:i/>
                <w:sz w:val="20"/>
              </w:rPr>
              <w:t xml:space="preserve">Игры и деятельность детей. </w:t>
            </w:r>
          </w:p>
          <w:p w:rsidR="00CB351E" w:rsidRDefault="00CB351E" w:rsidP="0063737A">
            <w:pPr>
              <w:spacing w:after="0" w:line="259" w:lineRule="auto"/>
              <w:ind w:left="0" w:right="69" w:firstLine="0"/>
              <w:jc w:val="center"/>
              <w:rPr>
                <w:b/>
              </w:rPr>
            </w:pPr>
          </w:p>
        </w:tc>
        <w:tc>
          <w:tcPr>
            <w:tcW w:w="1972" w:type="dxa"/>
            <w:vAlign w:val="center"/>
          </w:tcPr>
          <w:p w:rsidR="001F2D57" w:rsidRPr="004D19D5" w:rsidRDefault="001F2D57" w:rsidP="001F2D57">
            <w:pPr>
              <w:spacing w:after="0" w:line="240" w:lineRule="auto"/>
              <w:ind w:left="0" w:right="79" w:firstLine="0"/>
              <w:jc w:val="left"/>
              <w:rPr>
                <w:i/>
              </w:rPr>
            </w:pPr>
            <w:r>
              <w:rPr>
                <w:i/>
                <w:sz w:val="20"/>
              </w:rPr>
              <w:t xml:space="preserve">Опыты </w:t>
            </w:r>
            <w:r w:rsidRPr="004D19D5">
              <w:rPr>
                <w:i/>
                <w:sz w:val="20"/>
              </w:rPr>
              <w:t xml:space="preserve">и </w:t>
            </w:r>
            <w:r>
              <w:rPr>
                <w:i/>
                <w:sz w:val="20"/>
              </w:rPr>
              <w:t>эксперименты</w:t>
            </w:r>
          </w:p>
          <w:p w:rsidR="00CB351E" w:rsidRDefault="00CB351E" w:rsidP="0063737A">
            <w:pPr>
              <w:spacing w:after="0" w:line="259" w:lineRule="auto"/>
              <w:ind w:left="0" w:right="73" w:firstLine="0"/>
              <w:jc w:val="center"/>
              <w:rPr>
                <w:b/>
              </w:rPr>
            </w:pPr>
          </w:p>
        </w:tc>
        <w:tc>
          <w:tcPr>
            <w:tcW w:w="1843" w:type="dxa"/>
            <w:vAlign w:val="center"/>
          </w:tcPr>
          <w:p w:rsidR="001F2D57" w:rsidRPr="004D19D5" w:rsidRDefault="001F2D57" w:rsidP="001F2D57">
            <w:pPr>
              <w:spacing w:after="0" w:line="240" w:lineRule="auto"/>
              <w:ind w:left="0" w:right="79" w:firstLine="0"/>
              <w:jc w:val="left"/>
              <w:rPr>
                <w:i/>
              </w:rPr>
            </w:pPr>
            <w:r>
              <w:rPr>
                <w:i/>
                <w:sz w:val="20"/>
              </w:rPr>
              <w:t>Система упражнений и проблемных ситуаций</w:t>
            </w:r>
          </w:p>
          <w:p w:rsidR="00CB351E" w:rsidRDefault="00CB351E" w:rsidP="0063737A">
            <w:pPr>
              <w:tabs>
                <w:tab w:val="left" w:pos="7050"/>
              </w:tabs>
              <w:ind w:left="0" w:firstLine="0"/>
              <w:jc w:val="center"/>
              <w:rPr>
                <w:sz w:val="20"/>
              </w:rPr>
            </w:pPr>
          </w:p>
        </w:tc>
        <w:tc>
          <w:tcPr>
            <w:tcW w:w="1842" w:type="dxa"/>
            <w:vAlign w:val="center"/>
          </w:tcPr>
          <w:p w:rsidR="001F2D57" w:rsidRPr="004D19D5" w:rsidRDefault="001F2D57" w:rsidP="001F2D57">
            <w:pPr>
              <w:spacing w:after="0" w:line="240" w:lineRule="auto"/>
              <w:ind w:left="0" w:right="79" w:firstLine="0"/>
              <w:jc w:val="left"/>
              <w:rPr>
                <w:i/>
              </w:rPr>
            </w:pPr>
            <w:r>
              <w:rPr>
                <w:i/>
                <w:sz w:val="20"/>
              </w:rPr>
              <w:t>Система упражнений и проблемных ситуаций</w:t>
            </w:r>
          </w:p>
          <w:p w:rsidR="00CB351E" w:rsidRDefault="00CB351E" w:rsidP="0063737A">
            <w:pPr>
              <w:tabs>
                <w:tab w:val="left" w:pos="7050"/>
              </w:tabs>
              <w:ind w:left="0" w:firstLine="0"/>
              <w:jc w:val="center"/>
              <w:rPr>
                <w:sz w:val="20"/>
              </w:rPr>
            </w:pPr>
          </w:p>
        </w:tc>
      </w:tr>
    </w:tbl>
    <w:p w:rsidR="002356D1" w:rsidRPr="0063737A" w:rsidRDefault="002356D1" w:rsidP="009C7BAF">
      <w:pPr>
        <w:tabs>
          <w:tab w:val="left" w:pos="7050"/>
        </w:tabs>
        <w:ind w:left="0" w:firstLine="0"/>
        <w:rPr>
          <w:sz w:val="26"/>
          <w:szCs w:val="26"/>
        </w:rPr>
        <w:sectPr w:rsidR="002356D1" w:rsidRPr="0063737A" w:rsidSect="003042D9">
          <w:footerReference w:type="even" r:id="rId17"/>
          <w:footerReference w:type="default" r:id="rId18"/>
          <w:footerReference w:type="first" r:id="rId19"/>
          <w:pgSz w:w="11906" w:h="16838"/>
          <w:pgMar w:top="1134" w:right="850" w:bottom="1134" w:left="1701" w:header="720" w:footer="227" w:gutter="0"/>
          <w:pgNumType w:start="0"/>
          <w:cols w:space="720"/>
          <w:docGrid w:linePitch="326"/>
        </w:sectPr>
      </w:pPr>
    </w:p>
    <w:p w:rsidR="002356D1" w:rsidRDefault="002356D1" w:rsidP="009C7BAF">
      <w:pPr>
        <w:spacing w:after="216" w:line="259" w:lineRule="auto"/>
        <w:ind w:left="0" w:right="0" w:firstLine="0"/>
      </w:pPr>
    </w:p>
    <w:p w:rsidR="002356D1" w:rsidRPr="00213383" w:rsidRDefault="00EA7E44">
      <w:pPr>
        <w:pStyle w:val="3"/>
        <w:spacing w:after="253"/>
        <w:ind w:left="1624"/>
        <w:rPr>
          <w:sz w:val="26"/>
          <w:szCs w:val="26"/>
        </w:rPr>
      </w:pPr>
      <w:r w:rsidRPr="00213383">
        <w:rPr>
          <w:sz w:val="26"/>
          <w:szCs w:val="26"/>
        </w:rPr>
        <w:t xml:space="preserve">3.7.3. Циклограммы  образовательной деятельности   </w:t>
      </w:r>
    </w:p>
    <w:p w:rsidR="009C7BAF" w:rsidRDefault="00EA7E44" w:rsidP="00711880">
      <w:pPr>
        <w:spacing w:after="5" w:line="271" w:lineRule="auto"/>
        <w:ind w:left="2698" w:right="0" w:hanging="10"/>
        <w:rPr>
          <w:sz w:val="26"/>
          <w:szCs w:val="26"/>
        </w:rPr>
      </w:pPr>
      <w:r w:rsidRPr="00213383">
        <w:rPr>
          <w:b/>
          <w:sz w:val="26"/>
          <w:szCs w:val="26"/>
        </w:rPr>
        <w:t>3.7.3.1.Расписание  непосредственной образовательной деятельности  на  2015 – 2016 учебный год</w:t>
      </w:r>
      <w:r w:rsidR="00711880">
        <w:rPr>
          <w:sz w:val="26"/>
          <w:szCs w:val="26"/>
        </w:rPr>
        <w:t>.</w:t>
      </w:r>
    </w:p>
    <w:p w:rsidR="00711880" w:rsidRPr="00711880" w:rsidRDefault="00711880" w:rsidP="00711880">
      <w:pPr>
        <w:spacing w:after="5" w:line="271" w:lineRule="auto"/>
        <w:ind w:left="2698" w:right="0" w:hanging="10"/>
        <w:rPr>
          <w:sz w:val="26"/>
          <w:szCs w:val="26"/>
        </w:rPr>
      </w:pPr>
    </w:p>
    <w:tbl>
      <w:tblPr>
        <w:tblStyle w:val="12"/>
        <w:tblW w:w="16013" w:type="dxa"/>
        <w:tblLayout w:type="fixed"/>
        <w:tblLook w:val="04A0" w:firstRow="1" w:lastRow="0" w:firstColumn="1" w:lastColumn="0" w:noHBand="0" w:noVBand="1"/>
      </w:tblPr>
      <w:tblGrid>
        <w:gridCol w:w="2237"/>
        <w:gridCol w:w="2294"/>
        <w:gridCol w:w="1985"/>
        <w:gridCol w:w="2268"/>
        <w:gridCol w:w="2551"/>
        <w:gridCol w:w="2205"/>
        <w:gridCol w:w="1213"/>
        <w:gridCol w:w="1260"/>
      </w:tblGrid>
      <w:tr w:rsidR="00213383" w:rsidRPr="00213383" w:rsidTr="00213383">
        <w:tc>
          <w:tcPr>
            <w:tcW w:w="2237" w:type="dxa"/>
            <w:vMerge w:val="restart"/>
            <w:vAlign w:val="center"/>
          </w:tcPr>
          <w:p w:rsidR="00213383" w:rsidRPr="00213383" w:rsidRDefault="00213383" w:rsidP="00213383">
            <w:pPr>
              <w:spacing w:after="0" w:line="240" w:lineRule="auto"/>
              <w:ind w:left="0" w:right="0" w:firstLine="0"/>
              <w:jc w:val="center"/>
              <w:rPr>
                <w:rFonts w:eastAsiaTheme="minorHAnsi"/>
                <w:b/>
                <w:color w:val="auto"/>
                <w:szCs w:val="24"/>
              </w:rPr>
            </w:pPr>
            <w:r w:rsidRPr="00213383">
              <w:rPr>
                <w:rFonts w:eastAsiaTheme="minorHAnsi"/>
                <w:b/>
                <w:color w:val="auto"/>
                <w:szCs w:val="24"/>
              </w:rPr>
              <w:t>Название группы</w:t>
            </w:r>
          </w:p>
        </w:tc>
        <w:tc>
          <w:tcPr>
            <w:tcW w:w="11303" w:type="dxa"/>
            <w:gridSpan w:val="5"/>
            <w:vAlign w:val="center"/>
          </w:tcPr>
          <w:p w:rsidR="00213383" w:rsidRPr="00213383" w:rsidRDefault="00213383" w:rsidP="00213383">
            <w:pPr>
              <w:spacing w:after="0" w:line="240" w:lineRule="auto"/>
              <w:ind w:left="0" w:right="0" w:firstLine="0"/>
              <w:jc w:val="center"/>
              <w:rPr>
                <w:rFonts w:eastAsiaTheme="minorHAnsi"/>
                <w:b/>
                <w:color w:val="auto"/>
                <w:szCs w:val="24"/>
              </w:rPr>
            </w:pPr>
            <w:r w:rsidRPr="00213383">
              <w:rPr>
                <w:rFonts w:eastAsiaTheme="minorHAnsi"/>
                <w:b/>
                <w:color w:val="auto"/>
                <w:szCs w:val="24"/>
              </w:rPr>
              <w:t>Дни недели</w:t>
            </w:r>
          </w:p>
        </w:tc>
        <w:tc>
          <w:tcPr>
            <w:tcW w:w="1213" w:type="dxa"/>
            <w:vMerge w:val="restart"/>
          </w:tcPr>
          <w:p w:rsidR="00213383" w:rsidRPr="00213383" w:rsidRDefault="00213383" w:rsidP="00213383">
            <w:pPr>
              <w:spacing w:after="0" w:line="240" w:lineRule="auto"/>
              <w:ind w:left="0" w:right="-17" w:firstLine="0"/>
              <w:jc w:val="center"/>
              <w:rPr>
                <w:rFonts w:eastAsiaTheme="minorHAnsi"/>
                <w:b/>
                <w:color w:val="auto"/>
                <w:szCs w:val="24"/>
              </w:rPr>
            </w:pPr>
            <w:r w:rsidRPr="00213383">
              <w:rPr>
                <w:rFonts w:eastAsiaTheme="minorHAnsi"/>
                <w:b/>
                <w:color w:val="auto"/>
                <w:szCs w:val="24"/>
              </w:rPr>
              <w:t>итого</w:t>
            </w:r>
          </w:p>
        </w:tc>
        <w:tc>
          <w:tcPr>
            <w:tcW w:w="1260" w:type="dxa"/>
            <w:vMerge w:val="restart"/>
          </w:tcPr>
          <w:p w:rsidR="00213383" w:rsidRPr="00213383" w:rsidRDefault="00213383" w:rsidP="00213383">
            <w:pPr>
              <w:spacing w:after="0" w:line="240" w:lineRule="auto"/>
              <w:ind w:left="0" w:right="0" w:firstLine="0"/>
              <w:jc w:val="center"/>
              <w:rPr>
                <w:rFonts w:eastAsiaTheme="minorHAnsi"/>
                <w:b/>
                <w:color w:val="auto"/>
                <w:szCs w:val="24"/>
              </w:rPr>
            </w:pPr>
            <w:r w:rsidRPr="00213383">
              <w:rPr>
                <w:rFonts w:eastAsiaTheme="minorHAnsi"/>
                <w:b/>
                <w:color w:val="auto"/>
                <w:szCs w:val="24"/>
              </w:rPr>
              <w:t>Норма СанПиН</w:t>
            </w:r>
          </w:p>
        </w:tc>
      </w:tr>
      <w:tr w:rsidR="00213383" w:rsidRPr="00213383" w:rsidTr="00213383">
        <w:tc>
          <w:tcPr>
            <w:tcW w:w="2237" w:type="dxa"/>
            <w:vMerge/>
          </w:tcPr>
          <w:p w:rsidR="00213383" w:rsidRPr="00213383" w:rsidRDefault="00213383" w:rsidP="00213383">
            <w:pPr>
              <w:spacing w:after="0" w:line="240" w:lineRule="auto"/>
              <w:ind w:left="0" w:right="0" w:firstLine="0"/>
              <w:jc w:val="center"/>
              <w:rPr>
                <w:rFonts w:eastAsiaTheme="minorHAnsi"/>
                <w:b/>
                <w:color w:val="auto"/>
                <w:szCs w:val="24"/>
              </w:rPr>
            </w:pPr>
          </w:p>
        </w:tc>
        <w:tc>
          <w:tcPr>
            <w:tcW w:w="2294" w:type="dxa"/>
          </w:tcPr>
          <w:p w:rsidR="00213383" w:rsidRPr="00213383" w:rsidRDefault="00213383" w:rsidP="00213383">
            <w:pPr>
              <w:spacing w:after="0" w:line="240" w:lineRule="auto"/>
              <w:ind w:left="0" w:right="0" w:firstLine="0"/>
              <w:jc w:val="center"/>
              <w:rPr>
                <w:rFonts w:eastAsiaTheme="minorHAnsi"/>
                <w:b/>
                <w:color w:val="auto"/>
                <w:szCs w:val="24"/>
              </w:rPr>
            </w:pPr>
            <w:r w:rsidRPr="00213383">
              <w:rPr>
                <w:rFonts w:eastAsiaTheme="minorHAnsi"/>
                <w:b/>
                <w:color w:val="auto"/>
                <w:szCs w:val="24"/>
              </w:rPr>
              <w:t>понедельник</w:t>
            </w:r>
          </w:p>
        </w:tc>
        <w:tc>
          <w:tcPr>
            <w:tcW w:w="1985" w:type="dxa"/>
          </w:tcPr>
          <w:p w:rsidR="00213383" w:rsidRPr="00213383" w:rsidRDefault="00213383" w:rsidP="00213383">
            <w:pPr>
              <w:spacing w:after="0" w:line="240" w:lineRule="auto"/>
              <w:ind w:left="0" w:right="0" w:firstLine="0"/>
              <w:jc w:val="center"/>
              <w:rPr>
                <w:rFonts w:eastAsiaTheme="minorHAnsi"/>
                <w:b/>
                <w:color w:val="auto"/>
                <w:szCs w:val="24"/>
              </w:rPr>
            </w:pPr>
            <w:r w:rsidRPr="00213383">
              <w:rPr>
                <w:rFonts w:eastAsiaTheme="minorHAnsi"/>
                <w:b/>
                <w:color w:val="auto"/>
                <w:szCs w:val="24"/>
              </w:rPr>
              <w:t>вторник</w:t>
            </w:r>
          </w:p>
        </w:tc>
        <w:tc>
          <w:tcPr>
            <w:tcW w:w="2268" w:type="dxa"/>
          </w:tcPr>
          <w:p w:rsidR="00213383" w:rsidRPr="00213383" w:rsidRDefault="00213383" w:rsidP="00213383">
            <w:pPr>
              <w:spacing w:after="0" w:line="240" w:lineRule="auto"/>
              <w:ind w:left="0" w:right="0" w:firstLine="0"/>
              <w:jc w:val="center"/>
              <w:rPr>
                <w:rFonts w:eastAsiaTheme="minorHAnsi"/>
                <w:b/>
                <w:color w:val="auto"/>
                <w:szCs w:val="24"/>
              </w:rPr>
            </w:pPr>
            <w:r w:rsidRPr="00213383">
              <w:rPr>
                <w:rFonts w:eastAsiaTheme="minorHAnsi"/>
                <w:b/>
                <w:color w:val="auto"/>
                <w:szCs w:val="24"/>
              </w:rPr>
              <w:t>среда</w:t>
            </w:r>
          </w:p>
        </w:tc>
        <w:tc>
          <w:tcPr>
            <w:tcW w:w="2551" w:type="dxa"/>
          </w:tcPr>
          <w:p w:rsidR="00213383" w:rsidRPr="00213383" w:rsidRDefault="00213383" w:rsidP="00213383">
            <w:pPr>
              <w:spacing w:after="0" w:line="240" w:lineRule="auto"/>
              <w:ind w:left="0" w:right="0" w:firstLine="0"/>
              <w:jc w:val="center"/>
              <w:rPr>
                <w:rFonts w:eastAsiaTheme="minorHAnsi"/>
                <w:b/>
                <w:color w:val="auto"/>
                <w:szCs w:val="24"/>
              </w:rPr>
            </w:pPr>
            <w:r w:rsidRPr="00213383">
              <w:rPr>
                <w:rFonts w:eastAsiaTheme="minorHAnsi"/>
                <w:b/>
                <w:color w:val="auto"/>
                <w:szCs w:val="24"/>
              </w:rPr>
              <w:t>четверг</w:t>
            </w:r>
          </w:p>
        </w:tc>
        <w:tc>
          <w:tcPr>
            <w:tcW w:w="2205" w:type="dxa"/>
          </w:tcPr>
          <w:p w:rsidR="00213383" w:rsidRPr="00213383" w:rsidRDefault="00213383" w:rsidP="00213383">
            <w:pPr>
              <w:spacing w:after="0" w:line="240" w:lineRule="auto"/>
              <w:ind w:left="0" w:right="0" w:firstLine="0"/>
              <w:jc w:val="center"/>
              <w:rPr>
                <w:rFonts w:eastAsiaTheme="minorHAnsi"/>
                <w:b/>
                <w:color w:val="auto"/>
                <w:szCs w:val="24"/>
              </w:rPr>
            </w:pPr>
            <w:r w:rsidRPr="00213383">
              <w:rPr>
                <w:rFonts w:eastAsiaTheme="minorHAnsi"/>
                <w:b/>
                <w:color w:val="auto"/>
                <w:szCs w:val="24"/>
              </w:rPr>
              <w:t>Пятница</w:t>
            </w:r>
          </w:p>
        </w:tc>
        <w:tc>
          <w:tcPr>
            <w:tcW w:w="1213" w:type="dxa"/>
            <w:vMerge/>
          </w:tcPr>
          <w:p w:rsidR="00213383" w:rsidRPr="00213383" w:rsidRDefault="00213383" w:rsidP="00213383">
            <w:pPr>
              <w:spacing w:after="0" w:line="240" w:lineRule="auto"/>
              <w:ind w:left="0" w:right="0" w:firstLine="0"/>
              <w:jc w:val="center"/>
              <w:rPr>
                <w:rFonts w:eastAsiaTheme="minorHAnsi"/>
                <w:b/>
                <w:color w:val="auto"/>
                <w:szCs w:val="24"/>
              </w:rPr>
            </w:pPr>
          </w:p>
        </w:tc>
        <w:tc>
          <w:tcPr>
            <w:tcW w:w="1260" w:type="dxa"/>
            <w:vMerge/>
          </w:tcPr>
          <w:p w:rsidR="00213383" w:rsidRPr="00213383" w:rsidRDefault="00213383" w:rsidP="00213383">
            <w:pPr>
              <w:spacing w:after="0" w:line="240" w:lineRule="auto"/>
              <w:ind w:left="0" w:right="0" w:firstLine="0"/>
              <w:jc w:val="center"/>
              <w:rPr>
                <w:rFonts w:eastAsiaTheme="minorHAnsi"/>
                <w:b/>
                <w:color w:val="auto"/>
                <w:szCs w:val="24"/>
              </w:rPr>
            </w:pPr>
          </w:p>
        </w:tc>
      </w:tr>
      <w:tr w:rsidR="00CA0EDB" w:rsidRPr="00213383" w:rsidTr="00CA0EDB">
        <w:tc>
          <w:tcPr>
            <w:tcW w:w="2237" w:type="dxa"/>
            <w:vMerge w:val="restart"/>
            <w:vAlign w:val="center"/>
          </w:tcPr>
          <w:p w:rsidR="00CA0EDB" w:rsidRPr="00213383" w:rsidRDefault="00CA0EDB" w:rsidP="00213383">
            <w:pPr>
              <w:spacing w:after="0" w:line="240" w:lineRule="auto"/>
              <w:ind w:left="0" w:right="0" w:firstLine="0"/>
              <w:jc w:val="center"/>
              <w:rPr>
                <w:rFonts w:eastAsiaTheme="minorHAnsi"/>
                <w:b/>
                <w:color w:val="auto"/>
                <w:szCs w:val="24"/>
              </w:rPr>
            </w:pPr>
            <w:r w:rsidRPr="00213383">
              <w:rPr>
                <w:rFonts w:eastAsiaTheme="minorHAnsi"/>
                <w:b/>
                <w:color w:val="auto"/>
                <w:szCs w:val="24"/>
              </w:rPr>
              <w:t>Группа раннего возраста «Ягодка»</w:t>
            </w:r>
          </w:p>
        </w:tc>
        <w:tc>
          <w:tcPr>
            <w:tcW w:w="2294" w:type="dxa"/>
            <w:vAlign w:val="center"/>
          </w:tcPr>
          <w:p w:rsidR="00CA0EDB" w:rsidRPr="00213383" w:rsidRDefault="00CA0EDB" w:rsidP="00CA0EDB">
            <w:pPr>
              <w:spacing w:after="0" w:line="240" w:lineRule="auto"/>
              <w:ind w:left="0" w:right="0" w:firstLine="0"/>
              <w:jc w:val="center"/>
              <w:rPr>
                <w:rFonts w:eastAsiaTheme="minorHAnsi"/>
                <w:b/>
                <w:color w:val="auto"/>
                <w:sz w:val="20"/>
                <w:szCs w:val="20"/>
              </w:rPr>
            </w:pPr>
            <w:r w:rsidRPr="00213383">
              <w:rPr>
                <w:rFonts w:eastAsiaTheme="minorHAnsi"/>
                <w:b/>
                <w:color w:val="auto"/>
                <w:sz w:val="20"/>
                <w:szCs w:val="20"/>
              </w:rPr>
              <w:t xml:space="preserve">9.10 – 9.20 </w:t>
            </w:r>
            <w:r w:rsidRPr="00213383">
              <w:rPr>
                <w:rFonts w:eastAsiaTheme="minorHAnsi"/>
                <w:b/>
                <w:i/>
                <w:color w:val="auto"/>
                <w:sz w:val="20"/>
                <w:szCs w:val="20"/>
              </w:rPr>
              <w:t>Художественно-эстетическое развитие.</w:t>
            </w:r>
            <w:r w:rsidR="00711880">
              <w:rPr>
                <w:rFonts w:eastAsiaTheme="minorHAnsi"/>
                <w:b/>
                <w:i/>
                <w:color w:val="auto"/>
                <w:sz w:val="20"/>
                <w:szCs w:val="20"/>
              </w:rPr>
              <w:t xml:space="preserve"> </w:t>
            </w:r>
            <w:r w:rsidRPr="00213383">
              <w:rPr>
                <w:rFonts w:eastAsiaTheme="minorHAnsi"/>
                <w:color w:val="auto"/>
                <w:sz w:val="20"/>
                <w:szCs w:val="20"/>
              </w:rPr>
              <w:t>Рисование.</w:t>
            </w:r>
          </w:p>
        </w:tc>
        <w:tc>
          <w:tcPr>
            <w:tcW w:w="1985" w:type="dxa"/>
            <w:vAlign w:val="center"/>
          </w:tcPr>
          <w:p w:rsidR="00CA0EDB" w:rsidRPr="00213383" w:rsidRDefault="00CA0EDB" w:rsidP="00CA0EDB">
            <w:pPr>
              <w:spacing w:after="0" w:line="240" w:lineRule="auto"/>
              <w:ind w:left="0" w:right="0" w:firstLine="0"/>
              <w:jc w:val="center"/>
              <w:rPr>
                <w:rFonts w:eastAsiaTheme="minorHAnsi"/>
                <w:b/>
                <w:color w:val="auto"/>
                <w:sz w:val="20"/>
                <w:szCs w:val="20"/>
              </w:rPr>
            </w:pPr>
            <w:r w:rsidRPr="00213383">
              <w:rPr>
                <w:rFonts w:eastAsiaTheme="minorHAnsi"/>
                <w:b/>
                <w:color w:val="auto"/>
                <w:sz w:val="20"/>
                <w:szCs w:val="20"/>
              </w:rPr>
              <w:t>9.10 – 9.20</w:t>
            </w:r>
          </w:p>
          <w:p w:rsidR="00CA0EDB" w:rsidRPr="00213383" w:rsidRDefault="00CA0EDB" w:rsidP="00CA0EDB">
            <w:pPr>
              <w:spacing w:after="0" w:line="240" w:lineRule="auto"/>
              <w:ind w:left="0" w:right="0" w:firstLine="0"/>
              <w:jc w:val="center"/>
              <w:rPr>
                <w:rFonts w:eastAsiaTheme="minorHAnsi"/>
                <w:b/>
                <w:i/>
                <w:color w:val="auto"/>
                <w:sz w:val="20"/>
                <w:szCs w:val="20"/>
              </w:rPr>
            </w:pPr>
            <w:r w:rsidRPr="00213383">
              <w:rPr>
                <w:rFonts w:eastAsiaTheme="minorHAnsi"/>
                <w:b/>
                <w:i/>
                <w:color w:val="auto"/>
                <w:sz w:val="20"/>
                <w:szCs w:val="20"/>
              </w:rPr>
              <w:t>Развитие речи.</w:t>
            </w:r>
          </w:p>
        </w:tc>
        <w:tc>
          <w:tcPr>
            <w:tcW w:w="2268" w:type="dxa"/>
            <w:vAlign w:val="center"/>
          </w:tcPr>
          <w:p w:rsidR="00CA0EDB" w:rsidRPr="00213383" w:rsidRDefault="00CA0EDB" w:rsidP="00CA0EDB">
            <w:pPr>
              <w:spacing w:after="0" w:line="240" w:lineRule="auto"/>
              <w:ind w:left="0" w:right="0" w:firstLine="0"/>
              <w:jc w:val="center"/>
              <w:rPr>
                <w:rFonts w:eastAsiaTheme="minorHAnsi"/>
                <w:b/>
                <w:color w:val="auto"/>
                <w:sz w:val="20"/>
                <w:szCs w:val="20"/>
              </w:rPr>
            </w:pPr>
            <w:r w:rsidRPr="00213383">
              <w:rPr>
                <w:rFonts w:eastAsiaTheme="minorHAnsi"/>
                <w:b/>
                <w:color w:val="auto"/>
                <w:sz w:val="20"/>
                <w:szCs w:val="20"/>
              </w:rPr>
              <w:t>9.10 – 9.20</w:t>
            </w:r>
          </w:p>
          <w:p w:rsidR="00CA0EDB" w:rsidRPr="00213383" w:rsidRDefault="00CA0EDB" w:rsidP="00CA0EDB">
            <w:pPr>
              <w:spacing w:after="0" w:line="240" w:lineRule="auto"/>
              <w:ind w:left="0" w:right="0" w:firstLine="0"/>
              <w:jc w:val="center"/>
              <w:rPr>
                <w:rFonts w:eastAsiaTheme="minorHAnsi"/>
                <w:b/>
                <w:color w:val="auto"/>
                <w:sz w:val="20"/>
                <w:szCs w:val="20"/>
              </w:rPr>
            </w:pPr>
            <w:r w:rsidRPr="00213383">
              <w:rPr>
                <w:rFonts w:eastAsiaTheme="minorHAnsi"/>
                <w:b/>
                <w:i/>
                <w:color w:val="auto"/>
                <w:sz w:val="20"/>
                <w:szCs w:val="20"/>
              </w:rPr>
              <w:t>Познавательное развитие</w:t>
            </w:r>
            <w:r w:rsidRPr="00213383">
              <w:rPr>
                <w:rFonts w:eastAsiaTheme="minorHAnsi"/>
                <w:b/>
                <w:color w:val="auto"/>
                <w:sz w:val="20"/>
                <w:szCs w:val="20"/>
              </w:rPr>
              <w:t xml:space="preserve">. </w:t>
            </w:r>
            <w:r w:rsidRPr="00213383">
              <w:rPr>
                <w:rFonts w:eastAsiaTheme="minorHAnsi"/>
                <w:color w:val="auto"/>
                <w:sz w:val="20"/>
                <w:szCs w:val="20"/>
              </w:rPr>
              <w:t>Сенсорное развитие.</w:t>
            </w:r>
          </w:p>
        </w:tc>
        <w:tc>
          <w:tcPr>
            <w:tcW w:w="2551" w:type="dxa"/>
            <w:vAlign w:val="center"/>
          </w:tcPr>
          <w:p w:rsidR="00CA0EDB" w:rsidRPr="00213383" w:rsidRDefault="00CA0EDB" w:rsidP="00CA0EDB">
            <w:pPr>
              <w:spacing w:after="0" w:line="240" w:lineRule="auto"/>
              <w:ind w:left="0" w:right="0" w:firstLine="0"/>
              <w:jc w:val="center"/>
              <w:rPr>
                <w:rFonts w:eastAsiaTheme="minorHAnsi"/>
                <w:b/>
                <w:color w:val="auto"/>
                <w:sz w:val="20"/>
                <w:szCs w:val="20"/>
              </w:rPr>
            </w:pPr>
            <w:r w:rsidRPr="00213383">
              <w:rPr>
                <w:rFonts w:eastAsiaTheme="minorHAnsi"/>
                <w:b/>
                <w:color w:val="auto"/>
                <w:sz w:val="20"/>
                <w:szCs w:val="20"/>
              </w:rPr>
              <w:t>9.10 – 9.20</w:t>
            </w:r>
          </w:p>
          <w:p w:rsidR="00CA0EDB" w:rsidRDefault="00CA0EDB" w:rsidP="00CA0EDB">
            <w:pPr>
              <w:spacing w:after="0" w:line="240" w:lineRule="auto"/>
              <w:ind w:left="0" w:right="0" w:firstLine="0"/>
              <w:jc w:val="center"/>
              <w:rPr>
                <w:rFonts w:eastAsiaTheme="minorHAnsi"/>
                <w:color w:val="auto"/>
                <w:sz w:val="20"/>
                <w:szCs w:val="20"/>
              </w:rPr>
            </w:pPr>
            <w:r w:rsidRPr="00213383">
              <w:rPr>
                <w:rFonts w:eastAsiaTheme="minorHAnsi"/>
                <w:b/>
                <w:i/>
                <w:color w:val="auto"/>
                <w:sz w:val="20"/>
                <w:szCs w:val="20"/>
              </w:rPr>
              <w:t xml:space="preserve">Социально-коммуникативное развитие. </w:t>
            </w:r>
            <w:r w:rsidRPr="00213383">
              <w:rPr>
                <w:rFonts w:eastAsiaTheme="minorHAnsi"/>
                <w:color w:val="auto"/>
                <w:sz w:val="20"/>
                <w:szCs w:val="20"/>
              </w:rPr>
              <w:t>Чтение художественной литературы.</w:t>
            </w:r>
          </w:p>
          <w:p w:rsidR="00CA0EDB" w:rsidRPr="00213383" w:rsidRDefault="00CA0EDB" w:rsidP="00CA0EDB">
            <w:pPr>
              <w:spacing w:after="0" w:line="240" w:lineRule="auto"/>
              <w:ind w:left="0" w:right="0" w:firstLine="0"/>
              <w:jc w:val="center"/>
              <w:rPr>
                <w:rFonts w:eastAsiaTheme="minorHAnsi"/>
                <w:color w:val="auto"/>
                <w:sz w:val="20"/>
                <w:szCs w:val="20"/>
              </w:rPr>
            </w:pPr>
          </w:p>
        </w:tc>
        <w:tc>
          <w:tcPr>
            <w:tcW w:w="2205" w:type="dxa"/>
            <w:vAlign w:val="center"/>
          </w:tcPr>
          <w:p w:rsidR="00CA0EDB" w:rsidRPr="00213383" w:rsidRDefault="00CA0EDB" w:rsidP="00CA0EDB">
            <w:pPr>
              <w:spacing w:after="0" w:line="240" w:lineRule="auto"/>
              <w:ind w:left="0" w:right="0" w:firstLine="0"/>
              <w:jc w:val="center"/>
              <w:rPr>
                <w:rFonts w:eastAsiaTheme="minorHAnsi"/>
                <w:b/>
                <w:color w:val="auto"/>
                <w:sz w:val="20"/>
                <w:szCs w:val="20"/>
              </w:rPr>
            </w:pPr>
            <w:r w:rsidRPr="00213383">
              <w:rPr>
                <w:rFonts w:eastAsiaTheme="minorHAnsi"/>
                <w:b/>
                <w:color w:val="auto"/>
                <w:sz w:val="20"/>
                <w:szCs w:val="20"/>
              </w:rPr>
              <w:t>9.10 – 9.20</w:t>
            </w:r>
          </w:p>
          <w:p w:rsidR="00CA0EDB" w:rsidRPr="00213383" w:rsidRDefault="00CA0EDB" w:rsidP="00CA0EDB">
            <w:pPr>
              <w:spacing w:after="0" w:line="240" w:lineRule="auto"/>
              <w:ind w:left="0" w:right="0" w:firstLine="0"/>
              <w:jc w:val="center"/>
              <w:rPr>
                <w:rFonts w:eastAsiaTheme="minorHAnsi"/>
                <w:b/>
                <w:color w:val="auto"/>
                <w:sz w:val="20"/>
                <w:szCs w:val="20"/>
              </w:rPr>
            </w:pPr>
            <w:r w:rsidRPr="00213383">
              <w:rPr>
                <w:rFonts w:eastAsiaTheme="minorHAnsi"/>
                <w:b/>
                <w:i/>
                <w:color w:val="auto"/>
                <w:sz w:val="20"/>
                <w:szCs w:val="20"/>
              </w:rPr>
              <w:t>Познавательное развитие</w:t>
            </w:r>
            <w:r w:rsidRPr="00213383">
              <w:rPr>
                <w:rFonts w:eastAsiaTheme="minorHAnsi"/>
                <w:b/>
                <w:color w:val="auto"/>
                <w:sz w:val="20"/>
                <w:szCs w:val="20"/>
              </w:rPr>
              <w:t xml:space="preserve">. </w:t>
            </w:r>
            <w:r w:rsidRPr="00213383">
              <w:rPr>
                <w:rFonts w:eastAsiaTheme="minorHAnsi"/>
                <w:color w:val="auto"/>
                <w:sz w:val="20"/>
                <w:szCs w:val="20"/>
              </w:rPr>
              <w:t>Ознакомление с окружающим миром.</w:t>
            </w:r>
          </w:p>
        </w:tc>
        <w:tc>
          <w:tcPr>
            <w:tcW w:w="1213" w:type="dxa"/>
            <w:vMerge w:val="restart"/>
            <w:vAlign w:val="center"/>
          </w:tcPr>
          <w:p w:rsidR="00074E36" w:rsidRDefault="00074E36" w:rsidP="00074E36">
            <w:pPr>
              <w:spacing w:after="0" w:line="240" w:lineRule="auto"/>
              <w:ind w:left="0" w:right="0" w:firstLine="0"/>
              <w:jc w:val="center"/>
              <w:rPr>
                <w:rFonts w:eastAsiaTheme="minorHAnsi"/>
                <w:color w:val="auto"/>
              </w:rPr>
            </w:pPr>
            <w:r>
              <w:rPr>
                <w:rFonts w:eastAsiaTheme="minorHAnsi"/>
                <w:color w:val="auto"/>
              </w:rPr>
              <w:t>10</w:t>
            </w:r>
          </w:p>
          <w:p w:rsidR="00CA0EDB" w:rsidRPr="00CA0EDB" w:rsidRDefault="00CA0EDB" w:rsidP="00074E36">
            <w:pPr>
              <w:spacing w:after="0" w:line="240" w:lineRule="auto"/>
              <w:ind w:left="0" w:right="0" w:firstLine="0"/>
              <w:jc w:val="center"/>
              <w:rPr>
                <w:rFonts w:eastAsiaTheme="minorHAnsi"/>
                <w:color w:val="auto"/>
              </w:rPr>
            </w:pPr>
            <w:r w:rsidRPr="00CA0EDB">
              <w:rPr>
                <w:rFonts w:eastAsiaTheme="minorHAnsi"/>
                <w:color w:val="auto"/>
              </w:rPr>
              <w:t xml:space="preserve"> 1,5 часа</w:t>
            </w:r>
          </w:p>
        </w:tc>
        <w:tc>
          <w:tcPr>
            <w:tcW w:w="1260" w:type="dxa"/>
            <w:vMerge w:val="restart"/>
            <w:vAlign w:val="center"/>
          </w:tcPr>
          <w:p w:rsidR="00CA0EDB" w:rsidRDefault="00CA0EDB" w:rsidP="00CA0EDB">
            <w:pPr>
              <w:spacing w:after="0" w:line="240" w:lineRule="auto"/>
              <w:ind w:left="0" w:right="0" w:firstLine="0"/>
              <w:jc w:val="center"/>
              <w:rPr>
                <w:rFonts w:eastAsiaTheme="minorHAnsi"/>
                <w:color w:val="auto"/>
              </w:rPr>
            </w:pPr>
            <w:r w:rsidRPr="00CA0EDB">
              <w:rPr>
                <w:rFonts w:eastAsiaTheme="minorHAnsi"/>
                <w:color w:val="auto"/>
              </w:rPr>
              <w:t xml:space="preserve">10  </w:t>
            </w:r>
          </w:p>
          <w:p w:rsidR="00CA0EDB" w:rsidRPr="00CA0EDB" w:rsidRDefault="00CA0EDB" w:rsidP="00CA0EDB">
            <w:pPr>
              <w:spacing w:after="0" w:line="240" w:lineRule="auto"/>
              <w:ind w:left="0" w:right="0" w:firstLine="0"/>
              <w:jc w:val="center"/>
              <w:rPr>
                <w:rFonts w:eastAsiaTheme="minorHAnsi"/>
                <w:color w:val="auto"/>
                <w:szCs w:val="24"/>
              </w:rPr>
            </w:pPr>
            <w:r w:rsidRPr="00CA0EDB">
              <w:rPr>
                <w:rFonts w:eastAsiaTheme="minorHAnsi"/>
                <w:color w:val="auto"/>
              </w:rPr>
              <w:t>1,5 часа</w:t>
            </w:r>
          </w:p>
        </w:tc>
      </w:tr>
      <w:tr w:rsidR="00CA0EDB" w:rsidRPr="00213383" w:rsidTr="00CA0EDB">
        <w:tc>
          <w:tcPr>
            <w:tcW w:w="2237" w:type="dxa"/>
            <w:vMerge/>
          </w:tcPr>
          <w:p w:rsidR="00CA0EDB" w:rsidRPr="00213383" w:rsidRDefault="00CA0EDB" w:rsidP="00213383">
            <w:pPr>
              <w:spacing w:after="0" w:line="240" w:lineRule="auto"/>
              <w:ind w:left="0" w:right="0" w:firstLine="0"/>
              <w:jc w:val="center"/>
              <w:rPr>
                <w:rFonts w:eastAsiaTheme="minorHAnsi"/>
                <w:b/>
                <w:color w:val="auto"/>
                <w:szCs w:val="24"/>
              </w:rPr>
            </w:pPr>
          </w:p>
        </w:tc>
        <w:tc>
          <w:tcPr>
            <w:tcW w:w="2294" w:type="dxa"/>
            <w:vAlign w:val="center"/>
          </w:tcPr>
          <w:p w:rsidR="00CA0EDB" w:rsidRPr="00213383" w:rsidRDefault="00CA0EDB" w:rsidP="00CA0EDB">
            <w:pPr>
              <w:spacing w:after="0" w:line="240" w:lineRule="auto"/>
              <w:ind w:left="0" w:right="0" w:firstLine="0"/>
              <w:jc w:val="center"/>
              <w:rPr>
                <w:rFonts w:eastAsiaTheme="minorHAnsi"/>
                <w:b/>
                <w:color w:val="auto"/>
                <w:sz w:val="20"/>
                <w:szCs w:val="20"/>
              </w:rPr>
            </w:pPr>
            <w:r w:rsidRPr="00213383">
              <w:rPr>
                <w:rFonts w:eastAsiaTheme="minorHAnsi"/>
                <w:b/>
                <w:color w:val="auto"/>
                <w:sz w:val="20"/>
                <w:szCs w:val="20"/>
              </w:rPr>
              <w:t xml:space="preserve">9.30 – 9.40 </w:t>
            </w:r>
            <w:r w:rsidRPr="00213383">
              <w:rPr>
                <w:rFonts w:eastAsiaTheme="minorHAnsi"/>
                <w:b/>
                <w:i/>
                <w:color w:val="auto"/>
                <w:sz w:val="20"/>
                <w:szCs w:val="20"/>
              </w:rPr>
              <w:t>Физическое развитие</w:t>
            </w:r>
          </w:p>
        </w:tc>
        <w:tc>
          <w:tcPr>
            <w:tcW w:w="1985" w:type="dxa"/>
            <w:vAlign w:val="center"/>
          </w:tcPr>
          <w:p w:rsidR="00CA0EDB" w:rsidRPr="00213383" w:rsidRDefault="00CA0EDB" w:rsidP="00CA0EDB">
            <w:pPr>
              <w:spacing w:after="0" w:line="240" w:lineRule="auto"/>
              <w:ind w:left="0" w:right="0" w:firstLine="0"/>
              <w:jc w:val="center"/>
              <w:rPr>
                <w:rFonts w:eastAsiaTheme="minorHAnsi"/>
                <w:b/>
                <w:color w:val="auto"/>
                <w:sz w:val="20"/>
                <w:szCs w:val="20"/>
              </w:rPr>
            </w:pPr>
            <w:r w:rsidRPr="00213383">
              <w:rPr>
                <w:rFonts w:eastAsiaTheme="minorHAnsi"/>
                <w:b/>
                <w:color w:val="auto"/>
                <w:sz w:val="20"/>
                <w:szCs w:val="20"/>
              </w:rPr>
              <w:t>9.30 – 9.40</w:t>
            </w:r>
          </w:p>
          <w:p w:rsidR="00CA0EDB" w:rsidRPr="00213383" w:rsidRDefault="00CA0EDB" w:rsidP="00CA0EDB">
            <w:pPr>
              <w:spacing w:after="0" w:line="240" w:lineRule="auto"/>
              <w:ind w:left="0" w:right="0" w:firstLine="0"/>
              <w:jc w:val="center"/>
              <w:rPr>
                <w:rFonts w:eastAsiaTheme="minorHAnsi"/>
                <w:b/>
                <w:color w:val="auto"/>
                <w:sz w:val="20"/>
                <w:szCs w:val="20"/>
              </w:rPr>
            </w:pPr>
            <w:r w:rsidRPr="00213383">
              <w:rPr>
                <w:rFonts w:eastAsiaTheme="minorHAnsi"/>
                <w:b/>
                <w:i/>
                <w:color w:val="auto"/>
                <w:sz w:val="20"/>
                <w:szCs w:val="20"/>
              </w:rPr>
              <w:t>Музыка</w:t>
            </w:r>
          </w:p>
        </w:tc>
        <w:tc>
          <w:tcPr>
            <w:tcW w:w="2268" w:type="dxa"/>
            <w:vAlign w:val="center"/>
          </w:tcPr>
          <w:p w:rsidR="00CA0EDB" w:rsidRDefault="00CA0EDB" w:rsidP="00CA0EDB">
            <w:pPr>
              <w:spacing w:after="0" w:line="240" w:lineRule="auto"/>
              <w:ind w:left="0" w:right="0" w:firstLine="0"/>
              <w:jc w:val="center"/>
              <w:rPr>
                <w:rFonts w:eastAsiaTheme="minorHAnsi"/>
                <w:i/>
                <w:color w:val="auto"/>
                <w:sz w:val="20"/>
                <w:szCs w:val="20"/>
              </w:rPr>
            </w:pPr>
            <w:r w:rsidRPr="00213383">
              <w:rPr>
                <w:rFonts w:eastAsiaTheme="minorHAnsi"/>
                <w:b/>
                <w:color w:val="auto"/>
                <w:sz w:val="20"/>
                <w:szCs w:val="20"/>
              </w:rPr>
              <w:t>9.30 – 9.40</w:t>
            </w:r>
            <w:r w:rsidRPr="00213383">
              <w:rPr>
                <w:rFonts w:eastAsiaTheme="minorHAnsi"/>
                <w:b/>
                <w:i/>
                <w:color w:val="auto"/>
                <w:sz w:val="20"/>
                <w:szCs w:val="20"/>
              </w:rPr>
              <w:t xml:space="preserve"> Художественно-эстетическое развитие.</w:t>
            </w:r>
            <w:r w:rsidR="001F2D57">
              <w:rPr>
                <w:rFonts w:eastAsiaTheme="minorHAnsi"/>
                <w:b/>
                <w:i/>
                <w:color w:val="auto"/>
                <w:sz w:val="20"/>
                <w:szCs w:val="20"/>
              </w:rPr>
              <w:t xml:space="preserve"> </w:t>
            </w:r>
            <w:r w:rsidRPr="00213383">
              <w:rPr>
                <w:rFonts w:eastAsiaTheme="minorHAnsi"/>
                <w:color w:val="auto"/>
                <w:sz w:val="20"/>
                <w:szCs w:val="20"/>
              </w:rPr>
              <w:t xml:space="preserve">Лепка. </w:t>
            </w:r>
            <w:r w:rsidRPr="00213383">
              <w:rPr>
                <w:rFonts w:eastAsiaTheme="minorHAnsi"/>
                <w:b/>
                <w:i/>
                <w:color w:val="auto"/>
                <w:sz w:val="20"/>
                <w:szCs w:val="20"/>
              </w:rPr>
              <w:t>Познавательное развитие</w:t>
            </w:r>
            <w:r w:rsidRPr="00213383">
              <w:rPr>
                <w:rFonts w:eastAsiaTheme="minorHAnsi"/>
                <w:b/>
                <w:color w:val="auto"/>
                <w:sz w:val="20"/>
                <w:szCs w:val="20"/>
              </w:rPr>
              <w:t xml:space="preserve">. </w:t>
            </w:r>
            <w:r w:rsidRPr="00213383">
              <w:rPr>
                <w:rFonts w:eastAsiaTheme="minorHAnsi"/>
                <w:color w:val="auto"/>
                <w:sz w:val="20"/>
                <w:szCs w:val="20"/>
              </w:rPr>
              <w:t>Конструирование. (</w:t>
            </w:r>
            <w:r w:rsidRPr="00213383">
              <w:rPr>
                <w:rFonts w:eastAsiaTheme="minorHAnsi"/>
                <w:i/>
                <w:color w:val="auto"/>
                <w:sz w:val="20"/>
                <w:szCs w:val="20"/>
              </w:rPr>
              <w:t>чередуются)</w:t>
            </w:r>
          </w:p>
          <w:p w:rsidR="00CA0EDB" w:rsidRPr="00213383" w:rsidRDefault="00CA0EDB" w:rsidP="00CA0EDB">
            <w:pPr>
              <w:spacing w:after="0" w:line="240" w:lineRule="auto"/>
              <w:ind w:left="0" w:right="0" w:firstLine="0"/>
              <w:jc w:val="center"/>
              <w:rPr>
                <w:rFonts w:eastAsiaTheme="minorHAnsi"/>
                <w:b/>
                <w:color w:val="auto"/>
                <w:sz w:val="20"/>
                <w:szCs w:val="20"/>
              </w:rPr>
            </w:pPr>
          </w:p>
        </w:tc>
        <w:tc>
          <w:tcPr>
            <w:tcW w:w="2551" w:type="dxa"/>
            <w:vAlign w:val="center"/>
          </w:tcPr>
          <w:p w:rsidR="00CA0EDB" w:rsidRPr="00213383" w:rsidRDefault="00CA0EDB" w:rsidP="00CA0EDB">
            <w:pPr>
              <w:spacing w:after="0" w:line="240" w:lineRule="auto"/>
              <w:ind w:left="0" w:right="0" w:firstLine="0"/>
              <w:jc w:val="center"/>
              <w:rPr>
                <w:rFonts w:eastAsiaTheme="minorHAnsi"/>
                <w:b/>
                <w:color w:val="auto"/>
                <w:sz w:val="20"/>
                <w:szCs w:val="20"/>
              </w:rPr>
            </w:pPr>
            <w:r w:rsidRPr="00213383">
              <w:rPr>
                <w:rFonts w:eastAsiaTheme="minorHAnsi"/>
                <w:b/>
                <w:color w:val="auto"/>
                <w:sz w:val="20"/>
                <w:szCs w:val="20"/>
              </w:rPr>
              <w:t>9.30 – 9.40</w:t>
            </w:r>
          </w:p>
          <w:p w:rsidR="00CA0EDB" w:rsidRPr="00213383" w:rsidRDefault="00CA0EDB" w:rsidP="00CA0EDB">
            <w:pPr>
              <w:spacing w:after="0" w:line="240" w:lineRule="auto"/>
              <w:ind w:left="0" w:right="0" w:firstLine="0"/>
              <w:jc w:val="center"/>
              <w:rPr>
                <w:rFonts w:eastAsiaTheme="minorHAnsi"/>
                <w:b/>
                <w:color w:val="auto"/>
                <w:sz w:val="20"/>
                <w:szCs w:val="20"/>
              </w:rPr>
            </w:pPr>
            <w:r w:rsidRPr="00213383">
              <w:rPr>
                <w:rFonts w:eastAsiaTheme="minorHAnsi"/>
                <w:b/>
                <w:i/>
                <w:color w:val="auto"/>
                <w:sz w:val="20"/>
                <w:szCs w:val="20"/>
              </w:rPr>
              <w:t>Физическое развитие</w:t>
            </w:r>
          </w:p>
        </w:tc>
        <w:tc>
          <w:tcPr>
            <w:tcW w:w="2205" w:type="dxa"/>
            <w:vAlign w:val="center"/>
          </w:tcPr>
          <w:p w:rsidR="00CA0EDB" w:rsidRPr="00213383" w:rsidRDefault="00CA0EDB" w:rsidP="00CA0EDB">
            <w:pPr>
              <w:spacing w:after="0" w:line="240" w:lineRule="auto"/>
              <w:ind w:left="0" w:right="0" w:firstLine="0"/>
              <w:jc w:val="center"/>
              <w:rPr>
                <w:rFonts w:eastAsiaTheme="minorHAnsi"/>
                <w:b/>
                <w:color w:val="auto"/>
                <w:sz w:val="20"/>
                <w:szCs w:val="20"/>
              </w:rPr>
            </w:pPr>
            <w:r w:rsidRPr="00213383">
              <w:rPr>
                <w:rFonts w:eastAsiaTheme="minorHAnsi"/>
                <w:b/>
                <w:color w:val="auto"/>
                <w:sz w:val="20"/>
                <w:szCs w:val="20"/>
              </w:rPr>
              <w:t>9.30 – 9.40</w:t>
            </w:r>
          </w:p>
          <w:p w:rsidR="00CA0EDB" w:rsidRPr="00213383" w:rsidRDefault="00CA0EDB" w:rsidP="00CA0EDB">
            <w:pPr>
              <w:spacing w:after="0" w:line="240" w:lineRule="auto"/>
              <w:ind w:left="0" w:right="0" w:firstLine="0"/>
              <w:jc w:val="center"/>
              <w:rPr>
                <w:rFonts w:eastAsiaTheme="minorHAnsi"/>
                <w:b/>
                <w:color w:val="auto"/>
                <w:sz w:val="20"/>
                <w:szCs w:val="20"/>
              </w:rPr>
            </w:pPr>
            <w:r w:rsidRPr="00213383">
              <w:rPr>
                <w:rFonts w:eastAsiaTheme="minorHAnsi"/>
                <w:b/>
                <w:i/>
                <w:color w:val="auto"/>
                <w:sz w:val="20"/>
                <w:szCs w:val="20"/>
              </w:rPr>
              <w:t>Музыка</w:t>
            </w:r>
          </w:p>
        </w:tc>
        <w:tc>
          <w:tcPr>
            <w:tcW w:w="1213" w:type="dxa"/>
            <w:vMerge/>
          </w:tcPr>
          <w:p w:rsidR="00CA0EDB" w:rsidRPr="00213383" w:rsidRDefault="00CA0EDB" w:rsidP="00213383">
            <w:pPr>
              <w:spacing w:after="0" w:line="240" w:lineRule="auto"/>
              <w:ind w:left="0" w:right="0" w:firstLine="0"/>
              <w:jc w:val="left"/>
              <w:rPr>
                <w:rFonts w:eastAsiaTheme="minorHAnsi"/>
                <w:b/>
                <w:color w:val="auto"/>
              </w:rPr>
            </w:pPr>
          </w:p>
        </w:tc>
        <w:tc>
          <w:tcPr>
            <w:tcW w:w="1260" w:type="dxa"/>
            <w:vMerge/>
          </w:tcPr>
          <w:p w:rsidR="00CA0EDB" w:rsidRPr="00213383" w:rsidRDefault="00CA0EDB" w:rsidP="00213383">
            <w:pPr>
              <w:spacing w:after="0" w:line="240" w:lineRule="auto"/>
              <w:ind w:left="0" w:right="0" w:firstLine="0"/>
              <w:jc w:val="left"/>
              <w:rPr>
                <w:rFonts w:eastAsiaTheme="minorHAnsi"/>
                <w:b/>
                <w:color w:val="auto"/>
                <w:szCs w:val="24"/>
              </w:rPr>
            </w:pPr>
          </w:p>
        </w:tc>
      </w:tr>
      <w:tr w:rsidR="00CA0EDB" w:rsidRPr="00213383" w:rsidTr="00074E36">
        <w:tc>
          <w:tcPr>
            <w:tcW w:w="2237" w:type="dxa"/>
            <w:vMerge w:val="restart"/>
            <w:vAlign w:val="center"/>
          </w:tcPr>
          <w:p w:rsidR="00CA0EDB" w:rsidRPr="00213383" w:rsidRDefault="00CA0EDB" w:rsidP="00213383">
            <w:pPr>
              <w:spacing w:after="0" w:line="240" w:lineRule="auto"/>
              <w:ind w:left="0" w:right="0" w:firstLine="0"/>
              <w:jc w:val="center"/>
              <w:rPr>
                <w:rFonts w:eastAsiaTheme="minorHAnsi"/>
                <w:b/>
                <w:color w:val="auto"/>
                <w:szCs w:val="24"/>
              </w:rPr>
            </w:pPr>
            <w:r w:rsidRPr="00213383">
              <w:rPr>
                <w:rFonts w:eastAsiaTheme="minorHAnsi"/>
                <w:b/>
                <w:color w:val="auto"/>
                <w:szCs w:val="24"/>
              </w:rPr>
              <w:t>Младшая группа «Звездочка»</w:t>
            </w:r>
          </w:p>
        </w:tc>
        <w:tc>
          <w:tcPr>
            <w:tcW w:w="2294" w:type="dxa"/>
            <w:vAlign w:val="center"/>
          </w:tcPr>
          <w:p w:rsidR="00CA0EDB" w:rsidRPr="00213383" w:rsidRDefault="00CA0EDB" w:rsidP="00CA0EDB">
            <w:pPr>
              <w:spacing w:after="0" w:line="240" w:lineRule="auto"/>
              <w:ind w:left="0" w:right="0" w:firstLine="0"/>
              <w:jc w:val="center"/>
              <w:rPr>
                <w:rFonts w:eastAsiaTheme="minorHAnsi"/>
                <w:b/>
                <w:color w:val="auto"/>
                <w:sz w:val="20"/>
                <w:szCs w:val="20"/>
              </w:rPr>
            </w:pPr>
            <w:r w:rsidRPr="00213383">
              <w:rPr>
                <w:rFonts w:eastAsiaTheme="minorHAnsi"/>
                <w:b/>
                <w:color w:val="auto"/>
                <w:sz w:val="20"/>
                <w:szCs w:val="20"/>
              </w:rPr>
              <w:t>9.00 – 9.15</w:t>
            </w:r>
          </w:p>
          <w:p w:rsidR="00CA0EDB" w:rsidRPr="00213383" w:rsidRDefault="00CA0EDB" w:rsidP="00CA0EDB">
            <w:pPr>
              <w:spacing w:after="0" w:line="240" w:lineRule="auto"/>
              <w:ind w:left="0" w:right="0" w:firstLine="0"/>
              <w:jc w:val="center"/>
              <w:rPr>
                <w:rFonts w:eastAsiaTheme="minorHAnsi"/>
                <w:b/>
                <w:color w:val="auto"/>
                <w:sz w:val="20"/>
                <w:szCs w:val="20"/>
              </w:rPr>
            </w:pPr>
            <w:r w:rsidRPr="00213383">
              <w:rPr>
                <w:rFonts w:eastAsiaTheme="minorHAnsi"/>
                <w:b/>
                <w:i/>
                <w:color w:val="auto"/>
                <w:sz w:val="20"/>
                <w:szCs w:val="20"/>
              </w:rPr>
              <w:t>Физическое развитие</w:t>
            </w:r>
          </w:p>
        </w:tc>
        <w:tc>
          <w:tcPr>
            <w:tcW w:w="1985" w:type="dxa"/>
            <w:vAlign w:val="center"/>
          </w:tcPr>
          <w:p w:rsidR="00CA0EDB" w:rsidRPr="00213383" w:rsidRDefault="00CA0EDB" w:rsidP="00CA0EDB">
            <w:pPr>
              <w:spacing w:after="0" w:line="240" w:lineRule="auto"/>
              <w:ind w:left="0" w:right="0" w:firstLine="0"/>
              <w:jc w:val="center"/>
              <w:rPr>
                <w:rFonts w:eastAsiaTheme="minorHAnsi"/>
                <w:b/>
                <w:color w:val="auto"/>
                <w:sz w:val="20"/>
                <w:szCs w:val="20"/>
              </w:rPr>
            </w:pPr>
            <w:r w:rsidRPr="00213383">
              <w:rPr>
                <w:rFonts w:eastAsiaTheme="minorHAnsi"/>
                <w:b/>
                <w:color w:val="auto"/>
                <w:sz w:val="20"/>
                <w:szCs w:val="20"/>
              </w:rPr>
              <w:t>9.00 – 9.15</w:t>
            </w:r>
          </w:p>
          <w:p w:rsidR="00CA0EDB" w:rsidRPr="00213383" w:rsidRDefault="00CA0EDB" w:rsidP="00CA0EDB">
            <w:pPr>
              <w:spacing w:after="0" w:line="240" w:lineRule="auto"/>
              <w:ind w:left="0" w:right="0" w:firstLine="0"/>
              <w:jc w:val="center"/>
              <w:rPr>
                <w:rFonts w:eastAsiaTheme="minorHAnsi"/>
                <w:b/>
                <w:i/>
                <w:color w:val="auto"/>
                <w:sz w:val="20"/>
                <w:szCs w:val="20"/>
              </w:rPr>
            </w:pPr>
            <w:r w:rsidRPr="00213383">
              <w:rPr>
                <w:rFonts w:eastAsiaTheme="minorHAnsi"/>
                <w:b/>
                <w:i/>
                <w:color w:val="auto"/>
                <w:sz w:val="20"/>
                <w:szCs w:val="20"/>
              </w:rPr>
              <w:t>Развитие речи.</w:t>
            </w:r>
          </w:p>
          <w:p w:rsidR="00CA0EDB" w:rsidRPr="00213383" w:rsidRDefault="00CA0EDB" w:rsidP="00CA0EDB">
            <w:pPr>
              <w:spacing w:after="0" w:line="240" w:lineRule="auto"/>
              <w:ind w:left="0" w:right="0" w:firstLine="0"/>
              <w:jc w:val="center"/>
              <w:rPr>
                <w:rFonts w:eastAsiaTheme="minorHAnsi"/>
                <w:b/>
                <w:color w:val="auto"/>
                <w:sz w:val="20"/>
                <w:szCs w:val="20"/>
              </w:rPr>
            </w:pPr>
          </w:p>
        </w:tc>
        <w:tc>
          <w:tcPr>
            <w:tcW w:w="2268" w:type="dxa"/>
            <w:vAlign w:val="center"/>
          </w:tcPr>
          <w:p w:rsidR="00CA0EDB" w:rsidRPr="00213383" w:rsidRDefault="00CA0EDB" w:rsidP="00CA0EDB">
            <w:pPr>
              <w:spacing w:after="0" w:line="240" w:lineRule="auto"/>
              <w:ind w:left="0" w:right="0" w:firstLine="0"/>
              <w:jc w:val="center"/>
              <w:rPr>
                <w:rFonts w:eastAsiaTheme="minorHAnsi"/>
                <w:b/>
                <w:color w:val="auto"/>
                <w:sz w:val="20"/>
                <w:szCs w:val="20"/>
              </w:rPr>
            </w:pPr>
            <w:r w:rsidRPr="00213383">
              <w:rPr>
                <w:rFonts w:eastAsiaTheme="minorHAnsi"/>
                <w:b/>
                <w:color w:val="auto"/>
                <w:sz w:val="20"/>
                <w:szCs w:val="20"/>
              </w:rPr>
              <w:t>9.00 – 9.15</w:t>
            </w:r>
          </w:p>
          <w:p w:rsidR="00CA0EDB" w:rsidRDefault="00CA0EDB" w:rsidP="00CA0EDB">
            <w:pPr>
              <w:spacing w:after="0" w:line="240" w:lineRule="auto"/>
              <w:ind w:left="0" w:right="0" w:firstLine="0"/>
              <w:jc w:val="center"/>
              <w:rPr>
                <w:rFonts w:eastAsiaTheme="minorHAnsi"/>
                <w:color w:val="auto"/>
                <w:sz w:val="20"/>
                <w:szCs w:val="20"/>
              </w:rPr>
            </w:pPr>
            <w:r w:rsidRPr="00213383">
              <w:rPr>
                <w:rFonts w:eastAsiaTheme="minorHAnsi"/>
                <w:b/>
                <w:i/>
                <w:color w:val="auto"/>
                <w:sz w:val="20"/>
                <w:szCs w:val="20"/>
              </w:rPr>
              <w:t>Познавательное развитие</w:t>
            </w:r>
            <w:r w:rsidRPr="00213383">
              <w:rPr>
                <w:rFonts w:eastAsiaTheme="minorHAnsi"/>
                <w:b/>
                <w:color w:val="auto"/>
                <w:sz w:val="20"/>
                <w:szCs w:val="20"/>
              </w:rPr>
              <w:t xml:space="preserve">. </w:t>
            </w:r>
            <w:r w:rsidRPr="00213383">
              <w:rPr>
                <w:rFonts w:eastAsiaTheme="minorHAnsi"/>
                <w:color w:val="auto"/>
                <w:sz w:val="20"/>
                <w:szCs w:val="20"/>
              </w:rPr>
              <w:t>ФЭМП.</w:t>
            </w:r>
          </w:p>
          <w:p w:rsidR="00CA0EDB" w:rsidRPr="00213383" w:rsidRDefault="00CA0EDB" w:rsidP="00CA0EDB">
            <w:pPr>
              <w:spacing w:after="0" w:line="240" w:lineRule="auto"/>
              <w:ind w:left="0" w:right="0" w:firstLine="0"/>
              <w:jc w:val="center"/>
              <w:rPr>
                <w:rFonts w:eastAsiaTheme="minorHAnsi"/>
                <w:b/>
                <w:color w:val="auto"/>
                <w:sz w:val="20"/>
                <w:szCs w:val="20"/>
              </w:rPr>
            </w:pPr>
          </w:p>
        </w:tc>
        <w:tc>
          <w:tcPr>
            <w:tcW w:w="2551" w:type="dxa"/>
            <w:vAlign w:val="center"/>
          </w:tcPr>
          <w:p w:rsidR="00CA0EDB" w:rsidRPr="00213383" w:rsidRDefault="00CA0EDB" w:rsidP="00CA0EDB">
            <w:pPr>
              <w:spacing w:after="0" w:line="240" w:lineRule="auto"/>
              <w:ind w:left="0" w:right="0" w:firstLine="0"/>
              <w:jc w:val="center"/>
              <w:rPr>
                <w:rFonts w:eastAsiaTheme="minorHAnsi"/>
                <w:b/>
                <w:color w:val="auto"/>
                <w:sz w:val="20"/>
                <w:szCs w:val="20"/>
              </w:rPr>
            </w:pPr>
            <w:r w:rsidRPr="00213383">
              <w:rPr>
                <w:rFonts w:eastAsiaTheme="minorHAnsi"/>
                <w:b/>
                <w:color w:val="auto"/>
                <w:sz w:val="20"/>
                <w:szCs w:val="20"/>
              </w:rPr>
              <w:t>9.00 – 9.15</w:t>
            </w:r>
          </w:p>
          <w:p w:rsidR="00CA0EDB" w:rsidRPr="00213383" w:rsidRDefault="00CA0EDB" w:rsidP="00CA0EDB">
            <w:pPr>
              <w:spacing w:after="0" w:line="240" w:lineRule="auto"/>
              <w:ind w:left="0" w:right="0" w:firstLine="0"/>
              <w:jc w:val="center"/>
              <w:rPr>
                <w:rFonts w:eastAsiaTheme="minorHAnsi"/>
                <w:b/>
                <w:color w:val="auto"/>
                <w:sz w:val="20"/>
                <w:szCs w:val="20"/>
              </w:rPr>
            </w:pPr>
            <w:r w:rsidRPr="00213383">
              <w:rPr>
                <w:rFonts w:eastAsiaTheme="minorHAnsi"/>
                <w:b/>
                <w:i/>
                <w:color w:val="auto"/>
                <w:sz w:val="20"/>
                <w:szCs w:val="20"/>
              </w:rPr>
              <w:t>Физическое развитие</w:t>
            </w:r>
          </w:p>
        </w:tc>
        <w:tc>
          <w:tcPr>
            <w:tcW w:w="2205" w:type="dxa"/>
            <w:vAlign w:val="center"/>
          </w:tcPr>
          <w:p w:rsidR="00CA0EDB" w:rsidRPr="00213383" w:rsidRDefault="00CA0EDB" w:rsidP="00CA0EDB">
            <w:pPr>
              <w:spacing w:after="0" w:line="240" w:lineRule="auto"/>
              <w:ind w:left="0" w:right="0" w:firstLine="0"/>
              <w:jc w:val="center"/>
              <w:rPr>
                <w:rFonts w:eastAsiaTheme="minorHAnsi"/>
                <w:b/>
                <w:color w:val="auto"/>
                <w:sz w:val="20"/>
                <w:szCs w:val="20"/>
              </w:rPr>
            </w:pPr>
            <w:r w:rsidRPr="00213383">
              <w:rPr>
                <w:rFonts w:eastAsiaTheme="minorHAnsi"/>
                <w:b/>
                <w:color w:val="auto"/>
                <w:sz w:val="20"/>
                <w:szCs w:val="20"/>
              </w:rPr>
              <w:t>9.00 – 9.15</w:t>
            </w:r>
          </w:p>
          <w:p w:rsidR="00CA0EDB" w:rsidRPr="00213383" w:rsidRDefault="00CA0EDB" w:rsidP="00CA0EDB">
            <w:pPr>
              <w:spacing w:after="0" w:line="240" w:lineRule="auto"/>
              <w:ind w:left="0" w:right="0" w:firstLine="0"/>
              <w:jc w:val="center"/>
              <w:rPr>
                <w:rFonts w:eastAsiaTheme="minorHAnsi"/>
                <w:b/>
                <w:color w:val="auto"/>
                <w:sz w:val="20"/>
                <w:szCs w:val="20"/>
              </w:rPr>
            </w:pPr>
            <w:r w:rsidRPr="00213383">
              <w:rPr>
                <w:rFonts w:eastAsiaTheme="minorHAnsi"/>
                <w:b/>
                <w:i/>
                <w:color w:val="auto"/>
                <w:sz w:val="20"/>
                <w:szCs w:val="20"/>
              </w:rPr>
              <w:t>Музыка</w:t>
            </w:r>
          </w:p>
        </w:tc>
        <w:tc>
          <w:tcPr>
            <w:tcW w:w="1213" w:type="dxa"/>
            <w:vMerge w:val="restart"/>
            <w:vAlign w:val="center"/>
          </w:tcPr>
          <w:p w:rsidR="00CA0EDB" w:rsidRPr="00CA0EDB" w:rsidRDefault="00CA0EDB" w:rsidP="00CA0EDB">
            <w:pPr>
              <w:spacing w:after="0" w:line="240" w:lineRule="auto"/>
              <w:ind w:left="0" w:right="0" w:firstLine="0"/>
              <w:jc w:val="center"/>
              <w:rPr>
                <w:rFonts w:eastAsiaTheme="minorHAnsi"/>
                <w:color w:val="auto"/>
              </w:rPr>
            </w:pPr>
            <w:r w:rsidRPr="00CA0EDB">
              <w:rPr>
                <w:rFonts w:eastAsiaTheme="minorHAnsi"/>
                <w:color w:val="auto"/>
              </w:rPr>
              <w:t>1</w:t>
            </w:r>
            <w:r w:rsidR="00074E36">
              <w:rPr>
                <w:rFonts w:eastAsiaTheme="minorHAnsi"/>
                <w:color w:val="auto"/>
              </w:rPr>
              <w:t>1</w:t>
            </w:r>
          </w:p>
          <w:p w:rsidR="00CA0EDB" w:rsidRPr="00213383" w:rsidRDefault="00CA0EDB" w:rsidP="00CA0EDB">
            <w:pPr>
              <w:spacing w:after="0" w:line="240" w:lineRule="auto"/>
              <w:ind w:left="0" w:right="0" w:firstLine="0"/>
              <w:jc w:val="center"/>
              <w:rPr>
                <w:rFonts w:eastAsiaTheme="minorHAnsi"/>
                <w:b/>
                <w:color w:val="auto"/>
              </w:rPr>
            </w:pPr>
            <w:r w:rsidRPr="00CA0EDB">
              <w:rPr>
                <w:rFonts w:eastAsiaTheme="minorHAnsi"/>
                <w:color w:val="auto"/>
              </w:rPr>
              <w:t>2ч 45 мин</w:t>
            </w:r>
          </w:p>
        </w:tc>
        <w:tc>
          <w:tcPr>
            <w:tcW w:w="1260" w:type="dxa"/>
            <w:vMerge w:val="restart"/>
            <w:vAlign w:val="center"/>
          </w:tcPr>
          <w:p w:rsidR="00CA0EDB" w:rsidRPr="00CA0EDB" w:rsidRDefault="00CA0EDB" w:rsidP="00074E36">
            <w:pPr>
              <w:spacing w:after="0" w:line="240" w:lineRule="auto"/>
              <w:ind w:left="0" w:right="0" w:firstLine="0"/>
              <w:jc w:val="center"/>
              <w:rPr>
                <w:rFonts w:eastAsiaTheme="minorHAnsi"/>
                <w:color w:val="auto"/>
              </w:rPr>
            </w:pPr>
            <w:r w:rsidRPr="00CA0EDB">
              <w:rPr>
                <w:rFonts w:eastAsiaTheme="minorHAnsi"/>
                <w:color w:val="auto"/>
              </w:rPr>
              <w:t>1</w:t>
            </w:r>
            <w:r w:rsidR="00074E36">
              <w:rPr>
                <w:rFonts w:eastAsiaTheme="minorHAnsi"/>
                <w:color w:val="auto"/>
              </w:rPr>
              <w:t>1</w:t>
            </w:r>
          </w:p>
          <w:p w:rsidR="00CA0EDB" w:rsidRPr="00213383" w:rsidRDefault="00CA0EDB" w:rsidP="00074E36">
            <w:pPr>
              <w:spacing w:after="0" w:line="240" w:lineRule="auto"/>
              <w:ind w:left="0" w:right="0" w:firstLine="0"/>
              <w:jc w:val="center"/>
              <w:rPr>
                <w:rFonts w:eastAsiaTheme="minorHAnsi"/>
                <w:b/>
                <w:color w:val="auto"/>
                <w:szCs w:val="24"/>
              </w:rPr>
            </w:pPr>
            <w:r w:rsidRPr="00CA0EDB">
              <w:rPr>
                <w:rFonts w:eastAsiaTheme="minorHAnsi"/>
                <w:color w:val="auto"/>
              </w:rPr>
              <w:t>2ч 45 мин</w:t>
            </w:r>
          </w:p>
        </w:tc>
      </w:tr>
      <w:tr w:rsidR="00CA0EDB" w:rsidRPr="00213383" w:rsidTr="00CA0EDB">
        <w:tc>
          <w:tcPr>
            <w:tcW w:w="2237" w:type="dxa"/>
            <w:vMerge/>
          </w:tcPr>
          <w:p w:rsidR="00CA0EDB" w:rsidRPr="00213383" w:rsidRDefault="00CA0EDB" w:rsidP="00213383">
            <w:pPr>
              <w:spacing w:after="0" w:line="240" w:lineRule="auto"/>
              <w:ind w:left="0" w:right="0" w:firstLine="0"/>
              <w:jc w:val="center"/>
              <w:rPr>
                <w:rFonts w:eastAsiaTheme="minorHAnsi"/>
                <w:b/>
                <w:color w:val="auto"/>
                <w:szCs w:val="24"/>
              </w:rPr>
            </w:pPr>
          </w:p>
        </w:tc>
        <w:tc>
          <w:tcPr>
            <w:tcW w:w="2294" w:type="dxa"/>
            <w:vAlign w:val="center"/>
          </w:tcPr>
          <w:p w:rsidR="00CA0EDB" w:rsidRPr="00213383" w:rsidRDefault="00CA0EDB" w:rsidP="00CA0EDB">
            <w:pPr>
              <w:spacing w:after="0" w:line="240" w:lineRule="auto"/>
              <w:ind w:left="0" w:right="0" w:firstLine="0"/>
              <w:jc w:val="center"/>
              <w:rPr>
                <w:rFonts w:eastAsiaTheme="minorHAnsi"/>
                <w:b/>
                <w:color w:val="auto"/>
                <w:sz w:val="20"/>
                <w:szCs w:val="20"/>
              </w:rPr>
            </w:pPr>
            <w:r w:rsidRPr="00213383">
              <w:rPr>
                <w:rFonts w:eastAsiaTheme="minorHAnsi"/>
                <w:b/>
                <w:color w:val="auto"/>
                <w:sz w:val="20"/>
                <w:szCs w:val="20"/>
              </w:rPr>
              <w:t>9.25 – 9.40</w:t>
            </w:r>
          </w:p>
          <w:p w:rsidR="00CA0EDB" w:rsidRPr="00213383" w:rsidRDefault="00CA0EDB" w:rsidP="00CA0EDB">
            <w:pPr>
              <w:spacing w:after="0" w:line="240" w:lineRule="auto"/>
              <w:ind w:left="0" w:right="0" w:firstLine="0"/>
              <w:jc w:val="center"/>
              <w:rPr>
                <w:rFonts w:eastAsiaTheme="minorHAnsi"/>
                <w:b/>
                <w:color w:val="auto"/>
                <w:sz w:val="20"/>
                <w:szCs w:val="20"/>
              </w:rPr>
            </w:pPr>
            <w:r w:rsidRPr="00213383">
              <w:rPr>
                <w:rFonts w:eastAsiaTheme="minorHAnsi"/>
                <w:b/>
                <w:i/>
                <w:color w:val="auto"/>
                <w:sz w:val="20"/>
                <w:szCs w:val="20"/>
              </w:rPr>
              <w:t>Познавательное развитие</w:t>
            </w:r>
            <w:r w:rsidRPr="00213383">
              <w:rPr>
                <w:rFonts w:eastAsiaTheme="minorHAnsi"/>
                <w:b/>
                <w:color w:val="auto"/>
                <w:sz w:val="20"/>
                <w:szCs w:val="20"/>
              </w:rPr>
              <w:t xml:space="preserve">. </w:t>
            </w:r>
            <w:r w:rsidRPr="00213383">
              <w:rPr>
                <w:rFonts w:eastAsiaTheme="minorHAnsi"/>
                <w:color w:val="auto"/>
                <w:sz w:val="20"/>
                <w:szCs w:val="20"/>
              </w:rPr>
              <w:t>Ознакомление с окружающим миром</w:t>
            </w:r>
          </w:p>
        </w:tc>
        <w:tc>
          <w:tcPr>
            <w:tcW w:w="1985" w:type="dxa"/>
            <w:vAlign w:val="center"/>
          </w:tcPr>
          <w:p w:rsidR="00CA0EDB" w:rsidRPr="00213383" w:rsidRDefault="00CA0EDB" w:rsidP="00CA0EDB">
            <w:pPr>
              <w:spacing w:after="0" w:line="240" w:lineRule="auto"/>
              <w:ind w:left="0" w:right="0" w:firstLine="0"/>
              <w:jc w:val="center"/>
              <w:rPr>
                <w:rFonts w:eastAsiaTheme="minorHAnsi"/>
                <w:b/>
                <w:color w:val="auto"/>
                <w:sz w:val="20"/>
                <w:szCs w:val="20"/>
              </w:rPr>
            </w:pPr>
            <w:r w:rsidRPr="00213383">
              <w:rPr>
                <w:rFonts w:eastAsiaTheme="minorHAnsi"/>
                <w:b/>
                <w:color w:val="auto"/>
                <w:sz w:val="20"/>
                <w:szCs w:val="20"/>
              </w:rPr>
              <w:t>9.25 – 9.40</w:t>
            </w:r>
          </w:p>
          <w:p w:rsidR="00CA0EDB" w:rsidRPr="00213383" w:rsidRDefault="00CA0EDB" w:rsidP="00CA0EDB">
            <w:pPr>
              <w:spacing w:after="0" w:line="240" w:lineRule="auto"/>
              <w:ind w:left="0" w:right="0" w:firstLine="0"/>
              <w:jc w:val="center"/>
              <w:rPr>
                <w:rFonts w:eastAsiaTheme="minorHAnsi"/>
                <w:b/>
                <w:color w:val="auto"/>
                <w:sz w:val="20"/>
                <w:szCs w:val="20"/>
              </w:rPr>
            </w:pPr>
            <w:r w:rsidRPr="00213383">
              <w:rPr>
                <w:rFonts w:eastAsiaTheme="minorHAnsi"/>
                <w:b/>
                <w:i/>
                <w:color w:val="auto"/>
                <w:sz w:val="20"/>
                <w:szCs w:val="20"/>
              </w:rPr>
              <w:t>Художественно-эстетическое развитие.</w:t>
            </w:r>
            <w:r w:rsidRPr="00213383">
              <w:rPr>
                <w:rFonts w:eastAsiaTheme="minorHAnsi"/>
                <w:color w:val="auto"/>
                <w:sz w:val="20"/>
                <w:szCs w:val="20"/>
              </w:rPr>
              <w:t>Рисование/ аппликация.</w:t>
            </w:r>
          </w:p>
        </w:tc>
        <w:tc>
          <w:tcPr>
            <w:tcW w:w="2268" w:type="dxa"/>
            <w:vAlign w:val="center"/>
          </w:tcPr>
          <w:p w:rsidR="00CA0EDB" w:rsidRPr="00213383" w:rsidRDefault="00CA0EDB" w:rsidP="00CA0EDB">
            <w:pPr>
              <w:spacing w:after="0" w:line="240" w:lineRule="auto"/>
              <w:ind w:left="0" w:right="0" w:firstLine="0"/>
              <w:jc w:val="center"/>
              <w:rPr>
                <w:rFonts w:eastAsiaTheme="minorHAnsi"/>
                <w:b/>
                <w:color w:val="auto"/>
                <w:sz w:val="20"/>
                <w:szCs w:val="20"/>
              </w:rPr>
            </w:pPr>
            <w:r w:rsidRPr="00213383">
              <w:rPr>
                <w:rFonts w:eastAsiaTheme="minorHAnsi"/>
                <w:b/>
                <w:color w:val="auto"/>
                <w:sz w:val="20"/>
                <w:szCs w:val="20"/>
              </w:rPr>
              <w:t>9.30 – 9.45</w:t>
            </w:r>
          </w:p>
          <w:p w:rsidR="00CA0EDB" w:rsidRPr="00213383" w:rsidRDefault="00CA0EDB" w:rsidP="00CA0EDB">
            <w:pPr>
              <w:spacing w:after="0" w:line="240" w:lineRule="auto"/>
              <w:ind w:left="0" w:right="0" w:firstLine="0"/>
              <w:jc w:val="center"/>
              <w:rPr>
                <w:rFonts w:eastAsiaTheme="minorHAnsi"/>
                <w:b/>
                <w:color w:val="auto"/>
                <w:sz w:val="20"/>
                <w:szCs w:val="20"/>
              </w:rPr>
            </w:pPr>
            <w:r w:rsidRPr="00213383">
              <w:rPr>
                <w:rFonts w:eastAsiaTheme="minorHAnsi"/>
                <w:b/>
                <w:i/>
                <w:color w:val="auto"/>
                <w:sz w:val="20"/>
                <w:szCs w:val="20"/>
              </w:rPr>
              <w:t>Музыка</w:t>
            </w:r>
          </w:p>
        </w:tc>
        <w:tc>
          <w:tcPr>
            <w:tcW w:w="2551" w:type="dxa"/>
            <w:vAlign w:val="center"/>
          </w:tcPr>
          <w:p w:rsidR="00CA0EDB" w:rsidRPr="00213383" w:rsidRDefault="00CA0EDB" w:rsidP="00CA0EDB">
            <w:pPr>
              <w:spacing w:after="0" w:line="240" w:lineRule="auto"/>
              <w:ind w:left="0" w:right="0" w:firstLine="0"/>
              <w:jc w:val="center"/>
              <w:rPr>
                <w:rFonts w:eastAsiaTheme="minorHAnsi"/>
                <w:b/>
                <w:color w:val="auto"/>
                <w:sz w:val="20"/>
                <w:szCs w:val="20"/>
              </w:rPr>
            </w:pPr>
            <w:r w:rsidRPr="00213383">
              <w:rPr>
                <w:rFonts w:eastAsiaTheme="minorHAnsi"/>
                <w:b/>
                <w:color w:val="auto"/>
                <w:sz w:val="20"/>
                <w:szCs w:val="20"/>
              </w:rPr>
              <w:t>9.25 – 9.40</w:t>
            </w:r>
          </w:p>
          <w:p w:rsidR="00CA0EDB" w:rsidRDefault="00CA0EDB" w:rsidP="00CA0EDB">
            <w:pPr>
              <w:spacing w:after="0" w:line="240" w:lineRule="auto"/>
              <w:ind w:left="0" w:right="0" w:firstLine="0"/>
              <w:jc w:val="center"/>
              <w:rPr>
                <w:rFonts w:eastAsiaTheme="minorHAnsi"/>
                <w:i/>
                <w:color w:val="auto"/>
                <w:sz w:val="20"/>
                <w:szCs w:val="20"/>
              </w:rPr>
            </w:pPr>
            <w:r w:rsidRPr="00213383">
              <w:rPr>
                <w:rFonts w:eastAsiaTheme="minorHAnsi"/>
                <w:b/>
                <w:i/>
                <w:color w:val="auto"/>
                <w:sz w:val="20"/>
                <w:szCs w:val="20"/>
              </w:rPr>
              <w:t>Художественно-эстетическое развитие</w:t>
            </w:r>
            <w:r w:rsidR="001F2D57">
              <w:rPr>
                <w:rFonts w:eastAsiaTheme="minorHAnsi"/>
                <w:b/>
                <w:i/>
                <w:color w:val="auto"/>
                <w:sz w:val="20"/>
                <w:szCs w:val="20"/>
              </w:rPr>
              <w:t xml:space="preserve"> </w:t>
            </w:r>
            <w:r w:rsidRPr="00213383">
              <w:rPr>
                <w:rFonts w:eastAsiaTheme="minorHAnsi"/>
                <w:b/>
                <w:i/>
                <w:color w:val="auto"/>
                <w:sz w:val="20"/>
                <w:szCs w:val="20"/>
              </w:rPr>
              <w:t>.</w:t>
            </w:r>
            <w:r w:rsidRPr="00213383">
              <w:rPr>
                <w:rFonts w:eastAsiaTheme="minorHAnsi"/>
                <w:color w:val="auto"/>
                <w:sz w:val="20"/>
                <w:szCs w:val="20"/>
              </w:rPr>
              <w:t xml:space="preserve">Лепка. </w:t>
            </w:r>
            <w:r w:rsidRPr="00213383">
              <w:rPr>
                <w:rFonts w:eastAsiaTheme="minorHAnsi"/>
                <w:b/>
                <w:i/>
                <w:color w:val="auto"/>
                <w:sz w:val="20"/>
                <w:szCs w:val="20"/>
              </w:rPr>
              <w:t>Познавательное развитие</w:t>
            </w:r>
            <w:r w:rsidRPr="00213383">
              <w:rPr>
                <w:rFonts w:eastAsiaTheme="minorHAnsi"/>
                <w:b/>
                <w:color w:val="auto"/>
                <w:sz w:val="20"/>
                <w:szCs w:val="20"/>
              </w:rPr>
              <w:t xml:space="preserve">. </w:t>
            </w:r>
            <w:r w:rsidRPr="00213383">
              <w:rPr>
                <w:rFonts w:eastAsiaTheme="minorHAnsi"/>
                <w:color w:val="auto"/>
                <w:sz w:val="20"/>
                <w:szCs w:val="20"/>
              </w:rPr>
              <w:t>Конструирование. (</w:t>
            </w:r>
            <w:r w:rsidRPr="00213383">
              <w:rPr>
                <w:rFonts w:eastAsiaTheme="minorHAnsi"/>
                <w:i/>
                <w:color w:val="auto"/>
                <w:sz w:val="20"/>
                <w:szCs w:val="20"/>
              </w:rPr>
              <w:t>чередуются)</w:t>
            </w:r>
          </w:p>
          <w:p w:rsidR="00CA0EDB" w:rsidRPr="00213383" w:rsidRDefault="00CA0EDB" w:rsidP="00CA0EDB">
            <w:pPr>
              <w:spacing w:after="0" w:line="240" w:lineRule="auto"/>
              <w:ind w:left="0" w:right="0" w:firstLine="0"/>
              <w:jc w:val="center"/>
              <w:rPr>
                <w:rFonts w:eastAsiaTheme="minorHAnsi"/>
                <w:b/>
                <w:color w:val="auto"/>
                <w:sz w:val="20"/>
                <w:szCs w:val="20"/>
              </w:rPr>
            </w:pPr>
          </w:p>
        </w:tc>
        <w:tc>
          <w:tcPr>
            <w:tcW w:w="2205" w:type="dxa"/>
            <w:vAlign w:val="center"/>
          </w:tcPr>
          <w:p w:rsidR="00CA0EDB" w:rsidRPr="00213383" w:rsidRDefault="00CA0EDB" w:rsidP="00CA0EDB">
            <w:pPr>
              <w:spacing w:after="0" w:line="240" w:lineRule="auto"/>
              <w:ind w:left="0" w:right="0" w:firstLine="0"/>
              <w:jc w:val="center"/>
              <w:rPr>
                <w:rFonts w:eastAsiaTheme="minorHAnsi"/>
                <w:b/>
                <w:color w:val="auto"/>
                <w:sz w:val="20"/>
                <w:szCs w:val="20"/>
              </w:rPr>
            </w:pPr>
            <w:r w:rsidRPr="00213383">
              <w:rPr>
                <w:rFonts w:eastAsiaTheme="minorHAnsi"/>
                <w:b/>
                <w:color w:val="auto"/>
                <w:sz w:val="20"/>
                <w:szCs w:val="20"/>
              </w:rPr>
              <w:t>9.25 – 9.40</w:t>
            </w:r>
          </w:p>
          <w:p w:rsidR="00CA0EDB" w:rsidRPr="00213383" w:rsidRDefault="00CA0EDB" w:rsidP="00CA0EDB">
            <w:pPr>
              <w:spacing w:after="0" w:line="240" w:lineRule="auto"/>
              <w:ind w:left="0" w:right="0" w:firstLine="0"/>
              <w:jc w:val="center"/>
              <w:rPr>
                <w:rFonts w:eastAsiaTheme="minorHAnsi"/>
                <w:b/>
                <w:color w:val="auto"/>
                <w:sz w:val="20"/>
                <w:szCs w:val="20"/>
              </w:rPr>
            </w:pPr>
            <w:r w:rsidRPr="00213383">
              <w:rPr>
                <w:rFonts w:eastAsiaTheme="minorHAnsi"/>
                <w:b/>
                <w:i/>
                <w:color w:val="auto"/>
                <w:sz w:val="20"/>
                <w:szCs w:val="20"/>
              </w:rPr>
              <w:t xml:space="preserve">Социально-коммуникативное развитие. </w:t>
            </w:r>
            <w:r w:rsidRPr="00213383">
              <w:rPr>
                <w:rFonts w:eastAsiaTheme="minorHAnsi"/>
                <w:color w:val="auto"/>
                <w:sz w:val="20"/>
                <w:szCs w:val="20"/>
              </w:rPr>
              <w:t>Чтение художественной литературы.</w:t>
            </w:r>
          </w:p>
        </w:tc>
        <w:tc>
          <w:tcPr>
            <w:tcW w:w="1213" w:type="dxa"/>
            <w:vMerge/>
          </w:tcPr>
          <w:p w:rsidR="00CA0EDB" w:rsidRPr="00213383" w:rsidRDefault="00CA0EDB" w:rsidP="00213383">
            <w:pPr>
              <w:spacing w:after="0" w:line="240" w:lineRule="auto"/>
              <w:ind w:left="0" w:right="0" w:firstLine="0"/>
              <w:jc w:val="left"/>
              <w:rPr>
                <w:rFonts w:eastAsiaTheme="minorHAnsi"/>
                <w:b/>
                <w:color w:val="auto"/>
              </w:rPr>
            </w:pPr>
          </w:p>
        </w:tc>
        <w:tc>
          <w:tcPr>
            <w:tcW w:w="1260" w:type="dxa"/>
            <w:vMerge/>
          </w:tcPr>
          <w:p w:rsidR="00CA0EDB" w:rsidRPr="00213383" w:rsidRDefault="00CA0EDB" w:rsidP="00213383">
            <w:pPr>
              <w:spacing w:after="0" w:line="240" w:lineRule="auto"/>
              <w:ind w:left="0" w:right="0" w:firstLine="0"/>
              <w:jc w:val="left"/>
              <w:rPr>
                <w:rFonts w:eastAsiaTheme="minorHAnsi"/>
                <w:b/>
                <w:color w:val="auto"/>
                <w:szCs w:val="24"/>
              </w:rPr>
            </w:pPr>
          </w:p>
        </w:tc>
      </w:tr>
      <w:tr w:rsidR="00CA0EDB" w:rsidRPr="00213383" w:rsidTr="00CA0EDB">
        <w:trPr>
          <w:trHeight w:val="510"/>
        </w:trPr>
        <w:tc>
          <w:tcPr>
            <w:tcW w:w="2237" w:type="dxa"/>
            <w:vMerge/>
          </w:tcPr>
          <w:p w:rsidR="00CA0EDB" w:rsidRPr="00213383" w:rsidRDefault="00CA0EDB" w:rsidP="00213383">
            <w:pPr>
              <w:spacing w:after="0" w:line="240" w:lineRule="auto"/>
              <w:ind w:left="0" w:right="0" w:firstLine="0"/>
              <w:jc w:val="center"/>
              <w:rPr>
                <w:rFonts w:eastAsiaTheme="minorHAnsi"/>
                <w:b/>
                <w:color w:val="auto"/>
                <w:szCs w:val="24"/>
              </w:rPr>
            </w:pPr>
          </w:p>
        </w:tc>
        <w:tc>
          <w:tcPr>
            <w:tcW w:w="2294" w:type="dxa"/>
            <w:vAlign w:val="center"/>
          </w:tcPr>
          <w:p w:rsidR="00CA0EDB" w:rsidRPr="00213383" w:rsidRDefault="00CA0EDB" w:rsidP="00CA0EDB">
            <w:pPr>
              <w:spacing w:after="0" w:line="240" w:lineRule="auto"/>
              <w:ind w:left="0" w:right="0" w:firstLine="0"/>
              <w:jc w:val="center"/>
              <w:rPr>
                <w:rFonts w:eastAsiaTheme="minorHAnsi"/>
                <w:b/>
                <w:color w:val="auto"/>
                <w:sz w:val="20"/>
                <w:szCs w:val="20"/>
              </w:rPr>
            </w:pPr>
          </w:p>
        </w:tc>
        <w:tc>
          <w:tcPr>
            <w:tcW w:w="1985" w:type="dxa"/>
            <w:vAlign w:val="center"/>
          </w:tcPr>
          <w:p w:rsidR="00CA0EDB" w:rsidRPr="00213383" w:rsidRDefault="00CA0EDB" w:rsidP="00CA0EDB">
            <w:pPr>
              <w:spacing w:after="0" w:line="240" w:lineRule="auto"/>
              <w:ind w:left="0" w:right="0" w:firstLine="0"/>
              <w:jc w:val="center"/>
              <w:rPr>
                <w:rFonts w:eastAsiaTheme="minorHAnsi"/>
                <w:i/>
                <w:color w:val="auto"/>
                <w:sz w:val="20"/>
                <w:szCs w:val="20"/>
              </w:rPr>
            </w:pPr>
          </w:p>
        </w:tc>
        <w:tc>
          <w:tcPr>
            <w:tcW w:w="2268" w:type="dxa"/>
            <w:vAlign w:val="center"/>
          </w:tcPr>
          <w:p w:rsidR="00CA0EDB" w:rsidRPr="00213383" w:rsidRDefault="00CA0EDB" w:rsidP="00CA0EDB">
            <w:pPr>
              <w:spacing w:after="0" w:line="240" w:lineRule="auto"/>
              <w:ind w:left="0" w:right="0" w:firstLine="0"/>
              <w:jc w:val="center"/>
              <w:rPr>
                <w:rFonts w:eastAsiaTheme="minorHAnsi"/>
                <w:b/>
                <w:color w:val="auto"/>
                <w:sz w:val="20"/>
                <w:szCs w:val="20"/>
              </w:rPr>
            </w:pPr>
          </w:p>
        </w:tc>
        <w:tc>
          <w:tcPr>
            <w:tcW w:w="2551" w:type="dxa"/>
            <w:vAlign w:val="center"/>
          </w:tcPr>
          <w:p w:rsidR="00CA0EDB" w:rsidRPr="00213383" w:rsidRDefault="00CA0EDB" w:rsidP="00CA0EDB">
            <w:pPr>
              <w:spacing w:after="0" w:line="240" w:lineRule="auto"/>
              <w:ind w:left="0" w:right="0" w:firstLine="0"/>
              <w:jc w:val="center"/>
              <w:rPr>
                <w:rFonts w:eastAsiaTheme="minorHAnsi"/>
                <w:b/>
                <w:color w:val="auto"/>
                <w:sz w:val="20"/>
                <w:szCs w:val="20"/>
              </w:rPr>
            </w:pPr>
            <w:r w:rsidRPr="00213383">
              <w:rPr>
                <w:rFonts w:eastAsiaTheme="minorHAnsi"/>
                <w:b/>
                <w:color w:val="auto"/>
                <w:sz w:val="20"/>
                <w:szCs w:val="20"/>
              </w:rPr>
              <w:t>10.15 – 10.30</w:t>
            </w:r>
          </w:p>
          <w:p w:rsidR="00CA0EDB" w:rsidRPr="00213383" w:rsidRDefault="00CA0EDB" w:rsidP="00CA0EDB">
            <w:pPr>
              <w:spacing w:after="0" w:line="240" w:lineRule="auto"/>
              <w:ind w:left="0" w:right="0" w:firstLine="0"/>
              <w:jc w:val="center"/>
              <w:rPr>
                <w:rFonts w:eastAsiaTheme="minorHAnsi"/>
                <w:b/>
                <w:i/>
                <w:color w:val="auto"/>
                <w:sz w:val="20"/>
                <w:szCs w:val="20"/>
              </w:rPr>
            </w:pPr>
            <w:r w:rsidRPr="00213383">
              <w:rPr>
                <w:rFonts w:eastAsiaTheme="minorHAnsi"/>
                <w:b/>
                <w:i/>
                <w:color w:val="auto"/>
                <w:sz w:val="20"/>
                <w:szCs w:val="20"/>
              </w:rPr>
              <w:t>Мир театра</w:t>
            </w:r>
          </w:p>
        </w:tc>
        <w:tc>
          <w:tcPr>
            <w:tcW w:w="2205" w:type="dxa"/>
            <w:vAlign w:val="center"/>
          </w:tcPr>
          <w:p w:rsidR="00CA0EDB" w:rsidRPr="00213383" w:rsidRDefault="00CA0EDB" w:rsidP="00CA0EDB">
            <w:pPr>
              <w:spacing w:after="0" w:line="240" w:lineRule="auto"/>
              <w:ind w:left="0" w:right="0" w:firstLine="0"/>
              <w:jc w:val="center"/>
              <w:rPr>
                <w:rFonts w:eastAsiaTheme="minorHAnsi"/>
                <w:b/>
                <w:color w:val="auto"/>
                <w:sz w:val="20"/>
                <w:szCs w:val="20"/>
              </w:rPr>
            </w:pPr>
          </w:p>
          <w:p w:rsidR="00CA0EDB" w:rsidRPr="00213383" w:rsidRDefault="00CA0EDB" w:rsidP="00CA0EDB">
            <w:pPr>
              <w:spacing w:after="0" w:line="240" w:lineRule="auto"/>
              <w:ind w:left="0" w:right="0" w:firstLine="0"/>
              <w:jc w:val="center"/>
              <w:rPr>
                <w:rFonts w:eastAsiaTheme="minorHAnsi"/>
                <w:b/>
                <w:color w:val="auto"/>
                <w:sz w:val="20"/>
                <w:szCs w:val="20"/>
              </w:rPr>
            </w:pPr>
          </w:p>
          <w:p w:rsidR="00CA0EDB" w:rsidRPr="00213383" w:rsidRDefault="00CA0EDB" w:rsidP="00CA0EDB">
            <w:pPr>
              <w:spacing w:after="0" w:line="240" w:lineRule="auto"/>
              <w:ind w:left="0" w:right="0" w:firstLine="0"/>
              <w:jc w:val="center"/>
              <w:rPr>
                <w:rFonts w:eastAsiaTheme="minorHAnsi"/>
                <w:b/>
                <w:color w:val="auto"/>
                <w:sz w:val="20"/>
                <w:szCs w:val="20"/>
              </w:rPr>
            </w:pPr>
          </w:p>
          <w:p w:rsidR="00CA0EDB" w:rsidRPr="00213383" w:rsidRDefault="00CA0EDB" w:rsidP="00CA0EDB">
            <w:pPr>
              <w:spacing w:after="0" w:line="240" w:lineRule="auto"/>
              <w:ind w:left="0" w:right="0" w:firstLine="0"/>
              <w:jc w:val="center"/>
              <w:rPr>
                <w:rFonts w:eastAsiaTheme="minorHAnsi"/>
                <w:b/>
                <w:color w:val="auto"/>
                <w:sz w:val="20"/>
                <w:szCs w:val="20"/>
              </w:rPr>
            </w:pPr>
          </w:p>
          <w:p w:rsidR="00CA0EDB" w:rsidRPr="00213383" w:rsidRDefault="00CA0EDB" w:rsidP="00CA0EDB">
            <w:pPr>
              <w:spacing w:after="0" w:line="240" w:lineRule="auto"/>
              <w:ind w:left="0" w:right="0" w:firstLine="0"/>
              <w:jc w:val="center"/>
              <w:rPr>
                <w:rFonts w:eastAsiaTheme="minorHAnsi"/>
                <w:b/>
                <w:color w:val="auto"/>
                <w:sz w:val="20"/>
                <w:szCs w:val="20"/>
              </w:rPr>
            </w:pPr>
          </w:p>
        </w:tc>
        <w:tc>
          <w:tcPr>
            <w:tcW w:w="1213" w:type="dxa"/>
            <w:vMerge/>
          </w:tcPr>
          <w:p w:rsidR="00CA0EDB" w:rsidRPr="00213383" w:rsidRDefault="00CA0EDB" w:rsidP="00213383">
            <w:pPr>
              <w:spacing w:after="0" w:line="240" w:lineRule="auto"/>
              <w:ind w:left="0" w:right="0" w:firstLine="0"/>
              <w:jc w:val="left"/>
              <w:rPr>
                <w:rFonts w:eastAsiaTheme="minorHAnsi"/>
                <w:b/>
                <w:color w:val="auto"/>
              </w:rPr>
            </w:pPr>
          </w:p>
        </w:tc>
        <w:tc>
          <w:tcPr>
            <w:tcW w:w="1260" w:type="dxa"/>
            <w:vMerge/>
          </w:tcPr>
          <w:p w:rsidR="00CA0EDB" w:rsidRPr="00213383" w:rsidRDefault="00CA0EDB" w:rsidP="00213383">
            <w:pPr>
              <w:spacing w:after="0" w:line="240" w:lineRule="auto"/>
              <w:ind w:left="0" w:right="0" w:firstLine="0"/>
              <w:jc w:val="left"/>
              <w:rPr>
                <w:rFonts w:eastAsiaTheme="minorHAnsi"/>
                <w:b/>
                <w:color w:val="auto"/>
                <w:szCs w:val="24"/>
              </w:rPr>
            </w:pPr>
          </w:p>
        </w:tc>
      </w:tr>
      <w:tr w:rsidR="00074E36" w:rsidRPr="00213383" w:rsidTr="00074E36">
        <w:tc>
          <w:tcPr>
            <w:tcW w:w="2237" w:type="dxa"/>
            <w:vMerge w:val="restart"/>
            <w:vAlign w:val="center"/>
          </w:tcPr>
          <w:p w:rsidR="00074E36" w:rsidRPr="00213383" w:rsidRDefault="00074E36" w:rsidP="00213383">
            <w:pPr>
              <w:spacing w:after="0" w:line="240" w:lineRule="auto"/>
              <w:ind w:left="0" w:right="0" w:firstLine="0"/>
              <w:jc w:val="center"/>
              <w:rPr>
                <w:rFonts w:eastAsiaTheme="minorHAnsi"/>
                <w:b/>
                <w:color w:val="auto"/>
                <w:szCs w:val="24"/>
              </w:rPr>
            </w:pPr>
            <w:r w:rsidRPr="00213383">
              <w:rPr>
                <w:rFonts w:eastAsiaTheme="minorHAnsi"/>
                <w:b/>
                <w:color w:val="auto"/>
                <w:szCs w:val="24"/>
              </w:rPr>
              <w:lastRenderedPageBreak/>
              <w:t>Старшая группа «Подсолнушки»</w:t>
            </w:r>
          </w:p>
        </w:tc>
        <w:tc>
          <w:tcPr>
            <w:tcW w:w="2294" w:type="dxa"/>
            <w:vAlign w:val="center"/>
          </w:tcPr>
          <w:p w:rsidR="00074E36" w:rsidRPr="00213383" w:rsidRDefault="00074E36" w:rsidP="00CA0EDB">
            <w:pPr>
              <w:spacing w:after="0" w:line="240" w:lineRule="auto"/>
              <w:ind w:left="0" w:right="0" w:firstLine="0"/>
              <w:jc w:val="center"/>
              <w:rPr>
                <w:rFonts w:eastAsiaTheme="minorHAnsi"/>
                <w:b/>
                <w:color w:val="auto"/>
                <w:sz w:val="20"/>
                <w:szCs w:val="20"/>
              </w:rPr>
            </w:pPr>
            <w:r w:rsidRPr="00213383">
              <w:rPr>
                <w:rFonts w:eastAsiaTheme="minorHAnsi"/>
                <w:b/>
                <w:color w:val="auto"/>
                <w:sz w:val="20"/>
                <w:szCs w:val="20"/>
              </w:rPr>
              <w:t>9.00 – 9.25</w:t>
            </w:r>
          </w:p>
          <w:p w:rsidR="00074E36" w:rsidRPr="00213383" w:rsidRDefault="00074E36" w:rsidP="00CA0EDB">
            <w:pPr>
              <w:spacing w:after="0" w:line="240" w:lineRule="auto"/>
              <w:ind w:left="0" w:right="0" w:firstLine="0"/>
              <w:jc w:val="center"/>
              <w:rPr>
                <w:rFonts w:eastAsiaTheme="minorHAnsi"/>
                <w:b/>
                <w:color w:val="auto"/>
                <w:sz w:val="20"/>
                <w:szCs w:val="20"/>
              </w:rPr>
            </w:pPr>
            <w:r w:rsidRPr="00213383">
              <w:rPr>
                <w:rFonts w:eastAsiaTheme="minorHAnsi"/>
                <w:b/>
                <w:i/>
                <w:color w:val="auto"/>
                <w:sz w:val="20"/>
                <w:szCs w:val="20"/>
              </w:rPr>
              <w:t>Музыка</w:t>
            </w:r>
          </w:p>
        </w:tc>
        <w:tc>
          <w:tcPr>
            <w:tcW w:w="1985" w:type="dxa"/>
            <w:vAlign w:val="center"/>
          </w:tcPr>
          <w:p w:rsidR="00074E36" w:rsidRPr="00213383" w:rsidRDefault="00074E36" w:rsidP="00CA0EDB">
            <w:pPr>
              <w:spacing w:after="0" w:line="240" w:lineRule="auto"/>
              <w:ind w:left="0" w:right="0" w:firstLine="0"/>
              <w:jc w:val="center"/>
              <w:rPr>
                <w:rFonts w:eastAsiaTheme="minorHAnsi"/>
                <w:b/>
                <w:color w:val="auto"/>
                <w:sz w:val="20"/>
                <w:szCs w:val="20"/>
              </w:rPr>
            </w:pPr>
            <w:r w:rsidRPr="00213383">
              <w:rPr>
                <w:rFonts w:eastAsiaTheme="minorHAnsi"/>
                <w:b/>
                <w:color w:val="auto"/>
                <w:sz w:val="20"/>
                <w:szCs w:val="20"/>
              </w:rPr>
              <w:t>9.00 – 9.25</w:t>
            </w:r>
          </w:p>
          <w:p w:rsidR="00074E36" w:rsidRPr="00213383" w:rsidRDefault="00074E36" w:rsidP="00CA0EDB">
            <w:pPr>
              <w:spacing w:after="0" w:line="240" w:lineRule="auto"/>
              <w:ind w:left="0" w:right="0" w:firstLine="0"/>
              <w:jc w:val="center"/>
              <w:rPr>
                <w:rFonts w:eastAsiaTheme="minorHAnsi"/>
                <w:b/>
                <w:color w:val="auto"/>
                <w:sz w:val="20"/>
                <w:szCs w:val="20"/>
              </w:rPr>
            </w:pPr>
            <w:r w:rsidRPr="00213383">
              <w:rPr>
                <w:rFonts w:eastAsiaTheme="minorHAnsi"/>
                <w:b/>
                <w:i/>
                <w:color w:val="auto"/>
                <w:sz w:val="20"/>
                <w:szCs w:val="20"/>
              </w:rPr>
              <w:t>Познавательное развитие</w:t>
            </w:r>
            <w:r w:rsidRPr="00213383">
              <w:rPr>
                <w:rFonts w:eastAsiaTheme="minorHAnsi"/>
                <w:b/>
                <w:color w:val="auto"/>
                <w:sz w:val="20"/>
                <w:szCs w:val="20"/>
              </w:rPr>
              <w:t xml:space="preserve">. </w:t>
            </w:r>
            <w:r w:rsidRPr="00213383">
              <w:rPr>
                <w:rFonts w:eastAsiaTheme="minorHAnsi"/>
                <w:color w:val="auto"/>
                <w:sz w:val="20"/>
                <w:szCs w:val="20"/>
              </w:rPr>
              <w:t>ФЭМП.</w:t>
            </w:r>
          </w:p>
        </w:tc>
        <w:tc>
          <w:tcPr>
            <w:tcW w:w="2268" w:type="dxa"/>
            <w:vAlign w:val="center"/>
          </w:tcPr>
          <w:p w:rsidR="00074E36" w:rsidRPr="00213383" w:rsidRDefault="00074E36" w:rsidP="00CA0EDB">
            <w:pPr>
              <w:spacing w:after="0" w:line="240" w:lineRule="auto"/>
              <w:ind w:left="0" w:right="0" w:firstLine="0"/>
              <w:jc w:val="center"/>
              <w:rPr>
                <w:rFonts w:eastAsiaTheme="minorHAnsi"/>
                <w:b/>
                <w:color w:val="auto"/>
                <w:sz w:val="20"/>
                <w:szCs w:val="20"/>
              </w:rPr>
            </w:pPr>
            <w:r w:rsidRPr="00213383">
              <w:rPr>
                <w:rFonts w:eastAsiaTheme="minorHAnsi"/>
                <w:b/>
                <w:color w:val="auto"/>
                <w:sz w:val="20"/>
                <w:szCs w:val="20"/>
              </w:rPr>
              <w:t>9.00 – 9.25</w:t>
            </w:r>
          </w:p>
          <w:p w:rsidR="00074E36" w:rsidRPr="00213383" w:rsidRDefault="00074E36" w:rsidP="00CA0EDB">
            <w:pPr>
              <w:spacing w:after="0" w:line="240" w:lineRule="auto"/>
              <w:ind w:left="0" w:right="0" w:firstLine="0"/>
              <w:jc w:val="center"/>
              <w:rPr>
                <w:rFonts w:eastAsiaTheme="minorHAnsi"/>
                <w:b/>
                <w:color w:val="auto"/>
                <w:sz w:val="20"/>
                <w:szCs w:val="20"/>
              </w:rPr>
            </w:pPr>
            <w:r w:rsidRPr="00213383">
              <w:rPr>
                <w:rFonts w:eastAsiaTheme="minorHAnsi"/>
                <w:b/>
                <w:i/>
                <w:color w:val="auto"/>
                <w:sz w:val="20"/>
                <w:szCs w:val="20"/>
              </w:rPr>
              <w:t>Музыка</w:t>
            </w:r>
          </w:p>
        </w:tc>
        <w:tc>
          <w:tcPr>
            <w:tcW w:w="2551" w:type="dxa"/>
            <w:vAlign w:val="center"/>
          </w:tcPr>
          <w:p w:rsidR="00074E36" w:rsidRPr="00213383" w:rsidRDefault="00074E36" w:rsidP="00CA0EDB">
            <w:pPr>
              <w:spacing w:after="0" w:line="240" w:lineRule="auto"/>
              <w:ind w:left="0" w:right="0" w:firstLine="0"/>
              <w:jc w:val="center"/>
              <w:rPr>
                <w:rFonts w:eastAsiaTheme="minorHAnsi"/>
                <w:b/>
                <w:color w:val="auto"/>
                <w:sz w:val="20"/>
                <w:szCs w:val="20"/>
              </w:rPr>
            </w:pPr>
            <w:r w:rsidRPr="00213383">
              <w:rPr>
                <w:rFonts w:eastAsiaTheme="minorHAnsi"/>
                <w:b/>
                <w:color w:val="auto"/>
                <w:sz w:val="20"/>
                <w:szCs w:val="20"/>
              </w:rPr>
              <w:t>9.00 – 9.25</w:t>
            </w:r>
          </w:p>
          <w:p w:rsidR="00074E36" w:rsidRPr="00213383" w:rsidRDefault="00074E36" w:rsidP="00CA0EDB">
            <w:pPr>
              <w:spacing w:after="0" w:line="240" w:lineRule="auto"/>
              <w:ind w:left="0" w:right="0" w:firstLine="0"/>
              <w:jc w:val="center"/>
              <w:rPr>
                <w:rFonts w:eastAsiaTheme="minorHAnsi"/>
                <w:b/>
                <w:color w:val="auto"/>
                <w:sz w:val="20"/>
                <w:szCs w:val="20"/>
              </w:rPr>
            </w:pPr>
            <w:r w:rsidRPr="00213383">
              <w:rPr>
                <w:rFonts w:eastAsiaTheme="minorHAnsi"/>
                <w:b/>
                <w:i/>
                <w:color w:val="auto"/>
                <w:sz w:val="20"/>
                <w:szCs w:val="20"/>
              </w:rPr>
              <w:t>Познавательное развитие</w:t>
            </w:r>
            <w:r w:rsidRPr="00213383">
              <w:rPr>
                <w:rFonts w:eastAsiaTheme="minorHAnsi"/>
                <w:b/>
                <w:color w:val="auto"/>
                <w:sz w:val="20"/>
                <w:szCs w:val="20"/>
              </w:rPr>
              <w:t xml:space="preserve">. </w:t>
            </w:r>
            <w:r w:rsidRPr="00213383">
              <w:rPr>
                <w:rFonts w:eastAsiaTheme="minorHAnsi"/>
                <w:color w:val="auto"/>
                <w:sz w:val="20"/>
                <w:szCs w:val="20"/>
              </w:rPr>
              <w:t>ФЭМП.</w:t>
            </w:r>
          </w:p>
        </w:tc>
        <w:tc>
          <w:tcPr>
            <w:tcW w:w="2205" w:type="dxa"/>
            <w:vAlign w:val="center"/>
          </w:tcPr>
          <w:p w:rsidR="00074E36" w:rsidRPr="00213383" w:rsidRDefault="00074E36" w:rsidP="00CA0EDB">
            <w:pPr>
              <w:spacing w:after="0" w:line="240" w:lineRule="auto"/>
              <w:ind w:left="0" w:right="0" w:firstLine="0"/>
              <w:jc w:val="center"/>
              <w:rPr>
                <w:rFonts w:eastAsiaTheme="minorHAnsi"/>
                <w:b/>
                <w:color w:val="auto"/>
                <w:sz w:val="20"/>
                <w:szCs w:val="20"/>
              </w:rPr>
            </w:pPr>
            <w:r w:rsidRPr="00213383">
              <w:rPr>
                <w:rFonts w:eastAsiaTheme="minorHAnsi"/>
                <w:b/>
                <w:color w:val="auto"/>
                <w:sz w:val="20"/>
                <w:szCs w:val="20"/>
              </w:rPr>
              <w:t>9.00 – 9.25</w:t>
            </w:r>
          </w:p>
          <w:p w:rsidR="00074E36" w:rsidRPr="00213383" w:rsidRDefault="00074E36" w:rsidP="00CA0EDB">
            <w:pPr>
              <w:spacing w:after="0" w:line="240" w:lineRule="auto"/>
              <w:ind w:left="0" w:right="0" w:firstLine="0"/>
              <w:jc w:val="center"/>
              <w:rPr>
                <w:rFonts w:eastAsiaTheme="minorHAnsi"/>
                <w:b/>
                <w:color w:val="auto"/>
                <w:sz w:val="20"/>
                <w:szCs w:val="20"/>
              </w:rPr>
            </w:pPr>
            <w:r w:rsidRPr="00213383">
              <w:rPr>
                <w:rFonts w:eastAsiaTheme="minorHAnsi"/>
                <w:b/>
                <w:i/>
                <w:color w:val="auto"/>
                <w:sz w:val="20"/>
                <w:szCs w:val="20"/>
              </w:rPr>
              <w:t>Развитие речи.</w:t>
            </w:r>
          </w:p>
          <w:p w:rsidR="00074E36" w:rsidRPr="00213383" w:rsidRDefault="00074E36" w:rsidP="00CA0EDB">
            <w:pPr>
              <w:spacing w:after="0" w:line="240" w:lineRule="auto"/>
              <w:ind w:left="0" w:right="0" w:firstLine="0"/>
              <w:jc w:val="center"/>
              <w:rPr>
                <w:rFonts w:eastAsiaTheme="minorHAnsi"/>
                <w:b/>
                <w:color w:val="auto"/>
                <w:sz w:val="20"/>
                <w:szCs w:val="20"/>
              </w:rPr>
            </w:pPr>
          </w:p>
        </w:tc>
        <w:tc>
          <w:tcPr>
            <w:tcW w:w="1213" w:type="dxa"/>
            <w:vMerge w:val="restart"/>
            <w:vAlign w:val="center"/>
          </w:tcPr>
          <w:p w:rsidR="00074E36" w:rsidRDefault="00074E36" w:rsidP="00074E36">
            <w:pPr>
              <w:spacing w:after="0" w:line="240" w:lineRule="auto"/>
              <w:ind w:left="0" w:right="0" w:firstLine="0"/>
              <w:jc w:val="center"/>
              <w:rPr>
                <w:rFonts w:eastAsiaTheme="minorHAnsi"/>
                <w:color w:val="auto"/>
              </w:rPr>
            </w:pPr>
            <w:r>
              <w:rPr>
                <w:rFonts w:eastAsiaTheme="minorHAnsi"/>
                <w:color w:val="auto"/>
              </w:rPr>
              <w:t>15</w:t>
            </w:r>
          </w:p>
          <w:p w:rsidR="00074E36" w:rsidRDefault="00074E36" w:rsidP="00074E36">
            <w:pPr>
              <w:spacing w:after="0" w:line="240" w:lineRule="auto"/>
              <w:ind w:left="0" w:right="0" w:firstLine="0"/>
              <w:jc w:val="center"/>
              <w:rPr>
                <w:rFonts w:eastAsiaTheme="minorHAnsi"/>
                <w:color w:val="auto"/>
              </w:rPr>
            </w:pPr>
            <w:r>
              <w:rPr>
                <w:rFonts w:eastAsiaTheme="minorHAnsi"/>
                <w:color w:val="auto"/>
              </w:rPr>
              <w:t>6 ч 15 мин</w:t>
            </w:r>
          </w:p>
          <w:p w:rsidR="00074E36" w:rsidRPr="00074E36" w:rsidRDefault="00074E36" w:rsidP="00074E36">
            <w:pPr>
              <w:spacing w:after="0" w:line="240" w:lineRule="auto"/>
              <w:ind w:left="0" w:right="0" w:firstLine="0"/>
              <w:jc w:val="center"/>
              <w:rPr>
                <w:rFonts w:eastAsiaTheme="minorHAnsi"/>
                <w:color w:val="auto"/>
              </w:rPr>
            </w:pPr>
          </w:p>
        </w:tc>
        <w:tc>
          <w:tcPr>
            <w:tcW w:w="1260" w:type="dxa"/>
            <w:vMerge w:val="restart"/>
            <w:vAlign w:val="center"/>
          </w:tcPr>
          <w:p w:rsidR="00074E36" w:rsidRDefault="00074E36" w:rsidP="00074E36">
            <w:pPr>
              <w:spacing w:after="0" w:line="240" w:lineRule="auto"/>
              <w:ind w:left="0" w:right="0" w:firstLine="0"/>
              <w:jc w:val="center"/>
              <w:rPr>
                <w:rFonts w:eastAsiaTheme="minorHAnsi"/>
                <w:color w:val="auto"/>
              </w:rPr>
            </w:pPr>
            <w:r>
              <w:rPr>
                <w:rFonts w:eastAsiaTheme="minorHAnsi"/>
                <w:color w:val="auto"/>
              </w:rPr>
              <w:t>15</w:t>
            </w:r>
          </w:p>
          <w:p w:rsidR="00074E36" w:rsidRDefault="00074E36" w:rsidP="00074E36">
            <w:pPr>
              <w:spacing w:after="0" w:line="240" w:lineRule="auto"/>
              <w:ind w:left="0" w:right="0" w:firstLine="0"/>
              <w:jc w:val="center"/>
              <w:rPr>
                <w:rFonts w:eastAsiaTheme="minorHAnsi"/>
                <w:color w:val="auto"/>
              </w:rPr>
            </w:pPr>
            <w:r>
              <w:rPr>
                <w:rFonts w:eastAsiaTheme="minorHAnsi"/>
                <w:color w:val="auto"/>
              </w:rPr>
              <w:t>6 ч 15 мин</w:t>
            </w:r>
          </w:p>
          <w:p w:rsidR="00074E36" w:rsidRPr="00213383" w:rsidRDefault="00074E36" w:rsidP="00074E36">
            <w:pPr>
              <w:spacing w:after="0" w:line="240" w:lineRule="auto"/>
              <w:ind w:left="0" w:right="0" w:firstLine="0"/>
              <w:jc w:val="center"/>
              <w:rPr>
                <w:rFonts w:eastAsiaTheme="minorHAnsi"/>
                <w:b/>
                <w:color w:val="auto"/>
                <w:szCs w:val="24"/>
              </w:rPr>
            </w:pPr>
          </w:p>
        </w:tc>
      </w:tr>
      <w:tr w:rsidR="00074E36" w:rsidRPr="00213383" w:rsidTr="00CA0EDB">
        <w:tc>
          <w:tcPr>
            <w:tcW w:w="2237" w:type="dxa"/>
            <w:vMerge/>
          </w:tcPr>
          <w:p w:rsidR="00074E36" w:rsidRPr="00213383" w:rsidRDefault="00074E36" w:rsidP="00213383">
            <w:pPr>
              <w:spacing w:after="0" w:line="240" w:lineRule="auto"/>
              <w:ind w:left="0" w:right="0" w:firstLine="0"/>
              <w:jc w:val="center"/>
              <w:rPr>
                <w:rFonts w:eastAsiaTheme="minorHAnsi"/>
                <w:b/>
                <w:color w:val="auto"/>
                <w:szCs w:val="24"/>
              </w:rPr>
            </w:pPr>
          </w:p>
        </w:tc>
        <w:tc>
          <w:tcPr>
            <w:tcW w:w="2294" w:type="dxa"/>
            <w:vAlign w:val="center"/>
          </w:tcPr>
          <w:p w:rsidR="00074E36" w:rsidRPr="00213383" w:rsidRDefault="00074E36" w:rsidP="00CA0EDB">
            <w:pPr>
              <w:spacing w:after="0" w:line="240" w:lineRule="auto"/>
              <w:ind w:left="0" w:right="0" w:firstLine="0"/>
              <w:jc w:val="center"/>
              <w:rPr>
                <w:rFonts w:eastAsiaTheme="minorHAnsi"/>
                <w:b/>
                <w:color w:val="auto"/>
                <w:sz w:val="20"/>
                <w:szCs w:val="20"/>
              </w:rPr>
            </w:pPr>
            <w:r w:rsidRPr="00213383">
              <w:rPr>
                <w:rFonts w:eastAsiaTheme="minorHAnsi"/>
                <w:b/>
                <w:color w:val="auto"/>
                <w:sz w:val="20"/>
                <w:szCs w:val="20"/>
              </w:rPr>
              <w:t>9.35 – 10.00</w:t>
            </w:r>
          </w:p>
          <w:p w:rsidR="00074E36" w:rsidRPr="00213383" w:rsidRDefault="00074E36" w:rsidP="00CA0EDB">
            <w:pPr>
              <w:spacing w:after="0" w:line="240" w:lineRule="auto"/>
              <w:ind w:left="0" w:right="0" w:firstLine="0"/>
              <w:jc w:val="center"/>
              <w:rPr>
                <w:rFonts w:eastAsiaTheme="minorHAnsi"/>
                <w:b/>
                <w:color w:val="auto"/>
                <w:sz w:val="20"/>
                <w:szCs w:val="20"/>
              </w:rPr>
            </w:pPr>
            <w:r w:rsidRPr="00213383">
              <w:rPr>
                <w:rFonts w:eastAsiaTheme="minorHAnsi"/>
                <w:b/>
                <w:i/>
                <w:color w:val="auto"/>
                <w:sz w:val="20"/>
                <w:szCs w:val="20"/>
              </w:rPr>
              <w:t xml:space="preserve">Социально-коммуникативное развитие. </w:t>
            </w:r>
            <w:r w:rsidRPr="00213383">
              <w:rPr>
                <w:rFonts w:eastAsiaTheme="minorHAnsi"/>
                <w:color w:val="auto"/>
                <w:sz w:val="20"/>
                <w:szCs w:val="20"/>
              </w:rPr>
              <w:t>Чтение художественной литературы/грамота.</w:t>
            </w:r>
          </w:p>
        </w:tc>
        <w:tc>
          <w:tcPr>
            <w:tcW w:w="1985" w:type="dxa"/>
            <w:vAlign w:val="center"/>
          </w:tcPr>
          <w:p w:rsidR="00074E36" w:rsidRPr="00213383" w:rsidRDefault="00074E36" w:rsidP="00CA0EDB">
            <w:pPr>
              <w:spacing w:after="0" w:line="240" w:lineRule="auto"/>
              <w:ind w:left="0" w:right="0" w:firstLine="0"/>
              <w:jc w:val="center"/>
              <w:rPr>
                <w:rFonts w:eastAsiaTheme="minorHAnsi"/>
                <w:b/>
                <w:color w:val="auto"/>
                <w:sz w:val="20"/>
                <w:szCs w:val="20"/>
              </w:rPr>
            </w:pPr>
            <w:r w:rsidRPr="00213383">
              <w:rPr>
                <w:rFonts w:eastAsiaTheme="minorHAnsi"/>
                <w:b/>
                <w:color w:val="auto"/>
                <w:sz w:val="20"/>
                <w:szCs w:val="20"/>
              </w:rPr>
              <w:t>9.35 – 10.00</w:t>
            </w:r>
          </w:p>
          <w:p w:rsidR="00074E36" w:rsidRPr="00213383" w:rsidRDefault="00074E36" w:rsidP="00CA0EDB">
            <w:pPr>
              <w:spacing w:after="0" w:line="240" w:lineRule="auto"/>
              <w:ind w:left="0" w:right="0" w:firstLine="0"/>
              <w:jc w:val="center"/>
              <w:rPr>
                <w:rFonts w:eastAsiaTheme="minorHAnsi"/>
                <w:b/>
                <w:color w:val="auto"/>
                <w:sz w:val="20"/>
                <w:szCs w:val="20"/>
              </w:rPr>
            </w:pPr>
            <w:r w:rsidRPr="00213383">
              <w:rPr>
                <w:rFonts w:eastAsiaTheme="minorHAnsi"/>
                <w:b/>
                <w:i/>
                <w:color w:val="auto"/>
                <w:sz w:val="20"/>
                <w:szCs w:val="20"/>
              </w:rPr>
              <w:t>Физическое развитие</w:t>
            </w:r>
          </w:p>
        </w:tc>
        <w:tc>
          <w:tcPr>
            <w:tcW w:w="2268" w:type="dxa"/>
            <w:vAlign w:val="center"/>
          </w:tcPr>
          <w:p w:rsidR="00074E36" w:rsidRPr="00213383" w:rsidRDefault="00074E36" w:rsidP="00CA0EDB">
            <w:pPr>
              <w:spacing w:after="0" w:line="240" w:lineRule="auto"/>
              <w:ind w:left="0" w:right="0" w:firstLine="0"/>
              <w:jc w:val="center"/>
              <w:rPr>
                <w:rFonts w:eastAsiaTheme="minorHAnsi"/>
                <w:b/>
                <w:color w:val="auto"/>
                <w:sz w:val="20"/>
                <w:szCs w:val="20"/>
              </w:rPr>
            </w:pPr>
            <w:r w:rsidRPr="00213383">
              <w:rPr>
                <w:rFonts w:eastAsiaTheme="minorHAnsi"/>
                <w:b/>
                <w:color w:val="auto"/>
                <w:sz w:val="20"/>
                <w:szCs w:val="20"/>
              </w:rPr>
              <w:t>9.35 – 10.00</w:t>
            </w:r>
          </w:p>
          <w:p w:rsidR="00074E36" w:rsidRPr="00213383" w:rsidRDefault="00074E36" w:rsidP="00CA0EDB">
            <w:pPr>
              <w:spacing w:after="0" w:line="240" w:lineRule="auto"/>
              <w:ind w:left="0" w:right="0" w:firstLine="0"/>
              <w:jc w:val="center"/>
              <w:rPr>
                <w:rFonts w:eastAsiaTheme="minorHAnsi"/>
                <w:b/>
                <w:color w:val="auto"/>
                <w:sz w:val="20"/>
                <w:szCs w:val="20"/>
              </w:rPr>
            </w:pPr>
            <w:r w:rsidRPr="00213383">
              <w:rPr>
                <w:rFonts w:eastAsiaTheme="minorHAnsi"/>
                <w:b/>
                <w:i/>
                <w:color w:val="auto"/>
                <w:sz w:val="20"/>
                <w:szCs w:val="20"/>
              </w:rPr>
              <w:t>Физическое развитие</w:t>
            </w:r>
          </w:p>
        </w:tc>
        <w:tc>
          <w:tcPr>
            <w:tcW w:w="2551" w:type="dxa"/>
            <w:vAlign w:val="center"/>
          </w:tcPr>
          <w:p w:rsidR="00074E36" w:rsidRPr="00213383" w:rsidRDefault="00074E36" w:rsidP="00CA0EDB">
            <w:pPr>
              <w:spacing w:after="0" w:line="240" w:lineRule="auto"/>
              <w:ind w:left="0" w:right="0" w:firstLine="0"/>
              <w:jc w:val="center"/>
              <w:rPr>
                <w:rFonts w:eastAsiaTheme="minorHAnsi"/>
                <w:b/>
                <w:color w:val="auto"/>
                <w:sz w:val="20"/>
                <w:szCs w:val="20"/>
              </w:rPr>
            </w:pPr>
            <w:r w:rsidRPr="00213383">
              <w:rPr>
                <w:rFonts w:eastAsiaTheme="minorHAnsi"/>
                <w:b/>
                <w:color w:val="auto"/>
                <w:sz w:val="20"/>
                <w:szCs w:val="20"/>
              </w:rPr>
              <w:t>9.35 – 10.00</w:t>
            </w:r>
          </w:p>
          <w:p w:rsidR="00074E36" w:rsidRPr="00213383" w:rsidRDefault="00074E36" w:rsidP="00CA0EDB">
            <w:pPr>
              <w:spacing w:after="0" w:line="240" w:lineRule="auto"/>
              <w:ind w:left="0" w:right="0" w:firstLine="0"/>
              <w:jc w:val="center"/>
              <w:rPr>
                <w:rFonts w:eastAsiaTheme="minorHAnsi"/>
                <w:b/>
                <w:color w:val="auto"/>
                <w:sz w:val="20"/>
                <w:szCs w:val="20"/>
              </w:rPr>
            </w:pPr>
            <w:r w:rsidRPr="00213383">
              <w:rPr>
                <w:rFonts w:eastAsiaTheme="minorHAnsi"/>
                <w:b/>
                <w:i/>
                <w:color w:val="auto"/>
                <w:sz w:val="20"/>
                <w:szCs w:val="20"/>
              </w:rPr>
              <w:t>Художественно-эстетическое развитие.</w:t>
            </w:r>
            <w:r w:rsidRPr="00213383">
              <w:rPr>
                <w:rFonts w:eastAsiaTheme="minorHAnsi"/>
                <w:color w:val="auto"/>
                <w:sz w:val="20"/>
                <w:szCs w:val="20"/>
              </w:rPr>
              <w:t>Лепка.</w:t>
            </w:r>
          </w:p>
        </w:tc>
        <w:tc>
          <w:tcPr>
            <w:tcW w:w="2205" w:type="dxa"/>
            <w:vAlign w:val="center"/>
          </w:tcPr>
          <w:p w:rsidR="00074E36" w:rsidRPr="00213383" w:rsidRDefault="00074E36" w:rsidP="00CA0EDB">
            <w:pPr>
              <w:spacing w:after="0" w:line="240" w:lineRule="auto"/>
              <w:ind w:left="0" w:right="0" w:firstLine="0"/>
              <w:jc w:val="center"/>
              <w:rPr>
                <w:rFonts w:eastAsiaTheme="minorHAnsi"/>
                <w:b/>
                <w:color w:val="auto"/>
                <w:sz w:val="20"/>
                <w:szCs w:val="20"/>
              </w:rPr>
            </w:pPr>
            <w:r w:rsidRPr="00213383">
              <w:rPr>
                <w:rFonts w:eastAsiaTheme="minorHAnsi"/>
                <w:b/>
                <w:color w:val="auto"/>
                <w:sz w:val="20"/>
                <w:szCs w:val="20"/>
              </w:rPr>
              <w:t>9.35 – 10.00</w:t>
            </w:r>
          </w:p>
          <w:p w:rsidR="00074E36" w:rsidRPr="00213383" w:rsidRDefault="00074E36" w:rsidP="00CA0EDB">
            <w:pPr>
              <w:spacing w:after="0" w:line="240" w:lineRule="auto"/>
              <w:ind w:left="0" w:right="0" w:firstLine="0"/>
              <w:jc w:val="center"/>
              <w:rPr>
                <w:rFonts w:eastAsiaTheme="minorHAnsi"/>
                <w:color w:val="auto"/>
                <w:sz w:val="20"/>
                <w:szCs w:val="20"/>
              </w:rPr>
            </w:pPr>
            <w:r w:rsidRPr="00213383">
              <w:rPr>
                <w:rFonts w:eastAsiaTheme="minorHAnsi"/>
                <w:b/>
                <w:i/>
                <w:color w:val="auto"/>
                <w:sz w:val="20"/>
                <w:szCs w:val="20"/>
              </w:rPr>
              <w:t>Художественно-эстетическое развитие.</w:t>
            </w:r>
            <w:r w:rsidRPr="00213383">
              <w:rPr>
                <w:rFonts w:eastAsiaTheme="minorHAnsi"/>
                <w:color w:val="auto"/>
                <w:sz w:val="20"/>
                <w:szCs w:val="20"/>
              </w:rPr>
              <w:t>Аппликация/</w:t>
            </w:r>
          </w:p>
          <w:p w:rsidR="00074E36" w:rsidRPr="00213383" w:rsidRDefault="00074E36" w:rsidP="00CA0EDB">
            <w:pPr>
              <w:spacing w:after="0" w:line="240" w:lineRule="auto"/>
              <w:ind w:left="0" w:right="0" w:firstLine="0"/>
              <w:jc w:val="center"/>
              <w:rPr>
                <w:rFonts w:eastAsiaTheme="minorHAnsi"/>
                <w:b/>
                <w:color w:val="auto"/>
                <w:sz w:val="20"/>
                <w:szCs w:val="20"/>
              </w:rPr>
            </w:pPr>
            <w:r w:rsidRPr="00213383">
              <w:rPr>
                <w:rFonts w:eastAsiaTheme="minorHAnsi"/>
                <w:color w:val="auto"/>
                <w:sz w:val="20"/>
                <w:szCs w:val="20"/>
              </w:rPr>
              <w:t>конструирование.</w:t>
            </w:r>
          </w:p>
        </w:tc>
        <w:tc>
          <w:tcPr>
            <w:tcW w:w="1213" w:type="dxa"/>
            <w:vMerge/>
          </w:tcPr>
          <w:p w:rsidR="00074E36" w:rsidRPr="00213383" w:rsidRDefault="00074E36" w:rsidP="00213383">
            <w:pPr>
              <w:spacing w:after="0" w:line="240" w:lineRule="auto"/>
              <w:ind w:left="0" w:right="0" w:firstLine="0"/>
              <w:jc w:val="left"/>
              <w:rPr>
                <w:rFonts w:eastAsiaTheme="minorHAnsi"/>
                <w:b/>
                <w:color w:val="auto"/>
              </w:rPr>
            </w:pPr>
          </w:p>
        </w:tc>
        <w:tc>
          <w:tcPr>
            <w:tcW w:w="1260" w:type="dxa"/>
            <w:vMerge/>
          </w:tcPr>
          <w:p w:rsidR="00074E36" w:rsidRPr="00213383" w:rsidRDefault="00074E36" w:rsidP="00213383">
            <w:pPr>
              <w:spacing w:after="0" w:line="240" w:lineRule="auto"/>
              <w:ind w:left="0" w:right="0" w:firstLine="0"/>
              <w:jc w:val="left"/>
              <w:rPr>
                <w:rFonts w:eastAsiaTheme="minorHAnsi"/>
                <w:b/>
                <w:color w:val="auto"/>
                <w:szCs w:val="24"/>
              </w:rPr>
            </w:pPr>
          </w:p>
        </w:tc>
      </w:tr>
      <w:tr w:rsidR="00074E36" w:rsidRPr="00213383" w:rsidTr="00CA0EDB">
        <w:tc>
          <w:tcPr>
            <w:tcW w:w="2237" w:type="dxa"/>
            <w:vMerge/>
          </w:tcPr>
          <w:p w:rsidR="00074E36" w:rsidRPr="00213383" w:rsidRDefault="00074E36" w:rsidP="00213383">
            <w:pPr>
              <w:spacing w:after="0" w:line="240" w:lineRule="auto"/>
              <w:ind w:left="0" w:right="0" w:firstLine="0"/>
              <w:jc w:val="center"/>
              <w:rPr>
                <w:rFonts w:eastAsiaTheme="minorHAnsi"/>
                <w:b/>
                <w:color w:val="auto"/>
                <w:szCs w:val="24"/>
              </w:rPr>
            </w:pPr>
          </w:p>
        </w:tc>
        <w:tc>
          <w:tcPr>
            <w:tcW w:w="2294" w:type="dxa"/>
            <w:vAlign w:val="center"/>
          </w:tcPr>
          <w:p w:rsidR="00074E36" w:rsidRPr="00213383" w:rsidRDefault="00074E36" w:rsidP="00CA0EDB">
            <w:pPr>
              <w:spacing w:after="0" w:line="240" w:lineRule="auto"/>
              <w:ind w:left="0" w:right="0" w:firstLine="0"/>
              <w:jc w:val="center"/>
              <w:rPr>
                <w:rFonts w:eastAsiaTheme="minorHAnsi"/>
                <w:b/>
                <w:color w:val="auto"/>
                <w:sz w:val="20"/>
                <w:szCs w:val="20"/>
              </w:rPr>
            </w:pPr>
            <w:r w:rsidRPr="00213383">
              <w:rPr>
                <w:rFonts w:eastAsiaTheme="minorHAnsi"/>
                <w:b/>
                <w:color w:val="auto"/>
                <w:sz w:val="20"/>
                <w:szCs w:val="20"/>
              </w:rPr>
              <w:t>10.15 – 10.40</w:t>
            </w:r>
          </w:p>
          <w:p w:rsidR="00074E36" w:rsidRPr="00213383" w:rsidRDefault="00074E36" w:rsidP="00CA0EDB">
            <w:pPr>
              <w:spacing w:after="0" w:line="240" w:lineRule="auto"/>
              <w:ind w:left="0" w:right="0" w:firstLine="0"/>
              <w:jc w:val="center"/>
              <w:rPr>
                <w:rFonts w:eastAsiaTheme="minorHAnsi"/>
                <w:b/>
                <w:color w:val="auto"/>
                <w:sz w:val="20"/>
                <w:szCs w:val="20"/>
              </w:rPr>
            </w:pPr>
            <w:r w:rsidRPr="00213383">
              <w:rPr>
                <w:rFonts w:eastAsiaTheme="minorHAnsi"/>
                <w:b/>
                <w:i/>
                <w:color w:val="auto"/>
                <w:sz w:val="20"/>
                <w:szCs w:val="20"/>
              </w:rPr>
              <w:t>Художественно-эстетическое развитие.</w:t>
            </w:r>
            <w:r w:rsidRPr="00213383">
              <w:rPr>
                <w:rFonts w:eastAsiaTheme="minorHAnsi"/>
                <w:color w:val="auto"/>
                <w:sz w:val="20"/>
                <w:szCs w:val="20"/>
              </w:rPr>
              <w:t>Рисование</w:t>
            </w:r>
          </w:p>
        </w:tc>
        <w:tc>
          <w:tcPr>
            <w:tcW w:w="1985" w:type="dxa"/>
            <w:vAlign w:val="center"/>
          </w:tcPr>
          <w:p w:rsidR="00074E36" w:rsidRPr="00213383" w:rsidRDefault="00074E36" w:rsidP="00CA0EDB">
            <w:pPr>
              <w:spacing w:after="0" w:line="240" w:lineRule="auto"/>
              <w:ind w:left="0" w:right="0" w:firstLine="0"/>
              <w:jc w:val="center"/>
              <w:rPr>
                <w:rFonts w:eastAsiaTheme="minorHAnsi"/>
                <w:b/>
                <w:color w:val="auto"/>
                <w:sz w:val="20"/>
                <w:szCs w:val="20"/>
              </w:rPr>
            </w:pPr>
            <w:r w:rsidRPr="00213383">
              <w:rPr>
                <w:rFonts w:eastAsiaTheme="minorHAnsi"/>
                <w:b/>
                <w:color w:val="auto"/>
                <w:sz w:val="20"/>
                <w:szCs w:val="20"/>
              </w:rPr>
              <w:t>10.15 – 10.40</w:t>
            </w:r>
          </w:p>
          <w:p w:rsidR="00074E36" w:rsidRPr="00213383" w:rsidRDefault="00074E36" w:rsidP="00CA0EDB">
            <w:pPr>
              <w:spacing w:after="0" w:line="240" w:lineRule="auto"/>
              <w:ind w:left="0" w:right="0" w:firstLine="0"/>
              <w:jc w:val="center"/>
              <w:rPr>
                <w:rFonts w:eastAsiaTheme="minorHAnsi"/>
                <w:b/>
                <w:color w:val="auto"/>
                <w:sz w:val="20"/>
                <w:szCs w:val="20"/>
              </w:rPr>
            </w:pPr>
            <w:r w:rsidRPr="00213383">
              <w:rPr>
                <w:rFonts w:eastAsiaTheme="minorHAnsi"/>
                <w:b/>
                <w:i/>
                <w:color w:val="auto"/>
                <w:sz w:val="20"/>
                <w:szCs w:val="20"/>
              </w:rPr>
              <w:t>Развитие речи.</w:t>
            </w:r>
          </w:p>
        </w:tc>
        <w:tc>
          <w:tcPr>
            <w:tcW w:w="2268" w:type="dxa"/>
            <w:vAlign w:val="center"/>
          </w:tcPr>
          <w:p w:rsidR="00074E36" w:rsidRPr="00213383" w:rsidRDefault="00074E36" w:rsidP="00CA0EDB">
            <w:pPr>
              <w:spacing w:after="0" w:line="240" w:lineRule="auto"/>
              <w:ind w:left="0" w:right="0" w:firstLine="0"/>
              <w:jc w:val="center"/>
              <w:rPr>
                <w:rFonts w:eastAsiaTheme="minorHAnsi"/>
                <w:b/>
                <w:color w:val="auto"/>
                <w:sz w:val="20"/>
                <w:szCs w:val="20"/>
              </w:rPr>
            </w:pPr>
            <w:r w:rsidRPr="00213383">
              <w:rPr>
                <w:rFonts w:eastAsiaTheme="minorHAnsi"/>
                <w:b/>
                <w:color w:val="auto"/>
                <w:sz w:val="20"/>
                <w:szCs w:val="20"/>
              </w:rPr>
              <w:t>10.15 – 10.40</w:t>
            </w:r>
          </w:p>
          <w:p w:rsidR="00074E36" w:rsidRPr="00213383" w:rsidRDefault="00074E36" w:rsidP="00CA0EDB">
            <w:pPr>
              <w:spacing w:after="0" w:line="240" w:lineRule="auto"/>
              <w:ind w:left="0" w:right="0" w:firstLine="0"/>
              <w:jc w:val="center"/>
              <w:rPr>
                <w:rFonts w:eastAsiaTheme="minorHAnsi"/>
                <w:b/>
                <w:color w:val="auto"/>
                <w:sz w:val="20"/>
                <w:szCs w:val="20"/>
              </w:rPr>
            </w:pPr>
            <w:r w:rsidRPr="00213383">
              <w:rPr>
                <w:rFonts w:eastAsiaTheme="minorHAnsi"/>
                <w:b/>
                <w:i/>
                <w:color w:val="auto"/>
                <w:sz w:val="20"/>
                <w:szCs w:val="20"/>
              </w:rPr>
              <w:t>Познавательное развитие</w:t>
            </w:r>
            <w:r w:rsidRPr="00213383">
              <w:rPr>
                <w:rFonts w:eastAsiaTheme="minorHAnsi"/>
                <w:b/>
                <w:color w:val="auto"/>
                <w:sz w:val="20"/>
                <w:szCs w:val="20"/>
              </w:rPr>
              <w:t xml:space="preserve">. </w:t>
            </w:r>
            <w:r w:rsidRPr="00213383">
              <w:rPr>
                <w:rFonts w:eastAsiaTheme="minorHAnsi"/>
                <w:color w:val="auto"/>
                <w:sz w:val="20"/>
                <w:szCs w:val="20"/>
              </w:rPr>
              <w:t>Ознакомление с окружающим миром</w:t>
            </w:r>
          </w:p>
        </w:tc>
        <w:tc>
          <w:tcPr>
            <w:tcW w:w="2551" w:type="dxa"/>
            <w:vAlign w:val="center"/>
          </w:tcPr>
          <w:p w:rsidR="00074E36" w:rsidRPr="00213383" w:rsidRDefault="00074E36" w:rsidP="00CA0EDB">
            <w:pPr>
              <w:spacing w:after="0" w:line="240" w:lineRule="auto"/>
              <w:ind w:left="0" w:right="0" w:firstLine="0"/>
              <w:jc w:val="center"/>
              <w:rPr>
                <w:rFonts w:eastAsiaTheme="minorHAnsi"/>
                <w:b/>
                <w:color w:val="auto"/>
                <w:sz w:val="20"/>
                <w:szCs w:val="20"/>
              </w:rPr>
            </w:pPr>
            <w:r w:rsidRPr="00213383">
              <w:rPr>
                <w:rFonts w:eastAsiaTheme="minorHAnsi"/>
                <w:b/>
                <w:color w:val="auto"/>
                <w:sz w:val="20"/>
                <w:szCs w:val="20"/>
              </w:rPr>
              <w:t>10.15 – 10.40</w:t>
            </w:r>
          </w:p>
          <w:p w:rsidR="00074E36" w:rsidRPr="00213383" w:rsidRDefault="00074E36" w:rsidP="00CA0EDB">
            <w:pPr>
              <w:spacing w:after="0" w:line="240" w:lineRule="auto"/>
              <w:ind w:left="0" w:right="0" w:firstLine="0"/>
              <w:jc w:val="center"/>
              <w:rPr>
                <w:rFonts w:eastAsiaTheme="minorHAnsi"/>
                <w:b/>
                <w:color w:val="auto"/>
                <w:sz w:val="20"/>
                <w:szCs w:val="20"/>
              </w:rPr>
            </w:pPr>
            <w:r w:rsidRPr="00213383">
              <w:rPr>
                <w:rFonts w:eastAsiaTheme="minorHAnsi"/>
                <w:b/>
                <w:i/>
                <w:color w:val="auto"/>
                <w:sz w:val="20"/>
                <w:szCs w:val="20"/>
              </w:rPr>
              <w:t xml:space="preserve">Физическое развитие </w:t>
            </w:r>
            <w:r w:rsidRPr="00213383">
              <w:rPr>
                <w:rFonts w:eastAsiaTheme="minorHAnsi"/>
                <w:i/>
                <w:color w:val="auto"/>
                <w:sz w:val="20"/>
                <w:szCs w:val="20"/>
              </w:rPr>
              <w:t>(на воздухе)</w:t>
            </w:r>
          </w:p>
        </w:tc>
        <w:tc>
          <w:tcPr>
            <w:tcW w:w="2205" w:type="dxa"/>
            <w:vAlign w:val="center"/>
          </w:tcPr>
          <w:p w:rsidR="00074E36" w:rsidRPr="00213383" w:rsidRDefault="00074E36" w:rsidP="00CA0EDB">
            <w:pPr>
              <w:spacing w:after="0" w:line="240" w:lineRule="auto"/>
              <w:ind w:left="0" w:right="0" w:firstLine="0"/>
              <w:jc w:val="center"/>
              <w:rPr>
                <w:rFonts w:eastAsiaTheme="minorHAnsi"/>
                <w:b/>
                <w:color w:val="auto"/>
                <w:sz w:val="20"/>
                <w:szCs w:val="20"/>
              </w:rPr>
            </w:pPr>
            <w:r w:rsidRPr="00213383">
              <w:rPr>
                <w:rFonts w:eastAsiaTheme="minorHAnsi"/>
                <w:b/>
                <w:color w:val="auto"/>
                <w:sz w:val="20"/>
                <w:szCs w:val="20"/>
              </w:rPr>
              <w:t>10.15 – 10.40</w:t>
            </w:r>
          </w:p>
          <w:p w:rsidR="00074E36" w:rsidRPr="00213383" w:rsidRDefault="00074E36" w:rsidP="00CA0EDB">
            <w:pPr>
              <w:spacing w:after="0" w:line="240" w:lineRule="auto"/>
              <w:ind w:left="0" w:right="0" w:firstLine="0"/>
              <w:jc w:val="center"/>
              <w:rPr>
                <w:rFonts w:eastAsiaTheme="minorHAnsi"/>
                <w:b/>
                <w:color w:val="auto"/>
                <w:sz w:val="20"/>
                <w:szCs w:val="20"/>
              </w:rPr>
            </w:pPr>
            <w:r w:rsidRPr="00213383">
              <w:rPr>
                <w:rFonts w:eastAsiaTheme="minorHAnsi"/>
                <w:b/>
                <w:i/>
                <w:color w:val="auto"/>
                <w:sz w:val="20"/>
                <w:szCs w:val="20"/>
              </w:rPr>
              <w:t>Познавательное развитие</w:t>
            </w:r>
            <w:r w:rsidRPr="00213383">
              <w:rPr>
                <w:rFonts w:eastAsiaTheme="minorHAnsi"/>
                <w:b/>
                <w:color w:val="auto"/>
                <w:sz w:val="20"/>
                <w:szCs w:val="20"/>
              </w:rPr>
              <w:t xml:space="preserve">. </w:t>
            </w:r>
            <w:r w:rsidRPr="00213383">
              <w:rPr>
                <w:rFonts w:eastAsiaTheme="minorHAnsi"/>
                <w:color w:val="auto"/>
                <w:sz w:val="20"/>
                <w:szCs w:val="20"/>
              </w:rPr>
              <w:t>Ознакомление с окружающим миром.</w:t>
            </w:r>
          </w:p>
        </w:tc>
        <w:tc>
          <w:tcPr>
            <w:tcW w:w="1213" w:type="dxa"/>
            <w:vMerge/>
          </w:tcPr>
          <w:p w:rsidR="00074E36" w:rsidRPr="00213383" w:rsidRDefault="00074E36" w:rsidP="00213383">
            <w:pPr>
              <w:spacing w:after="0" w:line="240" w:lineRule="auto"/>
              <w:ind w:left="0" w:right="0" w:firstLine="0"/>
              <w:jc w:val="left"/>
              <w:rPr>
                <w:rFonts w:eastAsiaTheme="minorHAnsi"/>
                <w:b/>
                <w:color w:val="auto"/>
              </w:rPr>
            </w:pPr>
          </w:p>
        </w:tc>
        <w:tc>
          <w:tcPr>
            <w:tcW w:w="1260" w:type="dxa"/>
            <w:vMerge/>
          </w:tcPr>
          <w:p w:rsidR="00074E36" w:rsidRPr="00213383" w:rsidRDefault="00074E36" w:rsidP="00213383">
            <w:pPr>
              <w:spacing w:after="0" w:line="240" w:lineRule="auto"/>
              <w:ind w:left="0" w:right="0" w:firstLine="0"/>
              <w:jc w:val="left"/>
              <w:rPr>
                <w:rFonts w:eastAsiaTheme="minorHAnsi"/>
                <w:b/>
                <w:color w:val="auto"/>
                <w:szCs w:val="24"/>
              </w:rPr>
            </w:pPr>
          </w:p>
        </w:tc>
      </w:tr>
      <w:tr w:rsidR="00074E36" w:rsidRPr="00213383" w:rsidTr="00CA0EDB">
        <w:tc>
          <w:tcPr>
            <w:tcW w:w="2237" w:type="dxa"/>
            <w:vMerge/>
          </w:tcPr>
          <w:p w:rsidR="00074E36" w:rsidRPr="00213383" w:rsidRDefault="00074E36" w:rsidP="00213383">
            <w:pPr>
              <w:spacing w:after="0" w:line="240" w:lineRule="auto"/>
              <w:ind w:left="0" w:right="0" w:firstLine="0"/>
              <w:jc w:val="center"/>
              <w:rPr>
                <w:rFonts w:eastAsiaTheme="minorHAnsi"/>
                <w:b/>
                <w:color w:val="auto"/>
                <w:szCs w:val="24"/>
              </w:rPr>
            </w:pPr>
          </w:p>
        </w:tc>
        <w:tc>
          <w:tcPr>
            <w:tcW w:w="2294" w:type="dxa"/>
            <w:vAlign w:val="center"/>
          </w:tcPr>
          <w:p w:rsidR="00074E36" w:rsidRPr="00213383" w:rsidRDefault="00074E36" w:rsidP="00CA0EDB">
            <w:pPr>
              <w:spacing w:after="0" w:line="240" w:lineRule="auto"/>
              <w:ind w:left="0" w:right="0" w:firstLine="0"/>
              <w:jc w:val="center"/>
              <w:rPr>
                <w:rFonts w:eastAsiaTheme="minorHAnsi"/>
                <w:b/>
                <w:color w:val="auto"/>
                <w:sz w:val="20"/>
                <w:szCs w:val="20"/>
              </w:rPr>
            </w:pPr>
          </w:p>
        </w:tc>
        <w:tc>
          <w:tcPr>
            <w:tcW w:w="1985" w:type="dxa"/>
            <w:vAlign w:val="center"/>
          </w:tcPr>
          <w:p w:rsidR="00074E36" w:rsidRPr="00213383" w:rsidRDefault="00074E36" w:rsidP="00CA0EDB">
            <w:pPr>
              <w:spacing w:after="0" w:line="240" w:lineRule="auto"/>
              <w:ind w:left="0" w:right="0" w:firstLine="0"/>
              <w:jc w:val="center"/>
              <w:rPr>
                <w:rFonts w:eastAsiaTheme="minorHAnsi"/>
                <w:b/>
                <w:color w:val="auto"/>
                <w:sz w:val="20"/>
                <w:szCs w:val="20"/>
              </w:rPr>
            </w:pPr>
            <w:r w:rsidRPr="00213383">
              <w:rPr>
                <w:rFonts w:eastAsiaTheme="minorHAnsi"/>
                <w:b/>
                <w:color w:val="auto"/>
                <w:sz w:val="20"/>
                <w:szCs w:val="20"/>
              </w:rPr>
              <w:t>15.45 – 16.10</w:t>
            </w:r>
          </w:p>
          <w:p w:rsidR="00074E36" w:rsidRPr="00213383" w:rsidRDefault="00074E36" w:rsidP="00CA0EDB">
            <w:pPr>
              <w:spacing w:after="0" w:line="240" w:lineRule="auto"/>
              <w:ind w:left="0" w:right="0" w:firstLine="0"/>
              <w:jc w:val="center"/>
              <w:rPr>
                <w:rFonts w:eastAsiaTheme="minorHAnsi"/>
                <w:b/>
                <w:i/>
                <w:color w:val="auto"/>
                <w:sz w:val="20"/>
                <w:szCs w:val="20"/>
              </w:rPr>
            </w:pPr>
            <w:r w:rsidRPr="00213383">
              <w:rPr>
                <w:rFonts w:eastAsiaTheme="minorHAnsi"/>
                <w:b/>
                <w:i/>
                <w:color w:val="auto"/>
                <w:sz w:val="20"/>
                <w:szCs w:val="20"/>
              </w:rPr>
              <w:t xml:space="preserve">Психолог </w:t>
            </w:r>
            <w:r w:rsidRPr="00213383">
              <w:rPr>
                <w:rFonts w:eastAsiaTheme="minorHAnsi"/>
                <w:i/>
                <w:color w:val="auto"/>
                <w:sz w:val="20"/>
                <w:szCs w:val="20"/>
              </w:rPr>
              <w:t>(подгрупповые занятия)</w:t>
            </w:r>
          </w:p>
        </w:tc>
        <w:tc>
          <w:tcPr>
            <w:tcW w:w="2268" w:type="dxa"/>
            <w:vAlign w:val="center"/>
          </w:tcPr>
          <w:p w:rsidR="00074E36" w:rsidRPr="00213383" w:rsidRDefault="00074E36" w:rsidP="00CA0EDB">
            <w:pPr>
              <w:spacing w:after="0" w:line="240" w:lineRule="auto"/>
              <w:ind w:left="0" w:right="0" w:firstLine="0"/>
              <w:jc w:val="center"/>
              <w:rPr>
                <w:rFonts w:eastAsiaTheme="minorHAnsi"/>
                <w:b/>
                <w:color w:val="auto"/>
                <w:sz w:val="20"/>
                <w:szCs w:val="20"/>
              </w:rPr>
            </w:pPr>
            <w:r w:rsidRPr="00213383">
              <w:rPr>
                <w:rFonts w:eastAsiaTheme="minorHAnsi"/>
                <w:b/>
                <w:color w:val="auto"/>
                <w:sz w:val="20"/>
                <w:szCs w:val="20"/>
              </w:rPr>
              <w:t>15.45 – 16.15</w:t>
            </w:r>
          </w:p>
          <w:p w:rsidR="00074E36" w:rsidRPr="00213383" w:rsidRDefault="00074E36" w:rsidP="00CA0EDB">
            <w:pPr>
              <w:spacing w:after="0" w:line="240" w:lineRule="auto"/>
              <w:ind w:left="0" w:right="0" w:firstLine="0"/>
              <w:jc w:val="center"/>
              <w:rPr>
                <w:rFonts w:eastAsiaTheme="minorHAnsi"/>
                <w:b/>
                <w:i/>
                <w:color w:val="auto"/>
                <w:sz w:val="20"/>
                <w:szCs w:val="20"/>
              </w:rPr>
            </w:pPr>
            <w:r w:rsidRPr="00213383">
              <w:rPr>
                <w:rFonts w:eastAsiaTheme="minorHAnsi"/>
                <w:b/>
                <w:i/>
                <w:color w:val="auto"/>
                <w:sz w:val="20"/>
                <w:szCs w:val="20"/>
              </w:rPr>
              <w:t>Мир театра</w:t>
            </w:r>
          </w:p>
          <w:p w:rsidR="00074E36" w:rsidRPr="00213383" w:rsidRDefault="00074E36" w:rsidP="00CA0EDB">
            <w:pPr>
              <w:spacing w:after="0" w:line="240" w:lineRule="auto"/>
              <w:ind w:left="0" w:right="0" w:firstLine="0"/>
              <w:jc w:val="center"/>
              <w:rPr>
                <w:rFonts w:eastAsiaTheme="minorHAnsi"/>
                <w:b/>
                <w:color w:val="auto"/>
                <w:sz w:val="20"/>
                <w:szCs w:val="20"/>
              </w:rPr>
            </w:pPr>
          </w:p>
        </w:tc>
        <w:tc>
          <w:tcPr>
            <w:tcW w:w="2551" w:type="dxa"/>
            <w:vAlign w:val="center"/>
          </w:tcPr>
          <w:p w:rsidR="00074E36" w:rsidRPr="00213383" w:rsidRDefault="00074E36" w:rsidP="00CA0EDB">
            <w:pPr>
              <w:spacing w:after="0" w:line="240" w:lineRule="auto"/>
              <w:ind w:left="0" w:right="0" w:firstLine="0"/>
              <w:jc w:val="center"/>
              <w:rPr>
                <w:rFonts w:eastAsiaTheme="minorHAnsi"/>
                <w:b/>
                <w:color w:val="auto"/>
                <w:sz w:val="20"/>
                <w:szCs w:val="20"/>
              </w:rPr>
            </w:pPr>
            <w:r w:rsidRPr="00213383">
              <w:rPr>
                <w:rFonts w:eastAsiaTheme="minorHAnsi"/>
                <w:b/>
                <w:color w:val="auto"/>
                <w:sz w:val="20"/>
                <w:szCs w:val="20"/>
              </w:rPr>
              <w:t>15.45 – 16.10</w:t>
            </w:r>
          </w:p>
          <w:p w:rsidR="00074E36" w:rsidRPr="00213383" w:rsidRDefault="00074E36" w:rsidP="00CA0EDB">
            <w:pPr>
              <w:spacing w:after="0" w:line="240" w:lineRule="auto"/>
              <w:ind w:left="0" w:right="0" w:firstLine="0"/>
              <w:jc w:val="center"/>
              <w:rPr>
                <w:rFonts w:eastAsiaTheme="minorHAnsi"/>
                <w:b/>
                <w:i/>
                <w:color w:val="auto"/>
                <w:sz w:val="20"/>
                <w:szCs w:val="20"/>
              </w:rPr>
            </w:pPr>
            <w:r w:rsidRPr="00213383">
              <w:rPr>
                <w:rFonts w:eastAsiaTheme="minorHAnsi"/>
                <w:b/>
                <w:i/>
                <w:color w:val="auto"/>
                <w:sz w:val="20"/>
                <w:szCs w:val="20"/>
              </w:rPr>
              <w:t xml:space="preserve">Психолог </w:t>
            </w:r>
            <w:r w:rsidRPr="00213383">
              <w:rPr>
                <w:rFonts w:eastAsiaTheme="minorHAnsi"/>
                <w:i/>
                <w:color w:val="auto"/>
                <w:sz w:val="20"/>
                <w:szCs w:val="20"/>
              </w:rPr>
              <w:t>(подгрупповые занятия)</w:t>
            </w:r>
          </w:p>
        </w:tc>
        <w:tc>
          <w:tcPr>
            <w:tcW w:w="2205" w:type="dxa"/>
            <w:vAlign w:val="center"/>
          </w:tcPr>
          <w:p w:rsidR="00074E36" w:rsidRPr="00213383" w:rsidRDefault="00074E36" w:rsidP="00CA0EDB">
            <w:pPr>
              <w:spacing w:after="0" w:line="240" w:lineRule="auto"/>
              <w:ind w:left="0" w:right="0" w:firstLine="0"/>
              <w:jc w:val="center"/>
              <w:rPr>
                <w:rFonts w:eastAsiaTheme="minorHAnsi"/>
                <w:b/>
                <w:color w:val="auto"/>
                <w:sz w:val="20"/>
                <w:szCs w:val="20"/>
              </w:rPr>
            </w:pPr>
          </w:p>
        </w:tc>
        <w:tc>
          <w:tcPr>
            <w:tcW w:w="1213" w:type="dxa"/>
            <w:vMerge/>
          </w:tcPr>
          <w:p w:rsidR="00074E36" w:rsidRPr="00213383" w:rsidRDefault="00074E36" w:rsidP="00213383">
            <w:pPr>
              <w:spacing w:after="0" w:line="240" w:lineRule="auto"/>
              <w:ind w:left="0" w:right="0" w:firstLine="0"/>
              <w:jc w:val="left"/>
              <w:rPr>
                <w:rFonts w:eastAsiaTheme="minorHAnsi"/>
                <w:b/>
                <w:color w:val="auto"/>
              </w:rPr>
            </w:pPr>
          </w:p>
        </w:tc>
        <w:tc>
          <w:tcPr>
            <w:tcW w:w="1260" w:type="dxa"/>
            <w:vMerge/>
          </w:tcPr>
          <w:p w:rsidR="00074E36" w:rsidRPr="00213383" w:rsidRDefault="00074E36" w:rsidP="00213383">
            <w:pPr>
              <w:spacing w:after="0" w:line="240" w:lineRule="auto"/>
              <w:ind w:left="0" w:right="0" w:firstLine="0"/>
              <w:jc w:val="left"/>
              <w:rPr>
                <w:rFonts w:eastAsiaTheme="minorHAnsi"/>
                <w:b/>
                <w:color w:val="auto"/>
                <w:szCs w:val="24"/>
              </w:rPr>
            </w:pPr>
          </w:p>
        </w:tc>
      </w:tr>
      <w:tr w:rsidR="00074E36" w:rsidRPr="00213383" w:rsidTr="00074E36">
        <w:tc>
          <w:tcPr>
            <w:tcW w:w="2237" w:type="dxa"/>
            <w:vMerge w:val="restart"/>
            <w:vAlign w:val="center"/>
          </w:tcPr>
          <w:p w:rsidR="00074E36" w:rsidRPr="00213383" w:rsidRDefault="00074E36" w:rsidP="00213383">
            <w:pPr>
              <w:spacing w:after="0" w:line="240" w:lineRule="auto"/>
              <w:ind w:left="0" w:right="0" w:firstLine="0"/>
              <w:jc w:val="center"/>
              <w:rPr>
                <w:rFonts w:eastAsiaTheme="minorHAnsi"/>
                <w:b/>
                <w:color w:val="auto"/>
                <w:szCs w:val="24"/>
              </w:rPr>
            </w:pPr>
            <w:r w:rsidRPr="00213383">
              <w:rPr>
                <w:rFonts w:eastAsiaTheme="minorHAnsi"/>
                <w:b/>
                <w:color w:val="auto"/>
                <w:szCs w:val="24"/>
              </w:rPr>
              <w:t>Старшая (логопедическая) группа «Солнышко»</w:t>
            </w:r>
          </w:p>
        </w:tc>
        <w:tc>
          <w:tcPr>
            <w:tcW w:w="2294" w:type="dxa"/>
            <w:vAlign w:val="center"/>
          </w:tcPr>
          <w:p w:rsidR="00074E36" w:rsidRPr="00213383" w:rsidRDefault="00074E36" w:rsidP="00CA0EDB">
            <w:pPr>
              <w:spacing w:after="0" w:line="240" w:lineRule="auto"/>
              <w:ind w:left="0" w:right="0" w:firstLine="0"/>
              <w:jc w:val="center"/>
              <w:rPr>
                <w:rFonts w:eastAsiaTheme="minorHAnsi"/>
                <w:b/>
                <w:color w:val="auto"/>
                <w:sz w:val="20"/>
                <w:szCs w:val="20"/>
              </w:rPr>
            </w:pPr>
            <w:r w:rsidRPr="00213383">
              <w:rPr>
                <w:rFonts w:eastAsiaTheme="minorHAnsi"/>
                <w:b/>
                <w:color w:val="auto"/>
                <w:sz w:val="20"/>
                <w:szCs w:val="20"/>
              </w:rPr>
              <w:t>9.00 – 9.25</w:t>
            </w:r>
          </w:p>
          <w:p w:rsidR="00074E36" w:rsidRPr="00213383" w:rsidRDefault="00074E36" w:rsidP="00CA0EDB">
            <w:pPr>
              <w:spacing w:after="0" w:line="240" w:lineRule="auto"/>
              <w:ind w:left="0" w:right="0" w:firstLine="0"/>
              <w:jc w:val="center"/>
              <w:rPr>
                <w:rFonts w:asciiTheme="minorHAnsi" w:eastAsiaTheme="minorHAnsi" w:hAnsiTheme="minorHAnsi" w:cstheme="minorBidi"/>
                <w:i/>
                <w:color w:val="auto"/>
                <w:sz w:val="20"/>
                <w:szCs w:val="20"/>
              </w:rPr>
            </w:pPr>
            <w:r w:rsidRPr="00213383">
              <w:rPr>
                <w:rFonts w:eastAsiaTheme="minorHAnsi"/>
                <w:b/>
                <w:i/>
                <w:color w:val="auto"/>
                <w:sz w:val="20"/>
                <w:szCs w:val="20"/>
              </w:rPr>
              <w:t>Логопед</w:t>
            </w:r>
          </w:p>
        </w:tc>
        <w:tc>
          <w:tcPr>
            <w:tcW w:w="1985" w:type="dxa"/>
            <w:vAlign w:val="center"/>
          </w:tcPr>
          <w:p w:rsidR="00074E36" w:rsidRPr="00213383" w:rsidRDefault="00074E36" w:rsidP="00CA0EDB">
            <w:pPr>
              <w:spacing w:after="0" w:line="240" w:lineRule="auto"/>
              <w:ind w:left="0" w:right="0" w:firstLine="0"/>
              <w:jc w:val="center"/>
              <w:rPr>
                <w:rFonts w:eastAsiaTheme="minorHAnsi"/>
                <w:b/>
                <w:color w:val="auto"/>
                <w:sz w:val="20"/>
                <w:szCs w:val="20"/>
              </w:rPr>
            </w:pPr>
            <w:r w:rsidRPr="00213383">
              <w:rPr>
                <w:rFonts w:eastAsiaTheme="minorHAnsi"/>
                <w:b/>
                <w:color w:val="auto"/>
                <w:sz w:val="20"/>
                <w:szCs w:val="20"/>
              </w:rPr>
              <w:t>9.00 – 9.25</w:t>
            </w:r>
          </w:p>
          <w:p w:rsidR="00074E36" w:rsidRPr="00213383" w:rsidRDefault="00074E36" w:rsidP="00CA0EDB">
            <w:pPr>
              <w:spacing w:after="0" w:line="240" w:lineRule="auto"/>
              <w:ind w:left="0" w:right="0" w:firstLine="0"/>
              <w:jc w:val="center"/>
              <w:rPr>
                <w:rFonts w:asciiTheme="minorHAnsi" w:eastAsiaTheme="minorHAnsi" w:hAnsiTheme="minorHAnsi" w:cstheme="minorBidi"/>
                <w:color w:val="auto"/>
                <w:sz w:val="20"/>
                <w:szCs w:val="20"/>
              </w:rPr>
            </w:pPr>
            <w:r w:rsidRPr="00213383">
              <w:rPr>
                <w:rFonts w:eastAsiaTheme="minorHAnsi"/>
                <w:b/>
                <w:i/>
                <w:color w:val="auto"/>
                <w:sz w:val="20"/>
                <w:szCs w:val="20"/>
              </w:rPr>
              <w:t>Физическое развитие</w:t>
            </w:r>
          </w:p>
        </w:tc>
        <w:tc>
          <w:tcPr>
            <w:tcW w:w="2268" w:type="dxa"/>
            <w:vAlign w:val="center"/>
          </w:tcPr>
          <w:p w:rsidR="00074E36" w:rsidRPr="00213383" w:rsidRDefault="00074E36" w:rsidP="00CA0EDB">
            <w:pPr>
              <w:spacing w:after="0" w:line="240" w:lineRule="auto"/>
              <w:ind w:left="0" w:right="0" w:firstLine="0"/>
              <w:jc w:val="center"/>
              <w:rPr>
                <w:rFonts w:eastAsiaTheme="minorHAnsi"/>
                <w:b/>
                <w:color w:val="auto"/>
                <w:sz w:val="20"/>
                <w:szCs w:val="20"/>
              </w:rPr>
            </w:pPr>
            <w:r w:rsidRPr="00213383">
              <w:rPr>
                <w:rFonts w:eastAsiaTheme="minorHAnsi"/>
                <w:b/>
                <w:color w:val="auto"/>
                <w:sz w:val="20"/>
                <w:szCs w:val="20"/>
              </w:rPr>
              <w:t>9.00 – 9.25</w:t>
            </w:r>
          </w:p>
          <w:p w:rsidR="00074E36" w:rsidRPr="00213383" w:rsidRDefault="00074E36" w:rsidP="00CA0EDB">
            <w:pPr>
              <w:spacing w:after="0" w:line="240" w:lineRule="auto"/>
              <w:ind w:left="0" w:right="0" w:firstLine="0"/>
              <w:jc w:val="center"/>
              <w:rPr>
                <w:rFonts w:asciiTheme="minorHAnsi" w:eastAsiaTheme="minorHAnsi" w:hAnsiTheme="minorHAnsi" w:cstheme="minorBidi"/>
                <w:color w:val="auto"/>
                <w:sz w:val="20"/>
                <w:szCs w:val="20"/>
              </w:rPr>
            </w:pPr>
            <w:r w:rsidRPr="00213383">
              <w:rPr>
                <w:rFonts w:eastAsiaTheme="minorHAnsi"/>
                <w:b/>
                <w:i/>
                <w:color w:val="auto"/>
                <w:sz w:val="20"/>
                <w:szCs w:val="20"/>
              </w:rPr>
              <w:t>Физическое развитие</w:t>
            </w:r>
          </w:p>
        </w:tc>
        <w:tc>
          <w:tcPr>
            <w:tcW w:w="2551" w:type="dxa"/>
            <w:vAlign w:val="center"/>
          </w:tcPr>
          <w:p w:rsidR="00074E36" w:rsidRPr="00213383" w:rsidRDefault="00074E36" w:rsidP="00CA0EDB">
            <w:pPr>
              <w:spacing w:after="0" w:line="240" w:lineRule="auto"/>
              <w:ind w:left="0" w:right="0" w:firstLine="0"/>
              <w:jc w:val="center"/>
              <w:rPr>
                <w:rFonts w:eastAsiaTheme="minorHAnsi"/>
                <w:b/>
                <w:color w:val="auto"/>
                <w:sz w:val="20"/>
                <w:szCs w:val="20"/>
              </w:rPr>
            </w:pPr>
            <w:r w:rsidRPr="00213383">
              <w:rPr>
                <w:rFonts w:eastAsiaTheme="minorHAnsi"/>
                <w:b/>
                <w:color w:val="auto"/>
                <w:sz w:val="20"/>
                <w:szCs w:val="20"/>
              </w:rPr>
              <w:t>9.00 – 9.25</w:t>
            </w:r>
          </w:p>
          <w:p w:rsidR="00074E36" w:rsidRPr="00213383" w:rsidRDefault="00074E36" w:rsidP="00CA0EDB">
            <w:pPr>
              <w:spacing w:after="0" w:line="240" w:lineRule="auto"/>
              <w:ind w:left="0" w:right="0" w:firstLine="0"/>
              <w:jc w:val="center"/>
              <w:rPr>
                <w:rFonts w:asciiTheme="minorHAnsi" w:eastAsiaTheme="minorHAnsi" w:hAnsiTheme="minorHAnsi" w:cstheme="minorBidi"/>
                <w:color w:val="auto"/>
                <w:sz w:val="20"/>
                <w:szCs w:val="20"/>
              </w:rPr>
            </w:pPr>
            <w:r w:rsidRPr="00213383">
              <w:rPr>
                <w:rFonts w:eastAsiaTheme="minorHAnsi"/>
                <w:b/>
                <w:i/>
                <w:color w:val="auto"/>
                <w:sz w:val="20"/>
                <w:szCs w:val="20"/>
              </w:rPr>
              <w:t>Логопед</w:t>
            </w:r>
          </w:p>
        </w:tc>
        <w:tc>
          <w:tcPr>
            <w:tcW w:w="2205" w:type="dxa"/>
            <w:vAlign w:val="center"/>
          </w:tcPr>
          <w:p w:rsidR="00074E36" w:rsidRPr="00213383" w:rsidRDefault="00074E36" w:rsidP="00CA0EDB">
            <w:pPr>
              <w:spacing w:after="0" w:line="240" w:lineRule="auto"/>
              <w:ind w:left="0" w:right="0" w:firstLine="0"/>
              <w:jc w:val="center"/>
              <w:rPr>
                <w:rFonts w:eastAsiaTheme="minorHAnsi"/>
                <w:b/>
                <w:color w:val="auto"/>
                <w:sz w:val="20"/>
                <w:szCs w:val="20"/>
              </w:rPr>
            </w:pPr>
            <w:r w:rsidRPr="00213383">
              <w:rPr>
                <w:rFonts w:eastAsiaTheme="minorHAnsi"/>
                <w:b/>
                <w:color w:val="auto"/>
                <w:sz w:val="20"/>
                <w:szCs w:val="20"/>
              </w:rPr>
              <w:t>9.00 – 9.25</w:t>
            </w:r>
          </w:p>
          <w:p w:rsidR="00074E36" w:rsidRPr="00213383" w:rsidRDefault="00074E36" w:rsidP="00CA0EDB">
            <w:pPr>
              <w:spacing w:after="0" w:line="240" w:lineRule="auto"/>
              <w:ind w:left="0" w:right="0" w:firstLine="0"/>
              <w:jc w:val="center"/>
              <w:rPr>
                <w:rFonts w:asciiTheme="minorHAnsi" w:eastAsiaTheme="minorHAnsi" w:hAnsiTheme="minorHAnsi" w:cstheme="minorBidi"/>
                <w:color w:val="auto"/>
                <w:sz w:val="20"/>
                <w:szCs w:val="20"/>
              </w:rPr>
            </w:pPr>
            <w:r w:rsidRPr="00213383">
              <w:rPr>
                <w:rFonts w:eastAsiaTheme="minorHAnsi"/>
                <w:b/>
                <w:i/>
                <w:color w:val="auto"/>
                <w:sz w:val="20"/>
                <w:szCs w:val="20"/>
              </w:rPr>
              <w:t>Познавательное развитие</w:t>
            </w:r>
            <w:r w:rsidRPr="00213383">
              <w:rPr>
                <w:rFonts w:eastAsiaTheme="minorHAnsi"/>
                <w:b/>
                <w:color w:val="auto"/>
                <w:sz w:val="20"/>
                <w:szCs w:val="20"/>
              </w:rPr>
              <w:t xml:space="preserve">. </w:t>
            </w:r>
            <w:r w:rsidRPr="00213383">
              <w:rPr>
                <w:rFonts w:eastAsiaTheme="minorHAnsi"/>
                <w:color w:val="auto"/>
                <w:sz w:val="20"/>
                <w:szCs w:val="20"/>
              </w:rPr>
              <w:t>Ознакомление с окружающим миром</w:t>
            </w:r>
          </w:p>
        </w:tc>
        <w:tc>
          <w:tcPr>
            <w:tcW w:w="1213" w:type="dxa"/>
            <w:vMerge w:val="restart"/>
            <w:vAlign w:val="center"/>
          </w:tcPr>
          <w:p w:rsidR="00074E36" w:rsidRDefault="00074E36" w:rsidP="00074E36">
            <w:pPr>
              <w:spacing w:after="0" w:line="240" w:lineRule="auto"/>
              <w:ind w:left="0" w:right="0" w:firstLine="0"/>
              <w:jc w:val="center"/>
              <w:rPr>
                <w:rFonts w:eastAsiaTheme="minorHAnsi"/>
                <w:color w:val="auto"/>
              </w:rPr>
            </w:pPr>
            <w:r>
              <w:rPr>
                <w:rFonts w:eastAsiaTheme="minorHAnsi"/>
                <w:color w:val="auto"/>
              </w:rPr>
              <w:t>15</w:t>
            </w:r>
          </w:p>
          <w:p w:rsidR="00074E36" w:rsidRDefault="00074E36" w:rsidP="00074E36">
            <w:pPr>
              <w:spacing w:after="0" w:line="240" w:lineRule="auto"/>
              <w:ind w:left="0" w:right="0" w:firstLine="0"/>
              <w:jc w:val="center"/>
              <w:rPr>
                <w:rFonts w:eastAsiaTheme="minorHAnsi"/>
                <w:color w:val="auto"/>
              </w:rPr>
            </w:pPr>
            <w:r>
              <w:rPr>
                <w:rFonts w:eastAsiaTheme="minorHAnsi"/>
                <w:color w:val="auto"/>
              </w:rPr>
              <w:t>6 ч 15 мин</w:t>
            </w:r>
          </w:p>
          <w:p w:rsidR="00074E36" w:rsidRPr="00213383" w:rsidRDefault="00074E36" w:rsidP="00074E36">
            <w:pPr>
              <w:spacing w:after="0" w:line="240" w:lineRule="auto"/>
              <w:ind w:left="0" w:right="0" w:firstLine="0"/>
              <w:jc w:val="center"/>
              <w:rPr>
                <w:rFonts w:eastAsiaTheme="minorHAnsi"/>
                <w:b/>
                <w:color w:val="auto"/>
              </w:rPr>
            </w:pPr>
          </w:p>
        </w:tc>
        <w:tc>
          <w:tcPr>
            <w:tcW w:w="1260" w:type="dxa"/>
            <w:vMerge w:val="restart"/>
            <w:vAlign w:val="center"/>
          </w:tcPr>
          <w:p w:rsidR="00074E36" w:rsidRDefault="00074E36" w:rsidP="00074E36">
            <w:pPr>
              <w:spacing w:after="0" w:line="240" w:lineRule="auto"/>
              <w:ind w:left="0" w:right="0" w:firstLine="0"/>
              <w:jc w:val="center"/>
              <w:rPr>
                <w:rFonts w:eastAsiaTheme="minorHAnsi"/>
                <w:color w:val="auto"/>
              </w:rPr>
            </w:pPr>
          </w:p>
          <w:p w:rsidR="00074E36" w:rsidRDefault="00074E36" w:rsidP="00074E36">
            <w:pPr>
              <w:spacing w:after="0" w:line="240" w:lineRule="auto"/>
              <w:ind w:left="0" w:right="0" w:firstLine="0"/>
              <w:jc w:val="center"/>
              <w:rPr>
                <w:rFonts w:eastAsiaTheme="minorHAnsi"/>
                <w:color w:val="auto"/>
              </w:rPr>
            </w:pPr>
            <w:r>
              <w:rPr>
                <w:rFonts w:eastAsiaTheme="minorHAnsi"/>
                <w:color w:val="auto"/>
              </w:rPr>
              <w:t>15</w:t>
            </w:r>
          </w:p>
          <w:p w:rsidR="00074E36" w:rsidRDefault="00074E36" w:rsidP="00074E36">
            <w:pPr>
              <w:spacing w:after="0" w:line="240" w:lineRule="auto"/>
              <w:ind w:left="0" w:right="0" w:firstLine="0"/>
              <w:jc w:val="center"/>
              <w:rPr>
                <w:rFonts w:eastAsiaTheme="minorHAnsi"/>
                <w:color w:val="auto"/>
              </w:rPr>
            </w:pPr>
            <w:r>
              <w:rPr>
                <w:rFonts w:eastAsiaTheme="minorHAnsi"/>
                <w:color w:val="auto"/>
              </w:rPr>
              <w:t>6 ч 15 мин</w:t>
            </w:r>
          </w:p>
          <w:p w:rsidR="00074E36" w:rsidRDefault="00074E36" w:rsidP="00074E36">
            <w:pPr>
              <w:spacing w:after="0" w:line="240" w:lineRule="auto"/>
              <w:ind w:left="0" w:right="0" w:firstLine="0"/>
              <w:jc w:val="center"/>
              <w:rPr>
                <w:rFonts w:eastAsiaTheme="minorHAnsi"/>
                <w:b/>
                <w:color w:val="auto"/>
                <w:szCs w:val="24"/>
              </w:rPr>
            </w:pPr>
          </w:p>
          <w:p w:rsidR="00074E36" w:rsidRPr="00213383" w:rsidRDefault="00074E36" w:rsidP="00074E36">
            <w:pPr>
              <w:jc w:val="center"/>
              <w:rPr>
                <w:rFonts w:eastAsiaTheme="minorHAnsi"/>
                <w:b/>
                <w:color w:val="auto"/>
                <w:szCs w:val="24"/>
              </w:rPr>
            </w:pPr>
          </w:p>
        </w:tc>
      </w:tr>
      <w:tr w:rsidR="00074E36" w:rsidRPr="00213383" w:rsidTr="00CA0EDB">
        <w:tc>
          <w:tcPr>
            <w:tcW w:w="2237" w:type="dxa"/>
            <w:vMerge/>
          </w:tcPr>
          <w:p w:rsidR="00074E36" w:rsidRPr="00213383" w:rsidRDefault="00074E36" w:rsidP="00213383">
            <w:pPr>
              <w:spacing w:after="0" w:line="240" w:lineRule="auto"/>
              <w:ind w:left="0" w:right="0" w:firstLine="0"/>
              <w:jc w:val="center"/>
              <w:rPr>
                <w:rFonts w:eastAsiaTheme="minorHAnsi"/>
                <w:b/>
                <w:color w:val="auto"/>
                <w:szCs w:val="24"/>
              </w:rPr>
            </w:pPr>
          </w:p>
        </w:tc>
        <w:tc>
          <w:tcPr>
            <w:tcW w:w="2294" w:type="dxa"/>
            <w:vAlign w:val="center"/>
          </w:tcPr>
          <w:p w:rsidR="00074E36" w:rsidRPr="00213383" w:rsidRDefault="00074E36" w:rsidP="00CA0EDB">
            <w:pPr>
              <w:spacing w:after="0" w:line="240" w:lineRule="auto"/>
              <w:ind w:left="0" w:right="0" w:firstLine="0"/>
              <w:jc w:val="center"/>
              <w:rPr>
                <w:rFonts w:eastAsiaTheme="minorHAnsi"/>
                <w:b/>
                <w:color w:val="auto"/>
                <w:sz w:val="20"/>
                <w:szCs w:val="20"/>
              </w:rPr>
            </w:pPr>
            <w:r w:rsidRPr="00213383">
              <w:rPr>
                <w:rFonts w:eastAsiaTheme="minorHAnsi"/>
                <w:b/>
                <w:color w:val="auto"/>
                <w:sz w:val="20"/>
                <w:szCs w:val="20"/>
              </w:rPr>
              <w:t>9.35 – 10.00</w:t>
            </w:r>
          </w:p>
          <w:p w:rsidR="00074E36" w:rsidRPr="00213383" w:rsidRDefault="00074E36" w:rsidP="00CA0EDB">
            <w:pPr>
              <w:spacing w:after="0" w:line="240" w:lineRule="auto"/>
              <w:ind w:left="0" w:right="0" w:firstLine="0"/>
              <w:jc w:val="center"/>
              <w:rPr>
                <w:rFonts w:eastAsiaTheme="minorHAnsi"/>
                <w:b/>
                <w:color w:val="auto"/>
                <w:sz w:val="20"/>
                <w:szCs w:val="20"/>
              </w:rPr>
            </w:pPr>
            <w:r w:rsidRPr="00213383">
              <w:rPr>
                <w:rFonts w:eastAsiaTheme="minorHAnsi"/>
                <w:b/>
                <w:i/>
                <w:color w:val="auto"/>
                <w:sz w:val="20"/>
                <w:szCs w:val="20"/>
              </w:rPr>
              <w:t>Познавательное развитие</w:t>
            </w:r>
            <w:r w:rsidRPr="00213383">
              <w:rPr>
                <w:rFonts w:eastAsiaTheme="minorHAnsi"/>
                <w:b/>
                <w:color w:val="auto"/>
                <w:sz w:val="20"/>
                <w:szCs w:val="20"/>
              </w:rPr>
              <w:t xml:space="preserve">. </w:t>
            </w:r>
            <w:r w:rsidRPr="00213383">
              <w:rPr>
                <w:rFonts w:eastAsiaTheme="minorHAnsi"/>
                <w:color w:val="auto"/>
                <w:sz w:val="20"/>
                <w:szCs w:val="20"/>
              </w:rPr>
              <w:t>ФЭМП.</w:t>
            </w:r>
          </w:p>
        </w:tc>
        <w:tc>
          <w:tcPr>
            <w:tcW w:w="1985" w:type="dxa"/>
            <w:vAlign w:val="center"/>
          </w:tcPr>
          <w:p w:rsidR="00074E36" w:rsidRPr="00213383" w:rsidRDefault="00074E36" w:rsidP="00CA0EDB">
            <w:pPr>
              <w:spacing w:after="0" w:line="240" w:lineRule="auto"/>
              <w:ind w:left="0" w:right="0" w:firstLine="0"/>
              <w:jc w:val="center"/>
              <w:rPr>
                <w:rFonts w:eastAsiaTheme="minorHAnsi"/>
                <w:b/>
                <w:color w:val="auto"/>
                <w:sz w:val="20"/>
                <w:szCs w:val="20"/>
              </w:rPr>
            </w:pPr>
            <w:r w:rsidRPr="00213383">
              <w:rPr>
                <w:rFonts w:eastAsiaTheme="minorHAnsi"/>
                <w:b/>
                <w:color w:val="auto"/>
                <w:sz w:val="20"/>
                <w:szCs w:val="20"/>
              </w:rPr>
              <w:t>9.35 – 10.00</w:t>
            </w:r>
          </w:p>
          <w:p w:rsidR="00074E36" w:rsidRPr="00213383" w:rsidRDefault="00074E36" w:rsidP="00CA0EDB">
            <w:pPr>
              <w:spacing w:after="0" w:line="240" w:lineRule="auto"/>
              <w:ind w:left="0" w:right="0" w:firstLine="0"/>
              <w:jc w:val="center"/>
              <w:rPr>
                <w:rFonts w:eastAsiaTheme="minorHAnsi"/>
                <w:b/>
                <w:color w:val="auto"/>
                <w:sz w:val="20"/>
                <w:szCs w:val="20"/>
              </w:rPr>
            </w:pPr>
            <w:r w:rsidRPr="00213383">
              <w:rPr>
                <w:rFonts w:eastAsiaTheme="minorHAnsi"/>
                <w:b/>
                <w:i/>
                <w:color w:val="auto"/>
                <w:sz w:val="20"/>
                <w:szCs w:val="20"/>
              </w:rPr>
              <w:t>Логопед</w:t>
            </w:r>
          </w:p>
        </w:tc>
        <w:tc>
          <w:tcPr>
            <w:tcW w:w="2268" w:type="dxa"/>
            <w:vAlign w:val="center"/>
          </w:tcPr>
          <w:p w:rsidR="00074E36" w:rsidRPr="00213383" w:rsidRDefault="00074E36" w:rsidP="00CA0EDB">
            <w:pPr>
              <w:spacing w:after="0" w:line="240" w:lineRule="auto"/>
              <w:ind w:left="0" w:right="0" w:firstLine="0"/>
              <w:jc w:val="center"/>
              <w:rPr>
                <w:rFonts w:eastAsiaTheme="minorHAnsi"/>
                <w:b/>
                <w:color w:val="auto"/>
                <w:sz w:val="20"/>
                <w:szCs w:val="20"/>
              </w:rPr>
            </w:pPr>
            <w:r w:rsidRPr="00213383">
              <w:rPr>
                <w:rFonts w:eastAsiaTheme="minorHAnsi"/>
                <w:b/>
                <w:color w:val="auto"/>
                <w:sz w:val="20"/>
                <w:szCs w:val="20"/>
              </w:rPr>
              <w:t>9.35 – 10.00</w:t>
            </w:r>
          </w:p>
          <w:p w:rsidR="00074E36" w:rsidRPr="00213383" w:rsidRDefault="00074E36" w:rsidP="00CA0EDB">
            <w:pPr>
              <w:spacing w:after="0" w:line="240" w:lineRule="auto"/>
              <w:ind w:left="0" w:right="0" w:firstLine="0"/>
              <w:jc w:val="center"/>
              <w:rPr>
                <w:rFonts w:eastAsiaTheme="minorHAnsi"/>
                <w:b/>
                <w:color w:val="auto"/>
                <w:sz w:val="20"/>
                <w:szCs w:val="20"/>
              </w:rPr>
            </w:pPr>
            <w:r w:rsidRPr="00213383">
              <w:rPr>
                <w:rFonts w:eastAsiaTheme="minorHAnsi"/>
                <w:b/>
                <w:i/>
                <w:color w:val="auto"/>
                <w:sz w:val="20"/>
                <w:szCs w:val="20"/>
              </w:rPr>
              <w:t>Познавательное развитие</w:t>
            </w:r>
            <w:r w:rsidRPr="00213383">
              <w:rPr>
                <w:rFonts w:eastAsiaTheme="minorHAnsi"/>
                <w:b/>
                <w:color w:val="auto"/>
                <w:sz w:val="20"/>
                <w:szCs w:val="20"/>
              </w:rPr>
              <w:t xml:space="preserve">. </w:t>
            </w:r>
            <w:r w:rsidRPr="00213383">
              <w:rPr>
                <w:rFonts w:eastAsiaTheme="minorHAnsi"/>
                <w:color w:val="auto"/>
                <w:sz w:val="20"/>
                <w:szCs w:val="20"/>
              </w:rPr>
              <w:t>ФЭМП.</w:t>
            </w:r>
          </w:p>
        </w:tc>
        <w:tc>
          <w:tcPr>
            <w:tcW w:w="2551" w:type="dxa"/>
            <w:vAlign w:val="center"/>
          </w:tcPr>
          <w:p w:rsidR="00074E36" w:rsidRPr="00213383" w:rsidRDefault="00074E36" w:rsidP="00CA0EDB">
            <w:pPr>
              <w:spacing w:after="0" w:line="240" w:lineRule="auto"/>
              <w:ind w:left="0" w:right="0" w:firstLine="0"/>
              <w:jc w:val="center"/>
              <w:rPr>
                <w:rFonts w:eastAsiaTheme="minorHAnsi"/>
                <w:b/>
                <w:color w:val="auto"/>
                <w:sz w:val="20"/>
                <w:szCs w:val="20"/>
              </w:rPr>
            </w:pPr>
            <w:r w:rsidRPr="00213383">
              <w:rPr>
                <w:rFonts w:eastAsiaTheme="minorHAnsi"/>
                <w:b/>
                <w:color w:val="auto"/>
                <w:sz w:val="20"/>
                <w:szCs w:val="20"/>
              </w:rPr>
              <w:t>9.35 – 10.00</w:t>
            </w:r>
          </w:p>
          <w:p w:rsidR="00074E36" w:rsidRPr="00213383" w:rsidRDefault="00074E36" w:rsidP="00CA0EDB">
            <w:pPr>
              <w:spacing w:after="0" w:line="240" w:lineRule="auto"/>
              <w:ind w:left="0" w:right="0" w:firstLine="0"/>
              <w:jc w:val="center"/>
              <w:rPr>
                <w:rFonts w:eastAsiaTheme="minorHAnsi"/>
                <w:b/>
                <w:color w:val="auto"/>
                <w:sz w:val="20"/>
                <w:szCs w:val="20"/>
              </w:rPr>
            </w:pPr>
            <w:r w:rsidRPr="00213383">
              <w:rPr>
                <w:rFonts w:eastAsiaTheme="minorHAnsi"/>
                <w:b/>
                <w:i/>
                <w:color w:val="auto"/>
                <w:sz w:val="20"/>
                <w:szCs w:val="20"/>
              </w:rPr>
              <w:t>Музыка</w:t>
            </w:r>
          </w:p>
          <w:p w:rsidR="00074E36" w:rsidRPr="00213383" w:rsidRDefault="00074E36" w:rsidP="00CA0EDB">
            <w:pPr>
              <w:spacing w:after="0" w:line="240" w:lineRule="auto"/>
              <w:ind w:left="0" w:right="0" w:firstLine="0"/>
              <w:jc w:val="center"/>
              <w:rPr>
                <w:rFonts w:eastAsiaTheme="minorHAnsi"/>
                <w:b/>
                <w:color w:val="auto"/>
                <w:sz w:val="20"/>
                <w:szCs w:val="20"/>
              </w:rPr>
            </w:pPr>
          </w:p>
        </w:tc>
        <w:tc>
          <w:tcPr>
            <w:tcW w:w="2205" w:type="dxa"/>
            <w:vAlign w:val="center"/>
          </w:tcPr>
          <w:p w:rsidR="00074E36" w:rsidRPr="00213383" w:rsidRDefault="00074E36" w:rsidP="00CA0EDB">
            <w:pPr>
              <w:spacing w:after="0" w:line="240" w:lineRule="auto"/>
              <w:ind w:left="0" w:right="0" w:firstLine="0"/>
              <w:jc w:val="center"/>
              <w:rPr>
                <w:rFonts w:eastAsiaTheme="minorHAnsi"/>
                <w:b/>
                <w:color w:val="auto"/>
                <w:sz w:val="20"/>
                <w:szCs w:val="20"/>
              </w:rPr>
            </w:pPr>
            <w:r w:rsidRPr="00213383">
              <w:rPr>
                <w:rFonts w:eastAsiaTheme="minorHAnsi"/>
                <w:b/>
                <w:color w:val="auto"/>
                <w:sz w:val="20"/>
                <w:szCs w:val="20"/>
              </w:rPr>
              <w:t>9.35 – 10.00</w:t>
            </w:r>
          </w:p>
          <w:p w:rsidR="00074E36" w:rsidRPr="00213383" w:rsidRDefault="00074E36" w:rsidP="00CA0EDB">
            <w:pPr>
              <w:spacing w:after="0" w:line="240" w:lineRule="auto"/>
              <w:ind w:left="0" w:right="0" w:firstLine="0"/>
              <w:jc w:val="center"/>
              <w:rPr>
                <w:rFonts w:eastAsiaTheme="minorHAnsi"/>
                <w:color w:val="auto"/>
                <w:sz w:val="20"/>
                <w:szCs w:val="20"/>
              </w:rPr>
            </w:pPr>
            <w:r w:rsidRPr="00213383">
              <w:rPr>
                <w:rFonts w:eastAsiaTheme="minorHAnsi"/>
                <w:b/>
                <w:i/>
                <w:color w:val="auto"/>
                <w:sz w:val="20"/>
                <w:szCs w:val="20"/>
              </w:rPr>
              <w:t>Художественно-эстетическое развитие.</w:t>
            </w:r>
            <w:r w:rsidRPr="00213383">
              <w:rPr>
                <w:rFonts w:eastAsiaTheme="minorHAnsi"/>
                <w:color w:val="auto"/>
                <w:sz w:val="20"/>
                <w:szCs w:val="20"/>
              </w:rPr>
              <w:t>Аппликация/</w:t>
            </w:r>
          </w:p>
          <w:p w:rsidR="00074E36" w:rsidRPr="00213383" w:rsidRDefault="00074E36" w:rsidP="00CA0EDB">
            <w:pPr>
              <w:spacing w:after="0" w:line="240" w:lineRule="auto"/>
              <w:ind w:left="0" w:right="0" w:firstLine="0"/>
              <w:jc w:val="center"/>
              <w:rPr>
                <w:rFonts w:eastAsiaTheme="minorHAnsi"/>
                <w:b/>
                <w:color w:val="auto"/>
                <w:sz w:val="20"/>
                <w:szCs w:val="20"/>
              </w:rPr>
            </w:pPr>
            <w:r w:rsidRPr="00213383">
              <w:rPr>
                <w:rFonts w:eastAsiaTheme="minorHAnsi"/>
                <w:color w:val="auto"/>
                <w:sz w:val="20"/>
                <w:szCs w:val="20"/>
              </w:rPr>
              <w:t>конструирование.</w:t>
            </w:r>
          </w:p>
        </w:tc>
        <w:tc>
          <w:tcPr>
            <w:tcW w:w="1213" w:type="dxa"/>
            <w:vMerge/>
          </w:tcPr>
          <w:p w:rsidR="00074E36" w:rsidRPr="00213383" w:rsidRDefault="00074E36" w:rsidP="00213383">
            <w:pPr>
              <w:spacing w:after="0" w:line="240" w:lineRule="auto"/>
              <w:ind w:left="0" w:right="0" w:firstLine="0"/>
              <w:jc w:val="left"/>
              <w:rPr>
                <w:rFonts w:eastAsiaTheme="minorHAnsi"/>
                <w:b/>
                <w:color w:val="auto"/>
              </w:rPr>
            </w:pPr>
          </w:p>
        </w:tc>
        <w:tc>
          <w:tcPr>
            <w:tcW w:w="1260" w:type="dxa"/>
            <w:vMerge/>
          </w:tcPr>
          <w:p w:rsidR="00074E36" w:rsidRPr="00213383" w:rsidRDefault="00074E36" w:rsidP="00213383">
            <w:pPr>
              <w:rPr>
                <w:rFonts w:eastAsiaTheme="minorHAnsi"/>
                <w:b/>
                <w:color w:val="auto"/>
                <w:szCs w:val="24"/>
              </w:rPr>
            </w:pPr>
          </w:p>
        </w:tc>
      </w:tr>
      <w:tr w:rsidR="00074E36" w:rsidRPr="00213383" w:rsidTr="00CA0EDB">
        <w:tc>
          <w:tcPr>
            <w:tcW w:w="2237" w:type="dxa"/>
            <w:vMerge/>
          </w:tcPr>
          <w:p w:rsidR="00074E36" w:rsidRPr="00213383" w:rsidRDefault="00074E36" w:rsidP="00213383">
            <w:pPr>
              <w:spacing w:after="0" w:line="240" w:lineRule="auto"/>
              <w:ind w:left="0" w:right="0" w:firstLine="0"/>
              <w:jc w:val="center"/>
              <w:rPr>
                <w:rFonts w:eastAsiaTheme="minorHAnsi"/>
                <w:b/>
                <w:color w:val="auto"/>
                <w:szCs w:val="24"/>
              </w:rPr>
            </w:pPr>
          </w:p>
        </w:tc>
        <w:tc>
          <w:tcPr>
            <w:tcW w:w="2294" w:type="dxa"/>
            <w:vAlign w:val="center"/>
          </w:tcPr>
          <w:p w:rsidR="00074E36" w:rsidRPr="00213383" w:rsidRDefault="00074E36" w:rsidP="00CA0EDB">
            <w:pPr>
              <w:spacing w:after="0" w:line="240" w:lineRule="auto"/>
              <w:ind w:left="0" w:right="0" w:firstLine="0"/>
              <w:jc w:val="center"/>
              <w:rPr>
                <w:rFonts w:eastAsiaTheme="minorHAnsi"/>
                <w:b/>
                <w:color w:val="auto"/>
                <w:sz w:val="20"/>
                <w:szCs w:val="20"/>
              </w:rPr>
            </w:pPr>
            <w:r w:rsidRPr="00213383">
              <w:rPr>
                <w:rFonts w:eastAsiaTheme="minorHAnsi"/>
                <w:b/>
                <w:color w:val="auto"/>
                <w:sz w:val="20"/>
                <w:szCs w:val="20"/>
              </w:rPr>
              <w:t>10.15 – 10.40</w:t>
            </w:r>
          </w:p>
          <w:p w:rsidR="00074E36" w:rsidRPr="00213383" w:rsidRDefault="00074E36" w:rsidP="00CA0EDB">
            <w:pPr>
              <w:spacing w:after="0" w:line="240" w:lineRule="auto"/>
              <w:ind w:left="0" w:right="0" w:firstLine="0"/>
              <w:jc w:val="center"/>
              <w:rPr>
                <w:rFonts w:eastAsiaTheme="minorHAnsi"/>
                <w:b/>
                <w:color w:val="auto"/>
                <w:sz w:val="20"/>
                <w:szCs w:val="20"/>
              </w:rPr>
            </w:pPr>
            <w:r w:rsidRPr="00213383">
              <w:rPr>
                <w:rFonts w:eastAsiaTheme="minorHAnsi"/>
                <w:b/>
                <w:i/>
                <w:color w:val="auto"/>
                <w:sz w:val="20"/>
                <w:szCs w:val="20"/>
              </w:rPr>
              <w:t xml:space="preserve">Физическое развитие </w:t>
            </w:r>
            <w:r w:rsidRPr="00213383">
              <w:rPr>
                <w:rFonts w:eastAsiaTheme="minorHAnsi"/>
                <w:i/>
                <w:color w:val="auto"/>
                <w:sz w:val="20"/>
                <w:szCs w:val="20"/>
              </w:rPr>
              <w:t>(на воздухе)</w:t>
            </w:r>
          </w:p>
        </w:tc>
        <w:tc>
          <w:tcPr>
            <w:tcW w:w="1985" w:type="dxa"/>
            <w:vAlign w:val="center"/>
          </w:tcPr>
          <w:p w:rsidR="00074E36" w:rsidRPr="00213383" w:rsidRDefault="00074E36" w:rsidP="00CA0EDB">
            <w:pPr>
              <w:spacing w:after="0" w:line="240" w:lineRule="auto"/>
              <w:ind w:left="0" w:right="0" w:firstLine="0"/>
              <w:jc w:val="center"/>
              <w:rPr>
                <w:rFonts w:eastAsiaTheme="minorHAnsi"/>
                <w:b/>
                <w:color w:val="auto"/>
                <w:sz w:val="20"/>
                <w:szCs w:val="20"/>
              </w:rPr>
            </w:pPr>
            <w:r w:rsidRPr="00213383">
              <w:rPr>
                <w:rFonts w:eastAsiaTheme="minorHAnsi"/>
                <w:b/>
                <w:color w:val="auto"/>
                <w:sz w:val="20"/>
                <w:szCs w:val="20"/>
              </w:rPr>
              <w:t>10.15 – 10.40</w:t>
            </w:r>
          </w:p>
          <w:p w:rsidR="00074E36" w:rsidRPr="00213383" w:rsidRDefault="00074E36" w:rsidP="00CA0EDB">
            <w:pPr>
              <w:spacing w:after="0" w:line="240" w:lineRule="auto"/>
              <w:ind w:left="0" w:right="0" w:firstLine="0"/>
              <w:jc w:val="center"/>
              <w:rPr>
                <w:rFonts w:asciiTheme="minorHAnsi" w:eastAsiaTheme="minorHAnsi" w:hAnsiTheme="minorHAnsi" w:cstheme="minorBidi"/>
                <w:color w:val="auto"/>
                <w:sz w:val="20"/>
                <w:szCs w:val="20"/>
              </w:rPr>
            </w:pPr>
            <w:r w:rsidRPr="00213383">
              <w:rPr>
                <w:rFonts w:eastAsiaTheme="minorHAnsi"/>
                <w:b/>
                <w:i/>
                <w:color w:val="auto"/>
                <w:sz w:val="20"/>
                <w:szCs w:val="20"/>
              </w:rPr>
              <w:t>Познавательное развитие</w:t>
            </w:r>
            <w:r w:rsidRPr="00213383">
              <w:rPr>
                <w:rFonts w:eastAsiaTheme="minorHAnsi"/>
                <w:b/>
                <w:color w:val="auto"/>
                <w:sz w:val="20"/>
                <w:szCs w:val="20"/>
              </w:rPr>
              <w:t xml:space="preserve">. </w:t>
            </w:r>
            <w:r w:rsidRPr="00213383">
              <w:rPr>
                <w:rFonts w:eastAsiaTheme="minorHAnsi"/>
                <w:color w:val="auto"/>
                <w:sz w:val="20"/>
                <w:szCs w:val="20"/>
              </w:rPr>
              <w:t>Ознакомление с окружающим миром</w:t>
            </w:r>
          </w:p>
        </w:tc>
        <w:tc>
          <w:tcPr>
            <w:tcW w:w="2268" w:type="dxa"/>
            <w:vAlign w:val="center"/>
          </w:tcPr>
          <w:p w:rsidR="00074E36" w:rsidRPr="00213383" w:rsidRDefault="00074E36" w:rsidP="00CA0EDB">
            <w:pPr>
              <w:spacing w:after="0" w:line="240" w:lineRule="auto"/>
              <w:ind w:left="0" w:right="0" w:firstLine="0"/>
              <w:jc w:val="center"/>
              <w:rPr>
                <w:rFonts w:eastAsiaTheme="minorHAnsi"/>
                <w:b/>
                <w:color w:val="auto"/>
                <w:sz w:val="20"/>
                <w:szCs w:val="20"/>
              </w:rPr>
            </w:pPr>
            <w:r w:rsidRPr="00213383">
              <w:rPr>
                <w:rFonts w:eastAsiaTheme="minorHAnsi"/>
                <w:b/>
                <w:color w:val="auto"/>
                <w:sz w:val="20"/>
                <w:szCs w:val="20"/>
              </w:rPr>
              <w:t>10.15 – 10.40</w:t>
            </w:r>
          </w:p>
          <w:p w:rsidR="00074E36" w:rsidRPr="00213383" w:rsidRDefault="00074E36" w:rsidP="00CA0EDB">
            <w:pPr>
              <w:spacing w:after="0" w:line="240" w:lineRule="auto"/>
              <w:ind w:left="0" w:right="0" w:firstLine="0"/>
              <w:jc w:val="center"/>
              <w:rPr>
                <w:rFonts w:asciiTheme="minorHAnsi" w:eastAsiaTheme="minorHAnsi" w:hAnsiTheme="minorHAnsi" w:cstheme="minorBidi"/>
                <w:color w:val="auto"/>
                <w:sz w:val="20"/>
                <w:szCs w:val="20"/>
              </w:rPr>
            </w:pPr>
            <w:r w:rsidRPr="00213383">
              <w:rPr>
                <w:rFonts w:eastAsiaTheme="minorHAnsi"/>
                <w:b/>
                <w:i/>
                <w:color w:val="auto"/>
                <w:sz w:val="20"/>
                <w:szCs w:val="20"/>
              </w:rPr>
              <w:t>Музыка</w:t>
            </w:r>
          </w:p>
        </w:tc>
        <w:tc>
          <w:tcPr>
            <w:tcW w:w="2551" w:type="dxa"/>
            <w:vAlign w:val="center"/>
          </w:tcPr>
          <w:p w:rsidR="00074E36" w:rsidRPr="00213383" w:rsidRDefault="00074E36" w:rsidP="00CA0EDB">
            <w:pPr>
              <w:spacing w:after="0" w:line="240" w:lineRule="auto"/>
              <w:ind w:left="0" w:right="0" w:firstLine="0"/>
              <w:jc w:val="center"/>
              <w:rPr>
                <w:rFonts w:eastAsiaTheme="minorHAnsi"/>
                <w:b/>
                <w:color w:val="auto"/>
                <w:sz w:val="20"/>
                <w:szCs w:val="20"/>
              </w:rPr>
            </w:pPr>
            <w:r w:rsidRPr="00213383">
              <w:rPr>
                <w:rFonts w:eastAsiaTheme="minorHAnsi"/>
                <w:b/>
                <w:color w:val="auto"/>
                <w:sz w:val="20"/>
                <w:szCs w:val="20"/>
              </w:rPr>
              <w:t>10.15 – 10.40</w:t>
            </w:r>
          </w:p>
          <w:p w:rsidR="00074E36" w:rsidRPr="00213383" w:rsidRDefault="00074E36" w:rsidP="00CA0EDB">
            <w:pPr>
              <w:spacing w:after="0" w:line="240" w:lineRule="auto"/>
              <w:ind w:left="0" w:right="0" w:firstLine="0"/>
              <w:jc w:val="center"/>
              <w:rPr>
                <w:rFonts w:asciiTheme="minorHAnsi" w:eastAsiaTheme="minorHAnsi" w:hAnsiTheme="minorHAnsi" w:cstheme="minorBidi"/>
                <w:color w:val="auto"/>
                <w:sz w:val="20"/>
                <w:szCs w:val="20"/>
              </w:rPr>
            </w:pPr>
            <w:r w:rsidRPr="00213383">
              <w:rPr>
                <w:rFonts w:eastAsiaTheme="minorHAnsi"/>
                <w:b/>
                <w:i/>
                <w:color w:val="auto"/>
                <w:sz w:val="20"/>
                <w:szCs w:val="20"/>
              </w:rPr>
              <w:t xml:space="preserve">Социально-коммуникативное развитие. </w:t>
            </w:r>
            <w:r w:rsidRPr="00213383">
              <w:rPr>
                <w:rFonts w:eastAsiaTheme="minorHAnsi"/>
                <w:color w:val="auto"/>
                <w:sz w:val="20"/>
                <w:szCs w:val="20"/>
              </w:rPr>
              <w:t>Чтение художественной литературы/грамота.</w:t>
            </w:r>
          </w:p>
        </w:tc>
        <w:tc>
          <w:tcPr>
            <w:tcW w:w="2205" w:type="dxa"/>
            <w:vAlign w:val="center"/>
          </w:tcPr>
          <w:p w:rsidR="00074E36" w:rsidRPr="00213383" w:rsidRDefault="00074E36" w:rsidP="00CA0EDB">
            <w:pPr>
              <w:spacing w:after="0" w:line="240" w:lineRule="auto"/>
              <w:ind w:left="0" w:right="0" w:firstLine="0"/>
              <w:jc w:val="center"/>
              <w:rPr>
                <w:rFonts w:eastAsiaTheme="minorHAnsi"/>
                <w:b/>
                <w:color w:val="auto"/>
                <w:sz w:val="20"/>
                <w:szCs w:val="20"/>
              </w:rPr>
            </w:pPr>
            <w:r w:rsidRPr="00213383">
              <w:rPr>
                <w:rFonts w:eastAsiaTheme="minorHAnsi"/>
                <w:b/>
                <w:color w:val="auto"/>
                <w:sz w:val="20"/>
                <w:szCs w:val="20"/>
              </w:rPr>
              <w:t>10.15 – 10.40</w:t>
            </w:r>
          </w:p>
          <w:p w:rsidR="00074E36" w:rsidRPr="00213383" w:rsidRDefault="00074E36" w:rsidP="00CA0EDB">
            <w:pPr>
              <w:spacing w:after="0" w:line="240" w:lineRule="auto"/>
              <w:ind w:left="0" w:right="0" w:firstLine="0"/>
              <w:jc w:val="center"/>
              <w:rPr>
                <w:rFonts w:asciiTheme="minorHAnsi" w:eastAsiaTheme="minorHAnsi" w:hAnsiTheme="minorHAnsi" w:cstheme="minorBidi"/>
                <w:color w:val="auto"/>
                <w:sz w:val="20"/>
                <w:szCs w:val="20"/>
              </w:rPr>
            </w:pPr>
            <w:r w:rsidRPr="00213383">
              <w:rPr>
                <w:rFonts w:eastAsiaTheme="minorHAnsi"/>
                <w:b/>
                <w:i/>
                <w:color w:val="auto"/>
                <w:sz w:val="20"/>
                <w:szCs w:val="20"/>
              </w:rPr>
              <w:t>Музыка (логоритмика)</w:t>
            </w:r>
          </w:p>
        </w:tc>
        <w:tc>
          <w:tcPr>
            <w:tcW w:w="1213" w:type="dxa"/>
            <w:vMerge/>
          </w:tcPr>
          <w:p w:rsidR="00074E36" w:rsidRPr="00213383" w:rsidRDefault="00074E36" w:rsidP="00213383">
            <w:pPr>
              <w:spacing w:after="0" w:line="240" w:lineRule="auto"/>
              <w:ind w:left="0" w:right="0" w:firstLine="0"/>
              <w:jc w:val="left"/>
              <w:rPr>
                <w:rFonts w:eastAsiaTheme="minorHAnsi"/>
                <w:b/>
                <w:color w:val="auto"/>
              </w:rPr>
            </w:pPr>
          </w:p>
        </w:tc>
        <w:tc>
          <w:tcPr>
            <w:tcW w:w="1260" w:type="dxa"/>
            <w:vMerge/>
          </w:tcPr>
          <w:p w:rsidR="00074E36" w:rsidRPr="00213383" w:rsidRDefault="00074E36" w:rsidP="00213383">
            <w:pPr>
              <w:rPr>
                <w:rFonts w:eastAsiaTheme="minorHAnsi"/>
                <w:b/>
                <w:color w:val="auto"/>
                <w:szCs w:val="24"/>
              </w:rPr>
            </w:pPr>
          </w:p>
        </w:tc>
      </w:tr>
      <w:tr w:rsidR="00074E36" w:rsidRPr="00213383" w:rsidTr="00CA0EDB">
        <w:tc>
          <w:tcPr>
            <w:tcW w:w="2237" w:type="dxa"/>
            <w:vMerge/>
          </w:tcPr>
          <w:p w:rsidR="00074E36" w:rsidRPr="00213383" w:rsidRDefault="00074E36" w:rsidP="00213383">
            <w:pPr>
              <w:spacing w:after="0" w:line="240" w:lineRule="auto"/>
              <w:ind w:left="0" w:right="0" w:firstLine="0"/>
              <w:jc w:val="center"/>
              <w:rPr>
                <w:rFonts w:eastAsiaTheme="minorHAnsi"/>
                <w:b/>
                <w:color w:val="auto"/>
                <w:szCs w:val="24"/>
              </w:rPr>
            </w:pPr>
          </w:p>
        </w:tc>
        <w:tc>
          <w:tcPr>
            <w:tcW w:w="2294" w:type="dxa"/>
            <w:vAlign w:val="center"/>
          </w:tcPr>
          <w:p w:rsidR="00074E36" w:rsidRPr="00213383" w:rsidRDefault="00074E36" w:rsidP="00CA0EDB">
            <w:pPr>
              <w:spacing w:after="0" w:line="240" w:lineRule="auto"/>
              <w:ind w:left="0" w:right="0" w:firstLine="0"/>
              <w:jc w:val="center"/>
              <w:rPr>
                <w:rFonts w:eastAsiaTheme="minorHAnsi"/>
                <w:b/>
                <w:color w:val="auto"/>
                <w:sz w:val="20"/>
                <w:szCs w:val="20"/>
              </w:rPr>
            </w:pPr>
            <w:r w:rsidRPr="00213383">
              <w:rPr>
                <w:rFonts w:eastAsiaTheme="minorHAnsi"/>
                <w:b/>
                <w:color w:val="auto"/>
                <w:sz w:val="20"/>
                <w:szCs w:val="20"/>
              </w:rPr>
              <w:t>15.45 – 16.10</w:t>
            </w:r>
          </w:p>
          <w:p w:rsidR="00074E36" w:rsidRPr="00213383" w:rsidRDefault="00074E36" w:rsidP="00CA0EDB">
            <w:pPr>
              <w:spacing w:after="0" w:line="240" w:lineRule="auto"/>
              <w:ind w:left="0" w:right="0" w:firstLine="0"/>
              <w:jc w:val="center"/>
              <w:rPr>
                <w:rFonts w:eastAsiaTheme="minorHAnsi"/>
                <w:b/>
                <w:i/>
                <w:color w:val="auto"/>
                <w:sz w:val="20"/>
                <w:szCs w:val="20"/>
              </w:rPr>
            </w:pPr>
            <w:r w:rsidRPr="00213383">
              <w:rPr>
                <w:rFonts w:eastAsiaTheme="minorHAnsi"/>
                <w:b/>
                <w:i/>
                <w:color w:val="auto"/>
                <w:sz w:val="20"/>
                <w:szCs w:val="20"/>
              </w:rPr>
              <w:t>Мир театра</w:t>
            </w:r>
          </w:p>
          <w:p w:rsidR="00074E36" w:rsidRPr="00213383" w:rsidRDefault="00074E36" w:rsidP="00CA0EDB">
            <w:pPr>
              <w:spacing w:after="0" w:line="240" w:lineRule="auto"/>
              <w:ind w:left="0" w:right="0" w:firstLine="0"/>
              <w:jc w:val="center"/>
              <w:rPr>
                <w:rFonts w:eastAsiaTheme="minorHAnsi"/>
                <w:b/>
                <w:color w:val="auto"/>
                <w:sz w:val="20"/>
                <w:szCs w:val="20"/>
              </w:rPr>
            </w:pPr>
          </w:p>
        </w:tc>
        <w:tc>
          <w:tcPr>
            <w:tcW w:w="1985" w:type="dxa"/>
            <w:vAlign w:val="center"/>
          </w:tcPr>
          <w:p w:rsidR="00074E36" w:rsidRPr="00213383" w:rsidRDefault="00074E36" w:rsidP="00CA0EDB">
            <w:pPr>
              <w:spacing w:after="0" w:line="240" w:lineRule="auto"/>
              <w:ind w:left="0" w:right="0" w:firstLine="0"/>
              <w:jc w:val="center"/>
              <w:rPr>
                <w:rFonts w:eastAsiaTheme="minorHAnsi"/>
                <w:b/>
                <w:color w:val="auto"/>
                <w:sz w:val="20"/>
                <w:szCs w:val="20"/>
              </w:rPr>
            </w:pPr>
            <w:r w:rsidRPr="00213383">
              <w:rPr>
                <w:rFonts w:eastAsiaTheme="minorHAnsi"/>
                <w:b/>
                <w:color w:val="auto"/>
                <w:sz w:val="20"/>
                <w:szCs w:val="20"/>
              </w:rPr>
              <w:t>15.45 – 16.10</w:t>
            </w:r>
          </w:p>
          <w:p w:rsidR="00074E36" w:rsidRPr="00213383" w:rsidRDefault="00074E36" w:rsidP="00CA0EDB">
            <w:pPr>
              <w:spacing w:after="0" w:line="240" w:lineRule="auto"/>
              <w:ind w:left="0" w:right="0" w:firstLine="0"/>
              <w:jc w:val="center"/>
              <w:rPr>
                <w:rFonts w:eastAsiaTheme="minorHAnsi"/>
                <w:b/>
                <w:color w:val="auto"/>
                <w:sz w:val="20"/>
                <w:szCs w:val="20"/>
              </w:rPr>
            </w:pPr>
            <w:r w:rsidRPr="00213383">
              <w:rPr>
                <w:rFonts w:eastAsiaTheme="minorHAnsi"/>
                <w:b/>
                <w:i/>
                <w:color w:val="auto"/>
                <w:sz w:val="20"/>
                <w:szCs w:val="20"/>
              </w:rPr>
              <w:t>Художественно-эстетическое развитие.</w:t>
            </w:r>
            <w:r w:rsidRPr="00213383">
              <w:rPr>
                <w:rFonts w:eastAsiaTheme="minorHAnsi"/>
                <w:color w:val="auto"/>
                <w:sz w:val="20"/>
                <w:szCs w:val="20"/>
              </w:rPr>
              <w:t>Лепка.</w:t>
            </w:r>
          </w:p>
        </w:tc>
        <w:tc>
          <w:tcPr>
            <w:tcW w:w="2268" w:type="dxa"/>
            <w:vAlign w:val="center"/>
          </w:tcPr>
          <w:p w:rsidR="00074E36" w:rsidRPr="00213383" w:rsidRDefault="00074E36" w:rsidP="00CA0EDB">
            <w:pPr>
              <w:spacing w:after="0" w:line="240" w:lineRule="auto"/>
              <w:ind w:left="0" w:right="0" w:firstLine="0"/>
              <w:jc w:val="center"/>
              <w:rPr>
                <w:rFonts w:eastAsiaTheme="minorHAnsi"/>
                <w:b/>
                <w:color w:val="auto"/>
                <w:sz w:val="20"/>
                <w:szCs w:val="20"/>
              </w:rPr>
            </w:pPr>
            <w:r w:rsidRPr="00213383">
              <w:rPr>
                <w:rFonts w:eastAsiaTheme="minorHAnsi"/>
                <w:b/>
                <w:color w:val="auto"/>
                <w:sz w:val="20"/>
                <w:szCs w:val="20"/>
              </w:rPr>
              <w:t>15.45 – 16.10</w:t>
            </w:r>
          </w:p>
          <w:p w:rsidR="00074E36" w:rsidRPr="00213383" w:rsidRDefault="00074E36" w:rsidP="00CA0EDB">
            <w:pPr>
              <w:spacing w:after="0" w:line="240" w:lineRule="auto"/>
              <w:ind w:left="0" w:right="0" w:firstLine="0"/>
              <w:jc w:val="center"/>
              <w:rPr>
                <w:rFonts w:eastAsiaTheme="minorHAnsi"/>
                <w:b/>
                <w:i/>
                <w:color w:val="auto"/>
                <w:sz w:val="20"/>
                <w:szCs w:val="20"/>
              </w:rPr>
            </w:pPr>
            <w:r w:rsidRPr="00213383">
              <w:rPr>
                <w:rFonts w:eastAsiaTheme="minorHAnsi"/>
                <w:b/>
                <w:i/>
                <w:color w:val="auto"/>
                <w:sz w:val="20"/>
                <w:szCs w:val="20"/>
              </w:rPr>
              <w:t>Логопед</w:t>
            </w:r>
          </w:p>
          <w:p w:rsidR="00074E36" w:rsidRPr="00213383" w:rsidRDefault="00074E36" w:rsidP="00CA0EDB">
            <w:pPr>
              <w:spacing w:after="0" w:line="240" w:lineRule="auto"/>
              <w:ind w:left="0" w:right="0" w:firstLine="0"/>
              <w:jc w:val="center"/>
              <w:rPr>
                <w:rFonts w:eastAsiaTheme="minorHAnsi"/>
                <w:b/>
                <w:i/>
                <w:color w:val="auto"/>
                <w:sz w:val="20"/>
                <w:szCs w:val="20"/>
              </w:rPr>
            </w:pPr>
            <w:r w:rsidRPr="00213383">
              <w:rPr>
                <w:rFonts w:eastAsiaTheme="minorHAnsi"/>
                <w:i/>
                <w:color w:val="auto"/>
                <w:sz w:val="20"/>
                <w:szCs w:val="20"/>
              </w:rPr>
              <w:t>(подгрупповые занятия)</w:t>
            </w:r>
          </w:p>
        </w:tc>
        <w:tc>
          <w:tcPr>
            <w:tcW w:w="2551" w:type="dxa"/>
            <w:vAlign w:val="center"/>
          </w:tcPr>
          <w:p w:rsidR="00074E36" w:rsidRPr="00213383" w:rsidRDefault="00074E36" w:rsidP="00CA0EDB">
            <w:pPr>
              <w:spacing w:after="0" w:line="240" w:lineRule="auto"/>
              <w:ind w:left="0" w:right="0" w:firstLine="0"/>
              <w:jc w:val="center"/>
              <w:rPr>
                <w:rFonts w:eastAsiaTheme="minorHAnsi"/>
                <w:b/>
                <w:color w:val="auto"/>
                <w:sz w:val="20"/>
                <w:szCs w:val="20"/>
              </w:rPr>
            </w:pPr>
            <w:r w:rsidRPr="00213383">
              <w:rPr>
                <w:rFonts w:eastAsiaTheme="minorHAnsi"/>
                <w:b/>
                <w:color w:val="auto"/>
                <w:sz w:val="20"/>
                <w:szCs w:val="20"/>
              </w:rPr>
              <w:t>15.45 – 16.10</w:t>
            </w:r>
          </w:p>
          <w:p w:rsidR="00074E36" w:rsidRPr="00213383" w:rsidRDefault="00074E36" w:rsidP="00CA0EDB">
            <w:pPr>
              <w:spacing w:after="0" w:line="240" w:lineRule="auto"/>
              <w:ind w:left="0" w:right="0" w:firstLine="0"/>
              <w:jc w:val="center"/>
              <w:rPr>
                <w:rFonts w:eastAsiaTheme="minorHAnsi"/>
                <w:b/>
                <w:color w:val="auto"/>
                <w:sz w:val="20"/>
                <w:szCs w:val="20"/>
              </w:rPr>
            </w:pPr>
            <w:r w:rsidRPr="00213383">
              <w:rPr>
                <w:rFonts w:eastAsiaTheme="minorHAnsi"/>
                <w:b/>
                <w:i/>
                <w:color w:val="auto"/>
                <w:sz w:val="20"/>
                <w:szCs w:val="20"/>
              </w:rPr>
              <w:t>Художественно-эстетическое развитие.</w:t>
            </w:r>
            <w:r w:rsidRPr="00213383">
              <w:rPr>
                <w:rFonts w:eastAsiaTheme="minorHAnsi"/>
                <w:color w:val="auto"/>
                <w:sz w:val="20"/>
                <w:szCs w:val="20"/>
              </w:rPr>
              <w:t>Рисование</w:t>
            </w:r>
            <w:r w:rsidRPr="00213383">
              <w:rPr>
                <w:rFonts w:eastAsiaTheme="minorHAnsi"/>
                <w:b/>
                <w:color w:val="auto"/>
                <w:sz w:val="20"/>
                <w:szCs w:val="20"/>
              </w:rPr>
              <w:t>.</w:t>
            </w:r>
          </w:p>
        </w:tc>
        <w:tc>
          <w:tcPr>
            <w:tcW w:w="2205" w:type="dxa"/>
            <w:vAlign w:val="center"/>
          </w:tcPr>
          <w:p w:rsidR="00074E36" w:rsidRPr="00213383" w:rsidRDefault="00074E36" w:rsidP="00CA0EDB">
            <w:pPr>
              <w:spacing w:after="0" w:line="240" w:lineRule="auto"/>
              <w:ind w:left="0" w:right="0" w:firstLine="0"/>
              <w:jc w:val="center"/>
              <w:rPr>
                <w:rFonts w:eastAsiaTheme="minorHAnsi"/>
                <w:b/>
                <w:color w:val="auto"/>
                <w:sz w:val="20"/>
                <w:szCs w:val="20"/>
              </w:rPr>
            </w:pPr>
            <w:r w:rsidRPr="00213383">
              <w:rPr>
                <w:rFonts w:eastAsiaTheme="minorHAnsi"/>
                <w:b/>
                <w:color w:val="auto"/>
                <w:sz w:val="20"/>
                <w:szCs w:val="20"/>
              </w:rPr>
              <w:t>15.45 – 16.15</w:t>
            </w:r>
          </w:p>
          <w:p w:rsidR="00074E36" w:rsidRPr="00213383" w:rsidRDefault="00074E36" w:rsidP="00CA0EDB">
            <w:pPr>
              <w:spacing w:after="0" w:line="240" w:lineRule="auto"/>
              <w:ind w:left="0" w:right="0" w:firstLine="0"/>
              <w:jc w:val="center"/>
              <w:rPr>
                <w:rFonts w:eastAsiaTheme="minorHAnsi"/>
                <w:b/>
                <w:i/>
                <w:color w:val="auto"/>
                <w:sz w:val="20"/>
                <w:szCs w:val="20"/>
              </w:rPr>
            </w:pPr>
            <w:r w:rsidRPr="00213383">
              <w:rPr>
                <w:rFonts w:eastAsiaTheme="minorHAnsi"/>
                <w:b/>
                <w:i/>
                <w:color w:val="auto"/>
                <w:sz w:val="20"/>
                <w:szCs w:val="20"/>
              </w:rPr>
              <w:t xml:space="preserve">Психолог </w:t>
            </w:r>
            <w:r w:rsidRPr="00213383">
              <w:rPr>
                <w:rFonts w:eastAsiaTheme="minorHAnsi"/>
                <w:i/>
                <w:color w:val="auto"/>
                <w:sz w:val="20"/>
                <w:szCs w:val="20"/>
              </w:rPr>
              <w:t>(подгрупповые занятия)</w:t>
            </w:r>
          </w:p>
        </w:tc>
        <w:tc>
          <w:tcPr>
            <w:tcW w:w="1213" w:type="dxa"/>
            <w:vMerge/>
          </w:tcPr>
          <w:p w:rsidR="00074E36" w:rsidRPr="00213383" w:rsidRDefault="00074E36" w:rsidP="00213383">
            <w:pPr>
              <w:spacing w:after="0" w:line="240" w:lineRule="auto"/>
              <w:ind w:left="0" w:right="0" w:firstLine="0"/>
              <w:jc w:val="left"/>
              <w:rPr>
                <w:rFonts w:eastAsiaTheme="minorHAnsi"/>
                <w:b/>
                <w:color w:val="auto"/>
              </w:rPr>
            </w:pPr>
          </w:p>
        </w:tc>
        <w:tc>
          <w:tcPr>
            <w:tcW w:w="1260" w:type="dxa"/>
            <w:vMerge/>
          </w:tcPr>
          <w:p w:rsidR="00074E36" w:rsidRPr="00213383" w:rsidRDefault="00074E36" w:rsidP="00213383">
            <w:pPr>
              <w:rPr>
                <w:rFonts w:eastAsiaTheme="minorHAnsi"/>
                <w:szCs w:val="24"/>
              </w:rPr>
            </w:pPr>
          </w:p>
        </w:tc>
      </w:tr>
    </w:tbl>
    <w:p w:rsidR="009C7BAF" w:rsidRDefault="009C7BAF">
      <w:pPr>
        <w:spacing w:after="5" w:line="271" w:lineRule="auto"/>
        <w:ind w:left="2698" w:right="0" w:hanging="10"/>
      </w:pPr>
    </w:p>
    <w:p w:rsidR="009C7BAF" w:rsidRDefault="009C7BAF">
      <w:pPr>
        <w:spacing w:after="5" w:line="271" w:lineRule="auto"/>
        <w:ind w:left="2698" w:right="0" w:hanging="10"/>
      </w:pPr>
    </w:p>
    <w:p w:rsidR="009C7BAF" w:rsidRDefault="009C7BAF" w:rsidP="00C95176">
      <w:pPr>
        <w:spacing w:after="5" w:line="271" w:lineRule="auto"/>
        <w:ind w:left="0" w:right="0" w:firstLine="0"/>
      </w:pPr>
    </w:p>
    <w:p w:rsidR="009C7BAF" w:rsidRDefault="009C7BAF">
      <w:pPr>
        <w:spacing w:after="5" w:line="271" w:lineRule="auto"/>
        <w:ind w:left="2698" w:right="0" w:hanging="10"/>
      </w:pPr>
    </w:p>
    <w:p w:rsidR="009C7BAF" w:rsidRDefault="009C7BAF">
      <w:pPr>
        <w:spacing w:after="5" w:line="271" w:lineRule="auto"/>
        <w:ind w:left="2698" w:right="0" w:hanging="10"/>
      </w:pPr>
    </w:p>
    <w:p w:rsidR="009C7BAF" w:rsidRDefault="009C7BAF">
      <w:pPr>
        <w:spacing w:after="5" w:line="271" w:lineRule="auto"/>
        <w:ind w:left="2698" w:right="0" w:hanging="10"/>
      </w:pPr>
    </w:p>
    <w:p w:rsidR="002356D1" w:rsidRDefault="002356D1" w:rsidP="00A15254">
      <w:pPr>
        <w:ind w:left="0" w:firstLine="0"/>
        <w:sectPr w:rsidR="002356D1" w:rsidSect="005E48BC">
          <w:footerReference w:type="even" r:id="rId20"/>
          <w:footerReference w:type="default" r:id="rId21"/>
          <w:footerReference w:type="first" r:id="rId22"/>
          <w:pgSz w:w="16838" w:h="11906" w:orient="landscape"/>
          <w:pgMar w:top="574" w:right="2185" w:bottom="717" w:left="283" w:header="720" w:footer="720" w:gutter="0"/>
          <w:pgNumType w:start="0"/>
          <w:cols w:space="720"/>
        </w:sectPr>
      </w:pPr>
    </w:p>
    <w:p w:rsidR="002356D1" w:rsidRDefault="002356D1">
      <w:pPr>
        <w:spacing w:after="0" w:line="259" w:lineRule="auto"/>
        <w:ind w:left="0" w:right="0" w:firstLine="0"/>
        <w:jc w:val="left"/>
      </w:pPr>
    </w:p>
    <w:p w:rsidR="002356D1" w:rsidRPr="00BB5541" w:rsidRDefault="00EA7E44">
      <w:pPr>
        <w:pStyle w:val="4"/>
        <w:spacing w:after="0" w:line="259" w:lineRule="auto"/>
        <w:ind w:left="1086" w:right="1132"/>
        <w:jc w:val="center"/>
        <w:rPr>
          <w:sz w:val="26"/>
          <w:szCs w:val="26"/>
        </w:rPr>
      </w:pPr>
      <w:r w:rsidRPr="00BB5541">
        <w:rPr>
          <w:rFonts w:eastAsia="Bookman Old Style"/>
          <w:i w:val="0"/>
          <w:color w:val="1D1B11"/>
          <w:sz w:val="26"/>
          <w:szCs w:val="26"/>
        </w:rPr>
        <w:t xml:space="preserve">3.8.Организация режима дня в ДОУ </w:t>
      </w:r>
    </w:p>
    <w:p w:rsidR="002356D1" w:rsidRPr="00BB5541" w:rsidRDefault="00EA7E44" w:rsidP="00A0562B">
      <w:pPr>
        <w:ind w:left="3" w:right="9"/>
        <w:rPr>
          <w:sz w:val="26"/>
          <w:szCs w:val="26"/>
        </w:rPr>
      </w:pPr>
      <w:r w:rsidRPr="00BB5541">
        <w:rPr>
          <w:sz w:val="26"/>
          <w:szCs w:val="26"/>
        </w:rPr>
        <w:t xml:space="preserve">Режим жизнедеятельности воспитанников, организуемый в ДОУ соответствует  возрастным особенностям детей, способствует их гармоничному развитию.  При организации режима в ДОУ продумано сочетание организации бодрствования детей (игровая деятельность, занятия, прогулки  и др.), питания и сна, отвечает требованиям норм и правил СанПиН  (2.4.1. 3049 -13).  </w:t>
      </w:r>
    </w:p>
    <w:p w:rsidR="00BB5541" w:rsidRDefault="00EA7E44" w:rsidP="00A0562B">
      <w:pPr>
        <w:ind w:left="3" w:right="9"/>
        <w:rPr>
          <w:sz w:val="26"/>
          <w:szCs w:val="26"/>
        </w:rPr>
      </w:pPr>
      <w:r w:rsidRPr="00BB5541">
        <w:rPr>
          <w:sz w:val="26"/>
          <w:szCs w:val="26"/>
        </w:rPr>
        <w:t xml:space="preserve">Режим жизнедеятельности воспитанников ДОУ составлен так, что в нем  сочетаются разные виды деятельности  детей в течение дня: совместная деятельность воспитателя с детьми, осуществляемая как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так и в ходе в ходе режимных моментов, самостоятельная деятельность детей; взаимодействие с семьями детей по реализации основной общеобразовательной программы дошкольного образования.     </w:t>
      </w:r>
    </w:p>
    <w:p w:rsidR="002356D1" w:rsidRPr="00BB5541" w:rsidRDefault="00EA7E44" w:rsidP="00A0562B">
      <w:pPr>
        <w:ind w:left="3" w:right="9"/>
        <w:rPr>
          <w:sz w:val="26"/>
          <w:szCs w:val="26"/>
        </w:rPr>
      </w:pPr>
      <w:r w:rsidRPr="00BB5541">
        <w:rPr>
          <w:sz w:val="26"/>
          <w:szCs w:val="26"/>
        </w:rPr>
        <w:t xml:space="preserve">Для достижения оздоровительного эффекта детей в режиме дня предусматривается максимальное пребывание детей на открытом воздухе, соответствующая возрасту продолжительность сна и других видов отдыха.  Ежедневная продолжительность прогулки  детей в ДОУ составляет не менее 4 часов. Прогулки в ДОУ  организуются  2 раза в день в соответствие с графиком прогулок : в первую( до обеда – после занятий) и вторую половину  дня (после дневного сна или перед уходом  детей домой).  В группах  младшего, среднего и старшего дошкольного возраста прием детей также на улице (в зависимости от погоды). В процессе прогулки воспитатели организуют деятельность детей в соответствие с планом образовательной работы. </w:t>
      </w:r>
    </w:p>
    <w:p w:rsidR="002356D1" w:rsidRPr="00BB5541" w:rsidRDefault="00EA7E44" w:rsidP="00A0562B">
      <w:pPr>
        <w:ind w:left="0" w:right="9"/>
        <w:rPr>
          <w:sz w:val="26"/>
          <w:szCs w:val="26"/>
        </w:rPr>
      </w:pPr>
      <w:r w:rsidRPr="00BB5541">
        <w:rPr>
          <w:sz w:val="26"/>
          <w:szCs w:val="26"/>
        </w:rPr>
        <w:t xml:space="preserve">Общая продолжительность сна детей в ДОУ составляет 2 – 2,5 часа. При организации дневного сна детей в ДОУ педагогами ДОУ используются технологии, обеспечивающие эмоциональный комфорт  детей при засыпании (музыкальное сопровождение; дети младших групп спят с любимыми домашними игрушками, принесенными из дома).  Детей с трудным засыпанием  и чутким сном укладывают спать первыми и поднимают последними. Во время сна детей присутствие воспитателя или помощника воспитателя обязательно. </w:t>
      </w:r>
    </w:p>
    <w:p w:rsidR="002356D1" w:rsidRPr="00BB5541" w:rsidRDefault="00EA7E44" w:rsidP="00A0562B">
      <w:pPr>
        <w:ind w:left="3" w:right="9"/>
        <w:rPr>
          <w:sz w:val="26"/>
          <w:szCs w:val="26"/>
        </w:rPr>
      </w:pPr>
      <w:r w:rsidRPr="00BB5541">
        <w:rPr>
          <w:sz w:val="26"/>
          <w:szCs w:val="26"/>
        </w:rPr>
        <w:t>Для достижения достаточного объема двигательной активности детей в МБДОУ используются все организованные формы двигательной активности   с широким включением подвижных игр, спортивных и физических  упражнений</w:t>
      </w:r>
      <w:r w:rsidRPr="00BB5541">
        <w:rPr>
          <w:b/>
          <w:sz w:val="26"/>
          <w:szCs w:val="26"/>
        </w:rPr>
        <w:t>.</w:t>
      </w:r>
      <w:r w:rsidRPr="00BB5541">
        <w:rPr>
          <w:sz w:val="26"/>
          <w:szCs w:val="26"/>
        </w:rPr>
        <w:t xml:space="preserve">  Двигательная активность  детей в организованных формах деятельности составляет не менее 50% всего объема суточной двигательной активности.  </w:t>
      </w:r>
    </w:p>
    <w:p w:rsidR="002356D1" w:rsidRPr="00BB5541" w:rsidRDefault="00EA7E44" w:rsidP="00A0562B">
      <w:pPr>
        <w:ind w:left="0" w:right="9"/>
        <w:rPr>
          <w:sz w:val="26"/>
          <w:szCs w:val="26"/>
        </w:rPr>
      </w:pPr>
      <w:r w:rsidRPr="00BB5541">
        <w:rPr>
          <w:sz w:val="26"/>
          <w:szCs w:val="26"/>
        </w:rPr>
        <w:t xml:space="preserve">В режиме дня педагогами ДОУ создаются условия для  самостоятельной  игровой деятельности  детей: сюжетно – ролевых, режиссерских, подвижных  игр, конструктивной, театрализованной деятельности и др. Самостоятельная деятельность детей дошкольного возраста   в режиме дня составляет не менее 3 часов. Педагогами  ДОУ осуществляется  косвенное руководство самостоятельной деятельностью  детей. </w:t>
      </w:r>
    </w:p>
    <w:p w:rsidR="002356D1" w:rsidRPr="00BB5541" w:rsidRDefault="00EA7E44" w:rsidP="00A0562B">
      <w:pPr>
        <w:ind w:left="0" w:right="9" w:firstLine="0"/>
        <w:rPr>
          <w:sz w:val="26"/>
          <w:szCs w:val="26"/>
        </w:rPr>
      </w:pPr>
      <w:r w:rsidRPr="00BB5541">
        <w:rPr>
          <w:sz w:val="26"/>
          <w:szCs w:val="26"/>
        </w:rPr>
        <w:lastRenderedPageBreak/>
        <w:t xml:space="preserve">В режиме дня педагогами ДОУ организуется совместная  деятельность воспитателя с детьми, в процессе которой воспитателями организуется работа по физическому, познавательно-речевому, художественно- эстетическому,  социально-нравственному развитию в соответствие с реализуемыми программами. </w:t>
      </w:r>
    </w:p>
    <w:p w:rsidR="002356D1" w:rsidRPr="00BB5541" w:rsidRDefault="00EA7E44" w:rsidP="00A0562B">
      <w:pPr>
        <w:ind w:left="0" w:right="9" w:firstLine="0"/>
        <w:rPr>
          <w:sz w:val="26"/>
          <w:szCs w:val="26"/>
        </w:rPr>
      </w:pPr>
      <w:r w:rsidRPr="00BB5541">
        <w:rPr>
          <w:sz w:val="26"/>
          <w:szCs w:val="26"/>
        </w:rPr>
        <w:t xml:space="preserve">Непосредственная образовательная деятельность  организуется  на основе годового календарного учебного графика, учебного плана ДОУ, расписания  образовательной деятельности </w:t>
      </w:r>
      <w:r w:rsidRPr="00BB5541">
        <w:rPr>
          <w:b/>
          <w:sz w:val="26"/>
          <w:szCs w:val="26"/>
        </w:rPr>
        <w:t xml:space="preserve">. </w:t>
      </w:r>
      <w:r w:rsidRPr="00BB5541">
        <w:rPr>
          <w:sz w:val="26"/>
          <w:szCs w:val="26"/>
        </w:rPr>
        <w:t>Занятия с детьми проводятся в ДОУ  в соответствие с реализуемыми учебными рабочими программами</w:t>
      </w:r>
      <w:r w:rsidR="00C95176">
        <w:rPr>
          <w:sz w:val="26"/>
          <w:szCs w:val="26"/>
        </w:rPr>
        <w:t xml:space="preserve"> </w:t>
      </w:r>
      <w:r w:rsidRPr="00BB5541">
        <w:rPr>
          <w:sz w:val="26"/>
          <w:szCs w:val="26"/>
        </w:rPr>
        <w:t xml:space="preserve">по возрастным группам.  Организация  образовательной деятельности в ДОУ обеспечивается психолого-педагогическим сопровождением. В ДОУ организуются коррекционные занятия, проводимые учителями – логопедами,  с детьми, имеющими речевые нарушения. Также в ДОУ организуются занятия педагога – психолога  по эмоциональному развитию  детей, развивающие занятия с детьми, имеющими отклонения в поведении, занятия по развитию  психических процессов.    В летний  период года увеличивается ежедневная длительность пребывания детей на свежем воздухе, сокращается число занятий, некоторые режимные моменты переносятся на прогулочный участок . При организации режима жизнедеятельности детей в течение дня    воспитателями реализуется содержание образовательных областей. </w:t>
      </w:r>
    </w:p>
    <w:p w:rsidR="00BB5541" w:rsidRPr="00BB5541" w:rsidRDefault="00EA7E44" w:rsidP="00A0562B">
      <w:pPr>
        <w:ind w:left="3" w:right="9" w:firstLine="0"/>
        <w:rPr>
          <w:sz w:val="26"/>
          <w:szCs w:val="26"/>
        </w:rPr>
        <w:sectPr w:rsidR="00BB5541" w:rsidRPr="00BB5541" w:rsidSect="00711880">
          <w:footerReference w:type="even" r:id="rId23"/>
          <w:footerReference w:type="default" r:id="rId24"/>
          <w:footerReference w:type="first" r:id="rId25"/>
          <w:pgSz w:w="11906" w:h="16838"/>
          <w:pgMar w:top="1134" w:right="850" w:bottom="1134" w:left="1701" w:header="720" w:footer="227" w:gutter="0"/>
          <w:pgNumType w:start="0"/>
          <w:cols w:space="720"/>
          <w:docGrid w:linePitch="326"/>
        </w:sectPr>
      </w:pPr>
      <w:r w:rsidRPr="00BB5541">
        <w:rPr>
          <w:sz w:val="26"/>
          <w:szCs w:val="26"/>
        </w:rPr>
        <w:t>В группах</w:t>
      </w:r>
      <w:r w:rsidR="00C95176">
        <w:rPr>
          <w:sz w:val="26"/>
          <w:szCs w:val="26"/>
        </w:rPr>
        <w:t xml:space="preserve"> </w:t>
      </w:r>
      <w:r w:rsidRPr="00BB5541">
        <w:rPr>
          <w:sz w:val="26"/>
          <w:szCs w:val="26"/>
        </w:rPr>
        <w:t xml:space="preserve">младшего  дошкольного возраста при осуществлении основных режимных моментов режима используется  индивидуальный подход к ребенку: сон может быть  разным по длительности; в рационе питания могут быть замены блюд и др.  Участие в непосредственной образовательной деятельности, организуемой воспитателями,  детей младшего возраста добровольное (по желанию). Подъем детей </w:t>
      </w:r>
      <w:r w:rsidR="00BE3A01">
        <w:rPr>
          <w:sz w:val="26"/>
          <w:szCs w:val="26"/>
        </w:rPr>
        <w:t>после дневного сна постепенный.</w:t>
      </w:r>
    </w:p>
    <w:p w:rsidR="00BE3A01" w:rsidRDefault="00EA7E44" w:rsidP="00A0562B">
      <w:pPr>
        <w:ind w:left="1134" w:right="9" w:firstLine="0"/>
        <w:rPr>
          <w:sz w:val="26"/>
          <w:szCs w:val="26"/>
        </w:rPr>
      </w:pPr>
      <w:r w:rsidRPr="00BE3A01">
        <w:rPr>
          <w:sz w:val="26"/>
          <w:szCs w:val="26"/>
        </w:rPr>
        <w:t>При организации режима в группах среднего и старшего</w:t>
      </w:r>
      <w:r w:rsidR="00C95176">
        <w:rPr>
          <w:sz w:val="26"/>
          <w:szCs w:val="26"/>
        </w:rPr>
        <w:t xml:space="preserve"> </w:t>
      </w:r>
      <w:r w:rsidRPr="00BE3A01">
        <w:rPr>
          <w:sz w:val="26"/>
          <w:szCs w:val="26"/>
        </w:rPr>
        <w:t xml:space="preserve">дошкольного возраста     предусматривается  оптимальное чередование самостоятельной детской деятельности и непосредственной образовательной деятельности, коллективных и индивидуальных игр, умственных и физических нагрузок, разнообразной деятельности и отдыха. Гибкий подход к режиму дня в данном возрасте позволяет проводить прогулку как до, так и после организации непосредственной образовательной деятельности.  Рациональный режим дня остается основой охраны здоровья и воспитания детей старшего дошкольного возраста. Четкое выполнение режима способствует регулированию базовых физиологических потребностей ребенка, стабильности поведения, приучает его к организованности, активности, помогает сохранять устойчивую работоспособность. Особое внимание необходимо уделять гигиене организации и проведения специально-организованной деятельности с детьми. </w:t>
      </w:r>
    </w:p>
    <w:p w:rsidR="00BE3A01" w:rsidRPr="00BE3A01" w:rsidRDefault="00BE3A01" w:rsidP="00A0562B">
      <w:pPr>
        <w:ind w:left="1134" w:right="9" w:firstLine="0"/>
        <w:rPr>
          <w:sz w:val="26"/>
          <w:szCs w:val="26"/>
        </w:rPr>
      </w:pPr>
      <w:r w:rsidRPr="00BE3A01">
        <w:rPr>
          <w:sz w:val="26"/>
          <w:szCs w:val="26"/>
        </w:rPr>
        <w:t xml:space="preserve">Необходимо обеспечивать сочетание умственной и физической нагрузки, а также достаточную двигательную активность ребенка в течение дня. </w:t>
      </w:r>
    </w:p>
    <w:p w:rsidR="00BE3A01" w:rsidRPr="00BE3A01" w:rsidRDefault="00BE3A01" w:rsidP="00A0562B">
      <w:pPr>
        <w:ind w:left="1134" w:right="9" w:firstLine="0"/>
        <w:rPr>
          <w:sz w:val="26"/>
          <w:szCs w:val="26"/>
        </w:rPr>
      </w:pPr>
      <w:r>
        <w:rPr>
          <w:sz w:val="26"/>
          <w:szCs w:val="26"/>
        </w:rPr>
        <w:t xml:space="preserve">Режим </w:t>
      </w:r>
      <w:r w:rsidRPr="00BE3A01">
        <w:rPr>
          <w:sz w:val="26"/>
          <w:szCs w:val="26"/>
        </w:rPr>
        <w:t xml:space="preserve">дня </w:t>
      </w:r>
      <w:r w:rsidRPr="00BE3A01">
        <w:rPr>
          <w:sz w:val="26"/>
          <w:szCs w:val="26"/>
        </w:rPr>
        <w:tab/>
      </w:r>
      <w:r>
        <w:rPr>
          <w:sz w:val="26"/>
          <w:szCs w:val="26"/>
        </w:rPr>
        <w:t xml:space="preserve">предусматривает </w:t>
      </w:r>
      <w:r>
        <w:rPr>
          <w:sz w:val="26"/>
          <w:szCs w:val="26"/>
        </w:rPr>
        <w:tab/>
        <w:t xml:space="preserve">разнообразную совместную образовательную </w:t>
      </w:r>
      <w:r w:rsidRPr="00BE3A01">
        <w:rPr>
          <w:sz w:val="26"/>
          <w:szCs w:val="26"/>
        </w:rPr>
        <w:t xml:space="preserve">деятельность дошкольников с педагогом и самостоятельную деятельность по интересам и выбору детей.   </w:t>
      </w:r>
    </w:p>
    <w:p w:rsidR="009B59E9" w:rsidRDefault="009B59E9" w:rsidP="00A0562B">
      <w:pPr>
        <w:spacing w:after="14" w:line="247" w:lineRule="auto"/>
        <w:ind w:left="0" w:right="2344" w:firstLine="0"/>
        <w:rPr>
          <w:b/>
          <w:color w:val="auto"/>
          <w:sz w:val="20"/>
          <w:szCs w:val="20"/>
        </w:rPr>
      </w:pPr>
    </w:p>
    <w:p w:rsidR="009B59E9" w:rsidRPr="009B59E9" w:rsidRDefault="009B59E9" w:rsidP="009B59E9">
      <w:pPr>
        <w:spacing w:after="14" w:line="247" w:lineRule="auto"/>
        <w:ind w:left="2180" w:right="2344" w:hanging="10"/>
        <w:jc w:val="center"/>
        <w:rPr>
          <w:b/>
          <w:color w:val="auto"/>
          <w:sz w:val="20"/>
          <w:szCs w:val="20"/>
        </w:rPr>
      </w:pPr>
      <w:r w:rsidRPr="009B59E9">
        <w:rPr>
          <w:b/>
          <w:color w:val="auto"/>
          <w:sz w:val="20"/>
          <w:szCs w:val="20"/>
        </w:rPr>
        <w:lastRenderedPageBreak/>
        <w:t>РАСПОРЯДОК И РЕЖИМ ДНЯ в 1-й младшей группе</w:t>
      </w:r>
    </w:p>
    <w:p w:rsidR="009B59E9" w:rsidRPr="009B59E9" w:rsidRDefault="009B59E9" w:rsidP="009B59E9">
      <w:pPr>
        <w:spacing w:after="14" w:line="247" w:lineRule="auto"/>
        <w:ind w:left="2180" w:right="2344" w:hanging="10"/>
        <w:jc w:val="center"/>
        <w:rPr>
          <w:b/>
          <w:color w:val="auto"/>
          <w:sz w:val="20"/>
          <w:szCs w:val="20"/>
        </w:rPr>
      </w:pPr>
      <w:r w:rsidRPr="009B59E9">
        <w:rPr>
          <w:b/>
          <w:color w:val="auto"/>
          <w:sz w:val="20"/>
          <w:szCs w:val="20"/>
        </w:rPr>
        <w:t xml:space="preserve">Холодный период года </w:t>
      </w:r>
    </w:p>
    <w:p w:rsidR="009B59E9" w:rsidRPr="009B59E9" w:rsidRDefault="009B59E9" w:rsidP="009B59E9">
      <w:pPr>
        <w:spacing w:after="14" w:line="247" w:lineRule="auto"/>
        <w:ind w:left="2180" w:right="2344" w:hanging="10"/>
        <w:jc w:val="center"/>
        <w:rPr>
          <w:i/>
          <w:color w:val="auto"/>
          <w:sz w:val="20"/>
          <w:szCs w:val="20"/>
        </w:rPr>
      </w:pPr>
      <w:r w:rsidRPr="009B59E9">
        <w:rPr>
          <w:i/>
          <w:color w:val="auto"/>
          <w:sz w:val="20"/>
          <w:szCs w:val="20"/>
        </w:rPr>
        <w:t xml:space="preserve">(сентябрь-май)  </w:t>
      </w:r>
    </w:p>
    <w:tbl>
      <w:tblPr>
        <w:tblStyle w:val="TableGrid"/>
        <w:tblW w:w="10490" w:type="dxa"/>
        <w:tblInd w:w="-5" w:type="dxa"/>
        <w:tblCellMar>
          <w:left w:w="77" w:type="dxa"/>
          <w:bottom w:w="6" w:type="dxa"/>
          <w:right w:w="115" w:type="dxa"/>
        </w:tblCellMar>
        <w:tblLook w:val="04A0" w:firstRow="1" w:lastRow="0" w:firstColumn="1" w:lastColumn="0" w:noHBand="0" w:noVBand="1"/>
      </w:tblPr>
      <w:tblGrid>
        <w:gridCol w:w="8505"/>
        <w:gridCol w:w="1985"/>
      </w:tblGrid>
      <w:tr w:rsidR="009B59E9" w:rsidRPr="009B59E9" w:rsidTr="009B59E9">
        <w:trPr>
          <w:trHeight w:val="374"/>
        </w:trPr>
        <w:tc>
          <w:tcPr>
            <w:tcW w:w="8505" w:type="dxa"/>
            <w:tcBorders>
              <w:top w:val="single" w:sz="4" w:space="0" w:color="000000"/>
              <w:left w:val="single" w:sz="4" w:space="0" w:color="000000"/>
              <w:bottom w:val="single" w:sz="4" w:space="0" w:color="000000"/>
              <w:right w:val="single" w:sz="4" w:space="0" w:color="000000"/>
            </w:tcBorders>
            <w:vAlign w:val="bottom"/>
          </w:tcPr>
          <w:p w:rsidR="009B59E9" w:rsidRPr="009B59E9" w:rsidRDefault="009B59E9" w:rsidP="009B59E9">
            <w:pPr>
              <w:spacing w:after="0" w:line="259" w:lineRule="auto"/>
              <w:ind w:left="0" w:right="6" w:firstLine="0"/>
              <w:jc w:val="center"/>
              <w:rPr>
                <w:color w:val="auto"/>
                <w:sz w:val="18"/>
                <w:szCs w:val="18"/>
              </w:rPr>
            </w:pPr>
            <w:r w:rsidRPr="009B59E9">
              <w:rPr>
                <w:b/>
                <w:color w:val="auto"/>
                <w:sz w:val="18"/>
                <w:szCs w:val="18"/>
              </w:rPr>
              <w:t xml:space="preserve">Режимные моменты  </w:t>
            </w:r>
          </w:p>
        </w:tc>
        <w:tc>
          <w:tcPr>
            <w:tcW w:w="1985" w:type="dxa"/>
            <w:tcBorders>
              <w:top w:val="single" w:sz="4" w:space="0" w:color="000000"/>
              <w:left w:val="single" w:sz="4" w:space="0" w:color="000000"/>
              <w:bottom w:val="single" w:sz="4" w:space="0" w:color="000000"/>
              <w:right w:val="single" w:sz="4" w:space="0" w:color="000000"/>
            </w:tcBorders>
            <w:vAlign w:val="bottom"/>
          </w:tcPr>
          <w:p w:rsidR="009B59E9" w:rsidRPr="009B59E9" w:rsidRDefault="009B59E9" w:rsidP="009B59E9">
            <w:pPr>
              <w:spacing w:after="0" w:line="259" w:lineRule="auto"/>
              <w:ind w:left="9" w:right="0" w:firstLine="0"/>
              <w:jc w:val="center"/>
              <w:rPr>
                <w:color w:val="auto"/>
                <w:sz w:val="18"/>
                <w:szCs w:val="18"/>
              </w:rPr>
            </w:pPr>
            <w:r w:rsidRPr="009B59E9">
              <w:rPr>
                <w:b/>
                <w:color w:val="auto"/>
                <w:sz w:val="18"/>
                <w:szCs w:val="18"/>
              </w:rPr>
              <w:t xml:space="preserve">Время </w:t>
            </w:r>
          </w:p>
        </w:tc>
      </w:tr>
      <w:tr w:rsidR="009B59E9" w:rsidRPr="009B59E9" w:rsidTr="009B59E9">
        <w:trPr>
          <w:trHeight w:val="379"/>
        </w:trPr>
        <w:tc>
          <w:tcPr>
            <w:tcW w:w="8505" w:type="dxa"/>
            <w:tcBorders>
              <w:top w:val="single" w:sz="4" w:space="0" w:color="000000"/>
              <w:left w:val="single" w:sz="4" w:space="0" w:color="000000"/>
              <w:bottom w:val="single" w:sz="4" w:space="0" w:color="000000"/>
              <w:right w:val="single" w:sz="4" w:space="0" w:color="000000"/>
            </w:tcBorders>
            <w:vAlign w:val="bottom"/>
          </w:tcPr>
          <w:p w:rsidR="009B59E9" w:rsidRPr="009B59E9" w:rsidRDefault="009B59E9" w:rsidP="009B59E9">
            <w:pPr>
              <w:spacing w:after="0" w:line="259" w:lineRule="auto"/>
              <w:ind w:left="0" w:right="0" w:firstLine="0"/>
              <w:jc w:val="left"/>
              <w:rPr>
                <w:color w:val="auto"/>
                <w:sz w:val="18"/>
                <w:szCs w:val="18"/>
              </w:rPr>
            </w:pPr>
            <w:r w:rsidRPr="009B59E9">
              <w:rPr>
                <w:color w:val="auto"/>
                <w:sz w:val="18"/>
                <w:szCs w:val="18"/>
              </w:rPr>
              <w:t xml:space="preserve">Утренний прием, игры, общение, утренняя гимнастика  </w:t>
            </w:r>
          </w:p>
        </w:tc>
        <w:tc>
          <w:tcPr>
            <w:tcW w:w="1985" w:type="dxa"/>
            <w:tcBorders>
              <w:top w:val="single" w:sz="4" w:space="0" w:color="000000"/>
              <w:left w:val="single" w:sz="4" w:space="0" w:color="000000"/>
              <w:bottom w:val="single" w:sz="4" w:space="0" w:color="000000"/>
              <w:right w:val="single" w:sz="4" w:space="0" w:color="000000"/>
            </w:tcBorders>
            <w:vAlign w:val="center"/>
          </w:tcPr>
          <w:p w:rsidR="009B59E9" w:rsidRPr="009B59E9" w:rsidRDefault="009B59E9" w:rsidP="009B59E9">
            <w:pPr>
              <w:spacing w:after="0" w:line="259" w:lineRule="auto"/>
              <w:ind w:left="5" w:right="0" w:firstLine="0"/>
              <w:jc w:val="center"/>
              <w:rPr>
                <w:color w:val="auto"/>
                <w:sz w:val="18"/>
                <w:szCs w:val="18"/>
              </w:rPr>
            </w:pPr>
            <w:r w:rsidRPr="009B59E9">
              <w:rPr>
                <w:color w:val="auto"/>
                <w:sz w:val="18"/>
                <w:szCs w:val="18"/>
              </w:rPr>
              <w:t>7.00 – 8.10</w:t>
            </w:r>
          </w:p>
        </w:tc>
      </w:tr>
      <w:tr w:rsidR="009B59E9" w:rsidRPr="009B59E9" w:rsidTr="009B59E9">
        <w:trPr>
          <w:trHeight w:val="374"/>
        </w:trPr>
        <w:tc>
          <w:tcPr>
            <w:tcW w:w="8505" w:type="dxa"/>
            <w:tcBorders>
              <w:top w:val="single" w:sz="4" w:space="0" w:color="000000"/>
              <w:left w:val="single" w:sz="4" w:space="0" w:color="000000"/>
              <w:bottom w:val="single" w:sz="4" w:space="0" w:color="000000"/>
              <w:right w:val="single" w:sz="4" w:space="0" w:color="000000"/>
            </w:tcBorders>
            <w:vAlign w:val="bottom"/>
          </w:tcPr>
          <w:p w:rsidR="009B59E9" w:rsidRPr="009B59E9" w:rsidRDefault="009B59E9" w:rsidP="009B59E9">
            <w:pPr>
              <w:spacing w:after="0" w:line="259" w:lineRule="auto"/>
              <w:ind w:left="0" w:right="0" w:firstLine="0"/>
              <w:jc w:val="left"/>
              <w:rPr>
                <w:color w:val="auto"/>
                <w:sz w:val="18"/>
                <w:szCs w:val="18"/>
              </w:rPr>
            </w:pPr>
            <w:r w:rsidRPr="009B59E9">
              <w:rPr>
                <w:color w:val="auto"/>
                <w:sz w:val="18"/>
                <w:szCs w:val="18"/>
              </w:rPr>
              <w:t xml:space="preserve">Завтрак  </w:t>
            </w:r>
          </w:p>
        </w:tc>
        <w:tc>
          <w:tcPr>
            <w:tcW w:w="1985" w:type="dxa"/>
            <w:tcBorders>
              <w:top w:val="single" w:sz="4" w:space="0" w:color="000000"/>
              <w:left w:val="single" w:sz="4" w:space="0" w:color="000000"/>
              <w:bottom w:val="single" w:sz="4" w:space="0" w:color="000000"/>
              <w:right w:val="single" w:sz="4" w:space="0" w:color="000000"/>
            </w:tcBorders>
            <w:vAlign w:val="center"/>
          </w:tcPr>
          <w:p w:rsidR="009B59E9" w:rsidRPr="009B59E9" w:rsidRDefault="009B59E9" w:rsidP="009B59E9">
            <w:pPr>
              <w:spacing w:after="0" w:line="259" w:lineRule="auto"/>
              <w:ind w:left="5" w:right="0" w:firstLine="0"/>
              <w:jc w:val="center"/>
              <w:rPr>
                <w:color w:val="auto"/>
                <w:sz w:val="18"/>
                <w:szCs w:val="18"/>
              </w:rPr>
            </w:pPr>
            <w:r w:rsidRPr="009B59E9">
              <w:rPr>
                <w:color w:val="auto"/>
                <w:sz w:val="18"/>
                <w:szCs w:val="18"/>
              </w:rPr>
              <w:t>8.10 – 8.50</w:t>
            </w:r>
          </w:p>
        </w:tc>
      </w:tr>
      <w:tr w:rsidR="009B59E9" w:rsidRPr="009B59E9" w:rsidTr="009B59E9">
        <w:trPr>
          <w:trHeight w:val="374"/>
        </w:trPr>
        <w:tc>
          <w:tcPr>
            <w:tcW w:w="8505" w:type="dxa"/>
            <w:tcBorders>
              <w:top w:val="single" w:sz="4" w:space="0" w:color="000000"/>
              <w:left w:val="single" w:sz="4" w:space="0" w:color="000000"/>
              <w:bottom w:val="single" w:sz="4" w:space="0" w:color="000000"/>
              <w:right w:val="single" w:sz="4" w:space="0" w:color="000000"/>
            </w:tcBorders>
            <w:vAlign w:val="bottom"/>
          </w:tcPr>
          <w:p w:rsidR="009B59E9" w:rsidRPr="009B59E9" w:rsidRDefault="009B59E9" w:rsidP="009B59E9">
            <w:pPr>
              <w:spacing w:after="0" w:line="259" w:lineRule="auto"/>
              <w:ind w:left="0" w:right="0" w:firstLine="0"/>
              <w:jc w:val="left"/>
              <w:rPr>
                <w:color w:val="auto"/>
                <w:sz w:val="18"/>
                <w:szCs w:val="18"/>
              </w:rPr>
            </w:pPr>
            <w:r w:rsidRPr="009B59E9">
              <w:rPr>
                <w:color w:val="auto"/>
                <w:sz w:val="18"/>
                <w:szCs w:val="18"/>
              </w:rPr>
              <w:t>Самостоятельные игры. Подготовка к занятиям.</w:t>
            </w:r>
          </w:p>
        </w:tc>
        <w:tc>
          <w:tcPr>
            <w:tcW w:w="1985" w:type="dxa"/>
            <w:tcBorders>
              <w:top w:val="single" w:sz="4" w:space="0" w:color="000000"/>
              <w:left w:val="single" w:sz="4" w:space="0" w:color="000000"/>
              <w:bottom w:val="single" w:sz="4" w:space="0" w:color="000000"/>
              <w:right w:val="single" w:sz="4" w:space="0" w:color="000000"/>
            </w:tcBorders>
            <w:vAlign w:val="center"/>
          </w:tcPr>
          <w:p w:rsidR="009B59E9" w:rsidRPr="009B59E9" w:rsidRDefault="009B59E9" w:rsidP="009B59E9">
            <w:pPr>
              <w:spacing w:after="0" w:line="259" w:lineRule="auto"/>
              <w:ind w:left="5" w:right="0" w:firstLine="0"/>
              <w:jc w:val="center"/>
              <w:rPr>
                <w:color w:val="auto"/>
                <w:sz w:val="18"/>
                <w:szCs w:val="18"/>
              </w:rPr>
            </w:pPr>
            <w:r w:rsidRPr="009B59E9">
              <w:rPr>
                <w:color w:val="auto"/>
                <w:sz w:val="18"/>
                <w:szCs w:val="18"/>
              </w:rPr>
              <w:t>8.50 – 09.10</w:t>
            </w:r>
          </w:p>
        </w:tc>
      </w:tr>
      <w:tr w:rsidR="009B59E9" w:rsidRPr="009B59E9" w:rsidTr="009B59E9">
        <w:trPr>
          <w:trHeight w:val="374"/>
        </w:trPr>
        <w:tc>
          <w:tcPr>
            <w:tcW w:w="8505" w:type="dxa"/>
            <w:tcBorders>
              <w:top w:val="single" w:sz="4" w:space="0" w:color="000000"/>
              <w:left w:val="single" w:sz="4" w:space="0" w:color="000000"/>
              <w:bottom w:val="single" w:sz="4" w:space="0" w:color="000000"/>
              <w:right w:val="single" w:sz="4" w:space="0" w:color="000000"/>
            </w:tcBorders>
            <w:vAlign w:val="bottom"/>
          </w:tcPr>
          <w:p w:rsidR="009B59E9" w:rsidRPr="009B59E9" w:rsidRDefault="009B59E9" w:rsidP="009B59E9">
            <w:pPr>
              <w:spacing w:after="0" w:line="259" w:lineRule="auto"/>
              <w:ind w:left="0" w:right="0" w:firstLine="0"/>
              <w:jc w:val="left"/>
              <w:rPr>
                <w:color w:val="auto"/>
                <w:sz w:val="18"/>
                <w:szCs w:val="18"/>
              </w:rPr>
            </w:pPr>
            <w:r w:rsidRPr="009B59E9">
              <w:rPr>
                <w:color w:val="auto"/>
                <w:sz w:val="18"/>
                <w:szCs w:val="18"/>
              </w:rPr>
              <w:t>Непосредственно образовательная деятельность (образовательные ситуации на игровой основе).</w:t>
            </w:r>
          </w:p>
        </w:tc>
        <w:tc>
          <w:tcPr>
            <w:tcW w:w="1985" w:type="dxa"/>
            <w:tcBorders>
              <w:top w:val="single" w:sz="4" w:space="0" w:color="000000"/>
              <w:left w:val="single" w:sz="4" w:space="0" w:color="000000"/>
              <w:bottom w:val="single" w:sz="4" w:space="0" w:color="000000"/>
              <w:right w:val="single" w:sz="4" w:space="0" w:color="000000"/>
            </w:tcBorders>
            <w:vAlign w:val="center"/>
          </w:tcPr>
          <w:p w:rsidR="009B59E9" w:rsidRPr="009B59E9" w:rsidRDefault="009B59E9" w:rsidP="009B59E9">
            <w:pPr>
              <w:spacing w:after="0" w:line="259" w:lineRule="auto"/>
              <w:ind w:left="5" w:right="0" w:firstLine="0"/>
              <w:jc w:val="center"/>
              <w:rPr>
                <w:color w:val="auto"/>
                <w:sz w:val="18"/>
                <w:szCs w:val="18"/>
              </w:rPr>
            </w:pPr>
            <w:r w:rsidRPr="009B59E9">
              <w:rPr>
                <w:color w:val="auto"/>
                <w:sz w:val="18"/>
                <w:szCs w:val="18"/>
              </w:rPr>
              <w:t>9.10 – 09.40</w:t>
            </w:r>
          </w:p>
        </w:tc>
      </w:tr>
      <w:tr w:rsidR="009B59E9" w:rsidRPr="009B59E9" w:rsidTr="009B59E9">
        <w:trPr>
          <w:trHeight w:val="374"/>
        </w:trPr>
        <w:tc>
          <w:tcPr>
            <w:tcW w:w="8505" w:type="dxa"/>
            <w:tcBorders>
              <w:top w:val="single" w:sz="4" w:space="0" w:color="000000"/>
              <w:left w:val="single" w:sz="4" w:space="0" w:color="000000"/>
              <w:bottom w:val="single" w:sz="4" w:space="0" w:color="000000"/>
              <w:right w:val="single" w:sz="4" w:space="0" w:color="000000"/>
            </w:tcBorders>
            <w:vAlign w:val="bottom"/>
          </w:tcPr>
          <w:p w:rsidR="009B59E9" w:rsidRPr="009B59E9" w:rsidRDefault="009B59E9" w:rsidP="009B59E9">
            <w:pPr>
              <w:spacing w:after="0" w:line="259" w:lineRule="auto"/>
              <w:ind w:left="0" w:right="0" w:firstLine="0"/>
              <w:jc w:val="left"/>
              <w:rPr>
                <w:color w:val="auto"/>
                <w:sz w:val="18"/>
                <w:szCs w:val="18"/>
              </w:rPr>
            </w:pPr>
            <w:r w:rsidRPr="009B59E9">
              <w:rPr>
                <w:color w:val="auto"/>
                <w:sz w:val="18"/>
                <w:szCs w:val="18"/>
              </w:rPr>
              <w:t>Завтрак 2</w:t>
            </w:r>
          </w:p>
        </w:tc>
        <w:tc>
          <w:tcPr>
            <w:tcW w:w="1985" w:type="dxa"/>
            <w:tcBorders>
              <w:top w:val="single" w:sz="4" w:space="0" w:color="000000"/>
              <w:left w:val="single" w:sz="4" w:space="0" w:color="000000"/>
              <w:bottom w:val="single" w:sz="4" w:space="0" w:color="000000"/>
              <w:right w:val="single" w:sz="4" w:space="0" w:color="000000"/>
            </w:tcBorders>
            <w:vAlign w:val="center"/>
          </w:tcPr>
          <w:p w:rsidR="009B59E9" w:rsidRPr="009B59E9" w:rsidRDefault="009B59E9" w:rsidP="009B59E9">
            <w:pPr>
              <w:spacing w:after="0" w:line="259" w:lineRule="auto"/>
              <w:ind w:left="5" w:right="0" w:firstLine="0"/>
              <w:jc w:val="center"/>
              <w:rPr>
                <w:color w:val="auto"/>
                <w:sz w:val="18"/>
                <w:szCs w:val="18"/>
              </w:rPr>
            </w:pPr>
            <w:r w:rsidRPr="009B59E9">
              <w:rPr>
                <w:color w:val="auto"/>
                <w:sz w:val="18"/>
                <w:szCs w:val="18"/>
              </w:rPr>
              <w:t>09.40 – 10.00</w:t>
            </w:r>
          </w:p>
        </w:tc>
      </w:tr>
      <w:tr w:rsidR="009B59E9" w:rsidRPr="009B59E9" w:rsidTr="009B59E9">
        <w:trPr>
          <w:trHeight w:val="374"/>
        </w:trPr>
        <w:tc>
          <w:tcPr>
            <w:tcW w:w="8505" w:type="dxa"/>
            <w:tcBorders>
              <w:top w:val="single" w:sz="4" w:space="0" w:color="000000"/>
              <w:left w:val="single" w:sz="4" w:space="0" w:color="000000"/>
              <w:bottom w:val="single" w:sz="4" w:space="0" w:color="000000"/>
              <w:right w:val="single" w:sz="4" w:space="0" w:color="000000"/>
            </w:tcBorders>
            <w:vAlign w:val="bottom"/>
          </w:tcPr>
          <w:p w:rsidR="009B59E9" w:rsidRPr="009B59E9" w:rsidRDefault="009B59E9" w:rsidP="009B59E9">
            <w:pPr>
              <w:spacing w:after="0" w:line="259" w:lineRule="auto"/>
              <w:ind w:left="0" w:right="0" w:firstLine="0"/>
              <w:jc w:val="left"/>
              <w:rPr>
                <w:color w:val="auto"/>
                <w:sz w:val="18"/>
                <w:szCs w:val="18"/>
              </w:rPr>
            </w:pPr>
            <w:r w:rsidRPr="009B59E9">
              <w:rPr>
                <w:color w:val="auto"/>
                <w:sz w:val="18"/>
                <w:szCs w:val="18"/>
              </w:rPr>
              <w:t>Подготовка к прогулке, прогулка</w:t>
            </w:r>
          </w:p>
        </w:tc>
        <w:tc>
          <w:tcPr>
            <w:tcW w:w="1985" w:type="dxa"/>
            <w:tcBorders>
              <w:top w:val="single" w:sz="4" w:space="0" w:color="000000"/>
              <w:left w:val="single" w:sz="4" w:space="0" w:color="000000"/>
              <w:bottom w:val="single" w:sz="4" w:space="0" w:color="000000"/>
              <w:right w:val="single" w:sz="4" w:space="0" w:color="000000"/>
            </w:tcBorders>
            <w:vAlign w:val="center"/>
          </w:tcPr>
          <w:p w:rsidR="009B59E9" w:rsidRPr="009B59E9" w:rsidRDefault="009B59E9" w:rsidP="009B59E9">
            <w:pPr>
              <w:spacing w:after="0" w:line="259" w:lineRule="auto"/>
              <w:ind w:left="5" w:right="0" w:firstLine="0"/>
              <w:jc w:val="center"/>
              <w:rPr>
                <w:color w:val="auto"/>
                <w:sz w:val="18"/>
                <w:szCs w:val="18"/>
              </w:rPr>
            </w:pPr>
            <w:r w:rsidRPr="009B59E9">
              <w:rPr>
                <w:color w:val="auto"/>
                <w:sz w:val="18"/>
                <w:szCs w:val="18"/>
              </w:rPr>
              <w:t>10.00 – 11.50</w:t>
            </w:r>
          </w:p>
        </w:tc>
      </w:tr>
      <w:tr w:rsidR="009B59E9" w:rsidRPr="009B59E9" w:rsidTr="009B59E9">
        <w:trPr>
          <w:trHeight w:val="374"/>
        </w:trPr>
        <w:tc>
          <w:tcPr>
            <w:tcW w:w="8505" w:type="dxa"/>
            <w:tcBorders>
              <w:top w:val="single" w:sz="4" w:space="0" w:color="000000"/>
              <w:left w:val="single" w:sz="4" w:space="0" w:color="000000"/>
              <w:bottom w:val="single" w:sz="4" w:space="0" w:color="000000"/>
              <w:right w:val="single" w:sz="4" w:space="0" w:color="000000"/>
            </w:tcBorders>
            <w:vAlign w:val="bottom"/>
          </w:tcPr>
          <w:p w:rsidR="009B59E9" w:rsidRPr="009B59E9" w:rsidRDefault="009B59E9" w:rsidP="009B59E9">
            <w:pPr>
              <w:spacing w:after="0" w:line="259" w:lineRule="auto"/>
              <w:ind w:left="0" w:right="0" w:firstLine="0"/>
              <w:jc w:val="left"/>
              <w:rPr>
                <w:color w:val="auto"/>
                <w:sz w:val="18"/>
                <w:szCs w:val="18"/>
              </w:rPr>
            </w:pPr>
            <w:r w:rsidRPr="009B59E9">
              <w:rPr>
                <w:color w:val="auto"/>
                <w:sz w:val="18"/>
                <w:szCs w:val="18"/>
              </w:rPr>
              <w:t xml:space="preserve">Возвращение с прогулки, водные процедуры </w:t>
            </w:r>
          </w:p>
        </w:tc>
        <w:tc>
          <w:tcPr>
            <w:tcW w:w="1985" w:type="dxa"/>
            <w:tcBorders>
              <w:top w:val="single" w:sz="4" w:space="0" w:color="000000"/>
              <w:left w:val="single" w:sz="4" w:space="0" w:color="000000"/>
              <w:bottom w:val="single" w:sz="4" w:space="0" w:color="000000"/>
              <w:right w:val="single" w:sz="4" w:space="0" w:color="000000"/>
            </w:tcBorders>
            <w:vAlign w:val="center"/>
          </w:tcPr>
          <w:p w:rsidR="009B59E9" w:rsidRPr="009B59E9" w:rsidRDefault="009B59E9" w:rsidP="009B59E9">
            <w:pPr>
              <w:spacing w:after="0" w:line="259" w:lineRule="auto"/>
              <w:ind w:left="5" w:right="0" w:firstLine="0"/>
              <w:jc w:val="center"/>
              <w:rPr>
                <w:color w:val="auto"/>
                <w:sz w:val="18"/>
                <w:szCs w:val="18"/>
              </w:rPr>
            </w:pPr>
            <w:r w:rsidRPr="009B59E9">
              <w:rPr>
                <w:color w:val="auto"/>
                <w:sz w:val="18"/>
                <w:szCs w:val="18"/>
              </w:rPr>
              <w:t>11.50 – 12.10</w:t>
            </w:r>
          </w:p>
        </w:tc>
      </w:tr>
      <w:tr w:rsidR="009B59E9" w:rsidRPr="009B59E9" w:rsidTr="009B59E9">
        <w:trPr>
          <w:trHeight w:val="374"/>
        </w:trPr>
        <w:tc>
          <w:tcPr>
            <w:tcW w:w="8505" w:type="dxa"/>
            <w:tcBorders>
              <w:top w:val="single" w:sz="4" w:space="0" w:color="000000"/>
              <w:left w:val="single" w:sz="4" w:space="0" w:color="000000"/>
              <w:bottom w:val="single" w:sz="4" w:space="0" w:color="000000"/>
              <w:right w:val="single" w:sz="4" w:space="0" w:color="000000"/>
            </w:tcBorders>
            <w:vAlign w:val="bottom"/>
          </w:tcPr>
          <w:p w:rsidR="009B59E9" w:rsidRPr="009B59E9" w:rsidRDefault="009B59E9" w:rsidP="009B59E9">
            <w:pPr>
              <w:spacing w:after="0" w:line="259" w:lineRule="auto"/>
              <w:ind w:left="0" w:right="0" w:firstLine="0"/>
              <w:jc w:val="left"/>
              <w:rPr>
                <w:color w:val="auto"/>
                <w:sz w:val="18"/>
                <w:szCs w:val="18"/>
              </w:rPr>
            </w:pPr>
            <w:r w:rsidRPr="009B59E9">
              <w:rPr>
                <w:color w:val="auto"/>
                <w:sz w:val="18"/>
                <w:szCs w:val="18"/>
              </w:rPr>
              <w:t xml:space="preserve">Подготовка к обеду. Обед  </w:t>
            </w:r>
          </w:p>
        </w:tc>
        <w:tc>
          <w:tcPr>
            <w:tcW w:w="1985" w:type="dxa"/>
            <w:tcBorders>
              <w:top w:val="single" w:sz="4" w:space="0" w:color="000000"/>
              <w:left w:val="single" w:sz="4" w:space="0" w:color="000000"/>
              <w:bottom w:val="single" w:sz="4" w:space="0" w:color="000000"/>
              <w:right w:val="single" w:sz="4" w:space="0" w:color="000000"/>
            </w:tcBorders>
            <w:vAlign w:val="center"/>
          </w:tcPr>
          <w:p w:rsidR="009B59E9" w:rsidRPr="009B59E9" w:rsidRDefault="009B59E9" w:rsidP="009B59E9">
            <w:pPr>
              <w:spacing w:after="0" w:line="259" w:lineRule="auto"/>
              <w:ind w:left="5" w:right="0" w:firstLine="0"/>
              <w:jc w:val="center"/>
              <w:rPr>
                <w:color w:val="auto"/>
                <w:sz w:val="18"/>
                <w:szCs w:val="18"/>
              </w:rPr>
            </w:pPr>
            <w:r w:rsidRPr="009B59E9">
              <w:rPr>
                <w:color w:val="auto"/>
                <w:sz w:val="18"/>
                <w:szCs w:val="18"/>
              </w:rPr>
              <w:t>12.10 – 12.30</w:t>
            </w:r>
          </w:p>
        </w:tc>
      </w:tr>
      <w:tr w:rsidR="009B59E9" w:rsidRPr="009B59E9" w:rsidTr="009B59E9">
        <w:trPr>
          <w:trHeight w:val="379"/>
        </w:trPr>
        <w:tc>
          <w:tcPr>
            <w:tcW w:w="8505" w:type="dxa"/>
            <w:tcBorders>
              <w:top w:val="single" w:sz="4" w:space="0" w:color="000000"/>
              <w:left w:val="single" w:sz="4" w:space="0" w:color="000000"/>
              <w:bottom w:val="single" w:sz="4" w:space="0" w:color="000000"/>
              <w:right w:val="single" w:sz="4" w:space="0" w:color="000000"/>
            </w:tcBorders>
            <w:vAlign w:val="bottom"/>
          </w:tcPr>
          <w:p w:rsidR="009B59E9" w:rsidRPr="009B59E9" w:rsidRDefault="009B59E9" w:rsidP="009B59E9">
            <w:pPr>
              <w:spacing w:after="0" w:line="259" w:lineRule="auto"/>
              <w:ind w:left="0" w:right="0" w:firstLine="0"/>
              <w:jc w:val="left"/>
              <w:rPr>
                <w:color w:val="auto"/>
                <w:sz w:val="18"/>
                <w:szCs w:val="18"/>
              </w:rPr>
            </w:pPr>
            <w:r w:rsidRPr="009B59E9">
              <w:rPr>
                <w:color w:val="auto"/>
                <w:sz w:val="18"/>
                <w:szCs w:val="18"/>
              </w:rPr>
              <w:t xml:space="preserve">Подготовка ко сну, сон  </w:t>
            </w:r>
          </w:p>
        </w:tc>
        <w:tc>
          <w:tcPr>
            <w:tcW w:w="1985" w:type="dxa"/>
            <w:tcBorders>
              <w:top w:val="single" w:sz="4" w:space="0" w:color="000000"/>
              <w:left w:val="single" w:sz="4" w:space="0" w:color="000000"/>
              <w:bottom w:val="single" w:sz="4" w:space="0" w:color="000000"/>
              <w:right w:val="single" w:sz="4" w:space="0" w:color="000000"/>
            </w:tcBorders>
            <w:vAlign w:val="center"/>
          </w:tcPr>
          <w:p w:rsidR="009B59E9" w:rsidRPr="009B59E9" w:rsidRDefault="009B59E9" w:rsidP="009B59E9">
            <w:pPr>
              <w:spacing w:after="0" w:line="259" w:lineRule="auto"/>
              <w:ind w:left="5" w:right="0" w:firstLine="0"/>
              <w:jc w:val="center"/>
              <w:rPr>
                <w:color w:val="auto"/>
                <w:sz w:val="18"/>
                <w:szCs w:val="18"/>
              </w:rPr>
            </w:pPr>
            <w:r w:rsidRPr="009B59E9">
              <w:rPr>
                <w:color w:val="auto"/>
                <w:sz w:val="18"/>
                <w:szCs w:val="18"/>
              </w:rPr>
              <w:t>12.30 – 15.00</w:t>
            </w:r>
          </w:p>
        </w:tc>
      </w:tr>
      <w:tr w:rsidR="009B59E9" w:rsidRPr="009B59E9" w:rsidTr="009B59E9">
        <w:trPr>
          <w:trHeight w:val="374"/>
        </w:trPr>
        <w:tc>
          <w:tcPr>
            <w:tcW w:w="8505" w:type="dxa"/>
            <w:tcBorders>
              <w:top w:val="single" w:sz="4" w:space="0" w:color="000000"/>
              <w:left w:val="single" w:sz="4" w:space="0" w:color="000000"/>
              <w:bottom w:val="single" w:sz="4" w:space="0" w:color="000000"/>
              <w:right w:val="single" w:sz="4" w:space="0" w:color="000000"/>
            </w:tcBorders>
            <w:vAlign w:val="bottom"/>
          </w:tcPr>
          <w:p w:rsidR="009B59E9" w:rsidRPr="009B59E9" w:rsidRDefault="009B59E9" w:rsidP="009B59E9">
            <w:pPr>
              <w:spacing w:after="0" w:line="259" w:lineRule="auto"/>
              <w:ind w:left="0" w:right="0" w:firstLine="0"/>
              <w:jc w:val="left"/>
              <w:rPr>
                <w:color w:val="auto"/>
                <w:sz w:val="18"/>
                <w:szCs w:val="18"/>
              </w:rPr>
            </w:pPr>
            <w:r w:rsidRPr="009B59E9">
              <w:rPr>
                <w:color w:val="auto"/>
                <w:sz w:val="18"/>
                <w:szCs w:val="18"/>
              </w:rPr>
              <w:t xml:space="preserve">Постепенный подъем, гимнастика, воздушные, водные закаливающие процедуры  </w:t>
            </w:r>
          </w:p>
        </w:tc>
        <w:tc>
          <w:tcPr>
            <w:tcW w:w="1985" w:type="dxa"/>
            <w:tcBorders>
              <w:top w:val="single" w:sz="4" w:space="0" w:color="000000"/>
              <w:left w:val="single" w:sz="4" w:space="0" w:color="000000"/>
              <w:bottom w:val="single" w:sz="4" w:space="0" w:color="000000"/>
              <w:right w:val="single" w:sz="4" w:space="0" w:color="000000"/>
            </w:tcBorders>
            <w:vAlign w:val="center"/>
          </w:tcPr>
          <w:p w:rsidR="009B59E9" w:rsidRPr="009B59E9" w:rsidRDefault="009B59E9" w:rsidP="009B59E9">
            <w:pPr>
              <w:spacing w:after="0" w:line="259" w:lineRule="auto"/>
              <w:ind w:left="5" w:right="0" w:firstLine="0"/>
              <w:jc w:val="center"/>
              <w:rPr>
                <w:color w:val="auto"/>
                <w:sz w:val="18"/>
                <w:szCs w:val="18"/>
              </w:rPr>
            </w:pPr>
            <w:r w:rsidRPr="009B59E9">
              <w:rPr>
                <w:color w:val="auto"/>
                <w:sz w:val="18"/>
                <w:szCs w:val="18"/>
              </w:rPr>
              <w:t>15.00 – 15.25</w:t>
            </w:r>
          </w:p>
        </w:tc>
      </w:tr>
      <w:tr w:rsidR="009B59E9" w:rsidRPr="009B59E9" w:rsidTr="009B59E9">
        <w:trPr>
          <w:trHeight w:val="374"/>
        </w:trPr>
        <w:tc>
          <w:tcPr>
            <w:tcW w:w="8505" w:type="dxa"/>
            <w:tcBorders>
              <w:top w:val="single" w:sz="4" w:space="0" w:color="000000"/>
              <w:left w:val="single" w:sz="4" w:space="0" w:color="000000"/>
              <w:bottom w:val="single" w:sz="4" w:space="0" w:color="000000"/>
              <w:right w:val="single" w:sz="4" w:space="0" w:color="000000"/>
            </w:tcBorders>
            <w:vAlign w:val="bottom"/>
          </w:tcPr>
          <w:p w:rsidR="009B59E9" w:rsidRPr="009B59E9" w:rsidRDefault="009B59E9" w:rsidP="009B59E9">
            <w:pPr>
              <w:spacing w:after="0" w:line="259" w:lineRule="auto"/>
              <w:ind w:left="0" w:right="0" w:firstLine="0"/>
              <w:jc w:val="left"/>
              <w:rPr>
                <w:color w:val="auto"/>
                <w:sz w:val="18"/>
                <w:szCs w:val="18"/>
              </w:rPr>
            </w:pPr>
            <w:r w:rsidRPr="009B59E9">
              <w:rPr>
                <w:color w:val="auto"/>
                <w:sz w:val="18"/>
                <w:szCs w:val="18"/>
              </w:rPr>
              <w:t xml:space="preserve">Подготовка к полднику. Полдник  </w:t>
            </w:r>
          </w:p>
        </w:tc>
        <w:tc>
          <w:tcPr>
            <w:tcW w:w="1985" w:type="dxa"/>
            <w:tcBorders>
              <w:top w:val="single" w:sz="4" w:space="0" w:color="000000"/>
              <w:left w:val="single" w:sz="4" w:space="0" w:color="000000"/>
              <w:bottom w:val="single" w:sz="4" w:space="0" w:color="000000"/>
              <w:right w:val="single" w:sz="4" w:space="0" w:color="000000"/>
            </w:tcBorders>
            <w:vAlign w:val="center"/>
          </w:tcPr>
          <w:p w:rsidR="009B59E9" w:rsidRPr="009B59E9" w:rsidRDefault="009B59E9" w:rsidP="009B59E9">
            <w:pPr>
              <w:spacing w:after="0" w:line="259" w:lineRule="auto"/>
              <w:ind w:left="5" w:right="0" w:firstLine="0"/>
              <w:jc w:val="center"/>
              <w:rPr>
                <w:color w:val="auto"/>
                <w:sz w:val="18"/>
                <w:szCs w:val="18"/>
              </w:rPr>
            </w:pPr>
            <w:r w:rsidRPr="009B59E9">
              <w:rPr>
                <w:color w:val="auto"/>
                <w:sz w:val="18"/>
                <w:szCs w:val="18"/>
              </w:rPr>
              <w:t>15.25 – 15.50</w:t>
            </w:r>
          </w:p>
        </w:tc>
      </w:tr>
      <w:tr w:rsidR="009B59E9" w:rsidRPr="009B59E9" w:rsidTr="009B59E9">
        <w:trPr>
          <w:trHeight w:val="379"/>
        </w:trPr>
        <w:tc>
          <w:tcPr>
            <w:tcW w:w="8505" w:type="dxa"/>
            <w:tcBorders>
              <w:top w:val="single" w:sz="4" w:space="0" w:color="000000"/>
              <w:left w:val="single" w:sz="4" w:space="0" w:color="000000"/>
              <w:bottom w:val="single" w:sz="4" w:space="0" w:color="000000"/>
              <w:right w:val="single" w:sz="4" w:space="0" w:color="000000"/>
            </w:tcBorders>
            <w:vAlign w:val="bottom"/>
          </w:tcPr>
          <w:p w:rsidR="009B59E9" w:rsidRPr="009B59E9" w:rsidRDefault="009B59E9" w:rsidP="009B59E9">
            <w:pPr>
              <w:spacing w:after="0" w:line="259" w:lineRule="auto"/>
              <w:ind w:left="0" w:right="0" w:firstLine="0"/>
              <w:jc w:val="left"/>
              <w:rPr>
                <w:color w:val="auto"/>
                <w:sz w:val="18"/>
                <w:szCs w:val="18"/>
              </w:rPr>
            </w:pPr>
            <w:r w:rsidRPr="009B59E9">
              <w:rPr>
                <w:color w:val="auto"/>
                <w:sz w:val="18"/>
                <w:szCs w:val="18"/>
              </w:rPr>
              <w:t xml:space="preserve">Чтение художественной литературы. Игры, досуги, общение и самостоятельная деятельность по интересам  </w:t>
            </w:r>
          </w:p>
        </w:tc>
        <w:tc>
          <w:tcPr>
            <w:tcW w:w="1985" w:type="dxa"/>
            <w:tcBorders>
              <w:top w:val="single" w:sz="4" w:space="0" w:color="000000"/>
              <w:left w:val="single" w:sz="4" w:space="0" w:color="000000"/>
              <w:bottom w:val="single" w:sz="4" w:space="0" w:color="000000"/>
              <w:right w:val="single" w:sz="4" w:space="0" w:color="000000"/>
            </w:tcBorders>
            <w:vAlign w:val="center"/>
          </w:tcPr>
          <w:p w:rsidR="009B59E9" w:rsidRPr="009B59E9" w:rsidRDefault="009B59E9" w:rsidP="009B59E9">
            <w:pPr>
              <w:spacing w:after="0" w:line="259" w:lineRule="auto"/>
              <w:ind w:left="5" w:right="0" w:firstLine="0"/>
              <w:jc w:val="center"/>
              <w:rPr>
                <w:color w:val="auto"/>
                <w:sz w:val="18"/>
                <w:szCs w:val="18"/>
              </w:rPr>
            </w:pPr>
            <w:r w:rsidRPr="009B59E9">
              <w:rPr>
                <w:color w:val="auto"/>
                <w:sz w:val="18"/>
                <w:szCs w:val="18"/>
              </w:rPr>
              <w:t>15.50 – 16.10</w:t>
            </w:r>
          </w:p>
        </w:tc>
      </w:tr>
      <w:tr w:rsidR="009B59E9" w:rsidRPr="009B59E9" w:rsidTr="009B59E9">
        <w:trPr>
          <w:trHeight w:val="374"/>
        </w:trPr>
        <w:tc>
          <w:tcPr>
            <w:tcW w:w="8505" w:type="dxa"/>
            <w:tcBorders>
              <w:top w:val="single" w:sz="4" w:space="0" w:color="000000"/>
              <w:left w:val="single" w:sz="4" w:space="0" w:color="000000"/>
              <w:bottom w:val="single" w:sz="4" w:space="0" w:color="000000"/>
              <w:right w:val="single" w:sz="4" w:space="0" w:color="000000"/>
            </w:tcBorders>
            <w:vAlign w:val="bottom"/>
          </w:tcPr>
          <w:p w:rsidR="009B59E9" w:rsidRPr="009B59E9" w:rsidRDefault="009B59E9" w:rsidP="009B59E9">
            <w:pPr>
              <w:spacing w:after="0" w:line="259" w:lineRule="auto"/>
              <w:ind w:left="0" w:right="0" w:firstLine="0"/>
              <w:jc w:val="left"/>
              <w:rPr>
                <w:color w:val="auto"/>
                <w:sz w:val="18"/>
                <w:szCs w:val="18"/>
              </w:rPr>
            </w:pPr>
            <w:r w:rsidRPr="009B59E9">
              <w:rPr>
                <w:color w:val="auto"/>
                <w:sz w:val="18"/>
                <w:szCs w:val="18"/>
              </w:rPr>
              <w:t xml:space="preserve">Подготовка к прогулке, прогулка, возвращение с прогулки  </w:t>
            </w:r>
          </w:p>
        </w:tc>
        <w:tc>
          <w:tcPr>
            <w:tcW w:w="1985" w:type="dxa"/>
            <w:tcBorders>
              <w:top w:val="single" w:sz="4" w:space="0" w:color="000000"/>
              <w:left w:val="single" w:sz="4" w:space="0" w:color="000000"/>
              <w:bottom w:val="single" w:sz="4" w:space="0" w:color="000000"/>
              <w:right w:val="single" w:sz="4" w:space="0" w:color="000000"/>
            </w:tcBorders>
            <w:vAlign w:val="center"/>
          </w:tcPr>
          <w:p w:rsidR="009B59E9" w:rsidRPr="009B59E9" w:rsidRDefault="009B59E9" w:rsidP="009B59E9">
            <w:pPr>
              <w:spacing w:after="0" w:line="259" w:lineRule="auto"/>
              <w:ind w:left="5" w:right="0" w:firstLine="0"/>
              <w:jc w:val="center"/>
              <w:rPr>
                <w:color w:val="auto"/>
                <w:sz w:val="18"/>
                <w:szCs w:val="18"/>
              </w:rPr>
            </w:pPr>
            <w:r w:rsidRPr="009B59E9">
              <w:rPr>
                <w:color w:val="auto"/>
                <w:sz w:val="18"/>
                <w:szCs w:val="18"/>
              </w:rPr>
              <w:t>16.10 – 17.10</w:t>
            </w:r>
          </w:p>
        </w:tc>
      </w:tr>
      <w:tr w:rsidR="009B59E9" w:rsidRPr="009B59E9" w:rsidTr="009B59E9">
        <w:trPr>
          <w:trHeight w:val="374"/>
        </w:trPr>
        <w:tc>
          <w:tcPr>
            <w:tcW w:w="8505" w:type="dxa"/>
            <w:tcBorders>
              <w:top w:val="single" w:sz="4" w:space="0" w:color="000000"/>
              <w:left w:val="single" w:sz="4" w:space="0" w:color="000000"/>
              <w:bottom w:val="single" w:sz="4" w:space="0" w:color="000000"/>
              <w:right w:val="single" w:sz="4" w:space="0" w:color="000000"/>
            </w:tcBorders>
            <w:vAlign w:val="bottom"/>
          </w:tcPr>
          <w:p w:rsidR="009B59E9" w:rsidRPr="009B59E9" w:rsidRDefault="009B59E9" w:rsidP="009B59E9">
            <w:pPr>
              <w:spacing w:after="0" w:line="259" w:lineRule="auto"/>
              <w:ind w:left="0" w:right="0" w:firstLine="0"/>
              <w:jc w:val="left"/>
              <w:rPr>
                <w:color w:val="auto"/>
                <w:sz w:val="18"/>
                <w:szCs w:val="18"/>
              </w:rPr>
            </w:pPr>
            <w:r w:rsidRPr="009B59E9">
              <w:rPr>
                <w:color w:val="auto"/>
                <w:sz w:val="18"/>
                <w:szCs w:val="18"/>
              </w:rPr>
              <w:t xml:space="preserve">Игры. Уход домой  </w:t>
            </w:r>
          </w:p>
        </w:tc>
        <w:tc>
          <w:tcPr>
            <w:tcW w:w="1985" w:type="dxa"/>
            <w:tcBorders>
              <w:top w:val="single" w:sz="4" w:space="0" w:color="000000"/>
              <w:left w:val="single" w:sz="4" w:space="0" w:color="000000"/>
              <w:bottom w:val="single" w:sz="4" w:space="0" w:color="000000"/>
              <w:right w:val="single" w:sz="4" w:space="0" w:color="000000"/>
            </w:tcBorders>
            <w:vAlign w:val="center"/>
          </w:tcPr>
          <w:p w:rsidR="009B59E9" w:rsidRPr="009B59E9" w:rsidRDefault="009B59E9" w:rsidP="009B59E9">
            <w:pPr>
              <w:spacing w:after="0" w:line="259" w:lineRule="auto"/>
              <w:ind w:left="4" w:right="0" w:firstLine="0"/>
              <w:jc w:val="center"/>
              <w:rPr>
                <w:color w:val="auto"/>
                <w:sz w:val="18"/>
                <w:szCs w:val="18"/>
              </w:rPr>
            </w:pPr>
            <w:r w:rsidRPr="009B59E9">
              <w:rPr>
                <w:color w:val="auto"/>
                <w:sz w:val="18"/>
                <w:szCs w:val="18"/>
              </w:rPr>
              <w:t>до 17.30</w:t>
            </w:r>
          </w:p>
        </w:tc>
      </w:tr>
      <w:tr w:rsidR="009B59E9" w:rsidRPr="009B59E9" w:rsidTr="009B59E9">
        <w:trPr>
          <w:trHeight w:val="374"/>
        </w:trPr>
        <w:tc>
          <w:tcPr>
            <w:tcW w:w="10490" w:type="dxa"/>
            <w:gridSpan w:val="2"/>
            <w:tcBorders>
              <w:top w:val="single" w:sz="4" w:space="0" w:color="000000"/>
              <w:left w:val="single" w:sz="4" w:space="0" w:color="000000"/>
              <w:bottom w:val="single" w:sz="4" w:space="0" w:color="000000"/>
              <w:right w:val="single" w:sz="4" w:space="0" w:color="000000"/>
            </w:tcBorders>
            <w:vAlign w:val="bottom"/>
          </w:tcPr>
          <w:p w:rsidR="009B59E9" w:rsidRPr="009B59E9" w:rsidRDefault="009B59E9" w:rsidP="009B59E9">
            <w:pPr>
              <w:spacing w:after="0" w:line="259" w:lineRule="auto"/>
              <w:ind w:left="4" w:right="0" w:firstLine="0"/>
              <w:jc w:val="center"/>
              <w:rPr>
                <w:b/>
                <w:color w:val="auto"/>
                <w:sz w:val="18"/>
                <w:szCs w:val="18"/>
              </w:rPr>
            </w:pPr>
            <w:r w:rsidRPr="009B59E9">
              <w:rPr>
                <w:b/>
                <w:color w:val="auto"/>
                <w:sz w:val="18"/>
                <w:szCs w:val="18"/>
              </w:rPr>
              <w:t xml:space="preserve">Дома </w:t>
            </w:r>
          </w:p>
        </w:tc>
      </w:tr>
      <w:tr w:rsidR="009B59E9" w:rsidRPr="009B59E9" w:rsidTr="009B59E9">
        <w:trPr>
          <w:trHeight w:val="374"/>
        </w:trPr>
        <w:tc>
          <w:tcPr>
            <w:tcW w:w="8505" w:type="dxa"/>
            <w:tcBorders>
              <w:top w:val="single" w:sz="4" w:space="0" w:color="000000"/>
              <w:left w:val="single" w:sz="4" w:space="0" w:color="000000"/>
              <w:bottom w:val="single" w:sz="4" w:space="0" w:color="000000"/>
              <w:right w:val="single" w:sz="4" w:space="0" w:color="000000"/>
            </w:tcBorders>
            <w:vAlign w:val="bottom"/>
          </w:tcPr>
          <w:p w:rsidR="009B59E9" w:rsidRPr="009B59E9" w:rsidRDefault="009B59E9" w:rsidP="009B59E9">
            <w:pPr>
              <w:spacing w:after="0" w:line="259" w:lineRule="auto"/>
              <w:ind w:left="0" w:right="0" w:firstLine="0"/>
              <w:jc w:val="left"/>
              <w:rPr>
                <w:color w:val="auto"/>
                <w:sz w:val="18"/>
                <w:szCs w:val="18"/>
              </w:rPr>
            </w:pPr>
            <w:r w:rsidRPr="009B59E9">
              <w:rPr>
                <w:color w:val="auto"/>
                <w:sz w:val="18"/>
                <w:szCs w:val="18"/>
              </w:rPr>
              <w:t xml:space="preserve">Прогулка. </w:t>
            </w:r>
          </w:p>
        </w:tc>
        <w:tc>
          <w:tcPr>
            <w:tcW w:w="1985" w:type="dxa"/>
            <w:tcBorders>
              <w:top w:val="single" w:sz="4" w:space="0" w:color="000000"/>
              <w:left w:val="single" w:sz="4" w:space="0" w:color="000000"/>
              <w:bottom w:val="single" w:sz="4" w:space="0" w:color="000000"/>
              <w:right w:val="single" w:sz="4" w:space="0" w:color="000000"/>
            </w:tcBorders>
            <w:vAlign w:val="center"/>
          </w:tcPr>
          <w:p w:rsidR="009B59E9" w:rsidRPr="009B59E9" w:rsidRDefault="009B59E9" w:rsidP="009B59E9">
            <w:pPr>
              <w:spacing w:after="0" w:line="259" w:lineRule="auto"/>
              <w:ind w:left="4" w:right="0" w:firstLine="0"/>
              <w:jc w:val="center"/>
              <w:rPr>
                <w:color w:val="auto"/>
                <w:sz w:val="18"/>
                <w:szCs w:val="18"/>
              </w:rPr>
            </w:pPr>
            <w:r w:rsidRPr="009B59E9">
              <w:rPr>
                <w:color w:val="auto"/>
                <w:sz w:val="18"/>
                <w:szCs w:val="18"/>
              </w:rPr>
              <w:t>17.30 – 19.30</w:t>
            </w:r>
          </w:p>
        </w:tc>
      </w:tr>
      <w:tr w:rsidR="009B59E9" w:rsidRPr="009B59E9" w:rsidTr="009B59E9">
        <w:trPr>
          <w:trHeight w:val="374"/>
        </w:trPr>
        <w:tc>
          <w:tcPr>
            <w:tcW w:w="8505" w:type="dxa"/>
            <w:tcBorders>
              <w:top w:val="single" w:sz="4" w:space="0" w:color="000000"/>
              <w:left w:val="single" w:sz="4" w:space="0" w:color="000000"/>
              <w:bottom w:val="single" w:sz="4" w:space="0" w:color="000000"/>
              <w:right w:val="single" w:sz="4" w:space="0" w:color="000000"/>
            </w:tcBorders>
            <w:vAlign w:val="bottom"/>
          </w:tcPr>
          <w:p w:rsidR="009B59E9" w:rsidRPr="009B59E9" w:rsidRDefault="009B59E9" w:rsidP="009B59E9">
            <w:pPr>
              <w:spacing w:after="0" w:line="259" w:lineRule="auto"/>
              <w:ind w:left="0" w:right="0" w:firstLine="0"/>
              <w:jc w:val="left"/>
              <w:rPr>
                <w:color w:val="auto"/>
                <w:sz w:val="18"/>
                <w:szCs w:val="18"/>
              </w:rPr>
            </w:pPr>
            <w:r w:rsidRPr="009B59E9">
              <w:rPr>
                <w:color w:val="auto"/>
                <w:sz w:val="18"/>
                <w:szCs w:val="18"/>
              </w:rPr>
              <w:t>Возвращение с прогулки. Ужин. Спокойные игры. Гигиенические процедуры.</w:t>
            </w:r>
          </w:p>
        </w:tc>
        <w:tc>
          <w:tcPr>
            <w:tcW w:w="1985" w:type="dxa"/>
            <w:tcBorders>
              <w:top w:val="single" w:sz="4" w:space="0" w:color="000000"/>
              <w:left w:val="single" w:sz="4" w:space="0" w:color="000000"/>
              <w:bottom w:val="single" w:sz="4" w:space="0" w:color="000000"/>
              <w:right w:val="single" w:sz="4" w:space="0" w:color="000000"/>
            </w:tcBorders>
            <w:vAlign w:val="center"/>
          </w:tcPr>
          <w:p w:rsidR="009B59E9" w:rsidRPr="009B59E9" w:rsidRDefault="009B59E9" w:rsidP="009B59E9">
            <w:pPr>
              <w:spacing w:after="0" w:line="259" w:lineRule="auto"/>
              <w:ind w:left="4" w:right="0" w:firstLine="0"/>
              <w:jc w:val="center"/>
              <w:rPr>
                <w:color w:val="auto"/>
                <w:sz w:val="18"/>
                <w:szCs w:val="18"/>
              </w:rPr>
            </w:pPr>
            <w:r w:rsidRPr="009B59E9">
              <w:rPr>
                <w:color w:val="auto"/>
                <w:sz w:val="18"/>
                <w:szCs w:val="18"/>
              </w:rPr>
              <w:t>19.30 – 20.45</w:t>
            </w:r>
          </w:p>
        </w:tc>
      </w:tr>
      <w:tr w:rsidR="009B59E9" w:rsidRPr="009B59E9" w:rsidTr="009B59E9">
        <w:trPr>
          <w:trHeight w:val="374"/>
        </w:trPr>
        <w:tc>
          <w:tcPr>
            <w:tcW w:w="8505" w:type="dxa"/>
            <w:tcBorders>
              <w:top w:val="single" w:sz="4" w:space="0" w:color="000000"/>
              <w:left w:val="single" w:sz="4" w:space="0" w:color="000000"/>
              <w:bottom w:val="single" w:sz="4" w:space="0" w:color="000000"/>
              <w:right w:val="single" w:sz="4" w:space="0" w:color="000000"/>
            </w:tcBorders>
            <w:vAlign w:val="bottom"/>
          </w:tcPr>
          <w:p w:rsidR="009B59E9" w:rsidRPr="009B59E9" w:rsidRDefault="009B59E9" w:rsidP="009B59E9">
            <w:pPr>
              <w:spacing w:after="0" w:line="259" w:lineRule="auto"/>
              <w:ind w:left="0" w:right="0" w:firstLine="0"/>
              <w:jc w:val="left"/>
              <w:rPr>
                <w:color w:val="auto"/>
                <w:sz w:val="18"/>
                <w:szCs w:val="18"/>
              </w:rPr>
            </w:pPr>
            <w:r w:rsidRPr="009B59E9">
              <w:rPr>
                <w:color w:val="auto"/>
                <w:sz w:val="18"/>
                <w:szCs w:val="18"/>
              </w:rPr>
              <w:t>Укладывание. Ночной сон.</w:t>
            </w:r>
          </w:p>
        </w:tc>
        <w:tc>
          <w:tcPr>
            <w:tcW w:w="1985" w:type="dxa"/>
            <w:tcBorders>
              <w:top w:val="single" w:sz="4" w:space="0" w:color="000000"/>
              <w:left w:val="single" w:sz="4" w:space="0" w:color="000000"/>
              <w:bottom w:val="single" w:sz="4" w:space="0" w:color="000000"/>
              <w:right w:val="single" w:sz="4" w:space="0" w:color="000000"/>
            </w:tcBorders>
            <w:vAlign w:val="center"/>
          </w:tcPr>
          <w:p w:rsidR="009B59E9" w:rsidRPr="009B59E9" w:rsidRDefault="009B59E9" w:rsidP="009B59E9">
            <w:pPr>
              <w:spacing w:after="0" w:line="259" w:lineRule="auto"/>
              <w:ind w:left="4" w:right="0" w:firstLine="0"/>
              <w:jc w:val="center"/>
              <w:rPr>
                <w:color w:val="auto"/>
                <w:sz w:val="18"/>
                <w:szCs w:val="18"/>
              </w:rPr>
            </w:pPr>
            <w:r w:rsidRPr="009B59E9">
              <w:rPr>
                <w:color w:val="auto"/>
                <w:sz w:val="18"/>
                <w:szCs w:val="18"/>
              </w:rPr>
              <w:t>20.45 - 06.00 (07.00)</w:t>
            </w:r>
          </w:p>
        </w:tc>
      </w:tr>
    </w:tbl>
    <w:p w:rsidR="009B59E9" w:rsidRPr="009B59E9" w:rsidRDefault="009B59E9" w:rsidP="009B59E9">
      <w:pPr>
        <w:spacing w:after="0" w:line="259" w:lineRule="auto"/>
        <w:ind w:left="0" w:right="140" w:firstLine="0"/>
        <w:jc w:val="center"/>
        <w:rPr>
          <w:b/>
          <w:color w:val="auto"/>
          <w:sz w:val="20"/>
          <w:szCs w:val="20"/>
        </w:rPr>
      </w:pPr>
      <w:r w:rsidRPr="009B59E9">
        <w:rPr>
          <w:b/>
          <w:color w:val="auto"/>
          <w:sz w:val="20"/>
          <w:szCs w:val="20"/>
        </w:rPr>
        <w:t>Теплый период года</w:t>
      </w:r>
    </w:p>
    <w:p w:rsidR="009B59E9" w:rsidRPr="009B59E9" w:rsidRDefault="009B59E9" w:rsidP="009B59E9">
      <w:pPr>
        <w:spacing w:after="0" w:line="259" w:lineRule="auto"/>
        <w:ind w:left="0" w:right="140" w:firstLine="0"/>
        <w:jc w:val="center"/>
        <w:rPr>
          <w:i/>
          <w:color w:val="auto"/>
          <w:sz w:val="20"/>
          <w:szCs w:val="20"/>
        </w:rPr>
      </w:pPr>
      <w:r w:rsidRPr="009B59E9">
        <w:rPr>
          <w:i/>
          <w:color w:val="auto"/>
          <w:sz w:val="20"/>
          <w:szCs w:val="20"/>
        </w:rPr>
        <w:t xml:space="preserve">(июнь-август) </w:t>
      </w:r>
    </w:p>
    <w:tbl>
      <w:tblPr>
        <w:tblStyle w:val="TableGrid"/>
        <w:tblW w:w="10490" w:type="dxa"/>
        <w:tblInd w:w="-5" w:type="dxa"/>
        <w:tblCellMar>
          <w:left w:w="77" w:type="dxa"/>
          <w:bottom w:w="10" w:type="dxa"/>
          <w:right w:w="115" w:type="dxa"/>
        </w:tblCellMar>
        <w:tblLook w:val="04A0" w:firstRow="1" w:lastRow="0" w:firstColumn="1" w:lastColumn="0" w:noHBand="0" w:noVBand="1"/>
      </w:tblPr>
      <w:tblGrid>
        <w:gridCol w:w="8505"/>
        <w:gridCol w:w="1985"/>
      </w:tblGrid>
      <w:tr w:rsidR="009B59E9" w:rsidRPr="009B59E9" w:rsidTr="009B59E9">
        <w:trPr>
          <w:trHeight w:val="379"/>
        </w:trPr>
        <w:tc>
          <w:tcPr>
            <w:tcW w:w="8505" w:type="dxa"/>
            <w:tcBorders>
              <w:top w:val="single" w:sz="4" w:space="0" w:color="000000"/>
              <w:left w:val="single" w:sz="4" w:space="0" w:color="000000"/>
              <w:bottom w:val="single" w:sz="4" w:space="0" w:color="000000"/>
              <w:right w:val="single" w:sz="4" w:space="0" w:color="000000"/>
            </w:tcBorders>
            <w:vAlign w:val="bottom"/>
          </w:tcPr>
          <w:p w:rsidR="009B59E9" w:rsidRPr="009B59E9" w:rsidRDefault="009B59E9" w:rsidP="009B59E9">
            <w:pPr>
              <w:spacing w:after="0" w:line="259" w:lineRule="auto"/>
              <w:ind w:left="0" w:right="1" w:firstLine="0"/>
              <w:jc w:val="center"/>
              <w:rPr>
                <w:color w:val="auto"/>
                <w:sz w:val="18"/>
                <w:szCs w:val="18"/>
              </w:rPr>
            </w:pPr>
            <w:r w:rsidRPr="009B59E9">
              <w:rPr>
                <w:b/>
                <w:color w:val="auto"/>
                <w:sz w:val="18"/>
                <w:szCs w:val="18"/>
              </w:rPr>
              <w:t xml:space="preserve">Режимные моменты  </w:t>
            </w:r>
          </w:p>
        </w:tc>
        <w:tc>
          <w:tcPr>
            <w:tcW w:w="1985" w:type="dxa"/>
            <w:tcBorders>
              <w:top w:val="single" w:sz="4" w:space="0" w:color="000000"/>
              <w:left w:val="single" w:sz="4" w:space="0" w:color="000000"/>
              <w:bottom w:val="single" w:sz="4" w:space="0" w:color="000000"/>
              <w:right w:val="single" w:sz="4" w:space="0" w:color="000000"/>
            </w:tcBorders>
            <w:vAlign w:val="bottom"/>
          </w:tcPr>
          <w:p w:rsidR="009B59E9" w:rsidRPr="009B59E9" w:rsidRDefault="009B59E9" w:rsidP="009B59E9">
            <w:pPr>
              <w:spacing w:after="0" w:line="259" w:lineRule="auto"/>
              <w:ind w:left="5" w:right="0" w:firstLine="0"/>
              <w:jc w:val="center"/>
              <w:rPr>
                <w:color w:val="auto"/>
                <w:sz w:val="18"/>
                <w:szCs w:val="18"/>
              </w:rPr>
            </w:pPr>
            <w:r w:rsidRPr="009B59E9">
              <w:rPr>
                <w:b/>
                <w:color w:val="auto"/>
                <w:sz w:val="18"/>
                <w:szCs w:val="18"/>
              </w:rPr>
              <w:t xml:space="preserve">Время </w:t>
            </w:r>
          </w:p>
        </w:tc>
      </w:tr>
      <w:tr w:rsidR="009B59E9" w:rsidRPr="009B59E9" w:rsidTr="009B59E9">
        <w:trPr>
          <w:trHeight w:val="374"/>
        </w:trPr>
        <w:tc>
          <w:tcPr>
            <w:tcW w:w="8505" w:type="dxa"/>
            <w:tcBorders>
              <w:top w:val="single" w:sz="4" w:space="0" w:color="000000"/>
              <w:left w:val="single" w:sz="4" w:space="0" w:color="000000"/>
              <w:bottom w:val="single" w:sz="4" w:space="0" w:color="000000"/>
              <w:right w:val="single" w:sz="4" w:space="0" w:color="000000"/>
            </w:tcBorders>
            <w:vAlign w:val="bottom"/>
          </w:tcPr>
          <w:p w:rsidR="009B59E9" w:rsidRPr="009B59E9" w:rsidRDefault="009B59E9" w:rsidP="009B59E9">
            <w:pPr>
              <w:spacing w:after="0" w:line="259" w:lineRule="auto"/>
              <w:ind w:left="0" w:right="0" w:firstLine="0"/>
              <w:jc w:val="left"/>
              <w:rPr>
                <w:color w:val="auto"/>
                <w:sz w:val="18"/>
                <w:szCs w:val="18"/>
              </w:rPr>
            </w:pPr>
            <w:r w:rsidRPr="009B59E9">
              <w:rPr>
                <w:color w:val="auto"/>
                <w:sz w:val="18"/>
                <w:szCs w:val="18"/>
              </w:rPr>
              <w:t xml:space="preserve">Утренний прием, игры, общение, утренняя гимнастика  </w:t>
            </w:r>
          </w:p>
        </w:tc>
        <w:tc>
          <w:tcPr>
            <w:tcW w:w="1985" w:type="dxa"/>
            <w:tcBorders>
              <w:top w:val="single" w:sz="4" w:space="0" w:color="000000"/>
              <w:left w:val="single" w:sz="4" w:space="0" w:color="000000"/>
              <w:bottom w:val="single" w:sz="4" w:space="0" w:color="000000"/>
              <w:right w:val="single" w:sz="4" w:space="0" w:color="000000"/>
            </w:tcBorders>
            <w:vAlign w:val="center"/>
          </w:tcPr>
          <w:p w:rsidR="009B59E9" w:rsidRPr="009B59E9" w:rsidRDefault="009B59E9" w:rsidP="009B59E9">
            <w:pPr>
              <w:spacing w:after="0" w:line="259" w:lineRule="auto"/>
              <w:ind w:left="5" w:right="0" w:firstLine="0"/>
              <w:jc w:val="center"/>
              <w:rPr>
                <w:color w:val="auto"/>
                <w:sz w:val="18"/>
                <w:szCs w:val="18"/>
              </w:rPr>
            </w:pPr>
            <w:r w:rsidRPr="009B59E9">
              <w:rPr>
                <w:color w:val="auto"/>
                <w:sz w:val="18"/>
                <w:szCs w:val="18"/>
              </w:rPr>
              <w:t>7.00 – 8.30</w:t>
            </w:r>
          </w:p>
        </w:tc>
      </w:tr>
      <w:tr w:rsidR="009B59E9" w:rsidRPr="009B59E9" w:rsidTr="009B59E9">
        <w:trPr>
          <w:trHeight w:val="374"/>
        </w:trPr>
        <w:tc>
          <w:tcPr>
            <w:tcW w:w="8505" w:type="dxa"/>
            <w:tcBorders>
              <w:top w:val="single" w:sz="4" w:space="0" w:color="000000"/>
              <w:left w:val="single" w:sz="4" w:space="0" w:color="000000"/>
              <w:bottom w:val="single" w:sz="4" w:space="0" w:color="000000"/>
              <w:right w:val="single" w:sz="4" w:space="0" w:color="000000"/>
            </w:tcBorders>
            <w:vAlign w:val="bottom"/>
          </w:tcPr>
          <w:p w:rsidR="009B59E9" w:rsidRPr="009B59E9" w:rsidRDefault="009B59E9" w:rsidP="009B59E9">
            <w:pPr>
              <w:spacing w:after="0" w:line="259" w:lineRule="auto"/>
              <w:ind w:left="0" w:right="0" w:firstLine="0"/>
              <w:jc w:val="left"/>
              <w:rPr>
                <w:color w:val="auto"/>
                <w:sz w:val="18"/>
                <w:szCs w:val="18"/>
              </w:rPr>
            </w:pPr>
            <w:r w:rsidRPr="009B59E9">
              <w:rPr>
                <w:color w:val="auto"/>
                <w:sz w:val="18"/>
                <w:szCs w:val="18"/>
              </w:rPr>
              <w:t xml:space="preserve">Завтрак  </w:t>
            </w:r>
          </w:p>
        </w:tc>
        <w:tc>
          <w:tcPr>
            <w:tcW w:w="1985" w:type="dxa"/>
            <w:tcBorders>
              <w:top w:val="single" w:sz="4" w:space="0" w:color="000000"/>
              <w:left w:val="single" w:sz="4" w:space="0" w:color="000000"/>
              <w:bottom w:val="single" w:sz="4" w:space="0" w:color="000000"/>
              <w:right w:val="single" w:sz="4" w:space="0" w:color="000000"/>
            </w:tcBorders>
            <w:vAlign w:val="center"/>
          </w:tcPr>
          <w:p w:rsidR="009B59E9" w:rsidRPr="009B59E9" w:rsidRDefault="009B59E9" w:rsidP="009B59E9">
            <w:pPr>
              <w:spacing w:after="0" w:line="259" w:lineRule="auto"/>
              <w:ind w:left="5" w:right="0" w:firstLine="0"/>
              <w:jc w:val="center"/>
              <w:rPr>
                <w:color w:val="auto"/>
                <w:sz w:val="18"/>
                <w:szCs w:val="18"/>
              </w:rPr>
            </w:pPr>
            <w:r w:rsidRPr="009B59E9">
              <w:rPr>
                <w:color w:val="auto"/>
                <w:sz w:val="18"/>
                <w:szCs w:val="18"/>
              </w:rPr>
              <w:t>8.30 – 8.50</w:t>
            </w:r>
          </w:p>
        </w:tc>
      </w:tr>
      <w:tr w:rsidR="009B59E9" w:rsidRPr="009B59E9" w:rsidTr="009B59E9">
        <w:trPr>
          <w:trHeight w:val="374"/>
        </w:trPr>
        <w:tc>
          <w:tcPr>
            <w:tcW w:w="8505" w:type="dxa"/>
            <w:tcBorders>
              <w:top w:val="single" w:sz="4" w:space="0" w:color="000000"/>
              <w:left w:val="single" w:sz="4" w:space="0" w:color="000000"/>
              <w:bottom w:val="single" w:sz="4" w:space="0" w:color="000000"/>
              <w:right w:val="single" w:sz="4" w:space="0" w:color="000000"/>
            </w:tcBorders>
            <w:vAlign w:val="bottom"/>
          </w:tcPr>
          <w:p w:rsidR="009B59E9" w:rsidRPr="009B59E9" w:rsidRDefault="009B59E9" w:rsidP="009B59E9">
            <w:pPr>
              <w:spacing w:after="0" w:line="259" w:lineRule="auto"/>
              <w:ind w:left="0" w:right="0" w:firstLine="0"/>
              <w:jc w:val="left"/>
              <w:rPr>
                <w:color w:val="auto"/>
                <w:sz w:val="18"/>
                <w:szCs w:val="18"/>
              </w:rPr>
            </w:pPr>
            <w:r w:rsidRPr="009B59E9">
              <w:rPr>
                <w:color w:val="auto"/>
                <w:sz w:val="18"/>
                <w:szCs w:val="18"/>
              </w:rPr>
              <w:t xml:space="preserve">Самостоятельные игры, чтение художественной литературы, индивидуальная работа с детьми </w:t>
            </w:r>
          </w:p>
        </w:tc>
        <w:tc>
          <w:tcPr>
            <w:tcW w:w="1985" w:type="dxa"/>
            <w:tcBorders>
              <w:top w:val="single" w:sz="4" w:space="0" w:color="000000"/>
              <w:left w:val="single" w:sz="4" w:space="0" w:color="000000"/>
              <w:bottom w:val="single" w:sz="4" w:space="0" w:color="000000"/>
              <w:right w:val="single" w:sz="4" w:space="0" w:color="000000"/>
            </w:tcBorders>
            <w:vAlign w:val="center"/>
          </w:tcPr>
          <w:p w:rsidR="009B59E9" w:rsidRPr="009B59E9" w:rsidRDefault="009B59E9" w:rsidP="009B59E9">
            <w:pPr>
              <w:spacing w:after="0" w:line="259" w:lineRule="auto"/>
              <w:ind w:left="5" w:right="0" w:firstLine="0"/>
              <w:jc w:val="center"/>
              <w:rPr>
                <w:color w:val="auto"/>
                <w:sz w:val="18"/>
                <w:szCs w:val="18"/>
              </w:rPr>
            </w:pPr>
            <w:r w:rsidRPr="009B59E9">
              <w:rPr>
                <w:color w:val="auto"/>
                <w:sz w:val="18"/>
                <w:szCs w:val="18"/>
              </w:rPr>
              <w:t>8.50 – 09.40</w:t>
            </w:r>
          </w:p>
        </w:tc>
      </w:tr>
      <w:tr w:rsidR="009B59E9" w:rsidRPr="009B59E9" w:rsidTr="009B59E9">
        <w:trPr>
          <w:trHeight w:val="374"/>
        </w:trPr>
        <w:tc>
          <w:tcPr>
            <w:tcW w:w="8505" w:type="dxa"/>
            <w:tcBorders>
              <w:top w:val="single" w:sz="4" w:space="0" w:color="000000"/>
              <w:left w:val="single" w:sz="4" w:space="0" w:color="000000"/>
              <w:bottom w:val="single" w:sz="4" w:space="0" w:color="000000"/>
              <w:right w:val="single" w:sz="4" w:space="0" w:color="000000"/>
            </w:tcBorders>
            <w:vAlign w:val="bottom"/>
          </w:tcPr>
          <w:p w:rsidR="009B59E9" w:rsidRPr="009B59E9" w:rsidRDefault="009B59E9" w:rsidP="009B59E9">
            <w:pPr>
              <w:spacing w:after="0" w:line="259" w:lineRule="auto"/>
              <w:ind w:left="0" w:right="0" w:firstLine="0"/>
              <w:jc w:val="left"/>
              <w:rPr>
                <w:color w:val="auto"/>
                <w:sz w:val="18"/>
                <w:szCs w:val="18"/>
              </w:rPr>
            </w:pPr>
            <w:r w:rsidRPr="009B59E9">
              <w:rPr>
                <w:color w:val="auto"/>
                <w:sz w:val="18"/>
                <w:szCs w:val="18"/>
              </w:rPr>
              <w:t>Подготовка к прогулке, прогулка (игры, наблюдения, труд), физкультурные занятия на свежем воздухе. Завтрак 2 (на свежем воздухе)</w:t>
            </w:r>
          </w:p>
        </w:tc>
        <w:tc>
          <w:tcPr>
            <w:tcW w:w="1985" w:type="dxa"/>
            <w:tcBorders>
              <w:top w:val="single" w:sz="4" w:space="0" w:color="000000"/>
              <w:left w:val="single" w:sz="4" w:space="0" w:color="000000"/>
              <w:bottom w:val="single" w:sz="4" w:space="0" w:color="000000"/>
              <w:right w:val="single" w:sz="4" w:space="0" w:color="000000"/>
            </w:tcBorders>
            <w:vAlign w:val="center"/>
          </w:tcPr>
          <w:p w:rsidR="009B59E9" w:rsidRPr="009B59E9" w:rsidRDefault="009B59E9" w:rsidP="009B59E9">
            <w:pPr>
              <w:spacing w:after="0" w:line="259" w:lineRule="auto"/>
              <w:ind w:left="5" w:right="0" w:firstLine="0"/>
              <w:jc w:val="center"/>
              <w:rPr>
                <w:color w:val="auto"/>
                <w:sz w:val="18"/>
                <w:szCs w:val="18"/>
              </w:rPr>
            </w:pPr>
            <w:r w:rsidRPr="009B59E9">
              <w:rPr>
                <w:color w:val="auto"/>
                <w:sz w:val="18"/>
                <w:szCs w:val="18"/>
              </w:rPr>
              <w:t>9.40 – 11.50</w:t>
            </w:r>
          </w:p>
        </w:tc>
      </w:tr>
      <w:tr w:rsidR="009B59E9" w:rsidRPr="009B59E9" w:rsidTr="009B59E9">
        <w:trPr>
          <w:trHeight w:val="374"/>
        </w:trPr>
        <w:tc>
          <w:tcPr>
            <w:tcW w:w="8505" w:type="dxa"/>
            <w:tcBorders>
              <w:top w:val="single" w:sz="4" w:space="0" w:color="000000"/>
              <w:left w:val="single" w:sz="4" w:space="0" w:color="000000"/>
              <w:bottom w:val="single" w:sz="4" w:space="0" w:color="000000"/>
              <w:right w:val="single" w:sz="4" w:space="0" w:color="000000"/>
            </w:tcBorders>
            <w:vAlign w:val="bottom"/>
          </w:tcPr>
          <w:p w:rsidR="009B59E9" w:rsidRPr="009B59E9" w:rsidRDefault="009B59E9" w:rsidP="009B59E9">
            <w:pPr>
              <w:spacing w:after="0" w:line="259" w:lineRule="auto"/>
              <w:ind w:left="0" w:right="0" w:firstLine="0"/>
              <w:jc w:val="left"/>
              <w:rPr>
                <w:color w:val="auto"/>
                <w:sz w:val="18"/>
                <w:szCs w:val="18"/>
              </w:rPr>
            </w:pPr>
            <w:r w:rsidRPr="009B59E9">
              <w:rPr>
                <w:color w:val="auto"/>
                <w:sz w:val="18"/>
                <w:szCs w:val="18"/>
              </w:rPr>
              <w:t>Возвращение с прогулки. Подготовка к обеду. Обед</w:t>
            </w:r>
          </w:p>
        </w:tc>
        <w:tc>
          <w:tcPr>
            <w:tcW w:w="1985" w:type="dxa"/>
            <w:tcBorders>
              <w:top w:val="single" w:sz="4" w:space="0" w:color="000000"/>
              <w:left w:val="single" w:sz="4" w:space="0" w:color="000000"/>
              <w:bottom w:val="single" w:sz="4" w:space="0" w:color="000000"/>
              <w:right w:val="single" w:sz="4" w:space="0" w:color="000000"/>
            </w:tcBorders>
            <w:vAlign w:val="center"/>
          </w:tcPr>
          <w:p w:rsidR="009B59E9" w:rsidRPr="009B59E9" w:rsidRDefault="009B59E9" w:rsidP="009B59E9">
            <w:pPr>
              <w:spacing w:after="0" w:line="259" w:lineRule="auto"/>
              <w:ind w:left="5" w:right="0" w:firstLine="0"/>
              <w:jc w:val="center"/>
              <w:rPr>
                <w:color w:val="auto"/>
                <w:sz w:val="18"/>
                <w:szCs w:val="18"/>
              </w:rPr>
            </w:pPr>
            <w:r w:rsidRPr="009B59E9">
              <w:rPr>
                <w:color w:val="auto"/>
                <w:sz w:val="18"/>
                <w:szCs w:val="18"/>
              </w:rPr>
              <w:t>11.50 – 12.30</w:t>
            </w:r>
          </w:p>
        </w:tc>
      </w:tr>
      <w:tr w:rsidR="009B59E9" w:rsidRPr="009B59E9" w:rsidTr="009B59E9">
        <w:trPr>
          <w:trHeight w:val="374"/>
        </w:trPr>
        <w:tc>
          <w:tcPr>
            <w:tcW w:w="8505" w:type="dxa"/>
            <w:tcBorders>
              <w:top w:val="single" w:sz="4" w:space="0" w:color="000000"/>
              <w:left w:val="single" w:sz="4" w:space="0" w:color="000000"/>
              <w:bottom w:val="single" w:sz="4" w:space="0" w:color="000000"/>
              <w:right w:val="single" w:sz="4" w:space="0" w:color="000000"/>
            </w:tcBorders>
            <w:vAlign w:val="bottom"/>
          </w:tcPr>
          <w:p w:rsidR="009B59E9" w:rsidRPr="009B59E9" w:rsidRDefault="009B59E9" w:rsidP="009B59E9">
            <w:pPr>
              <w:spacing w:after="0" w:line="259" w:lineRule="auto"/>
              <w:ind w:left="0" w:right="0" w:firstLine="0"/>
              <w:jc w:val="left"/>
              <w:rPr>
                <w:color w:val="auto"/>
                <w:sz w:val="18"/>
                <w:szCs w:val="18"/>
              </w:rPr>
            </w:pPr>
            <w:r w:rsidRPr="009B59E9">
              <w:rPr>
                <w:color w:val="auto"/>
                <w:sz w:val="18"/>
                <w:szCs w:val="18"/>
              </w:rPr>
              <w:t xml:space="preserve">Подготовка ко сну, сон  </w:t>
            </w:r>
          </w:p>
        </w:tc>
        <w:tc>
          <w:tcPr>
            <w:tcW w:w="1985" w:type="dxa"/>
            <w:tcBorders>
              <w:top w:val="single" w:sz="4" w:space="0" w:color="000000"/>
              <w:left w:val="single" w:sz="4" w:space="0" w:color="000000"/>
              <w:bottom w:val="single" w:sz="4" w:space="0" w:color="000000"/>
              <w:right w:val="single" w:sz="4" w:space="0" w:color="000000"/>
            </w:tcBorders>
            <w:vAlign w:val="center"/>
          </w:tcPr>
          <w:p w:rsidR="009B59E9" w:rsidRPr="009B59E9" w:rsidRDefault="009B59E9" w:rsidP="009B59E9">
            <w:pPr>
              <w:spacing w:after="0" w:line="259" w:lineRule="auto"/>
              <w:ind w:left="5" w:right="0" w:firstLine="0"/>
              <w:jc w:val="center"/>
              <w:rPr>
                <w:color w:val="auto"/>
                <w:sz w:val="18"/>
                <w:szCs w:val="18"/>
              </w:rPr>
            </w:pPr>
            <w:r w:rsidRPr="009B59E9">
              <w:rPr>
                <w:color w:val="auto"/>
                <w:sz w:val="18"/>
                <w:szCs w:val="18"/>
              </w:rPr>
              <w:t>12.30 – 15.00</w:t>
            </w:r>
          </w:p>
        </w:tc>
      </w:tr>
      <w:tr w:rsidR="009B59E9" w:rsidRPr="009B59E9" w:rsidTr="009B59E9">
        <w:trPr>
          <w:trHeight w:val="374"/>
        </w:trPr>
        <w:tc>
          <w:tcPr>
            <w:tcW w:w="8505" w:type="dxa"/>
            <w:tcBorders>
              <w:top w:val="single" w:sz="4" w:space="0" w:color="000000"/>
              <w:left w:val="single" w:sz="4" w:space="0" w:color="000000"/>
              <w:bottom w:val="single" w:sz="4" w:space="0" w:color="000000"/>
              <w:right w:val="single" w:sz="4" w:space="0" w:color="000000"/>
            </w:tcBorders>
            <w:vAlign w:val="bottom"/>
          </w:tcPr>
          <w:p w:rsidR="009B59E9" w:rsidRPr="009B59E9" w:rsidRDefault="009B59E9" w:rsidP="009B59E9">
            <w:pPr>
              <w:spacing w:after="0" w:line="259" w:lineRule="auto"/>
              <w:ind w:left="0" w:right="0" w:firstLine="0"/>
              <w:jc w:val="left"/>
              <w:rPr>
                <w:color w:val="auto"/>
                <w:sz w:val="18"/>
                <w:szCs w:val="18"/>
              </w:rPr>
            </w:pPr>
            <w:r w:rsidRPr="009B59E9">
              <w:rPr>
                <w:color w:val="auto"/>
                <w:sz w:val="18"/>
                <w:szCs w:val="18"/>
              </w:rPr>
              <w:t xml:space="preserve">Постепенный подъем, воздушные, водные процедуры  </w:t>
            </w:r>
          </w:p>
        </w:tc>
        <w:tc>
          <w:tcPr>
            <w:tcW w:w="1985" w:type="dxa"/>
            <w:tcBorders>
              <w:top w:val="single" w:sz="4" w:space="0" w:color="000000"/>
              <w:left w:val="single" w:sz="4" w:space="0" w:color="000000"/>
              <w:bottom w:val="single" w:sz="4" w:space="0" w:color="000000"/>
              <w:right w:val="single" w:sz="4" w:space="0" w:color="000000"/>
            </w:tcBorders>
            <w:vAlign w:val="center"/>
          </w:tcPr>
          <w:p w:rsidR="009B59E9" w:rsidRPr="009B59E9" w:rsidRDefault="009B59E9" w:rsidP="009B59E9">
            <w:pPr>
              <w:spacing w:after="0" w:line="259" w:lineRule="auto"/>
              <w:ind w:left="5" w:right="0" w:firstLine="0"/>
              <w:jc w:val="center"/>
              <w:rPr>
                <w:color w:val="auto"/>
                <w:sz w:val="18"/>
                <w:szCs w:val="18"/>
              </w:rPr>
            </w:pPr>
            <w:r w:rsidRPr="009B59E9">
              <w:rPr>
                <w:color w:val="auto"/>
                <w:sz w:val="18"/>
                <w:szCs w:val="18"/>
              </w:rPr>
              <w:t>15.00 – 15.30</w:t>
            </w:r>
          </w:p>
        </w:tc>
      </w:tr>
      <w:tr w:rsidR="009B59E9" w:rsidRPr="009B59E9" w:rsidTr="009B59E9">
        <w:trPr>
          <w:trHeight w:val="379"/>
        </w:trPr>
        <w:tc>
          <w:tcPr>
            <w:tcW w:w="8505" w:type="dxa"/>
            <w:tcBorders>
              <w:top w:val="single" w:sz="4" w:space="0" w:color="000000"/>
              <w:left w:val="single" w:sz="4" w:space="0" w:color="000000"/>
              <w:bottom w:val="single" w:sz="4" w:space="0" w:color="000000"/>
              <w:right w:val="single" w:sz="4" w:space="0" w:color="000000"/>
            </w:tcBorders>
            <w:vAlign w:val="bottom"/>
          </w:tcPr>
          <w:p w:rsidR="009B59E9" w:rsidRPr="009B59E9" w:rsidRDefault="009B59E9" w:rsidP="009B59E9">
            <w:pPr>
              <w:spacing w:after="0" w:line="259" w:lineRule="auto"/>
              <w:ind w:left="0" w:right="0" w:firstLine="0"/>
              <w:jc w:val="left"/>
              <w:rPr>
                <w:color w:val="auto"/>
                <w:sz w:val="18"/>
                <w:szCs w:val="18"/>
              </w:rPr>
            </w:pPr>
            <w:r w:rsidRPr="009B59E9">
              <w:rPr>
                <w:color w:val="auto"/>
                <w:sz w:val="18"/>
                <w:szCs w:val="18"/>
              </w:rPr>
              <w:t xml:space="preserve">Подготовка к полднику. Полдник  </w:t>
            </w:r>
          </w:p>
        </w:tc>
        <w:tc>
          <w:tcPr>
            <w:tcW w:w="1985" w:type="dxa"/>
            <w:tcBorders>
              <w:top w:val="single" w:sz="4" w:space="0" w:color="000000"/>
              <w:left w:val="single" w:sz="4" w:space="0" w:color="000000"/>
              <w:bottom w:val="single" w:sz="4" w:space="0" w:color="000000"/>
              <w:right w:val="single" w:sz="4" w:space="0" w:color="000000"/>
            </w:tcBorders>
            <w:vAlign w:val="center"/>
          </w:tcPr>
          <w:p w:rsidR="009B59E9" w:rsidRPr="009B59E9" w:rsidRDefault="009B59E9" w:rsidP="009B59E9">
            <w:pPr>
              <w:spacing w:after="0" w:line="259" w:lineRule="auto"/>
              <w:ind w:left="5" w:right="0" w:firstLine="0"/>
              <w:jc w:val="center"/>
              <w:rPr>
                <w:color w:val="auto"/>
                <w:sz w:val="18"/>
                <w:szCs w:val="18"/>
              </w:rPr>
            </w:pPr>
            <w:r w:rsidRPr="009B59E9">
              <w:rPr>
                <w:color w:val="auto"/>
                <w:sz w:val="18"/>
                <w:szCs w:val="18"/>
              </w:rPr>
              <w:t>15.30 – 16.00</w:t>
            </w:r>
          </w:p>
        </w:tc>
      </w:tr>
      <w:tr w:rsidR="009B59E9" w:rsidRPr="009B59E9" w:rsidTr="009B59E9">
        <w:trPr>
          <w:trHeight w:val="374"/>
        </w:trPr>
        <w:tc>
          <w:tcPr>
            <w:tcW w:w="8505" w:type="dxa"/>
            <w:tcBorders>
              <w:top w:val="single" w:sz="4" w:space="0" w:color="000000"/>
              <w:left w:val="single" w:sz="4" w:space="0" w:color="000000"/>
              <w:bottom w:val="single" w:sz="4" w:space="0" w:color="000000"/>
              <w:right w:val="single" w:sz="4" w:space="0" w:color="000000"/>
            </w:tcBorders>
            <w:vAlign w:val="bottom"/>
          </w:tcPr>
          <w:p w:rsidR="009B59E9" w:rsidRPr="009B59E9" w:rsidRDefault="009B59E9" w:rsidP="009B59E9">
            <w:pPr>
              <w:spacing w:after="0" w:line="259" w:lineRule="auto"/>
              <w:ind w:left="0" w:right="0" w:firstLine="0"/>
              <w:jc w:val="left"/>
              <w:rPr>
                <w:color w:val="auto"/>
                <w:sz w:val="18"/>
                <w:szCs w:val="18"/>
              </w:rPr>
            </w:pPr>
            <w:r w:rsidRPr="009B59E9">
              <w:rPr>
                <w:color w:val="auto"/>
                <w:sz w:val="18"/>
                <w:szCs w:val="18"/>
              </w:rPr>
              <w:t xml:space="preserve">Игры, досуги, общение и самостоятельная деятельность по интересам  </w:t>
            </w:r>
          </w:p>
        </w:tc>
        <w:tc>
          <w:tcPr>
            <w:tcW w:w="1985" w:type="dxa"/>
            <w:tcBorders>
              <w:top w:val="single" w:sz="4" w:space="0" w:color="000000"/>
              <w:left w:val="single" w:sz="4" w:space="0" w:color="000000"/>
              <w:bottom w:val="single" w:sz="4" w:space="0" w:color="000000"/>
              <w:right w:val="single" w:sz="4" w:space="0" w:color="000000"/>
            </w:tcBorders>
            <w:vAlign w:val="center"/>
          </w:tcPr>
          <w:p w:rsidR="009B59E9" w:rsidRPr="009B59E9" w:rsidRDefault="009B59E9" w:rsidP="009B59E9">
            <w:pPr>
              <w:spacing w:after="0" w:line="259" w:lineRule="auto"/>
              <w:ind w:left="5" w:right="0" w:firstLine="0"/>
              <w:jc w:val="center"/>
              <w:rPr>
                <w:color w:val="auto"/>
                <w:sz w:val="18"/>
                <w:szCs w:val="18"/>
              </w:rPr>
            </w:pPr>
            <w:r w:rsidRPr="009B59E9">
              <w:rPr>
                <w:color w:val="auto"/>
                <w:sz w:val="18"/>
                <w:szCs w:val="18"/>
              </w:rPr>
              <w:t>16.00 – 16.20</w:t>
            </w:r>
          </w:p>
        </w:tc>
      </w:tr>
      <w:tr w:rsidR="009B59E9" w:rsidRPr="009B59E9" w:rsidTr="009B59E9">
        <w:trPr>
          <w:trHeight w:val="374"/>
        </w:trPr>
        <w:tc>
          <w:tcPr>
            <w:tcW w:w="8505" w:type="dxa"/>
            <w:tcBorders>
              <w:top w:val="single" w:sz="4" w:space="0" w:color="000000"/>
              <w:left w:val="single" w:sz="4" w:space="0" w:color="000000"/>
              <w:bottom w:val="single" w:sz="4" w:space="0" w:color="000000"/>
              <w:right w:val="single" w:sz="4" w:space="0" w:color="000000"/>
            </w:tcBorders>
            <w:vAlign w:val="bottom"/>
          </w:tcPr>
          <w:p w:rsidR="009B59E9" w:rsidRPr="009B59E9" w:rsidRDefault="009B59E9" w:rsidP="009B59E9">
            <w:pPr>
              <w:spacing w:after="0" w:line="259" w:lineRule="auto"/>
              <w:ind w:left="0" w:right="0" w:firstLine="0"/>
              <w:jc w:val="left"/>
              <w:rPr>
                <w:color w:val="auto"/>
                <w:sz w:val="18"/>
                <w:szCs w:val="18"/>
              </w:rPr>
            </w:pPr>
            <w:r w:rsidRPr="009B59E9">
              <w:rPr>
                <w:color w:val="auto"/>
                <w:sz w:val="18"/>
                <w:szCs w:val="18"/>
              </w:rPr>
              <w:t xml:space="preserve">Подготовка к прогулке, прогулка, возвращение с прогулки  </w:t>
            </w:r>
          </w:p>
        </w:tc>
        <w:tc>
          <w:tcPr>
            <w:tcW w:w="1985" w:type="dxa"/>
            <w:tcBorders>
              <w:top w:val="single" w:sz="4" w:space="0" w:color="000000"/>
              <w:left w:val="single" w:sz="4" w:space="0" w:color="000000"/>
              <w:bottom w:val="single" w:sz="4" w:space="0" w:color="000000"/>
              <w:right w:val="single" w:sz="4" w:space="0" w:color="000000"/>
            </w:tcBorders>
            <w:vAlign w:val="center"/>
          </w:tcPr>
          <w:p w:rsidR="009B59E9" w:rsidRPr="009B59E9" w:rsidRDefault="009B59E9" w:rsidP="009B59E9">
            <w:pPr>
              <w:spacing w:after="0" w:line="259" w:lineRule="auto"/>
              <w:ind w:left="5" w:right="0" w:firstLine="0"/>
              <w:jc w:val="center"/>
              <w:rPr>
                <w:color w:val="auto"/>
                <w:sz w:val="18"/>
                <w:szCs w:val="18"/>
              </w:rPr>
            </w:pPr>
            <w:r w:rsidRPr="009B59E9">
              <w:rPr>
                <w:color w:val="auto"/>
                <w:sz w:val="18"/>
                <w:szCs w:val="18"/>
              </w:rPr>
              <w:t>16.20 – 17.20</w:t>
            </w:r>
          </w:p>
        </w:tc>
      </w:tr>
      <w:tr w:rsidR="009B59E9" w:rsidRPr="009B59E9" w:rsidTr="009B59E9">
        <w:trPr>
          <w:trHeight w:val="374"/>
        </w:trPr>
        <w:tc>
          <w:tcPr>
            <w:tcW w:w="8505" w:type="dxa"/>
            <w:tcBorders>
              <w:top w:val="single" w:sz="4" w:space="0" w:color="000000"/>
              <w:left w:val="single" w:sz="4" w:space="0" w:color="000000"/>
              <w:bottom w:val="single" w:sz="4" w:space="0" w:color="000000"/>
              <w:right w:val="single" w:sz="4" w:space="0" w:color="000000"/>
            </w:tcBorders>
            <w:vAlign w:val="bottom"/>
          </w:tcPr>
          <w:p w:rsidR="009B59E9" w:rsidRPr="009B59E9" w:rsidRDefault="009B59E9" w:rsidP="009B59E9">
            <w:pPr>
              <w:spacing w:after="0" w:line="259" w:lineRule="auto"/>
              <w:ind w:left="0" w:right="0" w:firstLine="0"/>
              <w:jc w:val="left"/>
              <w:rPr>
                <w:color w:val="auto"/>
                <w:sz w:val="18"/>
                <w:szCs w:val="18"/>
              </w:rPr>
            </w:pPr>
            <w:r w:rsidRPr="009B59E9">
              <w:rPr>
                <w:color w:val="auto"/>
                <w:sz w:val="18"/>
                <w:szCs w:val="18"/>
              </w:rPr>
              <w:t xml:space="preserve">Игры. Уход домой  </w:t>
            </w:r>
          </w:p>
        </w:tc>
        <w:tc>
          <w:tcPr>
            <w:tcW w:w="1985" w:type="dxa"/>
            <w:tcBorders>
              <w:top w:val="single" w:sz="4" w:space="0" w:color="000000"/>
              <w:left w:val="single" w:sz="4" w:space="0" w:color="000000"/>
              <w:bottom w:val="single" w:sz="4" w:space="0" w:color="000000"/>
              <w:right w:val="single" w:sz="4" w:space="0" w:color="000000"/>
            </w:tcBorders>
            <w:vAlign w:val="center"/>
          </w:tcPr>
          <w:p w:rsidR="009B59E9" w:rsidRPr="009B59E9" w:rsidRDefault="009B59E9" w:rsidP="009B59E9">
            <w:pPr>
              <w:spacing w:after="0" w:line="259" w:lineRule="auto"/>
              <w:ind w:left="5" w:right="0" w:firstLine="0"/>
              <w:jc w:val="center"/>
              <w:rPr>
                <w:color w:val="auto"/>
                <w:sz w:val="18"/>
                <w:szCs w:val="18"/>
              </w:rPr>
            </w:pPr>
            <w:r w:rsidRPr="009B59E9">
              <w:rPr>
                <w:color w:val="auto"/>
                <w:sz w:val="18"/>
                <w:szCs w:val="18"/>
              </w:rPr>
              <w:t>До 17.30</w:t>
            </w:r>
          </w:p>
        </w:tc>
      </w:tr>
      <w:tr w:rsidR="009B59E9" w:rsidRPr="009B59E9" w:rsidTr="009B59E9">
        <w:tblPrEx>
          <w:tblCellMar>
            <w:bottom w:w="6" w:type="dxa"/>
          </w:tblCellMar>
        </w:tblPrEx>
        <w:trPr>
          <w:trHeight w:val="374"/>
        </w:trPr>
        <w:tc>
          <w:tcPr>
            <w:tcW w:w="10490" w:type="dxa"/>
            <w:gridSpan w:val="2"/>
            <w:tcBorders>
              <w:top w:val="single" w:sz="4" w:space="0" w:color="000000"/>
              <w:left w:val="single" w:sz="4" w:space="0" w:color="000000"/>
              <w:bottom w:val="single" w:sz="4" w:space="0" w:color="000000"/>
              <w:right w:val="single" w:sz="4" w:space="0" w:color="000000"/>
            </w:tcBorders>
            <w:vAlign w:val="bottom"/>
          </w:tcPr>
          <w:p w:rsidR="009B59E9" w:rsidRPr="009B59E9" w:rsidRDefault="009B59E9" w:rsidP="009B59E9">
            <w:pPr>
              <w:spacing w:after="0" w:line="259" w:lineRule="auto"/>
              <w:ind w:left="4" w:right="0" w:firstLine="0"/>
              <w:jc w:val="center"/>
              <w:rPr>
                <w:b/>
                <w:color w:val="auto"/>
                <w:sz w:val="18"/>
                <w:szCs w:val="18"/>
              </w:rPr>
            </w:pPr>
            <w:r w:rsidRPr="009B59E9">
              <w:rPr>
                <w:b/>
                <w:color w:val="auto"/>
                <w:sz w:val="18"/>
                <w:szCs w:val="18"/>
              </w:rPr>
              <w:t xml:space="preserve">Дома </w:t>
            </w:r>
          </w:p>
        </w:tc>
      </w:tr>
      <w:tr w:rsidR="009B59E9" w:rsidRPr="009B59E9" w:rsidTr="009B59E9">
        <w:tblPrEx>
          <w:tblCellMar>
            <w:bottom w:w="6" w:type="dxa"/>
          </w:tblCellMar>
        </w:tblPrEx>
        <w:trPr>
          <w:trHeight w:val="374"/>
        </w:trPr>
        <w:tc>
          <w:tcPr>
            <w:tcW w:w="8505" w:type="dxa"/>
            <w:tcBorders>
              <w:top w:val="single" w:sz="4" w:space="0" w:color="000000"/>
              <w:left w:val="single" w:sz="4" w:space="0" w:color="000000"/>
              <w:bottom w:val="single" w:sz="4" w:space="0" w:color="000000"/>
              <w:right w:val="single" w:sz="4" w:space="0" w:color="000000"/>
            </w:tcBorders>
            <w:vAlign w:val="bottom"/>
          </w:tcPr>
          <w:p w:rsidR="009B59E9" w:rsidRPr="009B59E9" w:rsidRDefault="009B59E9" w:rsidP="009B59E9">
            <w:pPr>
              <w:spacing w:after="0" w:line="259" w:lineRule="auto"/>
              <w:ind w:left="0" w:right="0" w:firstLine="0"/>
              <w:jc w:val="left"/>
              <w:rPr>
                <w:color w:val="auto"/>
                <w:sz w:val="18"/>
                <w:szCs w:val="18"/>
              </w:rPr>
            </w:pPr>
            <w:r w:rsidRPr="009B59E9">
              <w:rPr>
                <w:color w:val="auto"/>
                <w:sz w:val="18"/>
                <w:szCs w:val="18"/>
              </w:rPr>
              <w:t xml:space="preserve">Прогулка. </w:t>
            </w:r>
          </w:p>
        </w:tc>
        <w:tc>
          <w:tcPr>
            <w:tcW w:w="1985" w:type="dxa"/>
            <w:tcBorders>
              <w:top w:val="single" w:sz="4" w:space="0" w:color="000000"/>
              <w:left w:val="single" w:sz="4" w:space="0" w:color="000000"/>
              <w:bottom w:val="single" w:sz="4" w:space="0" w:color="000000"/>
              <w:right w:val="single" w:sz="4" w:space="0" w:color="000000"/>
            </w:tcBorders>
            <w:vAlign w:val="center"/>
          </w:tcPr>
          <w:p w:rsidR="009B59E9" w:rsidRPr="009B59E9" w:rsidRDefault="009B59E9" w:rsidP="009B59E9">
            <w:pPr>
              <w:spacing w:after="0" w:line="259" w:lineRule="auto"/>
              <w:ind w:left="4" w:right="0" w:firstLine="0"/>
              <w:jc w:val="center"/>
              <w:rPr>
                <w:color w:val="auto"/>
                <w:sz w:val="18"/>
                <w:szCs w:val="18"/>
              </w:rPr>
            </w:pPr>
            <w:r w:rsidRPr="009B59E9">
              <w:rPr>
                <w:color w:val="auto"/>
                <w:sz w:val="18"/>
                <w:szCs w:val="18"/>
              </w:rPr>
              <w:t>17.30 – 19.30</w:t>
            </w:r>
          </w:p>
        </w:tc>
      </w:tr>
      <w:tr w:rsidR="009B59E9" w:rsidRPr="009B59E9" w:rsidTr="009B59E9">
        <w:tblPrEx>
          <w:tblCellMar>
            <w:bottom w:w="6" w:type="dxa"/>
          </w:tblCellMar>
        </w:tblPrEx>
        <w:trPr>
          <w:trHeight w:val="374"/>
        </w:trPr>
        <w:tc>
          <w:tcPr>
            <w:tcW w:w="8505" w:type="dxa"/>
            <w:tcBorders>
              <w:top w:val="single" w:sz="4" w:space="0" w:color="000000"/>
              <w:left w:val="single" w:sz="4" w:space="0" w:color="000000"/>
              <w:bottom w:val="single" w:sz="4" w:space="0" w:color="000000"/>
              <w:right w:val="single" w:sz="4" w:space="0" w:color="000000"/>
            </w:tcBorders>
            <w:vAlign w:val="bottom"/>
          </w:tcPr>
          <w:p w:rsidR="009B59E9" w:rsidRPr="009B59E9" w:rsidRDefault="009B59E9" w:rsidP="009B59E9">
            <w:pPr>
              <w:spacing w:after="0" w:line="259" w:lineRule="auto"/>
              <w:ind w:left="0" w:right="0" w:firstLine="0"/>
              <w:jc w:val="left"/>
              <w:rPr>
                <w:color w:val="auto"/>
                <w:sz w:val="18"/>
                <w:szCs w:val="18"/>
              </w:rPr>
            </w:pPr>
            <w:r w:rsidRPr="009B59E9">
              <w:rPr>
                <w:color w:val="auto"/>
                <w:sz w:val="18"/>
                <w:szCs w:val="18"/>
              </w:rPr>
              <w:t>Возвращение с прогулки. Ужин. Спокойные игры. Гигиенические процедуры.</w:t>
            </w:r>
          </w:p>
        </w:tc>
        <w:tc>
          <w:tcPr>
            <w:tcW w:w="1985" w:type="dxa"/>
            <w:tcBorders>
              <w:top w:val="single" w:sz="4" w:space="0" w:color="000000"/>
              <w:left w:val="single" w:sz="4" w:space="0" w:color="000000"/>
              <w:bottom w:val="single" w:sz="4" w:space="0" w:color="000000"/>
              <w:right w:val="single" w:sz="4" w:space="0" w:color="000000"/>
            </w:tcBorders>
            <w:vAlign w:val="center"/>
          </w:tcPr>
          <w:p w:rsidR="009B59E9" w:rsidRPr="009B59E9" w:rsidRDefault="009B59E9" w:rsidP="009B59E9">
            <w:pPr>
              <w:spacing w:after="0" w:line="259" w:lineRule="auto"/>
              <w:ind w:left="4" w:right="0" w:firstLine="0"/>
              <w:jc w:val="center"/>
              <w:rPr>
                <w:color w:val="auto"/>
                <w:sz w:val="18"/>
                <w:szCs w:val="18"/>
              </w:rPr>
            </w:pPr>
            <w:r w:rsidRPr="009B59E9">
              <w:rPr>
                <w:color w:val="auto"/>
                <w:sz w:val="18"/>
                <w:szCs w:val="18"/>
              </w:rPr>
              <w:t>19.30 – 20.45</w:t>
            </w:r>
          </w:p>
        </w:tc>
      </w:tr>
      <w:tr w:rsidR="009B59E9" w:rsidRPr="009B59E9" w:rsidTr="009B59E9">
        <w:tblPrEx>
          <w:tblCellMar>
            <w:bottom w:w="6" w:type="dxa"/>
          </w:tblCellMar>
        </w:tblPrEx>
        <w:trPr>
          <w:trHeight w:val="374"/>
        </w:trPr>
        <w:tc>
          <w:tcPr>
            <w:tcW w:w="8505" w:type="dxa"/>
            <w:tcBorders>
              <w:top w:val="single" w:sz="4" w:space="0" w:color="000000"/>
              <w:left w:val="single" w:sz="4" w:space="0" w:color="000000"/>
              <w:bottom w:val="single" w:sz="4" w:space="0" w:color="000000"/>
              <w:right w:val="single" w:sz="4" w:space="0" w:color="000000"/>
            </w:tcBorders>
            <w:vAlign w:val="bottom"/>
          </w:tcPr>
          <w:p w:rsidR="009B59E9" w:rsidRPr="009B59E9" w:rsidRDefault="009B59E9" w:rsidP="009B59E9">
            <w:pPr>
              <w:spacing w:after="0" w:line="259" w:lineRule="auto"/>
              <w:ind w:left="0" w:right="0" w:firstLine="0"/>
              <w:jc w:val="left"/>
              <w:rPr>
                <w:color w:val="auto"/>
                <w:sz w:val="18"/>
                <w:szCs w:val="18"/>
              </w:rPr>
            </w:pPr>
            <w:r w:rsidRPr="009B59E9">
              <w:rPr>
                <w:color w:val="auto"/>
                <w:sz w:val="18"/>
                <w:szCs w:val="18"/>
              </w:rPr>
              <w:t>Укладывание. Ночной сон.</w:t>
            </w:r>
          </w:p>
        </w:tc>
        <w:tc>
          <w:tcPr>
            <w:tcW w:w="1985" w:type="dxa"/>
            <w:tcBorders>
              <w:top w:val="single" w:sz="4" w:space="0" w:color="000000"/>
              <w:left w:val="single" w:sz="4" w:space="0" w:color="000000"/>
              <w:bottom w:val="single" w:sz="4" w:space="0" w:color="000000"/>
              <w:right w:val="single" w:sz="4" w:space="0" w:color="000000"/>
            </w:tcBorders>
            <w:vAlign w:val="center"/>
          </w:tcPr>
          <w:p w:rsidR="009B59E9" w:rsidRPr="009B59E9" w:rsidRDefault="009B59E9" w:rsidP="009B59E9">
            <w:pPr>
              <w:spacing w:after="0" w:line="259" w:lineRule="auto"/>
              <w:ind w:left="4" w:right="0" w:firstLine="0"/>
              <w:jc w:val="center"/>
              <w:rPr>
                <w:color w:val="auto"/>
                <w:sz w:val="18"/>
                <w:szCs w:val="18"/>
              </w:rPr>
            </w:pPr>
            <w:r w:rsidRPr="009B59E9">
              <w:rPr>
                <w:color w:val="auto"/>
                <w:sz w:val="18"/>
                <w:szCs w:val="18"/>
              </w:rPr>
              <w:t>20.45 - 06.00 (07.00)</w:t>
            </w:r>
          </w:p>
        </w:tc>
      </w:tr>
    </w:tbl>
    <w:p w:rsidR="00BE3A01" w:rsidRPr="00BE3A01" w:rsidRDefault="00BE3A01" w:rsidP="00BE3A01">
      <w:pPr>
        <w:ind w:left="0" w:firstLine="0"/>
        <w:rPr>
          <w:sz w:val="26"/>
          <w:szCs w:val="26"/>
        </w:rPr>
        <w:sectPr w:rsidR="00BE3A01" w:rsidRPr="00BE3A01" w:rsidSect="005E48BC">
          <w:type w:val="continuous"/>
          <w:pgSz w:w="11906" w:h="16838"/>
          <w:pgMar w:top="599" w:right="796" w:bottom="1134" w:left="566" w:header="720" w:footer="720" w:gutter="0"/>
          <w:pgNumType w:start="0"/>
          <w:cols w:space="720"/>
        </w:sectPr>
      </w:pPr>
    </w:p>
    <w:p w:rsidR="009B59E9" w:rsidRPr="009B59E9" w:rsidRDefault="009B59E9" w:rsidP="009B59E9">
      <w:pPr>
        <w:spacing w:after="14" w:line="247" w:lineRule="auto"/>
        <w:ind w:left="2180" w:right="2344" w:hanging="10"/>
        <w:jc w:val="center"/>
        <w:rPr>
          <w:b/>
          <w:color w:val="auto"/>
          <w:sz w:val="20"/>
          <w:szCs w:val="20"/>
        </w:rPr>
      </w:pPr>
      <w:r w:rsidRPr="009B59E9">
        <w:rPr>
          <w:b/>
          <w:color w:val="auto"/>
          <w:sz w:val="20"/>
          <w:szCs w:val="20"/>
        </w:rPr>
        <w:lastRenderedPageBreak/>
        <w:t>РАСПОРЯДОК И РЕЖИМ ДНЯ во 2-й младшей группе</w:t>
      </w:r>
    </w:p>
    <w:p w:rsidR="009B59E9" w:rsidRPr="009B59E9" w:rsidRDefault="009B59E9" w:rsidP="009B59E9">
      <w:pPr>
        <w:spacing w:after="14" w:line="247" w:lineRule="auto"/>
        <w:ind w:left="2180" w:right="2344" w:hanging="10"/>
        <w:jc w:val="center"/>
        <w:rPr>
          <w:b/>
          <w:color w:val="auto"/>
          <w:sz w:val="20"/>
          <w:szCs w:val="20"/>
        </w:rPr>
      </w:pPr>
      <w:r w:rsidRPr="009B59E9">
        <w:rPr>
          <w:b/>
          <w:color w:val="auto"/>
          <w:sz w:val="20"/>
          <w:szCs w:val="20"/>
        </w:rPr>
        <w:t xml:space="preserve">Холодный период года </w:t>
      </w:r>
    </w:p>
    <w:p w:rsidR="009B59E9" w:rsidRPr="009B59E9" w:rsidRDefault="009B59E9" w:rsidP="009B59E9">
      <w:pPr>
        <w:spacing w:after="14" w:line="247" w:lineRule="auto"/>
        <w:ind w:left="2180" w:right="2344" w:hanging="10"/>
        <w:jc w:val="center"/>
        <w:rPr>
          <w:i/>
          <w:color w:val="auto"/>
          <w:sz w:val="20"/>
          <w:szCs w:val="20"/>
        </w:rPr>
      </w:pPr>
      <w:r w:rsidRPr="009B59E9">
        <w:rPr>
          <w:i/>
          <w:color w:val="auto"/>
          <w:sz w:val="20"/>
          <w:szCs w:val="20"/>
        </w:rPr>
        <w:t xml:space="preserve">(сентябрь-май)  </w:t>
      </w:r>
    </w:p>
    <w:tbl>
      <w:tblPr>
        <w:tblStyle w:val="TableGrid"/>
        <w:tblW w:w="10428" w:type="dxa"/>
        <w:tblInd w:w="-5" w:type="dxa"/>
        <w:tblCellMar>
          <w:left w:w="77" w:type="dxa"/>
          <w:bottom w:w="6" w:type="dxa"/>
          <w:right w:w="115" w:type="dxa"/>
        </w:tblCellMar>
        <w:tblLook w:val="04A0" w:firstRow="1" w:lastRow="0" w:firstColumn="1" w:lastColumn="0" w:noHBand="0" w:noVBand="1"/>
      </w:tblPr>
      <w:tblGrid>
        <w:gridCol w:w="8585"/>
        <w:gridCol w:w="1843"/>
      </w:tblGrid>
      <w:tr w:rsidR="009B59E9" w:rsidRPr="009B59E9" w:rsidTr="009B59E9">
        <w:trPr>
          <w:trHeight w:val="374"/>
        </w:trPr>
        <w:tc>
          <w:tcPr>
            <w:tcW w:w="8585" w:type="dxa"/>
            <w:tcBorders>
              <w:top w:val="single" w:sz="4" w:space="0" w:color="000000"/>
              <w:left w:val="single" w:sz="4" w:space="0" w:color="000000"/>
              <w:bottom w:val="single" w:sz="4" w:space="0" w:color="000000"/>
              <w:right w:val="single" w:sz="4" w:space="0" w:color="000000"/>
            </w:tcBorders>
            <w:vAlign w:val="bottom"/>
          </w:tcPr>
          <w:p w:rsidR="009B59E9" w:rsidRPr="009B59E9" w:rsidRDefault="009B59E9" w:rsidP="009B59E9">
            <w:pPr>
              <w:spacing w:after="0" w:line="259" w:lineRule="auto"/>
              <w:ind w:left="0" w:right="6" w:firstLine="0"/>
              <w:jc w:val="center"/>
              <w:rPr>
                <w:color w:val="auto"/>
                <w:sz w:val="18"/>
                <w:szCs w:val="18"/>
              </w:rPr>
            </w:pPr>
            <w:r w:rsidRPr="009B59E9">
              <w:rPr>
                <w:b/>
                <w:color w:val="auto"/>
                <w:sz w:val="18"/>
                <w:szCs w:val="18"/>
              </w:rPr>
              <w:t xml:space="preserve">Режимные моменты  </w:t>
            </w:r>
          </w:p>
        </w:tc>
        <w:tc>
          <w:tcPr>
            <w:tcW w:w="1843" w:type="dxa"/>
            <w:tcBorders>
              <w:top w:val="single" w:sz="4" w:space="0" w:color="000000"/>
              <w:left w:val="single" w:sz="4" w:space="0" w:color="000000"/>
              <w:bottom w:val="single" w:sz="4" w:space="0" w:color="000000"/>
              <w:right w:val="single" w:sz="4" w:space="0" w:color="000000"/>
            </w:tcBorders>
            <w:vAlign w:val="bottom"/>
          </w:tcPr>
          <w:p w:rsidR="009B59E9" w:rsidRPr="009B59E9" w:rsidRDefault="009B59E9" w:rsidP="009B59E9">
            <w:pPr>
              <w:spacing w:after="0" w:line="259" w:lineRule="auto"/>
              <w:ind w:left="9" w:right="0" w:firstLine="0"/>
              <w:jc w:val="center"/>
              <w:rPr>
                <w:color w:val="auto"/>
                <w:sz w:val="18"/>
                <w:szCs w:val="18"/>
              </w:rPr>
            </w:pPr>
            <w:r w:rsidRPr="009B59E9">
              <w:rPr>
                <w:b/>
                <w:color w:val="auto"/>
                <w:sz w:val="18"/>
                <w:szCs w:val="18"/>
              </w:rPr>
              <w:t xml:space="preserve">Время </w:t>
            </w:r>
          </w:p>
        </w:tc>
      </w:tr>
      <w:tr w:rsidR="009B59E9" w:rsidRPr="009B59E9" w:rsidTr="009B59E9">
        <w:trPr>
          <w:trHeight w:val="379"/>
        </w:trPr>
        <w:tc>
          <w:tcPr>
            <w:tcW w:w="8585" w:type="dxa"/>
            <w:tcBorders>
              <w:top w:val="single" w:sz="4" w:space="0" w:color="000000"/>
              <w:left w:val="single" w:sz="4" w:space="0" w:color="000000"/>
              <w:bottom w:val="single" w:sz="4" w:space="0" w:color="000000"/>
              <w:right w:val="single" w:sz="4" w:space="0" w:color="000000"/>
            </w:tcBorders>
            <w:vAlign w:val="bottom"/>
          </w:tcPr>
          <w:p w:rsidR="009B59E9" w:rsidRPr="009B59E9" w:rsidRDefault="009B59E9" w:rsidP="009B59E9">
            <w:pPr>
              <w:spacing w:after="0" w:line="259" w:lineRule="auto"/>
              <w:ind w:left="0" w:right="0" w:firstLine="0"/>
              <w:jc w:val="left"/>
              <w:rPr>
                <w:color w:val="auto"/>
                <w:sz w:val="18"/>
                <w:szCs w:val="18"/>
              </w:rPr>
            </w:pPr>
            <w:r w:rsidRPr="009B59E9">
              <w:rPr>
                <w:color w:val="auto"/>
                <w:sz w:val="18"/>
                <w:szCs w:val="18"/>
              </w:rPr>
              <w:t xml:space="preserve">Утренний прием, игры, общение, утренняя гимнастика  </w:t>
            </w:r>
          </w:p>
        </w:tc>
        <w:tc>
          <w:tcPr>
            <w:tcW w:w="1843" w:type="dxa"/>
            <w:tcBorders>
              <w:top w:val="single" w:sz="4" w:space="0" w:color="000000"/>
              <w:left w:val="single" w:sz="4" w:space="0" w:color="000000"/>
              <w:bottom w:val="single" w:sz="4" w:space="0" w:color="000000"/>
              <w:right w:val="single" w:sz="4" w:space="0" w:color="000000"/>
            </w:tcBorders>
            <w:vAlign w:val="center"/>
          </w:tcPr>
          <w:p w:rsidR="009B59E9" w:rsidRPr="009B59E9" w:rsidRDefault="009B59E9" w:rsidP="009B59E9">
            <w:pPr>
              <w:spacing w:after="0" w:line="259" w:lineRule="auto"/>
              <w:ind w:left="5" w:right="0" w:firstLine="0"/>
              <w:jc w:val="center"/>
              <w:rPr>
                <w:color w:val="auto"/>
                <w:sz w:val="18"/>
                <w:szCs w:val="18"/>
              </w:rPr>
            </w:pPr>
            <w:r w:rsidRPr="009B59E9">
              <w:rPr>
                <w:color w:val="auto"/>
                <w:sz w:val="18"/>
                <w:szCs w:val="18"/>
              </w:rPr>
              <w:t>7.00 – 8.10</w:t>
            </w:r>
          </w:p>
        </w:tc>
      </w:tr>
      <w:tr w:rsidR="009B59E9" w:rsidRPr="009B59E9" w:rsidTr="009B59E9">
        <w:trPr>
          <w:trHeight w:val="374"/>
        </w:trPr>
        <w:tc>
          <w:tcPr>
            <w:tcW w:w="8585" w:type="dxa"/>
            <w:tcBorders>
              <w:top w:val="single" w:sz="4" w:space="0" w:color="000000"/>
              <w:left w:val="single" w:sz="4" w:space="0" w:color="000000"/>
              <w:bottom w:val="single" w:sz="4" w:space="0" w:color="000000"/>
              <w:right w:val="single" w:sz="4" w:space="0" w:color="000000"/>
            </w:tcBorders>
            <w:vAlign w:val="bottom"/>
          </w:tcPr>
          <w:p w:rsidR="009B59E9" w:rsidRPr="009B59E9" w:rsidRDefault="009B59E9" w:rsidP="009B59E9">
            <w:pPr>
              <w:spacing w:after="0" w:line="259" w:lineRule="auto"/>
              <w:ind w:left="0" w:right="0" w:firstLine="0"/>
              <w:jc w:val="left"/>
              <w:rPr>
                <w:color w:val="auto"/>
                <w:sz w:val="18"/>
                <w:szCs w:val="18"/>
              </w:rPr>
            </w:pPr>
            <w:r w:rsidRPr="009B59E9">
              <w:rPr>
                <w:color w:val="auto"/>
                <w:sz w:val="18"/>
                <w:szCs w:val="18"/>
              </w:rPr>
              <w:t xml:space="preserve">Завтрак  </w:t>
            </w:r>
          </w:p>
        </w:tc>
        <w:tc>
          <w:tcPr>
            <w:tcW w:w="1843" w:type="dxa"/>
            <w:tcBorders>
              <w:top w:val="single" w:sz="4" w:space="0" w:color="000000"/>
              <w:left w:val="single" w:sz="4" w:space="0" w:color="000000"/>
              <w:bottom w:val="single" w:sz="4" w:space="0" w:color="000000"/>
              <w:right w:val="single" w:sz="4" w:space="0" w:color="000000"/>
            </w:tcBorders>
            <w:vAlign w:val="center"/>
          </w:tcPr>
          <w:p w:rsidR="009B59E9" w:rsidRPr="009B59E9" w:rsidRDefault="009B59E9" w:rsidP="009B59E9">
            <w:pPr>
              <w:spacing w:after="0" w:line="259" w:lineRule="auto"/>
              <w:ind w:left="5" w:right="0" w:firstLine="0"/>
              <w:jc w:val="center"/>
              <w:rPr>
                <w:color w:val="auto"/>
                <w:sz w:val="18"/>
                <w:szCs w:val="18"/>
              </w:rPr>
            </w:pPr>
            <w:r w:rsidRPr="009B59E9">
              <w:rPr>
                <w:color w:val="auto"/>
                <w:sz w:val="18"/>
                <w:szCs w:val="18"/>
              </w:rPr>
              <w:t>8.10 – 8.45</w:t>
            </w:r>
          </w:p>
        </w:tc>
      </w:tr>
      <w:tr w:rsidR="009B59E9" w:rsidRPr="009B59E9" w:rsidTr="009B59E9">
        <w:trPr>
          <w:trHeight w:val="374"/>
        </w:trPr>
        <w:tc>
          <w:tcPr>
            <w:tcW w:w="8585" w:type="dxa"/>
            <w:tcBorders>
              <w:top w:val="single" w:sz="4" w:space="0" w:color="000000"/>
              <w:left w:val="single" w:sz="4" w:space="0" w:color="000000"/>
              <w:bottom w:val="single" w:sz="4" w:space="0" w:color="000000"/>
              <w:right w:val="single" w:sz="4" w:space="0" w:color="000000"/>
            </w:tcBorders>
            <w:vAlign w:val="bottom"/>
          </w:tcPr>
          <w:p w:rsidR="009B59E9" w:rsidRPr="009B59E9" w:rsidRDefault="009B59E9" w:rsidP="009B59E9">
            <w:pPr>
              <w:spacing w:after="0" w:line="259" w:lineRule="auto"/>
              <w:ind w:left="0" w:right="0" w:firstLine="0"/>
              <w:jc w:val="left"/>
              <w:rPr>
                <w:color w:val="auto"/>
                <w:sz w:val="18"/>
                <w:szCs w:val="18"/>
              </w:rPr>
            </w:pPr>
            <w:r w:rsidRPr="009B59E9">
              <w:rPr>
                <w:color w:val="auto"/>
                <w:sz w:val="18"/>
                <w:szCs w:val="18"/>
              </w:rPr>
              <w:t>Самостоятельные игры. Подготовка к занятиям.</w:t>
            </w:r>
          </w:p>
        </w:tc>
        <w:tc>
          <w:tcPr>
            <w:tcW w:w="1843" w:type="dxa"/>
            <w:tcBorders>
              <w:top w:val="single" w:sz="4" w:space="0" w:color="000000"/>
              <w:left w:val="single" w:sz="4" w:space="0" w:color="000000"/>
              <w:bottom w:val="single" w:sz="4" w:space="0" w:color="000000"/>
              <w:right w:val="single" w:sz="4" w:space="0" w:color="000000"/>
            </w:tcBorders>
            <w:vAlign w:val="center"/>
          </w:tcPr>
          <w:p w:rsidR="009B59E9" w:rsidRPr="009B59E9" w:rsidRDefault="009B59E9" w:rsidP="009B59E9">
            <w:pPr>
              <w:spacing w:after="0" w:line="259" w:lineRule="auto"/>
              <w:ind w:left="5" w:right="0" w:firstLine="0"/>
              <w:jc w:val="center"/>
              <w:rPr>
                <w:color w:val="auto"/>
                <w:sz w:val="18"/>
                <w:szCs w:val="18"/>
              </w:rPr>
            </w:pPr>
            <w:r w:rsidRPr="009B59E9">
              <w:rPr>
                <w:color w:val="auto"/>
                <w:sz w:val="18"/>
                <w:szCs w:val="18"/>
              </w:rPr>
              <w:t>8.45 – 09.00</w:t>
            </w:r>
          </w:p>
        </w:tc>
      </w:tr>
      <w:tr w:rsidR="009B59E9" w:rsidRPr="009B59E9" w:rsidTr="009B59E9">
        <w:trPr>
          <w:trHeight w:val="374"/>
        </w:trPr>
        <w:tc>
          <w:tcPr>
            <w:tcW w:w="8585" w:type="dxa"/>
            <w:tcBorders>
              <w:top w:val="single" w:sz="4" w:space="0" w:color="000000"/>
              <w:left w:val="single" w:sz="4" w:space="0" w:color="000000"/>
              <w:bottom w:val="single" w:sz="4" w:space="0" w:color="000000"/>
              <w:right w:val="single" w:sz="4" w:space="0" w:color="000000"/>
            </w:tcBorders>
            <w:vAlign w:val="bottom"/>
          </w:tcPr>
          <w:p w:rsidR="009B59E9" w:rsidRPr="009B59E9" w:rsidRDefault="009B59E9" w:rsidP="009B59E9">
            <w:pPr>
              <w:spacing w:after="0" w:line="259" w:lineRule="auto"/>
              <w:ind w:left="0" w:right="0" w:firstLine="0"/>
              <w:jc w:val="left"/>
              <w:rPr>
                <w:color w:val="auto"/>
                <w:sz w:val="18"/>
                <w:szCs w:val="18"/>
              </w:rPr>
            </w:pPr>
            <w:r w:rsidRPr="009B59E9">
              <w:rPr>
                <w:color w:val="auto"/>
                <w:sz w:val="18"/>
                <w:szCs w:val="18"/>
              </w:rPr>
              <w:t>Непосредственно образовательная деятельность (образовательные ситуации на игровой основе).</w:t>
            </w:r>
          </w:p>
        </w:tc>
        <w:tc>
          <w:tcPr>
            <w:tcW w:w="1843" w:type="dxa"/>
            <w:tcBorders>
              <w:top w:val="single" w:sz="4" w:space="0" w:color="000000"/>
              <w:left w:val="single" w:sz="4" w:space="0" w:color="000000"/>
              <w:bottom w:val="single" w:sz="4" w:space="0" w:color="000000"/>
              <w:right w:val="single" w:sz="4" w:space="0" w:color="000000"/>
            </w:tcBorders>
            <w:vAlign w:val="center"/>
          </w:tcPr>
          <w:p w:rsidR="009B59E9" w:rsidRPr="009B59E9" w:rsidRDefault="009B59E9" w:rsidP="009B59E9">
            <w:pPr>
              <w:spacing w:after="0" w:line="259" w:lineRule="auto"/>
              <w:ind w:left="5" w:right="0" w:firstLine="0"/>
              <w:jc w:val="center"/>
              <w:rPr>
                <w:color w:val="auto"/>
                <w:sz w:val="18"/>
                <w:szCs w:val="18"/>
              </w:rPr>
            </w:pPr>
            <w:r w:rsidRPr="009B59E9">
              <w:rPr>
                <w:color w:val="auto"/>
                <w:sz w:val="18"/>
                <w:szCs w:val="18"/>
              </w:rPr>
              <w:t>9.00 – 10.00</w:t>
            </w:r>
          </w:p>
        </w:tc>
      </w:tr>
      <w:tr w:rsidR="009B59E9" w:rsidRPr="009B59E9" w:rsidTr="009B59E9">
        <w:trPr>
          <w:trHeight w:val="374"/>
        </w:trPr>
        <w:tc>
          <w:tcPr>
            <w:tcW w:w="8585" w:type="dxa"/>
            <w:tcBorders>
              <w:top w:val="single" w:sz="4" w:space="0" w:color="000000"/>
              <w:left w:val="single" w:sz="4" w:space="0" w:color="000000"/>
              <w:bottom w:val="single" w:sz="4" w:space="0" w:color="000000"/>
              <w:right w:val="single" w:sz="4" w:space="0" w:color="000000"/>
            </w:tcBorders>
            <w:vAlign w:val="bottom"/>
          </w:tcPr>
          <w:p w:rsidR="009B59E9" w:rsidRPr="009B59E9" w:rsidRDefault="009B59E9" w:rsidP="009B59E9">
            <w:pPr>
              <w:spacing w:after="0" w:line="259" w:lineRule="auto"/>
              <w:ind w:left="0" w:right="0" w:firstLine="0"/>
              <w:jc w:val="left"/>
              <w:rPr>
                <w:color w:val="auto"/>
                <w:sz w:val="18"/>
                <w:szCs w:val="18"/>
              </w:rPr>
            </w:pPr>
            <w:r w:rsidRPr="009B59E9">
              <w:rPr>
                <w:color w:val="auto"/>
                <w:sz w:val="18"/>
                <w:szCs w:val="18"/>
              </w:rPr>
              <w:t>Завтрак 2</w:t>
            </w:r>
          </w:p>
        </w:tc>
        <w:tc>
          <w:tcPr>
            <w:tcW w:w="1843" w:type="dxa"/>
            <w:tcBorders>
              <w:top w:val="single" w:sz="4" w:space="0" w:color="000000"/>
              <w:left w:val="single" w:sz="4" w:space="0" w:color="000000"/>
              <w:bottom w:val="single" w:sz="4" w:space="0" w:color="000000"/>
              <w:right w:val="single" w:sz="4" w:space="0" w:color="000000"/>
            </w:tcBorders>
            <w:vAlign w:val="center"/>
          </w:tcPr>
          <w:p w:rsidR="009B59E9" w:rsidRPr="009B59E9" w:rsidRDefault="009B59E9" w:rsidP="009B59E9">
            <w:pPr>
              <w:spacing w:after="0" w:line="259" w:lineRule="auto"/>
              <w:ind w:left="5" w:right="0" w:firstLine="0"/>
              <w:jc w:val="center"/>
              <w:rPr>
                <w:color w:val="auto"/>
                <w:sz w:val="18"/>
                <w:szCs w:val="18"/>
              </w:rPr>
            </w:pPr>
            <w:r w:rsidRPr="009B59E9">
              <w:rPr>
                <w:color w:val="auto"/>
                <w:sz w:val="18"/>
                <w:szCs w:val="18"/>
              </w:rPr>
              <w:t>10.00 – 10.10</w:t>
            </w:r>
          </w:p>
        </w:tc>
      </w:tr>
      <w:tr w:rsidR="009B59E9" w:rsidRPr="009B59E9" w:rsidTr="009B59E9">
        <w:trPr>
          <w:trHeight w:val="374"/>
        </w:trPr>
        <w:tc>
          <w:tcPr>
            <w:tcW w:w="8585" w:type="dxa"/>
            <w:tcBorders>
              <w:top w:val="single" w:sz="4" w:space="0" w:color="000000"/>
              <w:left w:val="single" w:sz="4" w:space="0" w:color="000000"/>
              <w:bottom w:val="single" w:sz="4" w:space="0" w:color="000000"/>
              <w:right w:val="single" w:sz="4" w:space="0" w:color="000000"/>
            </w:tcBorders>
            <w:vAlign w:val="bottom"/>
          </w:tcPr>
          <w:p w:rsidR="009B59E9" w:rsidRPr="009B59E9" w:rsidRDefault="009B59E9" w:rsidP="009B59E9">
            <w:pPr>
              <w:spacing w:after="0" w:line="259" w:lineRule="auto"/>
              <w:ind w:left="0" w:right="0" w:firstLine="0"/>
              <w:jc w:val="left"/>
              <w:rPr>
                <w:color w:val="auto"/>
                <w:sz w:val="18"/>
                <w:szCs w:val="18"/>
              </w:rPr>
            </w:pPr>
            <w:r w:rsidRPr="009B59E9">
              <w:rPr>
                <w:color w:val="auto"/>
                <w:sz w:val="18"/>
                <w:szCs w:val="18"/>
              </w:rPr>
              <w:t>Подготовка к прогулке, прогулка</w:t>
            </w:r>
          </w:p>
        </w:tc>
        <w:tc>
          <w:tcPr>
            <w:tcW w:w="1843" w:type="dxa"/>
            <w:tcBorders>
              <w:top w:val="single" w:sz="4" w:space="0" w:color="000000"/>
              <w:left w:val="single" w:sz="4" w:space="0" w:color="000000"/>
              <w:bottom w:val="single" w:sz="4" w:space="0" w:color="000000"/>
              <w:right w:val="single" w:sz="4" w:space="0" w:color="000000"/>
            </w:tcBorders>
            <w:vAlign w:val="center"/>
          </w:tcPr>
          <w:p w:rsidR="009B59E9" w:rsidRPr="009B59E9" w:rsidRDefault="009B59E9" w:rsidP="009B59E9">
            <w:pPr>
              <w:spacing w:after="0" w:line="259" w:lineRule="auto"/>
              <w:ind w:left="5" w:right="0" w:firstLine="0"/>
              <w:jc w:val="center"/>
              <w:rPr>
                <w:color w:val="auto"/>
                <w:sz w:val="18"/>
                <w:szCs w:val="18"/>
              </w:rPr>
            </w:pPr>
            <w:r w:rsidRPr="009B59E9">
              <w:rPr>
                <w:color w:val="auto"/>
                <w:sz w:val="18"/>
                <w:szCs w:val="18"/>
              </w:rPr>
              <w:t>10.10 – 12.10</w:t>
            </w:r>
          </w:p>
        </w:tc>
      </w:tr>
      <w:tr w:rsidR="009B59E9" w:rsidRPr="009B59E9" w:rsidTr="009B59E9">
        <w:trPr>
          <w:trHeight w:val="374"/>
        </w:trPr>
        <w:tc>
          <w:tcPr>
            <w:tcW w:w="8585" w:type="dxa"/>
            <w:tcBorders>
              <w:top w:val="single" w:sz="4" w:space="0" w:color="000000"/>
              <w:left w:val="single" w:sz="4" w:space="0" w:color="000000"/>
              <w:bottom w:val="single" w:sz="4" w:space="0" w:color="000000"/>
              <w:right w:val="single" w:sz="4" w:space="0" w:color="000000"/>
            </w:tcBorders>
            <w:vAlign w:val="bottom"/>
          </w:tcPr>
          <w:p w:rsidR="009B59E9" w:rsidRPr="009B59E9" w:rsidRDefault="009B59E9" w:rsidP="009B59E9">
            <w:pPr>
              <w:spacing w:after="0" w:line="259" w:lineRule="auto"/>
              <w:ind w:left="0" w:right="0" w:firstLine="0"/>
              <w:jc w:val="left"/>
              <w:rPr>
                <w:color w:val="auto"/>
                <w:sz w:val="18"/>
                <w:szCs w:val="18"/>
              </w:rPr>
            </w:pPr>
            <w:r w:rsidRPr="009B59E9">
              <w:rPr>
                <w:color w:val="auto"/>
                <w:sz w:val="18"/>
                <w:szCs w:val="18"/>
              </w:rPr>
              <w:t xml:space="preserve">Возвращение с прогулки, водные процедуры </w:t>
            </w:r>
          </w:p>
        </w:tc>
        <w:tc>
          <w:tcPr>
            <w:tcW w:w="1843" w:type="dxa"/>
            <w:tcBorders>
              <w:top w:val="single" w:sz="4" w:space="0" w:color="000000"/>
              <w:left w:val="single" w:sz="4" w:space="0" w:color="000000"/>
              <w:bottom w:val="single" w:sz="4" w:space="0" w:color="000000"/>
              <w:right w:val="single" w:sz="4" w:space="0" w:color="000000"/>
            </w:tcBorders>
            <w:vAlign w:val="center"/>
          </w:tcPr>
          <w:p w:rsidR="009B59E9" w:rsidRPr="009B59E9" w:rsidRDefault="009B59E9" w:rsidP="009B59E9">
            <w:pPr>
              <w:spacing w:after="0" w:line="259" w:lineRule="auto"/>
              <w:ind w:left="5" w:right="0" w:firstLine="0"/>
              <w:jc w:val="center"/>
              <w:rPr>
                <w:color w:val="auto"/>
                <w:sz w:val="18"/>
                <w:szCs w:val="18"/>
              </w:rPr>
            </w:pPr>
            <w:r w:rsidRPr="009B59E9">
              <w:rPr>
                <w:color w:val="auto"/>
                <w:sz w:val="18"/>
                <w:szCs w:val="18"/>
              </w:rPr>
              <w:t>12.10 – 12.30</w:t>
            </w:r>
          </w:p>
        </w:tc>
      </w:tr>
      <w:tr w:rsidR="009B59E9" w:rsidRPr="009B59E9" w:rsidTr="009B59E9">
        <w:trPr>
          <w:trHeight w:val="374"/>
        </w:trPr>
        <w:tc>
          <w:tcPr>
            <w:tcW w:w="8585" w:type="dxa"/>
            <w:tcBorders>
              <w:top w:val="single" w:sz="4" w:space="0" w:color="000000"/>
              <w:left w:val="single" w:sz="4" w:space="0" w:color="000000"/>
              <w:bottom w:val="single" w:sz="4" w:space="0" w:color="000000"/>
              <w:right w:val="single" w:sz="4" w:space="0" w:color="000000"/>
            </w:tcBorders>
            <w:vAlign w:val="bottom"/>
          </w:tcPr>
          <w:p w:rsidR="009B59E9" w:rsidRPr="009B59E9" w:rsidRDefault="009B59E9" w:rsidP="009B59E9">
            <w:pPr>
              <w:spacing w:after="0" w:line="259" w:lineRule="auto"/>
              <w:ind w:left="0" w:right="0" w:firstLine="0"/>
              <w:jc w:val="left"/>
              <w:rPr>
                <w:color w:val="auto"/>
                <w:sz w:val="18"/>
                <w:szCs w:val="18"/>
              </w:rPr>
            </w:pPr>
            <w:r w:rsidRPr="009B59E9">
              <w:rPr>
                <w:color w:val="auto"/>
                <w:sz w:val="18"/>
                <w:szCs w:val="18"/>
              </w:rPr>
              <w:t xml:space="preserve">Подготовка к обеду. Обед  </w:t>
            </w:r>
          </w:p>
        </w:tc>
        <w:tc>
          <w:tcPr>
            <w:tcW w:w="1843" w:type="dxa"/>
            <w:tcBorders>
              <w:top w:val="single" w:sz="4" w:space="0" w:color="000000"/>
              <w:left w:val="single" w:sz="4" w:space="0" w:color="000000"/>
              <w:bottom w:val="single" w:sz="4" w:space="0" w:color="000000"/>
              <w:right w:val="single" w:sz="4" w:space="0" w:color="000000"/>
            </w:tcBorders>
            <w:vAlign w:val="center"/>
          </w:tcPr>
          <w:p w:rsidR="009B59E9" w:rsidRPr="009B59E9" w:rsidRDefault="009B59E9" w:rsidP="009B59E9">
            <w:pPr>
              <w:spacing w:after="0" w:line="259" w:lineRule="auto"/>
              <w:ind w:left="5" w:right="0" w:firstLine="0"/>
              <w:jc w:val="center"/>
              <w:rPr>
                <w:color w:val="auto"/>
                <w:sz w:val="18"/>
                <w:szCs w:val="18"/>
              </w:rPr>
            </w:pPr>
            <w:r w:rsidRPr="009B59E9">
              <w:rPr>
                <w:color w:val="auto"/>
                <w:sz w:val="18"/>
                <w:szCs w:val="18"/>
              </w:rPr>
              <w:t>12.30 – 13.00</w:t>
            </w:r>
          </w:p>
        </w:tc>
      </w:tr>
      <w:tr w:rsidR="009B59E9" w:rsidRPr="009B59E9" w:rsidTr="009B59E9">
        <w:trPr>
          <w:trHeight w:val="379"/>
        </w:trPr>
        <w:tc>
          <w:tcPr>
            <w:tcW w:w="8585" w:type="dxa"/>
            <w:tcBorders>
              <w:top w:val="single" w:sz="4" w:space="0" w:color="000000"/>
              <w:left w:val="single" w:sz="4" w:space="0" w:color="000000"/>
              <w:bottom w:val="single" w:sz="4" w:space="0" w:color="000000"/>
              <w:right w:val="single" w:sz="4" w:space="0" w:color="000000"/>
            </w:tcBorders>
            <w:vAlign w:val="bottom"/>
          </w:tcPr>
          <w:p w:rsidR="009B59E9" w:rsidRPr="009B59E9" w:rsidRDefault="009B59E9" w:rsidP="009B59E9">
            <w:pPr>
              <w:spacing w:after="0" w:line="259" w:lineRule="auto"/>
              <w:ind w:left="0" w:right="0" w:firstLine="0"/>
              <w:jc w:val="left"/>
              <w:rPr>
                <w:color w:val="auto"/>
                <w:sz w:val="18"/>
                <w:szCs w:val="18"/>
              </w:rPr>
            </w:pPr>
            <w:r w:rsidRPr="009B59E9">
              <w:rPr>
                <w:color w:val="auto"/>
                <w:sz w:val="18"/>
                <w:szCs w:val="18"/>
              </w:rPr>
              <w:t xml:space="preserve">Подготовка ко сну, сон  </w:t>
            </w:r>
          </w:p>
        </w:tc>
        <w:tc>
          <w:tcPr>
            <w:tcW w:w="1843" w:type="dxa"/>
            <w:tcBorders>
              <w:top w:val="single" w:sz="4" w:space="0" w:color="000000"/>
              <w:left w:val="single" w:sz="4" w:space="0" w:color="000000"/>
              <w:bottom w:val="single" w:sz="4" w:space="0" w:color="000000"/>
              <w:right w:val="single" w:sz="4" w:space="0" w:color="000000"/>
            </w:tcBorders>
            <w:vAlign w:val="center"/>
          </w:tcPr>
          <w:p w:rsidR="009B59E9" w:rsidRPr="009B59E9" w:rsidRDefault="009B59E9" w:rsidP="009B59E9">
            <w:pPr>
              <w:spacing w:after="0" w:line="259" w:lineRule="auto"/>
              <w:ind w:left="5" w:right="0" w:firstLine="0"/>
              <w:jc w:val="center"/>
              <w:rPr>
                <w:color w:val="auto"/>
                <w:sz w:val="18"/>
                <w:szCs w:val="18"/>
              </w:rPr>
            </w:pPr>
            <w:r w:rsidRPr="009B59E9">
              <w:rPr>
                <w:color w:val="auto"/>
                <w:sz w:val="18"/>
                <w:szCs w:val="18"/>
              </w:rPr>
              <w:t>13.00 – 15.00</w:t>
            </w:r>
          </w:p>
        </w:tc>
      </w:tr>
      <w:tr w:rsidR="009B59E9" w:rsidRPr="009B59E9" w:rsidTr="009B59E9">
        <w:trPr>
          <w:trHeight w:val="374"/>
        </w:trPr>
        <w:tc>
          <w:tcPr>
            <w:tcW w:w="8585" w:type="dxa"/>
            <w:tcBorders>
              <w:top w:val="single" w:sz="4" w:space="0" w:color="000000"/>
              <w:left w:val="single" w:sz="4" w:space="0" w:color="000000"/>
              <w:bottom w:val="single" w:sz="4" w:space="0" w:color="000000"/>
              <w:right w:val="single" w:sz="4" w:space="0" w:color="000000"/>
            </w:tcBorders>
            <w:vAlign w:val="bottom"/>
          </w:tcPr>
          <w:p w:rsidR="009B59E9" w:rsidRPr="009B59E9" w:rsidRDefault="009B59E9" w:rsidP="009B59E9">
            <w:pPr>
              <w:spacing w:after="0" w:line="259" w:lineRule="auto"/>
              <w:ind w:left="0" w:right="0" w:firstLine="0"/>
              <w:jc w:val="left"/>
              <w:rPr>
                <w:color w:val="auto"/>
                <w:sz w:val="18"/>
                <w:szCs w:val="18"/>
              </w:rPr>
            </w:pPr>
            <w:r w:rsidRPr="009B59E9">
              <w:rPr>
                <w:color w:val="auto"/>
                <w:sz w:val="18"/>
                <w:szCs w:val="18"/>
              </w:rPr>
              <w:t xml:space="preserve">Постепенный подъем, гимнастика, воздушные, водные закаливающие процедуры  </w:t>
            </w:r>
          </w:p>
        </w:tc>
        <w:tc>
          <w:tcPr>
            <w:tcW w:w="1843" w:type="dxa"/>
            <w:tcBorders>
              <w:top w:val="single" w:sz="4" w:space="0" w:color="000000"/>
              <w:left w:val="single" w:sz="4" w:space="0" w:color="000000"/>
              <w:bottom w:val="single" w:sz="4" w:space="0" w:color="000000"/>
              <w:right w:val="single" w:sz="4" w:space="0" w:color="000000"/>
            </w:tcBorders>
            <w:vAlign w:val="center"/>
          </w:tcPr>
          <w:p w:rsidR="009B59E9" w:rsidRPr="009B59E9" w:rsidRDefault="009B59E9" w:rsidP="009B59E9">
            <w:pPr>
              <w:spacing w:after="0" w:line="259" w:lineRule="auto"/>
              <w:ind w:left="5" w:right="0" w:firstLine="0"/>
              <w:jc w:val="center"/>
              <w:rPr>
                <w:color w:val="auto"/>
                <w:sz w:val="18"/>
                <w:szCs w:val="18"/>
              </w:rPr>
            </w:pPr>
            <w:r w:rsidRPr="009B59E9">
              <w:rPr>
                <w:color w:val="auto"/>
                <w:sz w:val="18"/>
                <w:szCs w:val="18"/>
              </w:rPr>
              <w:t>15.00 – 15.25</w:t>
            </w:r>
          </w:p>
        </w:tc>
      </w:tr>
      <w:tr w:rsidR="009B59E9" w:rsidRPr="009B59E9" w:rsidTr="009B59E9">
        <w:trPr>
          <w:trHeight w:val="374"/>
        </w:trPr>
        <w:tc>
          <w:tcPr>
            <w:tcW w:w="8585" w:type="dxa"/>
            <w:tcBorders>
              <w:top w:val="single" w:sz="4" w:space="0" w:color="000000"/>
              <w:left w:val="single" w:sz="4" w:space="0" w:color="000000"/>
              <w:bottom w:val="single" w:sz="4" w:space="0" w:color="000000"/>
              <w:right w:val="single" w:sz="4" w:space="0" w:color="000000"/>
            </w:tcBorders>
            <w:vAlign w:val="bottom"/>
          </w:tcPr>
          <w:p w:rsidR="009B59E9" w:rsidRPr="009B59E9" w:rsidRDefault="009B59E9" w:rsidP="009B59E9">
            <w:pPr>
              <w:spacing w:after="0" w:line="259" w:lineRule="auto"/>
              <w:ind w:left="0" w:right="0" w:firstLine="0"/>
              <w:jc w:val="left"/>
              <w:rPr>
                <w:color w:val="auto"/>
                <w:sz w:val="18"/>
                <w:szCs w:val="18"/>
              </w:rPr>
            </w:pPr>
            <w:r w:rsidRPr="009B59E9">
              <w:rPr>
                <w:color w:val="auto"/>
                <w:sz w:val="18"/>
                <w:szCs w:val="18"/>
              </w:rPr>
              <w:t xml:space="preserve">Подготовка к полднику. Полдник  </w:t>
            </w:r>
          </w:p>
        </w:tc>
        <w:tc>
          <w:tcPr>
            <w:tcW w:w="1843" w:type="dxa"/>
            <w:tcBorders>
              <w:top w:val="single" w:sz="4" w:space="0" w:color="000000"/>
              <w:left w:val="single" w:sz="4" w:space="0" w:color="000000"/>
              <w:bottom w:val="single" w:sz="4" w:space="0" w:color="000000"/>
              <w:right w:val="single" w:sz="4" w:space="0" w:color="000000"/>
            </w:tcBorders>
            <w:vAlign w:val="center"/>
          </w:tcPr>
          <w:p w:rsidR="009B59E9" w:rsidRPr="009B59E9" w:rsidRDefault="009B59E9" w:rsidP="009B59E9">
            <w:pPr>
              <w:spacing w:after="0" w:line="259" w:lineRule="auto"/>
              <w:ind w:left="5" w:right="0" w:firstLine="0"/>
              <w:jc w:val="center"/>
              <w:rPr>
                <w:color w:val="auto"/>
                <w:sz w:val="18"/>
                <w:szCs w:val="18"/>
              </w:rPr>
            </w:pPr>
            <w:r w:rsidRPr="009B59E9">
              <w:rPr>
                <w:color w:val="auto"/>
                <w:sz w:val="18"/>
                <w:szCs w:val="18"/>
              </w:rPr>
              <w:t>15.25 – 15.45</w:t>
            </w:r>
          </w:p>
        </w:tc>
      </w:tr>
      <w:tr w:rsidR="009B59E9" w:rsidRPr="009B59E9" w:rsidTr="009B59E9">
        <w:trPr>
          <w:trHeight w:val="379"/>
        </w:trPr>
        <w:tc>
          <w:tcPr>
            <w:tcW w:w="8585" w:type="dxa"/>
            <w:tcBorders>
              <w:top w:val="single" w:sz="4" w:space="0" w:color="000000"/>
              <w:left w:val="single" w:sz="4" w:space="0" w:color="000000"/>
              <w:bottom w:val="single" w:sz="4" w:space="0" w:color="000000"/>
              <w:right w:val="single" w:sz="4" w:space="0" w:color="000000"/>
            </w:tcBorders>
            <w:vAlign w:val="bottom"/>
          </w:tcPr>
          <w:p w:rsidR="009B59E9" w:rsidRPr="009B59E9" w:rsidRDefault="009B59E9" w:rsidP="009B59E9">
            <w:pPr>
              <w:spacing w:after="0" w:line="259" w:lineRule="auto"/>
              <w:ind w:left="0" w:right="0" w:firstLine="0"/>
              <w:jc w:val="left"/>
              <w:rPr>
                <w:color w:val="auto"/>
                <w:sz w:val="18"/>
                <w:szCs w:val="18"/>
              </w:rPr>
            </w:pPr>
            <w:r w:rsidRPr="009B59E9">
              <w:rPr>
                <w:color w:val="auto"/>
                <w:sz w:val="18"/>
                <w:szCs w:val="18"/>
              </w:rPr>
              <w:t xml:space="preserve">Чтение художественной литературы. Игры, досуги, общение и самостоятельная деятельность по интересам  </w:t>
            </w:r>
          </w:p>
        </w:tc>
        <w:tc>
          <w:tcPr>
            <w:tcW w:w="1843" w:type="dxa"/>
            <w:tcBorders>
              <w:top w:val="single" w:sz="4" w:space="0" w:color="000000"/>
              <w:left w:val="single" w:sz="4" w:space="0" w:color="000000"/>
              <w:bottom w:val="single" w:sz="4" w:space="0" w:color="000000"/>
              <w:right w:val="single" w:sz="4" w:space="0" w:color="000000"/>
            </w:tcBorders>
            <w:vAlign w:val="center"/>
          </w:tcPr>
          <w:p w:rsidR="009B59E9" w:rsidRPr="009B59E9" w:rsidRDefault="009B59E9" w:rsidP="009B59E9">
            <w:pPr>
              <w:spacing w:after="0" w:line="259" w:lineRule="auto"/>
              <w:ind w:left="5" w:right="0" w:firstLine="0"/>
              <w:jc w:val="center"/>
              <w:rPr>
                <w:color w:val="auto"/>
                <w:sz w:val="18"/>
                <w:szCs w:val="18"/>
              </w:rPr>
            </w:pPr>
            <w:r w:rsidRPr="009B59E9">
              <w:rPr>
                <w:color w:val="auto"/>
                <w:sz w:val="18"/>
                <w:szCs w:val="18"/>
              </w:rPr>
              <w:t>15.50 – 16.10</w:t>
            </w:r>
          </w:p>
        </w:tc>
      </w:tr>
      <w:tr w:rsidR="009B59E9" w:rsidRPr="009B59E9" w:rsidTr="009B59E9">
        <w:trPr>
          <w:trHeight w:val="374"/>
        </w:trPr>
        <w:tc>
          <w:tcPr>
            <w:tcW w:w="8585" w:type="dxa"/>
            <w:tcBorders>
              <w:top w:val="single" w:sz="4" w:space="0" w:color="000000"/>
              <w:left w:val="single" w:sz="4" w:space="0" w:color="000000"/>
              <w:bottom w:val="single" w:sz="4" w:space="0" w:color="000000"/>
              <w:right w:val="single" w:sz="4" w:space="0" w:color="000000"/>
            </w:tcBorders>
            <w:vAlign w:val="bottom"/>
          </w:tcPr>
          <w:p w:rsidR="009B59E9" w:rsidRPr="009B59E9" w:rsidRDefault="009B59E9" w:rsidP="009B59E9">
            <w:pPr>
              <w:spacing w:after="0" w:line="259" w:lineRule="auto"/>
              <w:ind w:left="0" w:right="0" w:firstLine="0"/>
              <w:jc w:val="left"/>
              <w:rPr>
                <w:color w:val="auto"/>
                <w:sz w:val="18"/>
                <w:szCs w:val="18"/>
              </w:rPr>
            </w:pPr>
            <w:r w:rsidRPr="009B59E9">
              <w:rPr>
                <w:color w:val="auto"/>
                <w:sz w:val="18"/>
                <w:szCs w:val="18"/>
              </w:rPr>
              <w:t xml:space="preserve">Подготовка к прогулке, прогулка, возвращение с прогулки  </w:t>
            </w:r>
          </w:p>
        </w:tc>
        <w:tc>
          <w:tcPr>
            <w:tcW w:w="1843" w:type="dxa"/>
            <w:tcBorders>
              <w:top w:val="single" w:sz="4" w:space="0" w:color="000000"/>
              <w:left w:val="single" w:sz="4" w:space="0" w:color="000000"/>
              <w:bottom w:val="single" w:sz="4" w:space="0" w:color="000000"/>
              <w:right w:val="single" w:sz="4" w:space="0" w:color="000000"/>
            </w:tcBorders>
            <w:vAlign w:val="center"/>
          </w:tcPr>
          <w:p w:rsidR="009B59E9" w:rsidRPr="009B59E9" w:rsidRDefault="009B59E9" w:rsidP="009B59E9">
            <w:pPr>
              <w:spacing w:after="0" w:line="259" w:lineRule="auto"/>
              <w:ind w:left="5" w:right="0" w:firstLine="0"/>
              <w:jc w:val="center"/>
              <w:rPr>
                <w:color w:val="auto"/>
                <w:sz w:val="18"/>
                <w:szCs w:val="18"/>
              </w:rPr>
            </w:pPr>
            <w:r w:rsidRPr="009B59E9">
              <w:rPr>
                <w:color w:val="auto"/>
                <w:sz w:val="18"/>
                <w:szCs w:val="18"/>
              </w:rPr>
              <w:t>16.10 – 17.10</w:t>
            </w:r>
          </w:p>
        </w:tc>
      </w:tr>
      <w:tr w:rsidR="009B59E9" w:rsidRPr="009B59E9" w:rsidTr="009B59E9">
        <w:trPr>
          <w:trHeight w:val="374"/>
        </w:trPr>
        <w:tc>
          <w:tcPr>
            <w:tcW w:w="8585" w:type="dxa"/>
            <w:tcBorders>
              <w:top w:val="single" w:sz="4" w:space="0" w:color="000000"/>
              <w:left w:val="single" w:sz="4" w:space="0" w:color="000000"/>
              <w:bottom w:val="single" w:sz="4" w:space="0" w:color="000000"/>
              <w:right w:val="single" w:sz="4" w:space="0" w:color="000000"/>
            </w:tcBorders>
            <w:vAlign w:val="bottom"/>
          </w:tcPr>
          <w:p w:rsidR="009B59E9" w:rsidRPr="009B59E9" w:rsidRDefault="009B59E9" w:rsidP="009B59E9">
            <w:pPr>
              <w:spacing w:after="0" w:line="259" w:lineRule="auto"/>
              <w:ind w:left="0" w:right="0" w:firstLine="0"/>
              <w:jc w:val="left"/>
              <w:rPr>
                <w:color w:val="auto"/>
                <w:sz w:val="18"/>
                <w:szCs w:val="18"/>
              </w:rPr>
            </w:pPr>
            <w:r w:rsidRPr="009B59E9">
              <w:rPr>
                <w:color w:val="auto"/>
                <w:sz w:val="18"/>
                <w:szCs w:val="18"/>
              </w:rPr>
              <w:t xml:space="preserve">Игры. Уход домой  </w:t>
            </w:r>
          </w:p>
        </w:tc>
        <w:tc>
          <w:tcPr>
            <w:tcW w:w="1843" w:type="dxa"/>
            <w:tcBorders>
              <w:top w:val="single" w:sz="4" w:space="0" w:color="000000"/>
              <w:left w:val="single" w:sz="4" w:space="0" w:color="000000"/>
              <w:bottom w:val="single" w:sz="4" w:space="0" w:color="000000"/>
              <w:right w:val="single" w:sz="4" w:space="0" w:color="000000"/>
            </w:tcBorders>
            <w:vAlign w:val="center"/>
          </w:tcPr>
          <w:p w:rsidR="009B59E9" w:rsidRPr="009B59E9" w:rsidRDefault="009B59E9" w:rsidP="009B59E9">
            <w:pPr>
              <w:spacing w:after="0" w:line="259" w:lineRule="auto"/>
              <w:ind w:left="4" w:right="0" w:firstLine="0"/>
              <w:jc w:val="center"/>
              <w:rPr>
                <w:color w:val="auto"/>
                <w:sz w:val="18"/>
                <w:szCs w:val="18"/>
              </w:rPr>
            </w:pPr>
            <w:r w:rsidRPr="009B59E9">
              <w:rPr>
                <w:color w:val="auto"/>
                <w:sz w:val="18"/>
                <w:szCs w:val="18"/>
              </w:rPr>
              <w:t>до 17.30</w:t>
            </w:r>
          </w:p>
        </w:tc>
      </w:tr>
      <w:tr w:rsidR="009B59E9" w:rsidRPr="009B59E9" w:rsidTr="009B59E9">
        <w:trPr>
          <w:trHeight w:val="374"/>
        </w:trPr>
        <w:tc>
          <w:tcPr>
            <w:tcW w:w="10428" w:type="dxa"/>
            <w:gridSpan w:val="2"/>
            <w:tcBorders>
              <w:top w:val="single" w:sz="4" w:space="0" w:color="000000"/>
              <w:left w:val="single" w:sz="4" w:space="0" w:color="000000"/>
              <w:bottom w:val="single" w:sz="4" w:space="0" w:color="000000"/>
              <w:right w:val="single" w:sz="4" w:space="0" w:color="000000"/>
            </w:tcBorders>
            <w:vAlign w:val="bottom"/>
          </w:tcPr>
          <w:p w:rsidR="009B59E9" w:rsidRPr="009B59E9" w:rsidRDefault="009B59E9" w:rsidP="009B59E9">
            <w:pPr>
              <w:spacing w:after="0" w:line="259" w:lineRule="auto"/>
              <w:ind w:left="4" w:right="0" w:firstLine="0"/>
              <w:jc w:val="center"/>
              <w:rPr>
                <w:b/>
                <w:color w:val="auto"/>
                <w:sz w:val="18"/>
                <w:szCs w:val="18"/>
              </w:rPr>
            </w:pPr>
            <w:r w:rsidRPr="009B59E9">
              <w:rPr>
                <w:b/>
                <w:color w:val="auto"/>
                <w:sz w:val="18"/>
                <w:szCs w:val="18"/>
              </w:rPr>
              <w:t xml:space="preserve">Дома </w:t>
            </w:r>
          </w:p>
        </w:tc>
      </w:tr>
      <w:tr w:rsidR="009B59E9" w:rsidRPr="009B59E9" w:rsidTr="009B59E9">
        <w:trPr>
          <w:trHeight w:val="374"/>
        </w:trPr>
        <w:tc>
          <w:tcPr>
            <w:tcW w:w="8585" w:type="dxa"/>
            <w:tcBorders>
              <w:top w:val="single" w:sz="4" w:space="0" w:color="000000"/>
              <w:left w:val="single" w:sz="4" w:space="0" w:color="000000"/>
              <w:bottom w:val="single" w:sz="4" w:space="0" w:color="000000"/>
              <w:right w:val="single" w:sz="4" w:space="0" w:color="000000"/>
            </w:tcBorders>
            <w:vAlign w:val="bottom"/>
          </w:tcPr>
          <w:p w:rsidR="009B59E9" w:rsidRPr="009B59E9" w:rsidRDefault="009B59E9" w:rsidP="009B59E9">
            <w:pPr>
              <w:spacing w:after="0" w:line="259" w:lineRule="auto"/>
              <w:ind w:left="0" w:right="0" w:firstLine="0"/>
              <w:jc w:val="left"/>
              <w:rPr>
                <w:color w:val="auto"/>
                <w:sz w:val="18"/>
                <w:szCs w:val="18"/>
              </w:rPr>
            </w:pPr>
            <w:r w:rsidRPr="009B59E9">
              <w:rPr>
                <w:color w:val="auto"/>
                <w:sz w:val="18"/>
                <w:szCs w:val="18"/>
              </w:rPr>
              <w:t xml:space="preserve">Прогулка. </w:t>
            </w:r>
          </w:p>
        </w:tc>
        <w:tc>
          <w:tcPr>
            <w:tcW w:w="1843" w:type="dxa"/>
            <w:tcBorders>
              <w:top w:val="single" w:sz="4" w:space="0" w:color="000000"/>
              <w:left w:val="single" w:sz="4" w:space="0" w:color="000000"/>
              <w:bottom w:val="single" w:sz="4" w:space="0" w:color="000000"/>
              <w:right w:val="single" w:sz="4" w:space="0" w:color="000000"/>
            </w:tcBorders>
            <w:vAlign w:val="center"/>
          </w:tcPr>
          <w:p w:rsidR="009B59E9" w:rsidRPr="009B59E9" w:rsidRDefault="009B59E9" w:rsidP="009B59E9">
            <w:pPr>
              <w:spacing w:after="0" w:line="259" w:lineRule="auto"/>
              <w:ind w:left="4" w:right="0" w:firstLine="0"/>
              <w:jc w:val="center"/>
              <w:rPr>
                <w:color w:val="auto"/>
                <w:sz w:val="18"/>
                <w:szCs w:val="18"/>
              </w:rPr>
            </w:pPr>
            <w:r w:rsidRPr="009B59E9">
              <w:rPr>
                <w:color w:val="auto"/>
                <w:sz w:val="18"/>
                <w:szCs w:val="18"/>
              </w:rPr>
              <w:t>17.30 – 19.30</w:t>
            </w:r>
          </w:p>
        </w:tc>
      </w:tr>
      <w:tr w:rsidR="009B59E9" w:rsidRPr="009B59E9" w:rsidTr="009B59E9">
        <w:trPr>
          <w:trHeight w:val="374"/>
        </w:trPr>
        <w:tc>
          <w:tcPr>
            <w:tcW w:w="8585" w:type="dxa"/>
            <w:tcBorders>
              <w:top w:val="single" w:sz="4" w:space="0" w:color="000000"/>
              <w:left w:val="single" w:sz="4" w:space="0" w:color="000000"/>
              <w:bottom w:val="single" w:sz="4" w:space="0" w:color="000000"/>
              <w:right w:val="single" w:sz="4" w:space="0" w:color="000000"/>
            </w:tcBorders>
            <w:vAlign w:val="bottom"/>
          </w:tcPr>
          <w:p w:rsidR="009B59E9" w:rsidRPr="009B59E9" w:rsidRDefault="009B59E9" w:rsidP="009B59E9">
            <w:pPr>
              <w:spacing w:after="0" w:line="259" w:lineRule="auto"/>
              <w:ind w:left="0" w:right="0" w:firstLine="0"/>
              <w:jc w:val="left"/>
              <w:rPr>
                <w:color w:val="auto"/>
                <w:sz w:val="18"/>
                <w:szCs w:val="18"/>
              </w:rPr>
            </w:pPr>
            <w:r w:rsidRPr="009B59E9">
              <w:rPr>
                <w:color w:val="auto"/>
                <w:sz w:val="18"/>
                <w:szCs w:val="18"/>
              </w:rPr>
              <w:t>Возвращение с прогулки. Ужин. Спокойные игры. Гигиенические процедуры.</w:t>
            </w:r>
          </w:p>
        </w:tc>
        <w:tc>
          <w:tcPr>
            <w:tcW w:w="1843" w:type="dxa"/>
            <w:tcBorders>
              <w:top w:val="single" w:sz="4" w:space="0" w:color="000000"/>
              <w:left w:val="single" w:sz="4" w:space="0" w:color="000000"/>
              <w:bottom w:val="single" w:sz="4" w:space="0" w:color="000000"/>
              <w:right w:val="single" w:sz="4" w:space="0" w:color="000000"/>
            </w:tcBorders>
            <w:vAlign w:val="center"/>
          </w:tcPr>
          <w:p w:rsidR="009B59E9" w:rsidRPr="009B59E9" w:rsidRDefault="009B59E9" w:rsidP="009B59E9">
            <w:pPr>
              <w:spacing w:after="0" w:line="259" w:lineRule="auto"/>
              <w:ind w:left="4" w:right="0" w:firstLine="0"/>
              <w:jc w:val="center"/>
              <w:rPr>
                <w:color w:val="auto"/>
                <w:sz w:val="18"/>
                <w:szCs w:val="18"/>
              </w:rPr>
            </w:pPr>
            <w:r w:rsidRPr="009B59E9">
              <w:rPr>
                <w:color w:val="auto"/>
                <w:sz w:val="18"/>
                <w:szCs w:val="18"/>
              </w:rPr>
              <w:t>19.30 – 20.45</w:t>
            </w:r>
          </w:p>
        </w:tc>
      </w:tr>
      <w:tr w:rsidR="009B59E9" w:rsidRPr="009B59E9" w:rsidTr="009B59E9">
        <w:trPr>
          <w:trHeight w:val="374"/>
        </w:trPr>
        <w:tc>
          <w:tcPr>
            <w:tcW w:w="8585" w:type="dxa"/>
            <w:tcBorders>
              <w:top w:val="single" w:sz="4" w:space="0" w:color="000000"/>
              <w:left w:val="single" w:sz="4" w:space="0" w:color="000000"/>
              <w:bottom w:val="single" w:sz="4" w:space="0" w:color="000000"/>
              <w:right w:val="single" w:sz="4" w:space="0" w:color="000000"/>
            </w:tcBorders>
            <w:vAlign w:val="bottom"/>
          </w:tcPr>
          <w:p w:rsidR="009B59E9" w:rsidRPr="009B59E9" w:rsidRDefault="009B59E9" w:rsidP="009B59E9">
            <w:pPr>
              <w:spacing w:after="0" w:line="259" w:lineRule="auto"/>
              <w:ind w:left="0" w:right="0" w:firstLine="0"/>
              <w:jc w:val="left"/>
              <w:rPr>
                <w:color w:val="auto"/>
                <w:sz w:val="18"/>
                <w:szCs w:val="18"/>
              </w:rPr>
            </w:pPr>
            <w:r w:rsidRPr="009B59E9">
              <w:rPr>
                <w:color w:val="auto"/>
                <w:sz w:val="18"/>
                <w:szCs w:val="18"/>
              </w:rPr>
              <w:t>Укладывание. Ночной сон.</w:t>
            </w:r>
          </w:p>
        </w:tc>
        <w:tc>
          <w:tcPr>
            <w:tcW w:w="1843" w:type="dxa"/>
            <w:tcBorders>
              <w:top w:val="single" w:sz="4" w:space="0" w:color="000000"/>
              <w:left w:val="single" w:sz="4" w:space="0" w:color="000000"/>
              <w:bottom w:val="single" w:sz="4" w:space="0" w:color="000000"/>
              <w:right w:val="single" w:sz="4" w:space="0" w:color="000000"/>
            </w:tcBorders>
            <w:vAlign w:val="center"/>
          </w:tcPr>
          <w:p w:rsidR="009B59E9" w:rsidRPr="009B59E9" w:rsidRDefault="009B59E9" w:rsidP="009B59E9">
            <w:pPr>
              <w:spacing w:after="0" w:line="259" w:lineRule="auto"/>
              <w:ind w:left="4" w:right="0" w:firstLine="0"/>
              <w:jc w:val="center"/>
              <w:rPr>
                <w:color w:val="auto"/>
                <w:sz w:val="18"/>
                <w:szCs w:val="18"/>
              </w:rPr>
            </w:pPr>
            <w:r w:rsidRPr="009B59E9">
              <w:rPr>
                <w:color w:val="auto"/>
                <w:sz w:val="18"/>
                <w:szCs w:val="18"/>
              </w:rPr>
              <w:t>20.45 - 06.00 (07.00)</w:t>
            </w:r>
          </w:p>
        </w:tc>
      </w:tr>
    </w:tbl>
    <w:p w:rsidR="009B59E9" w:rsidRDefault="009B59E9" w:rsidP="009B59E9">
      <w:pPr>
        <w:spacing w:after="143" w:line="259" w:lineRule="auto"/>
        <w:ind w:left="714" w:right="0" w:firstLine="0"/>
        <w:contextualSpacing/>
        <w:jc w:val="center"/>
        <w:rPr>
          <w:color w:val="auto"/>
          <w:sz w:val="18"/>
          <w:szCs w:val="18"/>
        </w:rPr>
      </w:pPr>
      <w:r w:rsidRPr="009B59E9">
        <w:rPr>
          <w:b/>
          <w:color w:val="auto"/>
          <w:sz w:val="18"/>
          <w:szCs w:val="18"/>
        </w:rPr>
        <w:t>Теплый период года</w:t>
      </w:r>
    </w:p>
    <w:p w:rsidR="009B59E9" w:rsidRPr="009B59E9" w:rsidRDefault="009B59E9" w:rsidP="009B59E9">
      <w:pPr>
        <w:spacing w:after="143" w:line="259" w:lineRule="auto"/>
        <w:ind w:left="714" w:right="0" w:firstLine="0"/>
        <w:contextualSpacing/>
        <w:jc w:val="center"/>
        <w:rPr>
          <w:color w:val="auto"/>
          <w:sz w:val="18"/>
          <w:szCs w:val="18"/>
        </w:rPr>
      </w:pPr>
      <w:r w:rsidRPr="009B59E9">
        <w:rPr>
          <w:i/>
          <w:color w:val="auto"/>
          <w:sz w:val="18"/>
          <w:szCs w:val="18"/>
        </w:rPr>
        <w:t xml:space="preserve">(июнь-август) </w:t>
      </w:r>
    </w:p>
    <w:tbl>
      <w:tblPr>
        <w:tblStyle w:val="TableGrid"/>
        <w:tblW w:w="10428" w:type="dxa"/>
        <w:tblInd w:w="-5" w:type="dxa"/>
        <w:tblCellMar>
          <w:left w:w="77" w:type="dxa"/>
          <w:bottom w:w="10" w:type="dxa"/>
          <w:right w:w="115" w:type="dxa"/>
        </w:tblCellMar>
        <w:tblLook w:val="04A0" w:firstRow="1" w:lastRow="0" w:firstColumn="1" w:lastColumn="0" w:noHBand="0" w:noVBand="1"/>
      </w:tblPr>
      <w:tblGrid>
        <w:gridCol w:w="8585"/>
        <w:gridCol w:w="1843"/>
      </w:tblGrid>
      <w:tr w:rsidR="009B59E9" w:rsidRPr="009B59E9" w:rsidTr="009B59E9">
        <w:trPr>
          <w:trHeight w:val="379"/>
        </w:trPr>
        <w:tc>
          <w:tcPr>
            <w:tcW w:w="8585" w:type="dxa"/>
            <w:tcBorders>
              <w:top w:val="single" w:sz="4" w:space="0" w:color="000000"/>
              <w:left w:val="single" w:sz="4" w:space="0" w:color="000000"/>
              <w:bottom w:val="single" w:sz="4" w:space="0" w:color="000000"/>
              <w:right w:val="single" w:sz="4" w:space="0" w:color="000000"/>
            </w:tcBorders>
            <w:vAlign w:val="bottom"/>
          </w:tcPr>
          <w:p w:rsidR="009B59E9" w:rsidRPr="009B59E9" w:rsidRDefault="009B59E9" w:rsidP="009B59E9">
            <w:pPr>
              <w:spacing w:after="0" w:line="259" w:lineRule="auto"/>
              <w:ind w:left="0" w:right="1" w:firstLine="0"/>
              <w:jc w:val="center"/>
              <w:rPr>
                <w:color w:val="auto"/>
                <w:sz w:val="18"/>
                <w:szCs w:val="18"/>
              </w:rPr>
            </w:pPr>
            <w:r w:rsidRPr="009B59E9">
              <w:rPr>
                <w:b/>
                <w:color w:val="auto"/>
                <w:sz w:val="18"/>
                <w:szCs w:val="18"/>
              </w:rPr>
              <w:t xml:space="preserve">Режимные моменты  </w:t>
            </w:r>
          </w:p>
        </w:tc>
        <w:tc>
          <w:tcPr>
            <w:tcW w:w="1843" w:type="dxa"/>
            <w:tcBorders>
              <w:top w:val="single" w:sz="4" w:space="0" w:color="000000"/>
              <w:left w:val="single" w:sz="4" w:space="0" w:color="000000"/>
              <w:bottom w:val="single" w:sz="4" w:space="0" w:color="000000"/>
              <w:right w:val="single" w:sz="4" w:space="0" w:color="000000"/>
            </w:tcBorders>
            <w:vAlign w:val="bottom"/>
          </w:tcPr>
          <w:p w:rsidR="009B59E9" w:rsidRPr="009B59E9" w:rsidRDefault="009B59E9" w:rsidP="009B59E9">
            <w:pPr>
              <w:spacing w:after="0" w:line="259" w:lineRule="auto"/>
              <w:ind w:left="5" w:right="0" w:firstLine="0"/>
              <w:jc w:val="center"/>
              <w:rPr>
                <w:color w:val="auto"/>
                <w:sz w:val="18"/>
                <w:szCs w:val="18"/>
              </w:rPr>
            </w:pPr>
            <w:r w:rsidRPr="009B59E9">
              <w:rPr>
                <w:b/>
                <w:color w:val="auto"/>
                <w:sz w:val="18"/>
                <w:szCs w:val="18"/>
              </w:rPr>
              <w:t xml:space="preserve">Время </w:t>
            </w:r>
          </w:p>
        </w:tc>
      </w:tr>
      <w:tr w:rsidR="009B59E9" w:rsidRPr="009B59E9" w:rsidTr="009B59E9">
        <w:trPr>
          <w:trHeight w:val="374"/>
        </w:trPr>
        <w:tc>
          <w:tcPr>
            <w:tcW w:w="8585" w:type="dxa"/>
            <w:tcBorders>
              <w:top w:val="single" w:sz="4" w:space="0" w:color="000000"/>
              <w:left w:val="single" w:sz="4" w:space="0" w:color="000000"/>
              <w:bottom w:val="single" w:sz="4" w:space="0" w:color="000000"/>
              <w:right w:val="single" w:sz="4" w:space="0" w:color="000000"/>
            </w:tcBorders>
            <w:vAlign w:val="bottom"/>
          </w:tcPr>
          <w:p w:rsidR="009B59E9" w:rsidRPr="009B59E9" w:rsidRDefault="009B59E9" w:rsidP="009B59E9">
            <w:pPr>
              <w:spacing w:after="0" w:line="259" w:lineRule="auto"/>
              <w:ind w:left="0" w:right="0" w:firstLine="0"/>
              <w:jc w:val="left"/>
              <w:rPr>
                <w:color w:val="auto"/>
                <w:sz w:val="18"/>
                <w:szCs w:val="18"/>
              </w:rPr>
            </w:pPr>
            <w:r w:rsidRPr="009B59E9">
              <w:rPr>
                <w:color w:val="auto"/>
                <w:sz w:val="18"/>
                <w:szCs w:val="18"/>
              </w:rPr>
              <w:t xml:space="preserve">Утренний прием, игры, общение, утренняя гимнастика  </w:t>
            </w:r>
          </w:p>
        </w:tc>
        <w:tc>
          <w:tcPr>
            <w:tcW w:w="1843" w:type="dxa"/>
            <w:tcBorders>
              <w:top w:val="single" w:sz="4" w:space="0" w:color="000000"/>
              <w:left w:val="single" w:sz="4" w:space="0" w:color="000000"/>
              <w:bottom w:val="single" w:sz="4" w:space="0" w:color="000000"/>
              <w:right w:val="single" w:sz="4" w:space="0" w:color="000000"/>
            </w:tcBorders>
            <w:vAlign w:val="center"/>
          </w:tcPr>
          <w:p w:rsidR="009B59E9" w:rsidRPr="009B59E9" w:rsidRDefault="009B59E9" w:rsidP="009B59E9">
            <w:pPr>
              <w:spacing w:after="0" w:line="259" w:lineRule="auto"/>
              <w:ind w:left="0" w:right="0" w:firstLine="0"/>
              <w:jc w:val="center"/>
              <w:rPr>
                <w:color w:val="auto"/>
                <w:sz w:val="18"/>
                <w:szCs w:val="18"/>
              </w:rPr>
            </w:pPr>
            <w:r w:rsidRPr="009B59E9">
              <w:rPr>
                <w:color w:val="auto"/>
                <w:sz w:val="18"/>
                <w:szCs w:val="18"/>
              </w:rPr>
              <w:t>7.00 – 8.30</w:t>
            </w:r>
          </w:p>
        </w:tc>
      </w:tr>
      <w:tr w:rsidR="009B59E9" w:rsidRPr="009B59E9" w:rsidTr="009B59E9">
        <w:trPr>
          <w:trHeight w:val="374"/>
        </w:trPr>
        <w:tc>
          <w:tcPr>
            <w:tcW w:w="8585" w:type="dxa"/>
            <w:tcBorders>
              <w:top w:val="single" w:sz="4" w:space="0" w:color="000000"/>
              <w:left w:val="single" w:sz="4" w:space="0" w:color="000000"/>
              <w:bottom w:val="single" w:sz="4" w:space="0" w:color="000000"/>
              <w:right w:val="single" w:sz="4" w:space="0" w:color="000000"/>
            </w:tcBorders>
            <w:vAlign w:val="bottom"/>
          </w:tcPr>
          <w:p w:rsidR="009B59E9" w:rsidRPr="009B59E9" w:rsidRDefault="009B59E9" w:rsidP="009B59E9">
            <w:pPr>
              <w:spacing w:after="0" w:line="259" w:lineRule="auto"/>
              <w:ind w:left="0" w:right="0" w:firstLine="0"/>
              <w:jc w:val="left"/>
              <w:rPr>
                <w:color w:val="auto"/>
                <w:sz w:val="18"/>
                <w:szCs w:val="18"/>
              </w:rPr>
            </w:pPr>
            <w:r w:rsidRPr="009B59E9">
              <w:rPr>
                <w:color w:val="auto"/>
                <w:sz w:val="18"/>
                <w:szCs w:val="18"/>
              </w:rPr>
              <w:t xml:space="preserve">Завтрак  </w:t>
            </w:r>
          </w:p>
        </w:tc>
        <w:tc>
          <w:tcPr>
            <w:tcW w:w="1843" w:type="dxa"/>
            <w:tcBorders>
              <w:top w:val="single" w:sz="4" w:space="0" w:color="000000"/>
              <w:left w:val="single" w:sz="4" w:space="0" w:color="000000"/>
              <w:bottom w:val="single" w:sz="4" w:space="0" w:color="000000"/>
              <w:right w:val="single" w:sz="4" w:space="0" w:color="000000"/>
            </w:tcBorders>
            <w:vAlign w:val="center"/>
          </w:tcPr>
          <w:p w:rsidR="009B59E9" w:rsidRPr="009B59E9" w:rsidRDefault="009B59E9" w:rsidP="009B59E9">
            <w:pPr>
              <w:spacing w:after="0" w:line="259" w:lineRule="auto"/>
              <w:ind w:left="0" w:right="0" w:firstLine="0"/>
              <w:jc w:val="center"/>
              <w:rPr>
                <w:color w:val="auto"/>
                <w:sz w:val="18"/>
                <w:szCs w:val="18"/>
              </w:rPr>
            </w:pPr>
            <w:r w:rsidRPr="009B59E9">
              <w:rPr>
                <w:color w:val="auto"/>
                <w:sz w:val="18"/>
                <w:szCs w:val="18"/>
              </w:rPr>
              <w:t>8.30 – 8.55</w:t>
            </w:r>
          </w:p>
        </w:tc>
      </w:tr>
      <w:tr w:rsidR="009B59E9" w:rsidRPr="009B59E9" w:rsidTr="009B59E9">
        <w:trPr>
          <w:trHeight w:val="374"/>
        </w:trPr>
        <w:tc>
          <w:tcPr>
            <w:tcW w:w="8585" w:type="dxa"/>
            <w:tcBorders>
              <w:top w:val="single" w:sz="4" w:space="0" w:color="000000"/>
              <w:left w:val="single" w:sz="4" w:space="0" w:color="000000"/>
              <w:bottom w:val="single" w:sz="4" w:space="0" w:color="000000"/>
              <w:right w:val="single" w:sz="4" w:space="0" w:color="000000"/>
            </w:tcBorders>
            <w:vAlign w:val="bottom"/>
          </w:tcPr>
          <w:p w:rsidR="009B59E9" w:rsidRPr="009B59E9" w:rsidRDefault="009B59E9" w:rsidP="009B59E9">
            <w:pPr>
              <w:spacing w:after="0" w:line="259" w:lineRule="auto"/>
              <w:ind w:left="0" w:right="0" w:firstLine="0"/>
              <w:jc w:val="left"/>
              <w:rPr>
                <w:color w:val="auto"/>
                <w:sz w:val="18"/>
                <w:szCs w:val="18"/>
              </w:rPr>
            </w:pPr>
            <w:r w:rsidRPr="009B59E9">
              <w:rPr>
                <w:color w:val="auto"/>
                <w:sz w:val="18"/>
                <w:szCs w:val="18"/>
              </w:rPr>
              <w:t xml:space="preserve">Самостоятельные игры, чтение художественной литературы, индивидуальная работа с детьми </w:t>
            </w:r>
          </w:p>
        </w:tc>
        <w:tc>
          <w:tcPr>
            <w:tcW w:w="1843" w:type="dxa"/>
            <w:tcBorders>
              <w:top w:val="single" w:sz="4" w:space="0" w:color="000000"/>
              <w:left w:val="single" w:sz="4" w:space="0" w:color="000000"/>
              <w:bottom w:val="single" w:sz="4" w:space="0" w:color="000000"/>
              <w:right w:val="single" w:sz="4" w:space="0" w:color="000000"/>
            </w:tcBorders>
            <w:vAlign w:val="center"/>
          </w:tcPr>
          <w:p w:rsidR="009B59E9" w:rsidRPr="009B59E9" w:rsidRDefault="009B59E9" w:rsidP="009B59E9">
            <w:pPr>
              <w:spacing w:after="0" w:line="259" w:lineRule="auto"/>
              <w:ind w:left="0" w:right="0" w:firstLine="0"/>
              <w:jc w:val="center"/>
              <w:rPr>
                <w:color w:val="auto"/>
                <w:sz w:val="18"/>
                <w:szCs w:val="18"/>
              </w:rPr>
            </w:pPr>
            <w:r w:rsidRPr="009B59E9">
              <w:rPr>
                <w:color w:val="auto"/>
                <w:sz w:val="18"/>
                <w:szCs w:val="18"/>
              </w:rPr>
              <w:t>8.55 – 9.30</w:t>
            </w:r>
          </w:p>
        </w:tc>
      </w:tr>
      <w:tr w:rsidR="009B59E9" w:rsidRPr="009B59E9" w:rsidTr="009B59E9">
        <w:trPr>
          <w:trHeight w:val="374"/>
        </w:trPr>
        <w:tc>
          <w:tcPr>
            <w:tcW w:w="8585" w:type="dxa"/>
            <w:tcBorders>
              <w:top w:val="single" w:sz="4" w:space="0" w:color="000000"/>
              <w:left w:val="single" w:sz="4" w:space="0" w:color="000000"/>
              <w:bottom w:val="single" w:sz="4" w:space="0" w:color="000000"/>
              <w:right w:val="single" w:sz="4" w:space="0" w:color="000000"/>
            </w:tcBorders>
            <w:vAlign w:val="bottom"/>
          </w:tcPr>
          <w:p w:rsidR="009B59E9" w:rsidRPr="009B59E9" w:rsidRDefault="009B59E9" w:rsidP="009B59E9">
            <w:pPr>
              <w:spacing w:after="0" w:line="259" w:lineRule="auto"/>
              <w:ind w:left="0" w:right="0" w:firstLine="0"/>
              <w:jc w:val="left"/>
              <w:rPr>
                <w:color w:val="auto"/>
                <w:sz w:val="18"/>
                <w:szCs w:val="18"/>
              </w:rPr>
            </w:pPr>
            <w:r w:rsidRPr="009B59E9">
              <w:rPr>
                <w:color w:val="auto"/>
                <w:sz w:val="18"/>
                <w:szCs w:val="18"/>
              </w:rPr>
              <w:t>Подготовка к прогулке, прогулка (игры, наблюдения, труд), физкультурные занятия на свежем воздухе. Завтрак 2 (на свежем воздухе)</w:t>
            </w:r>
          </w:p>
        </w:tc>
        <w:tc>
          <w:tcPr>
            <w:tcW w:w="1843" w:type="dxa"/>
            <w:tcBorders>
              <w:top w:val="single" w:sz="4" w:space="0" w:color="000000"/>
              <w:left w:val="single" w:sz="4" w:space="0" w:color="000000"/>
              <w:bottom w:val="single" w:sz="4" w:space="0" w:color="000000"/>
              <w:right w:val="single" w:sz="4" w:space="0" w:color="000000"/>
            </w:tcBorders>
            <w:vAlign w:val="center"/>
          </w:tcPr>
          <w:p w:rsidR="009B59E9" w:rsidRPr="009B59E9" w:rsidRDefault="009B59E9" w:rsidP="009B59E9">
            <w:pPr>
              <w:spacing w:after="0" w:line="259" w:lineRule="auto"/>
              <w:ind w:left="5" w:right="0" w:firstLine="0"/>
              <w:jc w:val="center"/>
              <w:rPr>
                <w:color w:val="auto"/>
                <w:sz w:val="18"/>
                <w:szCs w:val="18"/>
              </w:rPr>
            </w:pPr>
            <w:r w:rsidRPr="009B59E9">
              <w:rPr>
                <w:color w:val="auto"/>
                <w:sz w:val="18"/>
                <w:szCs w:val="18"/>
              </w:rPr>
              <w:t>9.30 – 12.00</w:t>
            </w:r>
          </w:p>
        </w:tc>
      </w:tr>
      <w:tr w:rsidR="009B59E9" w:rsidRPr="009B59E9" w:rsidTr="009B59E9">
        <w:trPr>
          <w:trHeight w:val="374"/>
        </w:trPr>
        <w:tc>
          <w:tcPr>
            <w:tcW w:w="8585" w:type="dxa"/>
            <w:tcBorders>
              <w:top w:val="single" w:sz="4" w:space="0" w:color="000000"/>
              <w:left w:val="single" w:sz="4" w:space="0" w:color="000000"/>
              <w:bottom w:val="single" w:sz="4" w:space="0" w:color="000000"/>
              <w:right w:val="single" w:sz="4" w:space="0" w:color="000000"/>
            </w:tcBorders>
            <w:vAlign w:val="bottom"/>
          </w:tcPr>
          <w:p w:rsidR="009B59E9" w:rsidRPr="009B59E9" w:rsidRDefault="009B59E9" w:rsidP="009B59E9">
            <w:pPr>
              <w:spacing w:after="0" w:line="259" w:lineRule="auto"/>
              <w:ind w:left="0" w:right="0" w:firstLine="0"/>
              <w:jc w:val="left"/>
              <w:rPr>
                <w:color w:val="auto"/>
                <w:sz w:val="18"/>
                <w:szCs w:val="18"/>
              </w:rPr>
            </w:pPr>
            <w:r w:rsidRPr="009B59E9">
              <w:rPr>
                <w:color w:val="auto"/>
                <w:sz w:val="18"/>
                <w:szCs w:val="18"/>
              </w:rPr>
              <w:t>Возвращение с прогулки. Подготовка к обеду. Обед</w:t>
            </w:r>
          </w:p>
        </w:tc>
        <w:tc>
          <w:tcPr>
            <w:tcW w:w="1843" w:type="dxa"/>
            <w:tcBorders>
              <w:top w:val="single" w:sz="4" w:space="0" w:color="000000"/>
              <w:left w:val="single" w:sz="4" w:space="0" w:color="000000"/>
              <w:bottom w:val="single" w:sz="4" w:space="0" w:color="000000"/>
              <w:right w:val="single" w:sz="4" w:space="0" w:color="000000"/>
            </w:tcBorders>
            <w:vAlign w:val="center"/>
          </w:tcPr>
          <w:p w:rsidR="009B59E9" w:rsidRPr="009B59E9" w:rsidRDefault="009B59E9" w:rsidP="009B59E9">
            <w:pPr>
              <w:spacing w:after="0" w:line="259" w:lineRule="auto"/>
              <w:ind w:left="5" w:right="0" w:firstLine="0"/>
              <w:jc w:val="center"/>
              <w:rPr>
                <w:color w:val="auto"/>
                <w:sz w:val="18"/>
                <w:szCs w:val="18"/>
              </w:rPr>
            </w:pPr>
            <w:r w:rsidRPr="009B59E9">
              <w:rPr>
                <w:color w:val="auto"/>
                <w:sz w:val="18"/>
                <w:szCs w:val="18"/>
              </w:rPr>
              <w:t>12.00 – 12.30</w:t>
            </w:r>
          </w:p>
        </w:tc>
      </w:tr>
      <w:tr w:rsidR="009B59E9" w:rsidRPr="009B59E9" w:rsidTr="009B59E9">
        <w:trPr>
          <w:trHeight w:val="374"/>
        </w:trPr>
        <w:tc>
          <w:tcPr>
            <w:tcW w:w="8585" w:type="dxa"/>
            <w:tcBorders>
              <w:top w:val="single" w:sz="4" w:space="0" w:color="000000"/>
              <w:left w:val="single" w:sz="4" w:space="0" w:color="000000"/>
              <w:bottom w:val="single" w:sz="4" w:space="0" w:color="000000"/>
              <w:right w:val="single" w:sz="4" w:space="0" w:color="000000"/>
            </w:tcBorders>
            <w:vAlign w:val="bottom"/>
          </w:tcPr>
          <w:p w:rsidR="009B59E9" w:rsidRPr="009B59E9" w:rsidRDefault="009B59E9" w:rsidP="009B59E9">
            <w:pPr>
              <w:spacing w:after="0" w:line="259" w:lineRule="auto"/>
              <w:ind w:left="0" w:right="0" w:firstLine="0"/>
              <w:jc w:val="left"/>
              <w:rPr>
                <w:color w:val="auto"/>
                <w:sz w:val="18"/>
                <w:szCs w:val="18"/>
              </w:rPr>
            </w:pPr>
            <w:r w:rsidRPr="009B59E9">
              <w:rPr>
                <w:color w:val="auto"/>
                <w:sz w:val="18"/>
                <w:szCs w:val="18"/>
              </w:rPr>
              <w:t xml:space="preserve">Подготовка ко сну, сон  </w:t>
            </w:r>
          </w:p>
        </w:tc>
        <w:tc>
          <w:tcPr>
            <w:tcW w:w="1843" w:type="dxa"/>
            <w:tcBorders>
              <w:top w:val="single" w:sz="4" w:space="0" w:color="000000"/>
              <w:left w:val="single" w:sz="4" w:space="0" w:color="000000"/>
              <w:bottom w:val="single" w:sz="4" w:space="0" w:color="000000"/>
              <w:right w:val="single" w:sz="4" w:space="0" w:color="000000"/>
            </w:tcBorders>
            <w:vAlign w:val="center"/>
          </w:tcPr>
          <w:p w:rsidR="009B59E9" w:rsidRPr="009B59E9" w:rsidRDefault="009B59E9" w:rsidP="009B59E9">
            <w:pPr>
              <w:spacing w:after="0" w:line="259" w:lineRule="auto"/>
              <w:ind w:left="0" w:right="0" w:firstLine="0"/>
              <w:jc w:val="center"/>
              <w:rPr>
                <w:color w:val="auto"/>
                <w:sz w:val="18"/>
                <w:szCs w:val="18"/>
              </w:rPr>
            </w:pPr>
            <w:r w:rsidRPr="009B59E9">
              <w:rPr>
                <w:color w:val="auto"/>
                <w:sz w:val="18"/>
                <w:szCs w:val="18"/>
              </w:rPr>
              <w:t>12.30 – 15.00</w:t>
            </w:r>
          </w:p>
        </w:tc>
      </w:tr>
      <w:tr w:rsidR="009B59E9" w:rsidRPr="009B59E9" w:rsidTr="009B59E9">
        <w:trPr>
          <w:trHeight w:val="374"/>
        </w:trPr>
        <w:tc>
          <w:tcPr>
            <w:tcW w:w="8585" w:type="dxa"/>
            <w:tcBorders>
              <w:top w:val="single" w:sz="4" w:space="0" w:color="000000"/>
              <w:left w:val="single" w:sz="4" w:space="0" w:color="000000"/>
              <w:bottom w:val="single" w:sz="4" w:space="0" w:color="000000"/>
              <w:right w:val="single" w:sz="4" w:space="0" w:color="000000"/>
            </w:tcBorders>
            <w:vAlign w:val="bottom"/>
          </w:tcPr>
          <w:p w:rsidR="009B59E9" w:rsidRPr="009B59E9" w:rsidRDefault="009B59E9" w:rsidP="009B59E9">
            <w:pPr>
              <w:spacing w:after="0" w:line="259" w:lineRule="auto"/>
              <w:ind w:left="0" w:right="0" w:firstLine="0"/>
              <w:jc w:val="left"/>
              <w:rPr>
                <w:color w:val="auto"/>
                <w:sz w:val="18"/>
                <w:szCs w:val="18"/>
              </w:rPr>
            </w:pPr>
            <w:r w:rsidRPr="009B59E9">
              <w:rPr>
                <w:color w:val="auto"/>
                <w:sz w:val="18"/>
                <w:szCs w:val="18"/>
              </w:rPr>
              <w:t xml:space="preserve">Постепенный подъем, воздушные, водные процедуры  </w:t>
            </w:r>
          </w:p>
        </w:tc>
        <w:tc>
          <w:tcPr>
            <w:tcW w:w="1843" w:type="dxa"/>
            <w:tcBorders>
              <w:top w:val="single" w:sz="4" w:space="0" w:color="000000"/>
              <w:left w:val="single" w:sz="4" w:space="0" w:color="000000"/>
              <w:bottom w:val="single" w:sz="4" w:space="0" w:color="000000"/>
              <w:right w:val="single" w:sz="4" w:space="0" w:color="000000"/>
            </w:tcBorders>
            <w:vAlign w:val="center"/>
          </w:tcPr>
          <w:p w:rsidR="009B59E9" w:rsidRPr="009B59E9" w:rsidRDefault="009B59E9" w:rsidP="009B59E9">
            <w:pPr>
              <w:spacing w:after="0" w:line="259" w:lineRule="auto"/>
              <w:ind w:left="0" w:right="0" w:firstLine="0"/>
              <w:jc w:val="center"/>
              <w:rPr>
                <w:color w:val="auto"/>
                <w:sz w:val="18"/>
                <w:szCs w:val="18"/>
              </w:rPr>
            </w:pPr>
            <w:r w:rsidRPr="009B59E9">
              <w:rPr>
                <w:color w:val="auto"/>
                <w:sz w:val="18"/>
                <w:szCs w:val="18"/>
              </w:rPr>
              <w:t>15.00 – 15.30</w:t>
            </w:r>
          </w:p>
        </w:tc>
      </w:tr>
      <w:tr w:rsidR="009B59E9" w:rsidRPr="009B59E9" w:rsidTr="009B59E9">
        <w:trPr>
          <w:trHeight w:val="379"/>
        </w:trPr>
        <w:tc>
          <w:tcPr>
            <w:tcW w:w="8585" w:type="dxa"/>
            <w:tcBorders>
              <w:top w:val="single" w:sz="4" w:space="0" w:color="000000"/>
              <w:left w:val="single" w:sz="4" w:space="0" w:color="000000"/>
              <w:bottom w:val="single" w:sz="4" w:space="0" w:color="000000"/>
              <w:right w:val="single" w:sz="4" w:space="0" w:color="000000"/>
            </w:tcBorders>
            <w:vAlign w:val="bottom"/>
          </w:tcPr>
          <w:p w:rsidR="009B59E9" w:rsidRPr="009B59E9" w:rsidRDefault="009B59E9" w:rsidP="009B59E9">
            <w:pPr>
              <w:spacing w:after="0" w:line="259" w:lineRule="auto"/>
              <w:ind w:left="0" w:right="0" w:firstLine="0"/>
              <w:jc w:val="left"/>
              <w:rPr>
                <w:color w:val="auto"/>
                <w:sz w:val="18"/>
                <w:szCs w:val="18"/>
              </w:rPr>
            </w:pPr>
            <w:r w:rsidRPr="009B59E9">
              <w:rPr>
                <w:color w:val="auto"/>
                <w:sz w:val="18"/>
                <w:szCs w:val="18"/>
              </w:rPr>
              <w:t xml:space="preserve">Подготовка к полднику. Полдник  </w:t>
            </w:r>
          </w:p>
        </w:tc>
        <w:tc>
          <w:tcPr>
            <w:tcW w:w="1843" w:type="dxa"/>
            <w:tcBorders>
              <w:top w:val="single" w:sz="4" w:space="0" w:color="000000"/>
              <w:left w:val="single" w:sz="4" w:space="0" w:color="000000"/>
              <w:bottom w:val="single" w:sz="4" w:space="0" w:color="000000"/>
              <w:right w:val="single" w:sz="4" w:space="0" w:color="000000"/>
            </w:tcBorders>
            <w:vAlign w:val="center"/>
          </w:tcPr>
          <w:p w:rsidR="009B59E9" w:rsidRPr="009B59E9" w:rsidRDefault="009B59E9" w:rsidP="009B59E9">
            <w:pPr>
              <w:spacing w:after="0" w:line="259" w:lineRule="auto"/>
              <w:ind w:left="0" w:right="0" w:firstLine="0"/>
              <w:jc w:val="center"/>
              <w:rPr>
                <w:color w:val="auto"/>
                <w:sz w:val="18"/>
                <w:szCs w:val="18"/>
              </w:rPr>
            </w:pPr>
            <w:r w:rsidRPr="009B59E9">
              <w:rPr>
                <w:color w:val="auto"/>
                <w:sz w:val="18"/>
                <w:szCs w:val="18"/>
              </w:rPr>
              <w:t>15.30 – 15.50</w:t>
            </w:r>
          </w:p>
        </w:tc>
      </w:tr>
      <w:tr w:rsidR="009B59E9" w:rsidRPr="009B59E9" w:rsidTr="009B59E9">
        <w:trPr>
          <w:trHeight w:val="374"/>
        </w:trPr>
        <w:tc>
          <w:tcPr>
            <w:tcW w:w="8585" w:type="dxa"/>
            <w:tcBorders>
              <w:top w:val="single" w:sz="4" w:space="0" w:color="000000"/>
              <w:left w:val="single" w:sz="4" w:space="0" w:color="000000"/>
              <w:bottom w:val="single" w:sz="4" w:space="0" w:color="000000"/>
              <w:right w:val="single" w:sz="4" w:space="0" w:color="000000"/>
            </w:tcBorders>
            <w:vAlign w:val="bottom"/>
          </w:tcPr>
          <w:p w:rsidR="009B59E9" w:rsidRPr="009B59E9" w:rsidRDefault="009B59E9" w:rsidP="009B59E9">
            <w:pPr>
              <w:spacing w:after="0" w:line="259" w:lineRule="auto"/>
              <w:ind w:left="0" w:right="0" w:firstLine="0"/>
              <w:jc w:val="left"/>
              <w:rPr>
                <w:color w:val="auto"/>
                <w:sz w:val="18"/>
                <w:szCs w:val="18"/>
              </w:rPr>
            </w:pPr>
            <w:r w:rsidRPr="009B59E9">
              <w:rPr>
                <w:color w:val="auto"/>
                <w:sz w:val="18"/>
                <w:szCs w:val="18"/>
              </w:rPr>
              <w:t xml:space="preserve">Игры, досуги, общение и самостоятельная деятельность по интересам  </w:t>
            </w:r>
          </w:p>
        </w:tc>
        <w:tc>
          <w:tcPr>
            <w:tcW w:w="1843" w:type="dxa"/>
            <w:tcBorders>
              <w:top w:val="single" w:sz="4" w:space="0" w:color="000000"/>
              <w:left w:val="single" w:sz="4" w:space="0" w:color="000000"/>
              <w:bottom w:val="single" w:sz="4" w:space="0" w:color="000000"/>
              <w:right w:val="single" w:sz="4" w:space="0" w:color="000000"/>
            </w:tcBorders>
            <w:vAlign w:val="center"/>
          </w:tcPr>
          <w:p w:rsidR="009B59E9" w:rsidRPr="009B59E9" w:rsidRDefault="009B59E9" w:rsidP="009B59E9">
            <w:pPr>
              <w:spacing w:after="0" w:line="259" w:lineRule="auto"/>
              <w:ind w:left="0" w:right="0" w:firstLine="0"/>
              <w:jc w:val="center"/>
              <w:rPr>
                <w:color w:val="auto"/>
                <w:sz w:val="18"/>
                <w:szCs w:val="18"/>
              </w:rPr>
            </w:pPr>
            <w:r w:rsidRPr="009B59E9">
              <w:rPr>
                <w:color w:val="auto"/>
                <w:sz w:val="18"/>
                <w:szCs w:val="18"/>
              </w:rPr>
              <w:t>15.50 – 16.10</w:t>
            </w:r>
          </w:p>
        </w:tc>
      </w:tr>
      <w:tr w:rsidR="009B59E9" w:rsidRPr="009B59E9" w:rsidTr="009B59E9">
        <w:trPr>
          <w:trHeight w:val="374"/>
        </w:trPr>
        <w:tc>
          <w:tcPr>
            <w:tcW w:w="8585" w:type="dxa"/>
            <w:tcBorders>
              <w:top w:val="single" w:sz="4" w:space="0" w:color="000000"/>
              <w:left w:val="single" w:sz="4" w:space="0" w:color="000000"/>
              <w:bottom w:val="single" w:sz="4" w:space="0" w:color="000000"/>
              <w:right w:val="single" w:sz="4" w:space="0" w:color="000000"/>
            </w:tcBorders>
            <w:vAlign w:val="bottom"/>
          </w:tcPr>
          <w:p w:rsidR="009B59E9" w:rsidRPr="009B59E9" w:rsidRDefault="009B59E9" w:rsidP="009B59E9">
            <w:pPr>
              <w:spacing w:after="0" w:line="259" w:lineRule="auto"/>
              <w:ind w:left="0" w:right="0" w:firstLine="0"/>
              <w:jc w:val="left"/>
              <w:rPr>
                <w:color w:val="auto"/>
                <w:sz w:val="18"/>
                <w:szCs w:val="18"/>
              </w:rPr>
            </w:pPr>
            <w:r w:rsidRPr="009B59E9">
              <w:rPr>
                <w:color w:val="auto"/>
                <w:sz w:val="18"/>
                <w:szCs w:val="18"/>
              </w:rPr>
              <w:t xml:space="preserve">Подготовка к прогулке, прогулка, возвращение с прогулки  </w:t>
            </w:r>
          </w:p>
        </w:tc>
        <w:tc>
          <w:tcPr>
            <w:tcW w:w="1843" w:type="dxa"/>
            <w:tcBorders>
              <w:top w:val="single" w:sz="4" w:space="0" w:color="000000"/>
              <w:left w:val="single" w:sz="4" w:space="0" w:color="000000"/>
              <w:bottom w:val="single" w:sz="4" w:space="0" w:color="000000"/>
              <w:right w:val="single" w:sz="4" w:space="0" w:color="000000"/>
            </w:tcBorders>
            <w:vAlign w:val="center"/>
          </w:tcPr>
          <w:p w:rsidR="009B59E9" w:rsidRPr="009B59E9" w:rsidRDefault="009B59E9" w:rsidP="009B59E9">
            <w:pPr>
              <w:spacing w:after="0" w:line="259" w:lineRule="auto"/>
              <w:ind w:left="0" w:right="0" w:firstLine="0"/>
              <w:jc w:val="center"/>
              <w:rPr>
                <w:color w:val="auto"/>
                <w:sz w:val="18"/>
                <w:szCs w:val="18"/>
              </w:rPr>
            </w:pPr>
            <w:r w:rsidRPr="009B59E9">
              <w:rPr>
                <w:color w:val="auto"/>
                <w:sz w:val="18"/>
                <w:szCs w:val="18"/>
              </w:rPr>
              <w:t>16.10 – 17.20</w:t>
            </w:r>
          </w:p>
        </w:tc>
      </w:tr>
      <w:tr w:rsidR="009B59E9" w:rsidRPr="009B59E9" w:rsidTr="009B59E9">
        <w:trPr>
          <w:trHeight w:val="374"/>
        </w:trPr>
        <w:tc>
          <w:tcPr>
            <w:tcW w:w="8585" w:type="dxa"/>
            <w:tcBorders>
              <w:top w:val="single" w:sz="4" w:space="0" w:color="000000"/>
              <w:left w:val="single" w:sz="4" w:space="0" w:color="000000"/>
              <w:bottom w:val="single" w:sz="4" w:space="0" w:color="000000"/>
              <w:right w:val="single" w:sz="4" w:space="0" w:color="000000"/>
            </w:tcBorders>
            <w:vAlign w:val="bottom"/>
          </w:tcPr>
          <w:p w:rsidR="009B59E9" w:rsidRPr="009B59E9" w:rsidRDefault="009B59E9" w:rsidP="009B59E9">
            <w:pPr>
              <w:spacing w:after="0" w:line="259" w:lineRule="auto"/>
              <w:ind w:left="0" w:right="0" w:firstLine="0"/>
              <w:jc w:val="left"/>
              <w:rPr>
                <w:color w:val="auto"/>
                <w:sz w:val="18"/>
                <w:szCs w:val="18"/>
              </w:rPr>
            </w:pPr>
            <w:r w:rsidRPr="009B59E9">
              <w:rPr>
                <w:color w:val="auto"/>
                <w:sz w:val="18"/>
                <w:szCs w:val="18"/>
              </w:rPr>
              <w:t xml:space="preserve">Игры. Уход домой  </w:t>
            </w:r>
          </w:p>
        </w:tc>
        <w:tc>
          <w:tcPr>
            <w:tcW w:w="1843" w:type="dxa"/>
            <w:tcBorders>
              <w:top w:val="single" w:sz="4" w:space="0" w:color="000000"/>
              <w:left w:val="single" w:sz="4" w:space="0" w:color="000000"/>
              <w:bottom w:val="single" w:sz="4" w:space="0" w:color="000000"/>
              <w:right w:val="single" w:sz="4" w:space="0" w:color="000000"/>
            </w:tcBorders>
            <w:vAlign w:val="center"/>
          </w:tcPr>
          <w:p w:rsidR="009B59E9" w:rsidRPr="009B59E9" w:rsidRDefault="009B59E9" w:rsidP="009B59E9">
            <w:pPr>
              <w:spacing w:after="0" w:line="259" w:lineRule="auto"/>
              <w:ind w:left="0" w:right="1" w:firstLine="0"/>
              <w:jc w:val="center"/>
              <w:rPr>
                <w:color w:val="auto"/>
                <w:sz w:val="18"/>
                <w:szCs w:val="18"/>
              </w:rPr>
            </w:pPr>
            <w:r w:rsidRPr="009B59E9">
              <w:rPr>
                <w:color w:val="auto"/>
                <w:sz w:val="18"/>
                <w:szCs w:val="18"/>
              </w:rPr>
              <w:t>до 17.30</w:t>
            </w:r>
          </w:p>
        </w:tc>
      </w:tr>
      <w:tr w:rsidR="009B59E9" w:rsidRPr="009B59E9" w:rsidTr="009B59E9">
        <w:tblPrEx>
          <w:tblCellMar>
            <w:bottom w:w="6" w:type="dxa"/>
          </w:tblCellMar>
        </w:tblPrEx>
        <w:trPr>
          <w:trHeight w:val="374"/>
        </w:trPr>
        <w:tc>
          <w:tcPr>
            <w:tcW w:w="10428" w:type="dxa"/>
            <w:gridSpan w:val="2"/>
            <w:tcBorders>
              <w:top w:val="single" w:sz="4" w:space="0" w:color="000000"/>
              <w:left w:val="single" w:sz="4" w:space="0" w:color="000000"/>
              <w:bottom w:val="single" w:sz="4" w:space="0" w:color="000000"/>
              <w:right w:val="single" w:sz="4" w:space="0" w:color="000000"/>
            </w:tcBorders>
            <w:vAlign w:val="bottom"/>
          </w:tcPr>
          <w:p w:rsidR="009B59E9" w:rsidRPr="009B59E9" w:rsidRDefault="009B59E9" w:rsidP="009B59E9">
            <w:pPr>
              <w:spacing w:after="0" w:line="259" w:lineRule="auto"/>
              <w:ind w:left="4" w:right="0" w:firstLine="0"/>
              <w:jc w:val="center"/>
              <w:rPr>
                <w:b/>
                <w:color w:val="auto"/>
                <w:sz w:val="18"/>
                <w:szCs w:val="18"/>
              </w:rPr>
            </w:pPr>
            <w:r w:rsidRPr="009B59E9">
              <w:rPr>
                <w:b/>
                <w:color w:val="auto"/>
                <w:sz w:val="18"/>
                <w:szCs w:val="18"/>
              </w:rPr>
              <w:t xml:space="preserve">Дома </w:t>
            </w:r>
          </w:p>
        </w:tc>
      </w:tr>
      <w:tr w:rsidR="009B59E9" w:rsidRPr="009B59E9" w:rsidTr="009B59E9">
        <w:tblPrEx>
          <w:tblCellMar>
            <w:bottom w:w="6" w:type="dxa"/>
          </w:tblCellMar>
        </w:tblPrEx>
        <w:trPr>
          <w:trHeight w:val="374"/>
        </w:trPr>
        <w:tc>
          <w:tcPr>
            <w:tcW w:w="8585" w:type="dxa"/>
            <w:tcBorders>
              <w:top w:val="single" w:sz="4" w:space="0" w:color="000000"/>
              <w:left w:val="single" w:sz="4" w:space="0" w:color="000000"/>
              <w:bottom w:val="single" w:sz="4" w:space="0" w:color="000000"/>
              <w:right w:val="single" w:sz="4" w:space="0" w:color="000000"/>
            </w:tcBorders>
            <w:vAlign w:val="bottom"/>
          </w:tcPr>
          <w:p w:rsidR="009B59E9" w:rsidRPr="009B59E9" w:rsidRDefault="009B59E9" w:rsidP="009B59E9">
            <w:pPr>
              <w:spacing w:after="0" w:line="259" w:lineRule="auto"/>
              <w:ind w:left="0" w:right="0" w:firstLine="0"/>
              <w:jc w:val="left"/>
              <w:rPr>
                <w:color w:val="auto"/>
                <w:sz w:val="18"/>
                <w:szCs w:val="18"/>
              </w:rPr>
            </w:pPr>
            <w:r w:rsidRPr="009B59E9">
              <w:rPr>
                <w:color w:val="auto"/>
                <w:sz w:val="18"/>
                <w:szCs w:val="18"/>
              </w:rPr>
              <w:t xml:space="preserve">Прогулка. </w:t>
            </w:r>
          </w:p>
        </w:tc>
        <w:tc>
          <w:tcPr>
            <w:tcW w:w="1843" w:type="dxa"/>
            <w:tcBorders>
              <w:top w:val="single" w:sz="4" w:space="0" w:color="000000"/>
              <w:left w:val="single" w:sz="4" w:space="0" w:color="000000"/>
              <w:bottom w:val="single" w:sz="4" w:space="0" w:color="000000"/>
              <w:right w:val="single" w:sz="4" w:space="0" w:color="000000"/>
            </w:tcBorders>
            <w:vAlign w:val="center"/>
          </w:tcPr>
          <w:p w:rsidR="009B59E9" w:rsidRPr="009B59E9" w:rsidRDefault="009B59E9" w:rsidP="009B59E9">
            <w:pPr>
              <w:spacing w:after="0" w:line="259" w:lineRule="auto"/>
              <w:ind w:left="4" w:right="0" w:firstLine="0"/>
              <w:jc w:val="center"/>
              <w:rPr>
                <w:color w:val="auto"/>
                <w:sz w:val="18"/>
                <w:szCs w:val="18"/>
              </w:rPr>
            </w:pPr>
            <w:r w:rsidRPr="009B59E9">
              <w:rPr>
                <w:color w:val="auto"/>
                <w:sz w:val="18"/>
                <w:szCs w:val="18"/>
              </w:rPr>
              <w:t>17.30 – 19.30</w:t>
            </w:r>
          </w:p>
        </w:tc>
      </w:tr>
      <w:tr w:rsidR="009B59E9" w:rsidRPr="009B59E9" w:rsidTr="009B59E9">
        <w:tblPrEx>
          <w:tblCellMar>
            <w:bottom w:w="6" w:type="dxa"/>
          </w:tblCellMar>
        </w:tblPrEx>
        <w:trPr>
          <w:trHeight w:val="374"/>
        </w:trPr>
        <w:tc>
          <w:tcPr>
            <w:tcW w:w="8585" w:type="dxa"/>
            <w:tcBorders>
              <w:top w:val="single" w:sz="4" w:space="0" w:color="000000"/>
              <w:left w:val="single" w:sz="4" w:space="0" w:color="000000"/>
              <w:bottom w:val="single" w:sz="4" w:space="0" w:color="000000"/>
              <w:right w:val="single" w:sz="4" w:space="0" w:color="000000"/>
            </w:tcBorders>
            <w:vAlign w:val="bottom"/>
          </w:tcPr>
          <w:p w:rsidR="009B59E9" w:rsidRPr="009B59E9" w:rsidRDefault="009B59E9" w:rsidP="009B59E9">
            <w:pPr>
              <w:spacing w:after="0" w:line="259" w:lineRule="auto"/>
              <w:ind w:left="0" w:right="0" w:firstLine="0"/>
              <w:jc w:val="left"/>
              <w:rPr>
                <w:color w:val="auto"/>
                <w:sz w:val="18"/>
                <w:szCs w:val="18"/>
              </w:rPr>
            </w:pPr>
            <w:r w:rsidRPr="009B59E9">
              <w:rPr>
                <w:color w:val="auto"/>
                <w:sz w:val="18"/>
                <w:szCs w:val="18"/>
              </w:rPr>
              <w:t>Возвращение с прогулки. Ужин. Спокойные игры. Гигиенические процедуры.</w:t>
            </w:r>
          </w:p>
        </w:tc>
        <w:tc>
          <w:tcPr>
            <w:tcW w:w="1843" w:type="dxa"/>
            <w:tcBorders>
              <w:top w:val="single" w:sz="4" w:space="0" w:color="000000"/>
              <w:left w:val="single" w:sz="4" w:space="0" w:color="000000"/>
              <w:bottom w:val="single" w:sz="4" w:space="0" w:color="000000"/>
              <w:right w:val="single" w:sz="4" w:space="0" w:color="000000"/>
            </w:tcBorders>
            <w:vAlign w:val="center"/>
          </w:tcPr>
          <w:p w:rsidR="009B59E9" w:rsidRPr="009B59E9" w:rsidRDefault="009B59E9" w:rsidP="009B59E9">
            <w:pPr>
              <w:spacing w:after="0" w:line="259" w:lineRule="auto"/>
              <w:ind w:left="4" w:right="0" w:firstLine="0"/>
              <w:jc w:val="center"/>
              <w:rPr>
                <w:color w:val="auto"/>
                <w:sz w:val="18"/>
                <w:szCs w:val="18"/>
              </w:rPr>
            </w:pPr>
            <w:r w:rsidRPr="009B59E9">
              <w:rPr>
                <w:color w:val="auto"/>
                <w:sz w:val="18"/>
                <w:szCs w:val="18"/>
              </w:rPr>
              <w:t>19.30 – 20.45</w:t>
            </w:r>
          </w:p>
        </w:tc>
      </w:tr>
      <w:tr w:rsidR="009B59E9" w:rsidRPr="009B59E9" w:rsidTr="009B59E9">
        <w:tblPrEx>
          <w:tblCellMar>
            <w:bottom w:w="6" w:type="dxa"/>
          </w:tblCellMar>
        </w:tblPrEx>
        <w:trPr>
          <w:trHeight w:val="374"/>
        </w:trPr>
        <w:tc>
          <w:tcPr>
            <w:tcW w:w="8585" w:type="dxa"/>
            <w:tcBorders>
              <w:top w:val="single" w:sz="4" w:space="0" w:color="000000"/>
              <w:left w:val="single" w:sz="4" w:space="0" w:color="000000"/>
              <w:bottom w:val="single" w:sz="4" w:space="0" w:color="000000"/>
              <w:right w:val="single" w:sz="4" w:space="0" w:color="000000"/>
            </w:tcBorders>
            <w:vAlign w:val="bottom"/>
          </w:tcPr>
          <w:p w:rsidR="009B59E9" w:rsidRPr="009B59E9" w:rsidRDefault="009B59E9" w:rsidP="009B59E9">
            <w:pPr>
              <w:spacing w:after="0" w:line="259" w:lineRule="auto"/>
              <w:ind w:left="0" w:right="0" w:firstLine="0"/>
              <w:jc w:val="left"/>
              <w:rPr>
                <w:color w:val="auto"/>
                <w:sz w:val="18"/>
                <w:szCs w:val="18"/>
              </w:rPr>
            </w:pPr>
            <w:r w:rsidRPr="009B59E9">
              <w:rPr>
                <w:color w:val="auto"/>
                <w:sz w:val="18"/>
                <w:szCs w:val="18"/>
              </w:rPr>
              <w:t>Укладывание. Ночной сон.</w:t>
            </w:r>
          </w:p>
        </w:tc>
        <w:tc>
          <w:tcPr>
            <w:tcW w:w="1843" w:type="dxa"/>
            <w:tcBorders>
              <w:top w:val="single" w:sz="4" w:space="0" w:color="000000"/>
              <w:left w:val="single" w:sz="4" w:space="0" w:color="000000"/>
              <w:bottom w:val="single" w:sz="4" w:space="0" w:color="000000"/>
              <w:right w:val="single" w:sz="4" w:space="0" w:color="000000"/>
            </w:tcBorders>
            <w:vAlign w:val="center"/>
          </w:tcPr>
          <w:p w:rsidR="009B59E9" w:rsidRPr="009B59E9" w:rsidRDefault="009B59E9" w:rsidP="009B59E9">
            <w:pPr>
              <w:spacing w:after="0" w:line="259" w:lineRule="auto"/>
              <w:ind w:left="4" w:right="0" w:firstLine="0"/>
              <w:jc w:val="center"/>
              <w:rPr>
                <w:color w:val="auto"/>
                <w:sz w:val="18"/>
                <w:szCs w:val="18"/>
              </w:rPr>
            </w:pPr>
            <w:r w:rsidRPr="009B59E9">
              <w:rPr>
                <w:color w:val="auto"/>
                <w:sz w:val="18"/>
                <w:szCs w:val="18"/>
              </w:rPr>
              <w:t>20.45 - 06.00 (07.00)</w:t>
            </w:r>
          </w:p>
        </w:tc>
      </w:tr>
    </w:tbl>
    <w:p w:rsidR="009B59E9" w:rsidRPr="009B59E9" w:rsidRDefault="009B59E9" w:rsidP="009B59E9">
      <w:pPr>
        <w:keepNext/>
        <w:keepLines/>
        <w:spacing w:after="0" w:line="240" w:lineRule="auto"/>
        <w:ind w:left="142" w:right="423" w:firstLine="0"/>
        <w:jc w:val="center"/>
        <w:outlineLvl w:val="2"/>
        <w:rPr>
          <w:b/>
          <w:color w:val="auto"/>
          <w:sz w:val="20"/>
          <w:szCs w:val="20"/>
        </w:rPr>
      </w:pPr>
      <w:r w:rsidRPr="009B59E9">
        <w:rPr>
          <w:b/>
          <w:color w:val="auto"/>
          <w:sz w:val="20"/>
          <w:szCs w:val="20"/>
        </w:rPr>
        <w:lastRenderedPageBreak/>
        <w:t xml:space="preserve">Примерный режим дня в старшей группе </w:t>
      </w:r>
    </w:p>
    <w:p w:rsidR="009B59E9" w:rsidRPr="00F64307" w:rsidRDefault="009B59E9" w:rsidP="00F64307">
      <w:pPr>
        <w:keepNext/>
        <w:keepLines/>
        <w:spacing w:after="0" w:line="240" w:lineRule="auto"/>
        <w:ind w:left="142" w:right="423" w:firstLine="0"/>
        <w:jc w:val="center"/>
        <w:outlineLvl w:val="2"/>
        <w:rPr>
          <w:b/>
          <w:color w:val="auto"/>
          <w:sz w:val="20"/>
          <w:szCs w:val="20"/>
        </w:rPr>
      </w:pPr>
      <w:r w:rsidRPr="009B59E9">
        <w:rPr>
          <w:b/>
          <w:color w:val="auto"/>
          <w:sz w:val="20"/>
          <w:szCs w:val="20"/>
        </w:rPr>
        <w:t xml:space="preserve">холодный период года </w:t>
      </w:r>
      <w:r w:rsidRPr="009B59E9">
        <w:rPr>
          <w:i/>
          <w:color w:val="auto"/>
          <w:sz w:val="20"/>
          <w:szCs w:val="20"/>
        </w:rPr>
        <w:t>(сентябрь–май)</w:t>
      </w:r>
    </w:p>
    <w:tbl>
      <w:tblPr>
        <w:tblStyle w:val="TableGrid"/>
        <w:tblW w:w="10348" w:type="dxa"/>
        <w:tblInd w:w="137" w:type="dxa"/>
        <w:tblCellMar>
          <w:top w:w="64" w:type="dxa"/>
          <w:left w:w="5" w:type="dxa"/>
          <w:right w:w="171" w:type="dxa"/>
        </w:tblCellMar>
        <w:tblLook w:val="04A0" w:firstRow="1" w:lastRow="0" w:firstColumn="1" w:lastColumn="0" w:noHBand="0" w:noVBand="1"/>
      </w:tblPr>
      <w:tblGrid>
        <w:gridCol w:w="8363"/>
        <w:gridCol w:w="1985"/>
      </w:tblGrid>
      <w:tr w:rsidR="009B59E9" w:rsidRPr="009B59E9" w:rsidTr="009B59E9">
        <w:trPr>
          <w:trHeight w:val="331"/>
        </w:trPr>
        <w:tc>
          <w:tcPr>
            <w:tcW w:w="8363" w:type="dxa"/>
            <w:tcBorders>
              <w:top w:val="single" w:sz="4" w:space="0" w:color="000000"/>
              <w:left w:val="single" w:sz="4" w:space="0" w:color="000000"/>
              <w:bottom w:val="single" w:sz="4" w:space="0" w:color="000000"/>
              <w:right w:val="single" w:sz="4" w:space="0" w:color="000000"/>
            </w:tcBorders>
          </w:tcPr>
          <w:p w:rsidR="009B59E9" w:rsidRPr="00F64307" w:rsidRDefault="009B59E9" w:rsidP="009B59E9">
            <w:pPr>
              <w:tabs>
                <w:tab w:val="center" w:pos="1032"/>
                <w:tab w:val="center" w:pos="4759"/>
              </w:tabs>
              <w:spacing w:after="0" w:line="240" w:lineRule="auto"/>
              <w:ind w:left="142" w:right="-34" w:firstLine="0"/>
              <w:jc w:val="center"/>
              <w:rPr>
                <w:b/>
                <w:color w:val="auto"/>
                <w:sz w:val="18"/>
                <w:szCs w:val="18"/>
              </w:rPr>
            </w:pPr>
            <w:r w:rsidRPr="00F64307">
              <w:rPr>
                <w:b/>
                <w:color w:val="auto"/>
                <w:sz w:val="18"/>
                <w:szCs w:val="18"/>
              </w:rPr>
              <w:t>Режимные моменты</w:t>
            </w:r>
          </w:p>
        </w:tc>
        <w:tc>
          <w:tcPr>
            <w:tcW w:w="1985" w:type="dxa"/>
            <w:tcBorders>
              <w:top w:val="single" w:sz="4" w:space="0" w:color="000000"/>
              <w:left w:val="single" w:sz="4" w:space="0" w:color="000000"/>
              <w:bottom w:val="single" w:sz="4" w:space="0" w:color="000000"/>
              <w:right w:val="single" w:sz="4" w:space="0" w:color="000000"/>
            </w:tcBorders>
          </w:tcPr>
          <w:p w:rsidR="009B59E9" w:rsidRPr="00F64307" w:rsidRDefault="009B59E9" w:rsidP="009B59E9">
            <w:pPr>
              <w:tabs>
                <w:tab w:val="left" w:pos="845"/>
              </w:tabs>
              <w:spacing w:after="0" w:line="240" w:lineRule="auto"/>
              <w:ind w:left="142" w:right="113" w:firstLine="0"/>
              <w:jc w:val="center"/>
              <w:rPr>
                <w:b/>
                <w:color w:val="auto"/>
                <w:sz w:val="18"/>
                <w:szCs w:val="18"/>
              </w:rPr>
            </w:pPr>
            <w:r w:rsidRPr="00F64307">
              <w:rPr>
                <w:b/>
                <w:color w:val="auto"/>
                <w:sz w:val="18"/>
                <w:szCs w:val="18"/>
              </w:rPr>
              <w:t>Время</w:t>
            </w:r>
          </w:p>
        </w:tc>
      </w:tr>
      <w:tr w:rsidR="009B59E9" w:rsidRPr="009B59E9" w:rsidTr="00F64307">
        <w:trPr>
          <w:trHeight w:val="397"/>
        </w:trPr>
        <w:tc>
          <w:tcPr>
            <w:tcW w:w="8363" w:type="dxa"/>
            <w:tcBorders>
              <w:top w:val="single" w:sz="4" w:space="0" w:color="000000"/>
              <w:left w:val="single" w:sz="4" w:space="0" w:color="000000"/>
              <w:bottom w:val="single" w:sz="4" w:space="0" w:color="000000"/>
              <w:right w:val="single" w:sz="4" w:space="0" w:color="000000"/>
            </w:tcBorders>
          </w:tcPr>
          <w:p w:rsidR="009B59E9" w:rsidRPr="00F64307" w:rsidRDefault="009B59E9" w:rsidP="009B59E9">
            <w:pPr>
              <w:spacing w:after="0" w:line="240" w:lineRule="auto"/>
              <w:ind w:left="142" w:right="-34" w:firstLine="0"/>
              <w:rPr>
                <w:color w:val="auto"/>
                <w:sz w:val="18"/>
                <w:szCs w:val="18"/>
              </w:rPr>
            </w:pPr>
            <w:r w:rsidRPr="00F64307">
              <w:rPr>
                <w:color w:val="auto"/>
                <w:sz w:val="18"/>
                <w:szCs w:val="18"/>
              </w:rPr>
              <w:t xml:space="preserve">Утренний приём, игры, утренняя гимнастика, индивидуальное общение воспитателя с детьми, самостоятельная деятельность    </w:t>
            </w:r>
          </w:p>
        </w:tc>
        <w:tc>
          <w:tcPr>
            <w:tcW w:w="1985" w:type="dxa"/>
            <w:tcBorders>
              <w:top w:val="single" w:sz="4" w:space="0" w:color="000000"/>
              <w:left w:val="single" w:sz="4" w:space="0" w:color="000000"/>
              <w:bottom w:val="single" w:sz="4" w:space="0" w:color="000000"/>
              <w:right w:val="single" w:sz="4" w:space="0" w:color="000000"/>
            </w:tcBorders>
            <w:vAlign w:val="center"/>
          </w:tcPr>
          <w:p w:rsidR="009B59E9" w:rsidRPr="00F64307" w:rsidRDefault="009B59E9" w:rsidP="009B59E9">
            <w:pPr>
              <w:tabs>
                <w:tab w:val="left" w:pos="845"/>
              </w:tabs>
              <w:spacing w:after="0" w:line="240" w:lineRule="auto"/>
              <w:ind w:left="142" w:right="113" w:firstLine="0"/>
              <w:rPr>
                <w:color w:val="auto"/>
                <w:sz w:val="18"/>
                <w:szCs w:val="18"/>
              </w:rPr>
            </w:pPr>
            <w:r w:rsidRPr="00F64307">
              <w:rPr>
                <w:color w:val="auto"/>
                <w:sz w:val="18"/>
                <w:szCs w:val="18"/>
              </w:rPr>
              <w:t xml:space="preserve">7.00 - 8.20 </w:t>
            </w:r>
          </w:p>
        </w:tc>
      </w:tr>
      <w:tr w:rsidR="009B59E9" w:rsidRPr="009B59E9" w:rsidTr="00F64307">
        <w:trPr>
          <w:trHeight w:val="260"/>
        </w:trPr>
        <w:tc>
          <w:tcPr>
            <w:tcW w:w="8363" w:type="dxa"/>
            <w:tcBorders>
              <w:top w:val="single" w:sz="4" w:space="0" w:color="000000"/>
              <w:left w:val="single" w:sz="4" w:space="0" w:color="000000"/>
              <w:bottom w:val="single" w:sz="4" w:space="0" w:color="000000"/>
              <w:right w:val="single" w:sz="4" w:space="0" w:color="000000"/>
            </w:tcBorders>
          </w:tcPr>
          <w:p w:rsidR="009B59E9" w:rsidRPr="00F64307" w:rsidRDefault="009B59E9" w:rsidP="009B59E9">
            <w:pPr>
              <w:spacing w:after="0" w:line="240" w:lineRule="auto"/>
              <w:ind w:left="142" w:right="-34" w:firstLine="0"/>
              <w:rPr>
                <w:color w:val="auto"/>
                <w:sz w:val="18"/>
                <w:szCs w:val="18"/>
              </w:rPr>
            </w:pPr>
            <w:r w:rsidRPr="00F64307">
              <w:rPr>
                <w:color w:val="auto"/>
                <w:sz w:val="18"/>
                <w:szCs w:val="18"/>
              </w:rPr>
              <w:t xml:space="preserve">Подготовка к завтраку, завтрак   </w:t>
            </w:r>
          </w:p>
        </w:tc>
        <w:tc>
          <w:tcPr>
            <w:tcW w:w="1985" w:type="dxa"/>
            <w:tcBorders>
              <w:top w:val="single" w:sz="4" w:space="0" w:color="000000"/>
              <w:left w:val="single" w:sz="4" w:space="0" w:color="000000"/>
              <w:bottom w:val="single" w:sz="4" w:space="0" w:color="000000"/>
              <w:right w:val="single" w:sz="4" w:space="0" w:color="000000"/>
            </w:tcBorders>
          </w:tcPr>
          <w:p w:rsidR="009B59E9" w:rsidRPr="00F64307" w:rsidRDefault="009B59E9" w:rsidP="009B59E9">
            <w:pPr>
              <w:tabs>
                <w:tab w:val="left" w:pos="845"/>
              </w:tabs>
              <w:spacing w:after="0" w:line="240" w:lineRule="auto"/>
              <w:ind w:left="142" w:right="113" w:firstLine="0"/>
              <w:rPr>
                <w:color w:val="auto"/>
                <w:sz w:val="18"/>
                <w:szCs w:val="18"/>
              </w:rPr>
            </w:pPr>
            <w:r w:rsidRPr="00F64307">
              <w:rPr>
                <w:color w:val="auto"/>
                <w:sz w:val="18"/>
                <w:szCs w:val="18"/>
              </w:rPr>
              <w:t>8.20 - 8.50</w:t>
            </w:r>
          </w:p>
        </w:tc>
      </w:tr>
      <w:tr w:rsidR="009B59E9" w:rsidRPr="009B59E9" w:rsidTr="00F64307">
        <w:trPr>
          <w:trHeight w:val="221"/>
        </w:trPr>
        <w:tc>
          <w:tcPr>
            <w:tcW w:w="8363" w:type="dxa"/>
            <w:tcBorders>
              <w:top w:val="single" w:sz="4" w:space="0" w:color="000000"/>
              <w:left w:val="single" w:sz="4" w:space="0" w:color="000000"/>
              <w:bottom w:val="single" w:sz="4" w:space="0" w:color="000000"/>
              <w:right w:val="single" w:sz="4" w:space="0" w:color="000000"/>
            </w:tcBorders>
          </w:tcPr>
          <w:p w:rsidR="009B59E9" w:rsidRPr="00F64307" w:rsidRDefault="009B59E9" w:rsidP="009B59E9">
            <w:pPr>
              <w:spacing w:after="0" w:line="240" w:lineRule="auto"/>
              <w:ind w:left="142" w:right="-34" w:firstLine="0"/>
              <w:rPr>
                <w:color w:val="auto"/>
                <w:sz w:val="18"/>
                <w:szCs w:val="18"/>
              </w:rPr>
            </w:pPr>
            <w:r w:rsidRPr="00F64307">
              <w:rPr>
                <w:color w:val="auto"/>
                <w:sz w:val="18"/>
                <w:szCs w:val="18"/>
              </w:rPr>
              <w:t xml:space="preserve">Игры, подготовка к образовательной деятельности  </w:t>
            </w:r>
          </w:p>
        </w:tc>
        <w:tc>
          <w:tcPr>
            <w:tcW w:w="1985" w:type="dxa"/>
            <w:tcBorders>
              <w:top w:val="single" w:sz="4" w:space="0" w:color="000000"/>
              <w:left w:val="single" w:sz="4" w:space="0" w:color="000000"/>
              <w:bottom w:val="single" w:sz="4" w:space="0" w:color="000000"/>
              <w:right w:val="single" w:sz="4" w:space="0" w:color="000000"/>
            </w:tcBorders>
          </w:tcPr>
          <w:p w:rsidR="009B59E9" w:rsidRPr="00F64307" w:rsidRDefault="009B59E9" w:rsidP="009B59E9">
            <w:pPr>
              <w:tabs>
                <w:tab w:val="left" w:pos="845"/>
              </w:tabs>
              <w:spacing w:after="0" w:line="240" w:lineRule="auto"/>
              <w:ind w:left="142" w:right="113" w:firstLine="0"/>
              <w:rPr>
                <w:color w:val="auto"/>
                <w:sz w:val="18"/>
                <w:szCs w:val="18"/>
              </w:rPr>
            </w:pPr>
            <w:r w:rsidRPr="00F64307">
              <w:rPr>
                <w:color w:val="auto"/>
                <w:sz w:val="18"/>
                <w:szCs w:val="18"/>
              </w:rPr>
              <w:t xml:space="preserve">8.50 - 9.00 </w:t>
            </w:r>
          </w:p>
        </w:tc>
      </w:tr>
      <w:tr w:rsidR="009B59E9" w:rsidRPr="009B59E9" w:rsidTr="00F64307">
        <w:trPr>
          <w:trHeight w:val="359"/>
        </w:trPr>
        <w:tc>
          <w:tcPr>
            <w:tcW w:w="8363" w:type="dxa"/>
            <w:tcBorders>
              <w:top w:val="single" w:sz="4" w:space="0" w:color="000000"/>
              <w:left w:val="single" w:sz="4" w:space="0" w:color="000000"/>
              <w:bottom w:val="single" w:sz="4" w:space="0" w:color="000000"/>
              <w:right w:val="single" w:sz="4" w:space="0" w:color="000000"/>
            </w:tcBorders>
          </w:tcPr>
          <w:p w:rsidR="009B59E9" w:rsidRPr="00F64307" w:rsidRDefault="009B59E9" w:rsidP="009B59E9">
            <w:pPr>
              <w:spacing w:after="0" w:line="240" w:lineRule="auto"/>
              <w:ind w:left="142" w:right="-34" w:firstLine="0"/>
              <w:rPr>
                <w:color w:val="auto"/>
                <w:sz w:val="18"/>
                <w:szCs w:val="18"/>
              </w:rPr>
            </w:pPr>
            <w:r w:rsidRPr="00F64307">
              <w:rPr>
                <w:color w:val="auto"/>
                <w:sz w:val="18"/>
                <w:szCs w:val="18"/>
              </w:rPr>
              <w:t>Непосредственно образовательная деятельность: образовательные ситуации (общая длительность, включая перерыв) Второй завтрак.</w:t>
            </w:r>
          </w:p>
        </w:tc>
        <w:tc>
          <w:tcPr>
            <w:tcW w:w="1985" w:type="dxa"/>
            <w:tcBorders>
              <w:top w:val="single" w:sz="4" w:space="0" w:color="000000"/>
              <w:left w:val="single" w:sz="4" w:space="0" w:color="000000"/>
              <w:bottom w:val="single" w:sz="4" w:space="0" w:color="000000"/>
              <w:right w:val="single" w:sz="4" w:space="0" w:color="000000"/>
            </w:tcBorders>
            <w:vAlign w:val="center"/>
          </w:tcPr>
          <w:p w:rsidR="009B59E9" w:rsidRPr="00F64307" w:rsidRDefault="009B59E9" w:rsidP="009B59E9">
            <w:pPr>
              <w:tabs>
                <w:tab w:val="left" w:pos="845"/>
              </w:tabs>
              <w:spacing w:after="0" w:line="240" w:lineRule="auto"/>
              <w:ind w:left="142" w:right="113" w:firstLine="0"/>
              <w:rPr>
                <w:color w:val="auto"/>
                <w:sz w:val="18"/>
                <w:szCs w:val="18"/>
              </w:rPr>
            </w:pPr>
            <w:r w:rsidRPr="00F64307">
              <w:rPr>
                <w:color w:val="auto"/>
                <w:sz w:val="18"/>
                <w:szCs w:val="18"/>
              </w:rPr>
              <w:t>9.00 – 10.40</w:t>
            </w:r>
          </w:p>
        </w:tc>
      </w:tr>
      <w:tr w:rsidR="009B59E9" w:rsidRPr="009B59E9" w:rsidTr="00F64307">
        <w:trPr>
          <w:trHeight w:val="310"/>
        </w:trPr>
        <w:tc>
          <w:tcPr>
            <w:tcW w:w="8363" w:type="dxa"/>
            <w:tcBorders>
              <w:top w:val="single" w:sz="4" w:space="0" w:color="000000"/>
              <w:left w:val="single" w:sz="4" w:space="0" w:color="000000"/>
              <w:bottom w:val="single" w:sz="4" w:space="0" w:color="000000"/>
              <w:right w:val="single" w:sz="4" w:space="0" w:color="000000"/>
            </w:tcBorders>
          </w:tcPr>
          <w:p w:rsidR="009B59E9" w:rsidRPr="00F64307" w:rsidRDefault="009B59E9" w:rsidP="009B59E9">
            <w:pPr>
              <w:spacing w:after="0" w:line="240" w:lineRule="auto"/>
              <w:ind w:left="142" w:right="-34" w:firstLine="0"/>
              <w:rPr>
                <w:color w:val="auto"/>
                <w:sz w:val="18"/>
                <w:szCs w:val="18"/>
              </w:rPr>
            </w:pPr>
            <w:r w:rsidRPr="00F64307">
              <w:rPr>
                <w:color w:val="auto"/>
                <w:sz w:val="18"/>
                <w:szCs w:val="18"/>
              </w:rPr>
              <w:t>Подготовка к прогулке, прогулка (наблюдения, игры, труд, экспериментирование, общение по интересам)</w:t>
            </w:r>
          </w:p>
        </w:tc>
        <w:tc>
          <w:tcPr>
            <w:tcW w:w="1985" w:type="dxa"/>
            <w:tcBorders>
              <w:top w:val="single" w:sz="4" w:space="0" w:color="000000"/>
              <w:left w:val="single" w:sz="4" w:space="0" w:color="000000"/>
              <w:bottom w:val="single" w:sz="4" w:space="0" w:color="000000"/>
              <w:right w:val="single" w:sz="4" w:space="0" w:color="000000"/>
            </w:tcBorders>
            <w:vAlign w:val="center"/>
          </w:tcPr>
          <w:p w:rsidR="009B59E9" w:rsidRPr="00F64307" w:rsidRDefault="009B59E9" w:rsidP="009B59E9">
            <w:pPr>
              <w:tabs>
                <w:tab w:val="left" w:pos="845"/>
              </w:tabs>
              <w:spacing w:after="0" w:line="240" w:lineRule="auto"/>
              <w:ind w:left="142" w:right="113" w:firstLine="0"/>
              <w:rPr>
                <w:color w:val="auto"/>
                <w:sz w:val="18"/>
                <w:szCs w:val="18"/>
              </w:rPr>
            </w:pPr>
            <w:r w:rsidRPr="00F64307">
              <w:rPr>
                <w:color w:val="auto"/>
                <w:sz w:val="18"/>
                <w:szCs w:val="18"/>
              </w:rPr>
              <w:t xml:space="preserve">10.40 – 12.30 </w:t>
            </w:r>
          </w:p>
        </w:tc>
      </w:tr>
      <w:tr w:rsidR="009B59E9" w:rsidRPr="009B59E9" w:rsidTr="00F64307">
        <w:trPr>
          <w:trHeight w:val="201"/>
        </w:trPr>
        <w:tc>
          <w:tcPr>
            <w:tcW w:w="8363" w:type="dxa"/>
            <w:tcBorders>
              <w:top w:val="single" w:sz="4" w:space="0" w:color="000000"/>
              <w:left w:val="single" w:sz="4" w:space="0" w:color="000000"/>
              <w:bottom w:val="single" w:sz="4" w:space="0" w:color="000000"/>
              <w:right w:val="single" w:sz="4" w:space="0" w:color="000000"/>
            </w:tcBorders>
          </w:tcPr>
          <w:p w:rsidR="009B59E9" w:rsidRPr="00F64307" w:rsidRDefault="009B59E9" w:rsidP="009B59E9">
            <w:pPr>
              <w:spacing w:after="0" w:line="240" w:lineRule="auto"/>
              <w:ind w:left="142" w:right="-34" w:firstLine="0"/>
              <w:rPr>
                <w:color w:val="auto"/>
                <w:sz w:val="18"/>
                <w:szCs w:val="18"/>
              </w:rPr>
            </w:pPr>
            <w:r w:rsidRPr="00F64307">
              <w:rPr>
                <w:color w:val="auto"/>
                <w:sz w:val="18"/>
                <w:szCs w:val="18"/>
              </w:rPr>
              <w:t xml:space="preserve">Возвращение с прогулки. Водные процедуры </w:t>
            </w:r>
          </w:p>
        </w:tc>
        <w:tc>
          <w:tcPr>
            <w:tcW w:w="1985" w:type="dxa"/>
            <w:tcBorders>
              <w:top w:val="single" w:sz="4" w:space="0" w:color="000000"/>
              <w:left w:val="single" w:sz="4" w:space="0" w:color="000000"/>
              <w:bottom w:val="single" w:sz="4" w:space="0" w:color="000000"/>
              <w:right w:val="single" w:sz="4" w:space="0" w:color="000000"/>
            </w:tcBorders>
            <w:vAlign w:val="center"/>
          </w:tcPr>
          <w:p w:rsidR="009B59E9" w:rsidRPr="00F64307" w:rsidRDefault="009B59E9" w:rsidP="009B59E9">
            <w:pPr>
              <w:tabs>
                <w:tab w:val="left" w:pos="845"/>
              </w:tabs>
              <w:spacing w:after="0" w:line="240" w:lineRule="auto"/>
              <w:ind w:left="142" w:right="113" w:firstLine="0"/>
              <w:rPr>
                <w:color w:val="auto"/>
                <w:sz w:val="18"/>
                <w:szCs w:val="18"/>
              </w:rPr>
            </w:pPr>
            <w:r w:rsidRPr="00F64307">
              <w:rPr>
                <w:color w:val="auto"/>
                <w:sz w:val="18"/>
                <w:szCs w:val="18"/>
              </w:rPr>
              <w:t>12.30 - 12.45</w:t>
            </w:r>
          </w:p>
        </w:tc>
      </w:tr>
      <w:tr w:rsidR="009B59E9" w:rsidRPr="009B59E9" w:rsidTr="00F64307">
        <w:trPr>
          <w:trHeight w:val="200"/>
        </w:trPr>
        <w:tc>
          <w:tcPr>
            <w:tcW w:w="8363" w:type="dxa"/>
            <w:tcBorders>
              <w:top w:val="single" w:sz="4" w:space="0" w:color="000000"/>
              <w:left w:val="single" w:sz="4" w:space="0" w:color="000000"/>
              <w:bottom w:val="single" w:sz="4" w:space="0" w:color="000000"/>
              <w:right w:val="single" w:sz="4" w:space="0" w:color="000000"/>
            </w:tcBorders>
          </w:tcPr>
          <w:p w:rsidR="009B59E9" w:rsidRPr="00F64307" w:rsidRDefault="009B59E9" w:rsidP="009B59E9">
            <w:pPr>
              <w:spacing w:after="0" w:line="240" w:lineRule="auto"/>
              <w:ind w:left="142" w:right="-34" w:firstLine="0"/>
              <w:rPr>
                <w:color w:val="auto"/>
                <w:sz w:val="18"/>
                <w:szCs w:val="18"/>
              </w:rPr>
            </w:pPr>
            <w:r w:rsidRPr="00F64307">
              <w:rPr>
                <w:color w:val="auto"/>
                <w:sz w:val="18"/>
                <w:szCs w:val="18"/>
              </w:rPr>
              <w:t xml:space="preserve">Подготовка к обеду, обед  </w:t>
            </w:r>
          </w:p>
        </w:tc>
        <w:tc>
          <w:tcPr>
            <w:tcW w:w="1985" w:type="dxa"/>
            <w:tcBorders>
              <w:top w:val="single" w:sz="4" w:space="0" w:color="000000"/>
              <w:left w:val="single" w:sz="4" w:space="0" w:color="000000"/>
              <w:bottom w:val="single" w:sz="4" w:space="0" w:color="000000"/>
              <w:right w:val="single" w:sz="4" w:space="0" w:color="000000"/>
            </w:tcBorders>
          </w:tcPr>
          <w:p w:rsidR="009B59E9" w:rsidRPr="00F64307" w:rsidRDefault="009B59E9" w:rsidP="009B59E9">
            <w:pPr>
              <w:tabs>
                <w:tab w:val="left" w:pos="845"/>
              </w:tabs>
              <w:spacing w:after="0" w:line="240" w:lineRule="auto"/>
              <w:ind w:left="142" w:right="113" w:firstLine="0"/>
              <w:rPr>
                <w:color w:val="auto"/>
                <w:sz w:val="18"/>
                <w:szCs w:val="18"/>
              </w:rPr>
            </w:pPr>
            <w:r w:rsidRPr="00F64307">
              <w:rPr>
                <w:color w:val="auto"/>
                <w:sz w:val="18"/>
                <w:szCs w:val="18"/>
              </w:rPr>
              <w:t>12.45 – 13.05</w:t>
            </w:r>
          </w:p>
        </w:tc>
      </w:tr>
      <w:tr w:rsidR="009B59E9" w:rsidRPr="009B59E9" w:rsidTr="00F64307">
        <w:trPr>
          <w:trHeight w:val="190"/>
        </w:trPr>
        <w:tc>
          <w:tcPr>
            <w:tcW w:w="8363" w:type="dxa"/>
            <w:tcBorders>
              <w:top w:val="single" w:sz="4" w:space="0" w:color="000000"/>
              <w:left w:val="single" w:sz="4" w:space="0" w:color="000000"/>
              <w:bottom w:val="single" w:sz="4" w:space="0" w:color="000000"/>
              <w:right w:val="single" w:sz="4" w:space="0" w:color="000000"/>
            </w:tcBorders>
          </w:tcPr>
          <w:p w:rsidR="009B59E9" w:rsidRPr="00F64307" w:rsidRDefault="009B59E9" w:rsidP="009B59E9">
            <w:pPr>
              <w:spacing w:after="0" w:line="240" w:lineRule="auto"/>
              <w:ind w:left="142" w:right="-34" w:firstLine="0"/>
              <w:rPr>
                <w:color w:val="auto"/>
                <w:sz w:val="18"/>
                <w:szCs w:val="18"/>
              </w:rPr>
            </w:pPr>
            <w:r w:rsidRPr="00F64307">
              <w:rPr>
                <w:color w:val="auto"/>
                <w:sz w:val="18"/>
                <w:szCs w:val="18"/>
              </w:rPr>
              <w:t xml:space="preserve">Закаливающие мероприятия, релаксирующая гимнастика перед сном  </w:t>
            </w:r>
          </w:p>
        </w:tc>
        <w:tc>
          <w:tcPr>
            <w:tcW w:w="1985" w:type="dxa"/>
            <w:tcBorders>
              <w:top w:val="single" w:sz="4" w:space="0" w:color="000000"/>
              <w:left w:val="single" w:sz="4" w:space="0" w:color="000000"/>
              <w:bottom w:val="single" w:sz="4" w:space="0" w:color="000000"/>
              <w:right w:val="single" w:sz="4" w:space="0" w:color="000000"/>
            </w:tcBorders>
          </w:tcPr>
          <w:p w:rsidR="009B59E9" w:rsidRPr="00F64307" w:rsidRDefault="009B59E9" w:rsidP="009B59E9">
            <w:pPr>
              <w:tabs>
                <w:tab w:val="left" w:pos="845"/>
              </w:tabs>
              <w:spacing w:after="0" w:line="240" w:lineRule="auto"/>
              <w:ind w:left="142" w:right="113" w:firstLine="0"/>
              <w:rPr>
                <w:color w:val="auto"/>
                <w:sz w:val="18"/>
                <w:szCs w:val="18"/>
              </w:rPr>
            </w:pPr>
            <w:r w:rsidRPr="00F64307">
              <w:rPr>
                <w:color w:val="auto"/>
                <w:sz w:val="18"/>
                <w:szCs w:val="18"/>
              </w:rPr>
              <w:t xml:space="preserve">13.05 – 13.15 </w:t>
            </w:r>
          </w:p>
        </w:tc>
      </w:tr>
      <w:tr w:rsidR="009B59E9" w:rsidRPr="009B59E9" w:rsidTr="00F64307">
        <w:trPr>
          <w:trHeight w:val="193"/>
        </w:trPr>
        <w:tc>
          <w:tcPr>
            <w:tcW w:w="8363" w:type="dxa"/>
            <w:tcBorders>
              <w:top w:val="single" w:sz="4" w:space="0" w:color="000000"/>
              <w:left w:val="single" w:sz="4" w:space="0" w:color="000000"/>
              <w:bottom w:val="single" w:sz="4" w:space="0" w:color="000000"/>
              <w:right w:val="single" w:sz="4" w:space="0" w:color="000000"/>
            </w:tcBorders>
          </w:tcPr>
          <w:p w:rsidR="009B59E9" w:rsidRPr="00F64307" w:rsidRDefault="009B59E9" w:rsidP="009B59E9">
            <w:pPr>
              <w:spacing w:after="0" w:line="240" w:lineRule="auto"/>
              <w:ind w:left="142" w:right="-34" w:firstLine="0"/>
              <w:rPr>
                <w:color w:val="auto"/>
                <w:sz w:val="18"/>
                <w:szCs w:val="18"/>
              </w:rPr>
            </w:pPr>
            <w:r w:rsidRPr="00F64307">
              <w:rPr>
                <w:color w:val="auto"/>
                <w:sz w:val="18"/>
                <w:szCs w:val="18"/>
              </w:rPr>
              <w:t xml:space="preserve">Подготовка ко сну, сон   </w:t>
            </w:r>
          </w:p>
        </w:tc>
        <w:tc>
          <w:tcPr>
            <w:tcW w:w="1985" w:type="dxa"/>
            <w:tcBorders>
              <w:top w:val="single" w:sz="4" w:space="0" w:color="000000"/>
              <w:left w:val="single" w:sz="4" w:space="0" w:color="000000"/>
              <w:bottom w:val="single" w:sz="4" w:space="0" w:color="000000"/>
              <w:right w:val="single" w:sz="4" w:space="0" w:color="000000"/>
            </w:tcBorders>
          </w:tcPr>
          <w:p w:rsidR="009B59E9" w:rsidRPr="00F64307" w:rsidRDefault="009B59E9" w:rsidP="009B59E9">
            <w:pPr>
              <w:tabs>
                <w:tab w:val="left" w:pos="845"/>
              </w:tabs>
              <w:spacing w:after="0" w:line="240" w:lineRule="auto"/>
              <w:ind w:left="142" w:right="113" w:firstLine="0"/>
              <w:rPr>
                <w:color w:val="auto"/>
                <w:sz w:val="18"/>
                <w:szCs w:val="18"/>
              </w:rPr>
            </w:pPr>
            <w:r w:rsidRPr="00F64307">
              <w:rPr>
                <w:color w:val="auto"/>
                <w:sz w:val="18"/>
                <w:szCs w:val="18"/>
              </w:rPr>
              <w:t xml:space="preserve">13.15 - 15.00 </w:t>
            </w:r>
          </w:p>
        </w:tc>
      </w:tr>
      <w:tr w:rsidR="009B59E9" w:rsidRPr="009B59E9" w:rsidTr="00F64307">
        <w:trPr>
          <w:trHeight w:val="280"/>
        </w:trPr>
        <w:tc>
          <w:tcPr>
            <w:tcW w:w="8363" w:type="dxa"/>
            <w:tcBorders>
              <w:top w:val="single" w:sz="4" w:space="0" w:color="000000"/>
              <w:left w:val="single" w:sz="4" w:space="0" w:color="000000"/>
              <w:bottom w:val="single" w:sz="4" w:space="0" w:color="000000"/>
              <w:right w:val="single" w:sz="4" w:space="0" w:color="000000"/>
            </w:tcBorders>
          </w:tcPr>
          <w:p w:rsidR="009B59E9" w:rsidRPr="00F64307" w:rsidRDefault="009B59E9" w:rsidP="009B59E9">
            <w:pPr>
              <w:spacing w:after="0" w:line="240" w:lineRule="auto"/>
              <w:ind w:left="142" w:right="-34" w:firstLine="0"/>
              <w:rPr>
                <w:color w:val="auto"/>
                <w:sz w:val="18"/>
                <w:szCs w:val="18"/>
              </w:rPr>
            </w:pPr>
            <w:r w:rsidRPr="00F64307">
              <w:rPr>
                <w:color w:val="auto"/>
                <w:sz w:val="18"/>
                <w:szCs w:val="18"/>
              </w:rPr>
              <w:t xml:space="preserve">Постепенный подъём, пробуждающая гимнастика, воздушные и водные процедуры  </w:t>
            </w:r>
          </w:p>
        </w:tc>
        <w:tc>
          <w:tcPr>
            <w:tcW w:w="1985" w:type="dxa"/>
            <w:tcBorders>
              <w:top w:val="single" w:sz="4" w:space="0" w:color="000000"/>
              <w:left w:val="single" w:sz="4" w:space="0" w:color="000000"/>
              <w:bottom w:val="single" w:sz="4" w:space="0" w:color="000000"/>
              <w:right w:val="single" w:sz="4" w:space="0" w:color="000000"/>
            </w:tcBorders>
            <w:vAlign w:val="center"/>
          </w:tcPr>
          <w:p w:rsidR="009B59E9" w:rsidRPr="00F64307" w:rsidRDefault="009B59E9" w:rsidP="009B59E9">
            <w:pPr>
              <w:tabs>
                <w:tab w:val="left" w:pos="845"/>
              </w:tabs>
              <w:spacing w:after="0" w:line="240" w:lineRule="auto"/>
              <w:ind w:left="142" w:right="113" w:firstLine="0"/>
              <w:rPr>
                <w:color w:val="auto"/>
                <w:sz w:val="18"/>
                <w:szCs w:val="18"/>
              </w:rPr>
            </w:pPr>
            <w:r w:rsidRPr="00F64307">
              <w:rPr>
                <w:color w:val="auto"/>
                <w:sz w:val="18"/>
                <w:szCs w:val="18"/>
              </w:rPr>
              <w:t xml:space="preserve">15.00 - 15.25 </w:t>
            </w:r>
          </w:p>
        </w:tc>
      </w:tr>
      <w:tr w:rsidR="009B59E9" w:rsidRPr="009B59E9" w:rsidTr="00F64307">
        <w:trPr>
          <w:trHeight w:val="273"/>
        </w:trPr>
        <w:tc>
          <w:tcPr>
            <w:tcW w:w="8363" w:type="dxa"/>
            <w:tcBorders>
              <w:top w:val="single" w:sz="4" w:space="0" w:color="000000"/>
              <w:left w:val="single" w:sz="4" w:space="0" w:color="000000"/>
              <w:bottom w:val="single" w:sz="4" w:space="0" w:color="000000"/>
              <w:right w:val="single" w:sz="4" w:space="0" w:color="000000"/>
            </w:tcBorders>
          </w:tcPr>
          <w:p w:rsidR="009B59E9" w:rsidRPr="00F64307" w:rsidRDefault="009B59E9" w:rsidP="009B59E9">
            <w:pPr>
              <w:spacing w:after="0" w:line="240" w:lineRule="auto"/>
              <w:ind w:left="142" w:right="-34" w:firstLine="0"/>
              <w:rPr>
                <w:color w:val="auto"/>
                <w:sz w:val="18"/>
                <w:szCs w:val="18"/>
              </w:rPr>
            </w:pPr>
            <w:r w:rsidRPr="00F64307">
              <w:rPr>
                <w:color w:val="auto"/>
                <w:sz w:val="18"/>
                <w:szCs w:val="18"/>
              </w:rPr>
              <w:t xml:space="preserve">Подготовка к полднику, полдник   </w:t>
            </w:r>
          </w:p>
        </w:tc>
        <w:tc>
          <w:tcPr>
            <w:tcW w:w="1985" w:type="dxa"/>
            <w:tcBorders>
              <w:top w:val="single" w:sz="4" w:space="0" w:color="000000"/>
              <w:left w:val="single" w:sz="4" w:space="0" w:color="000000"/>
              <w:bottom w:val="single" w:sz="4" w:space="0" w:color="000000"/>
              <w:right w:val="single" w:sz="4" w:space="0" w:color="000000"/>
            </w:tcBorders>
          </w:tcPr>
          <w:p w:rsidR="009B59E9" w:rsidRPr="00F64307" w:rsidRDefault="009B59E9" w:rsidP="009B59E9">
            <w:pPr>
              <w:tabs>
                <w:tab w:val="left" w:pos="845"/>
              </w:tabs>
              <w:spacing w:after="0" w:line="240" w:lineRule="auto"/>
              <w:ind w:left="142" w:right="113" w:firstLine="0"/>
              <w:rPr>
                <w:color w:val="auto"/>
                <w:sz w:val="18"/>
                <w:szCs w:val="18"/>
              </w:rPr>
            </w:pPr>
            <w:r w:rsidRPr="00F64307">
              <w:rPr>
                <w:color w:val="auto"/>
                <w:sz w:val="18"/>
                <w:szCs w:val="18"/>
              </w:rPr>
              <w:t xml:space="preserve">15.25 - 15.45 </w:t>
            </w:r>
          </w:p>
        </w:tc>
      </w:tr>
      <w:tr w:rsidR="009B59E9" w:rsidRPr="009B59E9" w:rsidTr="00F64307">
        <w:trPr>
          <w:trHeight w:val="208"/>
        </w:trPr>
        <w:tc>
          <w:tcPr>
            <w:tcW w:w="8363" w:type="dxa"/>
            <w:tcBorders>
              <w:top w:val="single" w:sz="4" w:space="0" w:color="000000"/>
              <w:left w:val="single" w:sz="4" w:space="0" w:color="000000"/>
              <w:bottom w:val="single" w:sz="4" w:space="0" w:color="000000"/>
              <w:right w:val="single" w:sz="4" w:space="0" w:color="000000"/>
            </w:tcBorders>
          </w:tcPr>
          <w:p w:rsidR="009B59E9" w:rsidRPr="00F64307" w:rsidRDefault="009B59E9" w:rsidP="009B59E9">
            <w:pPr>
              <w:spacing w:after="0" w:line="240" w:lineRule="auto"/>
              <w:ind w:left="142" w:right="-34" w:firstLine="0"/>
              <w:rPr>
                <w:color w:val="auto"/>
                <w:sz w:val="18"/>
                <w:szCs w:val="18"/>
              </w:rPr>
            </w:pPr>
            <w:r w:rsidRPr="00F64307">
              <w:rPr>
                <w:color w:val="auto"/>
                <w:sz w:val="18"/>
                <w:szCs w:val="18"/>
              </w:rPr>
              <w:t>Организованная образовательная деятельность</w:t>
            </w:r>
          </w:p>
        </w:tc>
        <w:tc>
          <w:tcPr>
            <w:tcW w:w="1985" w:type="dxa"/>
            <w:tcBorders>
              <w:top w:val="single" w:sz="4" w:space="0" w:color="000000"/>
              <w:left w:val="single" w:sz="4" w:space="0" w:color="000000"/>
              <w:bottom w:val="single" w:sz="4" w:space="0" w:color="000000"/>
              <w:right w:val="single" w:sz="4" w:space="0" w:color="000000"/>
            </w:tcBorders>
          </w:tcPr>
          <w:p w:rsidR="009B59E9" w:rsidRPr="00F64307" w:rsidRDefault="009B59E9" w:rsidP="009B59E9">
            <w:pPr>
              <w:tabs>
                <w:tab w:val="left" w:pos="845"/>
              </w:tabs>
              <w:spacing w:after="0" w:line="240" w:lineRule="auto"/>
              <w:ind w:left="142" w:right="113" w:firstLine="0"/>
              <w:rPr>
                <w:color w:val="auto"/>
                <w:sz w:val="18"/>
                <w:szCs w:val="18"/>
              </w:rPr>
            </w:pPr>
            <w:r w:rsidRPr="00F64307">
              <w:rPr>
                <w:color w:val="auto"/>
                <w:sz w:val="18"/>
                <w:szCs w:val="18"/>
              </w:rPr>
              <w:t>15.45 – 16.15</w:t>
            </w:r>
          </w:p>
        </w:tc>
      </w:tr>
      <w:tr w:rsidR="009B59E9" w:rsidRPr="009B59E9" w:rsidTr="00F64307">
        <w:trPr>
          <w:trHeight w:val="353"/>
        </w:trPr>
        <w:tc>
          <w:tcPr>
            <w:tcW w:w="8363" w:type="dxa"/>
            <w:tcBorders>
              <w:top w:val="single" w:sz="4" w:space="0" w:color="000000"/>
              <w:left w:val="single" w:sz="4" w:space="0" w:color="000000"/>
              <w:bottom w:val="single" w:sz="4" w:space="0" w:color="000000"/>
              <w:right w:val="single" w:sz="4" w:space="0" w:color="000000"/>
            </w:tcBorders>
          </w:tcPr>
          <w:p w:rsidR="009B59E9" w:rsidRPr="00F64307" w:rsidRDefault="009B59E9" w:rsidP="009B59E9">
            <w:pPr>
              <w:spacing w:after="0" w:line="240" w:lineRule="auto"/>
              <w:ind w:left="142" w:right="-34" w:firstLine="0"/>
              <w:rPr>
                <w:color w:val="auto"/>
                <w:sz w:val="18"/>
                <w:szCs w:val="18"/>
              </w:rPr>
            </w:pPr>
            <w:r w:rsidRPr="00F64307">
              <w:rPr>
                <w:color w:val="auto"/>
                <w:sz w:val="18"/>
                <w:szCs w:val="18"/>
              </w:rPr>
              <w:t xml:space="preserve">Игры, досуги, кружки, самостоятельная по интересам и выбору детей деятельность. Чтение художественной литературы. </w:t>
            </w:r>
          </w:p>
        </w:tc>
        <w:tc>
          <w:tcPr>
            <w:tcW w:w="1985" w:type="dxa"/>
            <w:tcBorders>
              <w:top w:val="single" w:sz="4" w:space="0" w:color="000000"/>
              <w:left w:val="single" w:sz="4" w:space="0" w:color="000000"/>
              <w:bottom w:val="single" w:sz="4" w:space="0" w:color="000000"/>
              <w:right w:val="single" w:sz="4" w:space="0" w:color="000000"/>
            </w:tcBorders>
            <w:vAlign w:val="center"/>
          </w:tcPr>
          <w:p w:rsidR="009B59E9" w:rsidRPr="00F64307" w:rsidRDefault="009B59E9" w:rsidP="009B59E9">
            <w:pPr>
              <w:tabs>
                <w:tab w:val="left" w:pos="845"/>
              </w:tabs>
              <w:spacing w:after="0" w:line="240" w:lineRule="auto"/>
              <w:ind w:left="142" w:right="113" w:firstLine="0"/>
              <w:rPr>
                <w:color w:val="auto"/>
                <w:sz w:val="18"/>
                <w:szCs w:val="18"/>
              </w:rPr>
            </w:pPr>
            <w:r w:rsidRPr="00F64307">
              <w:rPr>
                <w:color w:val="auto"/>
                <w:sz w:val="18"/>
                <w:szCs w:val="18"/>
              </w:rPr>
              <w:t xml:space="preserve">16.15 - 16.40 </w:t>
            </w:r>
          </w:p>
        </w:tc>
      </w:tr>
      <w:tr w:rsidR="009B59E9" w:rsidRPr="009B59E9" w:rsidTr="00F64307">
        <w:trPr>
          <w:trHeight w:val="207"/>
        </w:trPr>
        <w:tc>
          <w:tcPr>
            <w:tcW w:w="8363" w:type="dxa"/>
            <w:tcBorders>
              <w:top w:val="single" w:sz="4" w:space="0" w:color="000000"/>
              <w:left w:val="single" w:sz="4" w:space="0" w:color="000000"/>
              <w:bottom w:val="single" w:sz="4" w:space="0" w:color="000000"/>
              <w:right w:val="single" w:sz="4" w:space="0" w:color="000000"/>
            </w:tcBorders>
          </w:tcPr>
          <w:p w:rsidR="009B59E9" w:rsidRPr="00F64307" w:rsidRDefault="009B59E9" w:rsidP="009B59E9">
            <w:pPr>
              <w:spacing w:after="0" w:line="240" w:lineRule="auto"/>
              <w:ind w:left="142" w:right="-34" w:firstLine="0"/>
              <w:rPr>
                <w:color w:val="auto"/>
                <w:sz w:val="18"/>
                <w:szCs w:val="18"/>
              </w:rPr>
            </w:pPr>
            <w:r w:rsidRPr="00F64307">
              <w:rPr>
                <w:color w:val="auto"/>
                <w:sz w:val="18"/>
                <w:szCs w:val="18"/>
              </w:rPr>
              <w:t xml:space="preserve">Подготовка к прогулке, прогулка  </w:t>
            </w:r>
          </w:p>
        </w:tc>
        <w:tc>
          <w:tcPr>
            <w:tcW w:w="1985" w:type="dxa"/>
            <w:tcBorders>
              <w:top w:val="single" w:sz="4" w:space="0" w:color="000000"/>
              <w:left w:val="single" w:sz="4" w:space="0" w:color="000000"/>
              <w:bottom w:val="single" w:sz="4" w:space="0" w:color="000000"/>
              <w:right w:val="single" w:sz="4" w:space="0" w:color="000000"/>
            </w:tcBorders>
          </w:tcPr>
          <w:p w:rsidR="009B59E9" w:rsidRPr="00F64307" w:rsidRDefault="009B59E9" w:rsidP="009B59E9">
            <w:pPr>
              <w:tabs>
                <w:tab w:val="left" w:pos="845"/>
              </w:tabs>
              <w:spacing w:after="0" w:line="240" w:lineRule="auto"/>
              <w:ind w:left="142" w:right="113" w:firstLine="0"/>
              <w:rPr>
                <w:color w:val="auto"/>
                <w:sz w:val="18"/>
                <w:szCs w:val="18"/>
              </w:rPr>
            </w:pPr>
            <w:r w:rsidRPr="00F64307">
              <w:rPr>
                <w:color w:val="auto"/>
                <w:sz w:val="18"/>
                <w:szCs w:val="18"/>
              </w:rPr>
              <w:t xml:space="preserve">16.40 – 17.20 </w:t>
            </w:r>
          </w:p>
        </w:tc>
      </w:tr>
      <w:tr w:rsidR="009B59E9" w:rsidRPr="009B59E9" w:rsidTr="00F64307">
        <w:trPr>
          <w:trHeight w:val="228"/>
        </w:trPr>
        <w:tc>
          <w:tcPr>
            <w:tcW w:w="8363" w:type="dxa"/>
            <w:tcBorders>
              <w:top w:val="single" w:sz="4" w:space="0" w:color="000000"/>
              <w:left w:val="single" w:sz="4" w:space="0" w:color="000000"/>
              <w:bottom w:val="single" w:sz="4" w:space="0" w:color="000000"/>
              <w:right w:val="single" w:sz="4" w:space="0" w:color="000000"/>
            </w:tcBorders>
          </w:tcPr>
          <w:p w:rsidR="009B59E9" w:rsidRPr="00F64307" w:rsidRDefault="009B59E9" w:rsidP="009B59E9">
            <w:pPr>
              <w:spacing w:after="0" w:line="240" w:lineRule="auto"/>
              <w:ind w:left="142" w:right="-34" w:firstLine="0"/>
              <w:rPr>
                <w:color w:val="auto"/>
                <w:sz w:val="18"/>
                <w:szCs w:val="18"/>
              </w:rPr>
            </w:pPr>
            <w:r w:rsidRPr="00F64307">
              <w:rPr>
                <w:color w:val="auto"/>
                <w:sz w:val="18"/>
                <w:szCs w:val="18"/>
              </w:rPr>
              <w:t xml:space="preserve">Уход домой  </w:t>
            </w:r>
          </w:p>
        </w:tc>
        <w:tc>
          <w:tcPr>
            <w:tcW w:w="1985" w:type="dxa"/>
            <w:tcBorders>
              <w:top w:val="single" w:sz="4" w:space="0" w:color="000000"/>
              <w:left w:val="single" w:sz="4" w:space="0" w:color="000000"/>
              <w:bottom w:val="single" w:sz="4" w:space="0" w:color="000000"/>
              <w:right w:val="single" w:sz="4" w:space="0" w:color="000000"/>
            </w:tcBorders>
          </w:tcPr>
          <w:p w:rsidR="009B59E9" w:rsidRPr="00F64307" w:rsidRDefault="009B59E9" w:rsidP="009B59E9">
            <w:pPr>
              <w:tabs>
                <w:tab w:val="left" w:pos="845"/>
              </w:tabs>
              <w:spacing w:after="0" w:line="240" w:lineRule="auto"/>
              <w:ind w:left="142" w:right="113" w:firstLine="0"/>
              <w:rPr>
                <w:color w:val="auto"/>
                <w:sz w:val="18"/>
                <w:szCs w:val="18"/>
              </w:rPr>
            </w:pPr>
            <w:r w:rsidRPr="00F64307">
              <w:rPr>
                <w:color w:val="auto"/>
                <w:sz w:val="18"/>
                <w:szCs w:val="18"/>
              </w:rPr>
              <w:t xml:space="preserve">до 17.30 </w:t>
            </w:r>
          </w:p>
        </w:tc>
      </w:tr>
      <w:tr w:rsidR="009B59E9" w:rsidRPr="009B59E9" w:rsidTr="00F64307">
        <w:trPr>
          <w:trHeight w:val="199"/>
        </w:trPr>
        <w:tc>
          <w:tcPr>
            <w:tcW w:w="10348" w:type="dxa"/>
            <w:gridSpan w:val="2"/>
            <w:tcBorders>
              <w:top w:val="single" w:sz="4" w:space="0" w:color="000000"/>
              <w:left w:val="single" w:sz="4" w:space="0" w:color="000000"/>
              <w:bottom w:val="single" w:sz="4" w:space="0" w:color="000000"/>
              <w:right w:val="single" w:sz="4" w:space="0" w:color="000000"/>
            </w:tcBorders>
          </w:tcPr>
          <w:p w:rsidR="009B59E9" w:rsidRPr="00F64307" w:rsidRDefault="009B59E9" w:rsidP="009B59E9">
            <w:pPr>
              <w:tabs>
                <w:tab w:val="left" w:pos="845"/>
              </w:tabs>
              <w:spacing w:after="0" w:line="240" w:lineRule="auto"/>
              <w:ind w:left="142" w:right="113" w:firstLine="0"/>
              <w:jc w:val="center"/>
              <w:rPr>
                <w:color w:val="auto"/>
                <w:sz w:val="18"/>
                <w:szCs w:val="18"/>
              </w:rPr>
            </w:pPr>
            <w:r w:rsidRPr="00F64307">
              <w:rPr>
                <w:color w:val="auto"/>
                <w:sz w:val="18"/>
                <w:szCs w:val="18"/>
              </w:rPr>
              <w:t>Дома</w:t>
            </w:r>
          </w:p>
        </w:tc>
      </w:tr>
      <w:tr w:rsidR="009B59E9" w:rsidRPr="009B59E9" w:rsidTr="00F64307">
        <w:trPr>
          <w:trHeight w:val="204"/>
        </w:trPr>
        <w:tc>
          <w:tcPr>
            <w:tcW w:w="8363" w:type="dxa"/>
            <w:tcBorders>
              <w:top w:val="single" w:sz="4" w:space="0" w:color="000000"/>
              <w:left w:val="single" w:sz="4" w:space="0" w:color="000000"/>
              <w:bottom w:val="single" w:sz="4" w:space="0" w:color="000000"/>
              <w:right w:val="single" w:sz="4" w:space="0" w:color="000000"/>
            </w:tcBorders>
          </w:tcPr>
          <w:p w:rsidR="009B59E9" w:rsidRPr="00F64307" w:rsidRDefault="009B59E9" w:rsidP="009B59E9">
            <w:pPr>
              <w:tabs>
                <w:tab w:val="left" w:pos="845"/>
              </w:tabs>
              <w:spacing w:after="0" w:line="240" w:lineRule="auto"/>
              <w:ind w:left="142" w:right="113" w:firstLine="0"/>
              <w:jc w:val="left"/>
              <w:rPr>
                <w:color w:val="auto"/>
                <w:sz w:val="18"/>
                <w:szCs w:val="18"/>
              </w:rPr>
            </w:pPr>
            <w:r w:rsidRPr="00F64307">
              <w:rPr>
                <w:color w:val="auto"/>
                <w:sz w:val="18"/>
                <w:szCs w:val="18"/>
              </w:rPr>
              <w:t>Прогулка.</w:t>
            </w:r>
          </w:p>
        </w:tc>
        <w:tc>
          <w:tcPr>
            <w:tcW w:w="1985" w:type="dxa"/>
            <w:tcBorders>
              <w:top w:val="single" w:sz="4" w:space="0" w:color="000000"/>
              <w:left w:val="single" w:sz="4" w:space="0" w:color="000000"/>
              <w:bottom w:val="single" w:sz="4" w:space="0" w:color="000000"/>
              <w:right w:val="single" w:sz="4" w:space="0" w:color="000000"/>
            </w:tcBorders>
            <w:vAlign w:val="center"/>
          </w:tcPr>
          <w:p w:rsidR="009B59E9" w:rsidRPr="00F64307" w:rsidRDefault="009B59E9" w:rsidP="009B59E9">
            <w:pPr>
              <w:tabs>
                <w:tab w:val="left" w:pos="845"/>
              </w:tabs>
              <w:spacing w:after="0" w:line="240" w:lineRule="auto"/>
              <w:ind w:left="142" w:right="113" w:firstLine="0"/>
              <w:jc w:val="center"/>
              <w:rPr>
                <w:color w:val="auto"/>
                <w:sz w:val="18"/>
                <w:szCs w:val="18"/>
              </w:rPr>
            </w:pPr>
            <w:r w:rsidRPr="00F64307">
              <w:rPr>
                <w:color w:val="auto"/>
                <w:sz w:val="18"/>
                <w:szCs w:val="18"/>
              </w:rPr>
              <w:t>17.30 – 19.30</w:t>
            </w:r>
          </w:p>
        </w:tc>
      </w:tr>
      <w:tr w:rsidR="009B59E9" w:rsidRPr="009B59E9" w:rsidTr="009B59E9">
        <w:trPr>
          <w:trHeight w:val="331"/>
        </w:trPr>
        <w:tc>
          <w:tcPr>
            <w:tcW w:w="8363" w:type="dxa"/>
            <w:tcBorders>
              <w:top w:val="single" w:sz="4" w:space="0" w:color="000000"/>
              <w:left w:val="single" w:sz="4" w:space="0" w:color="000000"/>
              <w:bottom w:val="single" w:sz="4" w:space="0" w:color="000000"/>
              <w:right w:val="single" w:sz="4" w:space="0" w:color="000000"/>
            </w:tcBorders>
          </w:tcPr>
          <w:p w:rsidR="009B59E9" w:rsidRPr="00F64307" w:rsidRDefault="009B59E9" w:rsidP="009B59E9">
            <w:pPr>
              <w:tabs>
                <w:tab w:val="left" w:pos="845"/>
              </w:tabs>
              <w:spacing w:after="0" w:line="240" w:lineRule="auto"/>
              <w:ind w:left="142" w:right="113" w:firstLine="0"/>
              <w:jc w:val="left"/>
              <w:rPr>
                <w:color w:val="auto"/>
                <w:sz w:val="18"/>
                <w:szCs w:val="18"/>
              </w:rPr>
            </w:pPr>
            <w:r w:rsidRPr="00F64307">
              <w:rPr>
                <w:color w:val="auto"/>
                <w:sz w:val="18"/>
                <w:szCs w:val="18"/>
              </w:rPr>
              <w:t>Возвращение с прогулки. Ужин. Спокойные игры. Гигиенические процедуры.</w:t>
            </w:r>
          </w:p>
        </w:tc>
        <w:tc>
          <w:tcPr>
            <w:tcW w:w="1985" w:type="dxa"/>
            <w:tcBorders>
              <w:top w:val="single" w:sz="4" w:space="0" w:color="000000"/>
              <w:left w:val="single" w:sz="4" w:space="0" w:color="000000"/>
              <w:bottom w:val="single" w:sz="4" w:space="0" w:color="000000"/>
              <w:right w:val="single" w:sz="4" w:space="0" w:color="000000"/>
            </w:tcBorders>
            <w:vAlign w:val="center"/>
          </w:tcPr>
          <w:p w:rsidR="009B59E9" w:rsidRPr="00F64307" w:rsidRDefault="009B59E9" w:rsidP="009B59E9">
            <w:pPr>
              <w:tabs>
                <w:tab w:val="left" w:pos="845"/>
              </w:tabs>
              <w:spacing w:after="0" w:line="240" w:lineRule="auto"/>
              <w:ind w:left="142" w:right="113" w:firstLine="0"/>
              <w:jc w:val="center"/>
              <w:rPr>
                <w:color w:val="auto"/>
                <w:sz w:val="18"/>
                <w:szCs w:val="18"/>
              </w:rPr>
            </w:pPr>
            <w:r w:rsidRPr="00F64307">
              <w:rPr>
                <w:color w:val="auto"/>
                <w:sz w:val="18"/>
                <w:szCs w:val="18"/>
              </w:rPr>
              <w:t>19.30 – 21.00</w:t>
            </w:r>
          </w:p>
        </w:tc>
      </w:tr>
      <w:tr w:rsidR="009B59E9" w:rsidRPr="009B59E9" w:rsidTr="00F64307">
        <w:trPr>
          <w:trHeight w:val="72"/>
        </w:trPr>
        <w:tc>
          <w:tcPr>
            <w:tcW w:w="8363" w:type="dxa"/>
            <w:tcBorders>
              <w:top w:val="single" w:sz="4" w:space="0" w:color="000000"/>
              <w:left w:val="single" w:sz="4" w:space="0" w:color="000000"/>
              <w:bottom w:val="single" w:sz="4" w:space="0" w:color="000000"/>
              <w:right w:val="single" w:sz="4" w:space="0" w:color="000000"/>
            </w:tcBorders>
          </w:tcPr>
          <w:p w:rsidR="009B59E9" w:rsidRPr="00F64307" w:rsidRDefault="009B59E9" w:rsidP="009B59E9">
            <w:pPr>
              <w:tabs>
                <w:tab w:val="left" w:pos="845"/>
              </w:tabs>
              <w:spacing w:after="0" w:line="240" w:lineRule="auto"/>
              <w:ind w:left="142" w:right="113" w:firstLine="0"/>
              <w:jc w:val="left"/>
              <w:rPr>
                <w:color w:val="auto"/>
                <w:sz w:val="18"/>
                <w:szCs w:val="18"/>
              </w:rPr>
            </w:pPr>
            <w:r w:rsidRPr="00F64307">
              <w:rPr>
                <w:color w:val="auto"/>
                <w:sz w:val="18"/>
                <w:szCs w:val="18"/>
              </w:rPr>
              <w:t>Укладывание, ночной сон</w:t>
            </w:r>
          </w:p>
        </w:tc>
        <w:tc>
          <w:tcPr>
            <w:tcW w:w="1985" w:type="dxa"/>
            <w:tcBorders>
              <w:top w:val="single" w:sz="4" w:space="0" w:color="000000"/>
              <w:left w:val="single" w:sz="4" w:space="0" w:color="000000"/>
              <w:bottom w:val="single" w:sz="4" w:space="0" w:color="000000"/>
              <w:right w:val="single" w:sz="4" w:space="0" w:color="000000"/>
            </w:tcBorders>
            <w:vAlign w:val="center"/>
          </w:tcPr>
          <w:p w:rsidR="009B59E9" w:rsidRPr="00F64307" w:rsidRDefault="009B59E9" w:rsidP="009B59E9">
            <w:pPr>
              <w:tabs>
                <w:tab w:val="left" w:pos="845"/>
              </w:tabs>
              <w:spacing w:after="0" w:line="240" w:lineRule="auto"/>
              <w:ind w:left="142" w:right="113" w:firstLine="0"/>
              <w:jc w:val="center"/>
              <w:rPr>
                <w:color w:val="auto"/>
                <w:sz w:val="18"/>
                <w:szCs w:val="18"/>
              </w:rPr>
            </w:pPr>
            <w:r w:rsidRPr="00F64307">
              <w:rPr>
                <w:color w:val="auto"/>
                <w:sz w:val="18"/>
                <w:szCs w:val="18"/>
              </w:rPr>
              <w:t>21.00 – 06.00 (07.00)</w:t>
            </w:r>
          </w:p>
        </w:tc>
      </w:tr>
    </w:tbl>
    <w:p w:rsidR="009B59E9" w:rsidRPr="009B59E9" w:rsidRDefault="009B59E9" w:rsidP="00F64307">
      <w:pPr>
        <w:spacing w:after="0" w:line="240" w:lineRule="auto"/>
        <w:ind w:left="0" w:right="4909" w:firstLine="0"/>
        <w:rPr>
          <w:rFonts w:eastAsia="Comic Sans MS"/>
          <w:b/>
          <w:color w:val="auto"/>
          <w:sz w:val="20"/>
          <w:szCs w:val="20"/>
        </w:rPr>
      </w:pPr>
    </w:p>
    <w:p w:rsidR="009B59E9" w:rsidRPr="00F64307" w:rsidRDefault="009B59E9" w:rsidP="00F64307">
      <w:pPr>
        <w:keepNext/>
        <w:keepLines/>
        <w:spacing w:after="0" w:line="240" w:lineRule="auto"/>
        <w:ind w:left="142" w:right="423" w:firstLine="0"/>
        <w:jc w:val="center"/>
        <w:outlineLvl w:val="2"/>
        <w:rPr>
          <w:i/>
          <w:color w:val="auto"/>
          <w:sz w:val="20"/>
          <w:szCs w:val="20"/>
        </w:rPr>
      </w:pPr>
      <w:r w:rsidRPr="009B59E9">
        <w:rPr>
          <w:b/>
          <w:color w:val="auto"/>
          <w:sz w:val="20"/>
          <w:szCs w:val="20"/>
        </w:rPr>
        <w:t xml:space="preserve">Теплый период года </w:t>
      </w:r>
      <w:r w:rsidRPr="009B59E9">
        <w:rPr>
          <w:i/>
          <w:color w:val="auto"/>
          <w:sz w:val="20"/>
          <w:szCs w:val="20"/>
        </w:rPr>
        <w:t>(июнь-август)</w:t>
      </w:r>
    </w:p>
    <w:tbl>
      <w:tblPr>
        <w:tblStyle w:val="TableGrid"/>
        <w:tblW w:w="10348" w:type="dxa"/>
        <w:tblInd w:w="137" w:type="dxa"/>
        <w:tblCellMar>
          <w:top w:w="66" w:type="dxa"/>
          <w:left w:w="173" w:type="dxa"/>
          <w:right w:w="128" w:type="dxa"/>
        </w:tblCellMar>
        <w:tblLook w:val="04A0" w:firstRow="1" w:lastRow="0" w:firstColumn="1" w:lastColumn="0" w:noHBand="0" w:noVBand="1"/>
      </w:tblPr>
      <w:tblGrid>
        <w:gridCol w:w="8363"/>
        <w:gridCol w:w="1985"/>
      </w:tblGrid>
      <w:tr w:rsidR="009B59E9" w:rsidRPr="00F64307" w:rsidTr="00F64307">
        <w:trPr>
          <w:trHeight w:val="331"/>
        </w:trPr>
        <w:tc>
          <w:tcPr>
            <w:tcW w:w="8363" w:type="dxa"/>
            <w:tcBorders>
              <w:top w:val="single" w:sz="4" w:space="0" w:color="000000"/>
              <w:left w:val="single" w:sz="4" w:space="0" w:color="000000"/>
              <w:bottom w:val="single" w:sz="4" w:space="0" w:color="000000"/>
              <w:right w:val="single" w:sz="4" w:space="0" w:color="000000"/>
            </w:tcBorders>
          </w:tcPr>
          <w:p w:rsidR="009B59E9" w:rsidRPr="00F64307" w:rsidRDefault="009B59E9" w:rsidP="009B59E9">
            <w:pPr>
              <w:tabs>
                <w:tab w:val="left" w:pos="3087"/>
              </w:tabs>
              <w:spacing w:after="0" w:line="240" w:lineRule="auto"/>
              <w:ind w:left="142" w:right="0" w:firstLine="0"/>
              <w:jc w:val="center"/>
              <w:rPr>
                <w:b/>
                <w:color w:val="auto"/>
                <w:sz w:val="18"/>
                <w:szCs w:val="18"/>
              </w:rPr>
            </w:pPr>
            <w:r w:rsidRPr="00F64307">
              <w:rPr>
                <w:b/>
                <w:color w:val="auto"/>
                <w:sz w:val="18"/>
                <w:szCs w:val="18"/>
              </w:rPr>
              <w:t>Режимные моменты</w:t>
            </w:r>
          </w:p>
        </w:tc>
        <w:tc>
          <w:tcPr>
            <w:tcW w:w="1985" w:type="dxa"/>
            <w:tcBorders>
              <w:top w:val="single" w:sz="4" w:space="0" w:color="000000"/>
              <w:left w:val="single" w:sz="4" w:space="0" w:color="000000"/>
              <w:bottom w:val="single" w:sz="4" w:space="0" w:color="000000"/>
              <w:right w:val="single" w:sz="4" w:space="0" w:color="000000"/>
            </w:tcBorders>
          </w:tcPr>
          <w:p w:rsidR="009B59E9" w:rsidRPr="00F64307" w:rsidRDefault="009B59E9" w:rsidP="009B59E9">
            <w:pPr>
              <w:spacing w:after="0" w:line="240" w:lineRule="auto"/>
              <w:ind w:left="142" w:right="0" w:firstLine="0"/>
              <w:jc w:val="center"/>
              <w:rPr>
                <w:b/>
                <w:color w:val="auto"/>
                <w:sz w:val="18"/>
                <w:szCs w:val="18"/>
              </w:rPr>
            </w:pPr>
            <w:r w:rsidRPr="00F64307">
              <w:rPr>
                <w:b/>
                <w:color w:val="auto"/>
                <w:sz w:val="18"/>
                <w:szCs w:val="18"/>
              </w:rPr>
              <w:t>Время</w:t>
            </w:r>
          </w:p>
        </w:tc>
      </w:tr>
      <w:tr w:rsidR="009B59E9" w:rsidRPr="00F64307" w:rsidTr="00F64307">
        <w:trPr>
          <w:trHeight w:val="415"/>
        </w:trPr>
        <w:tc>
          <w:tcPr>
            <w:tcW w:w="8363" w:type="dxa"/>
            <w:tcBorders>
              <w:top w:val="single" w:sz="4" w:space="0" w:color="000000"/>
              <w:left w:val="single" w:sz="4" w:space="0" w:color="000000"/>
              <w:bottom w:val="single" w:sz="4" w:space="0" w:color="000000"/>
              <w:right w:val="single" w:sz="4" w:space="0" w:color="000000"/>
            </w:tcBorders>
          </w:tcPr>
          <w:p w:rsidR="009B59E9" w:rsidRPr="00F64307" w:rsidRDefault="009B59E9" w:rsidP="009B59E9">
            <w:pPr>
              <w:tabs>
                <w:tab w:val="left" w:pos="3087"/>
              </w:tabs>
              <w:spacing w:after="0" w:line="240" w:lineRule="auto"/>
              <w:ind w:left="142" w:right="0" w:firstLine="0"/>
              <w:rPr>
                <w:color w:val="auto"/>
                <w:sz w:val="18"/>
                <w:szCs w:val="18"/>
              </w:rPr>
            </w:pPr>
            <w:r w:rsidRPr="00F64307">
              <w:rPr>
                <w:color w:val="auto"/>
                <w:sz w:val="18"/>
                <w:szCs w:val="18"/>
              </w:rPr>
              <w:t xml:space="preserve">Утренний приём, игры, утренняя гимнастика, индивидуальное общение воспитателя с детьми, самостоятельная деятельность    </w:t>
            </w:r>
          </w:p>
        </w:tc>
        <w:tc>
          <w:tcPr>
            <w:tcW w:w="1985" w:type="dxa"/>
            <w:tcBorders>
              <w:top w:val="single" w:sz="4" w:space="0" w:color="000000"/>
              <w:left w:val="single" w:sz="4" w:space="0" w:color="000000"/>
              <w:bottom w:val="single" w:sz="4" w:space="0" w:color="000000"/>
              <w:right w:val="single" w:sz="4" w:space="0" w:color="000000"/>
            </w:tcBorders>
            <w:vAlign w:val="center"/>
          </w:tcPr>
          <w:p w:rsidR="009B59E9" w:rsidRPr="00F64307" w:rsidRDefault="009B59E9" w:rsidP="009B59E9">
            <w:pPr>
              <w:spacing w:after="0" w:line="240" w:lineRule="auto"/>
              <w:ind w:left="142" w:right="0" w:firstLine="0"/>
              <w:rPr>
                <w:color w:val="auto"/>
                <w:sz w:val="18"/>
                <w:szCs w:val="18"/>
              </w:rPr>
            </w:pPr>
            <w:r w:rsidRPr="00F64307">
              <w:rPr>
                <w:color w:val="auto"/>
                <w:sz w:val="18"/>
                <w:szCs w:val="18"/>
              </w:rPr>
              <w:t xml:space="preserve">7.00-8.30 </w:t>
            </w:r>
          </w:p>
        </w:tc>
      </w:tr>
      <w:tr w:rsidR="009B59E9" w:rsidRPr="00F64307" w:rsidTr="00F64307">
        <w:trPr>
          <w:trHeight w:val="195"/>
        </w:trPr>
        <w:tc>
          <w:tcPr>
            <w:tcW w:w="8363" w:type="dxa"/>
            <w:tcBorders>
              <w:top w:val="single" w:sz="4" w:space="0" w:color="000000"/>
              <w:left w:val="single" w:sz="4" w:space="0" w:color="000000"/>
              <w:bottom w:val="single" w:sz="4" w:space="0" w:color="000000"/>
              <w:right w:val="single" w:sz="4" w:space="0" w:color="000000"/>
            </w:tcBorders>
          </w:tcPr>
          <w:p w:rsidR="009B59E9" w:rsidRPr="00F64307" w:rsidRDefault="009B59E9" w:rsidP="009B59E9">
            <w:pPr>
              <w:tabs>
                <w:tab w:val="left" w:pos="3087"/>
              </w:tabs>
              <w:spacing w:after="0" w:line="240" w:lineRule="auto"/>
              <w:ind w:left="142" w:right="0" w:firstLine="0"/>
              <w:rPr>
                <w:color w:val="auto"/>
                <w:sz w:val="18"/>
                <w:szCs w:val="18"/>
              </w:rPr>
            </w:pPr>
            <w:r w:rsidRPr="00F64307">
              <w:rPr>
                <w:color w:val="auto"/>
                <w:sz w:val="18"/>
                <w:szCs w:val="18"/>
              </w:rPr>
              <w:t xml:space="preserve">Подготовка к завтраку. Завтрак   </w:t>
            </w:r>
          </w:p>
        </w:tc>
        <w:tc>
          <w:tcPr>
            <w:tcW w:w="1985" w:type="dxa"/>
            <w:tcBorders>
              <w:top w:val="single" w:sz="4" w:space="0" w:color="000000"/>
              <w:left w:val="single" w:sz="4" w:space="0" w:color="000000"/>
              <w:bottom w:val="single" w:sz="4" w:space="0" w:color="000000"/>
              <w:right w:val="single" w:sz="4" w:space="0" w:color="000000"/>
            </w:tcBorders>
          </w:tcPr>
          <w:p w:rsidR="009B59E9" w:rsidRPr="00F64307" w:rsidRDefault="009B59E9" w:rsidP="009B59E9">
            <w:pPr>
              <w:spacing w:after="0" w:line="240" w:lineRule="auto"/>
              <w:ind w:left="142" w:right="0" w:firstLine="0"/>
              <w:rPr>
                <w:color w:val="auto"/>
                <w:sz w:val="18"/>
                <w:szCs w:val="18"/>
              </w:rPr>
            </w:pPr>
            <w:r w:rsidRPr="00F64307">
              <w:rPr>
                <w:color w:val="auto"/>
                <w:sz w:val="18"/>
                <w:szCs w:val="18"/>
              </w:rPr>
              <w:t xml:space="preserve">8.30 -8.55 </w:t>
            </w:r>
          </w:p>
        </w:tc>
      </w:tr>
      <w:tr w:rsidR="009B59E9" w:rsidRPr="00F64307" w:rsidTr="00F64307">
        <w:trPr>
          <w:trHeight w:val="336"/>
        </w:trPr>
        <w:tc>
          <w:tcPr>
            <w:tcW w:w="8363" w:type="dxa"/>
            <w:tcBorders>
              <w:top w:val="single" w:sz="4" w:space="0" w:color="000000"/>
              <w:left w:val="single" w:sz="4" w:space="0" w:color="000000"/>
              <w:bottom w:val="single" w:sz="4" w:space="0" w:color="000000"/>
              <w:right w:val="single" w:sz="4" w:space="0" w:color="000000"/>
            </w:tcBorders>
          </w:tcPr>
          <w:p w:rsidR="009B59E9" w:rsidRPr="00F64307" w:rsidRDefault="009B59E9" w:rsidP="009B59E9">
            <w:pPr>
              <w:tabs>
                <w:tab w:val="left" w:pos="3087"/>
              </w:tabs>
              <w:spacing w:after="0" w:line="240" w:lineRule="auto"/>
              <w:ind w:left="142" w:right="0" w:firstLine="0"/>
              <w:rPr>
                <w:color w:val="auto"/>
                <w:sz w:val="18"/>
                <w:szCs w:val="18"/>
              </w:rPr>
            </w:pPr>
            <w:r w:rsidRPr="00F64307">
              <w:rPr>
                <w:color w:val="auto"/>
                <w:sz w:val="18"/>
                <w:szCs w:val="18"/>
              </w:rPr>
              <w:t>Самостоятельные игры, чтение художественной литературы, индивидуальная работа с детьми.</w:t>
            </w:r>
          </w:p>
        </w:tc>
        <w:tc>
          <w:tcPr>
            <w:tcW w:w="1985" w:type="dxa"/>
            <w:tcBorders>
              <w:top w:val="single" w:sz="4" w:space="0" w:color="000000"/>
              <w:left w:val="single" w:sz="4" w:space="0" w:color="000000"/>
              <w:bottom w:val="single" w:sz="4" w:space="0" w:color="000000"/>
              <w:right w:val="single" w:sz="4" w:space="0" w:color="000000"/>
            </w:tcBorders>
          </w:tcPr>
          <w:p w:rsidR="009B59E9" w:rsidRPr="00F64307" w:rsidRDefault="009B59E9" w:rsidP="009B59E9">
            <w:pPr>
              <w:spacing w:after="0" w:line="240" w:lineRule="auto"/>
              <w:ind w:left="142" w:right="0" w:firstLine="0"/>
              <w:rPr>
                <w:color w:val="auto"/>
                <w:sz w:val="18"/>
                <w:szCs w:val="18"/>
              </w:rPr>
            </w:pPr>
            <w:r w:rsidRPr="00F64307">
              <w:rPr>
                <w:color w:val="auto"/>
                <w:sz w:val="18"/>
                <w:szCs w:val="18"/>
              </w:rPr>
              <w:t xml:space="preserve">8.55 - 9.30 </w:t>
            </w:r>
          </w:p>
        </w:tc>
      </w:tr>
      <w:tr w:rsidR="009B59E9" w:rsidRPr="00F64307" w:rsidTr="00F64307">
        <w:trPr>
          <w:trHeight w:val="331"/>
        </w:trPr>
        <w:tc>
          <w:tcPr>
            <w:tcW w:w="8363" w:type="dxa"/>
            <w:tcBorders>
              <w:top w:val="single" w:sz="4" w:space="0" w:color="000000"/>
              <w:left w:val="single" w:sz="4" w:space="0" w:color="000000"/>
              <w:bottom w:val="single" w:sz="4" w:space="0" w:color="000000"/>
              <w:right w:val="single" w:sz="4" w:space="0" w:color="000000"/>
            </w:tcBorders>
          </w:tcPr>
          <w:p w:rsidR="009B59E9" w:rsidRPr="00F64307" w:rsidRDefault="009B59E9" w:rsidP="009B59E9">
            <w:pPr>
              <w:tabs>
                <w:tab w:val="left" w:pos="3087"/>
              </w:tabs>
              <w:spacing w:after="0" w:line="240" w:lineRule="auto"/>
              <w:ind w:left="142" w:right="0" w:firstLine="0"/>
              <w:rPr>
                <w:color w:val="auto"/>
                <w:sz w:val="18"/>
                <w:szCs w:val="18"/>
              </w:rPr>
            </w:pPr>
            <w:r w:rsidRPr="00F64307">
              <w:rPr>
                <w:color w:val="auto"/>
                <w:sz w:val="18"/>
                <w:szCs w:val="18"/>
              </w:rPr>
              <w:t>Подготовка к прогулке, прогулка (игры, наблюдения, труд), физкультурные занятия на свежем воздухе. Завтрак 2 (на свежем воздухе)</w:t>
            </w:r>
          </w:p>
        </w:tc>
        <w:tc>
          <w:tcPr>
            <w:tcW w:w="1985" w:type="dxa"/>
            <w:tcBorders>
              <w:top w:val="single" w:sz="4" w:space="0" w:color="000000"/>
              <w:left w:val="single" w:sz="4" w:space="0" w:color="000000"/>
              <w:bottom w:val="single" w:sz="4" w:space="0" w:color="000000"/>
              <w:right w:val="single" w:sz="4" w:space="0" w:color="000000"/>
            </w:tcBorders>
          </w:tcPr>
          <w:p w:rsidR="009B59E9" w:rsidRPr="00F64307" w:rsidRDefault="009B59E9" w:rsidP="009B59E9">
            <w:pPr>
              <w:spacing w:after="0" w:line="240" w:lineRule="auto"/>
              <w:ind w:left="142" w:right="0" w:firstLine="0"/>
              <w:rPr>
                <w:color w:val="auto"/>
                <w:sz w:val="18"/>
                <w:szCs w:val="18"/>
              </w:rPr>
            </w:pPr>
            <w:r w:rsidRPr="00F64307">
              <w:rPr>
                <w:color w:val="auto"/>
                <w:sz w:val="18"/>
                <w:szCs w:val="18"/>
              </w:rPr>
              <w:t xml:space="preserve">9.30 -12.30 </w:t>
            </w:r>
          </w:p>
        </w:tc>
      </w:tr>
      <w:tr w:rsidR="009B59E9" w:rsidRPr="00F64307" w:rsidTr="00F64307">
        <w:trPr>
          <w:trHeight w:val="331"/>
        </w:trPr>
        <w:tc>
          <w:tcPr>
            <w:tcW w:w="8363" w:type="dxa"/>
            <w:tcBorders>
              <w:top w:val="single" w:sz="4" w:space="0" w:color="000000"/>
              <w:left w:val="single" w:sz="4" w:space="0" w:color="000000"/>
              <w:bottom w:val="single" w:sz="4" w:space="0" w:color="000000"/>
              <w:right w:val="single" w:sz="4" w:space="0" w:color="000000"/>
            </w:tcBorders>
          </w:tcPr>
          <w:p w:rsidR="009B59E9" w:rsidRPr="00F64307" w:rsidRDefault="009B59E9" w:rsidP="009B59E9">
            <w:pPr>
              <w:tabs>
                <w:tab w:val="left" w:pos="3087"/>
              </w:tabs>
              <w:spacing w:after="0" w:line="240" w:lineRule="auto"/>
              <w:ind w:left="142" w:right="0" w:firstLine="0"/>
              <w:rPr>
                <w:color w:val="auto"/>
                <w:sz w:val="18"/>
                <w:szCs w:val="18"/>
              </w:rPr>
            </w:pPr>
            <w:r w:rsidRPr="00F64307">
              <w:rPr>
                <w:color w:val="auto"/>
                <w:sz w:val="18"/>
                <w:szCs w:val="18"/>
              </w:rPr>
              <w:t xml:space="preserve">Возвращение с прогулки. Подготовка к обеду, обед  </w:t>
            </w:r>
          </w:p>
        </w:tc>
        <w:tc>
          <w:tcPr>
            <w:tcW w:w="1985" w:type="dxa"/>
            <w:tcBorders>
              <w:top w:val="single" w:sz="4" w:space="0" w:color="000000"/>
              <w:left w:val="single" w:sz="4" w:space="0" w:color="000000"/>
              <w:bottom w:val="single" w:sz="4" w:space="0" w:color="000000"/>
              <w:right w:val="single" w:sz="4" w:space="0" w:color="000000"/>
            </w:tcBorders>
          </w:tcPr>
          <w:p w:rsidR="009B59E9" w:rsidRPr="00F64307" w:rsidRDefault="009B59E9" w:rsidP="009B59E9">
            <w:pPr>
              <w:spacing w:after="0" w:line="240" w:lineRule="auto"/>
              <w:ind w:left="142" w:right="0" w:firstLine="0"/>
              <w:rPr>
                <w:color w:val="auto"/>
                <w:sz w:val="18"/>
                <w:szCs w:val="18"/>
              </w:rPr>
            </w:pPr>
            <w:r w:rsidRPr="00F64307">
              <w:rPr>
                <w:color w:val="auto"/>
                <w:sz w:val="18"/>
                <w:szCs w:val="18"/>
              </w:rPr>
              <w:t xml:space="preserve">12.30 – 13.00 </w:t>
            </w:r>
          </w:p>
        </w:tc>
      </w:tr>
      <w:tr w:rsidR="009B59E9" w:rsidRPr="00F64307" w:rsidTr="00F64307">
        <w:trPr>
          <w:trHeight w:val="331"/>
        </w:trPr>
        <w:tc>
          <w:tcPr>
            <w:tcW w:w="8363" w:type="dxa"/>
            <w:tcBorders>
              <w:top w:val="single" w:sz="4" w:space="0" w:color="000000"/>
              <w:left w:val="single" w:sz="4" w:space="0" w:color="000000"/>
              <w:bottom w:val="single" w:sz="4" w:space="0" w:color="000000"/>
              <w:right w:val="single" w:sz="4" w:space="0" w:color="000000"/>
            </w:tcBorders>
          </w:tcPr>
          <w:p w:rsidR="009B59E9" w:rsidRPr="00F64307" w:rsidRDefault="009B59E9" w:rsidP="009B59E9">
            <w:pPr>
              <w:tabs>
                <w:tab w:val="left" w:pos="3087"/>
              </w:tabs>
              <w:spacing w:after="0" w:line="240" w:lineRule="auto"/>
              <w:ind w:left="142" w:right="0" w:firstLine="0"/>
              <w:rPr>
                <w:color w:val="auto"/>
                <w:sz w:val="18"/>
                <w:szCs w:val="18"/>
              </w:rPr>
            </w:pPr>
            <w:r w:rsidRPr="00F64307">
              <w:rPr>
                <w:color w:val="auto"/>
                <w:sz w:val="18"/>
                <w:szCs w:val="18"/>
              </w:rPr>
              <w:t xml:space="preserve">Закаливающие мероприятия, релаксирующая гимнастика перед сном  </w:t>
            </w:r>
          </w:p>
        </w:tc>
        <w:tc>
          <w:tcPr>
            <w:tcW w:w="1985" w:type="dxa"/>
            <w:tcBorders>
              <w:top w:val="single" w:sz="4" w:space="0" w:color="000000"/>
              <w:left w:val="single" w:sz="4" w:space="0" w:color="000000"/>
              <w:bottom w:val="single" w:sz="4" w:space="0" w:color="000000"/>
              <w:right w:val="single" w:sz="4" w:space="0" w:color="000000"/>
            </w:tcBorders>
          </w:tcPr>
          <w:p w:rsidR="009B59E9" w:rsidRPr="00F64307" w:rsidRDefault="009B59E9" w:rsidP="009B59E9">
            <w:pPr>
              <w:spacing w:after="0" w:line="240" w:lineRule="auto"/>
              <w:ind w:left="142" w:right="0" w:firstLine="0"/>
              <w:rPr>
                <w:color w:val="auto"/>
                <w:sz w:val="18"/>
                <w:szCs w:val="18"/>
              </w:rPr>
            </w:pPr>
            <w:r w:rsidRPr="00F64307">
              <w:rPr>
                <w:color w:val="auto"/>
                <w:sz w:val="18"/>
                <w:szCs w:val="18"/>
              </w:rPr>
              <w:t>13.00 – 13.10</w:t>
            </w:r>
          </w:p>
        </w:tc>
      </w:tr>
      <w:tr w:rsidR="009B59E9" w:rsidRPr="00F64307" w:rsidTr="00F64307">
        <w:trPr>
          <w:trHeight w:val="331"/>
        </w:trPr>
        <w:tc>
          <w:tcPr>
            <w:tcW w:w="8363" w:type="dxa"/>
            <w:tcBorders>
              <w:top w:val="single" w:sz="4" w:space="0" w:color="000000"/>
              <w:left w:val="single" w:sz="4" w:space="0" w:color="000000"/>
              <w:bottom w:val="single" w:sz="4" w:space="0" w:color="000000"/>
              <w:right w:val="single" w:sz="4" w:space="0" w:color="000000"/>
            </w:tcBorders>
          </w:tcPr>
          <w:p w:rsidR="009B59E9" w:rsidRPr="00F64307" w:rsidRDefault="009B59E9" w:rsidP="009B59E9">
            <w:pPr>
              <w:tabs>
                <w:tab w:val="left" w:pos="3087"/>
              </w:tabs>
              <w:spacing w:after="0" w:line="240" w:lineRule="auto"/>
              <w:ind w:left="142" w:right="0" w:firstLine="0"/>
              <w:rPr>
                <w:color w:val="auto"/>
                <w:sz w:val="18"/>
                <w:szCs w:val="18"/>
              </w:rPr>
            </w:pPr>
            <w:r w:rsidRPr="00F64307">
              <w:rPr>
                <w:color w:val="auto"/>
                <w:sz w:val="18"/>
                <w:szCs w:val="18"/>
              </w:rPr>
              <w:t xml:space="preserve">Подготовка ко сну, сон   </w:t>
            </w:r>
          </w:p>
        </w:tc>
        <w:tc>
          <w:tcPr>
            <w:tcW w:w="1985" w:type="dxa"/>
            <w:tcBorders>
              <w:top w:val="single" w:sz="4" w:space="0" w:color="000000"/>
              <w:left w:val="single" w:sz="4" w:space="0" w:color="000000"/>
              <w:bottom w:val="single" w:sz="4" w:space="0" w:color="000000"/>
              <w:right w:val="single" w:sz="4" w:space="0" w:color="000000"/>
            </w:tcBorders>
          </w:tcPr>
          <w:p w:rsidR="009B59E9" w:rsidRPr="00F64307" w:rsidRDefault="009B59E9" w:rsidP="009B59E9">
            <w:pPr>
              <w:spacing w:after="0" w:line="240" w:lineRule="auto"/>
              <w:ind w:left="142" w:right="0" w:firstLine="0"/>
              <w:rPr>
                <w:color w:val="auto"/>
                <w:sz w:val="18"/>
                <w:szCs w:val="18"/>
              </w:rPr>
            </w:pPr>
            <w:r w:rsidRPr="00F64307">
              <w:rPr>
                <w:color w:val="auto"/>
                <w:sz w:val="18"/>
                <w:szCs w:val="18"/>
              </w:rPr>
              <w:t xml:space="preserve">13.10 - 15.00 </w:t>
            </w:r>
          </w:p>
        </w:tc>
      </w:tr>
      <w:tr w:rsidR="009B59E9" w:rsidRPr="00F64307" w:rsidTr="00F64307">
        <w:trPr>
          <w:trHeight w:val="215"/>
        </w:trPr>
        <w:tc>
          <w:tcPr>
            <w:tcW w:w="8363" w:type="dxa"/>
            <w:tcBorders>
              <w:top w:val="single" w:sz="4" w:space="0" w:color="000000"/>
              <w:left w:val="single" w:sz="4" w:space="0" w:color="000000"/>
              <w:bottom w:val="single" w:sz="4" w:space="0" w:color="000000"/>
              <w:right w:val="single" w:sz="4" w:space="0" w:color="000000"/>
            </w:tcBorders>
          </w:tcPr>
          <w:p w:rsidR="009B59E9" w:rsidRPr="00F64307" w:rsidRDefault="009B59E9" w:rsidP="009B59E9">
            <w:pPr>
              <w:tabs>
                <w:tab w:val="left" w:pos="3087"/>
              </w:tabs>
              <w:spacing w:after="0" w:line="240" w:lineRule="auto"/>
              <w:ind w:left="142" w:right="0" w:firstLine="0"/>
              <w:rPr>
                <w:color w:val="auto"/>
                <w:sz w:val="18"/>
                <w:szCs w:val="18"/>
              </w:rPr>
            </w:pPr>
            <w:r w:rsidRPr="00F64307">
              <w:rPr>
                <w:color w:val="auto"/>
                <w:sz w:val="18"/>
                <w:szCs w:val="18"/>
              </w:rPr>
              <w:t xml:space="preserve">Постепенный подъём, пробуждающая гимнастика после сна воздушные, водные процедуры  </w:t>
            </w:r>
          </w:p>
        </w:tc>
        <w:tc>
          <w:tcPr>
            <w:tcW w:w="1985" w:type="dxa"/>
            <w:tcBorders>
              <w:top w:val="single" w:sz="4" w:space="0" w:color="000000"/>
              <w:left w:val="single" w:sz="4" w:space="0" w:color="000000"/>
              <w:bottom w:val="single" w:sz="4" w:space="0" w:color="000000"/>
              <w:right w:val="single" w:sz="4" w:space="0" w:color="000000"/>
            </w:tcBorders>
            <w:vAlign w:val="center"/>
          </w:tcPr>
          <w:p w:rsidR="009B59E9" w:rsidRPr="00F64307" w:rsidRDefault="009B59E9" w:rsidP="009B59E9">
            <w:pPr>
              <w:spacing w:after="0" w:line="240" w:lineRule="auto"/>
              <w:ind w:left="142" w:right="0" w:firstLine="0"/>
              <w:rPr>
                <w:color w:val="auto"/>
                <w:sz w:val="18"/>
                <w:szCs w:val="18"/>
              </w:rPr>
            </w:pPr>
            <w:r w:rsidRPr="00F64307">
              <w:rPr>
                <w:color w:val="auto"/>
                <w:sz w:val="18"/>
                <w:szCs w:val="18"/>
              </w:rPr>
              <w:t xml:space="preserve">15.00 -15.30. </w:t>
            </w:r>
          </w:p>
        </w:tc>
      </w:tr>
      <w:tr w:rsidR="009B59E9" w:rsidRPr="00F64307" w:rsidTr="00F64307">
        <w:trPr>
          <w:trHeight w:val="336"/>
        </w:trPr>
        <w:tc>
          <w:tcPr>
            <w:tcW w:w="8363" w:type="dxa"/>
            <w:tcBorders>
              <w:top w:val="single" w:sz="4" w:space="0" w:color="000000"/>
              <w:left w:val="single" w:sz="4" w:space="0" w:color="000000"/>
              <w:bottom w:val="single" w:sz="4" w:space="0" w:color="000000"/>
              <w:right w:val="single" w:sz="4" w:space="0" w:color="000000"/>
            </w:tcBorders>
          </w:tcPr>
          <w:p w:rsidR="009B59E9" w:rsidRPr="00F64307" w:rsidRDefault="009B59E9" w:rsidP="009B59E9">
            <w:pPr>
              <w:tabs>
                <w:tab w:val="left" w:pos="3087"/>
              </w:tabs>
              <w:spacing w:after="0" w:line="240" w:lineRule="auto"/>
              <w:ind w:left="142" w:right="0" w:firstLine="0"/>
              <w:rPr>
                <w:color w:val="auto"/>
                <w:sz w:val="18"/>
                <w:szCs w:val="18"/>
              </w:rPr>
            </w:pPr>
            <w:r w:rsidRPr="00F64307">
              <w:rPr>
                <w:color w:val="auto"/>
                <w:sz w:val="18"/>
                <w:szCs w:val="18"/>
              </w:rPr>
              <w:t xml:space="preserve">Подготовка к полднику, полдник  </w:t>
            </w:r>
          </w:p>
        </w:tc>
        <w:tc>
          <w:tcPr>
            <w:tcW w:w="1985" w:type="dxa"/>
            <w:tcBorders>
              <w:top w:val="single" w:sz="4" w:space="0" w:color="000000"/>
              <w:left w:val="single" w:sz="4" w:space="0" w:color="000000"/>
              <w:bottom w:val="single" w:sz="4" w:space="0" w:color="000000"/>
              <w:right w:val="single" w:sz="4" w:space="0" w:color="000000"/>
            </w:tcBorders>
          </w:tcPr>
          <w:p w:rsidR="009B59E9" w:rsidRPr="00F64307" w:rsidRDefault="009B59E9" w:rsidP="009B59E9">
            <w:pPr>
              <w:spacing w:after="0" w:line="240" w:lineRule="auto"/>
              <w:ind w:left="142" w:right="0" w:firstLine="0"/>
              <w:rPr>
                <w:color w:val="auto"/>
                <w:sz w:val="18"/>
                <w:szCs w:val="18"/>
              </w:rPr>
            </w:pPr>
            <w:r w:rsidRPr="00F64307">
              <w:rPr>
                <w:color w:val="auto"/>
                <w:sz w:val="18"/>
                <w:szCs w:val="18"/>
              </w:rPr>
              <w:t xml:space="preserve">15.30 - 15.50 </w:t>
            </w:r>
          </w:p>
        </w:tc>
      </w:tr>
      <w:tr w:rsidR="009B59E9" w:rsidRPr="00F64307" w:rsidTr="00F64307">
        <w:trPr>
          <w:trHeight w:val="353"/>
        </w:trPr>
        <w:tc>
          <w:tcPr>
            <w:tcW w:w="8363" w:type="dxa"/>
            <w:tcBorders>
              <w:top w:val="single" w:sz="4" w:space="0" w:color="000000"/>
              <w:left w:val="single" w:sz="4" w:space="0" w:color="000000"/>
              <w:bottom w:val="single" w:sz="4" w:space="0" w:color="000000"/>
              <w:right w:val="single" w:sz="4" w:space="0" w:color="000000"/>
            </w:tcBorders>
          </w:tcPr>
          <w:p w:rsidR="009B59E9" w:rsidRPr="00F64307" w:rsidRDefault="009B59E9" w:rsidP="009B59E9">
            <w:pPr>
              <w:tabs>
                <w:tab w:val="left" w:pos="3087"/>
              </w:tabs>
              <w:spacing w:after="0" w:line="240" w:lineRule="auto"/>
              <w:ind w:left="142" w:right="0" w:firstLine="0"/>
              <w:rPr>
                <w:color w:val="auto"/>
                <w:sz w:val="18"/>
                <w:szCs w:val="18"/>
              </w:rPr>
            </w:pPr>
            <w:r w:rsidRPr="00F64307">
              <w:rPr>
                <w:color w:val="auto"/>
                <w:sz w:val="18"/>
                <w:szCs w:val="18"/>
              </w:rPr>
              <w:t xml:space="preserve">Игры, досуги, общение по интересам, выбор самостоятельной деятельности в центрах активности  </w:t>
            </w:r>
          </w:p>
        </w:tc>
        <w:tc>
          <w:tcPr>
            <w:tcW w:w="1985" w:type="dxa"/>
            <w:tcBorders>
              <w:top w:val="single" w:sz="4" w:space="0" w:color="000000"/>
              <w:left w:val="single" w:sz="4" w:space="0" w:color="000000"/>
              <w:bottom w:val="single" w:sz="4" w:space="0" w:color="000000"/>
              <w:right w:val="single" w:sz="4" w:space="0" w:color="000000"/>
            </w:tcBorders>
            <w:vAlign w:val="center"/>
          </w:tcPr>
          <w:p w:rsidR="009B59E9" w:rsidRPr="00F64307" w:rsidRDefault="009B59E9" w:rsidP="009B59E9">
            <w:pPr>
              <w:spacing w:after="0" w:line="240" w:lineRule="auto"/>
              <w:ind w:left="142" w:right="0" w:firstLine="0"/>
              <w:rPr>
                <w:color w:val="auto"/>
                <w:sz w:val="18"/>
                <w:szCs w:val="18"/>
              </w:rPr>
            </w:pPr>
            <w:r w:rsidRPr="00F64307">
              <w:rPr>
                <w:color w:val="auto"/>
                <w:sz w:val="18"/>
                <w:szCs w:val="18"/>
              </w:rPr>
              <w:t xml:space="preserve">15.50 – 16.20 </w:t>
            </w:r>
          </w:p>
        </w:tc>
      </w:tr>
      <w:tr w:rsidR="009B59E9" w:rsidRPr="00F64307" w:rsidTr="00F64307">
        <w:trPr>
          <w:trHeight w:val="331"/>
        </w:trPr>
        <w:tc>
          <w:tcPr>
            <w:tcW w:w="8363" w:type="dxa"/>
            <w:tcBorders>
              <w:top w:val="single" w:sz="4" w:space="0" w:color="000000"/>
              <w:left w:val="single" w:sz="4" w:space="0" w:color="000000"/>
              <w:bottom w:val="single" w:sz="4" w:space="0" w:color="000000"/>
              <w:right w:val="single" w:sz="4" w:space="0" w:color="000000"/>
            </w:tcBorders>
          </w:tcPr>
          <w:p w:rsidR="009B59E9" w:rsidRPr="00F64307" w:rsidRDefault="009B59E9" w:rsidP="009B59E9">
            <w:pPr>
              <w:tabs>
                <w:tab w:val="left" w:pos="3087"/>
              </w:tabs>
              <w:spacing w:after="0" w:line="240" w:lineRule="auto"/>
              <w:ind w:left="142" w:right="0" w:firstLine="0"/>
              <w:rPr>
                <w:color w:val="auto"/>
                <w:sz w:val="18"/>
                <w:szCs w:val="18"/>
              </w:rPr>
            </w:pPr>
            <w:r w:rsidRPr="00F64307">
              <w:rPr>
                <w:color w:val="auto"/>
                <w:sz w:val="18"/>
                <w:szCs w:val="18"/>
              </w:rPr>
              <w:t xml:space="preserve">Подготовка к прогулке, прогулка  </w:t>
            </w:r>
          </w:p>
        </w:tc>
        <w:tc>
          <w:tcPr>
            <w:tcW w:w="1985" w:type="dxa"/>
            <w:tcBorders>
              <w:top w:val="single" w:sz="4" w:space="0" w:color="000000"/>
              <w:left w:val="single" w:sz="4" w:space="0" w:color="000000"/>
              <w:bottom w:val="single" w:sz="4" w:space="0" w:color="000000"/>
              <w:right w:val="single" w:sz="4" w:space="0" w:color="000000"/>
            </w:tcBorders>
          </w:tcPr>
          <w:p w:rsidR="009B59E9" w:rsidRPr="00F64307" w:rsidRDefault="009B59E9" w:rsidP="009B59E9">
            <w:pPr>
              <w:spacing w:after="0" w:line="240" w:lineRule="auto"/>
              <w:ind w:left="142" w:right="0" w:firstLine="0"/>
              <w:rPr>
                <w:color w:val="auto"/>
                <w:sz w:val="18"/>
                <w:szCs w:val="18"/>
              </w:rPr>
            </w:pPr>
            <w:r w:rsidRPr="00F64307">
              <w:rPr>
                <w:color w:val="auto"/>
                <w:sz w:val="18"/>
                <w:szCs w:val="18"/>
              </w:rPr>
              <w:t>16.20 – 17.10</w:t>
            </w:r>
          </w:p>
        </w:tc>
      </w:tr>
      <w:tr w:rsidR="009B59E9" w:rsidRPr="00F64307" w:rsidTr="00F64307">
        <w:trPr>
          <w:trHeight w:val="331"/>
        </w:trPr>
        <w:tc>
          <w:tcPr>
            <w:tcW w:w="8363" w:type="dxa"/>
            <w:tcBorders>
              <w:top w:val="single" w:sz="4" w:space="0" w:color="000000"/>
              <w:left w:val="single" w:sz="4" w:space="0" w:color="000000"/>
              <w:bottom w:val="single" w:sz="4" w:space="0" w:color="000000"/>
              <w:right w:val="single" w:sz="4" w:space="0" w:color="000000"/>
            </w:tcBorders>
          </w:tcPr>
          <w:p w:rsidR="009B59E9" w:rsidRPr="00F64307" w:rsidRDefault="009B59E9" w:rsidP="009B59E9">
            <w:pPr>
              <w:tabs>
                <w:tab w:val="left" w:pos="3087"/>
              </w:tabs>
              <w:spacing w:after="0" w:line="240" w:lineRule="auto"/>
              <w:ind w:left="142" w:right="0" w:firstLine="0"/>
              <w:rPr>
                <w:color w:val="auto"/>
                <w:sz w:val="18"/>
                <w:szCs w:val="18"/>
              </w:rPr>
            </w:pPr>
            <w:r w:rsidRPr="00F64307">
              <w:rPr>
                <w:color w:val="auto"/>
                <w:sz w:val="18"/>
                <w:szCs w:val="18"/>
              </w:rPr>
              <w:t xml:space="preserve">Уход домой  </w:t>
            </w:r>
          </w:p>
        </w:tc>
        <w:tc>
          <w:tcPr>
            <w:tcW w:w="1985" w:type="dxa"/>
            <w:tcBorders>
              <w:top w:val="single" w:sz="4" w:space="0" w:color="000000"/>
              <w:left w:val="single" w:sz="4" w:space="0" w:color="000000"/>
              <w:bottom w:val="single" w:sz="4" w:space="0" w:color="000000"/>
              <w:right w:val="single" w:sz="4" w:space="0" w:color="000000"/>
            </w:tcBorders>
          </w:tcPr>
          <w:p w:rsidR="009B59E9" w:rsidRPr="00F64307" w:rsidRDefault="009B59E9" w:rsidP="009B59E9">
            <w:pPr>
              <w:spacing w:after="0" w:line="240" w:lineRule="auto"/>
              <w:ind w:left="142" w:right="0" w:firstLine="0"/>
              <w:rPr>
                <w:color w:val="auto"/>
                <w:sz w:val="18"/>
                <w:szCs w:val="18"/>
              </w:rPr>
            </w:pPr>
            <w:r w:rsidRPr="00F64307">
              <w:rPr>
                <w:color w:val="auto"/>
                <w:sz w:val="18"/>
                <w:szCs w:val="18"/>
              </w:rPr>
              <w:t xml:space="preserve">до 17.30 </w:t>
            </w:r>
          </w:p>
        </w:tc>
      </w:tr>
    </w:tbl>
    <w:p w:rsidR="009B59E9" w:rsidRPr="00F64307" w:rsidRDefault="009B59E9" w:rsidP="009B59E9">
      <w:pPr>
        <w:spacing w:after="0" w:line="240" w:lineRule="auto"/>
        <w:ind w:left="142" w:right="4909" w:firstLine="0"/>
        <w:rPr>
          <w:color w:val="auto"/>
          <w:sz w:val="18"/>
          <w:szCs w:val="18"/>
        </w:rPr>
      </w:pPr>
    </w:p>
    <w:tbl>
      <w:tblPr>
        <w:tblStyle w:val="TableGrid"/>
        <w:tblW w:w="10427" w:type="dxa"/>
        <w:tblInd w:w="137" w:type="dxa"/>
        <w:tblCellMar>
          <w:top w:w="64" w:type="dxa"/>
          <w:left w:w="5" w:type="dxa"/>
          <w:right w:w="171" w:type="dxa"/>
        </w:tblCellMar>
        <w:tblLook w:val="04A0" w:firstRow="1" w:lastRow="0" w:firstColumn="1" w:lastColumn="0" w:noHBand="0" w:noVBand="1"/>
      </w:tblPr>
      <w:tblGrid>
        <w:gridCol w:w="8301"/>
        <w:gridCol w:w="2126"/>
      </w:tblGrid>
      <w:tr w:rsidR="009B59E9" w:rsidRPr="00F64307" w:rsidTr="00F64307">
        <w:trPr>
          <w:trHeight w:val="331"/>
        </w:trPr>
        <w:tc>
          <w:tcPr>
            <w:tcW w:w="10427" w:type="dxa"/>
            <w:gridSpan w:val="2"/>
            <w:tcBorders>
              <w:top w:val="single" w:sz="4" w:space="0" w:color="000000"/>
              <w:left w:val="single" w:sz="4" w:space="0" w:color="000000"/>
              <w:bottom w:val="single" w:sz="4" w:space="0" w:color="000000"/>
              <w:right w:val="single" w:sz="4" w:space="0" w:color="000000"/>
            </w:tcBorders>
          </w:tcPr>
          <w:p w:rsidR="009B59E9" w:rsidRPr="00F64307" w:rsidRDefault="009B59E9" w:rsidP="009B59E9">
            <w:pPr>
              <w:tabs>
                <w:tab w:val="left" w:pos="845"/>
              </w:tabs>
              <w:spacing w:after="0" w:line="240" w:lineRule="auto"/>
              <w:ind w:left="142" w:right="113" w:firstLine="0"/>
              <w:jc w:val="center"/>
              <w:rPr>
                <w:color w:val="auto"/>
                <w:sz w:val="18"/>
                <w:szCs w:val="18"/>
              </w:rPr>
            </w:pPr>
            <w:r w:rsidRPr="00F64307">
              <w:rPr>
                <w:color w:val="auto"/>
                <w:sz w:val="18"/>
                <w:szCs w:val="18"/>
              </w:rPr>
              <w:t>Дома</w:t>
            </w:r>
          </w:p>
        </w:tc>
      </w:tr>
      <w:tr w:rsidR="009B59E9" w:rsidRPr="00F64307" w:rsidTr="00F64307">
        <w:trPr>
          <w:trHeight w:val="331"/>
        </w:trPr>
        <w:tc>
          <w:tcPr>
            <w:tcW w:w="8301" w:type="dxa"/>
            <w:tcBorders>
              <w:top w:val="single" w:sz="4" w:space="0" w:color="000000"/>
              <w:left w:val="single" w:sz="4" w:space="0" w:color="000000"/>
              <w:bottom w:val="single" w:sz="4" w:space="0" w:color="000000"/>
              <w:right w:val="single" w:sz="4" w:space="0" w:color="000000"/>
            </w:tcBorders>
          </w:tcPr>
          <w:p w:rsidR="009B59E9" w:rsidRPr="00F64307" w:rsidRDefault="009B59E9" w:rsidP="009B59E9">
            <w:pPr>
              <w:tabs>
                <w:tab w:val="left" w:pos="845"/>
              </w:tabs>
              <w:spacing w:after="0" w:line="240" w:lineRule="auto"/>
              <w:ind w:left="142" w:right="113" w:firstLine="0"/>
              <w:jc w:val="left"/>
              <w:rPr>
                <w:color w:val="auto"/>
                <w:sz w:val="18"/>
                <w:szCs w:val="18"/>
              </w:rPr>
            </w:pPr>
            <w:r w:rsidRPr="00F64307">
              <w:rPr>
                <w:color w:val="auto"/>
                <w:sz w:val="18"/>
                <w:szCs w:val="18"/>
              </w:rPr>
              <w:t>Прогулка.</w:t>
            </w:r>
          </w:p>
        </w:tc>
        <w:tc>
          <w:tcPr>
            <w:tcW w:w="2126" w:type="dxa"/>
            <w:tcBorders>
              <w:top w:val="single" w:sz="4" w:space="0" w:color="000000"/>
              <w:left w:val="single" w:sz="4" w:space="0" w:color="000000"/>
              <w:bottom w:val="single" w:sz="4" w:space="0" w:color="000000"/>
              <w:right w:val="single" w:sz="4" w:space="0" w:color="000000"/>
            </w:tcBorders>
            <w:vAlign w:val="center"/>
          </w:tcPr>
          <w:p w:rsidR="009B59E9" w:rsidRPr="00F64307" w:rsidRDefault="009B59E9" w:rsidP="009B59E9">
            <w:pPr>
              <w:tabs>
                <w:tab w:val="left" w:pos="845"/>
              </w:tabs>
              <w:spacing w:after="0" w:line="240" w:lineRule="auto"/>
              <w:ind w:left="142" w:right="113" w:firstLine="0"/>
              <w:jc w:val="center"/>
              <w:rPr>
                <w:color w:val="auto"/>
                <w:sz w:val="18"/>
                <w:szCs w:val="18"/>
              </w:rPr>
            </w:pPr>
            <w:r w:rsidRPr="00F64307">
              <w:rPr>
                <w:color w:val="auto"/>
                <w:sz w:val="18"/>
                <w:szCs w:val="18"/>
              </w:rPr>
              <w:t>17.30 – 19.30</w:t>
            </w:r>
          </w:p>
        </w:tc>
      </w:tr>
      <w:tr w:rsidR="009B59E9" w:rsidRPr="00F64307" w:rsidTr="00F64307">
        <w:trPr>
          <w:trHeight w:val="331"/>
        </w:trPr>
        <w:tc>
          <w:tcPr>
            <w:tcW w:w="8301" w:type="dxa"/>
            <w:tcBorders>
              <w:top w:val="single" w:sz="4" w:space="0" w:color="000000"/>
              <w:left w:val="single" w:sz="4" w:space="0" w:color="000000"/>
              <w:bottom w:val="single" w:sz="4" w:space="0" w:color="000000"/>
              <w:right w:val="single" w:sz="4" w:space="0" w:color="000000"/>
            </w:tcBorders>
          </w:tcPr>
          <w:p w:rsidR="009B59E9" w:rsidRPr="00F64307" w:rsidRDefault="009B59E9" w:rsidP="009B59E9">
            <w:pPr>
              <w:tabs>
                <w:tab w:val="left" w:pos="845"/>
              </w:tabs>
              <w:spacing w:after="0" w:line="240" w:lineRule="auto"/>
              <w:ind w:left="142" w:right="113" w:firstLine="0"/>
              <w:jc w:val="left"/>
              <w:rPr>
                <w:color w:val="auto"/>
                <w:sz w:val="18"/>
                <w:szCs w:val="18"/>
              </w:rPr>
            </w:pPr>
            <w:r w:rsidRPr="00F64307">
              <w:rPr>
                <w:color w:val="auto"/>
                <w:sz w:val="18"/>
                <w:szCs w:val="18"/>
              </w:rPr>
              <w:t>Возвращение с прогулки. Ужин. Спокойные игры. Гигиенические процедуры.</w:t>
            </w:r>
          </w:p>
        </w:tc>
        <w:tc>
          <w:tcPr>
            <w:tcW w:w="2126" w:type="dxa"/>
            <w:tcBorders>
              <w:top w:val="single" w:sz="4" w:space="0" w:color="000000"/>
              <w:left w:val="single" w:sz="4" w:space="0" w:color="000000"/>
              <w:bottom w:val="single" w:sz="4" w:space="0" w:color="000000"/>
              <w:right w:val="single" w:sz="4" w:space="0" w:color="000000"/>
            </w:tcBorders>
            <w:vAlign w:val="center"/>
          </w:tcPr>
          <w:p w:rsidR="009B59E9" w:rsidRPr="00F64307" w:rsidRDefault="009B59E9" w:rsidP="009B59E9">
            <w:pPr>
              <w:tabs>
                <w:tab w:val="left" w:pos="845"/>
              </w:tabs>
              <w:spacing w:after="0" w:line="240" w:lineRule="auto"/>
              <w:ind w:left="142" w:right="113" w:firstLine="0"/>
              <w:jc w:val="center"/>
              <w:rPr>
                <w:color w:val="auto"/>
                <w:sz w:val="18"/>
                <w:szCs w:val="18"/>
              </w:rPr>
            </w:pPr>
            <w:r w:rsidRPr="00F64307">
              <w:rPr>
                <w:color w:val="auto"/>
                <w:sz w:val="18"/>
                <w:szCs w:val="18"/>
              </w:rPr>
              <w:t>19.30 – 21.00</w:t>
            </w:r>
          </w:p>
        </w:tc>
      </w:tr>
      <w:tr w:rsidR="009B59E9" w:rsidRPr="00F64307" w:rsidTr="00F64307">
        <w:trPr>
          <w:trHeight w:val="331"/>
        </w:trPr>
        <w:tc>
          <w:tcPr>
            <w:tcW w:w="8301" w:type="dxa"/>
            <w:tcBorders>
              <w:top w:val="single" w:sz="4" w:space="0" w:color="000000"/>
              <w:left w:val="single" w:sz="4" w:space="0" w:color="000000"/>
              <w:bottom w:val="single" w:sz="4" w:space="0" w:color="000000"/>
              <w:right w:val="single" w:sz="4" w:space="0" w:color="000000"/>
            </w:tcBorders>
          </w:tcPr>
          <w:p w:rsidR="009B59E9" w:rsidRPr="00F64307" w:rsidRDefault="009B59E9" w:rsidP="009B59E9">
            <w:pPr>
              <w:tabs>
                <w:tab w:val="left" w:pos="845"/>
              </w:tabs>
              <w:spacing w:after="0" w:line="240" w:lineRule="auto"/>
              <w:ind w:left="142" w:right="113" w:firstLine="0"/>
              <w:jc w:val="left"/>
              <w:rPr>
                <w:color w:val="auto"/>
                <w:sz w:val="18"/>
                <w:szCs w:val="18"/>
              </w:rPr>
            </w:pPr>
            <w:r w:rsidRPr="00F64307">
              <w:rPr>
                <w:color w:val="auto"/>
                <w:sz w:val="18"/>
                <w:szCs w:val="18"/>
              </w:rPr>
              <w:t>Укладывание, ночной сон</w:t>
            </w:r>
          </w:p>
        </w:tc>
        <w:tc>
          <w:tcPr>
            <w:tcW w:w="2126" w:type="dxa"/>
            <w:tcBorders>
              <w:top w:val="single" w:sz="4" w:space="0" w:color="000000"/>
              <w:left w:val="single" w:sz="4" w:space="0" w:color="000000"/>
              <w:bottom w:val="single" w:sz="4" w:space="0" w:color="000000"/>
              <w:right w:val="single" w:sz="4" w:space="0" w:color="000000"/>
            </w:tcBorders>
            <w:vAlign w:val="center"/>
          </w:tcPr>
          <w:p w:rsidR="009B59E9" w:rsidRPr="00F64307" w:rsidRDefault="009B59E9" w:rsidP="009B59E9">
            <w:pPr>
              <w:tabs>
                <w:tab w:val="left" w:pos="845"/>
              </w:tabs>
              <w:spacing w:after="0" w:line="240" w:lineRule="auto"/>
              <w:ind w:left="142" w:right="113" w:firstLine="0"/>
              <w:jc w:val="center"/>
              <w:rPr>
                <w:color w:val="auto"/>
                <w:sz w:val="18"/>
                <w:szCs w:val="18"/>
              </w:rPr>
            </w:pPr>
            <w:r w:rsidRPr="00F64307">
              <w:rPr>
                <w:color w:val="auto"/>
                <w:sz w:val="18"/>
                <w:szCs w:val="18"/>
              </w:rPr>
              <w:t>21.00 – 06.00 (07.00)</w:t>
            </w:r>
          </w:p>
        </w:tc>
      </w:tr>
    </w:tbl>
    <w:p w:rsidR="002356D1" w:rsidRPr="00BE3A01" w:rsidRDefault="00EA7E44" w:rsidP="00A0562B">
      <w:pPr>
        <w:pStyle w:val="4"/>
        <w:spacing w:after="5" w:line="250" w:lineRule="auto"/>
        <w:ind w:left="1134" w:right="494" w:firstLine="0"/>
        <w:jc w:val="center"/>
        <w:rPr>
          <w:sz w:val="26"/>
          <w:szCs w:val="26"/>
        </w:rPr>
      </w:pPr>
      <w:r w:rsidRPr="00BE3A01">
        <w:rPr>
          <w:rFonts w:eastAsia="Bookman Old Style"/>
          <w:i w:val="0"/>
          <w:sz w:val="26"/>
          <w:szCs w:val="26"/>
        </w:rPr>
        <w:lastRenderedPageBreak/>
        <w:t>3.9.Организация питания в ДОУ</w:t>
      </w:r>
    </w:p>
    <w:p w:rsidR="002356D1" w:rsidRPr="00BE3A01" w:rsidRDefault="00EA7E44" w:rsidP="00A0562B">
      <w:pPr>
        <w:ind w:left="1134" w:right="9" w:firstLine="0"/>
        <w:rPr>
          <w:sz w:val="26"/>
          <w:szCs w:val="26"/>
        </w:rPr>
      </w:pPr>
      <w:r w:rsidRPr="00BE3A01">
        <w:rPr>
          <w:sz w:val="26"/>
          <w:szCs w:val="26"/>
        </w:rPr>
        <w:t xml:space="preserve">Одним из основных показателей качества жизни  и здоровья детей является обеспечение  детей питанием в соответствие  с установленными нормами. </w:t>
      </w:r>
    </w:p>
    <w:p w:rsidR="002356D1" w:rsidRPr="00BE3A01" w:rsidRDefault="00EA7E44" w:rsidP="00A0562B">
      <w:pPr>
        <w:ind w:left="1134" w:right="79" w:firstLine="0"/>
        <w:rPr>
          <w:sz w:val="26"/>
          <w:szCs w:val="26"/>
        </w:rPr>
      </w:pPr>
      <w:r w:rsidRPr="00BE3A01">
        <w:rPr>
          <w:sz w:val="26"/>
          <w:szCs w:val="26"/>
        </w:rPr>
        <w:t>Организация питания детей в ДОУ осуществляется в установленные часы приема пищи по   графику. График приема пищи составляется на учебный год (сентябрь - май), на летний период (июнь - август). В процессе организации</w:t>
      </w:r>
      <w:r w:rsidR="001F2D57">
        <w:rPr>
          <w:sz w:val="26"/>
          <w:szCs w:val="26"/>
        </w:rPr>
        <w:t xml:space="preserve"> </w:t>
      </w:r>
      <w:r w:rsidRPr="00BE3A01">
        <w:rPr>
          <w:sz w:val="26"/>
          <w:szCs w:val="26"/>
        </w:rPr>
        <w:t xml:space="preserve">питания детей в группах воспитателями организуется работа по воспитанию у детей культурно- гигиенических навыков, культуре поведения за столом, формированию навыков самообслуживания.  </w:t>
      </w:r>
    </w:p>
    <w:p w:rsidR="002356D1" w:rsidRPr="00BE3A01" w:rsidRDefault="00EA7E44" w:rsidP="00A0562B">
      <w:pPr>
        <w:ind w:left="1134" w:right="80" w:firstLine="0"/>
        <w:rPr>
          <w:sz w:val="26"/>
          <w:szCs w:val="26"/>
        </w:rPr>
      </w:pPr>
      <w:r w:rsidRPr="00BE3A01">
        <w:rPr>
          <w:sz w:val="26"/>
          <w:szCs w:val="26"/>
        </w:rPr>
        <w:t>Детский сад работает по цикличному десятидневному  меню –</w:t>
      </w:r>
      <w:r w:rsidR="00F64307">
        <w:rPr>
          <w:sz w:val="26"/>
          <w:szCs w:val="26"/>
        </w:rPr>
        <w:t xml:space="preserve"> «зима - весна», «лето - осень». </w:t>
      </w:r>
      <w:r w:rsidR="00BE3A01" w:rsidRPr="00BE3A01">
        <w:rPr>
          <w:sz w:val="26"/>
          <w:szCs w:val="26"/>
        </w:rPr>
        <w:t xml:space="preserve">За выполнением </w:t>
      </w:r>
      <w:r w:rsidRPr="00BE3A01">
        <w:rPr>
          <w:sz w:val="26"/>
          <w:szCs w:val="26"/>
        </w:rPr>
        <w:t>натуральных норм продуктов ведѐтся постоянный контр</w:t>
      </w:r>
      <w:r w:rsidR="00BE3A01" w:rsidRPr="00BE3A01">
        <w:rPr>
          <w:sz w:val="26"/>
          <w:szCs w:val="26"/>
        </w:rPr>
        <w:t xml:space="preserve">оль </w:t>
      </w:r>
      <w:r w:rsidRPr="00BE3A01">
        <w:rPr>
          <w:sz w:val="26"/>
          <w:szCs w:val="26"/>
        </w:rPr>
        <w:t xml:space="preserve">(ежемесячно, ежеквартально и ежегодно). При отсутствии каких – либо продуктов проводится их замена на равноценные, согласно утверждѐнным таблицам. Для детей с аллергическими заболеваниями делается  замена продуктов, которые выписаны на этот день (картофель – другими овощами, цитрусовые – яблоками и т.д.). Систематически проводится контроль за технологией и качеством приготовления пищи, а так же за закладкой основных продуктов (мясо, рыба, сахар, творог и др.) и выходом готовой продукции. Ведется  постоянный контроль за организацией питания детей в группах.    </w:t>
      </w:r>
    </w:p>
    <w:p w:rsidR="002356D1" w:rsidRPr="00BE3A01" w:rsidRDefault="00EA7E44" w:rsidP="00A0562B">
      <w:pPr>
        <w:ind w:left="1134" w:right="87" w:firstLine="0"/>
        <w:rPr>
          <w:sz w:val="26"/>
          <w:szCs w:val="26"/>
        </w:rPr>
      </w:pPr>
      <w:r w:rsidRPr="00BE3A01">
        <w:rPr>
          <w:sz w:val="26"/>
          <w:szCs w:val="26"/>
        </w:rPr>
        <w:t xml:space="preserve">Рациональное питание является одним из основных факторов внешней среды, определяющих нормальное развитие ребенка. Оно оказывает самое непосредственное влияние на жизнедеятельность, рост, состояние здоровья малыша.  </w:t>
      </w:r>
    </w:p>
    <w:p w:rsidR="002356D1" w:rsidRPr="00BE3A01" w:rsidRDefault="00EA7E44" w:rsidP="00A0562B">
      <w:pPr>
        <w:ind w:left="1134" w:right="9"/>
        <w:rPr>
          <w:sz w:val="26"/>
          <w:szCs w:val="26"/>
        </w:rPr>
      </w:pPr>
      <w:r w:rsidRPr="00BE3A01">
        <w:rPr>
          <w:sz w:val="26"/>
          <w:szCs w:val="26"/>
        </w:rPr>
        <w:t xml:space="preserve">Дети, находящиеся в дошкольном учреждении  получают четырехразовое питание. (график приема пищи детей) </w:t>
      </w:r>
    </w:p>
    <w:p w:rsidR="002356D1" w:rsidRPr="00BE3A01" w:rsidRDefault="00EA7E44" w:rsidP="00A0562B">
      <w:pPr>
        <w:ind w:left="1134" w:right="82" w:firstLine="0"/>
        <w:rPr>
          <w:sz w:val="26"/>
          <w:szCs w:val="26"/>
        </w:rPr>
      </w:pPr>
      <w:r w:rsidRPr="00BE3A01">
        <w:rPr>
          <w:sz w:val="26"/>
          <w:szCs w:val="26"/>
        </w:rPr>
        <w:t xml:space="preserve">Завтрак и ужин между собой равны. Полдник наиболее легкий, самое большое количество питательных веществ ребенок получает в обед. Обед состоит из первого, второго и третьего блюда. Составляя меню, учитывается, что не менее 65 – 70% всех важных веществ, которые необходимо получить ребенку в течение дня, занимают углеводы.   </w:t>
      </w:r>
    </w:p>
    <w:p w:rsidR="002356D1" w:rsidRPr="00BE3A01" w:rsidRDefault="00EA7E44" w:rsidP="00A0562B">
      <w:pPr>
        <w:ind w:left="1134" w:right="84" w:firstLine="0"/>
        <w:rPr>
          <w:sz w:val="26"/>
          <w:szCs w:val="26"/>
        </w:rPr>
      </w:pPr>
      <w:r w:rsidRPr="00BE3A01">
        <w:rPr>
          <w:sz w:val="26"/>
          <w:szCs w:val="26"/>
        </w:rPr>
        <w:t xml:space="preserve">В ежедневном рационе ребенка непременно  присутствует  мясо, рыба или яйцо, молоко, крупы и овощи.     Белковая пища играет важную роль в детском питании. Благодаря ей малыш набирает мышечную массу. Значительное место в рационе питания занимают молоко и кисломолочные продукты.  Молочные продукты содержат кальций, который необходим для нормального роста.      Блюда из овощей, фруктов дети получают  круглый год, так как эти продукты являются естественными источниками энергии. </w:t>
      </w:r>
    </w:p>
    <w:p w:rsidR="002356D1" w:rsidRPr="00BE3A01" w:rsidRDefault="00EA7E44" w:rsidP="00A0562B">
      <w:pPr>
        <w:ind w:left="1134" w:right="88" w:firstLine="0"/>
        <w:rPr>
          <w:sz w:val="26"/>
          <w:szCs w:val="26"/>
        </w:rPr>
      </w:pPr>
      <w:r w:rsidRPr="00BE3A01">
        <w:rPr>
          <w:sz w:val="26"/>
          <w:szCs w:val="26"/>
        </w:rPr>
        <w:t xml:space="preserve">В детском саду дети получают минеральную негазированную воду, она  полезна малышам любого возраста. Она обогащает организм кальцием, магнием, железом, йодом. Для полноценного роста ребенка жидкость важна не меньше пищи. Ведь без нее невозможен обмен веществ.  </w:t>
      </w:r>
    </w:p>
    <w:p w:rsidR="002356D1" w:rsidRPr="00BE3A01" w:rsidRDefault="00EA7E44" w:rsidP="00A0562B">
      <w:pPr>
        <w:ind w:left="1134" w:right="9" w:firstLine="0"/>
        <w:rPr>
          <w:sz w:val="26"/>
          <w:szCs w:val="26"/>
        </w:rPr>
      </w:pPr>
      <w:r w:rsidRPr="00BE3A01">
        <w:rPr>
          <w:sz w:val="26"/>
          <w:szCs w:val="26"/>
        </w:rPr>
        <w:t xml:space="preserve">В целях профилактики гиповитаминозов проводится витаминизация компотов и напитков аскорбиновой кислотой.  </w:t>
      </w:r>
    </w:p>
    <w:p w:rsidR="002356D1" w:rsidRPr="00BE3A01" w:rsidRDefault="00EA7E44" w:rsidP="00A0562B">
      <w:pPr>
        <w:ind w:left="1134" w:right="83" w:firstLine="0"/>
        <w:rPr>
          <w:sz w:val="26"/>
          <w:szCs w:val="26"/>
        </w:rPr>
      </w:pPr>
      <w:r w:rsidRPr="00BE3A01">
        <w:rPr>
          <w:sz w:val="26"/>
          <w:szCs w:val="26"/>
        </w:rPr>
        <w:t xml:space="preserve">В процессе организации питания в ДОУ,  осуществляется воспитание культуры поведения за столом. Профессиональная обязанность воспитателя детского сада  - обучить ребенка правилам столового этикета. Это обучение происходит как на </w:t>
      </w:r>
      <w:r w:rsidRPr="00BE3A01">
        <w:rPr>
          <w:sz w:val="26"/>
          <w:szCs w:val="26"/>
        </w:rPr>
        <w:lastRenderedPageBreak/>
        <w:t xml:space="preserve">специально организованных занятиях, так и во время приема пищи. Воспитатель, завтракая и обедая с детьми, демонстрирует им красоту, разумность и необходимость соблюдения этикета во время еды. </w:t>
      </w:r>
    </w:p>
    <w:p w:rsidR="00F64307" w:rsidRDefault="00EA7E44" w:rsidP="00A0562B">
      <w:pPr>
        <w:spacing w:after="43"/>
        <w:ind w:left="1134" w:right="80" w:firstLine="0"/>
        <w:rPr>
          <w:rFonts w:eastAsia="Arial"/>
          <w:sz w:val="26"/>
          <w:szCs w:val="26"/>
        </w:rPr>
      </w:pPr>
      <w:r w:rsidRPr="00BE3A01">
        <w:rPr>
          <w:sz w:val="26"/>
          <w:szCs w:val="26"/>
        </w:rPr>
        <w:t xml:space="preserve">В процессе организации питания решаются </w:t>
      </w:r>
      <w:r w:rsidR="00F64307">
        <w:rPr>
          <w:b/>
          <w:i/>
          <w:sz w:val="26"/>
          <w:szCs w:val="26"/>
        </w:rPr>
        <w:t xml:space="preserve">задачи гигиены и правил </w:t>
      </w:r>
      <w:r w:rsidRPr="00BE3A01">
        <w:rPr>
          <w:b/>
          <w:i/>
          <w:sz w:val="26"/>
          <w:szCs w:val="26"/>
        </w:rPr>
        <w:t>питания:</w:t>
      </w:r>
    </w:p>
    <w:p w:rsidR="002356D1" w:rsidRPr="00F64307" w:rsidRDefault="00EA7E44" w:rsidP="00F167E3">
      <w:pPr>
        <w:pStyle w:val="a4"/>
        <w:numPr>
          <w:ilvl w:val="0"/>
          <w:numId w:val="254"/>
        </w:numPr>
        <w:spacing w:after="43"/>
        <w:ind w:left="1985" w:right="80" w:hanging="284"/>
        <w:rPr>
          <w:sz w:val="26"/>
          <w:szCs w:val="26"/>
        </w:rPr>
      </w:pPr>
      <w:r w:rsidRPr="00F64307">
        <w:rPr>
          <w:sz w:val="26"/>
          <w:szCs w:val="26"/>
        </w:rPr>
        <w:t xml:space="preserve">мыть руки перед едой;  </w:t>
      </w:r>
    </w:p>
    <w:p w:rsidR="00F64307" w:rsidRDefault="00EA7E44" w:rsidP="00F167E3">
      <w:pPr>
        <w:pStyle w:val="a4"/>
        <w:numPr>
          <w:ilvl w:val="0"/>
          <w:numId w:val="254"/>
        </w:numPr>
        <w:spacing w:after="38"/>
        <w:ind w:left="1985" w:right="80" w:hanging="284"/>
        <w:rPr>
          <w:sz w:val="26"/>
          <w:szCs w:val="26"/>
        </w:rPr>
      </w:pPr>
      <w:r w:rsidRPr="00F64307">
        <w:rPr>
          <w:sz w:val="26"/>
          <w:szCs w:val="26"/>
        </w:rPr>
        <w:t xml:space="preserve">класть пищу в рот небольшими кусочками и хорошо ее пережевывать;  </w:t>
      </w:r>
    </w:p>
    <w:p w:rsidR="006759FC" w:rsidRDefault="00EA7E44" w:rsidP="00F167E3">
      <w:pPr>
        <w:pStyle w:val="a4"/>
        <w:numPr>
          <w:ilvl w:val="0"/>
          <w:numId w:val="254"/>
        </w:numPr>
        <w:spacing w:after="38"/>
        <w:ind w:left="1985" w:right="80" w:hanging="284"/>
        <w:rPr>
          <w:sz w:val="26"/>
          <w:szCs w:val="26"/>
        </w:rPr>
      </w:pPr>
      <w:r w:rsidRPr="00F64307">
        <w:rPr>
          <w:sz w:val="26"/>
          <w:szCs w:val="26"/>
        </w:rPr>
        <w:t>рот и руки вытирать бумажной салфеткой;</w:t>
      </w:r>
    </w:p>
    <w:p w:rsidR="002356D1" w:rsidRPr="00F64307" w:rsidRDefault="00EA7E44" w:rsidP="00F167E3">
      <w:pPr>
        <w:pStyle w:val="a4"/>
        <w:numPr>
          <w:ilvl w:val="0"/>
          <w:numId w:val="254"/>
        </w:numPr>
        <w:spacing w:after="38"/>
        <w:ind w:left="1985" w:right="80" w:hanging="284"/>
        <w:rPr>
          <w:sz w:val="26"/>
          <w:szCs w:val="26"/>
        </w:rPr>
      </w:pPr>
      <w:r w:rsidRPr="00F64307">
        <w:rPr>
          <w:sz w:val="26"/>
          <w:szCs w:val="26"/>
        </w:rPr>
        <w:t>после окончания еды полоскать рот</w:t>
      </w:r>
      <w:r w:rsidR="006759FC">
        <w:rPr>
          <w:sz w:val="26"/>
          <w:szCs w:val="26"/>
        </w:rPr>
        <w:t>.</w:t>
      </w:r>
    </w:p>
    <w:p w:rsidR="002356D1" w:rsidRPr="00BE3A01" w:rsidRDefault="00EA7E44" w:rsidP="00A0562B">
      <w:pPr>
        <w:ind w:left="1134" w:right="86" w:firstLine="0"/>
        <w:rPr>
          <w:sz w:val="26"/>
          <w:szCs w:val="26"/>
        </w:rPr>
      </w:pPr>
      <w:r w:rsidRPr="00BE3A01">
        <w:rPr>
          <w:sz w:val="26"/>
          <w:szCs w:val="26"/>
        </w:rPr>
        <w:t xml:space="preserve">Для того чтобы дети осваивали </w:t>
      </w:r>
      <w:r w:rsidRPr="00BE3A01">
        <w:rPr>
          <w:b/>
          <w:i/>
          <w:sz w:val="26"/>
          <w:szCs w:val="26"/>
        </w:rPr>
        <w:t>нормы этикета</w:t>
      </w:r>
      <w:r w:rsidRPr="00BE3A01">
        <w:rPr>
          <w:sz w:val="26"/>
          <w:szCs w:val="26"/>
        </w:rPr>
        <w:t xml:space="preserve">, стол сервируют всеми необходимыми приборами: тарелкой, ножом, вилкой, столовой и чайной ложками. На середину стола ставят бумажные салфетки, хлеб в хлебнице.  </w:t>
      </w:r>
    </w:p>
    <w:p w:rsidR="002356D1" w:rsidRPr="00BE3A01" w:rsidRDefault="00EA7E44" w:rsidP="00A0562B">
      <w:pPr>
        <w:ind w:left="1134" w:right="83" w:firstLine="0"/>
        <w:rPr>
          <w:sz w:val="26"/>
          <w:szCs w:val="26"/>
        </w:rPr>
      </w:pPr>
      <w:r w:rsidRPr="00BE3A01">
        <w:rPr>
          <w:sz w:val="26"/>
          <w:szCs w:val="26"/>
        </w:rPr>
        <w:t xml:space="preserve">В организации питании, начиная с средней группы, принимают участие дежурные воспитанники группы. Учитывается и уровень самостоятельности детей. Работа дежурных сочетается с работой каждого ребенка: дети сами могут убирать за собой тарелки, а салфетки собирают дежурные. </w:t>
      </w:r>
    </w:p>
    <w:p w:rsidR="002356D1" w:rsidRDefault="002356D1" w:rsidP="00A0562B">
      <w:pPr>
        <w:spacing w:after="0" w:line="259" w:lineRule="auto"/>
        <w:ind w:left="1134" w:right="0" w:firstLine="0"/>
        <w:jc w:val="left"/>
      </w:pPr>
    </w:p>
    <w:p w:rsidR="002356D1" w:rsidRPr="00C95176" w:rsidRDefault="00EA7E44" w:rsidP="00A0562B">
      <w:pPr>
        <w:pStyle w:val="5"/>
        <w:spacing w:after="5" w:line="250" w:lineRule="auto"/>
        <w:ind w:left="1134" w:right="495" w:firstLine="0"/>
        <w:jc w:val="center"/>
        <w:rPr>
          <w:rFonts w:ascii="Times New Roman" w:hAnsi="Times New Roman" w:cs="Times New Roman"/>
          <w:sz w:val="26"/>
          <w:szCs w:val="26"/>
        </w:rPr>
      </w:pPr>
      <w:r w:rsidRPr="00C95176">
        <w:rPr>
          <w:rFonts w:ascii="Times New Roman" w:hAnsi="Times New Roman" w:cs="Times New Roman"/>
          <w:sz w:val="26"/>
          <w:szCs w:val="26"/>
        </w:rPr>
        <w:t xml:space="preserve">3.10. Организация физкультурно-оздоровительной работы в ДОУ </w:t>
      </w:r>
    </w:p>
    <w:p w:rsidR="002356D1" w:rsidRPr="006759FC" w:rsidRDefault="002356D1" w:rsidP="00A0562B">
      <w:pPr>
        <w:spacing w:after="0" w:line="259" w:lineRule="auto"/>
        <w:ind w:left="1134" w:right="0" w:firstLine="0"/>
        <w:jc w:val="center"/>
        <w:rPr>
          <w:sz w:val="26"/>
          <w:szCs w:val="26"/>
        </w:rPr>
      </w:pPr>
    </w:p>
    <w:p w:rsidR="00A0562B" w:rsidRDefault="00EA7E44" w:rsidP="00C95176">
      <w:pPr>
        <w:ind w:left="1134" w:right="82" w:firstLine="0"/>
        <w:rPr>
          <w:sz w:val="26"/>
          <w:szCs w:val="26"/>
        </w:rPr>
      </w:pPr>
      <w:r w:rsidRPr="006759FC">
        <w:rPr>
          <w:sz w:val="26"/>
          <w:szCs w:val="26"/>
        </w:rPr>
        <w:t xml:space="preserve">В целях реализации образовательной области  «Физическое развитие»  по обеспечению  сохранения и укрепления физического и психического здоровья детей, их эмоционального благополучия  в ДОУ  разработана и реализуется   программа «Растем здоровыми», которая направлена на создание оптимального здоровье сберегающего пространства в ДОУ . </w:t>
      </w:r>
    </w:p>
    <w:p w:rsidR="00C95176" w:rsidRDefault="00DA1AAE" w:rsidP="00C95176">
      <w:pPr>
        <w:ind w:left="1134" w:right="82" w:firstLine="0"/>
        <w:rPr>
          <w:sz w:val="26"/>
          <w:szCs w:val="26"/>
        </w:rPr>
      </w:pPr>
      <w:r>
        <w:rPr>
          <w:noProof/>
          <w:sz w:val="26"/>
          <w:szCs w:val="26"/>
        </w:rPr>
        <mc:AlternateContent>
          <mc:Choice Requires="wpg">
            <w:drawing>
              <wp:anchor distT="0" distB="0" distL="114300" distR="114300" simplePos="0" relativeHeight="251971584" behindDoc="0" locked="0" layoutInCell="1" allowOverlap="1" wp14:anchorId="57881EE2" wp14:editId="1C15B0FA">
                <wp:simplePos x="0" y="0"/>
                <wp:positionH relativeFrom="column">
                  <wp:posOffset>640715</wp:posOffset>
                </wp:positionH>
                <wp:positionV relativeFrom="paragraph">
                  <wp:posOffset>204470</wp:posOffset>
                </wp:positionV>
                <wp:extent cx="6048375" cy="1485900"/>
                <wp:effectExtent l="0" t="0" r="28575" b="19050"/>
                <wp:wrapNone/>
                <wp:docPr id="3195" name="Группа 3195"/>
                <wp:cNvGraphicFramePr/>
                <a:graphic xmlns:a="http://schemas.openxmlformats.org/drawingml/2006/main">
                  <a:graphicData uri="http://schemas.microsoft.com/office/word/2010/wordprocessingGroup">
                    <wpg:wgp>
                      <wpg:cNvGrpSpPr/>
                      <wpg:grpSpPr>
                        <a:xfrm>
                          <a:off x="0" y="0"/>
                          <a:ext cx="6048375" cy="1485900"/>
                          <a:chOff x="0" y="0"/>
                          <a:chExt cx="6048375" cy="1485900"/>
                        </a:xfrm>
                      </wpg:grpSpPr>
                      <wps:wsp>
                        <wps:cNvPr id="6" name="Скругленный прямоугольник 6"/>
                        <wps:cNvSpPr/>
                        <wps:spPr>
                          <a:xfrm>
                            <a:off x="66675" y="0"/>
                            <a:ext cx="5981700" cy="342900"/>
                          </a:xfrm>
                          <a:prstGeom prst="round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Скругленный прямоугольник 7"/>
                        <wps:cNvSpPr/>
                        <wps:spPr>
                          <a:xfrm>
                            <a:off x="0" y="628650"/>
                            <a:ext cx="2914898" cy="838200"/>
                          </a:xfrm>
                          <a:prstGeom prst="round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Скругленный прямоугольник 8"/>
                        <wps:cNvSpPr/>
                        <wps:spPr>
                          <a:xfrm>
                            <a:off x="3076575" y="619125"/>
                            <a:ext cx="2971800" cy="866775"/>
                          </a:xfrm>
                          <a:prstGeom prst="roundRect">
                            <a:avLst/>
                          </a:prstGeom>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2" name="Стрелка вниз 3192"/>
                        <wps:cNvSpPr/>
                        <wps:spPr>
                          <a:xfrm>
                            <a:off x="1447800" y="361950"/>
                            <a:ext cx="95250" cy="228600"/>
                          </a:xfrm>
                          <a:prstGeom prst="downArrow">
                            <a:avLst/>
                          </a:prstGeom>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3" name="Стрелка вниз 3193"/>
                        <wps:cNvSpPr/>
                        <wps:spPr>
                          <a:xfrm>
                            <a:off x="4581525" y="361950"/>
                            <a:ext cx="95250" cy="228600"/>
                          </a:xfrm>
                          <a:prstGeom prst="downArrow">
                            <a:avLst/>
                          </a:prstGeom>
                          <a:ln/>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C1B5368" id="Группа 3195" o:spid="_x0000_s1026" style="position:absolute;margin-left:50.45pt;margin-top:16.1pt;width:476.25pt;height:117pt;z-index:251971584" coordsize="60483,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">
                <v:roundrect id="Скругленный прямоугольник 6" o:spid="_x0000_s1027" style="position:absolute;left:666;width:59817;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hDYcEA&#10;AADaAAAADwAAAGRycy9kb3ducmV2LnhtbESPQYvCMBSE7wv+h/AEb2uqqEg1LVrQdY+rgnh7Ns+2&#10;2LyUJmr335uFBY/DzHzDLNPO1OJBrassKxgNIxDEudUVFwqOh83nHITzyBpry6TglxykSe9jibG2&#10;T/6hx94XIkDYxaig9L6JpXR5SQbd0DbEwbva1qAPsi2kbvEZ4KaW4yiaSYMVh4USG8pKym/7u1Fw&#10;m+Kk3p6nXcTrb3+6TDgz2ZdSg363WoDw1Pl3+L+90wpm8Hcl3ACZ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4Q2HBAAAA2gAAAA8AAAAAAAAAAAAAAAAAmAIAAGRycy9kb3du&#10;cmV2LnhtbFBLBQYAAAAABAAEAPUAAACGAwAAAAA=&#10;" fillcolor="#c3c3c3 [2166]" strokecolor="#a5a5a5 [3206]" strokeweight=".5pt">
                  <v:fill color2="#b6b6b6 [2614]" rotate="t" colors="0 #d2d2d2;.5 #c8c8c8;1 silver" focus="100%" type="gradient">
                    <o:fill v:ext="view" type="gradientUnscaled"/>
                  </v:fill>
                  <v:stroke joinstyle="miter"/>
                </v:roundrect>
                <v:roundrect id="Скругленный прямоугольник 7" o:spid="_x0000_s1028" style="position:absolute;top:6286;width:29148;height:83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Tm+sMA&#10;AADaAAAADwAAAGRycy9kb3ducmV2LnhtbESPQWvCQBSE70L/w/IKvZlNRW2JWaUN2NajaUG8PbOv&#10;STD7NmS3Sfz3bkHwOMzMN0y6GU0jeupcbVnBcxSDIC6srrlU8PO9nb6CcB5ZY2OZFFzIwWb9MEkx&#10;0XbgPfW5L0WAsEtQQeV9m0jpiooMusi2xMH7tZ1BH2RXSt3hEOCmkbM4XkqDNYeFClvKKirO+Z9R&#10;cF7gvPk4LsaY33f+cJpzZrJPpZ4ex7cVCE+jv4dv7S+t4AX+r4QbI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Tm+sMAAADaAAAADwAAAAAAAAAAAAAAAACYAgAAZHJzL2Rv&#10;d25yZXYueG1sUEsFBgAAAAAEAAQA9QAAAIgDAAAAAA==&#10;" fillcolor="#c3c3c3 [2166]" strokecolor="#a5a5a5 [3206]" strokeweight=".5pt">
                  <v:fill color2="#b6b6b6 [2614]" rotate="t" colors="0 #d2d2d2;.5 #c8c8c8;1 silver" focus="100%" type="gradient">
                    <o:fill v:ext="view" type="gradientUnscaled"/>
                  </v:fill>
                  <v:stroke joinstyle="miter"/>
                </v:roundrect>
                <v:roundrect id="Скругленный прямоугольник 8" o:spid="_x0000_s1029" style="position:absolute;left:30765;top:6191;width:29718;height:86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tyiL4A&#10;AADaAAAADwAAAGRycy9kb3ducmV2LnhtbERPTYvCMBC9C/sfwix403SlylKN4hbU9WhdEG9jM7al&#10;zaQ0Ubv/3hwEj4/3vVj1phF36lxlWcHXOAJBnFtdcaHg77gZfYNwHlljY5kU/JOD1fJjsMBE2wcf&#10;6J75QoQQdgkqKL1vEyldXpJBN7YtceCutjPoA+wKqTt8hHDTyEkUzaTBikNDiS2lJeV1djMK6inG&#10;zfY87SP+2fvTJebUpDulhp/9eg7CU+/f4pf7VysIW8OVcAPk8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ircoi+AAAA2gAAAA8AAAAAAAAAAAAAAAAAmAIAAGRycy9kb3ducmV2&#10;LnhtbFBLBQYAAAAABAAEAPUAAACDAwAAAAA=&#10;" fillcolor="#c3c3c3 [2166]" strokecolor="#a5a5a5 [3206]" strokeweight=".5pt">
                  <v:fill color2="#b6b6b6 [2614]" rotate="t" colors="0 #d2d2d2;.5 #c8c8c8;1 silver" focus="100%" type="gradient">
                    <o:fill v:ext="view" type="gradientUnscaled"/>
                  </v:fill>
                  <v:stroke joinstyle="miter"/>
                </v:roundrect>
                <v:shape id="Стрелка вниз 3192" o:spid="_x0000_s1030" type="#_x0000_t67" style="position:absolute;left:14478;top:3619;width:952;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sSp8QA&#10;AADdAAAADwAAAGRycy9kb3ducmV2LnhtbERPW2vCMBR+H+w/hDPYy9DUDi/rjDIGim9jVhDfTptj&#10;G9aclCZq5683A2GP351vvuxtI87UeeNYwWiYgCAunTZcKdjlq8EMhA/IGhvHpOCXPCwXjw9zzLS7&#10;8Dedt6ESsYR9hgrqENpMSl/WZNEPXUsctaPrLIYIu0rqDi+x3DYyTZKJtGg4LtTY0mdN5c/2ZBUU&#10;+dWsX4r90YxPh+vXdJ/mReTV81P/8Q4iUB/+zff0Rit4Hb2l8PcmPg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bEqfEAAAA3QAAAA8AAAAAAAAAAAAAAAAAmAIAAGRycy9k&#10;b3ducmV2LnhtbFBLBQYAAAAABAAEAPUAAACJAwAAAAA=&#10;" adj="17100" fillcolor="#a5a5a5 [3206]" strokecolor="white [3201]" strokeweight="1.5pt"/>
                <v:shape id="Стрелка вниз 3193" o:spid="_x0000_s1031" type="#_x0000_t67" style="position:absolute;left:45815;top:3619;width:952;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e3PMQA&#10;AADdAAAADwAAAGRycy9kb3ducmV2LnhtbERPXWvCMBR9H+w/hDvwZcxURbdVo4yBsjfRDmRvt821&#10;DTY3pYla/fWLIPh4vjmzRWdrcaLWG8cKBv0EBHHhtOFSwW+2fPsA4QOyxtoxKbiQh8X8+WmGqXZn&#10;3tBpG0oRS9inqKAKoUml9EVFFn3fNcRR27vWYoiwLaVu8RzLbS2HSTKRFg3HhQob+q6oOGyPVkGe&#10;Xc3qNd/tzfj4d12/74ZZHnnVe+m+piACdeFhvqd/tILR4HMEtzfxCc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XtzzEAAAA3QAAAA8AAAAAAAAAAAAAAAAAmAIAAGRycy9k&#10;b3ducmV2LnhtbFBLBQYAAAAABAAEAPUAAACJAwAAAAA=&#10;" adj="17100" fillcolor="#a5a5a5 [3206]" strokecolor="white [3201]" strokeweight="1.5pt"/>
              </v:group>
            </w:pict>
          </mc:Fallback>
        </mc:AlternateContent>
      </w:r>
    </w:p>
    <w:p w:rsidR="00C95176" w:rsidRDefault="00DA1AAE" w:rsidP="00C95176">
      <w:pPr>
        <w:ind w:left="1134" w:right="82" w:firstLine="0"/>
        <w:rPr>
          <w:sz w:val="26"/>
          <w:szCs w:val="26"/>
        </w:rPr>
      </w:pPr>
      <w:r>
        <w:rPr>
          <w:noProof/>
          <w:sz w:val="26"/>
          <w:szCs w:val="26"/>
        </w:rPr>
        <mc:AlternateContent>
          <mc:Choice Requires="wps">
            <w:drawing>
              <wp:anchor distT="0" distB="0" distL="114300" distR="114300" simplePos="0" relativeHeight="251972608" behindDoc="0" locked="0" layoutInCell="1" allowOverlap="1" wp14:anchorId="729812AE" wp14:editId="4F11800A">
                <wp:simplePos x="0" y="0"/>
                <wp:positionH relativeFrom="column">
                  <wp:posOffset>2421890</wp:posOffset>
                </wp:positionH>
                <wp:positionV relativeFrom="paragraph">
                  <wp:posOffset>31750</wp:posOffset>
                </wp:positionV>
                <wp:extent cx="2562225" cy="257175"/>
                <wp:effectExtent l="0" t="0" r="28575" b="28575"/>
                <wp:wrapNone/>
                <wp:docPr id="3197" name="Надпись 3197"/>
                <wp:cNvGraphicFramePr/>
                <a:graphic xmlns:a="http://schemas.openxmlformats.org/drawingml/2006/main">
                  <a:graphicData uri="http://schemas.microsoft.com/office/word/2010/wordprocessingShape">
                    <wps:wsp>
                      <wps:cNvSpPr txBox="1"/>
                      <wps:spPr>
                        <a:xfrm>
                          <a:off x="0" y="0"/>
                          <a:ext cx="2562225" cy="25717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4E6F" w:rsidRDefault="00104E6F" w:rsidP="00DA1AAE">
                            <w:pPr>
                              <w:ind w:left="0"/>
                              <w:jc w:val="center"/>
                            </w:pPr>
                            <w:r>
                              <w:t>Здоровье сберегающая среда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812AE" id="Надпись 3197" o:spid="_x0000_s1273" type="#_x0000_t202" style="position:absolute;left:0;text-align:left;margin-left:190.7pt;margin-top:2.5pt;width:201.75pt;height:20.2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" fillcolor="#d8d8d8 [2732]" strokeweight=".5pt">
                <v:textbox>
                  <w:txbxContent>
                    <w:p w:rsidR="00104E6F" w:rsidRDefault="00104E6F" w:rsidP="00DA1AAE">
                      <w:pPr>
                        <w:ind w:left="0"/>
                        <w:jc w:val="center"/>
                      </w:pPr>
                      <w:r>
                        <w:t>Здоровье сберегающая среда</w:t>
                      </w:r>
                    </w:p>
                  </w:txbxContent>
                </v:textbox>
              </v:shape>
            </w:pict>
          </mc:Fallback>
        </mc:AlternateContent>
      </w:r>
    </w:p>
    <w:p w:rsidR="00C95176" w:rsidRDefault="00C95176" w:rsidP="00C95176">
      <w:pPr>
        <w:ind w:left="1134" w:right="82" w:firstLine="0"/>
        <w:rPr>
          <w:sz w:val="26"/>
          <w:szCs w:val="26"/>
        </w:rPr>
      </w:pPr>
    </w:p>
    <w:p w:rsidR="00A0562B" w:rsidRDefault="00A0562B" w:rsidP="00A0562B">
      <w:pPr>
        <w:ind w:left="1134" w:right="82" w:firstLine="0"/>
        <w:rPr>
          <w:sz w:val="26"/>
          <w:szCs w:val="26"/>
        </w:rPr>
      </w:pPr>
    </w:p>
    <w:p w:rsidR="00C95176" w:rsidRDefault="00DA1AAE" w:rsidP="00A0562B">
      <w:pPr>
        <w:ind w:left="1134" w:right="82" w:firstLine="0"/>
        <w:rPr>
          <w:sz w:val="26"/>
          <w:szCs w:val="26"/>
        </w:rPr>
      </w:pPr>
      <w:r>
        <w:rPr>
          <w:noProof/>
          <w:sz w:val="26"/>
          <w:szCs w:val="26"/>
        </w:rPr>
        <mc:AlternateContent>
          <mc:Choice Requires="wps">
            <w:drawing>
              <wp:anchor distT="0" distB="0" distL="114300" distR="114300" simplePos="0" relativeHeight="251974656" behindDoc="0" locked="0" layoutInCell="1" allowOverlap="1" wp14:anchorId="6D4E09C9" wp14:editId="65DA4978">
                <wp:simplePos x="0" y="0"/>
                <wp:positionH relativeFrom="column">
                  <wp:posOffset>3783965</wp:posOffset>
                </wp:positionH>
                <wp:positionV relativeFrom="paragraph">
                  <wp:posOffset>47625</wp:posOffset>
                </wp:positionV>
                <wp:extent cx="2823845" cy="676275"/>
                <wp:effectExtent l="0" t="0" r="14605" b="28575"/>
                <wp:wrapNone/>
                <wp:docPr id="3199" name="Надпись 3199"/>
                <wp:cNvGraphicFramePr/>
                <a:graphic xmlns:a="http://schemas.openxmlformats.org/drawingml/2006/main">
                  <a:graphicData uri="http://schemas.microsoft.com/office/word/2010/wordprocessingShape">
                    <wps:wsp>
                      <wps:cNvSpPr txBox="1"/>
                      <wps:spPr>
                        <a:xfrm>
                          <a:off x="0" y="0"/>
                          <a:ext cx="2823845" cy="67627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4E6F" w:rsidRDefault="00104E6F" w:rsidP="00DA1AAE">
                            <w:pPr>
                              <w:ind w:left="0"/>
                              <w:jc w:val="center"/>
                            </w:pPr>
                            <w:r>
                              <w:t>Технология здоровьесбережения в оздоровительно-профилактической работе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E09C9" id="Надпись 3199" o:spid="_x0000_s1274" type="#_x0000_t202" style="position:absolute;left:0;text-align:left;margin-left:297.95pt;margin-top:3.75pt;width:222.35pt;height:53.2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" fillcolor="#d8d8d8 [2732]" strokeweight=".5pt">
                <v:textbox>
                  <w:txbxContent>
                    <w:p w:rsidR="00104E6F" w:rsidRDefault="00104E6F" w:rsidP="00DA1AAE">
                      <w:pPr>
                        <w:ind w:left="0"/>
                        <w:jc w:val="center"/>
                      </w:pPr>
                      <w:r>
                        <w:t>Технология здоровьесбережения в оздоровительно-профилактической работе</w:t>
                      </w:r>
                    </w:p>
                  </w:txbxContent>
                </v:textbox>
              </v:shape>
            </w:pict>
          </mc:Fallback>
        </mc:AlternateContent>
      </w:r>
      <w:r>
        <w:rPr>
          <w:noProof/>
          <w:sz w:val="26"/>
          <w:szCs w:val="26"/>
        </w:rPr>
        <mc:AlternateContent>
          <mc:Choice Requires="wps">
            <w:drawing>
              <wp:anchor distT="0" distB="0" distL="114300" distR="114300" simplePos="0" relativeHeight="251973632" behindDoc="0" locked="0" layoutInCell="1" allowOverlap="1" wp14:anchorId="02417EB4" wp14:editId="25A66767">
                <wp:simplePos x="0" y="0"/>
                <wp:positionH relativeFrom="column">
                  <wp:posOffset>745490</wp:posOffset>
                </wp:positionH>
                <wp:positionV relativeFrom="paragraph">
                  <wp:posOffset>38100</wp:posOffset>
                </wp:positionV>
                <wp:extent cx="2676525" cy="676275"/>
                <wp:effectExtent l="0" t="0" r="28575" b="28575"/>
                <wp:wrapNone/>
                <wp:docPr id="3198" name="Надпись 3198"/>
                <wp:cNvGraphicFramePr/>
                <a:graphic xmlns:a="http://schemas.openxmlformats.org/drawingml/2006/main">
                  <a:graphicData uri="http://schemas.microsoft.com/office/word/2010/wordprocessingShape">
                    <wps:wsp>
                      <wps:cNvSpPr txBox="1"/>
                      <wps:spPr>
                        <a:xfrm>
                          <a:off x="0" y="0"/>
                          <a:ext cx="2676525" cy="67627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4E6F" w:rsidRDefault="00104E6F" w:rsidP="00DA1AAE">
                            <w:pPr>
                              <w:ind w:left="0"/>
                              <w:jc w:val="center"/>
                            </w:pPr>
                            <w:r>
                              <w:t>Технология здоровьесбережения в физкультурно-оздоровительной работе.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17EB4" id="Надпись 3198" o:spid="_x0000_s1275" type="#_x0000_t202" style="position:absolute;left:0;text-align:left;margin-left:58.7pt;margin-top:3pt;width:210.75pt;height:53.2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" fillcolor="#d8d8d8 [2732]" strokeweight=".5pt">
                <v:textbox>
                  <w:txbxContent>
                    <w:p w:rsidR="00104E6F" w:rsidRDefault="00104E6F" w:rsidP="00DA1AAE">
                      <w:pPr>
                        <w:ind w:left="0"/>
                        <w:jc w:val="center"/>
                      </w:pPr>
                      <w:r>
                        <w:t>Технология здоровьесбережения в физкультурно-оздоровительной работе.</w:t>
                      </w:r>
                    </w:p>
                  </w:txbxContent>
                </v:textbox>
              </v:shape>
            </w:pict>
          </mc:Fallback>
        </mc:AlternateContent>
      </w:r>
    </w:p>
    <w:p w:rsidR="00C95176" w:rsidRDefault="00C95176" w:rsidP="00A0562B">
      <w:pPr>
        <w:ind w:left="1134" w:right="82" w:firstLine="0"/>
        <w:rPr>
          <w:sz w:val="26"/>
          <w:szCs w:val="26"/>
        </w:rPr>
      </w:pPr>
    </w:p>
    <w:p w:rsidR="002356D1" w:rsidRDefault="002356D1">
      <w:pPr>
        <w:spacing w:after="0" w:line="259" w:lineRule="auto"/>
        <w:ind w:left="0" w:right="0" w:firstLine="0"/>
        <w:jc w:val="left"/>
      </w:pPr>
    </w:p>
    <w:p w:rsidR="00DA1AAE" w:rsidRDefault="00DA1AAE">
      <w:pPr>
        <w:spacing w:after="0" w:line="259" w:lineRule="auto"/>
        <w:ind w:left="0" w:right="0" w:firstLine="0"/>
        <w:jc w:val="left"/>
      </w:pPr>
    </w:p>
    <w:p w:rsidR="00DA1AAE" w:rsidRDefault="00961611">
      <w:pPr>
        <w:spacing w:after="0" w:line="259" w:lineRule="auto"/>
        <w:ind w:left="0" w:right="0" w:firstLine="0"/>
        <w:jc w:val="left"/>
      </w:pPr>
      <w:r>
        <w:rPr>
          <w:noProof/>
        </w:rPr>
        <mc:AlternateContent>
          <mc:Choice Requires="wps">
            <w:drawing>
              <wp:anchor distT="0" distB="0" distL="114300" distR="114300" simplePos="0" relativeHeight="251983872" behindDoc="0" locked="0" layoutInCell="1" allowOverlap="1" wp14:anchorId="4CAB3FA7" wp14:editId="60B5B56B">
                <wp:simplePos x="0" y="0"/>
                <wp:positionH relativeFrom="column">
                  <wp:posOffset>1602740</wp:posOffset>
                </wp:positionH>
                <wp:positionV relativeFrom="paragraph">
                  <wp:posOffset>76200</wp:posOffset>
                </wp:positionV>
                <wp:extent cx="1428750" cy="3333750"/>
                <wp:effectExtent l="0" t="0" r="19050" b="19050"/>
                <wp:wrapNone/>
                <wp:docPr id="3206" name="Надпись 3206"/>
                <wp:cNvGraphicFramePr/>
                <a:graphic xmlns:a="http://schemas.openxmlformats.org/drawingml/2006/main">
                  <a:graphicData uri="http://schemas.microsoft.com/office/word/2010/wordprocessingShape">
                    <wps:wsp>
                      <wps:cNvSpPr txBox="1"/>
                      <wps:spPr>
                        <a:xfrm>
                          <a:off x="0" y="0"/>
                          <a:ext cx="1428750" cy="333375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104E6F" w:rsidRDefault="00104E6F" w:rsidP="00665E3E">
                            <w:pPr>
                              <w:ind w:left="-142" w:right="-132"/>
                              <w:rPr>
                                <w:b/>
                                <w:sz w:val="16"/>
                                <w:szCs w:val="16"/>
                              </w:rPr>
                            </w:pPr>
                            <w:r w:rsidRPr="00665E3E">
                              <w:rPr>
                                <w:b/>
                                <w:sz w:val="16"/>
                                <w:szCs w:val="16"/>
                              </w:rPr>
                              <w:t>Формирование потребности у детей к здоровому образу жизни:</w:t>
                            </w:r>
                          </w:p>
                          <w:p w:rsidR="00104E6F" w:rsidRPr="006759FC" w:rsidRDefault="00104E6F" w:rsidP="00F167E3">
                            <w:pPr>
                              <w:pStyle w:val="a4"/>
                              <w:numPr>
                                <w:ilvl w:val="0"/>
                                <w:numId w:val="148"/>
                              </w:numPr>
                              <w:spacing w:after="12" w:line="263" w:lineRule="auto"/>
                              <w:ind w:left="0" w:right="68" w:hanging="95"/>
                              <w:jc w:val="left"/>
                              <w:rPr>
                                <w:b/>
                                <w:sz w:val="18"/>
                                <w:u w:val="single" w:color="000000"/>
                              </w:rPr>
                            </w:pPr>
                            <w:r w:rsidRPr="006759FC">
                              <w:rPr>
                                <w:sz w:val="18"/>
                              </w:rPr>
                              <w:t>Познавательные занятия «Забочусь о своем здоровье»;</w:t>
                            </w:r>
                          </w:p>
                          <w:p w:rsidR="00104E6F" w:rsidRDefault="00104E6F" w:rsidP="00665E3E">
                            <w:pPr>
                              <w:spacing w:after="12" w:line="263" w:lineRule="auto"/>
                              <w:ind w:left="0" w:right="68" w:hanging="142"/>
                              <w:jc w:val="left"/>
                              <w:rPr>
                                <w:sz w:val="18"/>
                              </w:rPr>
                            </w:pPr>
                            <w:r>
                              <w:rPr>
                                <w:sz w:val="18"/>
                              </w:rPr>
                              <w:t xml:space="preserve"> - занятия по ОБЖ;</w:t>
                            </w:r>
                          </w:p>
                          <w:p w:rsidR="00104E6F" w:rsidRDefault="00104E6F" w:rsidP="00F167E3">
                            <w:pPr>
                              <w:pStyle w:val="a4"/>
                              <w:numPr>
                                <w:ilvl w:val="0"/>
                                <w:numId w:val="149"/>
                              </w:numPr>
                              <w:spacing w:after="12" w:line="263" w:lineRule="auto"/>
                              <w:ind w:left="0" w:right="68" w:hanging="95"/>
                              <w:jc w:val="left"/>
                            </w:pPr>
                            <w:r w:rsidRPr="006759FC">
                              <w:rPr>
                                <w:sz w:val="18"/>
                              </w:rPr>
                              <w:t xml:space="preserve">проведение Дней </w:t>
                            </w:r>
                          </w:p>
                          <w:p w:rsidR="00104E6F" w:rsidRDefault="00104E6F" w:rsidP="00665E3E">
                            <w:pPr>
                              <w:spacing w:after="15" w:line="259" w:lineRule="auto"/>
                              <w:ind w:left="567" w:right="0" w:hanging="662"/>
                              <w:jc w:val="left"/>
                            </w:pPr>
                            <w:r>
                              <w:rPr>
                                <w:sz w:val="18"/>
                              </w:rPr>
                              <w:t xml:space="preserve">  Здоровья; </w:t>
                            </w:r>
                          </w:p>
                          <w:p w:rsidR="00104E6F" w:rsidRDefault="00104E6F" w:rsidP="00F167E3">
                            <w:pPr>
                              <w:pStyle w:val="a4"/>
                              <w:numPr>
                                <w:ilvl w:val="0"/>
                                <w:numId w:val="149"/>
                              </w:numPr>
                              <w:spacing w:after="15" w:line="259" w:lineRule="auto"/>
                              <w:ind w:left="0" w:right="0" w:hanging="95"/>
                              <w:jc w:val="left"/>
                            </w:pPr>
                            <w:r w:rsidRPr="00615E3A">
                              <w:rPr>
                                <w:sz w:val="18"/>
                              </w:rPr>
                              <w:t xml:space="preserve">организация кружков </w:t>
                            </w:r>
                          </w:p>
                          <w:p w:rsidR="00104E6F" w:rsidRDefault="00104E6F" w:rsidP="00665E3E">
                            <w:pPr>
                              <w:spacing w:after="14" w:line="255" w:lineRule="auto"/>
                              <w:ind w:left="0" w:right="0" w:hanging="95"/>
                              <w:jc w:val="left"/>
                              <w:rPr>
                                <w:sz w:val="18"/>
                              </w:rPr>
                            </w:pPr>
                            <w:r>
                              <w:rPr>
                                <w:sz w:val="18"/>
                              </w:rPr>
                              <w:t xml:space="preserve"> (спортивный кружок «Выше, сильнее, быстрее».</w:t>
                            </w:r>
                          </w:p>
                          <w:p w:rsidR="00104E6F" w:rsidRPr="00665E3E" w:rsidRDefault="00104E6F" w:rsidP="00665E3E">
                            <w:pPr>
                              <w:ind w:left="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B3FA7" id="Надпись 3206" o:spid="_x0000_s1276" type="#_x0000_t202" style="position:absolute;margin-left:126.2pt;margin-top:6pt;width:112.5pt;height:262.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" fillcolor="#c3c3c3 [2166]" strokecolor="#a5a5a5 [3206]" strokeweight=".5pt">
                <v:fill color2="#b6b6b6 [2614]" rotate="t" colors="0 #d2d2d2;.5 #c8c8c8;1 silver" focus="100%" type="gradient">
                  <o:fill v:ext="view" type="gradientUnscaled"/>
                </v:fill>
                <v:textbox>
                  <w:txbxContent>
                    <w:p w:rsidR="00104E6F" w:rsidRDefault="00104E6F" w:rsidP="00665E3E">
                      <w:pPr>
                        <w:ind w:left="-142" w:right="-132"/>
                        <w:rPr>
                          <w:b/>
                          <w:sz w:val="16"/>
                          <w:szCs w:val="16"/>
                        </w:rPr>
                      </w:pPr>
                      <w:r w:rsidRPr="00665E3E">
                        <w:rPr>
                          <w:b/>
                          <w:sz w:val="16"/>
                          <w:szCs w:val="16"/>
                        </w:rPr>
                        <w:t>Формирование потребности у детей к здоровому образу жизни:</w:t>
                      </w:r>
                    </w:p>
                    <w:p w:rsidR="00104E6F" w:rsidRPr="006759FC" w:rsidRDefault="00104E6F" w:rsidP="00F167E3">
                      <w:pPr>
                        <w:pStyle w:val="a4"/>
                        <w:numPr>
                          <w:ilvl w:val="0"/>
                          <w:numId w:val="148"/>
                        </w:numPr>
                        <w:spacing w:after="12" w:line="263" w:lineRule="auto"/>
                        <w:ind w:left="0" w:right="68" w:hanging="95"/>
                        <w:jc w:val="left"/>
                        <w:rPr>
                          <w:b/>
                          <w:sz w:val="18"/>
                          <w:u w:val="single" w:color="000000"/>
                        </w:rPr>
                      </w:pPr>
                      <w:r w:rsidRPr="006759FC">
                        <w:rPr>
                          <w:sz w:val="18"/>
                        </w:rPr>
                        <w:t>Познавательные занятия «Забочусь о своем здоровье»;</w:t>
                      </w:r>
                    </w:p>
                    <w:p w:rsidR="00104E6F" w:rsidRDefault="00104E6F" w:rsidP="00665E3E">
                      <w:pPr>
                        <w:spacing w:after="12" w:line="263" w:lineRule="auto"/>
                        <w:ind w:left="0" w:right="68" w:hanging="142"/>
                        <w:jc w:val="left"/>
                        <w:rPr>
                          <w:sz w:val="18"/>
                        </w:rPr>
                      </w:pPr>
                      <w:r>
                        <w:rPr>
                          <w:sz w:val="18"/>
                        </w:rPr>
                        <w:t xml:space="preserve"> - занятия по ОБЖ;</w:t>
                      </w:r>
                    </w:p>
                    <w:p w:rsidR="00104E6F" w:rsidRDefault="00104E6F" w:rsidP="00F167E3">
                      <w:pPr>
                        <w:pStyle w:val="a4"/>
                        <w:numPr>
                          <w:ilvl w:val="0"/>
                          <w:numId w:val="149"/>
                        </w:numPr>
                        <w:spacing w:after="12" w:line="263" w:lineRule="auto"/>
                        <w:ind w:left="0" w:right="68" w:hanging="95"/>
                        <w:jc w:val="left"/>
                      </w:pPr>
                      <w:r w:rsidRPr="006759FC">
                        <w:rPr>
                          <w:sz w:val="18"/>
                        </w:rPr>
                        <w:t xml:space="preserve">проведение Дней </w:t>
                      </w:r>
                    </w:p>
                    <w:p w:rsidR="00104E6F" w:rsidRDefault="00104E6F" w:rsidP="00665E3E">
                      <w:pPr>
                        <w:spacing w:after="15" w:line="259" w:lineRule="auto"/>
                        <w:ind w:left="567" w:right="0" w:hanging="662"/>
                        <w:jc w:val="left"/>
                      </w:pPr>
                      <w:r>
                        <w:rPr>
                          <w:sz w:val="18"/>
                        </w:rPr>
                        <w:t xml:space="preserve">  Здоровья; </w:t>
                      </w:r>
                    </w:p>
                    <w:p w:rsidR="00104E6F" w:rsidRDefault="00104E6F" w:rsidP="00F167E3">
                      <w:pPr>
                        <w:pStyle w:val="a4"/>
                        <w:numPr>
                          <w:ilvl w:val="0"/>
                          <w:numId w:val="149"/>
                        </w:numPr>
                        <w:spacing w:after="15" w:line="259" w:lineRule="auto"/>
                        <w:ind w:left="0" w:right="0" w:hanging="95"/>
                        <w:jc w:val="left"/>
                      </w:pPr>
                      <w:r w:rsidRPr="00615E3A">
                        <w:rPr>
                          <w:sz w:val="18"/>
                        </w:rPr>
                        <w:t xml:space="preserve">организация кружков </w:t>
                      </w:r>
                    </w:p>
                    <w:p w:rsidR="00104E6F" w:rsidRDefault="00104E6F" w:rsidP="00665E3E">
                      <w:pPr>
                        <w:spacing w:after="14" w:line="255" w:lineRule="auto"/>
                        <w:ind w:left="0" w:right="0" w:hanging="95"/>
                        <w:jc w:val="left"/>
                        <w:rPr>
                          <w:sz w:val="18"/>
                        </w:rPr>
                      </w:pPr>
                      <w:r>
                        <w:rPr>
                          <w:sz w:val="18"/>
                        </w:rPr>
                        <w:t xml:space="preserve"> (спортивный кружок «Выше, сильнее, быстрее».</w:t>
                      </w:r>
                    </w:p>
                    <w:p w:rsidR="00104E6F" w:rsidRPr="00665E3E" w:rsidRDefault="00104E6F" w:rsidP="00665E3E">
                      <w:pPr>
                        <w:ind w:left="0"/>
                        <w:rPr>
                          <w:sz w:val="16"/>
                          <w:szCs w:val="16"/>
                        </w:rPr>
                      </w:pPr>
                    </w:p>
                  </w:txbxContent>
                </v:textbox>
              </v:shape>
            </w:pict>
          </mc:Fallback>
        </mc:AlternateContent>
      </w:r>
      <w:r>
        <w:rPr>
          <w:noProof/>
        </w:rPr>
        <mc:AlternateContent>
          <mc:Choice Requires="wps">
            <w:drawing>
              <wp:anchor distT="0" distB="0" distL="114300" distR="114300" simplePos="0" relativeHeight="251984896" behindDoc="0" locked="0" layoutInCell="1" allowOverlap="1" wp14:anchorId="30ED0EE5" wp14:editId="11613665">
                <wp:simplePos x="0" y="0"/>
                <wp:positionH relativeFrom="column">
                  <wp:posOffset>3183890</wp:posOffset>
                </wp:positionH>
                <wp:positionV relativeFrom="paragraph">
                  <wp:posOffset>104775</wp:posOffset>
                </wp:positionV>
                <wp:extent cx="1638300" cy="3267075"/>
                <wp:effectExtent l="0" t="0" r="19050" b="28575"/>
                <wp:wrapNone/>
                <wp:docPr id="3207" name="Надпись 3207"/>
                <wp:cNvGraphicFramePr/>
                <a:graphic xmlns:a="http://schemas.openxmlformats.org/drawingml/2006/main">
                  <a:graphicData uri="http://schemas.microsoft.com/office/word/2010/wordprocessingShape">
                    <wps:wsp>
                      <wps:cNvSpPr txBox="1"/>
                      <wps:spPr>
                        <a:xfrm>
                          <a:off x="0" y="0"/>
                          <a:ext cx="1638300" cy="3267075"/>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104E6F" w:rsidRPr="00961611" w:rsidRDefault="00104E6F">
                            <w:pPr>
                              <w:ind w:left="0"/>
                              <w:rPr>
                                <w:b/>
                                <w:sz w:val="18"/>
                                <w:szCs w:val="18"/>
                              </w:rPr>
                            </w:pPr>
                            <w:r w:rsidRPr="00961611">
                              <w:rPr>
                                <w:b/>
                                <w:sz w:val="18"/>
                                <w:szCs w:val="18"/>
                              </w:rPr>
                              <w:t>Закаливающие процедуры:</w:t>
                            </w:r>
                          </w:p>
                          <w:p w:rsidR="00104E6F" w:rsidRPr="00615E3A" w:rsidRDefault="00104E6F" w:rsidP="00F167E3">
                            <w:pPr>
                              <w:pStyle w:val="a4"/>
                              <w:numPr>
                                <w:ilvl w:val="0"/>
                                <w:numId w:val="149"/>
                              </w:numPr>
                              <w:spacing w:after="7" w:line="271" w:lineRule="auto"/>
                              <w:ind w:left="5" w:right="9" w:hanging="141"/>
                              <w:jc w:val="left"/>
                            </w:pPr>
                            <w:r w:rsidRPr="00615E3A">
                              <w:rPr>
                                <w:sz w:val="18"/>
                              </w:rPr>
                              <w:t xml:space="preserve">Проветривание </w:t>
                            </w:r>
                          </w:p>
                          <w:p w:rsidR="00104E6F" w:rsidRPr="00615E3A" w:rsidRDefault="00104E6F" w:rsidP="00F167E3">
                            <w:pPr>
                              <w:pStyle w:val="a4"/>
                              <w:numPr>
                                <w:ilvl w:val="0"/>
                                <w:numId w:val="149"/>
                              </w:numPr>
                              <w:spacing w:after="7" w:line="271" w:lineRule="auto"/>
                              <w:ind w:left="5" w:right="9" w:hanging="141"/>
                              <w:jc w:val="left"/>
                            </w:pPr>
                            <w:r>
                              <w:rPr>
                                <w:sz w:val="18"/>
                              </w:rPr>
                              <w:t>Утренний прием на улице</w:t>
                            </w:r>
                          </w:p>
                          <w:p w:rsidR="00104E6F" w:rsidRPr="00615E3A" w:rsidRDefault="00104E6F" w:rsidP="00F167E3">
                            <w:pPr>
                              <w:pStyle w:val="a4"/>
                              <w:numPr>
                                <w:ilvl w:val="0"/>
                                <w:numId w:val="149"/>
                              </w:numPr>
                              <w:spacing w:after="7" w:line="271" w:lineRule="auto"/>
                              <w:ind w:left="5" w:right="9" w:hanging="141"/>
                              <w:jc w:val="left"/>
                            </w:pPr>
                            <w:r>
                              <w:rPr>
                                <w:sz w:val="18"/>
                              </w:rPr>
                              <w:t>Прогулки на свежем воздухе</w:t>
                            </w:r>
                          </w:p>
                          <w:p w:rsidR="00104E6F" w:rsidRPr="00615E3A" w:rsidRDefault="00104E6F" w:rsidP="00F167E3">
                            <w:pPr>
                              <w:pStyle w:val="a4"/>
                              <w:numPr>
                                <w:ilvl w:val="0"/>
                                <w:numId w:val="149"/>
                              </w:numPr>
                              <w:spacing w:after="7" w:line="271" w:lineRule="auto"/>
                              <w:ind w:left="5" w:right="9" w:hanging="141"/>
                              <w:jc w:val="left"/>
                            </w:pPr>
                            <w:r>
                              <w:rPr>
                                <w:sz w:val="18"/>
                              </w:rPr>
                              <w:t xml:space="preserve">Солевое закаливание </w:t>
                            </w:r>
                          </w:p>
                          <w:p w:rsidR="00104E6F" w:rsidRPr="00615E3A" w:rsidRDefault="00104E6F" w:rsidP="00F167E3">
                            <w:pPr>
                              <w:pStyle w:val="a4"/>
                              <w:numPr>
                                <w:ilvl w:val="0"/>
                                <w:numId w:val="149"/>
                              </w:numPr>
                              <w:spacing w:after="7" w:line="271" w:lineRule="auto"/>
                              <w:ind w:left="5" w:right="9" w:hanging="141"/>
                              <w:jc w:val="left"/>
                            </w:pPr>
                            <w:r w:rsidRPr="00615E3A">
                              <w:rPr>
                                <w:sz w:val="18"/>
                              </w:rPr>
                              <w:t>Ходьба по</w:t>
                            </w:r>
                            <w:r>
                              <w:rPr>
                                <w:sz w:val="18"/>
                              </w:rPr>
                              <w:t xml:space="preserve"> мокрым дорожкам</w:t>
                            </w:r>
                          </w:p>
                          <w:p w:rsidR="00104E6F" w:rsidRPr="00615E3A" w:rsidRDefault="00104E6F" w:rsidP="00F167E3">
                            <w:pPr>
                              <w:pStyle w:val="a4"/>
                              <w:numPr>
                                <w:ilvl w:val="0"/>
                                <w:numId w:val="149"/>
                              </w:numPr>
                              <w:spacing w:after="7" w:line="271" w:lineRule="auto"/>
                              <w:ind w:left="5" w:right="9" w:hanging="141"/>
                              <w:jc w:val="left"/>
                            </w:pPr>
                            <w:r w:rsidRPr="00615E3A">
                              <w:rPr>
                                <w:sz w:val="18"/>
                              </w:rPr>
                              <w:t>Полоскан</w:t>
                            </w:r>
                            <w:r>
                              <w:rPr>
                                <w:sz w:val="18"/>
                              </w:rPr>
                              <w:t xml:space="preserve">ие рта, горла прохладной водой </w:t>
                            </w:r>
                          </w:p>
                          <w:p w:rsidR="00104E6F" w:rsidRPr="00615E3A" w:rsidRDefault="00104E6F" w:rsidP="00F167E3">
                            <w:pPr>
                              <w:pStyle w:val="a4"/>
                              <w:numPr>
                                <w:ilvl w:val="0"/>
                                <w:numId w:val="149"/>
                              </w:numPr>
                              <w:spacing w:after="7" w:line="271" w:lineRule="auto"/>
                              <w:ind w:left="5" w:right="9" w:hanging="141"/>
                              <w:jc w:val="left"/>
                            </w:pPr>
                            <w:r w:rsidRPr="00615E3A">
                              <w:rPr>
                                <w:sz w:val="18"/>
                              </w:rPr>
                              <w:t xml:space="preserve">Обширное умывание в летний период </w:t>
                            </w:r>
                          </w:p>
                          <w:p w:rsidR="00104E6F" w:rsidRPr="00615E3A" w:rsidRDefault="00104E6F" w:rsidP="00F167E3">
                            <w:pPr>
                              <w:pStyle w:val="a4"/>
                              <w:numPr>
                                <w:ilvl w:val="0"/>
                                <w:numId w:val="149"/>
                              </w:numPr>
                              <w:spacing w:after="7" w:line="271" w:lineRule="auto"/>
                              <w:ind w:left="5" w:right="9" w:hanging="141"/>
                              <w:jc w:val="left"/>
                            </w:pPr>
                            <w:r w:rsidRPr="00615E3A">
                              <w:rPr>
                                <w:sz w:val="18"/>
                              </w:rPr>
                              <w:t>Игры с водой на улице летом</w:t>
                            </w:r>
                          </w:p>
                          <w:p w:rsidR="00104E6F" w:rsidRPr="00615E3A" w:rsidRDefault="00104E6F" w:rsidP="00F167E3">
                            <w:pPr>
                              <w:pStyle w:val="a4"/>
                              <w:numPr>
                                <w:ilvl w:val="0"/>
                                <w:numId w:val="149"/>
                              </w:numPr>
                              <w:spacing w:after="7" w:line="271" w:lineRule="auto"/>
                              <w:ind w:left="5" w:right="9" w:hanging="141"/>
                              <w:jc w:val="left"/>
                            </w:pPr>
                            <w:r w:rsidRPr="00615E3A">
                              <w:rPr>
                                <w:sz w:val="18"/>
                              </w:rPr>
                              <w:t xml:space="preserve">Босохождение  </w:t>
                            </w:r>
                          </w:p>
                          <w:p w:rsidR="00104E6F" w:rsidRPr="00615E3A" w:rsidRDefault="00104E6F" w:rsidP="00F167E3">
                            <w:pPr>
                              <w:pStyle w:val="a4"/>
                              <w:numPr>
                                <w:ilvl w:val="0"/>
                                <w:numId w:val="149"/>
                              </w:numPr>
                              <w:spacing w:after="7" w:line="271" w:lineRule="auto"/>
                              <w:ind w:left="5" w:right="9" w:hanging="141"/>
                              <w:jc w:val="left"/>
                            </w:pPr>
                            <w:r w:rsidRPr="00615E3A">
                              <w:rPr>
                                <w:sz w:val="18"/>
                              </w:rPr>
                              <w:t xml:space="preserve">Сон без маечек </w:t>
                            </w:r>
                          </w:p>
                          <w:p w:rsidR="00104E6F" w:rsidRPr="00961611" w:rsidRDefault="00104E6F" w:rsidP="00961611">
                            <w:pPr>
                              <w:ind w:left="0"/>
                              <w:rPr>
                                <w:b/>
                                <w:sz w:val="16"/>
                                <w:szCs w:val="16"/>
                              </w:rPr>
                            </w:pPr>
                            <w:r w:rsidRPr="00615E3A">
                              <w:rPr>
                                <w:sz w:val="18"/>
                              </w:rPr>
                              <w:t xml:space="preserve">Солнечные ванны в летний период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D0EE5" id="Надпись 3207" o:spid="_x0000_s1277" type="#_x0000_t202" style="position:absolute;margin-left:250.7pt;margin-top:8.25pt;width:129pt;height:257.2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" fillcolor="#c3c3c3 [2166]" strokecolor="#a5a5a5 [3206]" strokeweight=".5pt">
                <v:fill color2="#b6b6b6 [2614]" rotate="t" colors="0 #d2d2d2;.5 #c8c8c8;1 silver" focus="100%" type="gradient">
                  <o:fill v:ext="view" type="gradientUnscaled"/>
                </v:fill>
                <v:textbox>
                  <w:txbxContent>
                    <w:p w:rsidR="00104E6F" w:rsidRPr="00961611" w:rsidRDefault="00104E6F">
                      <w:pPr>
                        <w:ind w:left="0"/>
                        <w:rPr>
                          <w:b/>
                          <w:sz w:val="18"/>
                          <w:szCs w:val="18"/>
                        </w:rPr>
                      </w:pPr>
                      <w:r w:rsidRPr="00961611">
                        <w:rPr>
                          <w:b/>
                          <w:sz w:val="18"/>
                          <w:szCs w:val="18"/>
                        </w:rPr>
                        <w:t>Закаливающие процедуры:</w:t>
                      </w:r>
                    </w:p>
                    <w:p w:rsidR="00104E6F" w:rsidRPr="00615E3A" w:rsidRDefault="00104E6F" w:rsidP="00F167E3">
                      <w:pPr>
                        <w:pStyle w:val="a4"/>
                        <w:numPr>
                          <w:ilvl w:val="0"/>
                          <w:numId w:val="149"/>
                        </w:numPr>
                        <w:spacing w:after="7" w:line="271" w:lineRule="auto"/>
                        <w:ind w:left="5" w:right="9" w:hanging="141"/>
                        <w:jc w:val="left"/>
                      </w:pPr>
                      <w:r w:rsidRPr="00615E3A">
                        <w:rPr>
                          <w:sz w:val="18"/>
                        </w:rPr>
                        <w:t xml:space="preserve">Проветривание </w:t>
                      </w:r>
                    </w:p>
                    <w:p w:rsidR="00104E6F" w:rsidRPr="00615E3A" w:rsidRDefault="00104E6F" w:rsidP="00F167E3">
                      <w:pPr>
                        <w:pStyle w:val="a4"/>
                        <w:numPr>
                          <w:ilvl w:val="0"/>
                          <w:numId w:val="149"/>
                        </w:numPr>
                        <w:spacing w:after="7" w:line="271" w:lineRule="auto"/>
                        <w:ind w:left="5" w:right="9" w:hanging="141"/>
                        <w:jc w:val="left"/>
                      </w:pPr>
                      <w:r>
                        <w:rPr>
                          <w:sz w:val="18"/>
                        </w:rPr>
                        <w:t>Утренний прием на улице</w:t>
                      </w:r>
                    </w:p>
                    <w:p w:rsidR="00104E6F" w:rsidRPr="00615E3A" w:rsidRDefault="00104E6F" w:rsidP="00F167E3">
                      <w:pPr>
                        <w:pStyle w:val="a4"/>
                        <w:numPr>
                          <w:ilvl w:val="0"/>
                          <w:numId w:val="149"/>
                        </w:numPr>
                        <w:spacing w:after="7" w:line="271" w:lineRule="auto"/>
                        <w:ind w:left="5" w:right="9" w:hanging="141"/>
                        <w:jc w:val="left"/>
                      </w:pPr>
                      <w:r>
                        <w:rPr>
                          <w:sz w:val="18"/>
                        </w:rPr>
                        <w:t>Прогулки на свежем воздухе</w:t>
                      </w:r>
                    </w:p>
                    <w:p w:rsidR="00104E6F" w:rsidRPr="00615E3A" w:rsidRDefault="00104E6F" w:rsidP="00F167E3">
                      <w:pPr>
                        <w:pStyle w:val="a4"/>
                        <w:numPr>
                          <w:ilvl w:val="0"/>
                          <w:numId w:val="149"/>
                        </w:numPr>
                        <w:spacing w:after="7" w:line="271" w:lineRule="auto"/>
                        <w:ind w:left="5" w:right="9" w:hanging="141"/>
                        <w:jc w:val="left"/>
                      </w:pPr>
                      <w:r>
                        <w:rPr>
                          <w:sz w:val="18"/>
                        </w:rPr>
                        <w:t xml:space="preserve">Солевое закаливание </w:t>
                      </w:r>
                    </w:p>
                    <w:p w:rsidR="00104E6F" w:rsidRPr="00615E3A" w:rsidRDefault="00104E6F" w:rsidP="00F167E3">
                      <w:pPr>
                        <w:pStyle w:val="a4"/>
                        <w:numPr>
                          <w:ilvl w:val="0"/>
                          <w:numId w:val="149"/>
                        </w:numPr>
                        <w:spacing w:after="7" w:line="271" w:lineRule="auto"/>
                        <w:ind w:left="5" w:right="9" w:hanging="141"/>
                        <w:jc w:val="left"/>
                      </w:pPr>
                      <w:r w:rsidRPr="00615E3A">
                        <w:rPr>
                          <w:sz w:val="18"/>
                        </w:rPr>
                        <w:t>Ходьба по</w:t>
                      </w:r>
                      <w:r>
                        <w:rPr>
                          <w:sz w:val="18"/>
                        </w:rPr>
                        <w:t xml:space="preserve"> мокрым дорожкам</w:t>
                      </w:r>
                    </w:p>
                    <w:p w:rsidR="00104E6F" w:rsidRPr="00615E3A" w:rsidRDefault="00104E6F" w:rsidP="00F167E3">
                      <w:pPr>
                        <w:pStyle w:val="a4"/>
                        <w:numPr>
                          <w:ilvl w:val="0"/>
                          <w:numId w:val="149"/>
                        </w:numPr>
                        <w:spacing w:after="7" w:line="271" w:lineRule="auto"/>
                        <w:ind w:left="5" w:right="9" w:hanging="141"/>
                        <w:jc w:val="left"/>
                      </w:pPr>
                      <w:r w:rsidRPr="00615E3A">
                        <w:rPr>
                          <w:sz w:val="18"/>
                        </w:rPr>
                        <w:t>Полоскан</w:t>
                      </w:r>
                      <w:r>
                        <w:rPr>
                          <w:sz w:val="18"/>
                        </w:rPr>
                        <w:t xml:space="preserve">ие рта, горла прохладной водой </w:t>
                      </w:r>
                    </w:p>
                    <w:p w:rsidR="00104E6F" w:rsidRPr="00615E3A" w:rsidRDefault="00104E6F" w:rsidP="00F167E3">
                      <w:pPr>
                        <w:pStyle w:val="a4"/>
                        <w:numPr>
                          <w:ilvl w:val="0"/>
                          <w:numId w:val="149"/>
                        </w:numPr>
                        <w:spacing w:after="7" w:line="271" w:lineRule="auto"/>
                        <w:ind w:left="5" w:right="9" w:hanging="141"/>
                        <w:jc w:val="left"/>
                      </w:pPr>
                      <w:r w:rsidRPr="00615E3A">
                        <w:rPr>
                          <w:sz w:val="18"/>
                        </w:rPr>
                        <w:t xml:space="preserve">Обширное умывание в летний период </w:t>
                      </w:r>
                    </w:p>
                    <w:p w:rsidR="00104E6F" w:rsidRPr="00615E3A" w:rsidRDefault="00104E6F" w:rsidP="00F167E3">
                      <w:pPr>
                        <w:pStyle w:val="a4"/>
                        <w:numPr>
                          <w:ilvl w:val="0"/>
                          <w:numId w:val="149"/>
                        </w:numPr>
                        <w:spacing w:after="7" w:line="271" w:lineRule="auto"/>
                        <w:ind w:left="5" w:right="9" w:hanging="141"/>
                        <w:jc w:val="left"/>
                      </w:pPr>
                      <w:r w:rsidRPr="00615E3A">
                        <w:rPr>
                          <w:sz w:val="18"/>
                        </w:rPr>
                        <w:t>Игры с водой на улице летом</w:t>
                      </w:r>
                    </w:p>
                    <w:p w:rsidR="00104E6F" w:rsidRPr="00615E3A" w:rsidRDefault="00104E6F" w:rsidP="00F167E3">
                      <w:pPr>
                        <w:pStyle w:val="a4"/>
                        <w:numPr>
                          <w:ilvl w:val="0"/>
                          <w:numId w:val="149"/>
                        </w:numPr>
                        <w:spacing w:after="7" w:line="271" w:lineRule="auto"/>
                        <w:ind w:left="5" w:right="9" w:hanging="141"/>
                        <w:jc w:val="left"/>
                      </w:pPr>
                      <w:r w:rsidRPr="00615E3A">
                        <w:rPr>
                          <w:sz w:val="18"/>
                        </w:rPr>
                        <w:t xml:space="preserve">Босохождение  </w:t>
                      </w:r>
                    </w:p>
                    <w:p w:rsidR="00104E6F" w:rsidRPr="00615E3A" w:rsidRDefault="00104E6F" w:rsidP="00F167E3">
                      <w:pPr>
                        <w:pStyle w:val="a4"/>
                        <w:numPr>
                          <w:ilvl w:val="0"/>
                          <w:numId w:val="149"/>
                        </w:numPr>
                        <w:spacing w:after="7" w:line="271" w:lineRule="auto"/>
                        <w:ind w:left="5" w:right="9" w:hanging="141"/>
                        <w:jc w:val="left"/>
                      </w:pPr>
                      <w:r w:rsidRPr="00615E3A">
                        <w:rPr>
                          <w:sz w:val="18"/>
                        </w:rPr>
                        <w:t xml:space="preserve">Сон без маечек </w:t>
                      </w:r>
                    </w:p>
                    <w:p w:rsidR="00104E6F" w:rsidRPr="00961611" w:rsidRDefault="00104E6F" w:rsidP="00961611">
                      <w:pPr>
                        <w:ind w:left="0"/>
                        <w:rPr>
                          <w:b/>
                          <w:sz w:val="16"/>
                          <w:szCs w:val="16"/>
                        </w:rPr>
                      </w:pPr>
                      <w:r w:rsidRPr="00615E3A">
                        <w:rPr>
                          <w:sz w:val="18"/>
                        </w:rPr>
                        <w:t xml:space="preserve">Солнечные ванны в летний период  </w:t>
                      </w:r>
                    </w:p>
                  </w:txbxContent>
                </v:textbox>
              </v:shape>
            </w:pict>
          </mc:Fallback>
        </mc:AlternateContent>
      </w:r>
      <w:r>
        <w:rPr>
          <w:noProof/>
        </w:rPr>
        <mc:AlternateContent>
          <mc:Choice Requires="wps">
            <w:drawing>
              <wp:anchor distT="0" distB="0" distL="114300" distR="114300" simplePos="0" relativeHeight="251982848" behindDoc="0" locked="0" layoutInCell="1" allowOverlap="1" wp14:anchorId="121E27FF" wp14:editId="29F12EBD">
                <wp:simplePos x="0" y="0"/>
                <wp:positionH relativeFrom="margin">
                  <wp:align>left</wp:align>
                </wp:positionH>
                <wp:positionV relativeFrom="paragraph">
                  <wp:posOffset>95250</wp:posOffset>
                </wp:positionV>
                <wp:extent cx="1419225" cy="3276600"/>
                <wp:effectExtent l="0" t="0" r="28575" b="19050"/>
                <wp:wrapNone/>
                <wp:docPr id="3205" name="Надпись 3205"/>
                <wp:cNvGraphicFramePr/>
                <a:graphic xmlns:a="http://schemas.openxmlformats.org/drawingml/2006/main">
                  <a:graphicData uri="http://schemas.microsoft.com/office/word/2010/wordprocessingShape">
                    <wps:wsp>
                      <wps:cNvSpPr txBox="1"/>
                      <wps:spPr>
                        <a:xfrm>
                          <a:off x="0" y="0"/>
                          <a:ext cx="1419225" cy="327660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104E6F" w:rsidRDefault="00104E6F">
                            <w:pPr>
                              <w:ind w:left="0"/>
                              <w:rPr>
                                <w:b/>
                                <w:sz w:val="16"/>
                                <w:szCs w:val="16"/>
                              </w:rPr>
                            </w:pPr>
                            <w:r w:rsidRPr="00665E3E">
                              <w:rPr>
                                <w:b/>
                                <w:sz w:val="16"/>
                                <w:szCs w:val="16"/>
                              </w:rPr>
                              <w:t>Двигательный режим:</w:t>
                            </w:r>
                          </w:p>
                          <w:p w:rsidR="00104E6F" w:rsidRPr="00665E3E" w:rsidRDefault="00104E6F" w:rsidP="00F167E3">
                            <w:pPr>
                              <w:pStyle w:val="a4"/>
                              <w:numPr>
                                <w:ilvl w:val="0"/>
                                <w:numId w:val="148"/>
                              </w:numPr>
                              <w:spacing w:after="233" w:line="273" w:lineRule="auto"/>
                              <w:ind w:left="0" w:right="162" w:hanging="126"/>
                              <w:jc w:val="left"/>
                              <w:rPr>
                                <w:b/>
                                <w:sz w:val="16"/>
                                <w:szCs w:val="16"/>
                              </w:rPr>
                            </w:pPr>
                            <w:r w:rsidRPr="00665E3E">
                              <w:rPr>
                                <w:sz w:val="16"/>
                                <w:szCs w:val="16"/>
                              </w:rPr>
                              <w:t>утренняя гимнастика;</w:t>
                            </w:r>
                          </w:p>
                          <w:p w:rsidR="00104E6F" w:rsidRPr="00665E3E" w:rsidRDefault="00104E6F" w:rsidP="00F167E3">
                            <w:pPr>
                              <w:pStyle w:val="a4"/>
                              <w:numPr>
                                <w:ilvl w:val="0"/>
                                <w:numId w:val="148"/>
                              </w:numPr>
                              <w:spacing w:after="233" w:line="273" w:lineRule="auto"/>
                              <w:ind w:left="0" w:right="162" w:hanging="126"/>
                              <w:jc w:val="left"/>
                              <w:rPr>
                                <w:b/>
                                <w:sz w:val="16"/>
                                <w:szCs w:val="16"/>
                              </w:rPr>
                            </w:pPr>
                            <w:r w:rsidRPr="00665E3E">
                              <w:rPr>
                                <w:sz w:val="16"/>
                                <w:szCs w:val="16"/>
                              </w:rPr>
                              <w:t>физкультурные занятия разного типа;</w:t>
                            </w:r>
                          </w:p>
                          <w:p w:rsidR="00104E6F" w:rsidRPr="00665E3E" w:rsidRDefault="00104E6F" w:rsidP="00F167E3">
                            <w:pPr>
                              <w:pStyle w:val="a4"/>
                              <w:numPr>
                                <w:ilvl w:val="0"/>
                                <w:numId w:val="148"/>
                              </w:numPr>
                              <w:spacing w:after="233" w:line="273" w:lineRule="auto"/>
                              <w:ind w:left="0" w:right="162" w:hanging="126"/>
                              <w:jc w:val="left"/>
                              <w:rPr>
                                <w:b/>
                                <w:sz w:val="16"/>
                                <w:szCs w:val="16"/>
                              </w:rPr>
                            </w:pPr>
                            <w:r w:rsidRPr="00665E3E">
                              <w:rPr>
                                <w:sz w:val="16"/>
                                <w:szCs w:val="16"/>
                              </w:rPr>
                              <w:t>занятия по плаванию;</w:t>
                            </w:r>
                          </w:p>
                          <w:p w:rsidR="00104E6F" w:rsidRPr="00665E3E" w:rsidRDefault="00104E6F" w:rsidP="00F167E3">
                            <w:pPr>
                              <w:pStyle w:val="a4"/>
                              <w:numPr>
                                <w:ilvl w:val="0"/>
                                <w:numId w:val="148"/>
                              </w:numPr>
                              <w:spacing w:after="233" w:line="273" w:lineRule="auto"/>
                              <w:ind w:left="0" w:right="162" w:hanging="126"/>
                              <w:jc w:val="left"/>
                              <w:rPr>
                                <w:b/>
                                <w:sz w:val="16"/>
                                <w:szCs w:val="16"/>
                              </w:rPr>
                            </w:pPr>
                            <w:r w:rsidRPr="00665E3E">
                              <w:rPr>
                                <w:sz w:val="16"/>
                                <w:szCs w:val="16"/>
                              </w:rPr>
                              <w:t>физкультурные досуги, развлечения, праздники;</w:t>
                            </w:r>
                          </w:p>
                          <w:p w:rsidR="00104E6F" w:rsidRPr="00665E3E" w:rsidRDefault="00104E6F" w:rsidP="00F167E3">
                            <w:pPr>
                              <w:pStyle w:val="a4"/>
                              <w:numPr>
                                <w:ilvl w:val="0"/>
                                <w:numId w:val="148"/>
                              </w:numPr>
                              <w:spacing w:after="233" w:line="273" w:lineRule="auto"/>
                              <w:ind w:left="0" w:right="0" w:hanging="126"/>
                              <w:jc w:val="left"/>
                              <w:rPr>
                                <w:b/>
                                <w:sz w:val="16"/>
                                <w:szCs w:val="16"/>
                              </w:rPr>
                            </w:pPr>
                            <w:r w:rsidRPr="00665E3E">
                              <w:rPr>
                                <w:sz w:val="16"/>
                                <w:szCs w:val="16"/>
                              </w:rPr>
                              <w:t>двигательная активность</w:t>
                            </w:r>
                          </w:p>
                          <w:p w:rsidR="00104E6F" w:rsidRPr="00665E3E" w:rsidRDefault="00104E6F" w:rsidP="00665E3E">
                            <w:pPr>
                              <w:pStyle w:val="a4"/>
                              <w:spacing w:after="233" w:line="273" w:lineRule="auto"/>
                              <w:ind w:left="0" w:right="0" w:firstLine="0"/>
                              <w:jc w:val="left"/>
                              <w:rPr>
                                <w:sz w:val="16"/>
                                <w:szCs w:val="16"/>
                              </w:rPr>
                            </w:pPr>
                            <w:r w:rsidRPr="00665E3E">
                              <w:rPr>
                                <w:sz w:val="16"/>
                                <w:szCs w:val="16"/>
                              </w:rPr>
                              <w:t>на прогулках;</w:t>
                            </w:r>
                          </w:p>
                          <w:p w:rsidR="00104E6F" w:rsidRPr="00665E3E" w:rsidRDefault="00104E6F" w:rsidP="00665E3E">
                            <w:pPr>
                              <w:pStyle w:val="a4"/>
                              <w:spacing w:after="233" w:line="273" w:lineRule="auto"/>
                              <w:ind w:left="0" w:right="0" w:firstLine="0"/>
                              <w:jc w:val="left"/>
                              <w:rPr>
                                <w:sz w:val="16"/>
                                <w:szCs w:val="16"/>
                              </w:rPr>
                            </w:pPr>
                            <w:r w:rsidRPr="00665E3E">
                              <w:rPr>
                                <w:sz w:val="16"/>
                                <w:szCs w:val="16"/>
                              </w:rPr>
                              <w:t>гимнастика после дневного сна;</w:t>
                            </w:r>
                          </w:p>
                          <w:p w:rsidR="00104E6F" w:rsidRPr="00665E3E" w:rsidRDefault="00104E6F" w:rsidP="00F167E3">
                            <w:pPr>
                              <w:pStyle w:val="a4"/>
                              <w:numPr>
                                <w:ilvl w:val="0"/>
                                <w:numId w:val="148"/>
                              </w:numPr>
                              <w:spacing w:after="233" w:line="273" w:lineRule="auto"/>
                              <w:ind w:left="0" w:right="0" w:hanging="126"/>
                              <w:jc w:val="left"/>
                              <w:rPr>
                                <w:b/>
                                <w:sz w:val="16"/>
                                <w:szCs w:val="16"/>
                              </w:rPr>
                            </w:pPr>
                            <w:r w:rsidRPr="00665E3E">
                              <w:rPr>
                                <w:sz w:val="16"/>
                                <w:szCs w:val="16"/>
                              </w:rPr>
                              <w:t xml:space="preserve">оздоровительный бег; </w:t>
                            </w:r>
                          </w:p>
                          <w:p w:rsidR="00104E6F" w:rsidRPr="00665E3E" w:rsidRDefault="00104E6F" w:rsidP="00F167E3">
                            <w:pPr>
                              <w:pStyle w:val="a4"/>
                              <w:numPr>
                                <w:ilvl w:val="0"/>
                                <w:numId w:val="148"/>
                              </w:numPr>
                              <w:spacing w:after="233" w:line="273" w:lineRule="auto"/>
                              <w:ind w:left="0" w:right="0" w:hanging="126"/>
                              <w:jc w:val="left"/>
                              <w:rPr>
                                <w:b/>
                                <w:sz w:val="16"/>
                                <w:szCs w:val="16"/>
                              </w:rPr>
                            </w:pPr>
                            <w:r w:rsidRPr="00665E3E">
                              <w:rPr>
                                <w:sz w:val="16"/>
                                <w:szCs w:val="16"/>
                              </w:rPr>
                              <w:t>физкультминутки на занятиях;</w:t>
                            </w:r>
                          </w:p>
                          <w:p w:rsidR="00104E6F" w:rsidRPr="00665E3E" w:rsidRDefault="00104E6F" w:rsidP="00F167E3">
                            <w:pPr>
                              <w:pStyle w:val="a4"/>
                              <w:numPr>
                                <w:ilvl w:val="0"/>
                                <w:numId w:val="148"/>
                              </w:numPr>
                              <w:spacing w:after="233" w:line="273" w:lineRule="auto"/>
                              <w:ind w:left="0" w:right="0" w:hanging="126"/>
                              <w:jc w:val="left"/>
                              <w:rPr>
                                <w:b/>
                                <w:sz w:val="16"/>
                                <w:szCs w:val="16"/>
                              </w:rPr>
                            </w:pPr>
                            <w:r w:rsidRPr="00665E3E">
                              <w:rPr>
                                <w:sz w:val="16"/>
                                <w:szCs w:val="16"/>
                              </w:rPr>
                              <w:t>подвижные игры в течение дня;</w:t>
                            </w:r>
                          </w:p>
                          <w:p w:rsidR="00104E6F" w:rsidRPr="00665E3E" w:rsidRDefault="00104E6F" w:rsidP="00F167E3">
                            <w:pPr>
                              <w:pStyle w:val="a4"/>
                              <w:numPr>
                                <w:ilvl w:val="0"/>
                                <w:numId w:val="148"/>
                              </w:numPr>
                              <w:spacing w:after="233" w:line="273" w:lineRule="auto"/>
                              <w:ind w:left="0" w:right="0" w:hanging="126"/>
                              <w:jc w:val="left"/>
                              <w:rPr>
                                <w:b/>
                                <w:sz w:val="16"/>
                                <w:szCs w:val="16"/>
                              </w:rPr>
                            </w:pPr>
                            <w:r w:rsidRPr="00665E3E">
                              <w:rPr>
                                <w:sz w:val="16"/>
                                <w:szCs w:val="16"/>
                              </w:rPr>
                              <w:t>индивидуальная работа по развитию основных видов движений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E27FF" id="Надпись 3205" o:spid="_x0000_s1278" type="#_x0000_t202" style="position:absolute;margin-left:0;margin-top:7.5pt;width:111.75pt;height:258pt;z-index:25198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" fillcolor="#c3c3c3 [2166]" strokecolor="#a5a5a5 [3206]" strokeweight=".5pt">
                <v:fill color2="#b6b6b6 [2614]" rotate="t" colors="0 #d2d2d2;.5 #c8c8c8;1 silver" focus="100%" type="gradient">
                  <o:fill v:ext="view" type="gradientUnscaled"/>
                </v:fill>
                <v:textbox>
                  <w:txbxContent>
                    <w:p w:rsidR="00104E6F" w:rsidRDefault="00104E6F">
                      <w:pPr>
                        <w:ind w:left="0"/>
                        <w:rPr>
                          <w:b/>
                          <w:sz w:val="16"/>
                          <w:szCs w:val="16"/>
                        </w:rPr>
                      </w:pPr>
                      <w:r w:rsidRPr="00665E3E">
                        <w:rPr>
                          <w:b/>
                          <w:sz w:val="16"/>
                          <w:szCs w:val="16"/>
                        </w:rPr>
                        <w:t>Двигательный режим:</w:t>
                      </w:r>
                    </w:p>
                    <w:p w:rsidR="00104E6F" w:rsidRPr="00665E3E" w:rsidRDefault="00104E6F" w:rsidP="00F167E3">
                      <w:pPr>
                        <w:pStyle w:val="a4"/>
                        <w:numPr>
                          <w:ilvl w:val="0"/>
                          <w:numId w:val="148"/>
                        </w:numPr>
                        <w:spacing w:after="233" w:line="273" w:lineRule="auto"/>
                        <w:ind w:left="0" w:right="162" w:hanging="126"/>
                        <w:jc w:val="left"/>
                        <w:rPr>
                          <w:b/>
                          <w:sz w:val="16"/>
                          <w:szCs w:val="16"/>
                        </w:rPr>
                      </w:pPr>
                      <w:r w:rsidRPr="00665E3E">
                        <w:rPr>
                          <w:sz w:val="16"/>
                          <w:szCs w:val="16"/>
                        </w:rPr>
                        <w:t>утренняя гимнастика;</w:t>
                      </w:r>
                    </w:p>
                    <w:p w:rsidR="00104E6F" w:rsidRPr="00665E3E" w:rsidRDefault="00104E6F" w:rsidP="00F167E3">
                      <w:pPr>
                        <w:pStyle w:val="a4"/>
                        <w:numPr>
                          <w:ilvl w:val="0"/>
                          <w:numId w:val="148"/>
                        </w:numPr>
                        <w:spacing w:after="233" w:line="273" w:lineRule="auto"/>
                        <w:ind w:left="0" w:right="162" w:hanging="126"/>
                        <w:jc w:val="left"/>
                        <w:rPr>
                          <w:b/>
                          <w:sz w:val="16"/>
                          <w:szCs w:val="16"/>
                        </w:rPr>
                      </w:pPr>
                      <w:r w:rsidRPr="00665E3E">
                        <w:rPr>
                          <w:sz w:val="16"/>
                          <w:szCs w:val="16"/>
                        </w:rPr>
                        <w:t>физкультурные занятия разного типа;</w:t>
                      </w:r>
                    </w:p>
                    <w:p w:rsidR="00104E6F" w:rsidRPr="00665E3E" w:rsidRDefault="00104E6F" w:rsidP="00F167E3">
                      <w:pPr>
                        <w:pStyle w:val="a4"/>
                        <w:numPr>
                          <w:ilvl w:val="0"/>
                          <w:numId w:val="148"/>
                        </w:numPr>
                        <w:spacing w:after="233" w:line="273" w:lineRule="auto"/>
                        <w:ind w:left="0" w:right="162" w:hanging="126"/>
                        <w:jc w:val="left"/>
                        <w:rPr>
                          <w:b/>
                          <w:sz w:val="16"/>
                          <w:szCs w:val="16"/>
                        </w:rPr>
                      </w:pPr>
                      <w:r w:rsidRPr="00665E3E">
                        <w:rPr>
                          <w:sz w:val="16"/>
                          <w:szCs w:val="16"/>
                        </w:rPr>
                        <w:t>занятия по плаванию;</w:t>
                      </w:r>
                    </w:p>
                    <w:p w:rsidR="00104E6F" w:rsidRPr="00665E3E" w:rsidRDefault="00104E6F" w:rsidP="00F167E3">
                      <w:pPr>
                        <w:pStyle w:val="a4"/>
                        <w:numPr>
                          <w:ilvl w:val="0"/>
                          <w:numId w:val="148"/>
                        </w:numPr>
                        <w:spacing w:after="233" w:line="273" w:lineRule="auto"/>
                        <w:ind w:left="0" w:right="162" w:hanging="126"/>
                        <w:jc w:val="left"/>
                        <w:rPr>
                          <w:b/>
                          <w:sz w:val="16"/>
                          <w:szCs w:val="16"/>
                        </w:rPr>
                      </w:pPr>
                      <w:r w:rsidRPr="00665E3E">
                        <w:rPr>
                          <w:sz w:val="16"/>
                          <w:szCs w:val="16"/>
                        </w:rPr>
                        <w:t>физкультурные досуги, развлечения, праздники;</w:t>
                      </w:r>
                    </w:p>
                    <w:p w:rsidR="00104E6F" w:rsidRPr="00665E3E" w:rsidRDefault="00104E6F" w:rsidP="00F167E3">
                      <w:pPr>
                        <w:pStyle w:val="a4"/>
                        <w:numPr>
                          <w:ilvl w:val="0"/>
                          <w:numId w:val="148"/>
                        </w:numPr>
                        <w:spacing w:after="233" w:line="273" w:lineRule="auto"/>
                        <w:ind w:left="0" w:right="0" w:hanging="126"/>
                        <w:jc w:val="left"/>
                        <w:rPr>
                          <w:b/>
                          <w:sz w:val="16"/>
                          <w:szCs w:val="16"/>
                        </w:rPr>
                      </w:pPr>
                      <w:r w:rsidRPr="00665E3E">
                        <w:rPr>
                          <w:sz w:val="16"/>
                          <w:szCs w:val="16"/>
                        </w:rPr>
                        <w:t>двигательная активность</w:t>
                      </w:r>
                    </w:p>
                    <w:p w:rsidR="00104E6F" w:rsidRPr="00665E3E" w:rsidRDefault="00104E6F" w:rsidP="00665E3E">
                      <w:pPr>
                        <w:pStyle w:val="a4"/>
                        <w:spacing w:after="233" w:line="273" w:lineRule="auto"/>
                        <w:ind w:left="0" w:right="0" w:firstLine="0"/>
                        <w:jc w:val="left"/>
                        <w:rPr>
                          <w:sz w:val="16"/>
                          <w:szCs w:val="16"/>
                        </w:rPr>
                      </w:pPr>
                      <w:r w:rsidRPr="00665E3E">
                        <w:rPr>
                          <w:sz w:val="16"/>
                          <w:szCs w:val="16"/>
                        </w:rPr>
                        <w:t>на прогулках;</w:t>
                      </w:r>
                    </w:p>
                    <w:p w:rsidR="00104E6F" w:rsidRPr="00665E3E" w:rsidRDefault="00104E6F" w:rsidP="00665E3E">
                      <w:pPr>
                        <w:pStyle w:val="a4"/>
                        <w:spacing w:after="233" w:line="273" w:lineRule="auto"/>
                        <w:ind w:left="0" w:right="0" w:firstLine="0"/>
                        <w:jc w:val="left"/>
                        <w:rPr>
                          <w:sz w:val="16"/>
                          <w:szCs w:val="16"/>
                        </w:rPr>
                      </w:pPr>
                      <w:r w:rsidRPr="00665E3E">
                        <w:rPr>
                          <w:sz w:val="16"/>
                          <w:szCs w:val="16"/>
                        </w:rPr>
                        <w:t>гимнастика после дневного сна;</w:t>
                      </w:r>
                    </w:p>
                    <w:p w:rsidR="00104E6F" w:rsidRPr="00665E3E" w:rsidRDefault="00104E6F" w:rsidP="00F167E3">
                      <w:pPr>
                        <w:pStyle w:val="a4"/>
                        <w:numPr>
                          <w:ilvl w:val="0"/>
                          <w:numId w:val="148"/>
                        </w:numPr>
                        <w:spacing w:after="233" w:line="273" w:lineRule="auto"/>
                        <w:ind w:left="0" w:right="0" w:hanging="126"/>
                        <w:jc w:val="left"/>
                        <w:rPr>
                          <w:b/>
                          <w:sz w:val="16"/>
                          <w:szCs w:val="16"/>
                        </w:rPr>
                      </w:pPr>
                      <w:r w:rsidRPr="00665E3E">
                        <w:rPr>
                          <w:sz w:val="16"/>
                          <w:szCs w:val="16"/>
                        </w:rPr>
                        <w:t xml:space="preserve">оздоровительный бег; </w:t>
                      </w:r>
                    </w:p>
                    <w:p w:rsidR="00104E6F" w:rsidRPr="00665E3E" w:rsidRDefault="00104E6F" w:rsidP="00F167E3">
                      <w:pPr>
                        <w:pStyle w:val="a4"/>
                        <w:numPr>
                          <w:ilvl w:val="0"/>
                          <w:numId w:val="148"/>
                        </w:numPr>
                        <w:spacing w:after="233" w:line="273" w:lineRule="auto"/>
                        <w:ind w:left="0" w:right="0" w:hanging="126"/>
                        <w:jc w:val="left"/>
                        <w:rPr>
                          <w:b/>
                          <w:sz w:val="16"/>
                          <w:szCs w:val="16"/>
                        </w:rPr>
                      </w:pPr>
                      <w:r w:rsidRPr="00665E3E">
                        <w:rPr>
                          <w:sz w:val="16"/>
                          <w:szCs w:val="16"/>
                        </w:rPr>
                        <w:t>физкультминутки на занятиях;</w:t>
                      </w:r>
                    </w:p>
                    <w:p w:rsidR="00104E6F" w:rsidRPr="00665E3E" w:rsidRDefault="00104E6F" w:rsidP="00F167E3">
                      <w:pPr>
                        <w:pStyle w:val="a4"/>
                        <w:numPr>
                          <w:ilvl w:val="0"/>
                          <w:numId w:val="148"/>
                        </w:numPr>
                        <w:spacing w:after="233" w:line="273" w:lineRule="auto"/>
                        <w:ind w:left="0" w:right="0" w:hanging="126"/>
                        <w:jc w:val="left"/>
                        <w:rPr>
                          <w:b/>
                          <w:sz w:val="16"/>
                          <w:szCs w:val="16"/>
                        </w:rPr>
                      </w:pPr>
                      <w:r w:rsidRPr="00665E3E">
                        <w:rPr>
                          <w:sz w:val="16"/>
                          <w:szCs w:val="16"/>
                        </w:rPr>
                        <w:t>подвижные игры в течение дня;</w:t>
                      </w:r>
                    </w:p>
                    <w:p w:rsidR="00104E6F" w:rsidRPr="00665E3E" w:rsidRDefault="00104E6F" w:rsidP="00F167E3">
                      <w:pPr>
                        <w:pStyle w:val="a4"/>
                        <w:numPr>
                          <w:ilvl w:val="0"/>
                          <w:numId w:val="148"/>
                        </w:numPr>
                        <w:spacing w:after="233" w:line="273" w:lineRule="auto"/>
                        <w:ind w:left="0" w:right="0" w:hanging="126"/>
                        <w:jc w:val="left"/>
                        <w:rPr>
                          <w:b/>
                          <w:sz w:val="16"/>
                          <w:szCs w:val="16"/>
                        </w:rPr>
                      </w:pPr>
                      <w:r w:rsidRPr="00665E3E">
                        <w:rPr>
                          <w:sz w:val="16"/>
                          <w:szCs w:val="16"/>
                        </w:rPr>
                        <w:t>индивидуальная работа по развитию основных видов движений</w:t>
                      </w:r>
                    </w:p>
                  </w:txbxContent>
                </v:textbox>
                <w10:wrap anchorx="margin"/>
              </v:shape>
            </w:pict>
          </mc:Fallback>
        </mc:AlternateContent>
      </w:r>
      <w:r>
        <w:rPr>
          <w:noProof/>
        </w:rPr>
        <mc:AlternateContent>
          <mc:Choice Requires="wps">
            <w:drawing>
              <wp:anchor distT="0" distB="0" distL="114300" distR="114300" simplePos="0" relativeHeight="251985920" behindDoc="0" locked="0" layoutInCell="1" allowOverlap="1" wp14:anchorId="249ADEFB" wp14:editId="64690040">
                <wp:simplePos x="0" y="0"/>
                <wp:positionH relativeFrom="margin">
                  <wp:posOffset>5003164</wp:posOffset>
                </wp:positionH>
                <wp:positionV relativeFrom="paragraph">
                  <wp:posOffset>171450</wp:posOffset>
                </wp:positionV>
                <wp:extent cx="1819275" cy="3219450"/>
                <wp:effectExtent l="0" t="0" r="28575" b="19050"/>
                <wp:wrapNone/>
                <wp:docPr id="3208" name="Надпись 3208"/>
                <wp:cNvGraphicFramePr/>
                <a:graphic xmlns:a="http://schemas.openxmlformats.org/drawingml/2006/main">
                  <a:graphicData uri="http://schemas.microsoft.com/office/word/2010/wordprocessingShape">
                    <wps:wsp>
                      <wps:cNvSpPr txBox="1"/>
                      <wps:spPr>
                        <a:xfrm>
                          <a:off x="0" y="0"/>
                          <a:ext cx="1819275" cy="321945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104E6F" w:rsidRDefault="00104E6F">
                            <w:pPr>
                              <w:ind w:left="0"/>
                              <w:rPr>
                                <w:b/>
                                <w:sz w:val="18"/>
                                <w:szCs w:val="18"/>
                              </w:rPr>
                            </w:pPr>
                            <w:r w:rsidRPr="00961611">
                              <w:rPr>
                                <w:b/>
                                <w:sz w:val="18"/>
                                <w:szCs w:val="18"/>
                              </w:rPr>
                              <w:t>Профилактические мероприятия:</w:t>
                            </w:r>
                          </w:p>
                          <w:p w:rsidR="00104E6F" w:rsidRPr="00961611" w:rsidRDefault="00104E6F" w:rsidP="00F167E3">
                            <w:pPr>
                              <w:pStyle w:val="a4"/>
                              <w:numPr>
                                <w:ilvl w:val="0"/>
                                <w:numId w:val="150"/>
                              </w:numPr>
                              <w:spacing w:after="0" w:line="280" w:lineRule="auto"/>
                              <w:ind w:left="0" w:right="0" w:hanging="154"/>
                              <w:jc w:val="left"/>
                              <w:rPr>
                                <w:sz w:val="16"/>
                                <w:szCs w:val="16"/>
                              </w:rPr>
                            </w:pPr>
                            <w:r w:rsidRPr="00961611">
                              <w:rPr>
                                <w:sz w:val="16"/>
                                <w:szCs w:val="16"/>
                              </w:rPr>
                              <w:t>Гибкий режим в период адаптации;</w:t>
                            </w:r>
                          </w:p>
                          <w:p w:rsidR="00104E6F" w:rsidRPr="00961611" w:rsidRDefault="00104E6F" w:rsidP="00F167E3">
                            <w:pPr>
                              <w:pStyle w:val="a4"/>
                              <w:numPr>
                                <w:ilvl w:val="0"/>
                                <w:numId w:val="150"/>
                              </w:numPr>
                              <w:spacing w:after="0" w:line="280" w:lineRule="auto"/>
                              <w:ind w:left="0" w:right="0" w:hanging="154"/>
                              <w:jc w:val="left"/>
                              <w:rPr>
                                <w:sz w:val="16"/>
                                <w:szCs w:val="16"/>
                              </w:rPr>
                            </w:pPr>
                            <w:r w:rsidRPr="00961611">
                              <w:rPr>
                                <w:sz w:val="16"/>
                                <w:szCs w:val="16"/>
                              </w:rPr>
                              <w:t>Профилактические осмотры;</w:t>
                            </w:r>
                          </w:p>
                          <w:p w:rsidR="00104E6F" w:rsidRPr="00961611" w:rsidRDefault="00104E6F" w:rsidP="00F167E3">
                            <w:pPr>
                              <w:pStyle w:val="a4"/>
                              <w:numPr>
                                <w:ilvl w:val="0"/>
                                <w:numId w:val="150"/>
                              </w:numPr>
                              <w:spacing w:after="0" w:line="280" w:lineRule="auto"/>
                              <w:ind w:left="0" w:right="0" w:hanging="154"/>
                              <w:jc w:val="left"/>
                              <w:rPr>
                                <w:sz w:val="16"/>
                                <w:szCs w:val="16"/>
                              </w:rPr>
                            </w:pPr>
                            <w:r w:rsidRPr="00961611">
                              <w:rPr>
                                <w:sz w:val="16"/>
                                <w:szCs w:val="16"/>
                              </w:rPr>
                              <w:t>Индивидуальные планы оздоровительных</w:t>
                            </w:r>
                          </w:p>
                          <w:p w:rsidR="00104E6F" w:rsidRPr="00961611" w:rsidRDefault="00104E6F" w:rsidP="00961611">
                            <w:pPr>
                              <w:spacing w:after="34" w:line="238" w:lineRule="auto"/>
                              <w:ind w:left="0" w:right="0" w:firstLine="0"/>
                              <w:rPr>
                                <w:sz w:val="16"/>
                                <w:szCs w:val="16"/>
                              </w:rPr>
                            </w:pPr>
                            <w:r w:rsidRPr="00961611">
                              <w:rPr>
                                <w:sz w:val="16"/>
                                <w:szCs w:val="16"/>
                              </w:rPr>
                              <w:t>мероприятий для детей, страдающих  хроническими</w:t>
                            </w:r>
                          </w:p>
                          <w:p w:rsidR="00104E6F" w:rsidRPr="00961611" w:rsidRDefault="00104E6F" w:rsidP="00961611">
                            <w:pPr>
                              <w:spacing w:after="16" w:line="259" w:lineRule="auto"/>
                              <w:ind w:left="0" w:right="0" w:firstLine="0"/>
                              <w:jc w:val="left"/>
                              <w:rPr>
                                <w:sz w:val="16"/>
                                <w:szCs w:val="16"/>
                              </w:rPr>
                            </w:pPr>
                            <w:r w:rsidRPr="00961611">
                              <w:rPr>
                                <w:sz w:val="16"/>
                                <w:szCs w:val="16"/>
                              </w:rPr>
                              <w:t>заболеваниями;</w:t>
                            </w:r>
                          </w:p>
                          <w:p w:rsidR="00104E6F" w:rsidRPr="00961611" w:rsidRDefault="00104E6F" w:rsidP="00F167E3">
                            <w:pPr>
                              <w:pStyle w:val="a4"/>
                              <w:numPr>
                                <w:ilvl w:val="0"/>
                                <w:numId w:val="150"/>
                              </w:numPr>
                              <w:spacing w:after="16" w:line="259" w:lineRule="auto"/>
                              <w:ind w:left="-13" w:right="0" w:hanging="141"/>
                              <w:jc w:val="left"/>
                              <w:rPr>
                                <w:sz w:val="16"/>
                                <w:szCs w:val="16"/>
                              </w:rPr>
                            </w:pPr>
                            <w:r w:rsidRPr="00961611">
                              <w:rPr>
                                <w:sz w:val="16"/>
                                <w:szCs w:val="16"/>
                              </w:rPr>
                              <w:t>Упражнения на профилактику плоскостопия;</w:t>
                            </w:r>
                          </w:p>
                          <w:p w:rsidR="00104E6F" w:rsidRPr="00961611" w:rsidRDefault="00104E6F" w:rsidP="00F167E3">
                            <w:pPr>
                              <w:pStyle w:val="a4"/>
                              <w:numPr>
                                <w:ilvl w:val="0"/>
                                <w:numId w:val="150"/>
                              </w:numPr>
                              <w:spacing w:after="16" w:line="259" w:lineRule="auto"/>
                              <w:ind w:left="-13" w:right="0" w:hanging="141"/>
                              <w:jc w:val="left"/>
                              <w:rPr>
                                <w:sz w:val="16"/>
                                <w:szCs w:val="16"/>
                              </w:rPr>
                            </w:pPr>
                            <w:r w:rsidRPr="00961611">
                              <w:rPr>
                                <w:sz w:val="16"/>
                                <w:szCs w:val="16"/>
                              </w:rPr>
                              <w:t>Дыхательная гимнастика;</w:t>
                            </w:r>
                          </w:p>
                          <w:p w:rsidR="00104E6F" w:rsidRPr="00961611" w:rsidRDefault="00104E6F" w:rsidP="00F167E3">
                            <w:pPr>
                              <w:pStyle w:val="a4"/>
                              <w:numPr>
                                <w:ilvl w:val="0"/>
                                <w:numId w:val="150"/>
                              </w:numPr>
                              <w:spacing w:after="16" w:line="259" w:lineRule="auto"/>
                              <w:ind w:left="-13" w:right="0" w:hanging="141"/>
                              <w:jc w:val="left"/>
                              <w:rPr>
                                <w:sz w:val="16"/>
                                <w:szCs w:val="16"/>
                              </w:rPr>
                            </w:pPr>
                            <w:r w:rsidRPr="00961611">
                              <w:rPr>
                                <w:sz w:val="16"/>
                                <w:szCs w:val="16"/>
                              </w:rPr>
                              <w:t>Пальчиковая гимнастика;</w:t>
                            </w:r>
                          </w:p>
                          <w:p w:rsidR="00104E6F" w:rsidRPr="00961611" w:rsidRDefault="00104E6F" w:rsidP="00F167E3">
                            <w:pPr>
                              <w:pStyle w:val="a4"/>
                              <w:numPr>
                                <w:ilvl w:val="0"/>
                                <w:numId w:val="150"/>
                              </w:numPr>
                              <w:spacing w:after="16" w:line="259" w:lineRule="auto"/>
                              <w:ind w:left="-13" w:right="0" w:hanging="141"/>
                              <w:jc w:val="left"/>
                              <w:rPr>
                                <w:sz w:val="16"/>
                                <w:szCs w:val="16"/>
                              </w:rPr>
                            </w:pPr>
                            <w:r w:rsidRPr="00961611">
                              <w:rPr>
                                <w:sz w:val="16"/>
                                <w:szCs w:val="16"/>
                              </w:rPr>
                              <w:t>Психогимнастика;</w:t>
                            </w:r>
                          </w:p>
                          <w:p w:rsidR="00104E6F" w:rsidRPr="00961611" w:rsidRDefault="00104E6F" w:rsidP="00F167E3">
                            <w:pPr>
                              <w:pStyle w:val="a4"/>
                              <w:numPr>
                                <w:ilvl w:val="0"/>
                                <w:numId w:val="150"/>
                              </w:numPr>
                              <w:spacing w:after="16" w:line="259" w:lineRule="auto"/>
                              <w:ind w:left="-13" w:right="0" w:hanging="141"/>
                              <w:jc w:val="left"/>
                              <w:rPr>
                                <w:sz w:val="16"/>
                                <w:szCs w:val="16"/>
                              </w:rPr>
                            </w:pPr>
                            <w:r w:rsidRPr="00961611">
                              <w:rPr>
                                <w:sz w:val="16"/>
                                <w:szCs w:val="16"/>
                              </w:rPr>
                              <w:t>Иммунопрофилактика против гриппа;</w:t>
                            </w:r>
                          </w:p>
                          <w:p w:rsidR="00104E6F" w:rsidRPr="00961611" w:rsidRDefault="00104E6F" w:rsidP="00F167E3">
                            <w:pPr>
                              <w:pStyle w:val="a4"/>
                              <w:numPr>
                                <w:ilvl w:val="0"/>
                                <w:numId w:val="150"/>
                              </w:numPr>
                              <w:spacing w:after="16" w:line="259" w:lineRule="auto"/>
                              <w:ind w:left="-13" w:right="0" w:hanging="141"/>
                              <w:jc w:val="left"/>
                              <w:rPr>
                                <w:sz w:val="16"/>
                                <w:szCs w:val="16"/>
                              </w:rPr>
                            </w:pPr>
                            <w:r w:rsidRPr="00961611">
                              <w:rPr>
                                <w:sz w:val="16"/>
                                <w:szCs w:val="16"/>
                              </w:rPr>
                              <w:t>Полоскание горла настоями трав;</w:t>
                            </w:r>
                          </w:p>
                          <w:p w:rsidR="00104E6F" w:rsidRPr="00961611" w:rsidRDefault="00104E6F" w:rsidP="00F167E3">
                            <w:pPr>
                              <w:pStyle w:val="a4"/>
                              <w:numPr>
                                <w:ilvl w:val="0"/>
                                <w:numId w:val="150"/>
                              </w:numPr>
                              <w:spacing w:after="16" w:line="259" w:lineRule="auto"/>
                              <w:ind w:left="-13" w:right="0" w:hanging="141"/>
                              <w:jc w:val="left"/>
                              <w:rPr>
                                <w:sz w:val="16"/>
                                <w:szCs w:val="16"/>
                              </w:rPr>
                            </w:pPr>
                            <w:r w:rsidRPr="00961611">
                              <w:rPr>
                                <w:sz w:val="16"/>
                                <w:szCs w:val="16"/>
                              </w:rPr>
                              <w:t>Витаминизация напитков</w:t>
                            </w:r>
                          </w:p>
                          <w:p w:rsidR="00104E6F" w:rsidRPr="00961611" w:rsidRDefault="00104E6F" w:rsidP="00961611">
                            <w:pPr>
                              <w:ind w:left="0"/>
                              <w:rPr>
                                <w:b/>
                                <w:sz w:val="16"/>
                                <w:szCs w:val="16"/>
                              </w:rPr>
                            </w:pPr>
                            <w:r w:rsidRPr="00961611">
                              <w:rPr>
                                <w:sz w:val="16"/>
                                <w:szCs w:val="16"/>
                              </w:rPr>
                              <w:t>Фито чай.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ADEFB" id="Надпись 3208" o:spid="_x0000_s1279" type="#_x0000_t202" style="position:absolute;margin-left:393.95pt;margin-top:13.5pt;width:143.25pt;height:253.5pt;z-index:25198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" fillcolor="#c3c3c3 [2166]" strokecolor="#a5a5a5 [3206]" strokeweight=".5pt">
                <v:fill color2="#b6b6b6 [2614]" rotate="t" colors="0 #d2d2d2;.5 #c8c8c8;1 silver" focus="100%" type="gradient">
                  <o:fill v:ext="view" type="gradientUnscaled"/>
                </v:fill>
                <v:textbox>
                  <w:txbxContent>
                    <w:p w:rsidR="00104E6F" w:rsidRDefault="00104E6F">
                      <w:pPr>
                        <w:ind w:left="0"/>
                        <w:rPr>
                          <w:b/>
                          <w:sz w:val="18"/>
                          <w:szCs w:val="18"/>
                        </w:rPr>
                      </w:pPr>
                      <w:r w:rsidRPr="00961611">
                        <w:rPr>
                          <w:b/>
                          <w:sz w:val="18"/>
                          <w:szCs w:val="18"/>
                        </w:rPr>
                        <w:t>Профилактические мероприятия:</w:t>
                      </w:r>
                    </w:p>
                    <w:p w:rsidR="00104E6F" w:rsidRPr="00961611" w:rsidRDefault="00104E6F" w:rsidP="00F167E3">
                      <w:pPr>
                        <w:pStyle w:val="a4"/>
                        <w:numPr>
                          <w:ilvl w:val="0"/>
                          <w:numId w:val="150"/>
                        </w:numPr>
                        <w:spacing w:after="0" w:line="280" w:lineRule="auto"/>
                        <w:ind w:left="0" w:right="0" w:hanging="154"/>
                        <w:jc w:val="left"/>
                        <w:rPr>
                          <w:sz w:val="16"/>
                          <w:szCs w:val="16"/>
                        </w:rPr>
                      </w:pPr>
                      <w:r w:rsidRPr="00961611">
                        <w:rPr>
                          <w:sz w:val="16"/>
                          <w:szCs w:val="16"/>
                        </w:rPr>
                        <w:t>Гибкий режим в период адаптации;</w:t>
                      </w:r>
                    </w:p>
                    <w:p w:rsidR="00104E6F" w:rsidRPr="00961611" w:rsidRDefault="00104E6F" w:rsidP="00F167E3">
                      <w:pPr>
                        <w:pStyle w:val="a4"/>
                        <w:numPr>
                          <w:ilvl w:val="0"/>
                          <w:numId w:val="150"/>
                        </w:numPr>
                        <w:spacing w:after="0" w:line="280" w:lineRule="auto"/>
                        <w:ind w:left="0" w:right="0" w:hanging="154"/>
                        <w:jc w:val="left"/>
                        <w:rPr>
                          <w:sz w:val="16"/>
                          <w:szCs w:val="16"/>
                        </w:rPr>
                      </w:pPr>
                      <w:r w:rsidRPr="00961611">
                        <w:rPr>
                          <w:sz w:val="16"/>
                          <w:szCs w:val="16"/>
                        </w:rPr>
                        <w:t>Профилактические осмотры;</w:t>
                      </w:r>
                    </w:p>
                    <w:p w:rsidR="00104E6F" w:rsidRPr="00961611" w:rsidRDefault="00104E6F" w:rsidP="00F167E3">
                      <w:pPr>
                        <w:pStyle w:val="a4"/>
                        <w:numPr>
                          <w:ilvl w:val="0"/>
                          <w:numId w:val="150"/>
                        </w:numPr>
                        <w:spacing w:after="0" w:line="280" w:lineRule="auto"/>
                        <w:ind w:left="0" w:right="0" w:hanging="154"/>
                        <w:jc w:val="left"/>
                        <w:rPr>
                          <w:sz w:val="16"/>
                          <w:szCs w:val="16"/>
                        </w:rPr>
                      </w:pPr>
                      <w:r w:rsidRPr="00961611">
                        <w:rPr>
                          <w:sz w:val="16"/>
                          <w:szCs w:val="16"/>
                        </w:rPr>
                        <w:t>Индивидуальные планы оздоровительных</w:t>
                      </w:r>
                    </w:p>
                    <w:p w:rsidR="00104E6F" w:rsidRPr="00961611" w:rsidRDefault="00104E6F" w:rsidP="00961611">
                      <w:pPr>
                        <w:spacing w:after="34" w:line="238" w:lineRule="auto"/>
                        <w:ind w:left="0" w:right="0" w:firstLine="0"/>
                        <w:rPr>
                          <w:sz w:val="16"/>
                          <w:szCs w:val="16"/>
                        </w:rPr>
                      </w:pPr>
                      <w:r w:rsidRPr="00961611">
                        <w:rPr>
                          <w:sz w:val="16"/>
                          <w:szCs w:val="16"/>
                        </w:rPr>
                        <w:t>мероприятий для детей, страдающих  хроническими</w:t>
                      </w:r>
                    </w:p>
                    <w:p w:rsidR="00104E6F" w:rsidRPr="00961611" w:rsidRDefault="00104E6F" w:rsidP="00961611">
                      <w:pPr>
                        <w:spacing w:after="16" w:line="259" w:lineRule="auto"/>
                        <w:ind w:left="0" w:right="0" w:firstLine="0"/>
                        <w:jc w:val="left"/>
                        <w:rPr>
                          <w:sz w:val="16"/>
                          <w:szCs w:val="16"/>
                        </w:rPr>
                      </w:pPr>
                      <w:r w:rsidRPr="00961611">
                        <w:rPr>
                          <w:sz w:val="16"/>
                          <w:szCs w:val="16"/>
                        </w:rPr>
                        <w:t>заболеваниями;</w:t>
                      </w:r>
                    </w:p>
                    <w:p w:rsidR="00104E6F" w:rsidRPr="00961611" w:rsidRDefault="00104E6F" w:rsidP="00F167E3">
                      <w:pPr>
                        <w:pStyle w:val="a4"/>
                        <w:numPr>
                          <w:ilvl w:val="0"/>
                          <w:numId w:val="150"/>
                        </w:numPr>
                        <w:spacing w:after="16" w:line="259" w:lineRule="auto"/>
                        <w:ind w:left="-13" w:right="0" w:hanging="141"/>
                        <w:jc w:val="left"/>
                        <w:rPr>
                          <w:sz w:val="16"/>
                          <w:szCs w:val="16"/>
                        </w:rPr>
                      </w:pPr>
                      <w:r w:rsidRPr="00961611">
                        <w:rPr>
                          <w:sz w:val="16"/>
                          <w:szCs w:val="16"/>
                        </w:rPr>
                        <w:t>Упражнения на профилактику плоскостопия;</w:t>
                      </w:r>
                    </w:p>
                    <w:p w:rsidR="00104E6F" w:rsidRPr="00961611" w:rsidRDefault="00104E6F" w:rsidP="00F167E3">
                      <w:pPr>
                        <w:pStyle w:val="a4"/>
                        <w:numPr>
                          <w:ilvl w:val="0"/>
                          <w:numId w:val="150"/>
                        </w:numPr>
                        <w:spacing w:after="16" w:line="259" w:lineRule="auto"/>
                        <w:ind w:left="-13" w:right="0" w:hanging="141"/>
                        <w:jc w:val="left"/>
                        <w:rPr>
                          <w:sz w:val="16"/>
                          <w:szCs w:val="16"/>
                        </w:rPr>
                      </w:pPr>
                      <w:r w:rsidRPr="00961611">
                        <w:rPr>
                          <w:sz w:val="16"/>
                          <w:szCs w:val="16"/>
                        </w:rPr>
                        <w:t>Дыхательная гимнастика;</w:t>
                      </w:r>
                    </w:p>
                    <w:p w:rsidR="00104E6F" w:rsidRPr="00961611" w:rsidRDefault="00104E6F" w:rsidP="00F167E3">
                      <w:pPr>
                        <w:pStyle w:val="a4"/>
                        <w:numPr>
                          <w:ilvl w:val="0"/>
                          <w:numId w:val="150"/>
                        </w:numPr>
                        <w:spacing w:after="16" w:line="259" w:lineRule="auto"/>
                        <w:ind w:left="-13" w:right="0" w:hanging="141"/>
                        <w:jc w:val="left"/>
                        <w:rPr>
                          <w:sz w:val="16"/>
                          <w:szCs w:val="16"/>
                        </w:rPr>
                      </w:pPr>
                      <w:r w:rsidRPr="00961611">
                        <w:rPr>
                          <w:sz w:val="16"/>
                          <w:szCs w:val="16"/>
                        </w:rPr>
                        <w:t>Пальчиковая гимнастика;</w:t>
                      </w:r>
                    </w:p>
                    <w:p w:rsidR="00104E6F" w:rsidRPr="00961611" w:rsidRDefault="00104E6F" w:rsidP="00F167E3">
                      <w:pPr>
                        <w:pStyle w:val="a4"/>
                        <w:numPr>
                          <w:ilvl w:val="0"/>
                          <w:numId w:val="150"/>
                        </w:numPr>
                        <w:spacing w:after="16" w:line="259" w:lineRule="auto"/>
                        <w:ind w:left="-13" w:right="0" w:hanging="141"/>
                        <w:jc w:val="left"/>
                        <w:rPr>
                          <w:sz w:val="16"/>
                          <w:szCs w:val="16"/>
                        </w:rPr>
                      </w:pPr>
                      <w:r w:rsidRPr="00961611">
                        <w:rPr>
                          <w:sz w:val="16"/>
                          <w:szCs w:val="16"/>
                        </w:rPr>
                        <w:t>Психогимнастика;</w:t>
                      </w:r>
                    </w:p>
                    <w:p w:rsidR="00104E6F" w:rsidRPr="00961611" w:rsidRDefault="00104E6F" w:rsidP="00F167E3">
                      <w:pPr>
                        <w:pStyle w:val="a4"/>
                        <w:numPr>
                          <w:ilvl w:val="0"/>
                          <w:numId w:val="150"/>
                        </w:numPr>
                        <w:spacing w:after="16" w:line="259" w:lineRule="auto"/>
                        <w:ind w:left="-13" w:right="0" w:hanging="141"/>
                        <w:jc w:val="left"/>
                        <w:rPr>
                          <w:sz w:val="16"/>
                          <w:szCs w:val="16"/>
                        </w:rPr>
                      </w:pPr>
                      <w:r w:rsidRPr="00961611">
                        <w:rPr>
                          <w:sz w:val="16"/>
                          <w:szCs w:val="16"/>
                        </w:rPr>
                        <w:t>Иммунопрофилактика против гриппа;</w:t>
                      </w:r>
                    </w:p>
                    <w:p w:rsidR="00104E6F" w:rsidRPr="00961611" w:rsidRDefault="00104E6F" w:rsidP="00F167E3">
                      <w:pPr>
                        <w:pStyle w:val="a4"/>
                        <w:numPr>
                          <w:ilvl w:val="0"/>
                          <w:numId w:val="150"/>
                        </w:numPr>
                        <w:spacing w:after="16" w:line="259" w:lineRule="auto"/>
                        <w:ind w:left="-13" w:right="0" w:hanging="141"/>
                        <w:jc w:val="left"/>
                        <w:rPr>
                          <w:sz w:val="16"/>
                          <w:szCs w:val="16"/>
                        </w:rPr>
                      </w:pPr>
                      <w:r w:rsidRPr="00961611">
                        <w:rPr>
                          <w:sz w:val="16"/>
                          <w:szCs w:val="16"/>
                        </w:rPr>
                        <w:t>Полоскание горла настоями трав;</w:t>
                      </w:r>
                    </w:p>
                    <w:p w:rsidR="00104E6F" w:rsidRPr="00961611" w:rsidRDefault="00104E6F" w:rsidP="00F167E3">
                      <w:pPr>
                        <w:pStyle w:val="a4"/>
                        <w:numPr>
                          <w:ilvl w:val="0"/>
                          <w:numId w:val="150"/>
                        </w:numPr>
                        <w:spacing w:after="16" w:line="259" w:lineRule="auto"/>
                        <w:ind w:left="-13" w:right="0" w:hanging="141"/>
                        <w:jc w:val="left"/>
                        <w:rPr>
                          <w:sz w:val="16"/>
                          <w:szCs w:val="16"/>
                        </w:rPr>
                      </w:pPr>
                      <w:r w:rsidRPr="00961611">
                        <w:rPr>
                          <w:sz w:val="16"/>
                          <w:szCs w:val="16"/>
                        </w:rPr>
                        <w:t>Витаминизация напитков</w:t>
                      </w:r>
                    </w:p>
                    <w:p w:rsidR="00104E6F" w:rsidRPr="00961611" w:rsidRDefault="00104E6F" w:rsidP="00961611">
                      <w:pPr>
                        <w:ind w:left="0"/>
                        <w:rPr>
                          <w:b/>
                          <w:sz w:val="16"/>
                          <w:szCs w:val="16"/>
                        </w:rPr>
                      </w:pPr>
                      <w:r w:rsidRPr="00961611">
                        <w:rPr>
                          <w:sz w:val="16"/>
                          <w:szCs w:val="16"/>
                        </w:rPr>
                        <w:t>Фито чай.</w:t>
                      </w:r>
                    </w:p>
                  </w:txbxContent>
                </v:textbox>
                <w10:wrap anchorx="margin"/>
              </v:shape>
            </w:pict>
          </mc:Fallback>
        </mc:AlternateContent>
      </w:r>
      <w:r>
        <w:rPr>
          <w:noProof/>
        </w:rPr>
        <mc:AlternateContent>
          <mc:Choice Requires="wps">
            <w:drawing>
              <wp:anchor distT="0" distB="0" distL="114300" distR="114300" simplePos="0" relativeHeight="251981824" behindDoc="0" locked="0" layoutInCell="1" allowOverlap="1" wp14:anchorId="2B3B7284" wp14:editId="22A4EE92">
                <wp:simplePos x="0" y="0"/>
                <wp:positionH relativeFrom="margin">
                  <wp:posOffset>4993639</wp:posOffset>
                </wp:positionH>
                <wp:positionV relativeFrom="paragraph">
                  <wp:posOffset>114300</wp:posOffset>
                </wp:positionV>
                <wp:extent cx="1838325" cy="3286125"/>
                <wp:effectExtent l="0" t="0" r="28575" b="28575"/>
                <wp:wrapNone/>
                <wp:docPr id="3203" name="Прямоугольник 3203"/>
                <wp:cNvGraphicFramePr/>
                <a:graphic xmlns:a="http://schemas.openxmlformats.org/drawingml/2006/main">
                  <a:graphicData uri="http://schemas.microsoft.com/office/word/2010/wordprocessingShape">
                    <wps:wsp>
                      <wps:cNvSpPr/>
                      <wps:spPr>
                        <a:xfrm>
                          <a:off x="0" y="0"/>
                          <a:ext cx="1838325" cy="3286125"/>
                        </a:xfrm>
                        <a:prstGeom prst="rect">
                          <a:avLst/>
                        </a:prstGeom>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D9131" id="Прямоугольник 3203" o:spid="_x0000_s1026" style="position:absolute;margin-left:393.2pt;margin-top:9pt;width:144.75pt;height:258.75pt;z-index:25198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" fillcolor="#c3c3c3 [2166]" strokecolor="#a5a5a5 [3206]" strokeweight=".5pt">
                <v:fill color2="#b6b6b6 [2614]" rotate="t" colors="0 #d2d2d2;.5 #c8c8c8;1 silver" focus="100%" type="gradient">
                  <o:fill v:ext="view" type="gradientUnscaled"/>
                </v:fill>
                <w10:wrap anchorx="margin"/>
              </v:rect>
            </w:pict>
          </mc:Fallback>
        </mc:AlternateContent>
      </w:r>
      <w:r>
        <w:rPr>
          <w:noProof/>
        </w:rPr>
        <mc:AlternateContent>
          <mc:Choice Requires="wps">
            <w:drawing>
              <wp:anchor distT="0" distB="0" distL="114300" distR="114300" simplePos="0" relativeHeight="251979776" behindDoc="0" locked="0" layoutInCell="1" allowOverlap="1" wp14:anchorId="2C612EDB" wp14:editId="274F5CE7">
                <wp:simplePos x="0" y="0"/>
                <wp:positionH relativeFrom="column">
                  <wp:posOffset>3164840</wp:posOffset>
                </wp:positionH>
                <wp:positionV relativeFrom="paragraph">
                  <wp:posOffset>104775</wp:posOffset>
                </wp:positionV>
                <wp:extent cx="1647825" cy="3295650"/>
                <wp:effectExtent l="0" t="0" r="28575" b="19050"/>
                <wp:wrapNone/>
                <wp:docPr id="3202" name="Прямоугольник 3202"/>
                <wp:cNvGraphicFramePr/>
                <a:graphic xmlns:a="http://schemas.openxmlformats.org/drawingml/2006/main">
                  <a:graphicData uri="http://schemas.microsoft.com/office/word/2010/wordprocessingShape">
                    <wps:wsp>
                      <wps:cNvSpPr/>
                      <wps:spPr>
                        <a:xfrm>
                          <a:off x="0" y="0"/>
                          <a:ext cx="1647825" cy="3295650"/>
                        </a:xfrm>
                        <a:prstGeom prst="rect">
                          <a:avLst/>
                        </a:prstGeom>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5339B" id="Прямоугольник 3202" o:spid="_x0000_s1026" style="position:absolute;margin-left:249.2pt;margin-top:8.25pt;width:129.75pt;height:259.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" fillcolor="#c3c3c3 [2166]" strokecolor="#a5a5a5 [3206]" strokeweight=".5pt">
                <v:fill color2="#b6b6b6 [2614]" rotate="t" colors="0 #d2d2d2;.5 #c8c8c8;1 silver" focus="100%" type="gradient">
                  <o:fill v:ext="view" type="gradientUnscaled"/>
                </v:fill>
              </v:rect>
            </w:pict>
          </mc:Fallback>
        </mc:AlternateContent>
      </w:r>
      <w:r>
        <w:rPr>
          <w:noProof/>
        </w:rPr>
        <mc:AlternateContent>
          <mc:Choice Requires="wps">
            <w:drawing>
              <wp:anchor distT="0" distB="0" distL="114300" distR="114300" simplePos="0" relativeHeight="251977728" behindDoc="0" locked="0" layoutInCell="1" allowOverlap="1" wp14:anchorId="0A14BAE5" wp14:editId="5852A102">
                <wp:simplePos x="0" y="0"/>
                <wp:positionH relativeFrom="column">
                  <wp:posOffset>1602740</wp:posOffset>
                </wp:positionH>
                <wp:positionV relativeFrom="paragraph">
                  <wp:posOffset>66675</wp:posOffset>
                </wp:positionV>
                <wp:extent cx="1400175" cy="3333750"/>
                <wp:effectExtent l="0" t="0" r="28575" b="19050"/>
                <wp:wrapNone/>
                <wp:docPr id="3201" name="Прямоугольник 3201"/>
                <wp:cNvGraphicFramePr/>
                <a:graphic xmlns:a="http://schemas.openxmlformats.org/drawingml/2006/main">
                  <a:graphicData uri="http://schemas.microsoft.com/office/word/2010/wordprocessingShape">
                    <wps:wsp>
                      <wps:cNvSpPr/>
                      <wps:spPr>
                        <a:xfrm>
                          <a:off x="0" y="0"/>
                          <a:ext cx="1400175" cy="3333750"/>
                        </a:xfrm>
                        <a:prstGeom prst="rect">
                          <a:avLst/>
                        </a:prstGeom>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5ADDF" id="Прямоугольник 3201" o:spid="_x0000_s1026" style="position:absolute;margin-left:126.2pt;margin-top:5.25pt;width:110.25pt;height:262.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" fillcolor="#c3c3c3 [2166]" strokecolor="#a5a5a5 [3206]" strokeweight=".5pt">
                <v:fill color2="#b6b6b6 [2614]" rotate="t" colors="0 #d2d2d2;.5 #c8c8c8;1 silver" focus="100%" type="gradient">
                  <o:fill v:ext="view" type="gradientUnscaled"/>
                </v:fill>
              </v:rect>
            </w:pict>
          </mc:Fallback>
        </mc:AlternateContent>
      </w:r>
      <w:r w:rsidR="00DA1AAE">
        <w:rPr>
          <w:noProof/>
        </w:rPr>
        <mc:AlternateContent>
          <mc:Choice Requires="wps">
            <w:drawing>
              <wp:anchor distT="0" distB="0" distL="114300" distR="114300" simplePos="0" relativeHeight="251975680" behindDoc="0" locked="0" layoutInCell="1" allowOverlap="1" wp14:anchorId="74F7A972" wp14:editId="5C2C6928">
                <wp:simplePos x="0" y="0"/>
                <wp:positionH relativeFrom="margin">
                  <wp:align>left</wp:align>
                </wp:positionH>
                <wp:positionV relativeFrom="paragraph">
                  <wp:posOffset>76200</wp:posOffset>
                </wp:positionV>
                <wp:extent cx="1419225" cy="3295650"/>
                <wp:effectExtent l="0" t="0" r="28575" b="19050"/>
                <wp:wrapNone/>
                <wp:docPr id="3200" name="Прямоугольник 3200"/>
                <wp:cNvGraphicFramePr/>
                <a:graphic xmlns:a="http://schemas.openxmlformats.org/drawingml/2006/main">
                  <a:graphicData uri="http://schemas.microsoft.com/office/word/2010/wordprocessingShape">
                    <wps:wsp>
                      <wps:cNvSpPr/>
                      <wps:spPr>
                        <a:xfrm>
                          <a:off x="0" y="0"/>
                          <a:ext cx="1419225" cy="329565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4DD87B" id="Прямоугольник 3200" o:spid="_x0000_s1026" style="position:absolute;margin-left:0;margin-top:6pt;width:111.75pt;height:259.5pt;z-index:2519756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" fillcolor="#c3c3c3 [2166]" strokecolor="#a5a5a5 [3206]" strokeweight=".5pt">
                <v:fill color2="#b6b6b6 [2614]" rotate="t" colors="0 #d2d2d2;.5 #c8c8c8;1 silver" focus="100%" type="gradient">
                  <o:fill v:ext="view" type="gradientUnscaled"/>
                </v:fill>
                <w10:wrap anchorx="margin"/>
              </v:rect>
            </w:pict>
          </mc:Fallback>
        </mc:AlternateContent>
      </w:r>
    </w:p>
    <w:p w:rsidR="00DA1AAE" w:rsidRDefault="00DA1AAE">
      <w:pPr>
        <w:spacing w:after="0" w:line="259" w:lineRule="auto"/>
        <w:ind w:left="0" w:right="0" w:firstLine="0"/>
        <w:jc w:val="left"/>
      </w:pPr>
    </w:p>
    <w:p w:rsidR="00DA1AAE" w:rsidRDefault="00DA1AAE">
      <w:pPr>
        <w:spacing w:after="0" w:line="259" w:lineRule="auto"/>
        <w:ind w:left="0" w:right="0" w:firstLine="0"/>
        <w:jc w:val="left"/>
      </w:pPr>
    </w:p>
    <w:p w:rsidR="00961611" w:rsidRDefault="00961611">
      <w:pPr>
        <w:spacing w:after="0" w:line="259" w:lineRule="auto"/>
        <w:ind w:left="0" w:right="0" w:firstLine="0"/>
        <w:jc w:val="left"/>
      </w:pPr>
    </w:p>
    <w:p w:rsidR="00961611" w:rsidRDefault="00961611">
      <w:pPr>
        <w:spacing w:after="0" w:line="259" w:lineRule="auto"/>
        <w:ind w:left="0" w:right="0" w:firstLine="0"/>
        <w:jc w:val="left"/>
      </w:pPr>
    </w:p>
    <w:p w:rsidR="00961611" w:rsidRDefault="00961611">
      <w:pPr>
        <w:spacing w:after="0" w:line="259" w:lineRule="auto"/>
        <w:ind w:left="0" w:right="0" w:firstLine="0"/>
        <w:jc w:val="left"/>
      </w:pPr>
    </w:p>
    <w:p w:rsidR="00961611" w:rsidRDefault="00961611">
      <w:pPr>
        <w:spacing w:after="0" w:line="259" w:lineRule="auto"/>
        <w:ind w:left="0" w:right="0" w:firstLine="0"/>
        <w:jc w:val="left"/>
      </w:pPr>
    </w:p>
    <w:p w:rsidR="00961611" w:rsidRDefault="00961611">
      <w:pPr>
        <w:spacing w:after="0" w:line="259" w:lineRule="auto"/>
        <w:ind w:left="0" w:right="0" w:firstLine="0"/>
        <w:jc w:val="left"/>
      </w:pPr>
    </w:p>
    <w:p w:rsidR="00961611" w:rsidRDefault="00961611">
      <w:pPr>
        <w:spacing w:after="0" w:line="259" w:lineRule="auto"/>
        <w:ind w:left="0" w:right="0" w:firstLine="0"/>
        <w:jc w:val="left"/>
      </w:pPr>
    </w:p>
    <w:p w:rsidR="00961611" w:rsidRDefault="00961611">
      <w:pPr>
        <w:spacing w:after="0" w:line="259" w:lineRule="auto"/>
        <w:ind w:left="0" w:right="0" w:firstLine="0"/>
        <w:jc w:val="left"/>
      </w:pPr>
    </w:p>
    <w:p w:rsidR="00961611" w:rsidRDefault="00961611">
      <w:pPr>
        <w:spacing w:after="0" w:line="259" w:lineRule="auto"/>
        <w:ind w:left="0" w:right="0" w:firstLine="0"/>
        <w:jc w:val="left"/>
      </w:pPr>
    </w:p>
    <w:p w:rsidR="00961611" w:rsidRDefault="00961611">
      <w:pPr>
        <w:spacing w:after="0" w:line="259" w:lineRule="auto"/>
        <w:ind w:left="0" w:right="0" w:firstLine="0"/>
        <w:jc w:val="left"/>
      </w:pPr>
    </w:p>
    <w:p w:rsidR="00961611" w:rsidRDefault="00961611">
      <w:pPr>
        <w:spacing w:after="0" w:line="259" w:lineRule="auto"/>
        <w:ind w:left="0" w:right="0" w:firstLine="0"/>
        <w:jc w:val="left"/>
      </w:pPr>
    </w:p>
    <w:p w:rsidR="002356D1" w:rsidRDefault="002356D1">
      <w:pPr>
        <w:spacing w:after="2" w:line="259" w:lineRule="auto"/>
        <w:ind w:left="-72" w:right="-110" w:firstLine="0"/>
        <w:jc w:val="left"/>
      </w:pPr>
    </w:p>
    <w:p w:rsidR="002356D1" w:rsidRDefault="002356D1">
      <w:pPr>
        <w:spacing w:after="0" w:line="259" w:lineRule="auto"/>
        <w:ind w:left="0" w:right="0" w:firstLine="0"/>
        <w:jc w:val="left"/>
      </w:pPr>
    </w:p>
    <w:p w:rsidR="002356D1" w:rsidRDefault="002356D1">
      <w:pPr>
        <w:spacing w:after="0" w:line="259" w:lineRule="auto"/>
        <w:ind w:left="0" w:right="0" w:firstLine="0"/>
        <w:jc w:val="left"/>
      </w:pPr>
    </w:p>
    <w:p w:rsidR="002356D1" w:rsidRDefault="002356D1">
      <w:pPr>
        <w:spacing w:after="0" w:line="259" w:lineRule="auto"/>
        <w:ind w:left="0" w:right="0" w:firstLine="0"/>
        <w:jc w:val="left"/>
      </w:pPr>
    </w:p>
    <w:p w:rsidR="002356D1" w:rsidRDefault="00EA7E44" w:rsidP="00961611">
      <w:pPr>
        <w:spacing w:after="4" w:line="271" w:lineRule="auto"/>
        <w:ind w:left="454" w:right="524" w:hanging="10"/>
        <w:jc w:val="center"/>
      </w:pPr>
      <w:r>
        <w:rPr>
          <w:b/>
        </w:rPr>
        <w:t>Модели  двигательного режима М</w:t>
      </w:r>
      <w:r w:rsidR="00615E3A">
        <w:rPr>
          <w:b/>
        </w:rPr>
        <w:t>Б</w:t>
      </w:r>
      <w:r>
        <w:rPr>
          <w:b/>
        </w:rPr>
        <w:t xml:space="preserve">ДОУ </w:t>
      </w:r>
      <w:r w:rsidR="004C398D">
        <w:rPr>
          <w:b/>
        </w:rPr>
        <w:t>«Детский сад № 22 «Зайчик»</w:t>
      </w:r>
      <w:r>
        <w:rPr>
          <w:b/>
        </w:rPr>
        <w:t xml:space="preserve">: </w:t>
      </w:r>
    </w:p>
    <w:p w:rsidR="002356D1" w:rsidRDefault="00EA7E44">
      <w:pPr>
        <w:spacing w:after="5" w:line="271" w:lineRule="auto"/>
        <w:ind w:left="1306" w:right="0" w:hanging="10"/>
      </w:pPr>
      <w:r>
        <w:rPr>
          <w:b/>
        </w:rPr>
        <w:t xml:space="preserve">Группа  общеразвивающей  направленности  для детей 3 –го года жизни </w:t>
      </w:r>
    </w:p>
    <w:p w:rsidR="002356D1" w:rsidRDefault="002356D1">
      <w:pPr>
        <w:spacing w:after="0" w:line="259" w:lineRule="auto"/>
        <w:ind w:left="0" w:right="656" w:firstLine="0"/>
        <w:jc w:val="right"/>
      </w:pPr>
    </w:p>
    <w:tbl>
      <w:tblPr>
        <w:tblStyle w:val="TableGrid"/>
        <w:tblW w:w="9760" w:type="dxa"/>
        <w:jc w:val="center"/>
        <w:tblInd w:w="0" w:type="dxa"/>
        <w:tblCellMar>
          <w:top w:w="24" w:type="dxa"/>
        </w:tblCellMar>
        <w:tblLook w:val="04A0" w:firstRow="1" w:lastRow="0" w:firstColumn="1" w:lastColumn="0" w:noHBand="0" w:noVBand="1"/>
      </w:tblPr>
      <w:tblGrid>
        <w:gridCol w:w="4017"/>
        <w:gridCol w:w="1560"/>
        <w:gridCol w:w="1085"/>
        <w:gridCol w:w="950"/>
        <w:gridCol w:w="1025"/>
        <w:gridCol w:w="1123"/>
      </w:tblGrid>
      <w:tr w:rsidR="002356D1" w:rsidTr="004C398D">
        <w:trPr>
          <w:trHeight w:val="507"/>
          <w:jc w:val="center"/>
        </w:trPr>
        <w:tc>
          <w:tcPr>
            <w:tcW w:w="4016"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0" w:firstLine="0"/>
              <w:jc w:val="center"/>
            </w:pPr>
            <w:r>
              <w:rPr>
                <w:b/>
                <w:sz w:val="20"/>
              </w:rPr>
              <w:t xml:space="preserve">Формы организации двигательной активности </w:t>
            </w:r>
          </w:p>
        </w:tc>
        <w:tc>
          <w:tcPr>
            <w:tcW w:w="1560"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173" w:right="0" w:firstLine="0"/>
              <w:jc w:val="left"/>
            </w:pPr>
            <w:r>
              <w:rPr>
                <w:b/>
                <w:sz w:val="20"/>
              </w:rPr>
              <w:t xml:space="preserve">Понедельник </w:t>
            </w:r>
          </w:p>
        </w:tc>
        <w:tc>
          <w:tcPr>
            <w:tcW w:w="1085"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146" w:right="0" w:firstLine="0"/>
              <w:jc w:val="left"/>
            </w:pPr>
            <w:r>
              <w:rPr>
                <w:b/>
                <w:sz w:val="20"/>
              </w:rPr>
              <w:t xml:space="preserve">Вторник </w:t>
            </w:r>
          </w:p>
        </w:tc>
        <w:tc>
          <w:tcPr>
            <w:tcW w:w="950"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4" w:firstLine="0"/>
              <w:jc w:val="center"/>
            </w:pPr>
            <w:r>
              <w:rPr>
                <w:b/>
                <w:sz w:val="20"/>
              </w:rPr>
              <w:t xml:space="preserve">Среда </w:t>
            </w:r>
          </w:p>
        </w:tc>
        <w:tc>
          <w:tcPr>
            <w:tcW w:w="1025"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146" w:right="0" w:firstLine="0"/>
              <w:jc w:val="left"/>
            </w:pPr>
            <w:r>
              <w:rPr>
                <w:b/>
                <w:sz w:val="20"/>
              </w:rPr>
              <w:t xml:space="preserve">Четверг </w:t>
            </w:r>
          </w:p>
        </w:tc>
        <w:tc>
          <w:tcPr>
            <w:tcW w:w="1123"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156" w:right="0" w:firstLine="0"/>
              <w:jc w:val="left"/>
            </w:pPr>
            <w:r>
              <w:rPr>
                <w:b/>
                <w:sz w:val="20"/>
              </w:rPr>
              <w:t xml:space="preserve">Пятница </w:t>
            </w:r>
          </w:p>
        </w:tc>
      </w:tr>
      <w:tr w:rsidR="002356D1" w:rsidTr="004C398D">
        <w:trPr>
          <w:trHeight w:val="274"/>
          <w:jc w:val="center"/>
        </w:trPr>
        <w:tc>
          <w:tcPr>
            <w:tcW w:w="4016" w:type="dxa"/>
            <w:tcBorders>
              <w:top w:val="single" w:sz="17" w:space="0" w:color="002060"/>
              <w:left w:val="single" w:sz="17" w:space="0" w:color="002060"/>
              <w:bottom w:val="single" w:sz="17" w:space="0" w:color="002060"/>
              <w:right w:val="nil"/>
            </w:tcBorders>
          </w:tcPr>
          <w:p w:rsidR="002356D1" w:rsidRDefault="002356D1">
            <w:pPr>
              <w:spacing w:after="160" w:line="259" w:lineRule="auto"/>
              <w:ind w:left="0" w:right="0" w:firstLine="0"/>
              <w:jc w:val="left"/>
            </w:pPr>
          </w:p>
        </w:tc>
        <w:tc>
          <w:tcPr>
            <w:tcW w:w="1560" w:type="dxa"/>
            <w:tcBorders>
              <w:top w:val="single" w:sz="17" w:space="0" w:color="002060"/>
              <w:left w:val="nil"/>
              <w:bottom w:val="single" w:sz="17" w:space="0" w:color="002060"/>
              <w:right w:val="nil"/>
            </w:tcBorders>
          </w:tcPr>
          <w:p w:rsidR="002356D1" w:rsidRDefault="00EA7E44">
            <w:pPr>
              <w:spacing w:after="0" w:line="259" w:lineRule="auto"/>
              <w:ind w:left="168" w:right="0" w:firstLine="0"/>
              <w:jc w:val="left"/>
            </w:pPr>
            <w:r>
              <w:rPr>
                <w:b/>
                <w:sz w:val="20"/>
              </w:rPr>
              <w:t>1 половина дня</w:t>
            </w:r>
          </w:p>
        </w:tc>
        <w:tc>
          <w:tcPr>
            <w:tcW w:w="1085" w:type="dxa"/>
            <w:tcBorders>
              <w:top w:val="single" w:sz="17" w:space="0" w:color="002060"/>
              <w:left w:val="nil"/>
              <w:bottom w:val="single" w:sz="17" w:space="0" w:color="002060"/>
              <w:right w:val="nil"/>
            </w:tcBorders>
          </w:tcPr>
          <w:p w:rsidR="002356D1" w:rsidRDefault="002356D1">
            <w:pPr>
              <w:spacing w:after="0" w:line="259" w:lineRule="auto"/>
              <w:ind w:left="-2" w:right="0" w:firstLine="0"/>
              <w:jc w:val="left"/>
            </w:pPr>
          </w:p>
        </w:tc>
        <w:tc>
          <w:tcPr>
            <w:tcW w:w="950" w:type="dxa"/>
            <w:tcBorders>
              <w:top w:val="single" w:sz="17" w:space="0" w:color="002060"/>
              <w:left w:val="nil"/>
              <w:bottom w:val="single" w:sz="17" w:space="0" w:color="002060"/>
              <w:right w:val="nil"/>
            </w:tcBorders>
          </w:tcPr>
          <w:p w:rsidR="002356D1" w:rsidRDefault="002356D1">
            <w:pPr>
              <w:spacing w:after="160" w:line="259" w:lineRule="auto"/>
              <w:ind w:left="0" w:right="0" w:firstLine="0"/>
              <w:jc w:val="left"/>
            </w:pPr>
          </w:p>
        </w:tc>
        <w:tc>
          <w:tcPr>
            <w:tcW w:w="1025" w:type="dxa"/>
            <w:tcBorders>
              <w:top w:val="single" w:sz="17" w:space="0" w:color="002060"/>
              <w:left w:val="nil"/>
              <w:bottom w:val="single" w:sz="17" w:space="0" w:color="002060"/>
              <w:right w:val="nil"/>
            </w:tcBorders>
          </w:tcPr>
          <w:p w:rsidR="002356D1" w:rsidRDefault="002356D1">
            <w:pPr>
              <w:spacing w:after="160" w:line="259" w:lineRule="auto"/>
              <w:ind w:left="0" w:right="0" w:firstLine="0"/>
              <w:jc w:val="left"/>
            </w:pPr>
          </w:p>
        </w:tc>
        <w:tc>
          <w:tcPr>
            <w:tcW w:w="1123" w:type="dxa"/>
            <w:tcBorders>
              <w:top w:val="single" w:sz="17" w:space="0" w:color="002060"/>
              <w:left w:val="nil"/>
              <w:bottom w:val="single" w:sz="17" w:space="0" w:color="002060"/>
              <w:right w:val="single" w:sz="17" w:space="0" w:color="002060"/>
            </w:tcBorders>
          </w:tcPr>
          <w:p w:rsidR="002356D1" w:rsidRDefault="002356D1">
            <w:pPr>
              <w:spacing w:after="160" w:line="259" w:lineRule="auto"/>
              <w:ind w:left="0" w:right="0" w:firstLine="0"/>
              <w:jc w:val="left"/>
            </w:pPr>
          </w:p>
        </w:tc>
      </w:tr>
      <w:tr w:rsidR="002356D1" w:rsidTr="004C398D">
        <w:trPr>
          <w:trHeight w:val="559"/>
          <w:jc w:val="center"/>
        </w:trPr>
        <w:tc>
          <w:tcPr>
            <w:tcW w:w="4016"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108" w:right="0" w:firstLine="0"/>
            </w:pPr>
            <w:r>
              <w:rPr>
                <w:sz w:val="20"/>
              </w:rPr>
              <w:t xml:space="preserve">Самостоятельная двигательная активность детей на свежем воздухе утром. </w:t>
            </w:r>
          </w:p>
        </w:tc>
        <w:tc>
          <w:tcPr>
            <w:tcW w:w="1560"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1" w:firstLine="0"/>
              <w:jc w:val="center"/>
            </w:pPr>
            <w:r>
              <w:rPr>
                <w:sz w:val="20"/>
              </w:rPr>
              <w:t xml:space="preserve">45 </w:t>
            </w:r>
          </w:p>
        </w:tc>
        <w:tc>
          <w:tcPr>
            <w:tcW w:w="1085"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1" w:firstLine="0"/>
              <w:jc w:val="center"/>
            </w:pPr>
            <w:r>
              <w:rPr>
                <w:sz w:val="20"/>
              </w:rPr>
              <w:t xml:space="preserve">45 </w:t>
            </w:r>
          </w:p>
        </w:tc>
        <w:tc>
          <w:tcPr>
            <w:tcW w:w="950"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1" w:firstLine="0"/>
              <w:jc w:val="center"/>
            </w:pPr>
            <w:r>
              <w:rPr>
                <w:sz w:val="20"/>
              </w:rPr>
              <w:t xml:space="preserve">- </w:t>
            </w:r>
          </w:p>
        </w:tc>
        <w:tc>
          <w:tcPr>
            <w:tcW w:w="1025"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1" w:right="0" w:firstLine="0"/>
              <w:jc w:val="center"/>
            </w:pPr>
            <w:r>
              <w:rPr>
                <w:sz w:val="20"/>
              </w:rPr>
              <w:t xml:space="preserve">45 </w:t>
            </w:r>
          </w:p>
        </w:tc>
        <w:tc>
          <w:tcPr>
            <w:tcW w:w="1123"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1" w:firstLine="0"/>
              <w:jc w:val="center"/>
            </w:pPr>
            <w:r>
              <w:rPr>
                <w:sz w:val="20"/>
              </w:rPr>
              <w:t xml:space="preserve">45 </w:t>
            </w:r>
          </w:p>
        </w:tc>
      </w:tr>
      <w:tr w:rsidR="002356D1" w:rsidTr="004C398D">
        <w:trPr>
          <w:trHeight w:val="286"/>
          <w:jc w:val="center"/>
        </w:trPr>
        <w:tc>
          <w:tcPr>
            <w:tcW w:w="4016"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108" w:right="0" w:firstLine="0"/>
              <w:jc w:val="left"/>
            </w:pPr>
            <w:r>
              <w:rPr>
                <w:sz w:val="20"/>
              </w:rPr>
              <w:t xml:space="preserve">Утренняя гимнастика </w:t>
            </w:r>
          </w:p>
        </w:tc>
        <w:tc>
          <w:tcPr>
            <w:tcW w:w="1560"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1" w:firstLine="0"/>
              <w:jc w:val="center"/>
            </w:pPr>
            <w:r>
              <w:rPr>
                <w:sz w:val="20"/>
              </w:rPr>
              <w:t xml:space="preserve">6 </w:t>
            </w:r>
          </w:p>
        </w:tc>
        <w:tc>
          <w:tcPr>
            <w:tcW w:w="1085"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1" w:firstLine="0"/>
              <w:jc w:val="center"/>
            </w:pPr>
            <w:r>
              <w:rPr>
                <w:sz w:val="20"/>
              </w:rPr>
              <w:t xml:space="preserve">6 </w:t>
            </w:r>
          </w:p>
        </w:tc>
        <w:tc>
          <w:tcPr>
            <w:tcW w:w="950"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1" w:firstLine="0"/>
              <w:jc w:val="center"/>
            </w:pPr>
            <w:r>
              <w:rPr>
                <w:sz w:val="20"/>
              </w:rPr>
              <w:t xml:space="preserve">6 </w:t>
            </w:r>
          </w:p>
        </w:tc>
        <w:tc>
          <w:tcPr>
            <w:tcW w:w="1025"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1" w:right="0" w:firstLine="0"/>
              <w:jc w:val="center"/>
            </w:pPr>
            <w:r>
              <w:rPr>
                <w:sz w:val="20"/>
              </w:rPr>
              <w:t xml:space="preserve">6 </w:t>
            </w:r>
          </w:p>
        </w:tc>
        <w:tc>
          <w:tcPr>
            <w:tcW w:w="1123"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1" w:firstLine="0"/>
              <w:jc w:val="center"/>
            </w:pPr>
            <w:r>
              <w:rPr>
                <w:sz w:val="20"/>
              </w:rPr>
              <w:t xml:space="preserve">6 </w:t>
            </w:r>
          </w:p>
        </w:tc>
      </w:tr>
      <w:tr w:rsidR="002356D1" w:rsidTr="004C398D">
        <w:trPr>
          <w:trHeight w:val="300"/>
          <w:jc w:val="center"/>
        </w:trPr>
        <w:tc>
          <w:tcPr>
            <w:tcW w:w="4016" w:type="dxa"/>
            <w:tcBorders>
              <w:top w:val="single" w:sz="17" w:space="0" w:color="002060"/>
              <w:left w:val="single" w:sz="17" w:space="0" w:color="002060"/>
              <w:bottom w:val="single" w:sz="17" w:space="0" w:color="002060"/>
              <w:right w:val="single" w:sz="17" w:space="0" w:color="002060"/>
            </w:tcBorders>
          </w:tcPr>
          <w:p w:rsidR="002356D1" w:rsidRDefault="00EA7E44" w:rsidP="004C398D">
            <w:pPr>
              <w:spacing w:after="0" w:line="259" w:lineRule="auto"/>
              <w:ind w:left="108" w:right="0" w:firstLine="0"/>
              <w:jc w:val="left"/>
            </w:pPr>
            <w:r>
              <w:rPr>
                <w:sz w:val="20"/>
              </w:rPr>
              <w:t>Занятие (муз., физк</w:t>
            </w:r>
            <w:r w:rsidR="004C398D">
              <w:rPr>
                <w:sz w:val="20"/>
              </w:rPr>
              <w:t>ультура</w:t>
            </w:r>
            <w:r>
              <w:rPr>
                <w:sz w:val="20"/>
              </w:rPr>
              <w:t xml:space="preserve">) </w:t>
            </w:r>
          </w:p>
        </w:tc>
        <w:tc>
          <w:tcPr>
            <w:tcW w:w="1560"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1" w:firstLine="0"/>
              <w:jc w:val="center"/>
            </w:pPr>
            <w:r>
              <w:rPr>
                <w:sz w:val="20"/>
              </w:rPr>
              <w:t xml:space="preserve">- </w:t>
            </w:r>
          </w:p>
        </w:tc>
        <w:tc>
          <w:tcPr>
            <w:tcW w:w="1085"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1" w:firstLine="0"/>
              <w:jc w:val="center"/>
            </w:pPr>
            <w:r>
              <w:rPr>
                <w:sz w:val="20"/>
              </w:rPr>
              <w:t xml:space="preserve">15 </w:t>
            </w:r>
          </w:p>
        </w:tc>
        <w:tc>
          <w:tcPr>
            <w:tcW w:w="950"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1" w:firstLine="0"/>
              <w:jc w:val="center"/>
            </w:pPr>
            <w:r>
              <w:rPr>
                <w:sz w:val="20"/>
              </w:rPr>
              <w:t xml:space="preserve">15 </w:t>
            </w:r>
          </w:p>
        </w:tc>
        <w:tc>
          <w:tcPr>
            <w:tcW w:w="1025"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1" w:right="0" w:firstLine="0"/>
              <w:jc w:val="center"/>
            </w:pPr>
            <w:r>
              <w:rPr>
                <w:sz w:val="20"/>
              </w:rPr>
              <w:t xml:space="preserve">15 </w:t>
            </w:r>
          </w:p>
        </w:tc>
        <w:tc>
          <w:tcPr>
            <w:tcW w:w="1123"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1" w:firstLine="0"/>
              <w:jc w:val="center"/>
            </w:pPr>
            <w:r>
              <w:rPr>
                <w:sz w:val="20"/>
              </w:rPr>
              <w:t xml:space="preserve">15 </w:t>
            </w:r>
          </w:p>
        </w:tc>
      </w:tr>
      <w:tr w:rsidR="002356D1" w:rsidTr="004C398D">
        <w:trPr>
          <w:trHeight w:val="545"/>
          <w:jc w:val="center"/>
        </w:trPr>
        <w:tc>
          <w:tcPr>
            <w:tcW w:w="4016"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108" w:right="0" w:firstLine="0"/>
            </w:pPr>
            <w:r>
              <w:rPr>
                <w:sz w:val="20"/>
              </w:rPr>
              <w:t xml:space="preserve">Двигательная разминка во время перерыва между занятиями </w:t>
            </w:r>
          </w:p>
        </w:tc>
        <w:tc>
          <w:tcPr>
            <w:tcW w:w="1560"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1" w:firstLine="0"/>
              <w:jc w:val="center"/>
            </w:pPr>
            <w:r>
              <w:rPr>
                <w:sz w:val="20"/>
              </w:rPr>
              <w:t xml:space="preserve">7 </w:t>
            </w:r>
          </w:p>
        </w:tc>
        <w:tc>
          <w:tcPr>
            <w:tcW w:w="1085"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1" w:firstLine="0"/>
              <w:jc w:val="center"/>
            </w:pPr>
            <w:r>
              <w:rPr>
                <w:sz w:val="20"/>
              </w:rPr>
              <w:t xml:space="preserve">7 </w:t>
            </w:r>
          </w:p>
        </w:tc>
        <w:tc>
          <w:tcPr>
            <w:tcW w:w="950"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1" w:firstLine="0"/>
              <w:jc w:val="center"/>
            </w:pPr>
            <w:r>
              <w:rPr>
                <w:sz w:val="20"/>
              </w:rPr>
              <w:t xml:space="preserve">7 </w:t>
            </w:r>
          </w:p>
        </w:tc>
        <w:tc>
          <w:tcPr>
            <w:tcW w:w="1025"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1" w:right="0" w:firstLine="0"/>
              <w:jc w:val="center"/>
            </w:pPr>
            <w:r>
              <w:rPr>
                <w:sz w:val="20"/>
              </w:rPr>
              <w:t xml:space="preserve">7 </w:t>
            </w:r>
          </w:p>
        </w:tc>
        <w:tc>
          <w:tcPr>
            <w:tcW w:w="1123"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1" w:firstLine="0"/>
              <w:jc w:val="center"/>
            </w:pPr>
            <w:r>
              <w:rPr>
                <w:sz w:val="20"/>
              </w:rPr>
              <w:t xml:space="preserve">7 </w:t>
            </w:r>
          </w:p>
        </w:tc>
      </w:tr>
      <w:tr w:rsidR="002356D1" w:rsidTr="004C398D">
        <w:trPr>
          <w:trHeight w:val="300"/>
          <w:jc w:val="center"/>
        </w:trPr>
        <w:tc>
          <w:tcPr>
            <w:tcW w:w="4016"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108" w:right="0" w:firstLine="0"/>
              <w:jc w:val="left"/>
            </w:pPr>
            <w:r>
              <w:rPr>
                <w:sz w:val="20"/>
              </w:rPr>
              <w:t xml:space="preserve">Физминутка </w:t>
            </w:r>
          </w:p>
        </w:tc>
        <w:tc>
          <w:tcPr>
            <w:tcW w:w="1560"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1" w:firstLine="0"/>
              <w:jc w:val="center"/>
            </w:pPr>
            <w:r>
              <w:rPr>
                <w:sz w:val="20"/>
              </w:rPr>
              <w:t xml:space="preserve">2 </w:t>
            </w:r>
          </w:p>
        </w:tc>
        <w:tc>
          <w:tcPr>
            <w:tcW w:w="1085"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1" w:firstLine="0"/>
              <w:jc w:val="center"/>
            </w:pPr>
            <w:r>
              <w:rPr>
                <w:sz w:val="20"/>
              </w:rPr>
              <w:t xml:space="preserve">2 </w:t>
            </w:r>
          </w:p>
        </w:tc>
        <w:tc>
          <w:tcPr>
            <w:tcW w:w="950"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1" w:firstLine="0"/>
              <w:jc w:val="center"/>
            </w:pPr>
            <w:r>
              <w:rPr>
                <w:sz w:val="20"/>
              </w:rPr>
              <w:t xml:space="preserve">2 </w:t>
            </w:r>
          </w:p>
        </w:tc>
        <w:tc>
          <w:tcPr>
            <w:tcW w:w="1025"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1" w:right="0" w:firstLine="0"/>
              <w:jc w:val="center"/>
            </w:pPr>
            <w:r>
              <w:rPr>
                <w:sz w:val="20"/>
              </w:rPr>
              <w:t xml:space="preserve">2 </w:t>
            </w:r>
          </w:p>
        </w:tc>
        <w:tc>
          <w:tcPr>
            <w:tcW w:w="1123"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1" w:firstLine="0"/>
              <w:jc w:val="center"/>
            </w:pPr>
            <w:r>
              <w:rPr>
                <w:sz w:val="20"/>
              </w:rPr>
              <w:t xml:space="preserve">2 </w:t>
            </w:r>
          </w:p>
        </w:tc>
      </w:tr>
      <w:tr w:rsidR="002356D1" w:rsidTr="004C398D">
        <w:trPr>
          <w:trHeight w:val="542"/>
          <w:jc w:val="center"/>
        </w:trPr>
        <w:tc>
          <w:tcPr>
            <w:tcW w:w="4016"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108" w:right="0" w:firstLine="0"/>
            </w:pPr>
            <w:r>
              <w:rPr>
                <w:sz w:val="20"/>
              </w:rPr>
              <w:t xml:space="preserve">Самостоятельные игры в помещении и прочие движения в режиме дня </w:t>
            </w:r>
          </w:p>
        </w:tc>
        <w:tc>
          <w:tcPr>
            <w:tcW w:w="1560"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1" w:firstLine="0"/>
              <w:jc w:val="center"/>
            </w:pPr>
            <w:r>
              <w:rPr>
                <w:sz w:val="20"/>
              </w:rPr>
              <w:t xml:space="preserve">15 </w:t>
            </w:r>
          </w:p>
        </w:tc>
        <w:tc>
          <w:tcPr>
            <w:tcW w:w="1085"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1" w:firstLine="0"/>
              <w:jc w:val="center"/>
            </w:pPr>
            <w:r>
              <w:rPr>
                <w:sz w:val="20"/>
              </w:rPr>
              <w:t xml:space="preserve">15 </w:t>
            </w:r>
          </w:p>
        </w:tc>
        <w:tc>
          <w:tcPr>
            <w:tcW w:w="950"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1" w:firstLine="0"/>
              <w:jc w:val="center"/>
            </w:pPr>
            <w:r>
              <w:rPr>
                <w:sz w:val="20"/>
              </w:rPr>
              <w:t xml:space="preserve">40 </w:t>
            </w:r>
          </w:p>
        </w:tc>
        <w:tc>
          <w:tcPr>
            <w:tcW w:w="1025"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1" w:right="0" w:firstLine="0"/>
              <w:jc w:val="center"/>
            </w:pPr>
            <w:r>
              <w:rPr>
                <w:sz w:val="20"/>
              </w:rPr>
              <w:t xml:space="preserve">15 </w:t>
            </w:r>
          </w:p>
        </w:tc>
        <w:tc>
          <w:tcPr>
            <w:tcW w:w="1123"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1" w:firstLine="0"/>
              <w:jc w:val="center"/>
            </w:pPr>
            <w:r>
              <w:rPr>
                <w:sz w:val="20"/>
              </w:rPr>
              <w:t xml:space="preserve">15 </w:t>
            </w:r>
          </w:p>
        </w:tc>
      </w:tr>
      <w:tr w:rsidR="002356D1" w:rsidTr="004C398D">
        <w:trPr>
          <w:trHeight w:val="545"/>
          <w:jc w:val="center"/>
        </w:trPr>
        <w:tc>
          <w:tcPr>
            <w:tcW w:w="4016"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108" w:right="0" w:firstLine="0"/>
              <w:jc w:val="left"/>
            </w:pPr>
            <w:r>
              <w:rPr>
                <w:sz w:val="20"/>
              </w:rPr>
              <w:t xml:space="preserve">Двигательная </w:t>
            </w:r>
            <w:r>
              <w:rPr>
                <w:sz w:val="20"/>
              </w:rPr>
              <w:tab/>
              <w:t xml:space="preserve">деятельность </w:t>
            </w:r>
            <w:r>
              <w:rPr>
                <w:sz w:val="20"/>
              </w:rPr>
              <w:tab/>
              <w:t xml:space="preserve">детей </w:t>
            </w:r>
            <w:r>
              <w:rPr>
                <w:sz w:val="20"/>
              </w:rPr>
              <w:tab/>
              <w:t xml:space="preserve">на прогулке днем </w:t>
            </w:r>
          </w:p>
        </w:tc>
        <w:tc>
          <w:tcPr>
            <w:tcW w:w="1560"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1" w:firstLine="0"/>
              <w:jc w:val="center"/>
            </w:pPr>
            <w:r>
              <w:rPr>
                <w:sz w:val="20"/>
              </w:rPr>
              <w:t xml:space="preserve">60 </w:t>
            </w:r>
          </w:p>
        </w:tc>
        <w:tc>
          <w:tcPr>
            <w:tcW w:w="1085"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1" w:firstLine="0"/>
              <w:jc w:val="center"/>
            </w:pPr>
            <w:r>
              <w:rPr>
                <w:sz w:val="20"/>
              </w:rPr>
              <w:t xml:space="preserve">60 </w:t>
            </w:r>
          </w:p>
        </w:tc>
        <w:tc>
          <w:tcPr>
            <w:tcW w:w="950"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1" w:firstLine="0"/>
              <w:jc w:val="center"/>
            </w:pPr>
            <w:r>
              <w:rPr>
                <w:sz w:val="20"/>
              </w:rPr>
              <w:t xml:space="preserve">60 </w:t>
            </w:r>
          </w:p>
        </w:tc>
        <w:tc>
          <w:tcPr>
            <w:tcW w:w="1025"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1" w:right="0" w:firstLine="0"/>
              <w:jc w:val="center"/>
            </w:pPr>
            <w:r>
              <w:rPr>
                <w:sz w:val="20"/>
              </w:rPr>
              <w:t xml:space="preserve">60 </w:t>
            </w:r>
          </w:p>
        </w:tc>
        <w:tc>
          <w:tcPr>
            <w:tcW w:w="1123"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1" w:firstLine="0"/>
              <w:jc w:val="center"/>
            </w:pPr>
            <w:r>
              <w:rPr>
                <w:sz w:val="20"/>
              </w:rPr>
              <w:t xml:space="preserve">60 </w:t>
            </w:r>
          </w:p>
        </w:tc>
      </w:tr>
      <w:tr w:rsidR="002356D1" w:rsidTr="004C398D">
        <w:trPr>
          <w:trHeight w:val="274"/>
          <w:jc w:val="center"/>
        </w:trPr>
        <w:tc>
          <w:tcPr>
            <w:tcW w:w="4016" w:type="dxa"/>
            <w:tcBorders>
              <w:top w:val="single" w:sz="17" w:space="0" w:color="002060"/>
              <w:left w:val="single" w:sz="17" w:space="0" w:color="002060"/>
              <w:bottom w:val="single" w:sz="17" w:space="0" w:color="002060"/>
              <w:right w:val="nil"/>
            </w:tcBorders>
            <w:vAlign w:val="center"/>
          </w:tcPr>
          <w:p w:rsidR="002356D1" w:rsidRDefault="002356D1">
            <w:pPr>
              <w:spacing w:after="160" w:line="259" w:lineRule="auto"/>
              <w:ind w:left="0" w:right="0" w:firstLine="0"/>
              <w:jc w:val="left"/>
            </w:pPr>
          </w:p>
        </w:tc>
        <w:tc>
          <w:tcPr>
            <w:tcW w:w="1560" w:type="dxa"/>
            <w:tcBorders>
              <w:top w:val="single" w:sz="17" w:space="0" w:color="002060"/>
              <w:left w:val="nil"/>
              <w:bottom w:val="single" w:sz="17" w:space="0" w:color="002060"/>
              <w:right w:val="nil"/>
            </w:tcBorders>
          </w:tcPr>
          <w:p w:rsidR="002356D1" w:rsidRDefault="00EA7E44">
            <w:pPr>
              <w:spacing w:after="0" w:line="259" w:lineRule="auto"/>
              <w:ind w:left="168" w:right="0" w:firstLine="0"/>
              <w:jc w:val="left"/>
            </w:pPr>
            <w:r>
              <w:rPr>
                <w:b/>
                <w:sz w:val="20"/>
              </w:rPr>
              <w:t>2 половина дня</w:t>
            </w:r>
          </w:p>
        </w:tc>
        <w:tc>
          <w:tcPr>
            <w:tcW w:w="1085" w:type="dxa"/>
            <w:tcBorders>
              <w:top w:val="single" w:sz="17" w:space="0" w:color="002060"/>
              <w:left w:val="nil"/>
              <w:bottom w:val="single" w:sz="17" w:space="0" w:color="002060"/>
              <w:right w:val="nil"/>
            </w:tcBorders>
          </w:tcPr>
          <w:p w:rsidR="002356D1" w:rsidRDefault="002356D1">
            <w:pPr>
              <w:spacing w:after="0" w:line="259" w:lineRule="auto"/>
              <w:ind w:left="-2" w:right="0" w:firstLine="0"/>
              <w:jc w:val="left"/>
            </w:pPr>
          </w:p>
        </w:tc>
        <w:tc>
          <w:tcPr>
            <w:tcW w:w="950" w:type="dxa"/>
            <w:tcBorders>
              <w:top w:val="single" w:sz="17" w:space="0" w:color="002060"/>
              <w:left w:val="nil"/>
              <w:bottom w:val="single" w:sz="17" w:space="0" w:color="002060"/>
              <w:right w:val="nil"/>
            </w:tcBorders>
            <w:vAlign w:val="bottom"/>
          </w:tcPr>
          <w:p w:rsidR="002356D1" w:rsidRDefault="002356D1">
            <w:pPr>
              <w:spacing w:after="160" w:line="259" w:lineRule="auto"/>
              <w:ind w:left="0" w:right="0" w:firstLine="0"/>
              <w:jc w:val="left"/>
            </w:pPr>
          </w:p>
        </w:tc>
        <w:tc>
          <w:tcPr>
            <w:tcW w:w="1025" w:type="dxa"/>
            <w:tcBorders>
              <w:top w:val="single" w:sz="17" w:space="0" w:color="002060"/>
              <w:left w:val="nil"/>
              <w:bottom w:val="single" w:sz="17" w:space="0" w:color="002060"/>
              <w:right w:val="nil"/>
            </w:tcBorders>
            <w:vAlign w:val="bottom"/>
          </w:tcPr>
          <w:p w:rsidR="002356D1" w:rsidRDefault="002356D1">
            <w:pPr>
              <w:spacing w:after="160" w:line="259" w:lineRule="auto"/>
              <w:ind w:left="0" w:right="0" w:firstLine="0"/>
              <w:jc w:val="left"/>
            </w:pPr>
          </w:p>
        </w:tc>
        <w:tc>
          <w:tcPr>
            <w:tcW w:w="1123" w:type="dxa"/>
            <w:tcBorders>
              <w:top w:val="single" w:sz="17" w:space="0" w:color="002060"/>
              <w:left w:val="nil"/>
              <w:bottom w:val="single" w:sz="17" w:space="0" w:color="002060"/>
              <w:right w:val="single" w:sz="17" w:space="0" w:color="002060"/>
            </w:tcBorders>
            <w:vAlign w:val="bottom"/>
          </w:tcPr>
          <w:p w:rsidR="002356D1" w:rsidRDefault="002356D1">
            <w:pPr>
              <w:spacing w:after="160" w:line="259" w:lineRule="auto"/>
              <w:ind w:left="0" w:right="0" w:firstLine="0"/>
              <w:jc w:val="left"/>
            </w:pPr>
          </w:p>
        </w:tc>
      </w:tr>
      <w:tr w:rsidR="002356D1" w:rsidTr="004C398D">
        <w:trPr>
          <w:trHeight w:val="302"/>
          <w:jc w:val="center"/>
        </w:trPr>
        <w:tc>
          <w:tcPr>
            <w:tcW w:w="4016"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108" w:right="0" w:firstLine="0"/>
              <w:jc w:val="left"/>
            </w:pPr>
            <w:r>
              <w:rPr>
                <w:sz w:val="20"/>
              </w:rPr>
              <w:t xml:space="preserve">Гимнастика после дневного сна </w:t>
            </w:r>
          </w:p>
        </w:tc>
        <w:tc>
          <w:tcPr>
            <w:tcW w:w="1560"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1" w:firstLine="0"/>
              <w:jc w:val="center"/>
            </w:pPr>
            <w:r>
              <w:rPr>
                <w:sz w:val="20"/>
              </w:rPr>
              <w:t xml:space="preserve">8 </w:t>
            </w:r>
          </w:p>
        </w:tc>
        <w:tc>
          <w:tcPr>
            <w:tcW w:w="1085"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1" w:firstLine="0"/>
              <w:jc w:val="center"/>
            </w:pPr>
            <w:r>
              <w:rPr>
                <w:sz w:val="20"/>
              </w:rPr>
              <w:t xml:space="preserve">8 </w:t>
            </w:r>
          </w:p>
        </w:tc>
        <w:tc>
          <w:tcPr>
            <w:tcW w:w="950"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1" w:firstLine="0"/>
              <w:jc w:val="center"/>
            </w:pPr>
            <w:r>
              <w:rPr>
                <w:sz w:val="20"/>
              </w:rPr>
              <w:t xml:space="preserve">8 </w:t>
            </w:r>
          </w:p>
        </w:tc>
        <w:tc>
          <w:tcPr>
            <w:tcW w:w="1025"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1" w:right="0" w:firstLine="0"/>
              <w:jc w:val="center"/>
            </w:pPr>
            <w:r>
              <w:rPr>
                <w:sz w:val="20"/>
              </w:rPr>
              <w:t xml:space="preserve">8 </w:t>
            </w:r>
          </w:p>
        </w:tc>
        <w:tc>
          <w:tcPr>
            <w:tcW w:w="1123"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1" w:firstLine="0"/>
              <w:jc w:val="center"/>
            </w:pPr>
            <w:r>
              <w:rPr>
                <w:sz w:val="20"/>
              </w:rPr>
              <w:t xml:space="preserve">8 </w:t>
            </w:r>
          </w:p>
        </w:tc>
      </w:tr>
      <w:tr w:rsidR="002356D1" w:rsidTr="004C398D">
        <w:trPr>
          <w:trHeight w:val="300"/>
          <w:jc w:val="center"/>
        </w:trPr>
        <w:tc>
          <w:tcPr>
            <w:tcW w:w="4016" w:type="dxa"/>
            <w:tcBorders>
              <w:top w:val="single" w:sz="17" w:space="0" w:color="002060"/>
              <w:left w:val="single" w:sz="17" w:space="0" w:color="002060"/>
              <w:bottom w:val="single" w:sz="17" w:space="0" w:color="002060"/>
              <w:right w:val="single" w:sz="17" w:space="0" w:color="002060"/>
            </w:tcBorders>
          </w:tcPr>
          <w:p w:rsidR="002356D1" w:rsidRDefault="00EA7E44" w:rsidP="004C398D">
            <w:pPr>
              <w:spacing w:after="0" w:line="259" w:lineRule="auto"/>
              <w:ind w:left="108" w:right="0" w:firstLine="0"/>
              <w:jc w:val="left"/>
            </w:pPr>
            <w:r>
              <w:rPr>
                <w:sz w:val="20"/>
              </w:rPr>
              <w:t>Занятие (муз., физк</w:t>
            </w:r>
            <w:r w:rsidR="004C398D">
              <w:rPr>
                <w:sz w:val="20"/>
              </w:rPr>
              <w:t>ультура</w:t>
            </w:r>
            <w:r>
              <w:rPr>
                <w:sz w:val="20"/>
              </w:rPr>
              <w:t xml:space="preserve">) </w:t>
            </w:r>
          </w:p>
        </w:tc>
        <w:tc>
          <w:tcPr>
            <w:tcW w:w="1560"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1" w:firstLine="0"/>
              <w:jc w:val="center"/>
            </w:pPr>
            <w:r>
              <w:rPr>
                <w:sz w:val="20"/>
              </w:rPr>
              <w:t xml:space="preserve">- </w:t>
            </w:r>
          </w:p>
        </w:tc>
        <w:tc>
          <w:tcPr>
            <w:tcW w:w="1085"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0" w:firstLine="0"/>
              <w:jc w:val="center"/>
            </w:pPr>
            <w:r>
              <w:rPr>
                <w:sz w:val="20"/>
              </w:rPr>
              <w:t xml:space="preserve">- </w:t>
            </w:r>
          </w:p>
        </w:tc>
        <w:tc>
          <w:tcPr>
            <w:tcW w:w="950"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1" w:firstLine="0"/>
              <w:jc w:val="center"/>
            </w:pPr>
            <w:r>
              <w:rPr>
                <w:sz w:val="20"/>
              </w:rPr>
              <w:t xml:space="preserve">15 </w:t>
            </w:r>
          </w:p>
        </w:tc>
        <w:tc>
          <w:tcPr>
            <w:tcW w:w="1025"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1" w:right="0" w:firstLine="0"/>
              <w:jc w:val="center"/>
            </w:pPr>
            <w:r>
              <w:rPr>
                <w:sz w:val="20"/>
              </w:rPr>
              <w:t xml:space="preserve">- </w:t>
            </w:r>
          </w:p>
        </w:tc>
        <w:tc>
          <w:tcPr>
            <w:tcW w:w="1123"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1" w:firstLine="0"/>
              <w:jc w:val="center"/>
            </w:pPr>
            <w:r>
              <w:rPr>
                <w:sz w:val="20"/>
              </w:rPr>
              <w:t xml:space="preserve">15 </w:t>
            </w:r>
          </w:p>
        </w:tc>
      </w:tr>
      <w:tr w:rsidR="002356D1" w:rsidTr="004C398D">
        <w:trPr>
          <w:trHeight w:val="542"/>
          <w:jc w:val="center"/>
        </w:trPr>
        <w:tc>
          <w:tcPr>
            <w:tcW w:w="4016"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108" w:right="0" w:firstLine="0"/>
            </w:pPr>
            <w:r>
              <w:rPr>
                <w:sz w:val="20"/>
              </w:rPr>
              <w:t xml:space="preserve">Самостоятельные игры в помещении и прочие движения в режиме дня </w:t>
            </w:r>
          </w:p>
        </w:tc>
        <w:tc>
          <w:tcPr>
            <w:tcW w:w="1560"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1" w:firstLine="0"/>
              <w:jc w:val="center"/>
            </w:pPr>
            <w:r>
              <w:rPr>
                <w:sz w:val="20"/>
              </w:rPr>
              <w:t xml:space="preserve">35 </w:t>
            </w:r>
          </w:p>
        </w:tc>
        <w:tc>
          <w:tcPr>
            <w:tcW w:w="1085"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1" w:firstLine="0"/>
              <w:jc w:val="center"/>
            </w:pPr>
            <w:r>
              <w:rPr>
                <w:sz w:val="20"/>
              </w:rPr>
              <w:t xml:space="preserve">35 </w:t>
            </w:r>
          </w:p>
        </w:tc>
        <w:tc>
          <w:tcPr>
            <w:tcW w:w="950"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1" w:firstLine="0"/>
              <w:jc w:val="center"/>
            </w:pPr>
            <w:r>
              <w:rPr>
                <w:sz w:val="20"/>
              </w:rPr>
              <w:t xml:space="preserve">20 </w:t>
            </w:r>
          </w:p>
        </w:tc>
        <w:tc>
          <w:tcPr>
            <w:tcW w:w="1025"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1" w:right="0" w:firstLine="0"/>
              <w:jc w:val="center"/>
            </w:pPr>
            <w:r>
              <w:rPr>
                <w:sz w:val="20"/>
              </w:rPr>
              <w:t xml:space="preserve">35 </w:t>
            </w:r>
          </w:p>
        </w:tc>
        <w:tc>
          <w:tcPr>
            <w:tcW w:w="1123"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1" w:firstLine="0"/>
              <w:jc w:val="center"/>
            </w:pPr>
            <w:r>
              <w:rPr>
                <w:sz w:val="20"/>
              </w:rPr>
              <w:t xml:space="preserve">20 </w:t>
            </w:r>
          </w:p>
        </w:tc>
      </w:tr>
      <w:tr w:rsidR="002356D1" w:rsidTr="004C398D">
        <w:trPr>
          <w:trHeight w:val="545"/>
          <w:jc w:val="center"/>
        </w:trPr>
        <w:tc>
          <w:tcPr>
            <w:tcW w:w="4016" w:type="dxa"/>
            <w:tcBorders>
              <w:top w:val="single" w:sz="17" w:space="0" w:color="002060"/>
              <w:left w:val="single" w:sz="17" w:space="0" w:color="002060"/>
              <w:bottom w:val="single" w:sz="17" w:space="0" w:color="002060"/>
              <w:right w:val="single" w:sz="17" w:space="0" w:color="002060"/>
            </w:tcBorders>
          </w:tcPr>
          <w:p w:rsidR="002356D1" w:rsidRDefault="004C398D">
            <w:pPr>
              <w:tabs>
                <w:tab w:val="right" w:pos="4016"/>
              </w:tabs>
              <w:spacing w:after="25" w:line="259" w:lineRule="auto"/>
              <w:ind w:left="0" w:right="0" w:firstLine="0"/>
              <w:jc w:val="left"/>
            </w:pPr>
            <w:r>
              <w:rPr>
                <w:sz w:val="20"/>
              </w:rPr>
              <w:t xml:space="preserve">Самостоятельная </w:t>
            </w:r>
            <w:r w:rsidR="00EA7E44">
              <w:rPr>
                <w:sz w:val="20"/>
              </w:rPr>
              <w:t xml:space="preserve">двигательная </w:t>
            </w:r>
          </w:p>
          <w:p w:rsidR="002356D1" w:rsidRDefault="00EA7E44" w:rsidP="004C398D">
            <w:pPr>
              <w:spacing w:after="0" w:line="259" w:lineRule="auto"/>
              <w:ind w:left="0" w:right="0" w:firstLine="0"/>
              <w:jc w:val="left"/>
            </w:pPr>
            <w:r>
              <w:rPr>
                <w:sz w:val="20"/>
              </w:rPr>
              <w:t xml:space="preserve">деятельность детей на вечерней прогулке </w:t>
            </w:r>
          </w:p>
        </w:tc>
        <w:tc>
          <w:tcPr>
            <w:tcW w:w="1560"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1" w:firstLine="0"/>
              <w:jc w:val="center"/>
            </w:pPr>
            <w:r>
              <w:rPr>
                <w:sz w:val="20"/>
              </w:rPr>
              <w:t xml:space="preserve">50 </w:t>
            </w:r>
          </w:p>
        </w:tc>
        <w:tc>
          <w:tcPr>
            <w:tcW w:w="1085"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1" w:firstLine="0"/>
              <w:jc w:val="center"/>
            </w:pPr>
            <w:r>
              <w:rPr>
                <w:sz w:val="20"/>
              </w:rPr>
              <w:t xml:space="preserve">50 </w:t>
            </w:r>
          </w:p>
        </w:tc>
        <w:tc>
          <w:tcPr>
            <w:tcW w:w="950"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1" w:firstLine="0"/>
              <w:jc w:val="center"/>
            </w:pPr>
            <w:r>
              <w:rPr>
                <w:sz w:val="20"/>
              </w:rPr>
              <w:t xml:space="preserve">50 </w:t>
            </w:r>
          </w:p>
        </w:tc>
        <w:tc>
          <w:tcPr>
            <w:tcW w:w="1025"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1" w:right="0" w:firstLine="0"/>
              <w:jc w:val="center"/>
            </w:pPr>
            <w:r>
              <w:rPr>
                <w:sz w:val="20"/>
              </w:rPr>
              <w:t xml:space="preserve">50 </w:t>
            </w:r>
          </w:p>
        </w:tc>
        <w:tc>
          <w:tcPr>
            <w:tcW w:w="1123"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1" w:firstLine="0"/>
              <w:jc w:val="center"/>
            </w:pPr>
            <w:r>
              <w:rPr>
                <w:sz w:val="20"/>
              </w:rPr>
              <w:t xml:space="preserve">50 </w:t>
            </w:r>
          </w:p>
        </w:tc>
      </w:tr>
      <w:tr w:rsidR="002356D1" w:rsidTr="004C398D">
        <w:trPr>
          <w:trHeight w:val="300"/>
          <w:jc w:val="center"/>
        </w:trPr>
        <w:tc>
          <w:tcPr>
            <w:tcW w:w="4016" w:type="dxa"/>
            <w:tcBorders>
              <w:top w:val="single" w:sz="17" w:space="0" w:color="002060"/>
              <w:left w:val="single" w:sz="17" w:space="0" w:color="002060"/>
              <w:bottom w:val="single" w:sz="17" w:space="0" w:color="002060"/>
              <w:right w:val="nil"/>
            </w:tcBorders>
          </w:tcPr>
          <w:p w:rsidR="002356D1" w:rsidRDefault="00EA7E44">
            <w:pPr>
              <w:spacing w:after="0" w:line="259" w:lineRule="auto"/>
              <w:ind w:left="108" w:right="0" w:firstLine="0"/>
              <w:jc w:val="left"/>
            </w:pPr>
            <w:r>
              <w:rPr>
                <w:sz w:val="20"/>
              </w:rPr>
              <w:t xml:space="preserve">Физкультурный досуг – 1 раз в месяц </w:t>
            </w:r>
          </w:p>
        </w:tc>
        <w:tc>
          <w:tcPr>
            <w:tcW w:w="1560" w:type="dxa"/>
            <w:tcBorders>
              <w:top w:val="single" w:sz="17" w:space="0" w:color="002060"/>
              <w:left w:val="nil"/>
              <w:bottom w:val="single" w:sz="17" w:space="0" w:color="002060"/>
              <w:right w:val="nil"/>
            </w:tcBorders>
            <w:vAlign w:val="center"/>
          </w:tcPr>
          <w:p w:rsidR="002356D1" w:rsidRDefault="002356D1">
            <w:pPr>
              <w:spacing w:after="160" w:line="259" w:lineRule="auto"/>
              <w:ind w:left="0" w:right="0" w:firstLine="0"/>
              <w:jc w:val="left"/>
            </w:pPr>
          </w:p>
        </w:tc>
        <w:tc>
          <w:tcPr>
            <w:tcW w:w="1085" w:type="dxa"/>
            <w:tcBorders>
              <w:top w:val="single" w:sz="17" w:space="0" w:color="002060"/>
              <w:left w:val="nil"/>
              <w:bottom w:val="single" w:sz="17" w:space="0" w:color="002060"/>
              <w:right w:val="nil"/>
            </w:tcBorders>
            <w:vAlign w:val="bottom"/>
          </w:tcPr>
          <w:p w:rsidR="002356D1" w:rsidRDefault="002356D1">
            <w:pPr>
              <w:spacing w:after="160" w:line="259" w:lineRule="auto"/>
              <w:ind w:left="0" w:right="0" w:firstLine="0"/>
              <w:jc w:val="left"/>
            </w:pPr>
          </w:p>
        </w:tc>
        <w:tc>
          <w:tcPr>
            <w:tcW w:w="950" w:type="dxa"/>
            <w:tcBorders>
              <w:top w:val="single" w:sz="17" w:space="0" w:color="002060"/>
              <w:left w:val="nil"/>
              <w:bottom w:val="single" w:sz="17" w:space="0" w:color="002060"/>
              <w:right w:val="nil"/>
            </w:tcBorders>
            <w:vAlign w:val="bottom"/>
          </w:tcPr>
          <w:p w:rsidR="002356D1" w:rsidRDefault="002356D1">
            <w:pPr>
              <w:spacing w:after="160" w:line="259" w:lineRule="auto"/>
              <w:ind w:left="0" w:right="0" w:firstLine="0"/>
              <w:jc w:val="left"/>
            </w:pPr>
          </w:p>
        </w:tc>
        <w:tc>
          <w:tcPr>
            <w:tcW w:w="1025" w:type="dxa"/>
            <w:tcBorders>
              <w:top w:val="single" w:sz="17" w:space="0" w:color="002060"/>
              <w:left w:val="nil"/>
              <w:bottom w:val="single" w:sz="17" w:space="0" w:color="002060"/>
              <w:right w:val="nil"/>
            </w:tcBorders>
            <w:vAlign w:val="bottom"/>
          </w:tcPr>
          <w:p w:rsidR="002356D1" w:rsidRDefault="002356D1">
            <w:pPr>
              <w:spacing w:after="160" w:line="259" w:lineRule="auto"/>
              <w:ind w:left="0" w:right="0" w:firstLine="0"/>
              <w:jc w:val="left"/>
            </w:pPr>
          </w:p>
        </w:tc>
        <w:tc>
          <w:tcPr>
            <w:tcW w:w="1123" w:type="dxa"/>
            <w:tcBorders>
              <w:top w:val="single" w:sz="17" w:space="0" w:color="002060"/>
              <w:left w:val="nil"/>
              <w:bottom w:val="single" w:sz="17" w:space="0" w:color="002060"/>
              <w:right w:val="single" w:sz="17" w:space="0" w:color="002060"/>
            </w:tcBorders>
            <w:vAlign w:val="center"/>
          </w:tcPr>
          <w:p w:rsidR="002356D1" w:rsidRDefault="002356D1">
            <w:pPr>
              <w:spacing w:after="160" w:line="259" w:lineRule="auto"/>
              <w:ind w:left="0" w:right="0" w:firstLine="0"/>
              <w:jc w:val="left"/>
            </w:pPr>
          </w:p>
        </w:tc>
      </w:tr>
      <w:tr w:rsidR="002356D1" w:rsidTr="004C398D">
        <w:trPr>
          <w:trHeight w:val="302"/>
          <w:jc w:val="center"/>
        </w:trPr>
        <w:tc>
          <w:tcPr>
            <w:tcW w:w="4016"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108" w:right="0" w:firstLine="0"/>
              <w:jc w:val="left"/>
            </w:pPr>
            <w:r>
              <w:rPr>
                <w:b/>
                <w:sz w:val="20"/>
              </w:rPr>
              <w:t xml:space="preserve">ИТОГО: </w:t>
            </w:r>
          </w:p>
        </w:tc>
        <w:tc>
          <w:tcPr>
            <w:tcW w:w="1560"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1" w:right="0" w:firstLine="0"/>
              <w:jc w:val="center"/>
            </w:pPr>
            <w:r>
              <w:rPr>
                <w:sz w:val="20"/>
              </w:rPr>
              <w:t xml:space="preserve">3ч48м </w:t>
            </w:r>
          </w:p>
        </w:tc>
        <w:tc>
          <w:tcPr>
            <w:tcW w:w="1085"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108" w:right="0" w:firstLine="0"/>
              <w:jc w:val="left"/>
            </w:pPr>
            <w:r>
              <w:rPr>
                <w:sz w:val="20"/>
              </w:rPr>
              <w:t xml:space="preserve">4ч03м </w:t>
            </w:r>
          </w:p>
        </w:tc>
        <w:tc>
          <w:tcPr>
            <w:tcW w:w="950"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1" w:right="0" w:firstLine="0"/>
              <w:jc w:val="center"/>
            </w:pPr>
            <w:r>
              <w:rPr>
                <w:sz w:val="20"/>
              </w:rPr>
              <w:t xml:space="preserve">3ч43м </w:t>
            </w:r>
          </w:p>
        </w:tc>
        <w:tc>
          <w:tcPr>
            <w:tcW w:w="1025"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3" w:right="0" w:firstLine="0"/>
              <w:jc w:val="center"/>
            </w:pPr>
            <w:r>
              <w:rPr>
                <w:sz w:val="20"/>
              </w:rPr>
              <w:t xml:space="preserve">4ч03м </w:t>
            </w:r>
          </w:p>
        </w:tc>
        <w:tc>
          <w:tcPr>
            <w:tcW w:w="1123"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1" w:right="0" w:firstLine="0"/>
              <w:jc w:val="center"/>
            </w:pPr>
            <w:r>
              <w:rPr>
                <w:sz w:val="20"/>
              </w:rPr>
              <w:t xml:space="preserve">4ч03м </w:t>
            </w:r>
          </w:p>
        </w:tc>
      </w:tr>
    </w:tbl>
    <w:p w:rsidR="002356D1" w:rsidRDefault="002356D1">
      <w:pPr>
        <w:spacing w:after="27" w:line="259" w:lineRule="auto"/>
        <w:ind w:left="0" w:right="339" w:firstLine="0"/>
        <w:jc w:val="right"/>
      </w:pPr>
    </w:p>
    <w:p w:rsidR="004C398D" w:rsidRDefault="004C398D">
      <w:pPr>
        <w:spacing w:after="5" w:line="271" w:lineRule="auto"/>
        <w:ind w:left="1244" w:right="0" w:hanging="10"/>
        <w:rPr>
          <w:b/>
        </w:rPr>
      </w:pPr>
    </w:p>
    <w:p w:rsidR="004C398D" w:rsidRDefault="004C398D">
      <w:pPr>
        <w:spacing w:after="5" w:line="271" w:lineRule="auto"/>
        <w:ind w:left="1244" w:right="0" w:hanging="10"/>
        <w:rPr>
          <w:b/>
        </w:rPr>
      </w:pPr>
    </w:p>
    <w:p w:rsidR="004C398D" w:rsidRDefault="004C398D">
      <w:pPr>
        <w:spacing w:after="5" w:line="271" w:lineRule="auto"/>
        <w:ind w:left="1244" w:right="0" w:hanging="10"/>
        <w:rPr>
          <w:b/>
        </w:rPr>
      </w:pPr>
    </w:p>
    <w:p w:rsidR="004C398D" w:rsidRDefault="004C398D">
      <w:pPr>
        <w:spacing w:after="5" w:line="271" w:lineRule="auto"/>
        <w:ind w:left="1244" w:right="0" w:hanging="10"/>
        <w:rPr>
          <w:b/>
        </w:rPr>
      </w:pPr>
    </w:p>
    <w:p w:rsidR="004C398D" w:rsidRDefault="004C398D">
      <w:pPr>
        <w:spacing w:after="5" w:line="271" w:lineRule="auto"/>
        <w:ind w:left="1244" w:right="0" w:hanging="10"/>
        <w:rPr>
          <w:b/>
        </w:rPr>
      </w:pPr>
    </w:p>
    <w:p w:rsidR="004C398D" w:rsidRDefault="004C398D">
      <w:pPr>
        <w:spacing w:after="5" w:line="271" w:lineRule="auto"/>
        <w:ind w:left="1244" w:right="0" w:hanging="10"/>
        <w:rPr>
          <w:b/>
        </w:rPr>
      </w:pPr>
    </w:p>
    <w:p w:rsidR="004C398D" w:rsidRDefault="004C398D">
      <w:pPr>
        <w:spacing w:after="5" w:line="271" w:lineRule="auto"/>
        <w:ind w:left="1244" w:right="0" w:hanging="10"/>
        <w:rPr>
          <w:b/>
        </w:rPr>
      </w:pPr>
    </w:p>
    <w:p w:rsidR="004C398D" w:rsidRDefault="004C398D">
      <w:pPr>
        <w:spacing w:after="5" w:line="271" w:lineRule="auto"/>
        <w:ind w:left="1244" w:right="0" w:hanging="10"/>
        <w:rPr>
          <w:b/>
        </w:rPr>
      </w:pPr>
    </w:p>
    <w:p w:rsidR="004C398D" w:rsidRDefault="004C398D">
      <w:pPr>
        <w:spacing w:after="5" w:line="271" w:lineRule="auto"/>
        <w:ind w:left="1244" w:right="0" w:hanging="10"/>
        <w:rPr>
          <w:b/>
        </w:rPr>
      </w:pPr>
    </w:p>
    <w:p w:rsidR="004C398D" w:rsidRDefault="004C398D">
      <w:pPr>
        <w:spacing w:after="5" w:line="271" w:lineRule="auto"/>
        <w:ind w:left="1244" w:right="0" w:hanging="10"/>
        <w:rPr>
          <w:b/>
        </w:rPr>
      </w:pPr>
    </w:p>
    <w:p w:rsidR="004C398D" w:rsidRDefault="004C398D">
      <w:pPr>
        <w:spacing w:after="5" w:line="271" w:lineRule="auto"/>
        <w:ind w:left="1244" w:right="0" w:hanging="10"/>
        <w:rPr>
          <w:b/>
        </w:rPr>
      </w:pPr>
    </w:p>
    <w:p w:rsidR="004C398D" w:rsidRDefault="004C398D">
      <w:pPr>
        <w:spacing w:after="5" w:line="271" w:lineRule="auto"/>
        <w:ind w:left="1244" w:right="0" w:hanging="10"/>
        <w:rPr>
          <w:b/>
        </w:rPr>
      </w:pPr>
    </w:p>
    <w:p w:rsidR="004C398D" w:rsidRDefault="004C398D">
      <w:pPr>
        <w:spacing w:after="5" w:line="271" w:lineRule="auto"/>
        <w:ind w:left="1244" w:right="0" w:hanging="10"/>
        <w:rPr>
          <w:b/>
        </w:rPr>
      </w:pPr>
    </w:p>
    <w:p w:rsidR="004C398D" w:rsidRDefault="004C398D">
      <w:pPr>
        <w:spacing w:after="5" w:line="271" w:lineRule="auto"/>
        <w:ind w:left="1244" w:right="0" w:hanging="10"/>
        <w:rPr>
          <w:b/>
        </w:rPr>
      </w:pPr>
    </w:p>
    <w:p w:rsidR="00961611" w:rsidRDefault="00961611">
      <w:pPr>
        <w:spacing w:after="5" w:line="271" w:lineRule="auto"/>
        <w:ind w:left="1244" w:right="0" w:hanging="10"/>
        <w:rPr>
          <w:b/>
        </w:rPr>
      </w:pPr>
    </w:p>
    <w:p w:rsidR="004C398D" w:rsidRDefault="004C398D">
      <w:pPr>
        <w:spacing w:after="5" w:line="271" w:lineRule="auto"/>
        <w:ind w:left="1244" w:right="0" w:hanging="10"/>
        <w:rPr>
          <w:b/>
        </w:rPr>
      </w:pPr>
    </w:p>
    <w:p w:rsidR="004C398D" w:rsidRDefault="004C398D">
      <w:pPr>
        <w:spacing w:after="5" w:line="271" w:lineRule="auto"/>
        <w:ind w:left="1244" w:right="0" w:hanging="10"/>
        <w:rPr>
          <w:b/>
        </w:rPr>
      </w:pPr>
    </w:p>
    <w:p w:rsidR="004C398D" w:rsidRDefault="004C398D">
      <w:pPr>
        <w:spacing w:after="5" w:line="271" w:lineRule="auto"/>
        <w:ind w:left="1244" w:right="0" w:hanging="10"/>
        <w:rPr>
          <w:b/>
        </w:rPr>
      </w:pPr>
    </w:p>
    <w:p w:rsidR="002356D1" w:rsidRDefault="00EA7E44">
      <w:pPr>
        <w:spacing w:after="5" w:line="271" w:lineRule="auto"/>
        <w:ind w:left="1244" w:right="0" w:hanging="10"/>
        <w:rPr>
          <w:b/>
        </w:rPr>
      </w:pPr>
      <w:r>
        <w:rPr>
          <w:b/>
        </w:rPr>
        <w:lastRenderedPageBreak/>
        <w:t xml:space="preserve">Группы   общеразвивающей  направленности  для детей 4 –го года жизни  </w:t>
      </w:r>
    </w:p>
    <w:p w:rsidR="004C398D" w:rsidRDefault="004C398D">
      <w:pPr>
        <w:spacing w:after="5" w:line="271" w:lineRule="auto"/>
        <w:ind w:left="1244" w:right="0" w:hanging="10"/>
      </w:pPr>
    </w:p>
    <w:tbl>
      <w:tblPr>
        <w:tblStyle w:val="TableGrid"/>
        <w:tblW w:w="9681" w:type="dxa"/>
        <w:jc w:val="center"/>
        <w:tblInd w:w="0" w:type="dxa"/>
        <w:tblCellMar>
          <w:top w:w="24" w:type="dxa"/>
          <w:right w:w="5" w:type="dxa"/>
        </w:tblCellMar>
        <w:tblLook w:val="04A0" w:firstRow="1" w:lastRow="0" w:firstColumn="1" w:lastColumn="0" w:noHBand="0" w:noVBand="1"/>
      </w:tblPr>
      <w:tblGrid>
        <w:gridCol w:w="3993"/>
        <w:gridCol w:w="1548"/>
        <w:gridCol w:w="1080"/>
        <w:gridCol w:w="943"/>
        <w:gridCol w:w="1018"/>
        <w:gridCol w:w="1099"/>
      </w:tblGrid>
      <w:tr w:rsidR="002356D1" w:rsidTr="004C398D">
        <w:trPr>
          <w:trHeight w:val="504"/>
          <w:jc w:val="center"/>
        </w:trPr>
        <w:tc>
          <w:tcPr>
            <w:tcW w:w="3992"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0" w:firstLine="0"/>
              <w:jc w:val="center"/>
            </w:pPr>
            <w:r>
              <w:rPr>
                <w:b/>
                <w:sz w:val="20"/>
              </w:rPr>
              <w:t xml:space="preserve">Формы организации двигательной активности </w:t>
            </w:r>
          </w:p>
        </w:tc>
        <w:tc>
          <w:tcPr>
            <w:tcW w:w="1548"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168" w:right="0" w:firstLine="0"/>
              <w:jc w:val="left"/>
            </w:pPr>
            <w:r>
              <w:rPr>
                <w:b/>
                <w:sz w:val="20"/>
              </w:rPr>
              <w:t xml:space="preserve">Понедельник </w:t>
            </w:r>
          </w:p>
        </w:tc>
        <w:tc>
          <w:tcPr>
            <w:tcW w:w="1080"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146" w:right="0" w:firstLine="0"/>
              <w:jc w:val="left"/>
            </w:pPr>
            <w:r>
              <w:rPr>
                <w:b/>
                <w:sz w:val="20"/>
              </w:rPr>
              <w:t xml:space="preserve">Вторник </w:t>
            </w:r>
          </w:p>
        </w:tc>
        <w:tc>
          <w:tcPr>
            <w:tcW w:w="943"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3" w:right="0" w:firstLine="0"/>
              <w:jc w:val="center"/>
            </w:pPr>
            <w:r>
              <w:rPr>
                <w:b/>
                <w:sz w:val="20"/>
              </w:rPr>
              <w:t xml:space="preserve">Среда </w:t>
            </w:r>
          </w:p>
        </w:tc>
        <w:tc>
          <w:tcPr>
            <w:tcW w:w="1018"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144" w:right="0" w:firstLine="0"/>
              <w:jc w:val="left"/>
            </w:pPr>
            <w:r>
              <w:rPr>
                <w:b/>
                <w:sz w:val="20"/>
              </w:rPr>
              <w:t xml:space="preserve">Четверг </w:t>
            </w:r>
          </w:p>
        </w:tc>
        <w:tc>
          <w:tcPr>
            <w:tcW w:w="1099"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144" w:right="0" w:firstLine="0"/>
              <w:jc w:val="left"/>
            </w:pPr>
            <w:r>
              <w:rPr>
                <w:b/>
                <w:sz w:val="20"/>
              </w:rPr>
              <w:t xml:space="preserve">Пятница </w:t>
            </w:r>
          </w:p>
        </w:tc>
      </w:tr>
      <w:tr w:rsidR="002356D1" w:rsidTr="004C398D">
        <w:trPr>
          <w:trHeight w:val="276"/>
          <w:jc w:val="center"/>
        </w:trPr>
        <w:tc>
          <w:tcPr>
            <w:tcW w:w="3992" w:type="dxa"/>
            <w:tcBorders>
              <w:top w:val="single" w:sz="17" w:space="0" w:color="002060"/>
              <w:left w:val="single" w:sz="17" w:space="0" w:color="002060"/>
              <w:bottom w:val="single" w:sz="17" w:space="0" w:color="002060"/>
              <w:right w:val="nil"/>
            </w:tcBorders>
          </w:tcPr>
          <w:p w:rsidR="002356D1" w:rsidRDefault="002356D1">
            <w:pPr>
              <w:spacing w:after="160" w:line="259" w:lineRule="auto"/>
              <w:ind w:left="0" w:right="0" w:firstLine="0"/>
              <w:jc w:val="left"/>
            </w:pPr>
          </w:p>
        </w:tc>
        <w:tc>
          <w:tcPr>
            <w:tcW w:w="1548" w:type="dxa"/>
            <w:tcBorders>
              <w:top w:val="single" w:sz="17" w:space="0" w:color="002060"/>
              <w:left w:val="nil"/>
              <w:bottom w:val="single" w:sz="17" w:space="0" w:color="002060"/>
              <w:right w:val="nil"/>
            </w:tcBorders>
          </w:tcPr>
          <w:p w:rsidR="002356D1" w:rsidRDefault="004C398D" w:rsidP="004C398D">
            <w:pPr>
              <w:spacing w:after="0" w:line="259" w:lineRule="auto"/>
              <w:ind w:left="154" w:right="-539" w:firstLine="0"/>
              <w:jc w:val="left"/>
            </w:pPr>
            <w:r>
              <w:rPr>
                <w:b/>
                <w:sz w:val="20"/>
              </w:rPr>
              <w:t xml:space="preserve">1 половина </w:t>
            </w:r>
            <w:r w:rsidR="00EA7E44">
              <w:rPr>
                <w:b/>
                <w:sz w:val="20"/>
              </w:rPr>
              <w:t>дня</w:t>
            </w:r>
          </w:p>
        </w:tc>
        <w:tc>
          <w:tcPr>
            <w:tcW w:w="1080" w:type="dxa"/>
            <w:tcBorders>
              <w:top w:val="single" w:sz="17" w:space="0" w:color="002060"/>
              <w:left w:val="nil"/>
              <w:bottom w:val="single" w:sz="17" w:space="0" w:color="002060"/>
              <w:right w:val="nil"/>
            </w:tcBorders>
          </w:tcPr>
          <w:p w:rsidR="002356D1" w:rsidRDefault="002356D1">
            <w:pPr>
              <w:spacing w:after="0" w:line="259" w:lineRule="auto"/>
              <w:ind w:left="-5" w:right="0" w:firstLine="0"/>
              <w:jc w:val="left"/>
            </w:pPr>
          </w:p>
        </w:tc>
        <w:tc>
          <w:tcPr>
            <w:tcW w:w="943" w:type="dxa"/>
            <w:tcBorders>
              <w:top w:val="single" w:sz="17" w:space="0" w:color="002060"/>
              <w:left w:val="nil"/>
              <w:bottom w:val="single" w:sz="17" w:space="0" w:color="002060"/>
              <w:right w:val="nil"/>
            </w:tcBorders>
          </w:tcPr>
          <w:p w:rsidR="002356D1" w:rsidRDefault="002356D1">
            <w:pPr>
              <w:spacing w:after="160" w:line="259" w:lineRule="auto"/>
              <w:ind w:left="0" w:right="0" w:firstLine="0"/>
              <w:jc w:val="left"/>
            </w:pPr>
          </w:p>
        </w:tc>
        <w:tc>
          <w:tcPr>
            <w:tcW w:w="1018" w:type="dxa"/>
            <w:tcBorders>
              <w:top w:val="single" w:sz="17" w:space="0" w:color="002060"/>
              <w:left w:val="nil"/>
              <w:bottom w:val="single" w:sz="17" w:space="0" w:color="002060"/>
              <w:right w:val="nil"/>
            </w:tcBorders>
          </w:tcPr>
          <w:p w:rsidR="002356D1" w:rsidRDefault="002356D1">
            <w:pPr>
              <w:spacing w:after="160" w:line="259" w:lineRule="auto"/>
              <w:ind w:left="0" w:right="0" w:firstLine="0"/>
              <w:jc w:val="left"/>
            </w:pPr>
          </w:p>
        </w:tc>
        <w:tc>
          <w:tcPr>
            <w:tcW w:w="1099" w:type="dxa"/>
            <w:tcBorders>
              <w:top w:val="single" w:sz="17" w:space="0" w:color="002060"/>
              <w:left w:val="nil"/>
              <w:bottom w:val="single" w:sz="17" w:space="0" w:color="002060"/>
              <w:right w:val="single" w:sz="17" w:space="0" w:color="002060"/>
            </w:tcBorders>
          </w:tcPr>
          <w:p w:rsidR="002356D1" w:rsidRDefault="002356D1">
            <w:pPr>
              <w:spacing w:after="160" w:line="259" w:lineRule="auto"/>
              <w:ind w:left="0" w:right="0" w:firstLine="0"/>
              <w:jc w:val="left"/>
            </w:pPr>
          </w:p>
        </w:tc>
      </w:tr>
      <w:tr w:rsidR="002356D1" w:rsidTr="004C398D">
        <w:trPr>
          <w:trHeight w:val="528"/>
          <w:jc w:val="center"/>
        </w:trPr>
        <w:tc>
          <w:tcPr>
            <w:tcW w:w="3992"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108" w:right="0" w:firstLine="0"/>
            </w:pPr>
            <w:r>
              <w:rPr>
                <w:sz w:val="20"/>
              </w:rPr>
              <w:t xml:space="preserve">Самостоятельная двигательная активность детей на свежем воздухе утром. </w:t>
            </w:r>
          </w:p>
        </w:tc>
        <w:tc>
          <w:tcPr>
            <w:tcW w:w="1548"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6" w:right="0" w:firstLine="0"/>
              <w:jc w:val="center"/>
            </w:pPr>
            <w:r>
              <w:rPr>
                <w:sz w:val="20"/>
              </w:rPr>
              <w:t xml:space="preserve">45 </w:t>
            </w:r>
          </w:p>
        </w:tc>
        <w:tc>
          <w:tcPr>
            <w:tcW w:w="1080"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4" w:right="0" w:firstLine="0"/>
              <w:jc w:val="center"/>
            </w:pPr>
            <w:r>
              <w:rPr>
                <w:sz w:val="20"/>
              </w:rPr>
              <w:t xml:space="preserve">- </w:t>
            </w:r>
          </w:p>
        </w:tc>
        <w:tc>
          <w:tcPr>
            <w:tcW w:w="943"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6" w:right="0" w:firstLine="0"/>
              <w:jc w:val="center"/>
            </w:pPr>
            <w:r>
              <w:rPr>
                <w:sz w:val="20"/>
              </w:rPr>
              <w:t xml:space="preserve">45 </w:t>
            </w:r>
          </w:p>
        </w:tc>
        <w:tc>
          <w:tcPr>
            <w:tcW w:w="1018"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8" w:right="0" w:firstLine="0"/>
              <w:jc w:val="center"/>
            </w:pPr>
            <w:r>
              <w:rPr>
                <w:sz w:val="20"/>
              </w:rPr>
              <w:t xml:space="preserve">45 </w:t>
            </w:r>
          </w:p>
        </w:tc>
        <w:tc>
          <w:tcPr>
            <w:tcW w:w="1099"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3" w:right="0" w:firstLine="0"/>
              <w:jc w:val="center"/>
            </w:pPr>
            <w:r>
              <w:rPr>
                <w:sz w:val="20"/>
              </w:rPr>
              <w:t xml:space="preserve">45 </w:t>
            </w:r>
          </w:p>
        </w:tc>
      </w:tr>
      <w:tr w:rsidR="002356D1" w:rsidTr="004C398D">
        <w:trPr>
          <w:trHeight w:val="293"/>
          <w:jc w:val="center"/>
        </w:trPr>
        <w:tc>
          <w:tcPr>
            <w:tcW w:w="3992"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108" w:right="0" w:firstLine="0"/>
              <w:jc w:val="left"/>
            </w:pPr>
            <w:r>
              <w:rPr>
                <w:sz w:val="20"/>
              </w:rPr>
              <w:t xml:space="preserve">Утренняя гимнастика </w:t>
            </w:r>
          </w:p>
        </w:tc>
        <w:tc>
          <w:tcPr>
            <w:tcW w:w="1548"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6" w:right="0" w:firstLine="0"/>
              <w:jc w:val="center"/>
            </w:pPr>
            <w:r>
              <w:rPr>
                <w:sz w:val="20"/>
              </w:rPr>
              <w:t xml:space="preserve">6 </w:t>
            </w:r>
          </w:p>
        </w:tc>
        <w:tc>
          <w:tcPr>
            <w:tcW w:w="1080"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4" w:right="0" w:firstLine="0"/>
              <w:jc w:val="center"/>
            </w:pPr>
            <w:r>
              <w:rPr>
                <w:sz w:val="20"/>
              </w:rPr>
              <w:t xml:space="preserve">6 </w:t>
            </w:r>
          </w:p>
        </w:tc>
        <w:tc>
          <w:tcPr>
            <w:tcW w:w="943"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6" w:right="0" w:firstLine="0"/>
              <w:jc w:val="center"/>
            </w:pPr>
            <w:r>
              <w:rPr>
                <w:sz w:val="20"/>
              </w:rPr>
              <w:t xml:space="preserve">6 </w:t>
            </w:r>
          </w:p>
        </w:tc>
        <w:tc>
          <w:tcPr>
            <w:tcW w:w="1018"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3" w:right="0" w:firstLine="0"/>
              <w:jc w:val="center"/>
            </w:pPr>
            <w:r>
              <w:rPr>
                <w:sz w:val="20"/>
              </w:rPr>
              <w:t xml:space="preserve">6 </w:t>
            </w:r>
          </w:p>
        </w:tc>
        <w:tc>
          <w:tcPr>
            <w:tcW w:w="1099"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3" w:right="0" w:firstLine="0"/>
              <w:jc w:val="center"/>
            </w:pPr>
            <w:r>
              <w:rPr>
                <w:sz w:val="20"/>
              </w:rPr>
              <w:t xml:space="preserve">6 </w:t>
            </w:r>
          </w:p>
        </w:tc>
      </w:tr>
      <w:tr w:rsidR="002356D1" w:rsidTr="004C398D">
        <w:trPr>
          <w:trHeight w:val="281"/>
          <w:jc w:val="center"/>
        </w:trPr>
        <w:tc>
          <w:tcPr>
            <w:tcW w:w="3992" w:type="dxa"/>
            <w:tcBorders>
              <w:top w:val="single" w:sz="17" w:space="0" w:color="002060"/>
              <w:left w:val="single" w:sz="17" w:space="0" w:color="002060"/>
              <w:bottom w:val="single" w:sz="17" w:space="0" w:color="002060"/>
              <w:right w:val="single" w:sz="17" w:space="0" w:color="002060"/>
            </w:tcBorders>
          </w:tcPr>
          <w:p w:rsidR="002356D1" w:rsidRDefault="00EA7E44" w:rsidP="004C398D">
            <w:pPr>
              <w:spacing w:after="0" w:line="259" w:lineRule="auto"/>
              <w:ind w:left="108" w:right="0" w:firstLine="0"/>
              <w:jc w:val="left"/>
            </w:pPr>
            <w:r>
              <w:rPr>
                <w:sz w:val="20"/>
              </w:rPr>
              <w:t>Занятие (муз., физк</w:t>
            </w:r>
            <w:r w:rsidR="004C398D">
              <w:rPr>
                <w:sz w:val="20"/>
              </w:rPr>
              <w:t>ультурой)</w:t>
            </w:r>
          </w:p>
        </w:tc>
        <w:tc>
          <w:tcPr>
            <w:tcW w:w="1548"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8" w:right="0" w:firstLine="0"/>
              <w:jc w:val="center"/>
            </w:pPr>
            <w:r>
              <w:rPr>
                <w:sz w:val="20"/>
              </w:rPr>
              <w:t xml:space="preserve">15 (м) </w:t>
            </w:r>
          </w:p>
        </w:tc>
        <w:tc>
          <w:tcPr>
            <w:tcW w:w="1080"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7" w:right="0" w:firstLine="0"/>
              <w:jc w:val="center"/>
            </w:pPr>
            <w:r>
              <w:rPr>
                <w:sz w:val="20"/>
              </w:rPr>
              <w:t xml:space="preserve">15(п) </w:t>
            </w:r>
          </w:p>
        </w:tc>
        <w:tc>
          <w:tcPr>
            <w:tcW w:w="943"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6" w:right="0" w:firstLine="0"/>
              <w:jc w:val="center"/>
            </w:pPr>
            <w:r>
              <w:rPr>
                <w:sz w:val="20"/>
              </w:rPr>
              <w:t xml:space="preserve">- </w:t>
            </w:r>
          </w:p>
        </w:tc>
        <w:tc>
          <w:tcPr>
            <w:tcW w:w="1018"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5" w:right="0" w:firstLine="0"/>
              <w:jc w:val="center"/>
            </w:pPr>
            <w:r>
              <w:rPr>
                <w:sz w:val="20"/>
              </w:rPr>
              <w:t xml:space="preserve">15(м) </w:t>
            </w:r>
          </w:p>
        </w:tc>
        <w:tc>
          <w:tcPr>
            <w:tcW w:w="1099"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3" w:right="0" w:firstLine="0"/>
              <w:jc w:val="center"/>
            </w:pPr>
            <w:r>
              <w:rPr>
                <w:sz w:val="20"/>
              </w:rPr>
              <w:t xml:space="preserve">15(п) </w:t>
            </w:r>
          </w:p>
        </w:tc>
      </w:tr>
      <w:tr w:rsidR="002356D1" w:rsidTr="004C398D">
        <w:trPr>
          <w:trHeight w:val="528"/>
          <w:jc w:val="center"/>
        </w:trPr>
        <w:tc>
          <w:tcPr>
            <w:tcW w:w="3992"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108" w:right="0" w:firstLine="0"/>
            </w:pPr>
            <w:r>
              <w:rPr>
                <w:sz w:val="20"/>
              </w:rPr>
              <w:t xml:space="preserve">Двигательная разминка во время перерыва между занятиями </w:t>
            </w:r>
          </w:p>
        </w:tc>
        <w:tc>
          <w:tcPr>
            <w:tcW w:w="1548"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6" w:right="0" w:firstLine="0"/>
              <w:jc w:val="center"/>
            </w:pPr>
            <w:r>
              <w:rPr>
                <w:sz w:val="20"/>
              </w:rPr>
              <w:t xml:space="preserve">7 </w:t>
            </w:r>
          </w:p>
        </w:tc>
        <w:tc>
          <w:tcPr>
            <w:tcW w:w="1080"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4" w:right="0" w:firstLine="0"/>
              <w:jc w:val="center"/>
            </w:pPr>
            <w:r>
              <w:rPr>
                <w:sz w:val="20"/>
              </w:rPr>
              <w:t xml:space="preserve">7 </w:t>
            </w:r>
          </w:p>
        </w:tc>
        <w:tc>
          <w:tcPr>
            <w:tcW w:w="943"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6" w:right="0" w:firstLine="0"/>
              <w:jc w:val="center"/>
            </w:pPr>
            <w:r>
              <w:rPr>
                <w:sz w:val="20"/>
              </w:rPr>
              <w:t xml:space="preserve">7 </w:t>
            </w:r>
          </w:p>
        </w:tc>
        <w:tc>
          <w:tcPr>
            <w:tcW w:w="1018"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3" w:right="0" w:firstLine="0"/>
              <w:jc w:val="center"/>
            </w:pPr>
            <w:r>
              <w:rPr>
                <w:sz w:val="20"/>
              </w:rPr>
              <w:t xml:space="preserve">7 </w:t>
            </w:r>
          </w:p>
        </w:tc>
        <w:tc>
          <w:tcPr>
            <w:tcW w:w="1099"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3" w:right="0" w:firstLine="0"/>
              <w:jc w:val="center"/>
            </w:pPr>
            <w:r>
              <w:rPr>
                <w:sz w:val="20"/>
              </w:rPr>
              <w:t xml:space="preserve">7 </w:t>
            </w:r>
          </w:p>
        </w:tc>
      </w:tr>
      <w:tr w:rsidR="002356D1" w:rsidTr="004C398D">
        <w:trPr>
          <w:trHeight w:val="293"/>
          <w:jc w:val="center"/>
        </w:trPr>
        <w:tc>
          <w:tcPr>
            <w:tcW w:w="3992"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108" w:right="0" w:firstLine="0"/>
              <w:jc w:val="left"/>
            </w:pPr>
            <w:r>
              <w:rPr>
                <w:sz w:val="20"/>
              </w:rPr>
              <w:t xml:space="preserve">Физминутка </w:t>
            </w:r>
          </w:p>
        </w:tc>
        <w:tc>
          <w:tcPr>
            <w:tcW w:w="1548"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6" w:right="0" w:firstLine="0"/>
              <w:jc w:val="center"/>
            </w:pPr>
            <w:r>
              <w:rPr>
                <w:sz w:val="20"/>
              </w:rPr>
              <w:t xml:space="preserve">2 </w:t>
            </w:r>
          </w:p>
        </w:tc>
        <w:tc>
          <w:tcPr>
            <w:tcW w:w="1080"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4" w:right="0" w:firstLine="0"/>
              <w:jc w:val="center"/>
            </w:pPr>
            <w:r>
              <w:rPr>
                <w:sz w:val="20"/>
              </w:rPr>
              <w:t xml:space="preserve">2 </w:t>
            </w:r>
          </w:p>
        </w:tc>
        <w:tc>
          <w:tcPr>
            <w:tcW w:w="943"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6" w:right="0" w:firstLine="0"/>
              <w:jc w:val="center"/>
            </w:pPr>
            <w:r>
              <w:rPr>
                <w:sz w:val="20"/>
              </w:rPr>
              <w:t xml:space="preserve">2 </w:t>
            </w:r>
          </w:p>
        </w:tc>
        <w:tc>
          <w:tcPr>
            <w:tcW w:w="1018"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3" w:right="0" w:firstLine="0"/>
              <w:jc w:val="center"/>
            </w:pPr>
            <w:r>
              <w:rPr>
                <w:sz w:val="20"/>
              </w:rPr>
              <w:t xml:space="preserve">2 </w:t>
            </w:r>
          </w:p>
        </w:tc>
        <w:tc>
          <w:tcPr>
            <w:tcW w:w="1099"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3" w:right="0" w:firstLine="0"/>
              <w:jc w:val="center"/>
            </w:pPr>
            <w:r>
              <w:rPr>
                <w:sz w:val="20"/>
              </w:rPr>
              <w:t xml:space="preserve">2 </w:t>
            </w:r>
          </w:p>
        </w:tc>
      </w:tr>
      <w:tr w:rsidR="002356D1" w:rsidTr="004C398D">
        <w:trPr>
          <w:trHeight w:val="528"/>
          <w:jc w:val="center"/>
        </w:trPr>
        <w:tc>
          <w:tcPr>
            <w:tcW w:w="3992"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108" w:right="0" w:firstLine="0"/>
            </w:pPr>
            <w:r>
              <w:rPr>
                <w:sz w:val="20"/>
              </w:rPr>
              <w:t xml:space="preserve">Самостоятельные игры в помещении и прочие движения в режиме дня </w:t>
            </w:r>
          </w:p>
        </w:tc>
        <w:tc>
          <w:tcPr>
            <w:tcW w:w="1548"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6" w:right="0" w:firstLine="0"/>
              <w:jc w:val="center"/>
            </w:pPr>
            <w:r>
              <w:rPr>
                <w:sz w:val="20"/>
              </w:rPr>
              <w:t xml:space="preserve">15 </w:t>
            </w:r>
          </w:p>
        </w:tc>
        <w:tc>
          <w:tcPr>
            <w:tcW w:w="1080"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9" w:right="0" w:firstLine="0"/>
              <w:jc w:val="center"/>
            </w:pPr>
            <w:r>
              <w:rPr>
                <w:sz w:val="20"/>
              </w:rPr>
              <w:t xml:space="preserve">40 </w:t>
            </w:r>
          </w:p>
        </w:tc>
        <w:tc>
          <w:tcPr>
            <w:tcW w:w="943"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6" w:right="0" w:firstLine="0"/>
              <w:jc w:val="center"/>
            </w:pPr>
            <w:r>
              <w:rPr>
                <w:sz w:val="20"/>
              </w:rPr>
              <w:t xml:space="preserve">30 </w:t>
            </w:r>
          </w:p>
        </w:tc>
        <w:tc>
          <w:tcPr>
            <w:tcW w:w="1018"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8" w:right="0" w:firstLine="0"/>
              <w:jc w:val="center"/>
            </w:pPr>
            <w:r>
              <w:rPr>
                <w:sz w:val="20"/>
              </w:rPr>
              <w:t xml:space="preserve">15 </w:t>
            </w:r>
          </w:p>
        </w:tc>
        <w:tc>
          <w:tcPr>
            <w:tcW w:w="1099"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3" w:right="0" w:firstLine="0"/>
              <w:jc w:val="center"/>
            </w:pPr>
            <w:r>
              <w:rPr>
                <w:sz w:val="20"/>
              </w:rPr>
              <w:t xml:space="preserve">15 </w:t>
            </w:r>
          </w:p>
        </w:tc>
      </w:tr>
      <w:tr w:rsidR="002356D1" w:rsidTr="004C398D">
        <w:trPr>
          <w:trHeight w:val="542"/>
          <w:jc w:val="center"/>
        </w:trPr>
        <w:tc>
          <w:tcPr>
            <w:tcW w:w="3992"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108" w:right="0" w:firstLine="0"/>
              <w:jc w:val="left"/>
            </w:pPr>
            <w:r>
              <w:rPr>
                <w:sz w:val="20"/>
              </w:rPr>
              <w:t xml:space="preserve">Двигательная </w:t>
            </w:r>
            <w:r>
              <w:rPr>
                <w:sz w:val="20"/>
              </w:rPr>
              <w:tab/>
              <w:t xml:space="preserve">деятельность </w:t>
            </w:r>
            <w:r>
              <w:rPr>
                <w:sz w:val="20"/>
              </w:rPr>
              <w:tab/>
              <w:t xml:space="preserve">детей </w:t>
            </w:r>
            <w:r>
              <w:rPr>
                <w:sz w:val="20"/>
              </w:rPr>
              <w:tab/>
              <w:t xml:space="preserve">на прогулке днем </w:t>
            </w:r>
          </w:p>
        </w:tc>
        <w:tc>
          <w:tcPr>
            <w:tcW w:w="1548"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6" w:right="0" w:firstLine="0"/>
              <w:jc w:val="center"/>
            </w:pPr>
            <w:r>
              <w:rPr>
                <w:sz w:val="20"/>
              </w:rPr>
              <w:t xml:space="preserve">60 </w:t>
            </w:r>
          </w:p>
        </w:tc>
        <w:tc>
          <w:tcPr>
            <w:tcW w:w="1080"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9" w:right="0" w:firstLine="0"/>
              <w:jc w:val="center"/>
            </w:pPr>
            <w:r>
              <w:rPr>
                <w:sz w:val="20"/>
              </w:rPr>
              <w:t xml:space="preserve">60 </w:t>
            </w:r>
          </w:p>
        </w:tc>
        <w:tc>
          <w:tcPr>
            <w:tcW w:w="943"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6" w:right="0" w:firstLine="0"/>
              <w:jc w:val="center"/>
            </w:pPr>
            <w:r>
              <w:rPr>
                <w:sz w:val="20"/>
              </w:rPr>
              <w:t xml:space="preserve">60 </w:t>
            </w:r>
          </w:p>
        </w:tc>
        <w:tc>
          <w:tcPr>
            <w:tcW w:w="1018"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8" w:right="0" w:firstLine="0"/>
              <w:jc w:val="center"/>
            </w:pPr>
            <w:r>
              <w:rPr>
                <w:sz w:val="20"/>
              </w:rPr>
              <w:t xml:space="preserve">60 </w:t>
            </w:r>
          </w:p>
        </w:tc>
        <w:tc>
          <w:tcPr>
            <w:tcW w:w="1099"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3" w:right="0" w:firstLine="0"/>
              <w:jc w:val="center"/>
            </w:pPr>
            <w:r>
              <w:rPr>
                <w:sz w:val="20"/>
              </w:rPr>
              <w:t xml:space="preserve">60 </w:t>
            </w:r>
          </w:p>
        </w:tc>
      </w:tr>
      <w:tr w:rsidR="002356D1" w:rsidTr="004C398D">
        <w:trPr>
          <w:trHeight w:val="276"/>
          <w:jc w:val="center"/>
        </w:trPr>
        <w:tc>
          <w:tcPr>
            <w:tcW w:w="3992" w:type="dxa"/>
            <w:tcBorders>
              <w:top w:val="single" w:sz="17" w:space="0" w:color="002060"/>
              <w:left w:val="single" w:sz="17" w:space="0" w:color="002060"/>
              <w:bottom w:val="single" w:sz="17" w:space="0" w:color="002060"/>
              <w:right w:val="nil"/>
            </w:tcBorders>
          </w:tcPr>
          <w:p w:rsidR="002356D1" w:rsidRDefault="002356D1">
            <w:pPr>
              <w:spacing w:after="160" w:line="259" w:lineRule="auto"/>
              <w:ind w:left="0" w:right="0" w:firstLine="0"/>
              <w:jc w:val="left"/>
            </w:pPr>
          </w:p>
        </w:tc>
        <w:tc>
          <w:tcPr>
            <w:tcW w:w="1548" w:type="dxa"/>
            <w:tcBorders>
              <w:top w:val="single" w:sz="17" w:space="0" w:color="002060"/>
              <w:left w:val="nil"/>
              <w:bottom w:val="single" w:sz="17" w:space="0" w:color="002060"/>
              <w:right w:val="nil"/>
            </w:tcBorders>
          </w:tcPr>
          <w:p w:rsidR="002356D1" w:rsidRDefault="00EA7E44" w:rsidP="004C398D">
            <w:pPr>
              <w:spacing w:after="0" w:line="259" w:lineRule="auto"/>
              <w:ind w:left="154" w:right="-397" w:firstLine="0"/>
              <w:jc w:val="left"/>
            </w:pPr>
            <w:r>
              <w:rPr>
                <w:b/>
                <w:sz w:val="20"/>
              </w:rPr>
              <w:t>2 половина дня</w:t>
            </w:r>
          </w:p>
        </w:tc>
        <w:tc>
          <w:tcPr>
            <w:tcW w:w="1080" w:type="dxa"/>
            <w:tcBorders>
              <w:top w:val="single" w:sz="17" w:space="0" w:color="002060"/>
              <w:left w:val="nil"/>
              <w:bottom w:val="single" w:sz="17" w:space="0" w:color="002060"/>
              <w:right w:val="nil"/>
            </w:tcBorders>
          </w:tcPr>
          <w:p w:rsidR="002356D1" w:rsidRDefault="002356D1" w:rsidP="004C398D">
            <w:pPr>
              <w:spacing w:after="0" w:line="259" w:lineRule="auto"/>
              <w:ind w:left="250" w:right="0" w:hanging="255"/>
              <w:jc w:val="left"/>
            </w:pPr>
          </w:p>
        </w:tc>
        <w:tc>
          <w:tcPr>
            <w:tcW w:w="943" w:type="dxa"/>
            <w:tcBorders>
              <w:top w:val="single" w:sz="17" w:space="0" w:color="002060"/>
              <w:left w:val="nil"/>
              <w:bottom w:val="single" w:sz="17" w:space="0" w:color="002060"/>
              <w:right w:val="nil"/>
            </w:tcBorders>
          </w:tcPr>
          <w:p w:rsidR="002356D1" w:rsidRDefault="002356D1">
            <w:pPr>
              <w:spacing w:after="160" w:line="259" w:lineRule="auto"/>
              <w:ind w:left="0" w:right="0" w:firstLine="0"/>
              <w:jc w:val="left"/>
            </w:pPr>
          </w:p>
        </w:tc>
        <w:tc>
          <w:tcPr>
            <w:tcW w:w="1018" w:type="dxa"/>
            <w:tcBorders>
              <w:top w:val="single" w:sz="17" w:space="0" w:color="002060"/>
              <w:left w:val="nil"/>
              <w:bottom w:val="single" w:sz="17" w:space="0" w:color="002060"/>
              <w:right w:val="nil"/>
            </w:tcBorders>
          </w:tcPr>
          <w:p w:rsidR="002356D1" w:rsidRDefault="002356D1">
            <w:pPr>
              <w:spacing w:after="160" w:line="259" w:lineRule="auto"/>
              <w:ind w:left="0" w:right="0" w:firstLine="0"/>
              <w:jc w:val="left"/>
            </w:pPr>
          </w:p>
        </w:tc>
        <w:tc>
          <w:tcPr>
            <w:tcW w:w="1099" w:type="dxa"/>
            <w:tcBorders>
              <w:top w:val="single" w:sz="17" w:space="0" w:color="002060"/>
              <w:left w:val="nil"/>
              <w:bottom w:val="single" w:sz="17" w:space="0" w:color="002060"/>
              <w:right w:val="single" w:sz="17" w:space="0" w:color="002060"/>
            </w:tcBorders>
          </w:tcPr>
          <w:p w:rsidR="002356D1" w:rsidRDefault="002356D1">
            <w:pPr>
              <w:spacing w:after="160" w:line="259" w:lineRule="auto"/>
              <w:ind w:left="0" w:right="0" w:firstLine="0"/>
              <w:jc w:val="left"/>
            </w:pPr>
          </w:p>
        </w:tc>
      </w:tr>
      <w:tr w:rsidR="002356D1" w:rsidTr="004C398D">
        <w:trPr>
          <w:trHeight w:val="353"/>
          <w:jc w:val="center"/>
        </w:trPr>
        <w:tc>
          <w:tcPr>
            <w:tcW w:w="3992"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108" w:right="0" w:firstLine="0"/>
              <w:jc w:val="left"/>
            </w:pPr>
            <w:r>
              <w:rPr>
                <w:sz w:val="20"/>
              </w:rPr>
              <w:t xml:space="preserve">Гимнастика после дневного сна </w:t>
            </w:r>
          </w:p>
        </w:tc>
        <w:tc>
          <w:tcPr>
            <w:tcW w:w="1548"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6" w:right="0" w:firstLine="0"/>
              <w:jc w:val="center"/>
            </w:pPr>
            <w:r>
              <w:rPr>
                <w:sz w:val="20"/>
              </w:rPr>
              <w:t xml:space="preserve">8 </w:t>
            </w:r>
          </w:p>
        </w:tc>
        <w:tc>
          <w:tcPr>
            <w:tcW w:w="1080"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4" w:right="0" w:firstLine="0"/>
              <w:jc w:val="center"/>
            </w:pPr>
            <w:r>
              <w:rPr>
                <w:sz w:val="20"/>
              </w:rPr>
              <w:t xml:space="preserve">8 </w:t>
            </w:r>
          </w:p>
        </w:tc>
        <w:tc>
          <w:tcPr>
            <w:tcW w:w="943"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6" w:right="0" w:firstLine="0"/>
              <w:jc w:val="center"/>
            </w:pPr>
            <w:r>
              <w:rPr>
                <w:sz w:val="20"/>
              </w:rPr>
              <w:t xml:space="preserve">8 </w:t>
            </w:r>
          </w:p>
        </w:tc>
        <w:tc>
          <w:tcPr>
            <w:tcW w:w="1018"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3" w:right="0" w:firstLine="0"/>
              <w:jc w:val="center"/>
            </w:pPr>
            <w:r>
              <w:rPr>
                <w:sz w:val="20"/>
              </w:rPr>
              <w:t xml:space="preserve">8 </w:t>
            </w:r>
          </w:p>
        </w:tc>
        <w:tc>
          <w:tcPr>
            <w:tcW w:w="1099"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3" w:right="0" w:firstLine="0"/>
              <w:jc w:val="center"/>
            </w:pPr>
            <w:r>
              <w:rPr>
                <w:sz w:val="20"/>
              </w:rPr>
              <w:t xml:space="preserve">8 </w:t>
            </w:r>
          </w:p>
        </w:tc>
      </w:tr>
      <w:tr w:rsidR="002356D1" w:rsidTr="004C398D">
        <w:trPr>
          <w:trHeight w:val="296"/>
          <w:jc w:val="center"/>
        </w:trPr>
        <w:tc>
          <w:tcPr>
            <w:tcW w:w="3992" w:type="dxa"/>
            <w:tcBorders>
              <w:top w:val="single" w:sz="17" w:space="0" w:color="002060"/>
              <w:left w:val="single" w:sz="17" w:space="0" w:color="002060"/>
              <w:bottom w:val="single" w:sz="17" w:space="0" w:color="002060"/>
              <w:right w:val="single" w:sz="17" w:space="0" w:color="002060"/>
            </w:tcBorders>
          </w:tcPr>
          <w:p w:rsidR="002356D1" w:rsidRDefault="004C398D" w:rsidP="004C398D">
            <w:pPr>
              <w:spacing w:after="0" w:line="259" w:lineRule="auto"/>
              <w:ind w:left="108" w:right="0" w:firstLine="0"/>
              <w:jc w:val="left"/>
            </w:pPr>
            <w:r>
              <w:rPr>
                <w:sz w:val="20"/>
              </w:rPr>
              <w:t>Занятие (муз., физкультурой</w:t>
            </w:r>
            <w:r w:rsidR="00EA7E44">
              <w:rPr>
                <w:sz w:val="20"/>
              </w:rPr>
              <w:t xml:space="preserve">) </w:t>
            </w:r>
          </w:p>
        </w:tc>
        <w:tc>
          <w:tcPr>
            <w:tcW w:w="1548"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6" w:right="0" w:firstLine="0"/>
              <w:jc w:val="center"/>
            </w:pPr>
            <w:r>
              <w:rPr>
                <w:sz w:val="20"/>
              </w:rPr>
              <w:t xml:space="preserve">- </w:t>
            </w:r>
          </w:p>
        </w:tc>
        <w:tc>
          <w:tcPr>
            <w:tcW w:w="1080"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4" w:right="0" w:firstLine="0"/>
              <w:jc w:val="center"/>
            </w:pPr>
            <w:r>
              <w:rPr>
                <w:sz w:val="20"/>
              </w:rPr>
              <w:t xml:space="preserve">- </w:t>
            </w:r>
          </w:p>
        </w:tc>
        <w:tc>
          <w:tcPr>
            <w:tcW w:w="943"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108" w:right="0" w:firstLine="0"/>
              <w:jc w:val="left"/>
            </w:pPr>
            <w:r>
              <w:rPr>
                <w:sz w:val="20"/>
              </w:rPr>
              <w:t xml:space="preserve">15(ф) </w:t>
            </w:r>
          </w:p>
        </w:tc>
        <w:tc>
          <w:tcPr>
            <w:tcW w:w="1018"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3" w:right="0" w:firstLine="0"/>
              <w:jc w:val="center"/>
            </w:pPr>
            <w:r>
              <w:rPr>
                <w:sz w:val="20"/>
              </w:rPr>
              <w:t xml:space="preserve">- </w:t>
            </w:r>
          </w:p>
        </w:tc>
        <w:tc>
          <w:tcPr>
            <w:tcW w:w="1099"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2" w:right="0" w:firstLine="0"/>
              <w:jc w:val="center"/>
            </w:pPr>
            <w:r>
              <w:rPr>
                <w:sz w:val="20"/>
              </w:rPr>
              <w:t xml:space="preserve">15(ф) </w:t>
            </w:r>
          </w:p>
        </w:tc>
      </w:tr>
      <w:tr w:rsidR="002356D1" w:rsidTr="004C398D">
        <w:trPr>
          <w:trHeight w:val="528"/>
          <w:jc w:val="center"/>
        </w:trPr>
        <w:tc>
          <w:tcPr>
            <w:tcW w:w="3992"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108" w:right="0" w:firstLine="0"/>
            </w:pPr>
            <w:r>
              <w:rPr>
                <w:sz w:val="20"/>
              </w:rPr>
              <w:t xml:space="preserve">Самостоятельные игры в помещении и прочие движения в режиме дня </w:t>
            </w:r>
          </w:p>
        </w:tc>
        <w:tc>
          <w:tcPr>
            <w:tcW w:w="1548"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6" w:right="0" w:firstLine="0"/>
              <w:jc w:val="center"/>
            </w:pPr>
            <w:r>
              <w:rPr>
                <w:sz w:val="20"/>
              </w:rPr>
              <w:t xml:space="preserve">35 </w:t>
            </w:r>
          </w:p>
        </w:tc>
        <w:tc>
          <w:tcPr>
            <w:tcW w:w="1080"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9" w:right="0" w:firstLine="0"/>
              <w:jc w:val="center"/>
            </w:pPr>
            <w:r>
              <w:rPr>
                <w:sz w:val="20"/>
              </w:rPr>
              <w:t xml:space="preserve">35 </w:t>
            </w:r>
          </w:p>
        </w:tc>
        <w:tc>
          <w:tcPr>
            <w:tcW w:w="943"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6" w:right="0" w:firstLine="0"/>
              <w:jc w:val="center"/>
            </w:pPr>
            <w:r>
              <w:rPr>
                <w:sz w:val="20"/>
              </w:rPr>
              <w:t xml:space="preserve">15 </w:t>
            </w:r>
          </w:p>
        </w:tc>
        <w:tc>
          <w:tcPr>
            <w:tcW w:w="1018"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8" w:right="0" w:firstLine="0"/>
              <w:jc w:val="center"/>
            </w:pPr>
            <w:r>
              <w:rPr>
                <w:sz w:val="20"/>
              </w:rPr>
              <w:t xml:space="preserve">35 </w:t>
            </w:r>
          </w:p>
        </w:tc>
        <w:tc>
          <w:tcPr>
            <w:tcW w:w="1099"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3" w:right="0" w:firstLine="0"/>
              <w:jc w:val="center"/>
            </w:pPr>
            <w:r>
              <w:rPr>
                <w:sz w:val="20"/>
              </w:rPr>
              <w:t xml:space="preserve">15 </w:t>
            </w:r>
          </w:p>
        </w:tc>
      </w:tr>
      <w:tr w:rsidR="002356D1" w:rsidTr="004C398D">
        <w:trPr>
          <w:trHeight w:val="528"/>
          <w:jc w:val="center"/>
        </w:trPr>
        <w:tc>
          <w:tcPr>
            <w:tcW w:w="3992" w:type="dxa"/>
            <w:tcBorders>
              <w:top w:val="single" w:sz="17" w:space="0" w:color="002060"/>
              <w:left w:val="single" w:sz="17" w:space="0" w:color="002060"/>
              <w:bottom w:val="single" w:sz="17" w:space="0" w:color="002060"/>
              <w:right w:val="single" w:sz="17" w:space="0" w:color="002060"/>
            </w:tcBorders>
          </w:tcPr>
          <w:p w:rsidR="002356D1" w:rsidRDefault="00EA7E44">
            <w:pPr>
              <w:tabs>
                <w:tab w:val="right" w:pos="3988"/>
              </w:tabs>
              <w:spacing w:after="25" w:line="259" w:lineRule="auto"/>
              <w:ind w:left="0" w:right="0" w:firstLine="0"/>
              <w:jc w:val="left"/>
            </w:pPr>
            <w:r>
              <w:rPr>
                <w:sz w:val="20"/>
              </w:rPr>
              <w:t xml:space="preserve">Самостоятельная </w:t>
            </w:r>
            <w:r>
              <w:rPr>
                <w:sz w:val="20"/>
              </w:rPr>
              <w:tab/>
              <w:t xml:space="preserve">двигательная </w:t>
            </w:r>
          </w:p>
          <w:p w:rsidR="002356D1" w:rsidRDefault="00EA7E44">
            <w:pPr>
              <w:spacing w:after="0" w:line="259" w:lineRule="auto"/>
              <w:ind w:left="108" w:right="0" w:firstLine="0"/>
              <w:jc w:val="left"/>
            </w:pPr>
            <w:r>
              <w:rPr>
                <w:sz w:val="20"/>
              </w:rPr>
              <w:t xml:space="preserve">деятельность детей на вечерней прогулке </w:t>
            </w:r>
          </w:p>
        </w:tc>
        <w:tc>
          <w:tcPr>
            <w:tcW w:w="1548"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6" w:right="0" w:firstLine="0"/>
              <w:jc w:val="center"/>
            </w:pPr>
            <w:r>
              <w:rPr>
                <w:sz w:val="20"/>
              </w:rPr>
              <w:t xml:space="preserve">60 </w:t>
            </w:r>
          </w:p>
        </w:tc>
        <w:tc>
          <w:tcPr>
            <w:tcW w:w="1080"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9" w:right="0" w:firstLine="0"/>
              <w:jc w:val="center"/>
            </w:pPr>
            <w:r>
              <w:rPr>
                <w:sz w:val="20"/>
              </w:rPr>
              <w:t xml:space="preserve">60 </w:t>
            </w:r>
          </w:p>
        </w:tc>
        <w:tc>
          <w:tcPr>
            <w:tcW w:w="943"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6" w:right="0" w:firstLine="0"/>
              <w:jc w:val="center"/>
            </w:pPr>
            <w:r>
              <w:rPr>
                <w:sz w:val="20"/>
              </w:rPr>
              <w:t xml:space="preserve">60 </w:t>
            </w:r>
          </w:p>
        </w:tc>
        <w:tc>
          <w:tcPr>
            <w:tcW w:w="1018"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8" w:right="0" w:firstLine="0"/>
              <w:jc w:val="center"/>
            </w:pPr>
            <w:r>
              <w:rPr>
                <w:sz w:val="20"/>
              </w:rPr>
              <w:t xml:space="preserve">60 </w:t>
            </w:r>
          </w:p>
        </w:tc>
        <w:tc>
          <w:tcPr>
            <w:tcW w:w="1099"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3" w:right="0" w:firstLine="0"/>
              <w:jc w:val="center"/>
            </w:pPr>
            <w:r>
              <w:rPr>
                <w:sz w:val="20"/>
              </w:rPr>
              <w:t xml:space="preserve">60 </w:t>
            </w:r>
          </w:p>
        </w:tc>
      </w:tr>
      <w:tr w:rsidR="002356D1" w:rsidTr="004C398D">
        <w:trPr>
          <w:trHeight w:val="293"/>
          <w:jc w:val="center"/>
        </w:trPr>
        <w:tc>
          <w:tcPr>
            <w:tcW w:w="3992" w:type="dxa"/>
            <w:tcBorders>
              <w:top w:val="single" w:sz="17" w:space="0" w:color="002060"/>
              <w:left w:val="single" w:sz="17" w:space="0" w:color="002060"/>
              <w:bottom w:val="single" w:sz="17" w:space="0" w:color="002060"/>
              <w:right w:val="nil"/>
            </w:tcBorders>
          </w:tcPr>
          <w:p w:rsidR="002356D1" w:rsidRDefault="00EA7E44">
            <w:pPr>
              <w:spacing w:after="0" w:line="259" w:lineRule="auto"/>
              <w:ind w:left="108" w:right="0" w:firstLine="0"/>
              <w:jc w:val="left"/>
            </w:pPr>
            <w:r>
              <w:rPr>
                <w:sz w:val="20"/>
              </w:rPr>
              <w:t xml:space="preserve">Физкультурный досуг – 1 раз в месяц </w:t>
            </w:r>
          </w:p>
        </w:tc>
        <w:tc>
          <w:tcPr>
            <w:tcW w:w="1548" w:type="dxa"/>
            <w:tcBorders>
              <w:top w:val="single" w:sz="17" w:space="0" w:color="002060"/>
              <w:left w:val="nil"/>
              <w:bottom w:val="single" w:sz="17" w:space="0" w:color="002060"/>
              <w:right w:val="nil"/>
            </w:tcBorders>
          </w:tcPr>
          <w:p w:rsidR="002356D1" w:rsidRDefault="002356D1">
            <w:pPr>
              <w:spacing w:after="160" w:line="259" w:lineRule="auto"/>
              <w:ind w:left="0" w:right="0" w:firstLine="0"/>
              <w:jc w:val="left"/>
            </w:pPr>
          </w:p>
        </w:tc>
        <w:tc>
          <w:tcPr>
            <w:tcW w:w="1080" w:type="dxa"/>
            <w:tcBorders>
              <w:top w:val="single" w:sz="17" w:space="0" w:color="002060"/>
              <w:left w:val="nil"/>
              <w:bottom w:val="single" w:sz="17" w:space="0" w:color="002060"/>
              <w:right w:val="nil"/>
            </w:tcBorders>
          </w:tcPr>
          <w:p w:rsidR="002356D1" w:rsidRDefault="002356D1">
            <w:pPr>
              <w:spacing w:after="160" w:line="259" w:lineRule="auto"/>
              <w:ind w:left="0" w:right="0" w:firstLine="0"/>
              <w:jc w:val="left"/>
            </w:pPr>
          </w:p>
        </w:tc>
        <w:tc>
          <w:tcPr>
            <w:tcW w:w="943" w:type="dxa"/>
            <w:tcBorders>
              <w:top w:val="single" w:sz="17" w:space="0" w:color="002060"/>
              <w:left w:val="nil"/>
              <w:bottom w:val="single" w:sz="17" w:space="0" w:color="002060"/>
              <w:right w:val="nil"/>
            </w:tcBorders>
          </w:tcPr>
          <w:p w:rsidR="002356D1" w:rsidRDefault="002356D1">
            <w:pPr>
              <w:spacing w:after="160" w:line="259" w:lineRule="auto"/>
              <w:ind w:left="0" w:right="0" w:firstLine="0"/>
              <w:jc w:val="left"/>
            </w:pPr>
          </w:p>
        </w:tc>
        <w:tc>
          <w:tcPr>
            <w:tcW w:w="1018" w:type="dxa"/>
            <w:tcBorders>
              <w:top w:val="single" w:sz="17" w:space="0" w:color="002060"/>
              <w:left w:val="nil"/>
              <w:bottom w:val="single" w:sz="17" w:space="0" w:color="002060"/>
              <w:right w:val="nil"/>
            </w:tcBorders>
          </w:tcPr>
          <w:p w:rsidR="002356D1" w:rsidRDefault="002356D1">
            <w:pPr>
              <w:spacing w:after="160" w:line="259" w:lineRule="auto"/>
              <w:ind w:left="0" w:right="0" w:firstLine="0"/>
              <w:jc w:val="left"/>
            </w:pPr>
          </w:p>
        </w:tc>
        <w:tc>
          <w:tcPr>
            <w:tcW w:w="1099" w:type="dxa"/>
            <w:tcBorders>
              <w:top w:val="single" w:sz="17" w:space="0" w:color="002060"/>
              <w:left w:val="nil"/>
              <w:bottom w:val="single" w:sz="17" w:space="0" w:color="002060"/>
              <w:right w:val="single" w:sz="17" w:space="0" w:color="002060"/>
            </w:tcBorders>
          </w:tcPr>
          <w:p w:rsidR="002356D1" w:rsidRDefault="002356D1">
            <w:pPr>
              <w:spacing w:after="160" w:line="259" w:lineRule="auto"/>
              <w:ind w:left="0" w:right="0" w:firstLine="0"/>
              <w:jc w:val="left"/>
            </w:pPr>
          </w:p>
        </w:tc>
      </w:tr>
      <w:tr w:rsidR="002356D1" w:rsidTr="004C398D">
        <w:trPr>
          <w:trHeight w:val="295"/>
          <w:jc w:val="center"/>
        </w:trPr>
        <w:tc>
          <w:tcPr>
            <w:tcW w:w="3992"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108" w:right="0" w:firstLine="0"/>
              <w:jc w:val="left"/>
            </w:pPr>
            <w:r>
              <w:rPr>
                <w:b/>
                <w:sz w:val="20"/>
              </w:rPr>
              <w:t xml:space="preserve">ИТОГО: </w:t>
            </w:r>
          </w:p>
        </w:tc>
        <w:tc>
          <w:tcPr>
            <w:tcW w:w="1548"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7" w:right="0" w:firstLine="0"/>
              <w:jc w:val="center"/>
            </w:pPr>
            <w:r>
              <w:rPr>
                <w:sz w:val="20"/>
              </w:rPr>
              <w:t xml:space="preserve">4ч13м </w:t>
            </w:r>
          </w:p>
        </w:tc>
        <w:tc>
          <w:tcPr>
            <w:tcW w:w="1080"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110" w:right="0" w:firstLine="0"/>
              <w:jc w:val="left"/>
            </w:pPr>
            <w:r>
              <w:rPr>
                <w:sz w:val="20"/>
              </w:rPr>
              <w:t xml:space="preserve">3ч59м </w:t>
            </w:r>
          </w:p>
        </w:tc>
        <w:tc>
          <w:tcPr>
            <w:tcW w:w="943"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7" w:right="0" w:firstLine="0"/>
              <w:jc w:val="center"/>
            </w:pPr>
            <w:r>
              <w:rPr>
                <w:sz w:val="20"/>
              </w:rPr>
              <w:t xml:space="preserve">4ч08м </w:t>
            </w:r>
          </w:p>
        </w:tc>
        <w:tc>
          <w:tcPr>
            <w:tcW w:w="1018"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4" w:right="0" w:firstLine="0"/>
              <w:jc w:val="center"/>
            </w:pPr>
            <w:r>
              <w:rPr>
                <w:sz w:val="20"/>
              </w:rPr>
              <w:t xml:space="preserve">4ч13м </w:t>
            </w:r>
          </w:p>
        </w:tc>
        <w:tc>
          <w:tcPr>
            <w:tcW w:w="1099"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6" w:right="0" w:firstLine="0"/>
              <w:jc w:val="center"/>
            </w:pPr>
            <w:r>
              <w:rPr>
                <w:sz w:val="20"/>
              </w:rPr>
              <w:t xml:space="preserve">4ч08м </w:t>
            </w:r>
          </w:p>
        </w:tc>
      </w:tr>
    </w:tbl>
    <w:p w:rsidR="002356D1" w:rsidRDefault="002356D1">
      <w:pPr>
        <w:spacing w:after="17" w:line="259" w:lineRule="auto"/>
        <w:ind w:left="0" w:right="0" w:firstLine="0"/>
        <w:jc w:val="left"/>
      </w:pPr>
    </w:p>
    <w:p w:rsidR="002356D1" w:rsidRDefault="002356D1">
      <w:pPr>
        <w:spacing w:after="0" w:line="259" w:lineRule="auto"/>
        <w:ind w:left="0" w:right="20" w:firstLine="0"/>
        <w:jc w:val="center"/>
      </w:pPr>
    </w:p>
    <w:p w:rsidR="004C398D" w:rsidRDefault="004C398D">
      <w:pPr>
        <w:spacing w:after="0" w:line="259" w:lineRule="auto"/>
        <w:ind w:left="0" w:right="20" w:firstLine="0"/>
        <w:jc w:val="center"/>
        <w:rPr>
          <w:b/>
        </w:rPr>
      </w:pPr>
    </w:p>
    <w:p w:rsidR="004C398D" w:rsidRDefault="004C398D">
      <w:pPr>
        <w:spacing w:after="0" w:line="259" w:lineRule="auto"/>
        <w:ind w:left="0" w:right="20" w:firstLine="0"/>
        <w:jc w:val="center"/>
        <w:rPr>
          <w:b/>
        </w:rPr>
      </w:pPr>
    </w:p>
    <w:p w:rsidR="004C398D" w:rsidRDefault="004C398D">
      <w:pPr>
        <w:spacing w:after="0" w:line="259" w:lineRule="auto"/>
        <w:ind w:left="0" w:right="20" w:firstLine="0"/>
        <w:jc w:val="center"/>
        <w:rPr>
          <w:b/>
        </w:rPr>
      </w:pPr>
    </w:p>
    <w:p w:rsidR="004C398D" w:rsidRDefault="004C398D">
      <w:pPr>
        <w:spacing w:after="0" w:line="259" w:lineRule="auto"/>
        <w:ind w:left="0" w:right="20" w:firstLine="0"/>
        <w:jc w:val="center"/>
        <w:rPr>
          <w:b/>
        </w:rPr>
      </w:pPr>
    </w:p>
    <w:p w:rsidR="004C398D" w:rsidRDefault="004C398D">
      <w:pPr>
        <w:spacing w:after="0" w:line="259" w:lineRule="auto"/>
        <w:ind w:left="0" w:right="20" w:firstLine="0"/>
        <w:jc w:val="center"/>
        <w:rPr>
          <w:b/>
        </w:rPr>
      </w:pPr>
    </w:p>
    <w:p w:rsidR="004C398D" w:rsidRDefault="004C398D">
      <w:pPr>
        <w:spacing w:after="0" w:line="259" w:lineRule="auto"/>
        <w:ind w:left="0" w:right="20" w:firstLine="0"/>
        <w:jc w:val="center"/>
        <w:rPr>
          <w:b/>
        </w:rPr>
      </w:pPr>
    </w:p>
    <w:p w:rsidR="004C398D" w:rsidRDefault="004C398D">
      <w:pPr>
        <w:spacing w:after="0" w:line="259" w:lineRule="auto"/>
        <w:ind w:left="0" w:right="20" w:firstLine="0"/>
        <w:jc w:val="center"/>
        <w:rPr>
          <w:b/>
        </w:rPr>
      </w:pPr>
    </w:p>
    <w:p w:rsidR="004C398D" w:rsidRDefault="004C398D">
      <w:pPr>
        <w:spacing w:after="0" w:line="259" w:lineRule="auto"/>
        <w:ind w:left="0" w:right="20" w:firstLine="0"/>
        <w:jc w:val="center"/>
        <w:rPr>
          <w:b/>
        </w:rPr>
      </w:pPr>
    </w:p>
    <w:p w:rsidR="004C398D" w:rsidRDefault="004C398D">
      <w:pPr>
        <w:spacing w:after="0" w:line="259" w:lineRule="auto"/>
        <w:ind w:left="0" w:right="20" w:firstLine="0"/>
        <w:jc w:val="center"/>
        <w:rPr>
          <w:b/>
        </w:rPr>
      </w:pPr>
    </w:p>
    <w:p w:rsidR="004C398D" w:rsidRDefault="004C398D">
      <w:pPr>
        <w:spacing w:after="0" w:line="259" w:lineRule="auto"/>
        <w:ind w:left="0" w:right="20" w:firstLine="0"/>
        <w:jc w:val="center"/>
        <w:rPr>
          <w:b/>
        </w:rPr>
      </w:pPr>
    </w:p>
    <w:p w:rsidR="004C398D" w:rsidRDefault="004C398D">
      <w:pPr>
        <w:spacing w:after="0" w:line="259" w:lineRule="auto"/>
        <w:ind w:left="0" w:right="20" w:firstLine="0"/>
        <w:jc w:val="center"/>
        <w:rPr>
          <w:b/>
        </w:rPr>
      </w:pPr>
    </w:p>
    <w:p w:rsidR="004C398D" w:rsidRDefault="004C398D">
      <w:pPr>
        <w:spacing w:after="0" w:line="259" w:lineRule="auto"/>
        <w:ind w:left="0" w:right="20" w:firstLine="0"/>
        <w:jc w:val="center"/>
        <w:rPr>
          <w:b/>
        </w:rPr>
      </w:pPr>
    </w:p>
    <w:p w:rsidR="004C398D" w:rsidRDefault="004C398D">
      <w:pPr>
        <w:spacing w:after="0" w:line="259" w:lineRule="auto"/>
        <w:ind w:left="0" w:right="20" w:firstLine="0"/>
        <w:jc w:val="center"/>
        <w:rPr>
          <w:b/>
        </w:rPr>
      </w:pPr>
    </w:p>
    <w:p w:rsidR="004C398D" w:rsidRDefault="004C398D">
      <w:pPr>
        <w:spacing w:after="0" w:line="259" w:lineRule="auto"/>
        <w:ind w:left="0" w:right="20" w:firstLine="0"/>
        <w:jc w:val="center"/>
        <w:rPr>
          <w:b/>
        </w:rPr>
      </w:pPr>
    </w:p>
    <w:p w:rsidR="004C398D" w:rsidRDefault="004C398D">
      <w:pPr>
        <w:spacing w:after="0" w:line="259" w:lineRule="auto"/>
        <w:ind w:left="0" w:right="20" w:firstLine="0"/>
        <w:jc w:val="center"/>
        <w:rPr>
          <w:b/>
        </w:rPr>
      </w:pPr>
    </w:p>
    <w:p w:rsidR="004C398D" w:rsidRDefault="004C398D">
      <w:pPr>
        <w:spacing w:after="0" w:line="259" w:lineRule="auto"/>
        <w:ind w:left="0" w:right="20" w:firstLine="0"/>
        <w:jc w:val="center"/>
        <w:rPr>
          <w:b/>
        </w:rPr>
      </w:pPr>
    </w:p>
    <w:p w:rsidR="004C398D" w:rsidRDefault="004C398D">
      <w:pPr>
        <w:spacing w:after="0" w:line="259" w:lineRule="auto"/>
        <w:ind w:left="0" w:right="20" w:firstLine="0"/>
        <w:jc w:val="center"/>
        <w:rPr>
          <w:b/>
        </w:rPr>
      </w:pPr>
    </w:p>
    <w:p w:rsidR="004C398D" w:rsidRDefault="004C398D">
      <w:pPr>
        <w:spacing w:after="0" w:line="259" w:lineRule="auto"/>
        <w:ind w:left="0" w:right="20" w:firstLine="0"/>
        <w:jc w:val="center"/>
        <w:rPr>
          <w:b/>
        </w:rPr>
      </w:pPr>
    </w:p>
    <w:p w:rsidR="004C398D" w:rsidRDefault="004C398D">
      <w:pPr>
        <w:spacing w:after="0" w:line="259" w:lineRule="auto"/>
        <w:ind w:left="0" w:right="20" w:firstLine="0"/>
        <w:jc w:val="center"/>
        <w:rPr>
          <w:b/>
        </w:rPr>
      </w:pPr>
    </w:p>
    <w:p w:rsidR="002356D1" w:rsidRDefault="002356D1">
      <w:pPr>
        <w:spacing w:after="0" w:line="259" w:lineRule="auto"/>
        <w:ind w:left="0" w:right="20" w:firstLine="0"/>
        <w:jc w:val="center"/>
      </w:pPr>
    </w:p>
    <w:p w:rsidR="002356D1" w:rsidRDefault="00EA7E44">
      <w:pPr>
        <w:spacing w:after="5" w:line="271" w:lineRule="auto"/>
        <w:ind w:left="3309" w:right="0" w:hanging="10"/>
      </w:pPr>
      <w:r>
        <w:rPr>
          <w:b/>
        </w:rPr>
        <w:lastRenderedPageBreak/>
        <w:t xml:space="preserve">Группы  для детей 5 –го года жизни  </w:t>
      </w:r>
    </w:p>
    <w:p w:rsidR="002356D1" w:rsidRDefault="002356D1">
      <w:pPr>
        <w:spacing w:after="0" w:line="259" w:lineRule="auto"/>
        <w:ind w:left="0" w:right="779" w:firstLine="0"/>
        <w:jc w:val="right"/>
      </w:pPr>
    </w:p>
    <w:tbl>
      <w:tblPr>
        <w:tblStyle w:val="TableGrid"/>
        <w:tblW w:w="9645" w:type="dxa"/>
        <w:jc w:val="center"/>
        <w:tblInd w:w="0" w:type="dxa"/>
        <w:tblCellMar>
          <w:top w:w="24" w:type="dxa"/>
          <w:left w:w="108" w:type="dxa"/>
          <w:right w:w="61" w:type="dxa"/>
        </w:tblCellMar>
        <w:tblLook w:val="04A0" w:firstRow="1" w:lastRow="0" w:firstColumn="1" w:lastColumn="0" w:noHBand="0" w:noVBand="1"/>
      </w:tblPr>
      <w:tblGrid>
        <w:gridCol w:w="3665"/>
        <w:gridCol w:w="1627"/>
        <w:gridCol w:w="1143"/>
        <w:gridCol w:w="965"/>
        <w:gridCol w:w="1081"/>
        <w:gridCol w:w="1164"/>
      </w:tblGrid>
      <w:tr w:rsidR="002356D1" w:rsidTr="004C398D">
        <w:trPr>
          <w:trHeight w:val="504"/>
          <w:jc w:val="center"/>
        </w:trPr>
        <w:tc>
          <w:tcPr>
            <w:tcW w:w="3666"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0" w:firstLine="0"/>
              <w:jc w:val="center"/>
            </w:pPr>
            <w:r>
              <w:rPr>
                <w:b/>
                <w:sz w:val="20"/>
              </w:rPr>
              <w:t xml:space="preserve">Формы организации двигательной активности </w:t>
            </w:r>
          </w:p>
        </w:tc>
        <w:tc>
          <w:tcPr>
            <w:tcW w:w="1627"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98" w:right="0" w:firstLine="0"/>
              <w:jc w:val="left"/>
            </w:pPr>
            <w:r>
              <w:rPr>
                <w:b/>
                <w:sz w:val="20"/>
              </w:rPr>
              <w:t xml:space="preserve">Понедельник </w:t>
            </w:r>
          </w:p>
        </w:tc>
        <w:tc>
          <w:tcPr>
            <w:tcW w:w="1143"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67" w:right="0" w:firstLine="0"/>
              <w:jc w:val="left"/>
            </w:pPr>
            <w:r>
              <w:rPr>
                <w:b/>
                <w:sz w:val="20"/>
              </w:rPr>
              <w:t xml:space="preserve">Вторник </w:t>
            </w:r>
          </w:p>
        </w:tc>
        <w:tc>
          <w:tcPr>
            <w:tcW w:w="965"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46" w:firstLine="0"/>
              <w:jc w:val="center"/>
            </w:pPr>
            <w:r>
              <w:rPr>
                <w:b/>
                <w:sz w:val="20"/>
              </w:rPr>
              <w:t xml:space="preserve">Среда </w:t>
            </w:r>
          </w:p>
        </w:tc>
        <w:tc>
          <w:tcPr>
            <w:tcW w:w="1081"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67" w:right="0" w:firstLine="0"/>
              <w:jc w:val="left"/>
            </w:pPr>
            <w:r>
              <w:rPr>
                <w:b/>
                <w:sz w:val="20"/>
              </w:rPr>
              <w:t xml:space="preserve">Четверг </w:t>
            </w:r>
          </w:p>
        </w:tc>
        <w:tc>
          <w:tcPr>
            <w:tcW w:w="1164"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70" w:right="0" w:firstLine="0"/>
              <w:jc w:val="left"/>
            </w:pPr>
            <w:r>
              <w:rPr>
                <w:b/>
                <w:sz w:val="20"/>
              </w:rPr>
              <w:t xml:space="preserve">Пятница </w:t>
            </w:r>
          </w:p>
        </w:tc>
      </w:tr>
      <w:tr w:rsidR="002356D1" w:rsidTr="004C398D">
        <w:trPr>
          <w:trHeight w:val="274"/>
          <w:jc w:val="center"/>
        </w:trPr>
        <w:tc>
          <w:tcPr>
            <w:tcW w:w="6436" w:type="dxa"/>
            <w:gridSpan w:val="3"/>
            <w:tcBorders>
              <w:top w:val="single" w:sz="17" w:space="0" w:color="002060"/>
              <w:left w:val="single" w:sz="17" w:space="0" w:color="002060"/>
              <w:bottom w:val="single" w:sz="17" w:space="0" w:color="002060"/>
              <w:right w:val="nil"/>
            </w:tcBorders>
          </w:tcPr>
          <w:p w:rsidR="002356D1" w:rsidRDefault="00EA7E44">
            <w:pPr>
              <w:spacing w:after="0" w:line="259" w:lineRule="auto"/>
              <w:ind w:left="4019" w:right="0" w:firstLine="0"/>
              <w:jc w:val="left"/>
            </w:pPr>
            <w:r>
              <w:rPr>
                <w:b/>
                <w:sz w:val="20"/>
              </w:rPr>
              <w:t xml:space="preserve">1 половина дня </w:t>
            </w:r>
          </w:p>
        </w:tc>
        <w:tc>
          <w:tcPr>
            <w:tcW w:w="965" w:type="dxa"/>
            <w:tcBorders>
              <w:top w:val="single" w:sz="17" w:space="0" w:color="002060"/>
              <w:left w:val="nil"/>
              <w:bottom w:val="single" w:sz="17" w:space="0" w:color="002060"/>
              <w:right w:val="nil"/>
            </w:tcBorders>
          </w:tcPr>
          <w:p w:rsidR="002356D1" w:rsidRDefault="002356D1">
            <w:pPr>
              <w:spacing w:after="160" w:line="259" w:lineRule="auto"/>
              <w:ind w:left="0" w:right="0" w:firstLine="0"/>
              <w:jc w:val="left"/>
            </w:pPr>
          </w:p>
        </w:tc>
        <w:tc>
          <w:tcPr>
            <w:tcW w:w="1081" w:type="dxa"/>
            <w:tcBorders>
              <w:top w:val="single" w:sz="17" w:space="0" w:color="002060"/>
              <w:left w:val="nil"/>
              <w:bottom w:val="single" w:sz="17" w:space="0" w:color="002060"/>
              <w:right w:val="nil"/>
            </w:tcBorders>
          </w:tcPr>
          <w:p w:rsidR="002356D1" w:rsidRDefault="002356D1">
            <w:pPr>
              <w:spacing w:after="160" w:line="259" w:lineRule="auto"/>
              <w:ind w:left="0" w:right="0" w:firstLine="0"/>
              <w:jc w:val="left"/>
            </w:pPr>
          </w:p>
        </w:tc>
        <w:tc>
          <w:tcPr>
            <w:tcW w:w="1164" w:type="dxa"/>
            <w:tcBorders>
              <w:top w:val="single" w:sz="17" w:space="0" w:color="002060"/>
              <w:left w:val="nil"/>
              <w:bottom w:val="single" w:sz="17" w:space="0" w:color="002060"/>
              <w:right w:val="single" w:sz="17" w:space="0" w:color="002060"/>
            </w:tcBorders>
          </w:tcPr>
          <w:p w:rsidR="002356D1" w:rsidRDefault="002356D1">
            <w:pPr>
              <w:spacing w:after="160" w:line="259" w:lineRule="auto"/>
              <w:ind w:left="0" w:right="0" w:firstLine="0"/>
              <w:jc w:val="left"/>
            </w:pPr>
          </w:p>
        </w:tc>
      </w:tr>
      <w:tr w:rsidR="002356D1" w:rsidTr="004C398D">
        <w:trPr>
          <w:trHeight w:val="308"/>
          <w:jc w:val="center"/>
        </w:trPr>
        <w:tc>
          <w:tcPr>
            <w:tcW w:w="3666"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0" w:firstLine="0"/>
              <w:jc w:val="left"/>
            </w:pPr>
            <w:r>
              <w:rPr>
                <w:sz w:val="20"/>
              </w:rPr>
              <w:t xml:space="preserve">Утренняя гимнастика </w:t>
            </w:r>
          </w:p>
        </w:tc>
        <w:tc>
          <w:tcPr>
            <w:tcW w:w="1627"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49" w:firstLine="0"/>
              <w:jc w:val="center"/>
            </w:pPr>
            <w:r>
              <w:rPr>
                <w:sz w:val="20"/>
              </w:rPr>
              <w:t xml:space="preserve">5 </w:t>
            </w:r>
          </w:p>
        </w:tc>
        <w:tc>
          <w:tcPr>
            <w:tcW w:w="1143"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49" w:firstLine="0"/>
              <w:jc w:val="center"/>
            </w:pPr>
            <w:r>
              <w:rPr>
                <w:sz w:val="20"/>
              </w:rPr>
              <w:t xml:space="preserve">5 </w:t>
            </w:r>
          </w:p>
        </w:tc>
        <w:tc>
          <w:tcPr>
            <w:tcW w:w="965"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49" w:firstLine="0"/>
              <w:jc w:val="center"/>
            </w:pPr>
            <w:r>
              <w:rPr>
                <w:sz w:val="20"/>
              </w:rPr>
              <w:t xml:space="preserve">5 </w:t>
            </w:r>
          </w:p>
        </w:tc>
        <w:tc>
          <w:tcPr>
            <w:tcW w:w="1081"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44" w:firstLine="0"/>
              <w:jc w:val="center"/>
            </w:pPr>
            <w:r>
              <w:rPr>
                <w:sz w:val="20"/>
              </w:rPr>
              <w:t xml:space="preserve">5 </w:t>
            </w:r>
          </w:p>
        </w:tc>
        <w:tc>
          <w:tcPr>
            <w:tcW w:w="1164"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51" w:firstLine="0"/>
              <w:jc w:val="center"/>
            </w:pPr>
            <w:r>
              <w:rPr>
                <w:sz w:val="20"/>
              </w:rPr>
              <w:t xml:space="preserve">5 </w:t>
            </w:r>
          </w:p>
        </w:tc>
      </w:tr>
      <w:tr w:rsidR="002356D1" w:rsidTr="004C398D">
        <w:trPr>
          <w:trHeight w:val="305"/>
          <w:jc w:val="center"/>
        </w:trPr>
        <w:tc>
          <w:tcPr>
            <w:tcW w:w="3666" w:type="dxa"/>
            <w:tcBorders>
              <w:top w:val="single" w:sz="17" w:space="0" w:color="002060"/>
              <w:left w:val="single" w:sz="17" w:space="0" w:color="002060"/>
              <w:bottom w:val="single" w:sz="17" w:space="0" w:color="002060"/>
              <w:right w:val="single" w:sz="17" w:space="0" w:color="002060"/>
            </w:tcBorders>
          </w:tcPr>
          <w:p w:rsidR="002356D1" w:rsidRDefault="00EA7E44" w:rsidP="004C398D">
            <w:pPr>
              <w:spacing w:after="0" w:line="259" w:lineRule="auto"/>
              <w:ind w:left="0" w:right="0" w:firstLine="0"/>
              <w:jc w:val="left"/>
            </w:pPr>
            <w:r>
              <w:rPr>
                <w:sz w:val="20"/>
              </w:rPr>
              <w:t>Занятие (муз., физк</w:t>
            </w:r>
            <w:r w:rsidR="004C398D">
              <w:rPr>
                <w:sz w:val="20"/>
              </w:rPr>
              <w:t>ультурой</w:t>
            </w:r>
            <w:r>
              <w:rPr>
                <w:sz w:val="20"/>
              </w:rPr>
              <w:t xml:space="preserve">) </w:t>
            </w:r>
          </w:p>
        </w:tc>
        <w:tc>
          <w:tcPr>
            <w:tcW w:w="1627"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48" w:firstLine="0"/>
              <w:jc w:val="center"/>
            </w:pPr>
            <w:r>
              <w:rPr>
                <w:sz w:val="20"/>
              </w:rPr>
              <w:t xml:space="preserve">- </w:t>
            </w:r>
          </w:p>
        </w:tc>
        <w:tc>
          <w:tcPr>
            <w:tcW w:w="1143"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49" w:firstLine="0"/>
              <w:jc w:val="center"/>
            </w:pPr>
            <w:r>
              <w:rPr>
                <w:sz w:val="20"/>
              </w:rPr>
              <w:t xml:space="preserve">- </w:t>
            </w:r>
          </w:p>
        </w:tc>
        <w:tc>
          <w:tcPr>
            <w:tcW w:w="965"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48" w:firstLine="0"/>
              <w:jc w:val="center"/>
            </w:pPr>
            <w:r>
              <w:rPr>
                <w:sz w:val="20"/>
              </w:rPr>
              <w:t xml:space="preserve">- </w:t>
            </w:r>
          </w:p>
        </w:tc>
        <w:tc>
          <w:tcPr>
            <w:tcW w:w="1081"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44" w:firstLine="0"/>
              <w:jc w:val="center"/>
            </w:pPr>
            <w:r>
              <w:rPr>
                <w:sz w:val="20"/>
              </w:rPr>
              <w:t xml:space="preserve">- </w:t>
            </w:r>
          </w:p>
        </w:tc>
        <w:tc>
          <w:tcPr>
            <w:tcW w:w="1164"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46" w:firstLine="0"/>
              <w:jc w:val="center"/>
            </w:pPr>
            <w:r>
              <w:rPr>
                <w:sz w:val="20"/>
              </w:rPr>
              <w:t xml:space="preserve">10 </w:t>
            </w:r>
          </w:p>
        </w:tc>
      </w:tr>
      <w:tr w:rsidR="002356D1" w:rsidTr="004C398D">
        <w:trPr>
          <w:trHeight w:val="307"/>
          <w:jc w:val="center"/>
        </w:trPr>
        <w:tc>
          <w:tcPr>
            <w:tcW w:w="3666"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0" w:firstLine="0"/>
              <w:jc w:val="left"/>
            </w:pPr>
            <w:r>
              <w:rPr>
                <w:sz w:val="20"/>
              </w:rPr>
              <w:t xml:space="preserve">Физминутка </w:t>
            </w:r>
          </w:p>
        </w:tc>
        <w:tc>
          <w:tcPr>
            <w:tcW w:w="1627"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49" w:firstLine="0"/>
              <w:jc w:val="center"/>
            </w:pPr>
            <w:r>
              <w:rPr>
                <w:sz w:val="20"/>
              </w:rPr>
              <w:t xml:space="preserve">1 </w:t>
            </w:r>
          </w:p>
        </w:tc>
        <w:tc>
          <w:tcPr>
            <w:tcW w:w="1143"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49" w:firstLine="0"/>
              <w:jc w:val="center"/>
            </w:pPr>
            <w:r>
              <w:rPr>
                <w:sz w:val="20"/>
              </w:rPr>
              <w:t xml:space="preserve">1 </w:t>
            </w:r>
          </w:p>
        </w:tc>
        <w:tc>
          <w:tcPr>
            <w:tcW w:w="965"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49" w:firstLine="0"/>
              <w:jc w:val="center"/>
            </w:pPr>
            <w:r>
              <w:rPr>
                <w:sz w:val="20"/>
              </w:rPr>
              <w:t xml:space="preserve">1 </w:t>
            </w:r>
          </w:p>
        </w:tc>
        <w:tc>
          <w:tcPr>
            <w:tcW w:w="1081"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44" w:firstLine="0"/>
              <w:jc w:val="center"/>
            </w:pPr>
            <w:r>
              <w:rPr>
                <w:sz w:val="20"/>
              </w:rPr>
              <w:t xml:space="preserve">1 </w:t>
            </w:r>
          </w:p>
        </w:tc>
        <w:tc>
          <w:tcPr>
            <w:tcW w:w="1164"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51" w:firstLine="0"/>
              <w:jc w:val="center"/>
            </w:pPr>
            <w:r>
              <w:rPr>
                <w:sz w:val="20"/>
              </w:rPr>
              <w:t xml:space="preserve">1 </w:t>
            </w:r>
          </w:p>
        </w:tc>
      </w:tr>
      <w:tr w:rsidR="002356D1" w:rsidTr="004C398D">
        <w:trPr>
          <w:trHeight w:val="305"/>
          <w:jc w:val="center"/>
        </w:trPr>
        <w:tc>
          <w:tcPr>
            <w:tcW w:w="3666"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0" w:firstLine="0"/>
              <w:jc w:val="left"/>
            </w:pPr>
            <w:r>
              <w:rPr>
                <w:sz w:val="20"/>
              </w:rPr>
              <w:t xml:space="preserve">Игры-забавы </w:t>
            </w:r>
          </w:p>
        </w:tc>
        <w:tc>
          <w:tcPr>
            <w:tcW w:w="1627"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48" w:firstLine="0"/>
              <w:jc w:val="center"/>
            </w:pPr>
            <w:r>
              <w:rPr>
                <w:sz w:val="20"/>
              </w:rPr>
              <w:t xml:space="preserve">- </w:t>
            </w:r>
          </w:p>
        </w:tc>
        <w:tc>
          <w:tcPr>
            <w:tcW w:w="1143"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49" w:firstLine="0"/>
              <w:jc w:val="center"/>
            </w:pPr>
            <w:r>
              <w:rPr>
                <w:sz w:val="20"/>
              </w:rPr>
              <w:t xml:space="preserve">- </w:t>
            </w:r>
          </w:p>
        </w:tc>
        <w:tc>
          <w:tcPr>
            <w:tcW w:w="965"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44" w:firstLine="0"/>
              <w:jc w:val="center"/>
            </w:pPr>
            <w:r>
              <w:rPr>
                <w:sz w:val="20"/>
              </w:rPr>
              <w:t xml:space="preserve">10 </w:t>
            </w:r>
          </w:p>
        </w:tc>
        <w:tc>
          <w:tcPr>
            <w:tcW w:w="1081"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44" w:firstLine="0"/>
              <w:jc w:val="center"/>
            </w:pPr>
            <w:r>
              <w:rPr>
                <w:sz w:val="20"/>
              </w:rPr>
              <w:t xml:space="preserve">- </w:t>
            </w:r>
          </w:p>
        </w:tc>
        <w:tc>
          <w:tcPr>
            <w:tcW w:w="1164"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46" w:firstLine="0"/>
              <w:jc w:val="center"/>
            </w:pPr>
            <w:r>
              <w:rPr>
                <w:sz w:val="20"/>
              </w:rPr>
              <w:t xml:space="preserve">10 </w:t>
            </w:r>
          </w:p>
        </w:tc>
      </w:tr>
      <w:tr w:rsidR="002356D1" w:rsidTr="004C398D">
        <w:trPr>
          <w:trHeight w:val="319"/>
          <w:jc w:val="center"/>
        </w:trPr>
        <w:tc>
          <w:tcPr>
            <w:tcW w:w="3666"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0" w:firstLine="0"/>
              <w:jc w:val="left"/>
            </w:pPr>
            <w:r>
              <w:rPr>
                <w:sz w:val="20"/>
              </w:rPr>
              <w:t xml:space="preserve">Подвижные игры в помещении </w:t>
            </w:r>
          </w:p>
        </w:tc>
        <w:tc>
          <w:tcPr>
            <w:tcW w:w="1627"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49" w:firstLine="0"/>
              <w:jc w:val="center"/>
            </w:pPr>
            <w:r>
              <w:rPr>
                <w:sz w:val="20"/>
              </w:rPr>
              <w:t xml:space="preserve">10 </w:t>
            </w:r>
          </w:p>
        </w:tc>
        <w:tc>
          <w:tcPr>
            <w:tcW w:w="1143"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49" w:firstLine="0"/>
              <w:jc w:val="center"/>
            </w:pPr>
            <w:r>
              <w:rPr>
                <w:sz w:val="20"/>
              </w:rPr>
              <w:t xml:space="preserve">10 </w:t>
            </w:r>
          </w:p>
        </w:tc>
        <w:tc>
          <w:tcPr>
            <w:tcW w:w="965"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44" w:firstLine="0"/>
              <w:jc w:val="center"/>
            </w:pPr>
            <w:r>
              <w:rPr>
                <w:sz w:val="20"/>
              </w:rPr>
              <w:t xml:space="preserve">10 </w:t>
            </w:r>
          </w:p>
        </w:tc>
        <w:tc>
          <w:tcPr>
            <w:tcW w:w="1081"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44" w:firstLine="0"/>
              <w:jc w:val="center"/>
            </w:pPr>
            <w:r>
              <w:rPr>
                <w:sz w:val="20"/>
              </w:rPr>
              <w:t xml:space="preserve">10 </w:t>
            </w:r>
          </w:p>
        </w:tc>
        <w:tc>
          <w:tcPr>
            <w:tcW w:w="1164"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46" w:firstLine="0"/>
              <w:jc w:val="center"/>
            </w:pPr>
            <w:r>
              <w:rPr>
                <w:sz w:val="20"/>
              </w:rPr>
              <w:t xml:space="preserve">10 </w:t>
            </w:r>
          </w:p>
        </w:tc>
      </w:tr>
      <w:tr w:rsidR="002356D1" w:rsidTr="004C398D">
        <w:trPr>
          <w:trHeight w:val="566"/>
          <w:jc w:val="center"/>
        </w:trPr>
        <w:tc>
          <w:tcPr>
            <w:tcW w:w="3666"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0" w:firstLine="0"/>
            </w:pPr>
            <w:r>
              <w:rPr>
                <w:sz w:val="20"/>
              </w:rPr>
              <w:t xml:space="preserve">Самостоятельные игры в помещении и прочие движения в режиме дня </w:t>
            </w:r>
          </w:p>
        </w:tc>
        <w:tc>
          <w:tcPr>
            <w:tcW w:w="1627"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49" w:firstLine="0"/>
              <w:jc w:val="center"/>
            </w:pPr>
            <w:r>
              <w:rPr>
                <w:sz w:val="20"/>
              </w:rPr>
              <w:t xml:space="preserve">20 </w:t>
            </w:r>
          </w:p>
        </w:tc>
        <w:tc>
          <w:tcPr>
            <w:tcW w:w="1143"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49" w:firstLine="0"/>
              <w:jc w:val="center"/>
            </w:pPr>
            <w:r>
              <w:rPr>
                <w:sz w:val="20"/>
              </w:rPr>
              <w:t xml:space="preserve">20 </w:t>
            </w:r>
          </w:p>
        </w:tc>
        <w:tc>
          <w:tcPr>
            <w:tcW w:w="965"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44" w:firstLine="0"/>
              <w:jc w:val="center"/>
            </w:pPr>
            <w:r>
              <w:rPr>
                <w:sz w:val="20"/>
              </w:rPr>
              <w:t xml:space="preserve">10 </w:t>
            </w:r>
          </w:p>
        </w:tc>
        <w:tc>
          <w:tcPr>
            <w:tcW w:w="1081"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44" w:firstLine="0"/>
              <w:jc w:val="center"/>
            </w:pPr>
            <w:r>
              <w:rPr>
                <w:sz w:val="20"/>
              </w:rPr>
              <w:t xml:space="preserve">20 </w:t>
            </w:r>
          </w:p>
        </w:tc>
        <w:tc>
          <w:tcPr>
            <w:tcW w:w="1164"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46" w:firstLine="0"/>
              <w:jc w:val="center"/>
            </w:pPr>
            <w:r>
              <w:rPr>
                <w:sz w:val="20"/>
              </w:rPr>
              <w:t xml:space="preserve">10 </w:t>
            </w:r>
          </w:p>
        </w:tc>
      </w:tr>
      <w:tr w:rsidR="002356D1" w:rsidTr="004C398D">
        <w:trPr>
          <w:trHeight w:val="564"/>
          <w:jc w:val="center"/>
        </w:trPr>
        <w:tc>
          <w:tcPr>
            <w:tcW w:w="3666"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0" w:firstLine="0"/>
              <w:jc w:val="left"/>
            </w:pPr>
            <w:r>
              <w:rPr>
                <w:sz w:val="20"/>
              </w:rPr>
              <w:t xml:space="preserve">Двигательная деятельность детей на прогулке днем </w:t>
            </w:r>
          </w:p>
        </w:tc>
        <w:tc>
          <w:tcPr>
            <w:tcW w:w="1627"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49" w:firstLine="0"/>
              <w:jc w:val="center"/>
            </w:pPr>
            <w:r>
              <w:rPr>
                <w:sz w:val="20"/>
              </w:rPr>
              <w:t xml:space="preserve">60 </w:t>
            </w:r>
          </w:p>
        </w:tc>
        <w:tc>
          <w:tcPr>
            <w:tcW w:w="1143"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49" w:firstLine="0"/>
              <w:jc w:val="center"/>
            </w:pPr>
            <w:r>
              <w:rPr>
                <w:sz w:val="20"/>
              </w:rPr>
              <w:t xml:space="preserve">60 </w:t>
            </w:r>
          </w:p>
        </w:tc>
        <w:tc>
          <w:tcPr>
            <w:tcW w:w="965"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44" w:firstLine="0"/>
              <w:jc w:val="center"/>
            </w:pPr>
            <w:r>
              <w:rPr>
                <w:sz w:val="20"/>
              </w:rPr>
              <w:t xml:space="preserve">60 </w:t>
            </w:r>
          </w:p>
        </w:tc>
        <w:tc>
          <w:tcPr>
            <w:tcW w:w="1081"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44" w:firstLine="0"/>
              <w:jc w:val="center"/>
            </w:pPr>
            <w:r>
              <w:rPr>
                <w:sz w:val="20"/>
              </w:rPr>
              <w:t xml:space="preserve">60 </w:t>
            </w:r>
          </w:p>
        </w:tc>
        <w:tc>
          <w:tcPr>
            <w:tcW w:w="1164"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46" w:firstLine="0"/>
              <w:jc w:val="center"/>
            </w:pPr>
            <w:r>
              <w:rPr>
                <w:sz w:val="20"/>
              </w:rPr>
              <w:t xml:space="preserve">60 </w:t>
            </w:r>
          </w:p>
        </w:tc>
      </w:tr>
      <w:tr w:rsidR="002356D1" w:rsidTr="004C398D">
        <w:trPr>
          <w:trHeight w:val="276"/>
          <w:jc w:val="center"/>
        </w:trPr>
        <w:tc>
          <w:tcPr>
            <w:tcW w:w="6436" w:type="dxa"/>
            <w:gridSpan w:val="3"/>
            <w:tcBorders>
              <w:top w:val="single" w:sz="17" w:space="0" w:color="002060"/>
              <w:left w:val="single" w:sz="17" w:space="0" w:color="002060"/>
              <w:bottom w:val="single" w:sz="17" w:space="0" w:color="002060"/>
              <w:right w:val="nil"/>
            </w:tcBorders>
          </w:tcPr>
          <w:p w:rsidR="002356D1" w:rsidRDefault="00EA7E44">
            <w:pPr>
              <w:spacing w:after="0" w:line="259" w:lineRule="auto"/>
              <w:ind w:left="4019" w:right="0" w:firstLine="0"/>
              <w:jc w:val="left"/>
            </w:pPr>
            <w:r>
              <w:rPr>
                <w:b/>
                <w:sz w:val="20"/>
              </w:rPr>
              <w:t xml:space="preserve">2 половина дня </w:t>
            </w:r>
          </w:p>
        </w:tc>
        <w:tc>
          <w:tcPr>
            <w:tcW w:w="965" w:type="dxa"/>
            <w:tcBorders>
              <w:top w:val="single" w:sz="17" w:space="0" w:color="002060"/>
              <w:left w:val="nil"/>
              <w:bottom w:val="single" w:sz="17" w:space="0" w:color="002060"/>
              <w:right w:val="nil"/>
            </w:tcBorders>
            <w:vAlign w:val="bottom"/>
          </w:tcPr>
          <w:p w:rsidR="002356D1" w:rsidRDefault="002356D1">
            <w:pPr>
              <w:spacing w:after="160" w:line="259" w:lineRule="auto"/>
              <w:ind w:left="0" w:right="0" w:firstLine="0"/>
              <w:jc w:val="left"/>
            </w:pPr>
          </w:p>
        </w:tc>
        <w:tc>
          <w:tcPr>
            <w:tcW w:w="1081" w:type="dxa"/>
            <w:tcBorders>
              <w:top w:val="single" w:sz="17" w:space="0" w:color="002060"/>
              <w:left w:val="nil"/>
              <w:bottom w:val="single" w:sz="17" w:space="0" w:color="002060"/>
              <w:right w:val="nil"/>
            </w:tcBorders>
            <w:vAlign w:val="bottom"/>
          </w:tcPr>
          <w:p w:rsidR="002356D1" w:rsidRDefault="002356D1">
            <w:pPr>
              <w:spacing w:after="160" w:line="259" w:lineRule="auto"/>
              <w:ind w:left="0" w:right="0" w:firstLine="0"/>
              <w:jc w:val="left"/>
            </w:pPr>
          </w:p>
        </w:tc>
        <w:tc>
          <w:tcPr>
            <w:tcW w:w="1164" w:type="dxa"/>
            <w:tcBorders>
              <w:top w:val="single" w:sz="17" w:space="0" w:color="002060"/>
              <w:left w:val="nil"/>
              <w:bottom w:val="single" w:sz="17" w:space="0" w:color="002060"/>
              <w:right w:val="single" w:sz="17" w:space="0" w:color="002060"/>
            </w:tcBorders>
            <w:vAlign w:val="center"/>
          </w:tcPr>
          <w:p w:rsidR="002356D1" w:rsidRDefault="002356D1">
            <w:pPr>
              <w:spacing w:after="160" w:line="259" w:lineRule="auto"/>
              <w:ind w:left="0" w:right="0" w:firstLine="0"/>
              <w:jc w:val="left"/>
            </w:pPr>
          </w:p>
        </w:tc>
      </w:tr>
      <w:tr w:rsidR="002356D1" w:rsidTr="004C398D">
        <w:trPr>
          <w:trHeight w:val="319"/>
          <w:jc w:val="center"/>
        </w:trPr>
        <w:tc>
          <w:tcPr>
            <w:tcW w:w="3666"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0" w:firstLine="0"/>
              <w:jc w:val="left"/>
            </w:pPr>
            <w:r>
              <w:rPr>
                <w:sz w:val="20"/>
              </w:rPr>
              <w:t xml:space="preserve">Гимнастика после дневного сна </w:t>
            </w:r>
          </w:p>
        </w:tc>
        <w:tc>
          <w:tcPr>
            <w:tcW w:w="1627"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49" w:firstLine="0"/>
              <w:jc w:val="center"/>
            </w:pPr>
            <w:r>
              <w:rPr>
                <w:sz w:val="20"/>
              </w:rPr>
              <w:t xml:space="preserve">5 </w:t>
            </w:r>
          </w:p>
        </w:tc>
        <w:tc>
          <w:tcPr>
            <w:tcW w:w="1143"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49" w:firstLine="0"/>
              <w:jc w:val="center"/>
            </w:pPr>
            <w:r>
              <w:rPr>
                <w:sz w:val="20"/>
              </w:rPr>
              <w:t xml:space="preserve">5 </w:t>
            </w:r>
          </w:p>
        </w:tc>
        <w:tc>
          <w:tcPr>
            <w:tcW w:w="965"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49" w:firstLine="0"/>
              <w:jc w:val="center"/>
            </w:pPr>
            <w:r>
              <w:rPr>
                <w:sz w:val="20"/>
              </w:rPr>
              <w:t xml:space="preserve">5 </w:t>
            </w:r>
          </w:p>
        </w:tc>
        <w:tc>
          <w:tcPr>
            <w:tcW w:w="1081"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44" w:firstLine="0"/>
              <w:jc w:val="center"/>
            </w:pPr>
            <w:r>
              <w:rPr>
                <w:sz w:val="20"/>
              </w:rPr>
              <w:t xml:space="preserve">5 </w:t>
            </w:r>
          </w:p>
        </w:tc>
        <w:tc>
          <w:tcPr>
            <w:tcW w:w="1164"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51" w:firstLine="0"/>
              <w:jc w:val="center"/>
            </w:pPr>
            <w:r>
              <w:rPr>
                <w:sz w:val="20"/>
              </w:rPr>
              <w:t xml:space="preserve">5 </w:t>
            </w:r>
          </w:p>
        </w:tc>
      </w:tr>
      <w:tr w:rsidR="002356D1" w:rsidTr="004C398D">
        <w:trPr>
          <w:trHeight w:val="305"/>
          <w:jc w:val="center"/>
        </w:trPr>
        <w:tc>
          <w:tcPr>
            <w:tcW w:w="3666" w:type="dxa"/>
            <w:tcBorders>
              <w:top w:val="single" w:sz="17" w:space="0" w:color="002060"/>
              <w:left w:val="single" w:sz="17" w:space="0" w:color="002060"/>
              <w:bottom w:val="single" w:sz="17" w:space="0" w:color="002060"/>
              <w:right w:val="single" w:sz="17" w:space="0" w:color="002060"/>
            </w:tcBorders>
          </w:tcPr>
          <w:p w:rsidR="002356D1" w:rsidRDefault="00EA7E44" w:rsidP="004C398D">
            <w:pPr>
              <w:spacing w:after="0" w:line="259" w:lineRule="auto"/>
              <w:ind w:left="0" w:right="0" w:firstLine="0"/>
              <w:jc w:val="left"/>
            </w:pPr>
            <w:r>
              <w:rPr>
                <w:sz w:val="20"/>
              </w:rPr>
              <w:t>Занятие (муз., физк</w:t>
            </w:r>
            <w:r w:rsidR="004C398D">
              <w:rPr>
                <w:sz w:val="20"/>
              </w:rPr>
              <w:t>ультурой</w:t>
            </w:r>
            <w:r>
              <w:rPr>
                <w:sz w:val="20"/>
              </w:rPr>
              <w:t xml:space="preserve">) </w:t>
            </w:r>
          </w:p>
        </w:tc>
        <w:tc>
          <w:tcPr>
            <w:tcW w:w="1627"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49" w:firstLine="0"/>
              <w:jc w:val="center"/>
            </w:pPr>
            <w:r>
              <w:rPr>
                <w:sz w:val="20"/>
              </w:rPr>
              <w:t xml:space="preserve">10 </w:t>
            </w:r>
          </w:p>
        </w:tc>
        <w:tc>
          <w:tcPr>
            <w:tcW w:w="1143"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49" w:firstLine="0"/>
              <w:jc w:val="center"/>
            </w:pPr>
            <w:r>
              <w:rPr>
                <w:sz w:val="20"/>
              </w:rPr>
              <w:t xml:space="preserve">10 </w:t>
            </w:r>
          </w:p>
        </w:tc>
        <w:tc>
          <w:tcPr>
            <w:tcW w:w="965"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0" w:firstLine="0"/>
              <w:jc w:val="left"/>
            </w:pPr>
            <w:r>
              <w:rPr>
                <w:sz w:val="20"/>
              </w:rPr>
              <w:t xml:space="preserve">- </w:t>
            </w:r>
          </w:p>
        </w:tc>
        <w:tc>
          <w:tcPr>
            <w:tcW w:w="1081"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44" w:firstLine="0"/>
              <w:jc w:val="center"/>
            </w:pPr>
            <w:r>
              <w:rPr>
                <w:sz w:val="20"/>
              </w:rPr>
              <w:t xml:space="preserve">10 </w:t>
            </w:r>
          </w:p>
        </w:tc>
        <w:tc>
          <w:tcPr>
            <w:tcW w:w="1164"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51" w:firstLine="0"/>
              <w:jc w:val="center"/>
            </w:pPr>
            <w:r>
              <w:rPr>
                <w:sz w:val="20"/>
              </w:rPr>
              <w:t xml:space="preserve">- </w:t>
            </w:r>
          </w:p>
        </w:tc>
      </w:tr>
      <w:tr w:rsidR="002356D1" w:rsidTr="004C398D">
        <w:trPr>
          <w:trHeight w:val="567"/>
          <w:jc w:val="center"/>
        </w:trPr>
        <w:tc>
          <w:tcPr>
            <w:tcW w:w="3666"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0" w:firstLine="0"/>
              <w:jc w:val="left"/>
            </w:pPr>
            <w:r>
              <w:rPr>
                <w:sz w:val="20"/>
              </w:rPr>
              <w:t xml:space="preserve">Индивидуальная работа по развитию движений </w:t>
            </w:r>
          </w:p>
        </w:tc>
        <w:tc>
          <w:tcPr>
            <w:tcW w:w="1627"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49" w:firstLine="0"/>
              <w:jc w:val="center"/>
            </w:pPr>
            <w:r>
              <w:rPr>
                <w:sz w:val="20"/>
              </w:rPr>
              <w:t xml:space="preserve">15 </w:t>
            </w:r>
          </w:p>
        </w:tc>
        <w:tc>
          <w:tcPr>
            <w:tcW w:w="1143"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49" w:firstLine="0"/>
              <w:jc w:val="center"/>
            </w:pPr>
            <w:r>
              <w:rPr>
                <w:sz w:val="20"/>
              </w:rPr>
              <w:t xml:space="preserve">15 </w:t>
            </w:r>
          </w:p>
        </w:tc>
        <w:tc>
          <w:tcPr>
            <w:tcW w:w="965"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0" w:firstLine="0"/>
              <w:jc w:val="left"/>
            </w:pPr>
            <w:r>
              <w:rPr>
                <w:sz w:val="20"/>
              </w:rPr>
              <w:t xml:space="preserve">15 </w:t>
            </w:r>
          </w:p>
        </w:tc>
        <w:tc>
          <w:tcPr>
            <w:tcW w:w="1081"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44" w:firstLine="0"/>
              <w:jc w:val="center"/>
            </w:pPr>
            <w:r>
              <w:rPr>
                <w:sz w:val="20"/>
              </w:rPr>
              <w:t xml:space="preserve">15 </w:t>
            </w:r>
          </w:p>
        </w:tc>
        <w:tc>
          <w:tcPr>
            <w:tcW w:w="1164"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46" w:firstLine="0"/>
              <w:jc w:val="center"/>
            </w:pPr>
            <w:r>
              <w:rPr>
                <w:sz w:val="20"/>
              </w:rPr>
              <w:t xml:space="preserve">15 </w:t>
            </w:r>
          </w:p>
        </w:tc>
      </w:tr>
      <w:tr w:rsidR="002356D1" w:rsidTr="004C398D">
        <w:trPr>
          <w:trHeight w:val="840"/>
          <w:jc w:val="center"/>
        </w:trPr>
        <w:tc>
          <w:tcPr>
            <w:tcW w:w="3666" w:type="dxa"/>
            <w:tcBorders>
              <w:top w:val="single" w:sz="17" w:space="0" w:color="002060"/>
              <w:left w:val="single" w:sz="17" w:space="0" w:color="002060"/>
              <w:bottom w:val="single" w:sz="17" w:space="0" w:color="002060"/>
              <w:right w:val="single" w:sz="17" w:space="0" w:color="002060"/>
            </w:tcBorders>
          </w:tcPr>
          <w:p w:rsidR="002356D1" w:rsidRDefault="004C398D">
            <w:pPr>
              <w:spacing w:after="37" w:line="240" w:lineRule="auto"/>
              <w:ind w:left="0" w:right="0" w:firstLine="0"/>
            </w:pPr>
            <w:r>
              <w:rPr>
                <w:sz w:val="20"/>
              </w:rPr>
              <w:t xml:space="preserve">Самостоятельная </w:t>
            </w:r>
            <w:r w:rsidR="00EA7E44">
              <w:rPr>
                <w:sz w:val="20"/>
              </w:rPr>
              <w:t xml:space="preserve">двигательная деятельность детей на вечерней </w:t>
            </w:r>
          </w:p>
          <w:p w:rsidR="002356D1" w:rsidRDefault="00EA7E44">
            <w:pPr>
              <w:spacing w:after="0" w:line="259" w:lineRule="auto"/>
              <w:ind w:left="0" w:right="0" w:firstLine="0"/>
              <w:jc w:val="left"/>
            </w:pPr>
            <w:r>
              <w:rPr>
                <w:sz w:val="20"/>
              </w:rPr>
              <w:t xml:space="preserve">прогулке </w:t>
            </w:r>
          </w:p>
        </w:tc>
        <w:tc>
          <w:tcPr>
            <w:tcW w:w="1627"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49" w:firstLine="0"/>
              <w:jc w:val="center"/>
            </w:pPr>
            <w:r>
              <w:rPr>
                <w:sz w:val="20"/>
              </w:rPr>
              <w:t xml:space="preserve">60 </w:t>
            </w:r>
          </w:p>
        </w:tc>
        <w:tc>
          <w:tcPr>
            <w:tcW w:w="1143"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49" w:firstLine="0"/>
              <w:jc w:val="center"/>
            </w:pPr>
            <w:r>
              <w:rPr>
                <w:sz w:val="20"/>
              </w:rPr>
              <w:t xml:space="preserve">60 </w:t>
            </w:r>
          </w:p>
        </w:tc>
        <w:tc>
          <w:tcPr>
            <w:tcW w:w="965"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44" w:firstLine="0"/>
              <w:jc w:val="center"/>
            </w:pPr>
            <w:r>
              <w:rPr>
                <w:sz w:val="20"/>
              </w:rPr>
              <w:t xml:space="preserve">60 </w:t>
            </w:r>
          </w:p>
        </w:tc>
        <w:tc>
          <w:tcPr>
            <w:tcW w:w="1081"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44" w:firstLine="0"/>
              <w:jc w:val="center"/>
            </w:pPr>
            <w:r>
              <w:rPr>
                <w:sz w:val="20"/>
              </w:rPr>
              <w:t xml:space="preserve">60 </w:t>
            </w:r>
          </w:p>
        </w:tc>
        <w:tc>
          <w:tcPr>
            <w:tcW w:w="1164"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46" w:firstLine="0"/>
              <w:jc w:val="center"/>
            </w:pPr>
            <w:r>
              <w:rPr>
                <w:sz w:val="20"/>
              </w:rPr>
              <w:t xml:space="preserve">60 </w:t>
            </w:r>
          </w:p>
        </w:tc>
      </w:tr>
      <w:tr w:rsidR="002356D1" w:rsidTr="004C398D">
        <w:trPr>
          <w:trHeight w:val="307"/>
          <w:jc w:val="center"/>
        </w:trPr>
        <w:tc>
          <w:tcPr>
            <w:tcW w:w="6436" w:type="dxa"/>
            <w:gridSpan w:val="3"/>
            <w:tcBorders>
              <w:top w:val="single" w:sz="17" w:space="0" w:color="002060"/>
              <w:left w:val="single" w:sz="17" w:space="0" w:color="002060"/>
              <w:bottom w:val="single" w:sz="17" w:space="0" w:color="002060"/>
              <w:right w:val="nil"/>
            </w:tcBorders>
          </w:tcPr>
          <w:p w:rsidR="002356D1" w:rsidRDefault="00EA7E44">
            <w:pPr>
              <w:spacing w:after="0" w:line="259" w:lineRule="auto"/>
              <w:ind w:left="0" w:right="0" w:firstLine="0"/>
              <w:jc w:val="left"/>
            </w:pPr>
            <w:r>
              <w:rPr>
                <w:sz w:val="20"/>
              </w:rPr>
              <w:t xml:space="preserve">Физкультурный досуг – 1 раз в месяц – 15 мин </w:t>
            </w:r>
          </w:p>
        </w:tc>
        <w:tc>
          <w:tcPr>
            <w:tcW w:w="965" w:type="dxa"/>
            <w:tcBorders>
              <w:top w:val="single" w:sz="17" w:space="0" w:color="002060"/>
              <w:left w:val="nil"/>
              <w:bottom w:val="single" w:sz="17" w:space="0" w:color="002060"/>
              <w:right w:val="nil"/>
            </w:tcBorders>
            <w:vAlign w:val="bottom"/>
          </w:tcPr>
          <w:p w:rsidR="002356D1" w:rsidRDefault="002356D1">
            <w:pPr>
              <w:spacing w:after="160" w:line="259" w:lineRule="auto"/>
              <w:ind w:left="0" w:right="0" w:firstLine="0"/>
              <w:jc w:val="left"/>
            </w:pPr>
          </w:p>
        </w:tc>
        <w:tc>
          <w:tcPr>
            <w:tcW w:w="1081" w:type="dxa"/>
            <w:tcBorders>
              <w:top w:val="single" w:sz="17" w:space="0" w:color="002060"/>
              <w:left w:val="nil"/>
              <w:bottom w:val="single" w:sz="17" w:space="0" w:color="002060"/>
              <w:right w:val="nil"/>
            </w:tcBorders>
            <w:vAlign w:val="bottom"/>
          </w:tcPr>
          <w:p w:rsidR="002356D1" w:rsidRDefault="002356D1">
            <w:pPr>
              <w:spacing w:after="160" w:line="259" w:lineRule="auto"/>
              <w:ind w:left="0" w:right="0" w:firstLine="0"/>
              <w:jc w:val="left"/>
            </w:pPr>
          </w:p>
        </w:tc>
        <w:tc>
          <w:tcPr>
            <w:tcW w:w="1164" w:type="dxa"/>
            <w:tcBorders>
              <w:top w:val="single" w:sz="17" w:space="0" w:color="002060"/>
              <w:left w:val="nil"/>
              <w:bottom w:val="single" w:sz="17" w:space="0" w:color="002060"/>
              <w:right w:val="single" w:sz="17" w:space="0" w:color="002060"/>
            </w:tcBorders>
            <w:vAlign w:val="bottom"/>
          </w:tcPr>
          <w:p w:rsidR="002356D1" w:rsidRDefault="002356D1">
            <w:pPr>
              <w:spacing w:after="160" w:line="259" w:lineRule="auto"/>
              <w:ind w:left="0" w:right="0" w:firstLine="0"/>
              <w:jc w:val="left"/>
            </w:pPr>
          </w:p>
        </w:tc>
      </w:tr>
      <w:tr w:rsidR="002356D1" w:rsidTr="004C398D">
        <w:trPr>
          <w:trHeight w:val="319"/>
          <w:jc w:val="center"/>
        </w:trPr>
        <w:tc>
          <w:tcPr>
            <w:tcW w:w="3666"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0" w:firstLine="0"/>
              <w:jc w:val="left"/>
            </w:pPr>
            <w:r>
              <w:rPr>
                <w:b/>
                <w:sz w:val="20"/>
              </w:rPr>
              <w:t xml:space="preserve">ИТОГО: </w:t>
            </w:r>
          </w:p>
        </w:tc>
        <w:tc>
          <w:tcPr>
            <w:tcW w:w="1627"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47" w:firstLine="0"/>
              <w:jc w:val="center"/>
            </w:pPr>
            <w:r>
              <w:rPr>
                <w:sz w:val="20"/>
              </w:rPr>
              <w:t xml:space="preserve">3ч06м </w:t>
            </w:r>
          </w:p>
        </w:tc>
        <w:tc>
          <w:tcPr>
            <w:tcW w:w="1143"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0" w:firstLine="0"/>
              <w:jc w:val="left"/>
            </w:pPr>
            <w:r>
              <w:rPr>
                <w:sz w:val="20"/>
              </w:rPr>
              <w:t xml:space="preserve">3ч06м </w:t>
            </w:r>
          </w:p>
        </w:tc>
        <w:tc>
          <w:tcPr>
            <w:tcW w:w="965"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47" w:firstLine="0"/>
              <w:jc w:val="center"/>
            </w:pPr>
            <w:r>
              <w:rPr>
                <w:sz w:val="20"/>
              </w:rPr>
              <w:t xml:space="preserve">2ч56м </w:t>
            </w:r>
          </w:p>
        </w:tc>
        <w:tc>
          <w:tcPr>
            <w:tcW w:w="1081"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43" w:firstLine="0"/>
              <w:jc w:val="center"/>
            </w:pPr>
            <w:r>
              <w:rPr>
                <w:sz w:val="20"/>
              </w:rPr>
              <w:t xml:space="preserve">3ч06м </w:t>
            </w:r>
          </w:p>
        </w:tc>
        <w:tc>
          <w:tcPr>
            <w:tcW w:w="1164"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49" w:firstLine="0"/>
              <w:jc w:val="center"/>
            </w:pPr>
            <w:r>
              <w:rPr>
                <w:sz w:val="20"/>
              </w:rPr>
              <w:t xml:space="preserve">3ч06м </w:t>
            </w:r>
          </w:p>
        </w:tc>
      </w:tr>
    </w:tbl>
    <w:p w:rsidR="002356D1" w:rsidRDefault="002356D1">
      <w:pPr>
        <w:spacing w:after="26" w:line="259" w:lineRule="auto"/>
        <w:ind w:left="0" w:right="394" w:firstLine="0"/>
        <w:jc w:val="right"/>
      </w:pPr>
    </w:p>
    <w:p w:rsidR="004C398D" w:rsidRDefault="004C398D">
      <w:pPr>
        <w:spacing w:after="5" w:line="271" w:lineRule="auto"/>
        <w:ind w:left="3309" w:right="0" w:hanging="10"/>
        <w:rPr>
          <w:b/>
        </w:rPr>
      </w:pPr>
    </w:p>
    <w:p w:rsidR="004C398D" w:rsidRDefault="004C398D">
      <w:pPr>
        <w:spacing w:after="5" w:line="271" w:lineRule="auto"/>
        <w:ind w:left="3309" w:right="0" w:hanging="10"/>
        <w:rPr>
          <w:b/>
        </w:rPr>
      </w:pPr>
    </w:p>
    <w:p w:rsidR="004C398D" w:rsidRDefault="004C398D">
      <w:pPr>
        <w:spacing w:after="5" w:line="271" w:lineRule="auto"/>
        <w:ind w:left="3309" w:right="0" w:hanging="10"/>
        <w:rPr>
          <w:b/>
        </w:rPr>
      </w:pPr>
    </w:p>
    <w:p w:rsidR="004C398D" w:rsidRDefault="004C398D">
      <w:pPr>
        <w:spacing w:after="5" w:line="271" w:lineRule="auto"/>
        <w:ind w:left="3309" w:right="0" w:hanging="10"/>
        <w:rPr>
          <w:b/>
        </w:rPr>
      </w:pPr>
    </w:p>
    <w:p w:rsidR="004C398D" w:rsidRDefault="004C398D">
      <w:pPr>
        <w:spacing w:after="5" w:line="271" w:lineRule="auto"/>
        <w:ind w:left="3309" w:right="0" w:hanging="10"/>
        <w:rPr>
          <w:b/>
        </w:rPr>
      </w:pPr>
    </w:p>
    <w:p w:rsidR="004C398D" w:rsidRDefault="004C398D">
      <w:pPr>
        <w:spacing w:after="5" w:line="271" w:lineRule="auto"/>
        <w:ind w:left="3309" w:right="0" w:hanging="10"/>
        <w:rPr>
          <w:b/>
        </w:rPr>
      </w:pPr>
    </w:p>
    <w:p w:rsidR="004C398D" w:rsidRDefault="004C398D">
      <w:pPr>
        <w:spacing w:after="5" w:line="271" w:lineRule="auto"/>
        <w:ind w:left="3309" w:right="0" w:hanging="10"/>
        <w:rPr>
          <w:b/>
        </w:rPr>
      </w:pPr>
    </w:p>
    <w:p w:rsidR="004C398D" w:rsidRDefault="004C398D">
      <w:pPr>
        <w:spacing w:after="5" w:line="271" w:lineRule="auto"/>
        <w:ind w:left="3309" w:right="0" w:hanging="10"/>
        <w:rPr>
          <w:b/>
        </w:rPr>
      </w:pPr>
    </w:p>
    <w:p w:rsidR="004C398D" w:rsidRDefault="004C398D">
      <w:pPr>
        <w:spacing w:after="5" w:line="271" w:lineRule="auto"/>
        <w:ind w:left="3309" w:right="0" w:hanging="10"/>
        <w:rPr>
          <w:b/>
        </w:rPr>
      </w:pPr>
    </w:p>
    <w:p w:rsidR="004C398D" w:rsidRDefault="004C398D">
      <w:pPr>
        <w:spacing w:after="5" w:line="271" w:lineRule="auto"/>
        <w:ind w:left="3309" w:right="0" w:hanging="10"/>
        <w:rPr>
          <w:b/>
        </w:rPr>
      </w:pPr>
    </w:p>
    <w:p w:rsidR="004C398D" w:rsidRDefault="004C398D">
      <w:pPr>
        <w:spacing w:after="5" w:line="271" w:lineRule="auto"/>
        <w:ind w:left="3309" w:right="0" w:hanging="10"/>
        <w:rPr>
          <w:b/>
        </w:rPr>
      </w:pPr>
    </w:p>
    <w:p w:rsidR="004C398D" w:rsidRDefault="004C398D">
      <w:pPr>
        <w:spacing w:after="5" w:line="271" w:lineRule="auto"/>
        <w:ind w:left="3309" w:right="0" w:hanging="10"/>
        <w:rPr>
          <w:b/>
        </w:rPr>
      </w:pPr>
    </w:p>
    <w:p w:rsidR="004C398D" w:rsidRDefault="004C398D">
      <w:pPr>
        <w:spacing w:after="5" w:line="271" w:lineRule="auto"/>
        <w:ind w:left="3309" w:right="0" w:hanging="10"/>
        <w:rPr>
          <w:b/>
        </w:rPr>
      </w:pPr>
    </w:p>
    <w:p w:rsidR="004C398D" w:rsidRDefault="004C398D">
      <w:pPr>
        <w:spacing w:after="5" w:line="271" w:lineRule="auto"/>
        <w:ind w:left="3309" w:right="0" w:hanging="10"/>
        <w:rPr>
          <w:b/>
        </w:rPr>
      </w:pPr>
    </w:p>
    <w:p w:rsidR="004C398D" w:rsidRDefault="004C398D">
      <w:pPr>
        <w:spacing w:after="5" w:line="271" w:lineRule="auto"/>
        <w:ind w:left="3309" w:right="0" w:hanging="10"/>
        <w:rPr>
          <w:b/>
        </w:rPr>
      </w:pPr>
    </w:p>
    <w:p w:rsidR="004C398D" w:rsidRDefault="004C398D">
      <w:pPr>
        <w:spacing w:after="5" w:line="271" w:lineRule="auto"/>
        <w:ind w:left="3309" w:right="0" w:hanging="10"/>
        <w:rPr>
          <w:b/>
        </w:rPr>
      </w:pPr>
    </w:p>
    <w:p w:rsidR="004C398D" w:rsidRDefault="004C398D">
      <w:pPr>
        <w:spacing w:after="5" w:line="271" w:lineRule="auto"/>
        <w:ind w:left="3309" w:right="0" w:hanging="10"/>
        <w:rPr>
          <w:b/>
        </w:rPr>
      </w:pPr>
    </w:p>
    <w:p w:rsidR="004C398D" w:rsidRDefault="004C398D">
      <w:pPr>
        <w:spacing w:after="5" w:line="271" w:lineRule="auto"/>
        <w:ind w:left="3309" w:right="0" w:hanging="10"/>
        <w:rPr>
          <w:b/>
        </w:rPr>
      </w:pPr>
    </w:p>
    <w:p w:rsidR="004C398D" w:rsidRDefault="004C398D">
      <w:pPr>
        <w:spacing w:after="5" w:line="271" w:lineRule="auto"/>
        <w:ind w:left="3309" w:right="0" w:hanging="10"/>
        <w:rPr>
          <w:b/>
        </w:rPr>
      </w:pPr>
    </w:p>
    <w:p w:rsidR="004C398D" w:rsidRDefault="004C398D">
      <w:pPr>
        <w:spacing w:after="5" w:line="271" w:lineRule="auto"/>
        <w:ind w:left="3309" w:right="0" w:hanging="10"/>
        <w:rPr>
          <w:b/>
        </w:rPr>
      </w:pPr>
    </w:p>
    <w:p w:rsidR="002356D1" w:rsidRDefault="00EA7E44">
      <w:pPr>
        <w:spacing w:after="5" w:line="271" w:lineRule="auto"/>
        <w:ind w:left="3309" w:right="0" w:hanging="10"/>
        <w:rPr>
          <w:b/>
        </w:rPr>
      </w:pPr>
      <w:r>
        <w:rPr>
          <w:b/>
        </w:rPr>
        <w:lastRenderedPageBreak/>
        <w:t xml:space="preserve">Группы  для детей 6 –го года жизни </w:t>
      </w:r>
    </w:p>
    <w:p w:rsidR="004C398D" w:rsidRDefault="004C398D">
      <w:pPr>
        <w:spacing w:after="5" w:line="271" w:lineRule="auto"/>
        <w:ind w:left="3309" w:right="0" w:hanging="10"/>
      </w:pPr>
    </w:p>
    <w:tbl>
      <w:tblPr>
        <w:tblStyle w:val="TableGrid"/>
        <w:tblW w:w="10034" w:type="dxa"/>
        <w:jc w:val="center"/>
        <w:tblInd w:w="0" w:type="dxa"/>
        <w:tblCellMar>
          <w:top w:w="24" w:type="dxa"/>
          <w:right w:w="53" w:type="dxa"/>
        </w:tblCellMar>
        <w:tblLook w:val="04A0" w:firstRow="1" w:lastRow="0" w:firstColumn="1" w:lastColumn="0" w:noHBand="0" w:noVBand="1"/>
      </w:tblPr>
      <w:tblGrid>
        <w:gridCol w:w="4362"/>
        <w:gridCol w:w="1452"/>
        <w:gridCol w:w="1006"/>
        <w:gridCol w:w="979"/>
        <w:gridCol w:w="1049"/>
        <w:gridCol w:w="1186"/>
      </w:tblGrid>
      <w:tr w:rsidR="002356D1" w:rsidTr="004C398D">
        <w:trPr>
          <w:trHeight w:val="504"/>
          <w:jc w:val="center"/>
        </w:trPr>
        <w:tc>
          <w:tcPr>
            <w:tcW w:w="4362" w:type="dxa"/>
            <w:tcBorders>
              <w:top w:val="single" w:sz="17" w:space="0" w:color="002060"/>
              <w:left w:val="single" w:sz="17" w:space="0" w:color="002060"/>
              <w:bottom w:val="single" w:sz="17" w:space="0" w:color="002060"/>
              <w:right w:val="single" w:sz="17" w:space="0" w:color="002060"/>
            </w:tcBorders>
          </w:tcPr>
          <w:p w:rsidR="002356D1" w:rsidRDefault="00EA7E44" w:rsidP="004C398D">
            <w:pPr>
              <w:spacing w:after="0" w:line="259" w:lineRule="auto"/>
              <w:ind w:left="0" w:right="0" w:firstLine="262"/>
              <w:jc w:val="center"/>
            </w:pPr>
            <w:r>
              <w:rPr>
                <w:b/>
                <w:sz w:val="20"/>
              </w:rPr>
              <w:t>Формы организации  двигательной активности</w:t>
            </w:r>
          </w:p>
        </w:tc>
        <w:tc>
          <w:tcPr>
            <w:tcW w:w="1452"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118" w:right="0" w:firstLine="0"/>
              <w:jc w:val="left"/>
            </w:pPr>
            <w:r>
              <w:rPr>
                <w:b/>
                <w:sz w:val="20"/>
              </w:rPr>
              <w:t xml:space="preserve">Понедельник </w:t>
            </w:r>
          </w:p>
        </w:tc>
        <w:tc>
          <w:tcPr>
            <w:tcW w:w="1006"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108" w:right="0" w:firstLine="0"/>
              <w:jc w:val="left"/>
            </w:pPr>
            <w:r>
              <w:rPr>
                <w:b/>
                <w:sz w:val="20"/>
              </w:rPr>
              <w:t xml:space="preserve">Вторник </w:t>
            </w:r>
          </w:p>
        </w:tc>
        <w:tc>
          <w:tcPr>
            <w:tcW w:w="979"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50" w:right="0" w:firstLine="0"/>
              <w:jc w:val="center"/>
            </w:pPr>
            <w:r>
              <w:rPr>
                <w:b/>
                <w:sz w:val="20"/>
              </w:rPr>
              <w:t xml:space="preserve">Среда </w:t>
            </w:r>
          </w:p>
        </w:tc>
        <w:tc>
          <w:tcPr>
            <w:tcW w:w="1049"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158" w:right="0" w:firstLine="0"/>
              <w:jc w:val="left"/>
            </w:pPr>
            <w:r>
              <w:rPr>
                <w:b/>
                <w:sz w:val="20"/>
              </w:rPr>
              <w:t xml:space="preserve">Четверг </w:t>
            </w:r>
          </w:p>
        </w:tc>
        <w:tc>
          <w:tcPr>
            <w:tcW w:w="1186"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187" w:right="0" w:firstLine="0"/>
              <w:jc w:val="left"/>
            </w:pPr>
            <w:r>
              <w:rPr>
                <w:b/>
                <w:sz w:val="20"/>
              </w:rPr>
              <w:t xml:space="preserve">Пятница </w:t>
            </w:r>
          </w:p>
        </w:tc>
      </w:tr>
      <w:tr w:rsidR="002356D1" w:rsidTr="004C398D">
        <w:trPr>
          <w:trHeight w:val="276"/>
          <w:jc w:val="center"/>
        </w:trPr>
        <w:tc>
          <w:tcPr>
            <w:tcW w:w="4362" w:type="dxa"/>
            <w:tcBorders>
              <w:top w:val="single" w:sz="17" w:space="0" w:color="002060"/>
              <w:left w:val="single" w:sz="17" w:space="0" w:color="002060"/>
              <w:bottom w:val="single" w:sz="17" w:space="0" w:color="002060"/>
              <w:right w:val="nil"/>
            </w:tcBorders>
          </w:tcPr>
          <w:p w:rsidR="002356D1" w:rsidRDefault="002356D1">
            <w:pPr>
              <w:spacing w:after="160" w:line="259" w:lineRule="auto"/>
              <w:ind w:left="0" w:right="0" w:firstLine="0"/>
              <w:jc w:val="left"/>
            </w:pPr>
          </w:p>
        </w:tc>
        <w:tc>
          <w:tcPr>
            <w:tcW w:w="1452" w:type="dxa"/>
            <w:tcBorders>
              <w:top w:val="single" w:sz="17" w:space="0" w:color="002060"/>
              <w:left w:val="nil"/>
              <w:bottom w:val="single" w:sz="17" w:space="0" w:color="002060"/>
              <w:right w:val="nil"/>
            </w:tcBorders>
          </w:tcPr>
          <w:p w:rsidR="002356D1" w:rsidRDefault="00EA7E44">
            <w:pPr>
              <w:spacing w:after="0" w:line="259" w:lineRule="auto"/>
              <w:ind w:left="-41" w:right="0" w:firstLine="0"/>
            </w:pPr>
            <w:r>
              <w:rPr>
                <w:b/>
                <w:sz w:val="20"/>
              </w:rPr>
              <w:t xml:space="preserve">1 половина дня </w:t>
            </w:r>
          </w:p>
        </w:tc>
        <w:tc>
          <w:tcPr>
            <w:tcW w:w="1006" w:type="dxa"/>
            <w:tcBorders>
              <w:top w:val="single" w:sz="17" w:space="0" w:color="002060"/>
              <w:left w:val="nil"/>
              <w:bottom w:val="single" w:sz="17" w:space="0" w:color="002060"/>
              <w:right w:val="nil"/>
            </w:tcBorders>
          </w:tcPr>
          <w:p w:rsidR="002356D1" w:rsidRDefault="002356D1">
            <w:pPr>
              <w:spacing w:after="160" w:line="259" w:lineRule="auto"/>
              <w:ind w:left="0" w:right="0" w:firstLine="0"/>
              <w:jc w:val="left"/>
            </w:pPr>
          </w:p>
        </w:tc>
        <w:tc>
          <w:tcPr>
            <w:tcW w:w="979" w:type="dxa"/>
            <w:tcBorders>
              <w:top w:val="single" w:sz="17" w:space="0" w:color="002060"/>
              <w:left w:val="nil"/>
              <w:bottom w:val="single" w:sz="17" w:space="0" w:color="002060"/>
              <w:right w:val="nil"/>
            </w:tcBorders>
          </w:tcPr>
          <w:p w:rsidR="002356D1" w:rsidRDefault="002356D1">
            <w:pPr>
              <w:spacing w:after="160" w:line="259" w:lineRule="auto"/>
              <w:ind w:left="0" w:right="0" w:firstLine="0"/>
              <w:jc w:val="left"/>
            </w:pPr>
          </w:p>
        </w:tc>
        <w:tc>
          <w:tcPr>
            <w:tcW w:w="1049" w:type="dxa"/>
            <w:tcBorders>
              <w:top w:val="single" w:sz="17" w:space="0" w:color="002060"/>
              <w:left w:val="nil"/>
              <w:bottom w:val="single" w:sz="17" w:space="0" w:color="002060"/>
              <w:right w:val="nil"/>
            </w:tcBorders>
          </w:tcPr>
          <w:p w:rsidR="002356D1" w:rsidRDefault="002356D1">
            <w:pPr>
              <w:spacing w:after="160" w:line="259" w:lineRule="auto"/>
              <w:ind w:left="0" w:right="0" w:firstLine="0"/>
              <w:jc w:val="left"/>
            </w:pPr>
          </w:p>
        </w:tc>
        <w:tc>
          <w:tcPr>
            <w:tcW w:w="1186" w:type="dxa"/>
            <w:tcBorders>
              <w:top w:val="single" w:sz="17" w:space="0" w:color="002060"/>
              <w:left w:val="nil"/>
              <w:bottom w:val="single" w:sz="17" w:space="0" w:color="002060"/>
              <w:right w:val="single" w:sz="17" w:space="0" w:color="002060"/>
            </w:tcBorders>
          </w:tcPr>
          <w:p w:rsidR="002356D1" w:rsidRDefault="002356D1">
            <w:pPr>
              <w:spacing w:after="160" w:line="259" w:lineRule="auto"/>
              <w:ind w:left="0" w:right="0" w:firstLine="0"/>
              <w:jc w:val="left"/>
            </w:pPr>
          </w:p>
        </w:tc>
      </w:tr>
      <w:tr w:rsidR="002356D1" w:rsidTr="004C398D">
        <w:trPr>
          <w:trHeight w:val="504"/>
          <w:jc w:val="center"/>
        </w:trPr>
        <w:tc>
          <w:tcPr>
            <w:tcW w:w="4362"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108" w:right="0" w:firstLine="0"/>
            </w:pPr>
            <w:r>
              <w:rPr>
                <w:sz w:val="20"/>
              </w:rPr>
              <w:t xml:space="preserve">Самостоятельная двигательная активность детей на свежем воздухе утром. </w:t>
            </w:r>
          </w:p>
        </w:tc>
        <w:tc>
          <w:tcPr>
            <w:tcW w:w="1452"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55" w:right="0" w:firstLine="0"/>
              <w:jc w:val="center"/>
            </w:pPr>
            <w:r>
              <w:rPr>
                <w:sz w:val="20"/>
              </w:rPr>
              <w:t xml:space="preserve">50 </w:t>
            </w:r>
          </w:p>
        </w:tc>
        <w:tc>
          <w:tcPr>
            <w:tcW w:w="1006"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55" w:right="0" w:firstLine="0"/>
              <w:jc w:val="center"/>
            </w:pPr>
            <w:r>
              <w:rPr>
                <w:sz w:val="20"/>
              </w:rPr>
              <w:t xml:space="preserve">50 </w:t>
            </w:r>
          </w:p>
        </w:tc>
        <w:tc>
          <w:tcPr>
            <w:tcW w:w="979"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52" w:right="0" w:firstLine="0"/>
              <w:jc w:val="center"/>
            </w:pPr>
            <w:r>
              <w:rPr>
                <w:sz w:val="20"/>
              </w:rPr>
              <w:t xml:space="preserve">50 </w:t>
            </w:r>
          </w:p>
        </w:tc>
        <w:tc>
          <w:tcPr>
            <w:tcW w:w="1049"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54" w:right="0" w:firstLine="0"/>
              <w:jc w:val="center"/>
            </w:pPr>
            <w:r>
              <w:rPr>
                <w:sz w:val="20"/>
              </w:rPr>
              <w:t xml:space="preserve">50 </w:t>
            </w:r>
          </w:p>
        </w:tc>
        <w:tc>
          <w:tcPr>
            <w:tcW w:w="1186"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52" w:right="0" w:firstLine="0"/>
              <w:jc w:val="center"/>
            </w:pPr>
            <w:r>
              <w:rPr>
                <w:sz w:val="20"/>
              </w:rPr>
              <w:t xml:space="preserve">50 </w:t>
            </w:r>
          </w:p>
        </w:tc>
      </w:tr>
      <w:tr w:rsidR="002356D1" w:rsidTr="004C398D">
        <w:trPr>
          <w:trHeight w:val="276"/>
          <w:jc w:val="center"/>
        </w:trPr>
        <w:tc>
          <w:tcPr>
            <w:tcW w:w="4362"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108" w:right="0" w:firstLine="0"/>
              <w:jc w:val="left"/>
            </w:pPr>
            <w:r>
              <w:rPr>
                <w:sz w:val="20"/>
              </w:rPr>
              <w:t xml:space="preserve">Утренняя гимнастика </w:t>
            </w:r>
          </w:p>
        </w:tc>
        <w:tc>
          <w:tcPr>
            <w:tcW w:w="1452"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55" w:right="0" w:firstLine="0"/>
              <w:jc w:val="center"/>
            </w:pPr>
            <w:r>
              <w:rPr>
                <w:sz w:val="20"/>
              </w:rPr>
              <w:t xml:space="preserve">10 </w:t>
            </w:r>
          </w:p>
        </w:tc>
        <w:tc>
          <w:tcPr>
            <w:tcW w:w="1006"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55" w:right="0" w:firstLine="0"/>
              <w:jc w:val="center"/>
            </w:pPr>
            <w:r>
              <w:rPr>
                <w:sz w:val="20"/>
              </w:rPr>
              <w:t xml:space="preserve">10 </w:t>
            </w:r>
          </w:p>
        </w:tc>
        <w:tc>
          <w:tcPr>
            <w:tcW w:w="979"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52" w:right="0" w:firstLine="0"/>
              <w:jc w:val="center"/>
            </w:pPr>
            <w:r>
              <w:rPr>
                <w:sz w:val="20"/>
              </w:rPr>
              <w:t xml:space="preserve">10 </w:t>
            </w:r>
          </w:p>
        </w:tc>
        <w:tc>
          <w:tcPr>
            <w:tcW w:w="1049"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54" w:right="0" w:firstLine="0"/>
              <w:jc w:val="center"/>
            </w:pPr>
            <w:r>
              <w:rPr>
                <w:sz w:val="20"/>
              </w:rPr>
              <w:t xml:space="preserve">10 </w:t>
            </w:r>
          </w:p>
        </w:tc>
        <w:tc>
          <w:tcPr>
            <w:tcW w:w="1186"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52" w:right="0" w:firstLine="0"/>
              <w:jc w:val="center"/>
            </w:pPr>
            <w:r>
              <w:rPr>
                <w:sz w:val="20"/>
              </w:rPr>
              <w:t xml:space="preserve">10 </w:t>
            </w:r>
          </w:p>
        </w:tc>
      </w:tr>
      <w:tr w:rsidR="002356D1" w:rsidTr="004C398D">
        <w:trPr>
          <w:trHeight w:val="274"/>
          <w:jc w:val="center"/>
        </w:trPr>
        <w:tc>
          <w:tcPr>
            <w:tcW w:w="4362" w:type="dxa"/>
            <w:tcBorders>
              <w:top w:val="single" w:sz="17" w:space="0" w:color="002060"/>
              <w:left w:val="single" w:sz="17" w:space="0" w:color="002060"/>
              <w:bottom w:val="single" w:sz="17" w:space="0" w:color="002060"/>
              <w:right w:val="single" w:sz="17" w:space="0" w:color="002060"/>
            </w:tcBorders>
          </w:tcPr>
          <w:p w:rsidR="002356D1" w:rsidRDefault="00EA7E44" w:rsidP="004C398D">
            <w:pPr>
              <w:spacing w:after="0" w:line="259" w:lineRule="auto"/>
              <w:ind w:left="108" w:right="0" w:firstLine="0"/>
              <w:jc w:val="left"/>
            </w:pPr>
            <w:r>
              <w:rPr>
                <w:sz w:val="20"/>
              </w:rPr>
              <w:t>Занятие (муз., физк</w:t>
            </w:r>
            <w:r w:rsidR="004C398D">
              <w:rPr>
                <w:sz w:val="20"/>
              </w:rPr>
              <w:t>ультурой</w:t>
            </w:r>
            <w:r>
              <w:rPr>
                <w:sz w:val="20"/>
              </w:rPr>
              <w:t xml:space="preserve">) </w:t>
            </w:r>
          </w:p>
        </w:tc>
        <w:tc>
          <w:tcPr>
            <w:tcW w:w="1452"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50" w:right="0" w:firstLine="0"/>
              <w:jc w:val="center"/>
            </w:pPr>
            <w:r>
              <w:rPr>
                <w:sz w:val="20"/>
              </w:rPr>
              <w:t xml:space="preserve">- </w:t>
            </w:r>
          </w:p>
        </w:tc>
        <w:tc>
          <w:tcPr>
            <w:tcW w:w="1006"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55" w:right="0" w:firstLine="0"/>
              <w:jc w:val="center"/>
            </w:pPr>
            <w:r>
              <w:rPr>
                <w:sz w:val="20"/>
              </w:rPr>
              <w:t xml:space="preserve">25(п) </w:t>
            </w:r>
          </w:p>
        </w:tc>
        <w:tc>
          <w:tcPr>
            <w:tcW w:w="979"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51" w:right="0" w:firstLine="0"/>
              <w:jc w:val="center"/>
            </w:pPr>
            <w:r>
              <w:rPr>
                <w:sz w:val="20"/>
              </w:rPr>
              <w:t xml:space="preserve">25(ф) </w:t>
            </w:r>
          </w:p>
        </w:tc>
        <w:tc>
          <w:tcPr>
            <w:tcW w:w="1049"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54" w:right="0" w:firstLine="0"/>
              <w:jc w:val="center"/>
            </w:pPr>
            <w:r>
              <w:rPr>
                <w:sz w:val="20"/>
              </w:rPr>
              <w:t xml:space="preserve">25(п) </w:t>
            </w:r>
          </w:p>
        </w:tc>
        <w:tc>
          <w:tcPr>
            <w:tcW w:w="1186"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53" w:right="0" w:firstLine="0"/>
              <w:jc w:val="center"/>
            </w:pPr>
            <w:r>
              <w:rPr>
                <w:sz w:val="20"/>
              </w:rPr>
              <w:t xml:space="preserve">- </w:t>
            </w:r>
          </w:p>
        </w:tc>
      </w:tr>
      <w:tr w:rsidR="002356D1" w:rsidTr="004C398D">
        <w:trPr>
          <w:trHeight w:val="506"/>
          <w:jc w:val="center"/>
        </w:trPr>
        <w:tc>
          <w:tcPr>
            <w:tcW w:w="4362"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108" w:right="0" w:firstLine="0"/>
              <w:jc w:val="left"/>
            </w:pPr>
            <w:r>
              <w:rPr>
                <w:sz w:val="20"/>
              </w:rPr>
              <w:t xml:space="preserve">Двигательная разминка во время перерыва между занятиями </w:t>
            </w:r>
          </w:p>
        </w:tc>
        <w:tc>
          <w:tcPr>
            <w:tcW w:w="1452"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50" w:right="0" w:firstLine="0"/>
              <w:jc w:val="center"/>
            </w:pPr>
            <w:r>
              <w:rPr>
                <w:sz w:val="20"/>
              </w:rPr>
              <w:t xml:space="preserve">8 </w:t>
            </w:r>
          </w:p>
        </w:tc>
        <w:tc>
          <w:tcPr>
            <w:tcW w:w="1006"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50" w:right="0" w:firstLine="0"/>
              <w:jc w:val="center"/>
            </w:pPr>
            <w:r>
              <w:rPr>
                <w:sz w:val="20"/>
              </w:rPr>
              <w:t xml:space="preserve">8 </w:t>
            </w:r>
          </w:p>
        </w:tc>
        <w:tc>
          <w:tcPr>
            <w:tcW w:w="979"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52" w:right="0" w:firstLine="0"/>
              <w:jc w:val="center"/>
            </w:pPr>
            <w:r>
              <w:rPr>
                <w:sz w:val="20"/>
              </w:rPr>
              <w:t xml:space="preserve">8 </w:t>
            </w:r>
          </w:p>
        </w:tc>
        <w:tc>
          <w:tcPr>
            <w:tcW w:w="1049"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49" w:right="0" w:firstLine="0"/>
              <w:jc w:val="center"/>
            </w:pPr>
            <w:r>
              <w:rPr>
                <w:sz w:val="20"/>
              </w:rPr>
              <w:t xml:space="preserve">8 </w:t>
            </w:r>
          </w:p>
        </w:tc>
        <w:tc>
          <w:tcPr>
            <w:tcW w:w="1186"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52" w:right="0" w:firstLine="0"/>
              <w:jc w:val="center"/>
            </w:pPr>
            <w:r>
              <w:rPr>
                <w:sz w:val="20"/>
              </w:rPr>
              <w:t xml:space="preserve">8 </w:t>
            </w:r>
          </w:p>
        </w:tc>
      </w:tr>
      <w:tr w:rsidR="002356D1" w:rsidTr="004C398D">
        <w:trPr>
          <w:trHeight w:val="274"/>
          <w:jc w:val="center"/>
        </w:trPr>
        <w:tc>
          <w:tcPr>
            <w:tcW w:w="4362"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108" w:right="0" w:firstLine="0"/>
              <w:jc w:val="left"/>
            </w:pPr>
            <w:r>
              <w:rPr>
                <w:sz w:val="20"/>
              </w:rPr>
              <w:t xml:space="preserve">Физминутка </w:t>
            </w:r>
          </w:p>
        </w:tc>
        <w:tc>
          <w:tcPr>
            <w:tcW w:w="1452"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50" w:right="0" w:firstLine="0"/>
              <w:jc w:val="center"/>
            </w:pPr>
            <w:r>
              <w:rPr>
                <w:sz w:val="20"/>
              </w:rPr>
              <w:t xml:space="preserve">3 </w:t>
            </w:r>
          </w:p>
        </w:tc>
        <w:tc>
          <w:tcPr>
            <w:tcW w:w="1006"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50" w:right="0" w:firstLine="0"/>
              <w:jc w:val="center"/>
            </w:pPr>
            <w:r>
              <w:rPr>
                <w:sz w:val="20"/>
              </w:rPr>
              <w:t xml:space="preserve">3 </w:t>
            </w:r>
          </w:p>
        </w:tc>
        <w:tc>
          <w:tcPr>
            <w:tcW w:w="979"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52" w:right="0" w:firstLine="0"/>
              <w:jc w:val="center"/>
            </w:pPr>
            <w:r>
              <w:rPr>
                <w:sz w:val="20"/>
              </w:rPr>
              <w:t xml:space="preserve">3 </w:t>
            </w:r>
          </w:p>
        </w:tc>
        <w:tc>
          <w:tcPr>
            <w:tcW w:w="1049"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49" w:right="0" w:firstLine="0"/>
              <w:jc w:val="center"/>
            </w:pPr>
            <w:r>
              <w:rPr>
                <w:sz w:val="20"/>
              </w:rPr>
              <w:t xml:space="preserve">3 </w:t>
            </w:r>
          </w:p>
        </w:tc>
        <w:tc>
          <w:tcPr>
            <w:tcW w:w="1186"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52" w:right="0" w:firstLine="0"/>
              <w:jc w:val="center"/>
            </w:pPr>
            <w:r>
              <w:rPr>
                <w:sz w:val="20"/>
              </w:rPr>
              <w:t xml:space="preserve">3 </w:t>
            </w:r>
          </w:p>
        </w:tc>
      </w:tr>
      <w:tr w:rsidR="002356D1" w:rsidTr="004C398D">
        <w:trPr>
          <w:trHeight w:val="506"/>
          <w:jc w:val="center"/>
        </w:trPr>
        <w:tc>
          <w:tcPr>
            <w:tcW w:w="4362"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108" w:right="0" w:firstLine="0"/>
            </w:pPr>
            <w:r>
              <w:rPr>
                <w:sz w:val="20"/>
              </w:rPr>
              <w:t xml:space="preserve">Самостоятельные игры в помещении и прочие движения в режиме дня </w:t>
            </w:r>
          </w:p>
        </w:tc>
        <w:tc>
          <w:tcPr>
            <w:tcW w:w="1452"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55" w:right="0" w:firstLine="0"/>
              <w:jc w:val="center"/>
            </w:pPr>
            <w:r>
              <w:rPr>
                <w:sz w:val="20"/>
              </w:rPr>
              <w:t xml:space="preserve">40 </w:t>
            </w:r>
          </w:p>
        </w:tc>
        <w:tc>
          <w:tcPr>
            <w:tcW w:w="1006"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55" w:right="0" w:firstLine="0"/>
              <w:jc w:val="center"/>
            </w:pPr>
            <w:r>
              <w:rPr>
                <w:sz w:val="20"/>
              </w:rPr>
              <w:t xml:space="preserve">20 </w:t>
            </w:r>
          </w:p>
        </w:tc>
        <w:tc>
          <w:tcPr>
            <w:tcW w:w="979"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52" w:right="0" w:firstLine="0"/>
              <w:jc w:val="center"/>
            </w:pPr>
            <w:r>
              <w:rPr>
                <w:sz w:val="20"/>
              </w:rPr>
              <w:t xml:space="preserve">20 </w:t>
            </w:r>
          </w:p>
        </w:tc>
        <w:tc>
          <w:tcPr>
            <w:tcW w:w="1049"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54" w:right="0" w:firstLine="0"/>
              <w:jc w:val="center"/>
            </w:pPr>
            <w:r>
              <w:rPr>
                <w:sz w:val="20"/>
              </w:rPr>
              <w:t xml:space="preserve">20 </w:t>
            </w:r>
          </w:p>
        </w:tc>
        <w:tc>
          <w:tcPr>
            <w:tcW w:w="1186"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52" w:right="0" w:firstLine="0"/>
              <w:jc w:val="center"/>
            </w:pPr>
            <w:r>
              <w:rPr>
                <w:sz w:val="20"/>
              </w:rPr>
              <w:t xml:space="preserve">40 </w:t>
            </w:r>
          </w:p>
        </w:tc>
      </w:tr>
      <w:tr w:rsidR="002356D1" w:rsidTr="004C398D">
        <w:trPr>
          <w:trHeight w:val="504"/>
          <w:jc w:val="center"/>
        </w:trPr>
        <w:tc>
          <w:tcPr>
            <w:tcW w:w="4362"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108" w:right="0" w:firstLine="0"/>
              <w:jc w:val="left"/>
            </w:pPr>
            <w:r>
              <w:rPr>
                <w:sz w:val="20"/>
              </w:rPr>
              <w:t xml:space="preserve">Двигательная деятельность детей на прогулке днем </w:t>
            </w:r>
          </w:p>
        </w:tc>
        <w:tc>
          <w:tcPr>
            <w:tcW w:w="1452"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55" w:right="0" w:firstLine="0"/>
              <w:jc w:val="center"/>
            </w:pPr>
            <w:r>
              <w:rPr>
                <w:sz w:val="20"/>
              </w:rPr>
              <w:t xml:space="preserve">60 </w:t>
            </w:r>
          </w:p>
        </w:tc>
        <w:tc>
          <w:tcPr>
            <w:tcW w:w="1006"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55" w:right="0" w:firstLine="0"/>
              <w:jc w:val="center"/>
            </w:pPr>
            <w:r>
              <w:rPr>
                <w:sz w:val="20"/>
              </w:rPr>
              <w:t xml:space="preserve">60 </w:t>
            </w:r>
          </w:p>
        </w:tc>
        <w:tc>
          <w:tcPr>
            <w:tcW w:w="979"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52" w:right="0" w:firstLine="0"/>
              <w:jc w:val="center"/>
            </w:pPr>
            <w:r>
              <w:rPr>
                <w:sz w:val="20"/>
              </w:rPr>
              <w:t xml:space="preserve">60 </w:t>
            </w:r>
          </w:p>
        </w:tc>
        <w:tc>
          <w:tcPr>
            <w:tcW w:w="1049"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54" w:right="0" w:firstLine="0"/>
              <w:jc w:val="center"/>
            </w:pPr>
            <w:r>
              <w:rPr>
                <w:sz w:val="20"/>
              </w:rPr>
              <w:t xml:space="preserve">60 </w:t>
            </w:r>
          </w:p>
        </w:tc>
        <w:tc>
          <w:tcPr>
            <w:tcW w:w="1186"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52" w:right="0" w:firstLine="0"/>
              <w:jc w:val="center"/>
            </w:pPr>
            <w:r>
              <w:rPr>
                <w:sz w:val="20"/>
              </w:rPr>
              <w:t xml:space="preserve">60 </w:t>
            </w:r>
          </w:p>
        </w:tc>
      </w:tr>
      <w:tr w:rsidR="002356D1" w:rsidTr="004C398D">
        <w:trPr>
          <w:trHeight w:val="276"/>
          <w:jc w:val="center"/>
        </w:trPr>
        <w:tc>
          <w:tcPr>
            <w:tcW w:w="4362" w:type="dxa"/>
            <w:tcBorders>
              <w:top w:val="single" w:sz="17" w:space="0" w:color="002060"/>
              <w:left w:val="single" w:sz="17" w:space="0" w:color="002060"/>
              <w:bottom w:val="single" w:sz="17" w:space="0" w:color="002060"/>
              <w:right w:val="nil"/>
            </w:tcBorders>
            <w:vAlign w:val="bottom"/>
          </w:tcPr>
          <w:p w:rsidR="002356D1" w:rsidRDefault="002356D1">
            <w:pPr>
              <w:spacing w:after="160" w:line="259" w:lineRule="auto"/>
              <w:ind w:left="0" w:right="0" w:firstLine="0"/>
              <w:jc w:val="left"/>
            </w:pPr>
          </w:p>
        </w:tc>
        <w:tc>
          <w:tcPr>
            <w:tcW w:w="1452" w:type="dxa"/>
            <w:tcBorders>
              <w:top w:val="single" w:sz="17" w:space="0" w:color="002060"/>
              <w:left w:val="nil"/>
              <w:bottom w:val="single" w:sz="17" w:space="0" w:color="002060"/>
              <w:right w:val="nil"/>
            </w:tcBorders>
          </w:tcPr>
          <w:p w:rsidR="002356D1" w:rsidRDefault="00EA7E44">
            <w:pPr>
              <w:spacing w:after="0" w:line="259" w:lineRule="auto"/>
              <w:ind w:left="-41" w:right="0" w:firstLine="0"/>
            </w:pPr>
            <w:r>
              <w:rPr>
                <w:b/>
                <w:sz w:val="20"/>
              </w:rPr>
              <w:t xml:space="preserve">2 половина дня </w:t>
            </w:r>
          </w:p>
        </w:tc>
        <w:tc>
          <w:tcPr>
            <w:tcW w:w="1006" w:type="dxa"/>
            <w:tcBorders>
              <w:top w:val="single" w:sz="17" w:space="0" w:color="002060"/>
              <w:left w:val="nil"/>
              <w:bottom w:val="single" w:sz="17" w:space="0" w:color="002060"/>
              <w:right w:val="nil"/>
            </w:tcBorders>
            <w:vAlign w:val="bottom"/>
          </w:tcPr>
          <w:p w:rsidR="002356D1" w:rsidRDefault="002356D1">
            <w:pPr>
              <w:spacing w:after="160" w:line="259" w:lineRule="auto"/>
              <w:ind w:left="0" w:right="0" w:firstLine="0"/>
              <w:jc w:val="left"/>
            </w:pPr>
          </w:p>
        </w:tc>
        <w:tc>
          <w:tcPr>
            <w:tcW w:w="979" w:type="dxa"/>
            <w:tcBorders>
              <w:top w:val="single" w:sz="17" w:space="0" w:color="002060"/>
              <w:left w:val="nil"/>
              <w:bottom w:val="single" w:sz="17" w:space="0" w:color="002060"/>
              <w:right w:val="nil"/>
            </w:tcBorders>
            <w:vAlign w:val="bottom"/>
          </w:tcPr>
          <w:p w:rsidR="002356D1" w:rsidRDefault="002356D1">
            <w:pPr>
              <w:spacing w:after="160" w:line="259" w:lineRule="auto"/>
              <w:ind w:left="0" w:right="0" w:firstLine="0"/>
              <w:jc w:val="left"/>
            </w:pPr>
          </w:p>
        </w:tc>
        <w:tc>
          <w:tcPr>
            <w:tcW w:w="1049" w:type="dxa"/>
            <w:tcBorders>
              <w:top w:val="single" w:sz="17" w:space="0" w:color="002060"/>
              <w:left w:val="nil"/>
              <w:bottom w:val="single" w:sz="17" w:space="0" w:color="002060"/>
              <w:right w:val="nil"/>
            </w:tcBorders>
          </w:tcPr>
          <w:p w:rsidR="002356D1" w:rsidRDefault="002356D1">
            <w:pPr>
              <w:spacing w:after="160" w:line="259" w:lineRule="auto"/>
              <w:ind w:left="0" w:right="0" w:firstLine="0"/>
              <w:jc w:val="left"/>
            </w:pPr>
          </w:p>
        </w:tc>
        <w:tc>
          <w:tcPr>
            <w:tcW w:w="1186" w:type="dxa"/>
            <w:tcBorders>
              <w:top w:val="single" w:sz="17" w:space="0" w:color="002060"/>
              <w:left w:val="nil"/>
              <w:bottom w:val="single" w:sz="17" w:space="0" w:color="002060"/>
              <w:right w:val="single" w:sz="17" w:space="0" w:color="002060"/>
            </w:tcBorders>
            <w:vAlign w:val="bottom"/>
          </w:tcPr>
          <w:p w:rsidR="002356D1" w:rsidRDefault="002356D1">
            <w:pPr>
              <w:spacing w:after="160" w:line="259" w:lineRule="auto"/>
              <w:ind w:left="0" w:right="0" w:firstLine="0"/>
              <w:jc w:val="left"/>
            </w:pPr>
          </w:p>
        </w:tc>
      </w:tr>
      <w:tr w:rsidR="002356D1" w:rsidTr="004C398D">
        <w:trPr>
          <w:trHeight w:val="274"/>
          <w:jc w:val="center"/>
        </w:trPr>
        <w:tc>
          <w:tcPr>
            <w:tcW w:w="4362"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108" w:right="0" w:firstLine="0"/>
              <w:jc w:val="left"/>
            </w:pPr>
            <w:r>
              <w:rPr>
                <w:sz w:val="20"/>
              </w:rPr>
              <w:t xml:space="preserve">Гимнастика после дневного сна </w:t>
            </w:r>
          </w:p>
        </w:tc>
        <w:tc>
          <w:tcPr>
            <w:tcW w:w="1452"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50" w:right="0" w:firstLine="0"/>
              <w:jc w:val="center"/>
            </w:pPr>
            <w:r>
              <w:rPr>
                <w:sz w:val="20"/>
              </w:rPr>
              <w:t xml:space="preserve">8 </w:t>
            </w:r>
          </w:p>
        </w:tc>
        <w:tc>
          <w:tcPr>
            <w:tcW w:w="1006"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50" w:right="0" w:firstLine="0"/>
              <w:jc w:val="center"/>
            </w:pPr>
            <w:r>
              <w:rPr>
                <w:sz w:val="20"/>
              </w:rPr>
              <w:t xml:space="preserve">8 </w:t>
            </w:r>
          </w:p>
        </w:tc>
        <w:tc>
          <w:tcPr>
            <w:tcW w:w="979"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52" w:right="0" w:firstLine="0"/>
              <w:jc w:val="center"/>
            </w:pPr>
            <w:r>
              <w:rPr>
                <w:sz w:val="20"/>
              </w:rPr>
              <w:t xml:space="preserve">8 </w:t>
            </w:r>
          </w:p>
        </w:tc>
        <w:tc>
          <w:tcPr>
            <w:tcW w:w="1049"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49" w:right="0" w:firstLine="0"/>
              <w:jc w:val="center"/>
            </w:pPr>
            <w:r>
              <w:rPr>
                <w:sz w:val="20"/>
              </w:rPr>
              <w:t xml:space="preserve">8 </w:t>
            </w:r>
          </w:p>
        </w:tc>
        <w:tc>
          <w:tcPr>
            <w:tcW w:w="1186"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52" w:right="0" w:firstLine="0"/>
              <w:jc w:val="center"/>
            </w:pPr>
            <w:r>
              <w:rPr>
                <w:sz w:val="20"/>
              </w:rPr>
              <w:t xml:space="preserve">8 </w:t>
            </w:r>
          </w:p>
        </w:tc>
      </w:tr>
      <w:tr w:rsidR="002356D1" w:rsidTr="004C398D">
        <w:trPr>
          <w:trHeight w:val="276"/>
          <w:jc w:val="center"/>
        </w:trPr>
        <w:tc>
          <w:tcPr>
            <w:tcW w:w="4362"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108" w:right="0" w:firstLine="0"/>
              <w:jc w:val="left"/>
            </w:pPr>
            <w:r>
              <w:rPr>
                <w:sz w:val="20"/>
              </w:rPr>
              <w:t xml:space="preserve">Оздоровительный бег в спортзале </w:t>
            </w:r>
          </w:p>
        </w:tc>
        <w:tc>
          <w:tcPr>
            <w:tcW w:w="1452"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50" w:right="0" w:firstLine="0"/>
              <w:jc w:val="center"/>
            </w:pPr>
            <w:r>
              <w:rPr>
                <w:sz w:val="20"/>
              </w:rPr>
              <w:t xml:space="preserve">4 </w:t>
            </w:r>
          </w:p>
        </w:tc>
        <w:tc>
          <w:tcPr>
            <w:tcW w:w="1006"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50" w:right="0" w:firstLine="0"/>
              <w:jc w:val="center"/>
            </w:pPr>
            <w:r>
              <w:rPr>
                <w:sz w:val="20"/>
              </w:rPr>
              <w:t xml:space="preserve">4 </w:t>
            </w:r>
          </w:p>
        </w:tc>
        <w:tc>
          <w:tcPr>
            <w:tcW w:w="979"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52" w:right="0" w:firstLine="0"/>
              <w:jc w:val="center"/>
            </w:pPr>
            <w:r>
              <w:rPr>
                <w:sz w:val="20"/>
              </w:rPr>
              <w:t xml:space="preserve">4 </w:t>
            </w:r>
          </w:p>
        </w:tc>
        <w:tc>
          <w:tcPr>
            <w:tcW w:w="1049"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49" w:right="0" w:firstLine="0"/>
              <w:jc w:val="center"/>
            </w:pPr>
            <w:r>
              <w:rPr>
                <w:sz w:val="20"/>
              </w:rPr>
              <w:t xml:space="preserve">4 </w:t>
            </w:r>
          </w:p>
        </w:tc>
        <w:tc>
          <w:tcPr>
            <w:tcW w:w="1186"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52" w:right="0" w:firstLine="0"/>
              <w:jc w:val="center"/>
            </w:pPr>
            <w:r>
              <w:rPr>
                <w:sz w:val="20"/>
              </w:rPr>
              <w:t xml:space="preserve">4 </w:t>
            </w:r>
          </w:p>
        </w:tc>
      </w:tr>
      <w:tr w:rsidR="002356D1" w:rsidTr="004C398D">
        <w:trPr>
          <w:trHeight w:val="274"/>
          <w:jc w:val="center"/>
        </w:trPr>
        <w:tc>
          <w:tcPr>
            <w:tcW w:w="4362" w:type="dxa"/>
            <w:tcBorders>
              <w:top w:val="single" w:sz="17" w:space="0" w:color="002060"/>
              <w:left w:val="single" w:sz="17" w:space="0" w:color="002060"/>
              <w:bottom w:val="single" w:sz="17" w:space="0" w:color="002060"/>
              <w:right w:val="single" w:sz="17" w:space="0" w:color="002060"/>
            </w:tcBorders>
          </w:tcPr>
          <w:p w:rsidR="002356D1" w:rsidRDefault="00EA7E44" w:rsidP="004C398D">
            <w:pPr>
              <w:spacing w:after="0" w:line="259" w:lineRule="auto"/>
              <w:ind w:left="108" w:right="0" w:firstLine="0"/>
              <w:jc w:val="left"/>
            </w:pPr>
            <w:r>
              <w:rPr>
                <w:sz w:val="20"/>
              </w:rPr>
              <w:t>Занятие (муз., физк</w:t>
            </w:r>
            <w:r w:rsidR="004C398D">
              <w:rPr>
                <w:sz w:val="20"/>
              </w:rPr>
              <w:t>ультурой</w:t>
            </w:r>
            <w:r>
              <w:rPr>
                <w:sz w:val="20"/>
              </w:rPr>
              <w:t xml:space="preserve">) </w:t>
            </w:r>
          </w:p>
        </w:tc>
        <w:tc>
          <w:tcPr>
            <w:tcW w:w="1452"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51" w:right="0" w:firstLine="0"/>
              <w:jc w:val="center"/>
            </w:pPr>
            <w:r>
              <w:rPr>
                <w:sz w:val="20"/>
              </w:rPr>
              <w:t xml:space="preserve">25 (ф) </w:t>
            </w:r>
          </w:p>
        </w:tc>
        <w:tc>
          <w:tcPr>
            <w:tcW w:w="1006"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51" w:right="0" w:firstLine="0"/>
              <w:jc w:val="center"/>
            </w:pPr>
            <w:r>
              <w:rPr>
                <w:sz w:val="20"/>
              </w:rPr>
              <w:t xml:space="preserve">- </w:t>
            </w:r>
          </w:p>
        </w:tc>
        <w:tc>
          <w:tcPr>
            <w:tcW w:w="979"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53" w:right="0" w:firstLine="0"/>
              <w:jc w:val="center"/>
            </w:pPr>
            <w:r>
              <w:rPr>
                <w:sz w:val="20"/>
              </w:rPr>
              <w:t xml:space="preserve">- </w:t>
            </w:r>
          </w:p>
        </w:tc>
        <w:tc>
          <w:tcPr>
            <w:tcW w:w="1049"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51" w:right="0" w:firstLine="0"/>
              <w:jc w:val="center"/>
            </w:pPr>
            <w:r>
              <w:rPr>
                <w:sz w:val="20"/>
              </w:rPr>
              <w:t xml:space="preserve">25(м) </w:t>
            </w:r>
          </w:p>
        </w:tc>
        <w:tc>
          <w:tcPr>
            <w:tcW w:w="1186"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54" w:right="0" w:firstLine="0"/>
              <w:jc w:val="center"/>
            </w:pPr>
            <w:r>
              <w:rPr>
                <w:sz w:val="20"/>
              </w:rPr>
              <w:t xml:space="preserve">25(м) </w:t>
            </w:r>
          </w:p>
        </w:tc>
      </w:tr>
      <w:tr w:rsidR="002356D1" w:rsidTr="004C398D">
        <w:trPr>
          <w:trHeight w:val="507"/>
          <w:jc w:val="center"/>
        </w:trPr>
        <w:tc>
          <w:tcPr>
            <w:tcW w:w="4362"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108" w:right="0" w:firstLine="0"/>
            </w:pPr>
            <w:r>
              <w:rPr>
                <w:sz w:val="20"/>
              </w:rPr>
              <w:t xml:space="preserve">Самостоятельные игры в помещении и прочие движения в режиме дня </w:t>
            </w:r>
          </w:p>
        </w:tc>
        <w:tc>
          <w:tcPr>
            <w:tcW w:w="1452"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55" w:right="0" w:firstLine="0"/>
              <w:jc w:val="center"/>
            </w:pPr>
            <w:r>
              <w:rPr>
                <w:sz w:val="20"/>
              </w:rPr>
              <w:t xml:space="preserve">30 </w:t>
            </w:r>
          </w:p>
        </w:tc>
        <w:tc>
          <w:tcPr>
            <w:tcW w:w="1006"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55" w:right="0" w:firstLine="0"/>
              <w:jc w:val="center"/>
            </w:pPr>
            <w:r>
              <w:rPr>
                <w:sz w:val="20"/>
              </w:rPr>
              <w:t xml:space="preserve">50 </w:t>
            </w:r>
          </w:p>
        </w:tc>
        <w:tc>
          <w:tcPr>
            <w:tcW w:w="979"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52" w:right="0" w:firstLine="0"/>
              <w:jc w:val="center"/>
            </w:pPr>
            <w:r>
              <w:rPr>
                <w:sz w:val="20"/>
              </w:rPr>
              <w:t xml:space="preserve">50 </w:t>
            </w:r>
          </w:p>
        </w:tc>
        <w:tc>
          <w:tcPr>
            <w:tcW w:w="1049"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54" w:right="0" w:firstLine="0"/>
              <w:jc w:val="center"/>
            </w:pPr>
            <w:r>
              <w:rPr>
                <w:sz w:val="20"/>
              </w:rPr>
              <w:t xml:space="preserve">30 </w:t>
            </w:r>
          </w:p>
        </w:tc>
        <w:tc>
          <w:tcPr>
            <w:tcW w:w="1186"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52" w:right="0" w:firstLine="0"/>
              <w:jc w:val="center"/>
            </w:pPr>
            <w:r>
              <w:rPr>
                <w:sz w:val="20"/>
              </w:rPr>
              <w:t xml:space="preserve">30 </w:t>
            </w:r>
          </w:p>
        </w:tc>
      </w:tr>
      <w:tr w:rsidR="002356D1" w:rsidTr="004C398D">
        <w:trPr>
          <w:trHeight w:val="965"/>
          <w:jc w:val="center"/>
        </w:trPr>
        <w:tc>
          <w:tcPr>
            <w:tcW w:w="4362"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108" w:right="60" w:firstLine="0"/>
            </w:pPr>
            <w:r>
              <w:rPr>
                <w:sz w:val="20"/>
              </w:rPr>
              <w:t xml:space="preserve">Двигательная активность детей на прогулке перед ужином, индивидуальная работа по развитию движений (спортивные игры, игры с мячом, обручем и т.д.) </w:t>
            </w:r>
          </w:p>
        </w:tc>
        <w:tc>
          <w:tcPr>
            <w:tcW w:w="1452"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55" w:right="0" w:firstLine="0"/>
              <w:jc w:val="center"/>
            </w:pPr>
            <w:r>
              <w:rPr>
                <w:sz w:val="20"/>
              </w:rPr>
              <w:t xml:space="preserve">30 </w:t>
            </w:r>
          </w:p>
        </w:tc>
        <w:tc>
          <w:tcPr>
            <w:tcW w:w="1006"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55" w:right="0" w:firstLine="0"/>
              <w:jc w:val="center"/>
            </w:pPr>
            <w:r>
              <w:rPr>
                <w:sz w:val="20"/>
              </w:rPr>
              <w:t xml:space="preserve">30 </w:t>
            </w:r>
          </w:p>
        </w:tc>
        <w:tc>
          <w:tcPr>
            <w:tcW w:w="979"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52" w:right="0" w:firstLine="0"/>
              <w:jc w:val="center"/>
            </w:pPr>
            <w:r>
              <w:rPr>
                <w:sz w:val="20"/>
              </w:rPr>
              <w:t xml:space="preserve">30 </w:t>
            </w:r>
          </w:p>
        </w:tc>
        <w:tc>
          <w:tcPr>
            <w:tcW w:w="1049"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54" w:right="0" w:firstLine="0"/>
              <w:jc w:val="center"/>
            </w:pPr>
            <w:r>
              <w:rPr>
                <w:sz w:val="20"/>
              </w:rPr>
              <w:t xml:space="preserve">30 </w:t>
            </w:r>
          </w:p>
        </w:tc>
        <w:tc>
          <w:tcPr>
            <w:tcW w:w="1186"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52" w:right="0" w:firstLine="0"/>
              <w:jc w:val="center"/>
            </w:pPr>
            <w:r>
              <w:rPr>
                <w:sz w:val="20"/>
              </w:rPr>
              <w:t xml:space="preserve">30 </w:t>
            </w:r>
          </w:p>
        </w:tc>
      </w:tr>
      <w:tr w:rsidR="002356D1" w:rsidTr="004C398D">
        <w:trPr>
          <w:trHeight w:val="504"/>
          <w:jc w:val="center"/>
        </w:trPr>
        <w:tc>
          <w:tcPr>
            <w:tcW w:w="4362"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108" w:right="0" w:firstLine="0"/>
            </w:pPr>
            <w:r>
              <w:rPr>
                <w:sz w:val="20"/>
              </w:rPr>
              <w:t xml:space="preserve">Самостоятельная двигательная деятельность детей на вечерней прогулке </w:t>
            </w:r>
          </w:p>
        </w:tc>
        <w:tc>
          <w:tcPr>
            <w:tcW w:w="1452"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55" w:right="0" w:firstLine="0"/>
              <w:jc w:val="center"/>
            </w:pPr>
            <w:r>
              <w:rPr>
                <w:sz w:val="20"/>
              </w:rPr>
              <w:t xml:space="preserve">50 </w:t>
            </w:r>
          </w:p>
        </w:tc>
        <w:tc>
          <w:tcPr>
            <w:tcW w:w="1006"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55" w:right="0" w:firstLine="0"/>
              <w:jc w:val="center"/>
            </w:pPr>
            <w:r>
              <w:rPr>
                <w:sz w:val="20"/>
              </w:rPr>
              <w:t xml:space="preserve">50 </w:t>
            </w:r>
          </w:p>
        </w:tc>
        <w:tc>
          <w:tcPr>
            <w:tcW w:w="979"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52" w:right="0" w:firstLine="0"/>
              <w:jc w:val="center"/>
            </w:pPr>
            <w:r>
              <w:rPr>
                <w:sz w:val="20"/>
              </w:rPr>
              <w:t xml:space="preserve">50 </w:t>
            </w:r>
          </w:p>
        </w:tc>
        <w:tc>
          <w:tcPr>
            <w:tcW w:w="1049"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54" w:right="0" w:firstLine="0"/>
              <w:jc w:val="center"/>
            </w:pPr>
            <w:r>
              <w:rPr>
                <w:sz w:val="20"/>
              </w:rPr>
              <w:t xml:space="preserve">50 </w:t>
            </w:r>
          </w:p>
        </w:tc>
        <w:tc>
          <w:tcPr>
            <w:tcW w:w="1186"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52" w:right="0" w:firstLine="0"/>
              <w:jc w:val="center"/>
            </w:pPr>
            <w:r>
              <w:rPr>
                <w:sz w:val="20"/>
              </w:rPr>
              <w:t xml:space="preserve">50 </w:t>
            </w:r>
          </w:p>
        </w:tc>
      </w:tr>
      <w:tr w:rsidR="002356D1" w:rsidTr="004C398D">
        <w:trPr>
          <w:trHeight w:val="276"/>
          <w:jc w:val="center"/>
        </w:trPr>
        <w:tc>
          <w:tcPr>
            <w:tcW w:w="4362" w:type="dxa"/>
            <w:tcBorders>
              <w:top w:val="single" w:sz="17" w:space="0" w:color="002060"/>
              <w:left w:val="single" w:sz="17" w:space="0" w:color="002060"/>
              <w:bottom w:val="single" w:sz="17" w:space="0" w:color="002060"/>
              <w:right w:val="nil"/>
            </w:tcBorders>
          </w:tcPr>
          <w:p w:rsidR="002356D1" w:rsidRDefault="00EA7E44">
            <w:pPr>
              <w:spacing w:after="0" w:line="259" w:lineRule="auto"/>
              <w:ind w:left="108" w:right="0" w:firstLine="0"/>
              <w:jc w:val="left"/>
            </w:pPr>
            <w:r>
              <w:rPr>
                <w:sz w:val="20"/>
              </w:rPr>
              <w:t xml:space="preserve">Физкультурный досуг – 1 раз в месяц </w:t>
            </w:r>
          </w:p>
        </w:tc>
        <w:tc>
          <w:tcPr>
            <w:tcW w:w="1452" w:type="dxa"/>
            <w:tcBorders>
              <w:top w:val="single" w:sz="17" w:space="0" w:color="002060"/>
              <w:left w:val="nil"/>
              <w:bottom w:val="single" w:sz="17" w:space="0" w:color="002060"/>
              <w:right w:val="nil"/>
            </w:tcBorders>
          </w:tcPr>
          <w:p w:rsidR="002356D1" w:rsidRDefault="002356D1">
            <w:pPr>
              <w:spacing w:after="160" w:line="259" w:lineRule="auto"/>
              <w:ind w:left="0" w:right="0" w:firstLine="0"/>
              <w:jc w:val="left"/>
            </w:pPr>
          </w:p>
        </w:tc>
        <w:tc>
          <w:tcPr>
            <w:tcW w:w="1006" w:type="dxa"/>
            <w:tcBorders>
              <w:top w:val="single" w:sz="17" w:space="0" w:color="002060"/>
              <w:left w:val="nil"/>
              <w:bottom w:val="single" w:sz="17" w:space="0" w:color="002060"/>
              <w:right w:val="nil"/>
            </w:tcBorders>
          </w:tcPr>
          <w:p w:rsidR="002356D1" w:rsidRDefault="002356D1">
            <w:pPr>
              <w:spacing w:after="160" w:line="259" w:lineRule="auto"/>
              <w:ind w:left="0" w:right="0" w:firstLine="0"/>
              <w:jc w:val="left"/>
            </w:pPr>
          </w:p>
        </w:tc>
        <w:tc>
          <w:tcPr>
            <w:tcW w:w="979" w:type="dxa"/>
            <w:tcBorders>
              <w:top w:val="single" w:sz="17" w:space="0" w:color="002060"/>
              <w:left w:val="nil"/>
              <w:bottom w:val="single" w:sz="17" w:space="0" w:color="002060"/>
              <w:right w:val="nil"/>
            </w:tcBorders>
          </w:tcPr>
          <w:p w:rsidR="002356D1" w:rsidRDefault="002356D1">
            <w:pPr>
              <w:spacing w:after="160" w:line="259" w:lineRule="auto"/>
              <w:ind w:left="0" w:right="0" w:firstLine="0"/>
              <w:jc w:val="left"/>
            </w:pPr>
          </w:p>
        </w:tc>
        <w:tc>
          <w:tcPr>
            <w:tcW w:w="1049" w:type="dxa"/>
            <w:tcBorders>
              <w:top w:val="single" w:sz="17" w:space="0" w:color="002060"/>
              <w:left w:val="nil"/>
              <w:bottom w:val="single" w:sz="17" w:space="0" w:color="002060"/>
              <w:right w:val="nil"/>
            </w:tcBorders>
          </w:tcPr>
          <w:p w:rsidR="002356D1" w:rsidRDefault="002356D1">
            <w:pPr>
              <w:spacing w:after="160" w:line="259" w:lineRule="auto"/>
              <w:ind w:left="0" w:right="0" w:firstLine="0"/>
              <w:jc w:val="left"/>
            </w:pPr>
          </w:p>
        </w:tc>
        <w:tc>
          <w:tcPr>
            <w:tcW w:w="1186" w:type="dxa"/>
            <w:tcBorders>
              <w:top w:val="single" w:sz="17" w:space="0" w:color="002060"/>
              <w:left w:val="nil"/>
              <w:bottom w:val="single" w:sz="17" w:space="0" w:color="002060"/>
              <w:right w:val="single" w:sz="17" w:space="0" w:color="002060"/>
            </w:tcBorders>
          </w:tcPr>
          <w:p w:rsidR="002356D1" w:rsidRDefault="002356D1">
            <w:pPr>
              <w:spacing w:after="160" w:line="259" w:lineRule="auto"/>
              <w:ind w:left="0" w:right="0" w:firstLine="0"/>
              <w:jc w:val="left"/>
            </w:pPr>
          </w:p>
        </w:tc>
      </w:tr>
      <w:tr w:rsidR="002356D1" w:rsidTr="004C398D">
        <w:trPr>
          <w:trHeight w:val="276"/>
          <w:jc w:val="center"/>
        </w:trPr>
        <w:tc>
          <w:tcPr>
            <w:tcW w:w="4362"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108" w:right="0" w:firstLine="0"/>
              <w:jc w:val="left"/>
            </w:pPr>
            <w:r>
              <w:rPr>
                <w:b/>
                <w:sz w:val="20"/>
              </w:rPr>
              <w:t xml:space="preserve">ИТОГО: </w:t>
            </w:r>
          </w:p>
        </w:tc>
        <w:tc>
          <w:tcPr>
            <w:tcW w:w="1452"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51" w:right="0" w:firstLine="0"/>
              <w:jc w:val="center"/>
            </w:pPr>
            <w:r>
              <w:rPr>
                <w:sz w:val="20"/>
              </w:rPr>
              <w:t xml:space="preserve">5ч18м </w:t>
            </w:r>
          </w:p>
        </w:tc>
        <w:tc>
          <w:tcPr>
            <w:tcW w:w="1006"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52" w:right="0" w:firstLine="0"/>
              <w:jc w:val="center"/>
            </w:pPr>
            <w:r>
              <w:rPr>
                <w:sz w:val="20"/>
              </w:rPr>
              <w:t xml:space="preserve">5ч18м </w:t>
            </w:r>
          </w:p>
        </w:tc>
        <w:tc>
          <w:tcPr>
            <w:tcW w:w="979"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54" w:right="0" w:firstLine="0"/>
              <w:jc w:val="center"/>
            </w:pPr>
            <w:r>
              <w:rPr>
                <w:sz w:val="20"/>
              </w:rPr>
              <w:t xml:space="preserve">5ч18м </w:t>
            </w:r>
          </w:p>
        </w:tc>
        <w:tc>
          <w:tcPr>
            <w:tcW w:w="1049"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51" w:right="0" w:firstLine="0"/>
              <w:jc w:val="center"/>
            </w:pPr>
            <w:r>
              <w:rPr>
                <w:sz w:val="20"/>
              </w:rPr>
              <w:t xml:space="preserve">5ч23м </w:t>
            </w:r>
          </w:p>
        </w:tc>
        <w:tc>
          <w:tcPr>
            <w:tcW w:w="1186"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54" w:right="0" w:firstLine="0"/>
              <w:jc w:val="center"/>
            </w:pPr>
            <w:r>
              <w:rPr>
                <w:sz w:val="20"/>
              </w:rPr>
              <w:t xml:space="preserve">5ч18м </w:t>
            </w:r>
          </w:p>
        </w:tc>
      </w:tr>
    </w:tbl>
    <w:p w:rsidR="002356D1" w:rsidRDefault="002356D1">
      <w:pPr>
        <w:spacing w:after="0" w:line="259" w:lineRule="auto"/>
        <w:ind w:left="5245" w:right="0" w:firstLine="0"/>
        <w:jc w:val="left"/>
      </w:pPr>
    </w:p>
    <w:p w:rsidR="002356D1" w:rsidRDefault="002356D1">
      <w:pPr>
        <w:spacing w:after="26" w:line="259" w:lineRule="auto"/>
        <w:ind w:left="0" w:right="20" w:firstLine="0"/>
        <w:jc w:val="center"/>
      </w:pPr>
    </w:p>
    <w:p w:rsidR="004C398D" w:rsidRDefault="004C398D">
      <w:pPr>
        <w:spacing w:after="5" w:line="271" w:lineRule="auto"/>
        <w:ind w:left="3309" w:right="0" w:hanging="10"/>
        <w:rPr>
          <w:b/>
        </w:rPr>
      </w:pPr>
    </w:p>
    <w:p w:rsidR="004C398D" w:rsidRDefault="004C398D">
      <w:pPr>
        <w:spacing w:after="5" w:line="271" w:lineRule="auto"/>
        <w:ind w:left="3309" w:right="0" w:hanging="10"/>
        <w:rPr>
          <w:b/>
        </w:rPr>
      </w:pPr>
    </w:p>
    <w:p w:rsidR="004C398D" w:rsidRDefault="004C398D">
      <w:pPr>
        <w:spacing w:after="5" w:line="271" w:lineRule="auto"/>
        <w:ind w:left="3309" w:right="0" w:hanging="10"/>
        <w:rPr>
          <w:b/>
        </w:rPr>
      </w:pPr>
    </w:p>
    <w:p w:rsidR="004C398D" w:rsidRDefault="004C398D">
      <w:pPr>
        <w:spacing w:after="5" w:line="271" w:lineRule="auto"/>
        <w:ind w:left="3309" w:right="0" w:hanging="10"/>
        <w:rPr>
          <w:b/>
        </w:rPr>
      </w:pPr>
    </w:p>
    <w:p w:rsidR="004C398D" w:rsidRDefault="004C398D">
      <w:pPr>
        <w:spacing w:after="5" w:line="271" w:lineRule="auto"/>
        <w:ind w:left="3309" w:right="0" w:hanging="10"/>
        <w:rPr>
          <w:b/>
        </w:rPr>
      </w:pPr>
    </w:p>
    <w:p w:rsidR="004C398D" w:rsidRDefault="004C398D">
      <w:pPr>
        <w:spacing w:after="5" w:line="271" w:lineRule="auto"/>
        <w:ind w:left="3309" w:right="0" w:hanging="10"/>
        <w:rPr>
          <w:b/>
        </w:rPr>
      </w:pPr>
    </w:p>
    <w:p w:rsidR="004C398D" w:rsidRDefault="004C398D">
      <w:pPr>
        <w:spacing w:after="5" w:line="271" w:lineRule="auto"/>
        <w:ind w:left="3309" w:right="0" w:hanging="10"/>
        <w:rPr>
          <w:b/>
        </w:rPr>
      </w:pPr>
    </w:p>
    <w:p w:rsidR="004C398D" w:rsidRDefault="004C398D">
      <w:pPr>
        <w:spacing w:after="5" w:line="271" w:lineRule="auto"/>
        <w:ind w:left="3309" w:right="0" w:hanging="10"/>
        <w:rPr>
          <w:b/>
        </w:rPr>
      </w:pPr>
    </w:p>
    <w:p w:rsidR="004C398D" w:rsidRDefault="004C398D">
      <w:pPr>
        <w:spacing w:after="5" w:line="271" w:lineRule="auto"/>
        <w:ind w:left="3309" w:right="0" w:hanging="10"/>
        <w:rPr>
          <w:b/>
        </w:rPr>
      </w:pPr>
    </w:p>
    <w:p w:rsidR="004C398D" w:rsidRDefault="004C398D">
      <w:pPr>
        <w:spacing w:after="5" w:line="271" w:lineRule="auto"/>
        <w:ind w:left="3309" w:right="0" w:hanging="10"/>
        <w:rPr>
          <w:b/>
        </w:rPr>
      </w:pPr>
    </w:p>
    <w:p w:rsidR="004C398D" w:rsidRDefault="004C398D">
      <w:pPr>
        <w:spacing w:after="5" w:line="271" w:lineRule="auto"/>
        <w:ind w:left="3309" w:right="0" w:hanging="10"/>
        <w:rPr>
          <w:b/>
        </w:rPr>
      </w:pPr>
    </w:p>
    <w:p w:rsidR="004C398D" w:rsidRDefault="004C398D">
      <w:pPr>
        <w:spacing w:after="5" w:line="271" w:lineRule="auto"/>
        <w:ind w:left="3309" w:right="0" w:hanging="10"/>
        <w:rPr>
          <w:b/>
        </w:rPr>
      </w:pPr>
    </w:p>
    <w:p w:rsidR="004C398D" w:rsidRDefault="004C398D">
      <w:pPr>
        <w:spacing w:after="5" w:line="271" w:lineRule="auto"/>
        <w:ind w:left="3309" w:right="0" w:hanging="10"/>
        <w:rPr>
          <w:b/>
        </w:rPr>
      </w:pPr>
    </w:p>
    <w:p w:rsidR="004C398D" w:rsidRDefault="004C398D">
      <w:pPr>
        <w:spacing w:after="5" w:line="271" w:lineRule="auto"/>
        <w:ind w:left="3309" w:right="0" w:hanging="10"/>
        <w:rPr>
          <w:b/>
        </w:rPr>
      </w:pPr>
    </w:p>
    <w:p w:rsidR="004C398D" w:rsidRDefault="004C398D">
      <w:pPr>
        <w:spacing w:after="5" w:line="271" w:lineRule="auto"/>
        <w:ind w:left="3309" w:right="0" w:hanging="10"/>
        <w:rPr>
          <w:b/>
        </w:rPr>
      </w:pPr>
    </w:p>
    <w:p w:rsidR="002356D1" w:rsidRDefault="00EA7E44">
      <w:pPr>
        <w:spacing w:after="5" w:line="271" w:lineRule="auto"/>
        <w:ind w:left="3309" w:right="0" w:hanging="10"/>
        <w:rPr>
          <w:b/>
        </w:rPr>
      </w:pPr>
      <w:r>
        <w:rPr>
          <w:b/>
        </w:rPr>
        <w:lastRenderedPageBreak/>
        <w:t xml:space="preserve">Группы  для детей 7 –го года жизни  </w:t>
      </w:r>
    </w:p>
    <w:p w:rsidR="004C398D" w:rsidRDefault="004C398D">
      <w:pPr>
        <w:spacing w:after="5" w:line="271" w:lineRule="auto"/>
        <w:ind w:left="3309" w:right="0" w:hanging="10"/>
      </w:pPr>
    </w:p>
    <w:tbl>
      <w:tblPr>
        <w:tblStyle w:val="TableGrid"/>
        <w:tblW w:w="10034" w:type="dxa"/>
        <w:jc w:val="center"/>
        <w:tblInd w:w="0" w:type="dxa"/>
        <w:tblCellMar>
          <w:top w:w="24" w:type="dxa"/>
          <w:left w:w="108" w:type="dxa"/>
          <w:right w:w="53" w:type="dxa"/>
        </w:tblCellMar>
        <w:tblLook w:val="04A0" w:firstRow="1" w:lastRow="0" w:firstColumn="1" w:lastColumn="0" w:noHBand="0" w:noVBand="1"/>
      </w:tblPr>
      <w:tblGrid>
        <w:gridCol w:w="4362"/>
        <w:gridCol w:w="1452"/>
        <w:gridCol w:w="1004"/>
        <w:gridCol w:w="979"/>
        <w:gridCol w:w="994"/>
        <w:gridCol w:w="1243"/>
      </w:tblGrid>
      <w:tr w:rsidR="002356D1" w:rsidTr="004C398D">
        <w:trPr>
          <w:trHeight w:val="506"/>
          <w:jc w:val="center"/>
        </w:trPr>
        <w:tc>
          <w:tcPr>
            <w:tcW w:w="4362"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0" w:firstLine="0"/>
              <w:jc w:val="center"/>
            </w:pPr>
            <w:r>
              <w:rPr>
                <w:b/>
                <w:sz w:val="20"/>
              </w:rPr>
              <w:t xml:space="preserve">Формы организации двигательной активности </w:t>
            </w:r>
          </w:p>
        </w:tc>
        <w:tc>
          <w:tcPr>
            <w:tcW w:w="1452"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10" w:right="0" w:firstLine="0"/>
              <w:jc w:val="left"/>
            </w:pPr>
            <w:r>
              <w:rPr>
                <w:b/>
                <w:sz w:val="20"/>
              </w:rPr>
              <w:t xml:space="preserve">Понедельник </w:t>
            </w:r>
          </w:p>
        </w:tc>
        <w:tc>
          <w:tcPr>
            <w:tcW w:w="1004"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0" w:firstLine="0"/>
              <w:jc w:val="left"/>
            </w:pPr>
            <w:r>
              <w:rPr>
                <w:b/>
                <w:sz w:val="20"/>
              </w:rPr>
              <w:t xml:space="preserve">Вторник </w:t>
            </w:r>
          </w:p>
        </w:tc>
        <w:tc>
          <w:tcPr>
            <w:tcW w:w="979"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53" w:firstLine="0"/>
              <w:jc w:val="center"/>
            </w:pPr>
            <w:r>
              <w:rPr>
                <w:b/>
                <w:sz w:val="20"/>
              </w:rPr>
              <w:t xml:space="preserve">Среда </w:t>
            </w:r>
          </w:p>
        </w:tc>
        <w:tc>
          <w:tcPr>
            <w:tcW w:w="994"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24" w:right="0" w:firstLine="0"/>
              <w:jc w:val="left"/>
            </w:pPr>
            <w:r>
              <w:rPr>
                <w:b/>
                <w:sz w:val="20"/>
              </w:rPr>
              <w:t xml:space="preserve">Четверг </w:t>
            </w:r>
          </w:p>
        </w:tc>
        <w:tc>
          <w:tcPr>
            <w:tcW w:w="1243"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57" w:firstLine="0"/>
              <w:jc w:val="center"/>
            </w:pPr>
            <w:r>
              <w:rPr>
                <w:b/>
                <w:sz w:val="20"/>
              </w:rPr>
              <w:t xml:space="preserve">Пятница </w:t>
            </w:r>
          </w:p>
        </w:tc>
      </w:tr>
      <w:tr w:rsidR="002356D1" w:rsidTr="004C398D">
        <w:trPr>
          <w:trHeight w:val="274"/>
          <w:jc w:val="center"/>
        </w:trPr>
        <w:tc>
          <w:tcPr>
            <w:tcW w:w="5814" w:type="dxa"/>
            <w:gridSpan w:val="2"/>
            <w:tcBorders>
              <w:top w:val="single" w:sz="17" w:space="0" w:color="002060"/>
              <w:left w:val="single" w:sz="17" w:space="0" w:color="002060"/>
              <w:bottom w:val="single" w:sz="17" w:space="0" w:color="002060"/>
              <w:right w:val="nil"/>
            </w:tcBorders>
          </w:tcPr>
          <w:p w:rsidR="002356D1" w:rsidRDefault="00EA7E44">
            <w:pPr>
              <w:spacing w:after="0" w:line="259" w:lineRule="auto"/>
              <w:ind w:left="0" w:right="50" w:firstLine="0"/>
              <w:jc w:val="right"/>
            </w:pPr>
            <w:r>
              <w:rPr>
                <w:b/>
                <w:sz w:val="20"/>
              </w:rPr>
              <w:t xml:space="preserve">1 половина дня </w:t>
            </w:r>
          </w:p>
        </w:tc>
        <w:tc>
          <w:tcPr>
            <w:tcW w:w="1004" w:type="dxa"/>
            <w:tcBorders>
              <w:top w:val="single" w:sz="17" w:space="0" w:color="002060"/>
              <w:left w:val="nil"/>
              <w:bottom w:val="single" w:sz="17" w:space="0" w:color="002060"/>
              <w:right w:val="nil"/>
            </w:tcBorders>
          </w:tcPr>
          <w:p w:rsidR="002356D1" w:rsidRDefault="002356D1">
            <w:pPr>
              <w:spacing w:after="160" w:line="259" w:lineRule="auto"/>
              <w:ind w:left="0" w:right="0" w:firstLine="0"/>
              <w:jc w:val="left"/>
            </w:pPr>
          </w:p>
        </w:tc>
        <w:tc>
          <w:tcPr>
            <w:tcW w:w="979" w:type="dxa"/>
            <w:tcBorders>
              <w:top w:val="single" w:sz="17" w:space="0" w:color="002060"/>
              <w:left w:val="nil"/>
              <w:bottom w:val="single" w:sz="17" w:space="0" w:color="002060"/>
              <w:right w:val="nil"/>
            </w:tcBorders>
            <w:vAlign w:val="bottom"/>
          </w:tcPr>
          <w:p w:rsidR="002356D1" w:rsidRDefault="002356D1">
            <w:pPr>
              <w:spacing w:after="160" w:line="259" w:lineRule="auto"/>
              <w:ind w:left="0" w:right="0" w:firstLine="0"/>
              <w:jc w:val="left"/>
            </w:pPr>
          </w:p>
        </w:tc>
        <w:tc>
          <w:tcPr>
            <w:tcW w:w="994" w:type="dxa"/>
            <w:tcBorders>
              <w:top w:val="single" w:sz="17" w:space="0" w:color="002060"/>
              <w:left w:val="nil"/>
              <w:bottom w:val="single" w:sz="17" w:space="0" w:color="002060"/>
              <w:right w:val="nil"/>
            </w:tcBorders>
          </w:tcPr>
          <w:p w:rsidR="002356D1" w:rsidRDefault="002356D1">
            <w:pPr>
              <w:spacing w:after="160" w:line="259" w:lineRule="auto"/>
              <w:ind w:left="0" w:right="0" w:firstLine="0"/>
              <w:jc w:val="left"/>
            </w:pPr>
          </w:p>
        </w:tc>
        <w:tc>
          <w:tcPr>
            <w:tcW w:w="1243" w:type="dxa"/>
            <w:tcBorders>
              <w:top w:val="single" w:sz="17" w:space="0" w:color="002060"/>
              <w:left w:val="nil"/>
              <w:bottom w:val="single" w:sz="17" w:space="0" w:color="002060"/>
              <w:right w:val="single" w:sz="17" w:space="0" w:color="002060"/>
            </w:tcBorders>
          </w:tcPr>
          <w:p w:rsidR="002356D1" w:rsidRDefault="002356D1">
            <w:pPr>
              <w:spacing w:after="160" w:line="259" w:lineRule="auto"/>
              <w:ind w:left="0" w:right="0" w:firstLine="0"/>
              <w:jc w:val="left"/>
            </w:pPr>
          </w:p>
        </w:tc>
      </w:tr>
      <w:tr w:rsidR="002356D1" w:rsidTr="004C398D">
        <w:trPr>
          <w:trHeight w:val="506"/>
          <w:jc w:val="center"/>
        </w:trPr>
        <w:tc>
          <w:tcPr>
            <w:tcW w:w="4362"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0" w:firstLine="0"/>
            </w:pPr>
            <w:r>
              <w:rPr>
                <w:sz w:val="20"/>
              </w:rPr>
              <w:t xml:space="preserve">Самостоятельная двигательная активность детей на свежем воздухе утром. </w:t>
            </w:r>
          </w:p>
        </w:tc>
        <w:tc>
          <w:tcPr>
            <w:tcW w:w="1452"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53" w:firstLine="0"/>
              <w:jc w:val="center"/>
            </w:pPr>
            <w:r>
              <w:rPr>
                <w:sz w:val="20"/>
              </w:rPr>
              <w:t xml:space="preserve">60 </w:t>
            </w:r>
          </w:p>
        </w:tc>
        <w:tc>
          <w:tcPr>
            <w:tcW w:w="1004"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51" w:firstLine="0"/>
              <w:jc w:val="center"/>
            </w:pPr>
            <w:r>
              <w:rPr>
                <w:sz w:val="20"/>
              </w:rPr>
              <w:t xml:space="preserve">60 </w:t>
            </w:r>
          </w:p>
        </w:tc>
        <w:tc>
          <w:tcPr>
            <w:tcW w:w="979"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51" w:firstLine="0"/>
              <w:jc w:val="center"/>
            </w:pPr>
            <w:r>
              <w:rPr>
                <w:sz w:val="20"/>
              </w:rPr>
              <w:t xml:space="preserve">60 </w:t>
            </w:r>
          </w:p>
        </w:tc>
        <w:tc>
          <w:tcPr>
            <w:tcW w:w="994"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52" w:firstLine="0"/>
              <w:jc w:val="center"/>
            </w:pPr>
            <w:r>
              <w:rPr>
                <w:sz w:val="20"/>
              </w:rPr>
              <w:t xml:space="preserve">60 </w:t>
            </w:r>
          </w:p>
        </w:tc>
        <w:tc>
          <w:tcPr>
            <w:tcW w:w="1243"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56" w:firstLine="0"/>
              <w:jc w:val="center"/>
            </w:pPr>
            <w:r>
              <w:rPr>
                <w:sz w:val="20"/>
              </w:rPr>
              <w:t xml:space="preserve">60 </w:t>
            </w:r>
          </w:p>
        </w:tc>
      </w:tr>
      <w:tr w:rsidR="002356D1" w:rsidTr="004C398D">
        <w:trPr>
          <w:trHeight w:val="274"/>
          <w:jc w:val="center"/>
        </w:trPr>
        <w:tc>
          <w:tcPr>
            <w:tcW w:w="4362"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0" w:firstLine="0"/>
              <w:jc w:val="left"/>
            </w:pPr>
            <w:r>
              <w:rPr>
                <w:sz w:val="20"/>
              </w:rPr>
              <w:t xml:space="preserve">Утренняя гимнастика </w:t>
            </w:r>
          </w:p>
        </w:tc>
        <w:tc>
          <w:tcPr>
            <w:tcW w:w="1452"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53" w:firstLine="0"/>
              <w:jc w:val="center"/>
            </w:pPr>
            <w:r>
              <w:rPr>
                <w:sz w:val="20"/>
              </w:rPr>
              <w:t xml:space="preserve">10 </w:t>
            </w:r>
          </w:p>
        </w:tc>
        <w:tc>
          <w:tcPr>
            <w:tcW w:w="1004"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51" w:firstLine="0"/>
              <w:jc w:val="center"/>
            </w:pPr>
            <w:r>
              <w:rPr>
                <w:sz w:val="20"/>
              </w:rPr>
              <w:t xml:space="preserve">10 </w:t>
            </w:r>
          </w:p>
        </w:tc>
        <w:tc>
          <w:tcPr>
            <w:tcW w:w="979"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51" w:firstLine="0"/>
              <w:jc w:val="center"/>
            </w:pPr>
            <w:r>
              <w:rPr>
                <w:sz w:val="20"/>
              </w:rPr>
              <w:t xml:space="preserve">10 </w:t>
            </w:r>
          </w:p>
        </w:tc>
        <w:tc>
          <w:tcPr>
            <w:tcW w:w="994"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52" w:firstLine="0"/>
              <w:jc w:val="center"/>
            </w:pPr>
            <w:r>
              <w:rPr>
                <w:sz w:val="20"/>
              </w:rPr>
              <w:t xml:space="preserve">10 </w:t>
            </w:r>
          </w:p>
        </w:tc>
        <w:tc>
          <w:tcPr>
            <w:tcW w:w="1243"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56" w:firstLine="0"/>
              <w:jc w:val="center"/>
            </w:pPr>
            <w:r>
              <w:rPr>
                <w:sz w:val="20"/>
              </w:rPr>
              <w:t xml:space="preserve">10 </w:t>
            </w:r>
          </w:p>
        </w:tc>
      </w:tr>
      <w:tr w:rsidR="002356D1" w:rsidTr="004C398D">
        <w:trPr>
          <w:trHeight w:val="276"/>
          <w:jc w:val="center"/>
        </w:trPr>
        <w:tc>
          <w:tcPr>
            <w:tcW w:w="4362" w:type="dxa"/>
            <w:tcBorders>
              <w:top w:val="single" w:sz="17" w:space="0" w:color="002060"/>
              <w:left w:val="single" w:sz="17" w:space="0" w:color="002060"/>
              <w:bottom w:val="single" w:sz="17" w:space="0" w:color="002060"/>
              <w:right w:val="single" w:sz="17" w:space="0" w:color="002060"/>
            </w:tcBorders>
          </w:tcPr>
          <w:p w:rsidR="002356D1" w:rsidRDefault="00EA7E44" w:rsidP="004C398D">
            <w:pPr>
              <w:spacing w:after="0" w:line="259" w:lineRule="auto"/>
              <w:ind w:left="0" w:right="0" w:firstLine="0"/>
              <w:jc w:val="left"/>
            </w:pPr>
            <w:r>
              <w:rPr>
                <w:sz w:val="20"/>
              </w:rPr>
              <w:t>Занятие (муз., физк</w:t>
            </w:r>
            <w:r w:rsidR="004C398D">
              <w:rPr>
                <w:sz w:val="20"/>
              </w:rPr>
              <w:t>ультурой</w:t>
            </w:r>
            <w:r>
              <w:rPr>
                <w:sz w:val="20"/>
              </w:rPr>
              <w:t xml:space="preserve">) </w:t>
            </w:r>
          </w:p>
        </w:tc>
        <w:tc>
          <w:tcPr>
            <w:tcW w:w="1452"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56" w:firstLine="0"/>
              <w:jc w:val="center"/>
            </w:pPr>
            <w:r>
              <w:rPr>
                <w:sz w:val="20"/>
              </w:rPr>
              <w:t xml:space="preserve">30(м) </w:t>
            </w:r>
          </w:p>
        </w:tc>
        <w:tc>
          <w:tcPr>
            <w:tcW w:w="1004"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51" w:firstLine="0"/>
              <w:jc w:val="center"/>
            </w:pPr>
            <w:r>
              <w:rPr>
                <w:sz w:val="20"/>
              </w:rPr>
              <w:t xml:space="preserve">30(ф) </w:t>
            </w:r>
          </w:p>
        </w:tc>
        <w:tc>
          <w:tcPr>
            <w:tcW w:w="979"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51" w:firstLine="0"/>
              <w:jc w:val="center"/>
            </w:pPr>
            <w:r>
              <w:rPr>
                <w:sz w:val="20"/>
              </w:rPr>
              <w:t xml:space="preserve">30(п) </w:t>
            </w:r>
          </w:p>
        </w:tc>
        <w:tc>
          <w:tcPr>
            <w:tcW w:w="994"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56" w:firstLine="0"/>
              <w:jc w:val="center"/>
            </w:pPr>
            <w:r>
              <w:rPr>
                <w:sz w:val="20"/>
              </w:rPr>
              <w:t xml:space="preserve">- </w:t>
            </w:r>
          </w:p>
        </w:tc>
        <w:tc>
          <w:tcPr>
            <w:tcW w:w="1243"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56" w:firstLine="0"/>
              <w:jc w:val="center"/>
            </w:pPr>
            <w:r>
              <w:rPr>
                <w:sz w:val="20"/>
              </w:rPr>
              <w:t xml:space="preserve">30(п) </w:t>
            </w:r>
          </w:p>
        </w:tc>
      </w:tr>
      <w:tr w:rsidR="002356D1" w:rsidTr="004C398D">
        <w:trPr>
          <w:trHeight w:val="504"/>
          <w:jc w:val="center"/>
        </w:trPr>
        <w:tc>
          <w:tcPr>
            <w:tcW w:w="4362"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0" w:firstLine="0"/>
              <w:jc w:val="left"/>
            </w:pPr>
            <w:r>
              <w:rPr>
                <w:sz w:val="20"/>
              </w:rPr>
              <w:t xml:space="preserve">Двигательная разминка во время перерыва между занятиями </w:t>
            </w:r>
          </w:p>
        </w:tc>
        <w:tc>
          <w:tcPr>
            <w:tcW w:w="1452"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53" w:firstLine="0"/>
              <w:jc w:val="center"/>
            </w:pPr>
            <w:r>
              <w:rPr>
                <w:sz w:val="20"/>
              </w:rPr>
              <w:t xml:space="preserve">10 </w:t>
            </w:r>
          </w:p>
        </w:tc>
        <w:tc>
          <w:tcPr>
            <w:tcW w:w="1004"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51" w:firstLine="0"/>
              <w:jc w:val="center"/>
            </w:pPr>
            <w:r>
              <w:rPr>
                <w:sz w:val="20"/>
              </w:rPr>
              <w:t xml:space="preserve">10 </w:t>
            </w:r>
          </w:p>
        </w:tc>
        <w:tc>
          <w:tcPr>
            <w:tcW w:w="979"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51" w:firstLine="0"/>
              <w:jc w:val="center"/>
            </w:pPr>
            <w:r>
              <w:rPr>
                <w:sz w:val="20"/>
              </w:rPr>
              <w:t xml:space="preserve">10 </w:t>
            </w:r>
          </w:p>
        </w:tc>
        <w:tc>
          <w:tcPr>
            <w:tcW w:w="994"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52" w:firstLine="0"/>
              <w:jc w:val="center"/>
            </w:pPr>
            <w:r>
              <w:rPr>
                <w:sz w:val="20"/>
              </w:rPr>
              <w:t xml:space="preserve">10 </w:t>
            </w:r>
          </w:p>
        </w:tc>
        <w:tc>
          <w:tcPr>
            <w:tcW w:w="1243"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56" w:firstLine="0"/>
              <w:jc w:val="center"/>
            </w:pPr>
            <w:r>
              <w:rPr>
                <w:sz w:val="20"/>
              </w:rPr>
              <w:t xml:space="preserve">10 </w:t>
            </w:r>
          </w:p>
        </w:tc>
      </w:tr>
      <w:tr w:rsidR="002356D1" w:rsidTr="004C398D">
        <w:trPr>
          <w:trHeight w:val="276"/>
          <w:jc w:val="center"/>
        </w:trPr>
        <w:tc>
          <w:tcPr>
            <w:tcW w:w="4362"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0" w:firstLine="0"/>
              <w:jc w:val="left"/>
            </w:pPr>
            <w:r>
              <w:rPr>
                <w:sz w:val="20"/>
              </w:rPr>
              <w:t xml:space="preserve">Физминутка </w:t>
            </w:r>
          </w:p>
        </w:tc>
        <w:tc>
          <w:tcPr>
            <w:tcW w:w="1452"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58" w:firstLine="0"/>
              <w:jc w:val="center"/>
            </w:pPr>
            <w:r>
              <w:rPr>
                <w:sz w:val="20"/>
              </w:rPr>
              <w:t xml:space="preserve">2 </w:t>
            </w:r>
          </w:p>
        </w:tc>
        <w:tc>
          <w:tcPr>
            <w:tcW w:w="1004"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55" w:firstLine="0"/>
              <w:jc w:val="center"/>
            </w:pPr>
            <w:r>
              <w:rPr>
                <w:sz w:val="20"/>
              </w:rPr>
              <w:t xml:space="preserve">4 </w:t>
            </w:r>
          </w:p>
        </w:tc>
        <w:tc>
          <w:tcPr>
            <w:tcW w:w="979"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51" w:firstLine="0"/>
              <w:jc w:val="center"/>
            </w:pPr>
            <w:r>
              <w:rPr>
                <w:sz w:val="20"/>
              </w:rPr>
              <w:t xml:space="preserve">4 </w:t>
            </w:r>
          </w:p>
        </w:tc>
        <w:tc>
          <w:tcPr>
            <w:tcW w:w="994"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56" w:firstLine="0"/>
              <w:jc w:val="center"/>
            </w:pPr>
            <w:r>
              <w:rPr>
                <w:sz w:val="20"/>
              </w:rPr>
              <w:t xml:space="preserve">4 </w:t>
            </w:r>
          </w:p>
        </w:tc>
        <w:tc>
          <w:tcPr>
            <w:tcW w:w="1243"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56" w:firstLine="0"/>
              <w:jc w:val="center"/>
            </w:pPr>
            <w:r>
              <w:rPr>
                <w:sz w:val="20"/>
              </w:rPr>
              <w:t xml:space="preserve">4 </w:t>
            </w:r>
          </w:p>
        </w:tc>
      </w:tr>
      <w:tr w:rsidR="002356D1" w:rsidTr="004C398D">
        <w:trPr>
          <w:trHeight w:val="504"/>
          <w:jc w:val="center"/>
        </w:trPr>
        <w:tc>
          <w:tcPr>
            <w:tcW w:w="4362"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0" w:firstLine="0"/>
            </w:pPr>
            <w:r>
              <w:rPr>
                <w:sz w:val="20"/>
              </w:rPr>
              <w:t xml:space="preserve">Самостоятельные игры в помещении и прочие движения в режиме дня </w:t>
            </w:r>
          </w:p>
        </w:tc>
        <w:tc>
          <w:tcPr>
            <w:tcW w:w="1452"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53" w:firstLine="0"/>
              <w:jc w:val="center"/>
            </w:pPr>
            <w:r>
              <w:rPr>
                <w:sz w:val="20"/>
              </w:rPr>
              <w:t xml:space="preserve">20 </w:t>
            </w:r>
          </w:p>
        </w:tc>
        <w:tc>
          <w:tcPr>
            <w:tcW w:w="1004"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51" w:firstLine="0"/>
              <w:jc w:val="center"/>
            </w:pPr>
            <w:r>
              <w:rPr>
                <w:sz w:val="20"/>
              </w:rPr>
              <w:t xml:space="preserve">20 </w:t>
            </w:r>
          </w:p>
        </w:tc>
        <w:tc>
          <w:tcPr>
            <w:tcW w:w="979"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51" w:firstLine="0"/>
              <w:jc w:val="center"/>
            </w:pPr>
            <w:r>
              <w:rPr>
                <w:sz w:val="20"/>
              </w:rPr>
              <w:t xml:space="preserve">20 </w:t>
            </w:r>
          </w:p>
        </w:tc>
        <w:tc>
          <w:tcPr>
            <w:tcW w:w="994"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52" w:firstLine="0"/>
              <w:jc w:val="center"/>
            </w:pPr>
            <w:r>
              <w:rPr>
                <w:sz w:val="20"/>
              </w:rPr>
              <w:t xml:space="preserve">30 </w:t>
            </w:r>
          </w:p>
        </w:tc>
        <w:tc>
          <w:tcPr>
            <w:tcW w:w="1243"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56" w:firstLine="0"/>
              <w:jc w:val="center"/>
            </w:pPr>
            <w:r>
              <w:rPr>
                <w:sz w:val="20"/>
              </w:rPr>
              <w:t xml:space="preserve">30 </w:t>
            </w:r>
          </w:p>
        </w:tc>
      </w:tr>
      <w:tr w:rsidR="002356D1" w:rsidTr="004C398D">
        <w:trPr>
          <w:trHeight w:val="506"/>
          <w:jc w:val="center"/>
        </w:trPr>
        <w:tc>
          <w:tcPr>
            <w:tcW w:w="4362"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0" w:firstLine="0"/>
              <w:jc w:val="left"/>
            </w:pPr>
            <w:r>
              <w:rPr>
                <w:sz w:val="20"/>
              </w:rPr>
              <w:t xml:space="preserve">Двигательная деятельность детей на прогулке днем </w:t>
            </w:r>
          </w:p>
        </w:tc>
        <w:tc>
          <w:tcPr>
            <w:tcW w:w="1452"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53" w:firstLine="0"/>
              <w:jc w:val="center"/>
            </w:pPr>
            <w:r>
              <w:rPr>
                <w:sz w:val="20"/>
              </w:rPr>
              <w:t xml:space="preserve">60 </w:t>
            </w:r>
          </w:p>
        </w:tc>
        <w:tc>
          <w:tcPr>
            <w:tcW w:w="1004"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51" w:firstLine="0"/>
              <w:jc w:val="center"/>
            </w:pPr>
            <w:r>
              <w:rPr>
                <w:sz w:val="20"/>
              </w:rPr>
              <w:t xml:space="preserve">60 </w:t>
            </w:r>
          </w:p>
        </w:tc>
        <w:tc>
          <w:tcPr>
            <w:tcW w:w="979"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51" w:firstLine="0"/>
              <w:jc w:val="center"/>
            </w:pPr>
            <w:r>
              <w:rPr>
                <w:sz w:val="20"/>
              </w:rPr>
              <w:t xml:space="preserve">60 </w:t>
            </w:r>
          </w:p>
        </w:tc>
        <w:tc>
          <w:tcPr>
            <w:tcW w:w="994"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52" w:firstLine="0"/>
              <w:jc w:val="center"/>
            </w:pPr>
            <w:r>
              <w:rPr>
                <w:sz w:val="20"/>
              </w:rPr>
              <w:t xml:space="preserve">60 </w:t>
            </w:r>
          </w:p>
        </w:tc>
        <w:tc>
          <w:tcPr>
            <w:tcW w:w="1243"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56" w:firstLine="0"/>
              <w:jc w:val="center"/>
            </w:pPr>
            <w:r>
              <w:rPr>
                <w:sz w:val="20"/>
              </w:rPr>
              <w:t xml:space="preserve">60 </w:t>
            </w:r>
          </w:p>
        </w:tc>
      </w:tr>
      <w:tr w:rsidR="002356D1" w:rsidTr="004C398D">
        <w:trPr>
          <w:trHeight w:val="274"/>
          <w:jc w:val="center"/>
        </w:trPr>
        <w:tc>
          <w:tcPr>
            <w:tcW w:w="5814" w:type="dxa"/>
            <w:gridSpan w:val="2"/>
            <w:tcBorders>
              <w:top w:val="single" w:sz="17" w:space="0" w:color="002060"/>
              <w:left w:val="single" w:sz="17" w:space="0" w:color="002060"/>
              <w:bottom w:val="single" w:sz="17" w:space="0" w:color="002060"/>
              <w:right w:val="nil"/>
            </w:tcBorders>
          </w:tcPr>
          <w:p w:rsidR="002356D1" w:rsidRDefault="00EA7E44">
            <w:pPr>
              <w:spacing w:after="0" w:line="259" w:lineRule="auto"/>
              <w:ind w:left="0" w:right="50" w:firstLine="0"/>
              <w:jc w:val="right"/>
            </w:pPr>
            <w:r>
              <w:rPr>
                <w:b/>
                <w:sz w:val="20"/>
              </w:rPr>
              <w:t xml:space="preserve">2 половина дня </w:t>
            </w:r>
          </w:p>
        </w:tc>
        <w:tc>
          <w:tcPr>
            <w:tcW w:w="1004" w:type="dxa"/>
            <w:tcBorders>
              <w:top w:val="single" w:sz="17" w:space="0" w:color="002060"/>
              <w:left w:val="nil"/>
              <w:bottom w:val="single" w:sz="17" w:space="0" w:color="002060"/>
              <w:right w:val="nil"/>
            </w:tcBorders>
          </w:tcPr>
          <w:p w:rsidR="002356D1" w:rsidRDefault="002356D1">
            <w:pPr>
              <w:spacing w:after="160" w:line="259" w:lineRule="auto"/>
              <w:ind w:left="0" w:right="0" w:firstLine="0"/>
              <w:jc w:val="left"/>
            </w:pPr>
          </w:p>
        </w:tc>
        <w:tc>
          <w:tcPr>
            <w:tcW w:w="979" w:type="dxa"/>
            <w:tcBorders>
              <w:top w:val="single" w:sz="17" w:space="0" w:color="002060"/>
              <w:left w:val="nil"/>
              <w:bottom w:val="single" w:sz="17" w:space="0" w:color="002060"/>
              <w:right w:val="nil"/>
            </w:tcBorders>
          </w:tcPr>
          <w:p w:rsidR="002356D1" w:rsidRDefault="002356D1">
            <w:pPr>
              <w:spacing w:after="160" w:line="259" w:lineRule="auto"/>
              <w:ind w:left="0" w:right="0" w:firstLine="0"/>
              <w:jc w:val="left"/>
            </w:pPr>
          </w:p>
        </w:tc>
        <w:tc>
          <w:tcPr>
            <w:tcW w:w="994" w:type="dxa"/>
            <w:tcBorders>
              <w:top w:val="single" w:sz="17" w:space="0" w:color="002060"/>
              <w:left w:val="nil"/>
              <w:bottom w:val="single" w:sz="17" w:space="0" w:color="002060"/>
              <w:right w:val="nil"/>
            </w:tcBorders>
          </w:tcPr>
          <w:p w:rsidR="002356D1" w:rsidRDefault="002356D1">
            <w:pPr>
              <w:spacing w:after="160" w:line="259" w:lineRule="auto"/>
              <w:ind w:left="0" w:right="0" w:firstLine="0"/>
              <w:jc w:val="left"/>
            </w:pPr>
          </w:p>
        </w:tc>
        <w:tc>
          <w:tcPr>
            <w:tcW w:w="1243" w:type="dxa"/>
            <w:tcBorders>
              <w:top w:val="single" w:sz="17" w:space="0" w:color="002060"/>
              <w:left w:val="nil"/>
              <w:bottom w:val="single" w:sz="17" w:space="0" w:color="002060"/>
              <w:right w:val="single" w:sz="17" w:space="0" w:color="002060"/>
            </w:tcBorders>
          </w:tcPr>
          <w:p w:rsidR="002356D1" w:rsidRDefault="002356D1">
            <w:pPr>
              <w:spacing w:after="160" w:line="259" w:lineRule="auto"/>
              <w:ind w:left="0" w:right="0" w:firstLine="0"/>
              <w:jc w:val="left"/>
            </w:pPr>
          </w:p>
        </w:tc>
      </w:tr>
      <w:tr w:rsidR="002356D1" w:rsidTr="004C398D">
        <w:trPr>
          <w:trHeight w:val="276"/>
          <w:jc w:val="center"/>
        </w:trPr>
        <w:tc>
          <w:tcPr>
            <w:tcW w:w="4362"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0" w:firstLine="0"/>
              <w:jc w:val="left"/>
            </w:pPr>
            <w:r>
              <w:rPr>
                <w:sz w:val="20"/>
              </w:rPr>
              <w:t xml:space="preserve">Гимнастика после дневного сна </w:t>
            </w:r>
          </w:p>
        </w:tc>
        <w:tc>
          <w:tcPr>
            <w:tcW w:w="1452"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53" w:firstLine="0"/>
              <w:jc w:val="center"/>
            </w:pPr>
            <w:r>
              <w:rPr>
                <w:sz w:val="20"/>
              </w:rPr>
              <w:t xml:space="preserve">10 </w:t>
            </w:r>
          </w:p>
        </w:tc>
        <w:tc>
          <w:tcPr>
            <w:tcW w:w="1004"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51" w:firstLine="0"/>
              <w:jc w:val="center"/>
            </w:pPr>
            <w:r>
              <w:rPr>
                <w:sz w:val="20"/>
              </w:rPr>
              <w:t xml:space="preserve">10 </w:t>
            </w:r>
          </w:p>
        </w:tc>
        <w:tc>
          <w:tcPr>
            <w:tcW w:w="979"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51" w:firstLine="0"/>
              <w:jc w:val="center"/>
            </w:pPr>
            <w:r>
              <w:rPr>
                <w:sz w:val="20"/>
              </w:rPr>
              <w:t xml:space="preserve">10 </w:t>
            </w:r>
          </w:p>
        </w:tc>
        <w:tc>
          <w:tcPr>
            <w:tcW w:w="994"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52" w:firstLine="0"/>
              <w:jc w:val="center"/>
            </w:pPr>
            <w:r>
              <w:rPr>
                <w:sz w:val="20"/>
              </w:rPr>
              <w:t xml:space="preserve">10 </w:t>
            </w:r>
          </w:p>
        </w:tc>
        <w:tc>
          <w:tcPr>
            <w:tcW w:w="1243"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56" w:firstLine="0"/>
              <w:jc w:val="center"/>
            </w:pPr>
            <w:r>
              <w:rPr>
                <w:sz w:val="20"/>
              </w:rPr>
              <w:t xml:space="preserve">10 </w:t>
            </w:r>
          </w:p>
        </w:tc>
      </w:tr>
      <w:tr w:rsidR="002356D1" w:rsidTr="004C398D">
        <w:trPr>
          <w:trHeight w:val="274"/>
          <w:jc w:val="center"/>
        </w:trPr>
        <w:tc>
          <w:tcPr>
            <w:tcW w:w="4362"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0" w:firstLine="0"/>
              <w:jc w:val="left"/>
            </w:pPr>
            <w:r>
              <w:rPr>
                <w:sz w:val="20"/>
              </w:rPr>
              <w:t xml:space="preserve">Оздоровительный бег в спортзале </w:t>
            </w:r>
          </w:p>
        </w:tc>
        <w:tc>
          <w:tcPr>
            <w:tcW w:w="1452"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58" w:firstLine="0"/>
              <w:jc w:val="center"/>
            </w:pPr>
            <w:r>
              <w:rPr>
                <w:sz w:val="20"/>
              </w:rPr>
              <w:t xml:space="preserve">6 </w:t>
            </w:r>
          </w:p>
        </w:tc>
        <w:tc>
          <w:tcPr>
            <w:tcW w:w="1004"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55" w:firstLine="0"/>
              <w:jc w:val="center"/>
            </w:pPr>
            <w:r>
              <w:rPr>
                <w:sz w:val="20"/>
              </w:rPr>
              <w:t xml:space="preserve">6 </w:t>
            </w:r>
          </w:p>
        </w:tc>
        <w:tc>
          <w:tcPr>
            <w:tcW w:w="979"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51" w:firstLine="0"/>
              <w:jc w:val="center"/>
            </w:pPr>
            <w:r>
              <w:rPr>
                <w:sz w:val="20"/>
              </w:rPr>
              <w:t xml:space="preserve">6 </w:t>
            </w:r>
          </w:p>
        </w:tc>
        <w:tc>
          <w:tcPr>
            <w:tcW w:w="994"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56" w:firstLine="0"/>
              <w:jc w:val="center"/>
            </w:pPr>
            <w:r>
              <w:rPr>
                <w:sz w:val="20"/>
              </w:rPr>
              <w:t xml:space="preserve">6 </w:t>
            </w:r>
          </w:p>
        </w:tc>
        <w:tc>
          <w:tcPr>
            <w:tcW w:w="1243"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56" w:firstLine="0"/>
              <w:jc w:val="center"/>
            </w:pPr>
            <w:r>
              <w:rPr>
                <w:sz w:val="20"/>
              </w:rPr>
              <w:t xml:space="preserve">6 </w:t>
            </w:r>
          </w:p>
        </w:tc>
      </w:tr>
      <w:tr w:rsidR="002356D1" w:rsidTr="004C398D">
        <w:trPr>
          <w:trHeight w:val="277"/>
          <w:jc w:val="center"/>
        </w:trPr>
        <w:tc>
          <w:tcPr>
            <w:tcW w:w="4362" w:type="dxa"/>
            <w:tcBorders>
              <w:top w:val="single" w:sz="17" w:space="0" w:color="002060"/>
              <w:left w:val="single" w:sz="17" w:space="0" w:color="002060"/>
              <w:bottom w:val="single" w:sz="17" w:space="0" w:color="002060"/>
              <w:right w:val="single" w:sz="17" w:space="0" w:color="002060"/>
            </w:tcBorders>
          </w:tcPr>
          <w:p w:rsidR="002356D1" w:rsidRDefault="00EA7E44" w:rsidP="004C398D">
            <w:pPr>
              <w:spacing w:after="0" w:line="259" w:lineRule="auto"/>
              <w:ind w:left="0" w:right="0" w:firstLine="0"/>
              <w:jc w:val="left"/>
            </w:pPr>
            <w:r>
              <w:rPr>
                <w:sz w:val="20"/>
              </w:rPr>
              <w:t>Занятие (муз., физк</w:t>
            </w:r>
            <w:r w:rsidR="004C398D">
              <w:rPr>
                <w:sz w:val="20"/>
              </w:rPr>
              <w:t>ультурой</w:t>
            </w:r>
            <w:r>
              <w:rPr>
                <w:sz w:val="20"/>
              </w:rPr>
              <w:t xml:space="preserve">) </w:t>
            </w:r>
          </w:p>
        </w:tc>
        <w:tc>
          <w:tcPr>
            <w:tcW w:w="1452"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58" w:firstLine="0"/>
              <w:jc w:val="center"/>
            </w:pPr>
            <w:r>
              <w:rPr>
                <w:sz w:val="20"/>
              </w:rPr>
              <w:t xml:space="preserve">- </w:t>
            </w:r>
          </w:p>
        </w:tc>
        <w:tc>
          <w:tcPr>
            <w:tcW w:w="1004"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55" w:firstLine="0"/>
              <w:jc w:val="center"/>
            </w:pPr>
            <w:r>
              <w:rPr>
                <w:sz w:val="20"/>
              </w:rPr>
              <w:t xml:space="preserve">- </w:t>
            </w:r>
          </w:p>
        </w:tc>
        <w:tc>
          <w:tcPr>
            <w:tcW w:w="979"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49" w:firstLine="0"/>
              <w:jc w:val="center"/>
            </w:pPr>
            <w:r>
              <w:rPr>
                <w:sz w:val="20"/>
              </w:rPr>
              <w:t xml:space="preserve">30(м) </w:t>
            </w:r>
          </w:p>
        </w:tc>
        <w:tc>
          <w:tcPr>
            <w:tcW w:w="994"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52" w:firstLine="0"/>
              <w:jc w:val="center"/>
            </w:pPr>
            <w:r>
              <w:rPr>
                <w:sz w:val="20"/>
              </w:rPr>
              <w:t xml:space="preserve">30(ф) </w:t>
            </w:r>
          </w:p>
        </w:tc>
        <w:tc>
          <w:tcPr>
            <w:tcW w:w="1243"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55" w:firstLine="0"/>
              <w:jc w:val="center"/>
            </w:pPr>
            <w:r>
              <w:rPr>
                <w:sz w:val="20"/>
              </w:rPr>
              <w:t xml:space="preserve">- </w:t>
            </w:r>
          </w:p>
        </w:tc>
      </w:tr>
      <w:tr w:rsidR="002356D1" w:rsidTr="004C398D">
        <w:trPr>
          <w:trHeight w:val="504"/>
          <w:jc w:val="center"/>
        </w:trPr>
        <w:tc>
          <w:tcPr>
            <w:tcW w:w="4362"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0" w:firstLine="0"/>
            </w:pPr>
            <w:r>
              <w:rPr>
                <w:sz w:val="20"/>
              </w:rPr>
              <w:t xml:space="preserve">Самостоятельные игры в помещении и прочие движения в режиме дня </w:t>
            </w:r>
          </w:p>
        </w:tc>
        <w:tc>
          <w:tcPr>
            <w:tcW w:w="1452"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53" w:firstLine="0"/>
              <w:jc w:val="center"/>
            </w:pPr>
            <w:r>
              <w:rPr>
                <w:sz w:val="20"/>
              </w:rPr>
              <w:t xml:space="preserve">90 </w:t>
            </w:r>
          </w:p>
        </w:tc>
        <w:tc>
          <w:tcPr>
            <w:tcW w:w="1004"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51" w:firstLine="0"/>
              <w:jc w:val="center"/>
            </w:pPr>
            <w:r>
              <w:rPr>
                <w:sz w:val="20"/>
              </w:rPr>
              <w:t xml:space="preserve">90 </w:t>
            </w:r>
          </w:p>
        </w:tc>
        <w:tc>
          <w:tcPr>
            <w:tcW w:w="979"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51" w:firstLine="0"/>
              <w:jc w:val="center"/>
            </w:pPr>
            <w:r>
              <w:rPr>
                <w:sz w:val="20"/>
              </w:rPr>
              <w:t xml:space="preserve">60 </w:t>
            </w:r>
          </w:p>
        </w:tc>
        <w:tc>
          <w:tcPr>
            <w:tcW w:w="994"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52" w:firstLine="0"/>
              <w:jc w:val="center"/>
            </w:pPr>
            <w:r>
              <w:rPr>
                <w:sz w:val="20"/>
              </w:rPr>
              <w:t xml:space="preserve">60 </w:t>
            </w:r>
          </w:p>
        </w:tc>
        <w:tc>
          <w:tcPr>
            <w:tcW w:w="1243"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56" w:firstLine="0"/>
              <w:jc w:val="center"/>
            </w:pPr>
            <w:r>
              <w:rPr>
                <w:sz w:val="20"/>
              </w:rPr>
              <w:t xml:space="preserve">60 </w:t>
            </w:r>
          </w:p>
        </w:tc>
      </w:tr>
      <w:tr w:rsidR="002356D1" w:rsidTr="004C398D">
        <w:trPr>
          <w:trHeight w:val="965"/>
          <w:jc w:val="center"/>
        </w:trPr>
        <w:tc>
          <w:tcPr>
            <w:tcW w:w="4362"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58" w:firstLine="0"/>
            </w:pPr>
            <w:r>
              <w:rPr>
                <w:sz w:val="20"/>
              </w:rPr>
              <w:t xml:space="preserve">Двигательная активность детей на прогулке перед ужином, индивидуальная работа по развитию движений (спортивные игры, игры с мячом, обручем и т.д.) </w:t>
            </w:r>
          </w:p>
        </w:tc>
        <w:tc>
          <w:tcPr>
            <w:tcW w:w="1452"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53" w:firstLine="0"/>
              <w:jc w:val="center"/>
            </w:pPr>
            <w:r>
              <w:rPr>
                <w:sz w:val="20"/>
              </w:rPr>
              <w:t xml:space="preserve">30 </w:t>
            </w:r>
          </w:p>
        </w:tc>
        <w:tc>
          <w:tcPr>
            <w:tcW w:w="1004"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51" w:firstLine="0"/>
              <w:jc w:val="center"/>
            </w:pPr>
            <w:r>
              <w:rPr>
                <w:sz w:val="20"/>
              </w:rPr>
              <w:t xml:space="preserve">30 </w:t>
            </w:r>
          </w:p>
        </w:tc>
        <w:tc>
          <w:tcPr>
            <w:tcW w:w="979"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51" w:firstLine="0"/>
              <w:jc w:val="center"/>
            </w:pPr>
            <w:r>
              <w:rPr>
                <w:sz w:val="20"/>
              </w:rPr>
              <w:t xml:space="preserve">10 </w:t>
            </w:r>
          </w:p>
        </w:tc>
        <w:tc>
          <w:tcPr>
            <w:tcW w:w="994"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52" w:firstLine="0"/>
              <w:jc w:val="center"/>
            </w:pPr>
            <w:r>
              <w:rPr>
                <w:sz w:val="20"/>
              </w:rPr>
              <w:t xml:space="preserve">20 </w:t>
            </w:r>
          </w:p>
        </w:tc>
        <w:tc>
          <w:tcPr>
            <w:tcW w:w="1243"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56" w:firstLine="0"/>
              <w:jc w:val="center"/>
            </w:pPr>
            <w:r>
              <w:rPr>
                <w:sz w:val="20"/>
              </w:rPr>
              <w:t xml:space="preserve">30 </w:t>
            </w:r>
          </w:p>
        </w:tc>
      </w:tr>
      <w:tr w:rsidR="002356D1" w:rsidTr="004C398D">
        <w:trPr>
          <w:trHeight w:val="506"/>
          <w:jc w:val="center"/>
        </w:trPr>
        <w:tc>
          <w:tcPr>
            <w:tcW w:w="4362"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0" w:firstLine="0"/>
            </w:pPr>
            <w:r>
              <w:rPr>
                <w:sz w:val="20"/>
              </w:rPr>
              <w:t xml:space="preserve">Самостоятельная двигательная деятельность детей на вечерней прогулке </w:t>
            </w:r>
          </w:p>
        </w:tc>
        <w:tc>
          <w:tcPr>
            <w:tcW w:w="1452"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53" w:firstLine="0"/>
              <w:jc w:val="center"/>
            </w:pPr>
            <w:r>
              <w:rPr>
                <w:sz w:val="20"/>
              </w:rPr>
              <w:t xml:space="preserve">60 </w:t>
            </w:r>
          </w:p>
        </w:tc>
        <w:tc>
          <w:tcPr>
            <w:tcW w:w="1004"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51" w:firstLine="0"/>
              <w:jc w:val="center"/>
            </w:pPr>
            <w:r>
              <w:rPr>
                <w:sz w:val="20"/>
              </w:rPr>
              <w:t xml:space="preserve">60 </w:t>
            </w:r>
          </w:p>
        </w:tc>
        <w:tc>
          <w:tcPr>
            <w:tcW w:w="979"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51" w:firstLine="0"/>
              <w:jc w:val="center"/>
            </w:pPr>
            <w:r>
              <w:rPr>
                <w:sz w:val="20"/>
              </w:rPr>
              <w:t xml:space="preserve">60 </w:t>
            </w:r>
          </w:p>
        </w:tc>
        <w:tc>
          <w:tcPr>
            <w:tcW w:w="994"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52" w:firstLine="0"/>
              <w:jc w:val="center"/>
            </w:pPr>
            <w:r>
              <w:rPr>
                <w:sz w:val="20"/>
              </w:rPr>
              <w:t xml:space="preserve">60 </w:t>
            </w:r>
          </w:p>
        </w:tc>
        <w:tc>
          <w:tcPr>
            <w:tcW w:w="1243"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56" w:firstLine="0"/>
              <w:jc w:val="center"/>
            </w:pPr>
            <w:r>
              <w:rPr>
                <w:sz w:val="20"/>
              </w:rPr>
              <w:t xml:space="preserve">60 </w:t>
            </w:r>
          </w:p>
        </w:tc>
      </w:tr>
      <w:tr w:rsidR="002356D1" w:rsidTr="004C398D">
        <w:trPr>
          <w:trHeight w:val="274"/>
          <w:jc w:val="center"/>
        </w:trPr>
        <w:tc>
          <w:tcPr>
            <w:tcW w:w="5814" w:type="dxa"/>
            <w:gridSpan w:val="2"/>
            <w:tcBorders>
              <w:top w:val="single" w:sz="17" w:space="0" w:color="002060"/>
              <w:left w:val="single" w:sz="17" w:space="0" w:color="002060"/>
              <w:bottom w:val="single" w:sz="17" w:space="0" w:color="002060"/>
              <w:right w:val="nil"/>
            </w:tcBorders>
          </w:tcPr>
          <w:p w:rsidR="002356D1" w:rsidRDefault="00EA7E44">
            <w:pPr>
              <w:spacing w:after="0" w:line="259" w:lineRule="auto"/>
              <w:ind w:left="0" w:right="0" w:firstLine="0"/>
              <w:jc w:val="left"/>
            </w:pPr>
            <w:r>
              <w:rPr>
                <w:sz w:val="20"/>
              </w:rPr>
              <w:t xml:space="preserve">Физкультурный досуг – 1 раз в месяц </w:t>
            </w:r>
          </w:p>
        </w:tc>
        <w:tc>
          <w:tcPr>
            <w:tcW w:w="1004" w:type="dxa"/>
            <w:tcBorders>
              <w:top w:val="single" w:sz="17" w:space="0" w:color="002060"/>
              <w:left w:val="nil"/>
              <w:bottom w:val="single" w:sz="17" w:space="0" w:color="002060"/>
              <w:right w:val="nil"/>
            </w:tcBorders>
          </w:tcPr>
          <w:p w:rsidR="002356D1" w:rsidRDefault="002356D1">
            <w:pPr>
              <w:spacing w:after="160" w:line="259" w:lineRule="auto"/>
              <w:ind w:left="0" w:right="0" w:firstLine="0"/>
              <w:jc w:val="left"/>
            </w:pPr>
          </w:p>
        </w:tc>
        <w:tc>
          <w:tcPr>
            <w:tcW w:w="979" w:type="dxa"/>
            <w:tcBorders>
              <w:top w:val="single" w:sz="17" w:space="0" w:color="002060"/>
              <w:left w:val="nil"/>
              <w:bottom w:val="single" w:sz="17" w:space="0" w:color="002060"/>
              <w:right w:val="nil"/>
            </w:tcBorders>
          </w:tcPr>
          <w:p w:rsidR="002356D1" w:rsidRDefault="002356D1">
            <w:pPr>
              <w:spacing w:after="160" w:line="259" w:lineRule="auto"/>
              <w:ind w:left="0" w:right="0" w:firstLine="0"/>
              <w:jc w:val="left"/>
            </w:pPr>
          </w:p>
        </w:tc>
        <w:tc>
          <w:tcPr>
            <w:tcW w:w="994" w:type="dxa"/>
            <w:tcBorders>
              <w:top w:val="single" w:sz="17" w:space="0" w:color="002060"/>
              <w:left w:val="nil"/>
              <w:bottom w:val="single" w:sz="17" w:space="0" w:color="002060"/>
              <w:right w:val="nil"/>
            </w:tcBorders>
          </w:tcPr>
          <w:p w:rsidR="002356D1" w:rsidRDefault="002356D1">
            <w:pPr>
              <w:spacing w:after="160" w:line="259" w:lineRule="auto"/>
              <w:ind w:left="0" w:right="0" w:firstLine="0"/>
              <w:jc w:val="left"/>
            </w:pPr>
          </w:p>
        </w:tc>
        <w:tc>
          <w:tcPr>
            <w:tcW w:w="1243" w:type="dxa"/>
            <w:tcBorders>
              <w:top w:val="single" w:sz="17" w:space="0" w:color="002060"/>
              <w:left w:val="nil"/>
              <w:bottom w:val="single" w:sz="17" w:space="0" w:color="002060"/>
              <w:right w:val="single" w:sz="17" w:space="0" w:color="002060"/>
            </w:tcBorders>
          </w:tcPr>
          <w:p w:rsidR="002356D1" w:rsidRDefault="002356D1">
            <w:pPr>
              <w:spacing w:after="160" w:line="259" w:lineRule="auto"/>
              <w:ind w:left="0" w:right="0" w:firstLine="0"/>
              <w:jc w:val="left"/>
            </w:pPr>
          </w:p>
        </w:tc>
      </w:tr>
      <w:tr w:rsidR="002356D1" w:rsidTr="004C398D">
        <w:trPr>
          <w:trHeight w:val="278"/>
          <w:jc w:val="center"/>
        </w:trPr>
        <w:tc>
          <w:tcPr>
            <w:tcW w:w="4362"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0" w:firstLine="0"/>
              <w:jc w:val="left"/>
            </w:pPr>
            <w:r>
              <w:rPr>
                <w:b/>
                <w:sz w:val="20"/>
              </w:rPr>
              <w:t xml:space="preserve">ИТОГО: </w:t>
            </w:r>
          </w:p>
        </w:tc>
        <w:tc>
          <w:tcPr>
            <w:tcW w:w="1452"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57" w:firstLine="0"/>
              <w:jc w:val="center"/>
            </w:pPr>
            <w:r>
              <w:rPr>
                <w:sz w:val="20"/>
              </w:rPr>
              <w:t xml:space="preserve">6ч28м </w:t>
            </w:r>
          </w:p>
        </w:tc>
        <w:tc>
          <w:tcPr>
            <w:tcW w:w="1004"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54" w:firstLine="0"/>
              <w:jc w:val="center"/>
            </w:pPr>
            <w:r>
              <w:rPr>
                <w:sz w:val="20"/>
              </w:rPr>
              <w:t xml:space="preserve">6ч30м </w:t>
            </w:r>
          </w:p>
        </w:tc>
        <w:tc>
          <w:tcPr>
            <w:tcW w:w="979"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49" w:firstLine="0"/>
              <w:jc w:val="center"/>
            </w:pPr>
            <w:r>
              <w:rPr>
                <w:sz w:val="20"/>
              </w:rPr>
              <w:t xml:space="preserve">6ч30м </w:t>
            </w:r>
          </w:p>
        </w:tc>
        <w:tc>
          <w:tcPr>
            <w:tcW w:w="994"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55" w:firstLine="0"/>
              <w:jc w:val="center"/>
            </w:pPr>
            <w:r>
              <w:rPr>
                <w:sz w:val="20"/>
              </w:rPr>
              <w:t xml:space="preserve">6ч10м </w:t>
            </w:r>
          </w:p>
        </w:tc>
        <w:tc>
          <w:tcPr>
            <w:tcW w:w="1243" w:type="dxa"/>
            <w:tcBorders>
              <w:top w:val="single" w:sz="17" w:space="0" w:color="002060"/>
              <w:left w:val="single" w:sz="17" w:space="0" w:color="002060"/>
              <w:bottom w:val="single" w:sz="17" w:space="0" w:color="002060"/>
              <w:right w:val="single" w:sz="17" w:space="0" w:color="002060"/>
            </w:tcBorders>
          </w:tcPr>
          <w:p w:rsidR="002356D1" w:rsidRDefault="00EA7E44">
            <w:pPr>
              <w:spacing w:after="0" w:line="259" w:lineRule="auto"/>
              <w:ind w:left="0" w:right="54" w:firstLine="0"/>
              <w:jc w:val="center"/>
            </w:pPr>
            <w:r>
              <w:rPr>
                <w:sz w:val="20"/>
              </w:rPr>
              <w:t xml:space="preserve">6ч10м </w:t>
            </w:r>
          </w:p>
        </w:tc>
      </w:tr>
    </w:tbl>
    <w:p w:rsidR="002356D1" w:rsidRDefault="002356D1">
      <w:pPr>
        <w:spacing w:after="10" w:line="259" w:lineRule="auto"/>
        <w:ind w:left="0" w:right="0" w:firstLine="0"/>
        <w:jc w:val="left"/>
      </w:pPr>
    </w:p>
    <w:p w:rsidR="004C398D" w:rsidRDefault="004C398D">
      <w:pPr>
        <w:spacing w:after="31" w:line="259" w:lineRule="auto"/>
        <w:ind w:left="0" w:right="20" w:firstLine="0"/>
        <w:jc w:val="center"/>
        <w:rPr>
          <w:color w:val="FF0000"/>
        </w:rPr>
      </w:pPr>
    </w:p>
    <w:p w:rsidR="004C398D" w:rsidRDefault="004C398D">
      <w:pPr>
        <w:spacing w:after="31" w:line="259" w:lineRule="auto"/>
        <w:ind w:left="0" w:right="20" w:firstLine="0"/>
        <w:jc w:val="center"/>
        <w:rPr>
          <w:color w:val="FF0000"/>
        </w:rPr>
      </w:pPr>
    </w:p>
    <w:p w:rsidR="004C398D" w:rsidRDefault="004C398D">
      <w:pPr>
        <w:spacing w:after="31" w:line="259" w:lineRule="auto"/>
        <w:ind w:left="0" w:right="20" w:firstLine="0"/>
        <w:jc w:val="center"/>
        <w:rPr>
          <w:color w:val="FF0000"/>
        </w:rPr>
      </w:pPr>
    </w:p>
    <w:p w:rsidR="004C398D" w:rsidRDefault="004C398D">
      <w:pPr>
        <w:spacing w:after="31" w:line="259" w:lineRule="auto"/>
        <w:ind w:left="0" w:right="20" w:firstLine="0"/>
        <w:jc w:val="center"/>
        <w:rPr>
          <w:color w:val="FF0000"/>
        </w:rPr>
      </w:pPr>
    </w:p>
    <w:p w:rsidR="004C398D" w:rsidRDefault="004C398D">
      <w:pPr>
        <w:spacing w:after="31" w:line="259" w:lineRule="auto"/>
        <w:ind w:left="0" w:right="20" w:firstLine="0"/>
        <w:jc w:val="center"/>
        <w:rPr>
          <w:color w:val="FF0000"/>
        </w:rPr>
      </w:pPr>
    </w:p>
    <w:p w:rsidR="004C398D" w:rsidRDefault="004C398D">
      <w:pPr>
        <w:spacing w:after="31" w:line="259" w:lineRule="auto"/>
        <w:ind w:left="0" w:right="20" w:firstLine="0"/>
        <w:jc w:val="center"/>
        <w:rPr>
          <w:color w:val="FF0000"/>
        </w:rPr>
      </w:pPr>
    </w:p>
    <w:p w:rsidR="004C398D" w:rsidRDefault="004C398D">
      <w:pPr>
        <w:spacing w:after="31" w:line="259" w:lineRule="auto"/>
        <w:ind w:left="0" w:right="20" w:firstLine="0"/>
        <w:jc w:val="center"/>
        <w:rPr>
          <w:color w:val="FF0000"/>
        </w:rPr>
      </w:pPr>
    </w:p>
    <w:p w:rsidR="004C398D" w:rsidRDefault="004C398D">
      <w:pPr>
        <w:spacing w:after="31" w:line="259" w:lineRule="auto"/>
        <w:ind w:left="0" w:right="20" w:firstLine="0"/>
        <w:jc w:val="center"/>
        <w:rPr>
          <w:color w:val="FF0000"/>
        </w:rPr>
      </w:pPr>
    </w:p>
    <w:p w:rsidR="004C398D" w:rsidRDefault="004C398D">
      <w:pPr>
        <w:spacing w:after="31" w:line="259" w:lineRule="auto"/>
        <w:ind w:left="0" w:right="20" w:firstLine="0"/>
        <w:jc w:val="center"/>
        <w:rPr>
          <w:color w:val="FF0000"/>
        </w:rPr>
      </w:pPr>
    </w:p>
    <w:p w:rsidR="004C398D" w:rsidRDefault="004C398D">
      <w:pPr>
        <w:spacing w:after="31" w:line="259" w:lineRule="auto"/>
        <w:ind w:left="0" w:right="20" w:firstLine="0"/>
        <w:jc w:val="center"/>
        <w:rPr>
          <w:color w:val="FF0000"/>
        </w:rPr>
      </w:pPr>
    </w:p>
    <w:p w:rsidR="004C398D" w:rsidRDefault="004C398D">
      <w:pPr>
        <w:spacing w:after="31" w:line="259" w:lineRule="auto"/>
        <w:ind w:left="0" w:right="20" w:firstLine="0"/>
        <w:jc w:val="center"/>
        <w:rPr>
          <w:color w:val="FF0000"/>
        </w:rPr>
      </w:pPr>
    </w:p>
    <w:p w:rsidR="004C398D" w:rsidRDefault="004C398D">
      <w:pPr>
        <w:spacing w:after="31" w:line="259" w:lineRule="auto"/>
        <w:ind w:left="0" w:right="20" w:firstLine="0"/>
        <w:jc w:val="center"/>
        <w:rPr>
          <w:color w:val="FF0000"/>
        </w:rPr>
      </w:pPr>
    </w:p>
    <w:p w:rsidR="004C398D" w:rsidRDefault="004C398D">
      <w:pPr>
        <w:spacing w:after="31" w:line="259" w:lineRule="auto"/>
        <w:ind w:left="0" w:right="20" w:firstLine="0"/>
        <w:jc w:val="center"/>
        <w:rPr>
          <w:color w:val="FF0000"/>
        </w:rPr>
      </w:pPr>
    </w:p>
    <w:p w:rsidR="004C398D" w:rsidRDefault="004C398D">
      <w:pPr>
        <w:spacing w:after="31" w:line="259" w:lineRule="auto"/>
        <w:ind w:left="0" w:right="20" w:firstLine="0"/>
        <w:jc w:val="center"/>
        <w:rPr>
          <w:color w:val="FF0000"/>
        </w:rPr>
      </w:pPr>
    </w:p>
    <w:p w:rsidR="004C398D" w:rsidRDefault="004C398D">
      <w:pPr>
        <w:spacing w:after="31" w:line="259" w:lineRule="auto"/>
        <w:ind w:left="0" w:right="20" w:firstLine="0"/>
        <w:jc w:val="center"/>
        <w:rPr>
          <w:color w:val="FF0000"/>
        </w:rPr>
      </w:pPr>
    </w:p>
    <w:p w:rsidR="002356D1" w:rsidRDefault="002356D1">
      <w:pPr>
        <w:spacing w:after="31" w:line="259" w:lineRule="auto"/>
        <w:ind w:left="0" w:right="20" w:firstLine="0"/>
        <w:jc w:val="center"/>
      </w:pPr>
    </w:p>
    <w:p w:rsidR="002356D1" w:rsidRDefault="00EA7E44" w:rsidP="004C398D">
      <w:pPr>
        <w:spacing w:after="0" w:line="259" w:lineRule="auto"/>
        <w:ind w:left="10" w:right="80" w:hanging="10"/>
        <w:jc w:val="center"/>
      </w:pPr>
      <w:r>
        <w:rPr>
          <w:b/>
        </w:rPr>
        <w:lastRenderedPageBreak/>
        <w:t>Система закаливающих мероприятий  в М</w:t>
      </w:r>
      <w:r w:rsidR="004C398D">
        <w:rPr>
          <w:b/>
        </w:rPr>
        <w:t>Б</w:t>
      </w:r>
      <w:r>
        <w:rPr>
          <w:b/>
        </w:rPr>
        <w:t xml:space="preserve">ДОУ </w:t>
      </w:r>
      <w:r w:rsidR="004C398D">
        <w:rPr>
          <w:b/>
        </w:rPr>
        <w:t xml:space="preserve">«Детский сад </w:t>
      </w:r>
      <w:r>
        <w:rPr>
          <w:b/>
        </w:rPr>
        <w:t xml:space="preserve">№ </w:t>
      </w:r>
      <w:r w:rsidR="004C398D">
        <w:rPr>
          <w:b/>
        </w:rPr>
        <w:t>22</w:t>
      </w:r>
      <w:r>
        <w:rPr>
          <w:b/>
        </w:rPr>
        <w:t xml:space="preserve"> «</w:t>
      </w:r>
      <w:r w:rsidR="004C398D">
        <w:rPr>
          <w:b/>
        </w:rPr>
        <w:t>Зайчик</w:t>
      </w:r>
      <w:r>
        <w:rPr>
          <w:b/>
        </w:rPr>
        <w:t>»</w:t>
      </w:r>
    </w:p>
    <w:tbl>
      <w:tblPr>
        <w:tblStyle w:val="TableGrid"/>
        <w:tblW w:w="10442" w:type="dxa"/>
        <w:jc w:val="center"/>
        <w:tblInd w:w="0" w:type="dxa"/>
        <w:tblCellMar>
          <w:top w:w="24" w:type="dxa"/>
          <w:left w:w="108" w:type="dxa"/>
          <w:right w:w="62" w:type="dxa"/>
        </w:tblCellMar>
        <w:tblLook w:val="04A0" w:firstRow="1" w:lastRow="0" w:firstColumn="1" w:lastColumn="0" w:noHBand="0" w:noVBand="1"/>
      </w:tblPr>
      <w:tblGrid>
        <w:gridCol w:w="20"/>
        <w:gridCol w:w="584"/>
        <w:gridCol w:w="2210"/>
        <w:gridCol w:w="2552"/>
        <w:gridCol w:w="1701"/>
        <w:gridCol w:w="1843"/>
        <w:gridCol w:w="1511"/>
        <w:gridCol w:w="21"/>
      </w:tblGrid>
      <w:tr w:rsidR="002356D1" w:rsidTr="00EC709F">
        <w:trPr>
          <w:gridBefore w:val="1"/>
          <w:gridAfter w:val="1"/>
          <w:wBefore w:w="20" w:type="dxa"/>
          <w:wAfter w:w="21" w:type="dxa"/>
          <w:trHeight w:val="507"/>
          <w:jc w:val="center"/>
        </w:trPr>
        <w:tc>
          <w:tcPr>
            <w:tcW w:w="584" w:type="dxa"/>
            <w:tcBorders>
              <w:top w:val="single" w:sz="17" w:space="0" w:color="002060"/>
              <w:left w:val="single" w:sz="17" w:space="0" w:color="002060"/>
              <w:bottom w:val="single" w:sz="17" w:space="0" w:color="002060"/>
              <w:right w:val="single" w:sz="17" w:space="0" w:color="002060"/>
            </w:tcBorders>
            <w:vAlign w:val="center"/>
          </w:tcPr>
          <w:p w:rsidR="002356D1" w:rsidRPr="004C398D" w:rsidRDefault="00EA7E44" w:rsidP="004C398D">
            <w:pPr>
              <w:spacing w:after="15" w:line="259" w:lineRule="auto"/>
              <w:ind w:left="0" w:right="0" w:firstLine="0"/>
              <w:jc w:val="center"/>
              <w:rPr>
                <w:b/>
              </w:rPr>
            </w:pPr>
            <w:r w:rsidRPr="004C398D">
              <w:rPr>
                <w:b/>
                <w:sz w:val="20"/>
              </w:rPr>
              <w:t>№</w:t>
            </w:r>
          </w:p>
          <w:p w:rsidR="002356D1" w:rsidRPr="004C398D" w:rsidRDefault="00EA7E44" w:rsidP="004C398D">
            <w:pPr>
              <w:spacing w:after="0" w:line="259" w:lineRule="auto"/>
              <w:ind w:left="0" w:right="0" w:firstLine="0"/>
              <w:jc w:val="center"/>
              <w:rPr>
                <w:b/>
              </w:rPr>
            </w:pPr>
            <w:r w:rsidRPr="004C398D">
              <w:rPr>
                <w:b/>
                <w:sz w:val="20"/>
              </w:rPr>
              <w:t>п/п</w:t>
            </w:r>
          </w:p>
        </w:tc>
        <w:tc>
          <w:tcPr>
            <w:tcW w:w="2210" w:type="dxa"/>
            <w:tcBorders>
              <w:top w:val="single" w:sz="17" w:space="0" w:color="002060"/>
              <w:left w:val="single" w:sz="17" w:space="0" w:color="002060"/>
              <w:bottom w:val="single" w:sz="17" w:space="0" w:color="002060"/>
              <w:right w:val="single" w:sz="17" w:space="0" w:color="002060"/>
            </w:tcBorders>
            <w:vAlign w:val="center"/>
          </w:tcPr>
          <w:p w:rsidR="002356D1" w:rsidRPr="004C398D" w:rsidRDefault="00EA7E44" w:rsidP="004C398D">
            <w:pPr>
              <w:spacing w:after="0" w:line="259" w:lineRule="auto"/>
              <w:ind w:left="0" w:right="49" w:firstLine="0"/>
              <w:jc w:val="center"/>
              <w:rPr>
                <w:b/>
              </w:rPr>
            </w:pPr>
            <w:r w:rsidRPr="004C398D">
              <w:rPr>
                <w:b/>
                <w:sz w:val="20"/>
              </w:rPr>
              <w:t>Содержание</w:t>
            </w:r>
          </w:p>
        </w:tc>
        <w:tc>
          <w:tcPr>
            <w:tcW w:w="2552" w:type="dxa"/>
            <w:tcBorders>
              <w:top w:val="single" w:sz="17" w:space="0" w:color="002060"/>
              <w:left w:val="single" w:sz="17" w:space="0" w:color="002060"/>
              <w:bottom w:val="single" w:sz="17" w:space="0" w:color="002060"/>
              <w:right w:val="single" w:sz="17" w:space="0" w:color="002060"/>
            </w:tcBorders>
            <w:vAlign w:val="center"/>
          </w:tcPr>
          <w:p w:rsidR="002356D1" w:rsidRPr="004C398D" w:rsidRDefault="00EA7E44" w:rsidP="004C398D">
            <w:pPr>
              <w:spacing w:after="0" w:line="259" w:lineRule="auto"/>
              <w:ind w:left="0" w:right="50" w:firstLine="0"/>
              <w:jc w:val="center"/>
              <w:rPr>
                <w:b/>
              </w:rPr>
            </w:pPr>
            <w:r w:rsidRPr="004C398D">
              <w:rPr>
                <w:b/>
                <w:sz w:val="20"/>
              </w:rPr>
              <w:t>Группа</w:t>
            </w:r>
          </w:p>
        </w:tc>
        <w:tc>
          <w:tcPr>
            <w:tcW w:w="1701" w:type="dxa"/>
            <w:tcBorders>
              <w:top w:val="single" w:sz="17" w:space="0" w:color="002060"/>
              <w:left w:val="single" w:sz="17" w:space="0" w:color="002060"/>
              <w:bottom w:val="single" w:sz="17" w:space="0" w:color="002060"/>
              <w:right w:val="single" w:sz="17" w:space="0" w:color="002060"/>
            </w:tcBorders>
            <w:vAlign w:val="center"/>
          </w:tcPr>
          <w:p w:rsidR="002356D1" w:rsidRPr="004C398D" w:rsidRDefault="00EA7E44" w:rsidP="004C398D">
            <w:pPr>
              <w:spacing w:after="0" w:line="259" w:lineRule="auto"/>
              <w:ind w:left="0" w:right="0" w:firstLine="0"/>
              <w:jc w:val="center"/>
              <w:rPr>
                <w:b/>
              </w:rPr>
            </w:pPr>
            <w:r w:rsidRPr="004C398D">
              <w:rPr>
                <w:b/>
                <w:sz w:val="20"/>
              </w:rPr>
              <w:t>Периодичность выполнения</w:t>
            </w:r>
          </w:p>
        </w:tc>
        <w:tc>
          <w:tcPr>
            <w:tcW w:w="1843" w:type="dxa"/>
            <w:tcBorders>
              <w:top w:val="single" w:sz="17" w:space="0" w:color="002060"/>
              <w:left w:val="single" w:sz="17" w:space="0" w:color="002060"/>
              <w:bottom w:val="single" w:sz="17" w:space="0" w:color="002060"/>
              <w:right w:val="single" w:sz="17" w:space="0" w:color="002060"/>
            </w:tcBorders>
            <w:vAlign w:val="center"/>
          </w:tcPr>
          <w:p w:rsidR="002356D1" w:rsidRPr="004C398D" w:rsidRDefault="00EA7E44" w:rsidP="004C398D">
            <w:pPr>
              <w:spacing w:after="0" w:line="259" w:lineRule="auto"/>
              <w:ind w:left="0" w:right="49" w:firstLine="0"/>
              <w:jc w:val="center"/>
              <w:rPr>
                <w:b/>
              </w:rPr>
            </w:pPr>
            <w:r w:rsidRPr="004C398D">
              <w:rPr>
                <w:b/>
                <w:sz w:val="20"/>
              </w:rPr>
              <w:t>Ответственные</w:t>
            </w:r>
          </w:p>
        </w:tc>
        <w:tc>
          <w:tcPr>
            <w:tcW w:w="1511" w:type="dxa"/>
            <w:tcBorders>
              <w:top w:val="single" w:sz="17" w:space="0" w:color="002060"/>
              <w:left w:val="single" w:sz="17" w:space="0" w:color="002060"/>
              <w:bottom w:val="single" w:sz="17" w:space="0" w:color="002060"/>
              <w:right w:val="single" w:sz="17" w:space="0" w:color="002060"/>
            </w:tcBorders>
            <w:vAlign w:val="center"/>
          </w:tcPr>
          <w:p w:rsidR="002356D1" w:rsidRPr="004C398D" w:rsidRDefault="00EA7E44" w:rsidP="004C398D">
            <w:pPr>
              <w:spacing w:after="0" w:line="259" w:lineRule="auto"/>
              <w:ind w:left="0" w:right="49" w:firstLine="0"/>
              <w:jc w:val="center"/>
              <w:rPr>
                <w:b/>
              </w:rPr>
            </w:pPr>
            <w:r w:rsidRPr="004C398D">
              <w:rPr>
                <w:b/>
                <w:sz w:val="20"/>
              </w:rPr>
              <w:t>время</w:t>
            </w:r>
          </w:p>
        </w:tc>
      </w:tr>
      <w:tr w:rsidR="002356D1" w:rsidTr="00EC709F">
        <w:trPr>
          <w:gridBefore w:val="1"/>
          <w:gridAfter w:val="1"/>
          <w:wBefore w:w="20" w:type="dxa"/>
          <w:wAfter w:w="21" w:type="dxa"/>
          <w:trHeight w:val="1195"/>
          <w:jc w:val="center"/>
        </w:trPr>
        <w:tc>
          <w:tcPr>
            <w:tcW w:w="584"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4C398D">
            <w:pPr>
              <w:spacing w:after="0" w:line="259" w:lineRule="auto"/>
              <w:ind w:left="0" w:right="0" w:firstLine="0"/>
              <w:jc w:val="center"/>
            </w:pPr>
            <w:r>
              <w:rPr>
                <w:sz w:val="20"/>
              </w:rPr>
              <w:t>1</w:t>
            </w:r>
          </w:p>
        </w:tc>
        <w:tc>
          <w:tcPr>
            <w:tcW w:w="2210"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4C398D">
            <w:pPr>
              <w:spacing w:after="0" w:line="259" w:lineRule="auto"/>
              <w:ind w:left="0" w:right="50" w:firstLine="0"/>
              <w:jc w:val="left"/>
            </w:pPr>
            <w:r>
              <w:rPr>
                <w:sz w:val="20"/>
              </w:rPr>
              <w:t>Воздушные</w:t>
            </w:r>
            <w:r w:rsidR="004C398D">
              <w:rPr>
                <w:sz w:val="20"/>
              </w:rPr>
              <w:t xml:space="preserve"> ванны, оптимальная  одежда по сезону, </w:t>
            </w:r>
            <w:r>
              <w:rPr>
                <w:sz w:val="20"/>
              </w:rPr>
              <w:t xml:space="preserve">температура воздуха в помещении </w:t>
            </w:r>
          </w:p>
        </w:tc>
        <w:tc>
          <w:tcPr>
            <w:tcW w:w="2552"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4C398D">
            <w:pPr>
              <w:spacing w:after="16" w:line="259" w:lineRule="auto"/>
              <w:ind w:left="0" w:right="0" w:firstLine="0"/>
              <w:jc w:val="left"/>
            </w:pPr>
            <w:r>
              <w:rPr>
                <w:sz w:val="20"/>
              </w:rPr>
              <w:t xml:space="preserve">Ранняя  </w:t>
            </w:r>
          </w:p>
          <w:p w:rsidR="002356D1" w:rsidRDefault="00EA7E44" w:rsidP="004C398D">
            <w:pPr>
              <w:spacing w:after="18" w:line="259" w:lineRule="auto"/>
              <w:ind w:left="0" w:right="0" w:firstLine="0"/>
              <w:jc w:val="left"/>
            </w:pPr>
            <w:r>
              <w:rPr>
                <w:sz w:val="20"/>
              </w:rPr>
              <w:t xml:space="preserve">Младшая </w:t>
            </w:r>
          </w:p>
          <w:p w:rsidR="002356D1" w:rsidRDefault="00EA7E44" w:rsidP="004C398D">
            <w:pPr>
              <w:spacing w:after="19" w:line="259" w:lineRule="auto"/>
              <w:ind w:left="0" w:right="0" w:firstLine="0"/>
              <w:jc w:val="left"/>
            </w:pPr>
            <w:r>
              <w:rPr>
                <w:sz w:val="20"/>
              </w:rPr>
              <w:t xml:space="preserve">Старшая </w:t>
            </w:r>
          </w:p>
          <w:p w:rsidR="002356D1" w:rsidRDefault="004C398D" w:rsidP="004C398D">
            <w:pPr>
              <w:spacing w:after="0" w:line="259" w:lineRule="auto"/>
              <w:ind w:left="0" w:right="0" w:firstLine="0"/>
              <w:jc w:val="left"/>
            </w:pPr>
            <w:r>
              <w:rPr>
                <w:sz w:val="20"/>
              </w:rPr>
              <w:t>Старшая логопедическая</w:t>
            </w:r>
          </w:p>
        </w:tc>
        <w:tc>
          <w:tcPr>
            <w:tcW w:w="1701"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4C398D">
            <w:pPr>
              <w:spacing w:after="0" w:line="259" w:lineRule="auto"/>
              <w:ind w:left="0" w:right="51" w:firstLine="0"/>
              <w:jc w:val="center"/>
            </w:pPr>
            <w:r>
              <w:rPr>
                <w:sz w:val="20"/>
              </w:rPr>
              <w:t>ежедневно</w:t>
            </w:r>
          </w:p>
        </w:tc>
        <w:tc>
          <w:tcPr>
            <w:tcW w:w="1843"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4C398D">
            <w:pPr>
              <w:spacing w:after="0" w:line="259" w:lineRule="auto"/>
              <w:ind w:left="0" w:right="49" w:firstLine="0"/>
              <w:jc w:val="center"/>
            </w:pPr>
            <w:r>
              <w:rPr>
                <w:sz w:val="20"/>
              </w:rPr>
              <w:t>воспитатели</w:t>
            </w:r>
          </w:p>
        </w:tc>
        <w:tc>
          <w:tcPr>
            <w:tcW w:w="1511"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4C398D">
            <w:pPr>
              <w:spacing w:after="0" w:line="259" w:lineRule="auto"/>
              <w:ind w:left="0" w:right="0" w:firstLine="0"/>
              <w:jc w:val="center"/>
            </w:pPr>
            <w:r>
              <w:rPr>
                <w:sz w:val="20"/>
              </w:rPr>
              <w:t>В течение года</w:t>
            </w:r>
          </w:p>
        </w:tc>
      </w:tr>
      <w:tr w:rsidR="002356D1" w:rsidTr="00EC709F">
        <w:trPr>
          <w:gridBefore w:val="1"/>
          <w:gridAfter w:val="1"/>
          <w:wBefore w:w="20" w:type="dxa"/>
          <w:wAfter w:w="21" w:type="dxa"/>
          <w:trHeight w:val="965"/>
          <w:jc w:val="center"/>
        </w:trPr>
        <w:tc>
          <w:tcPr>
            <w:tcW w:w="584"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4C398D">
            <w:pPr>
              <w:spacing w:after="0" w:line="259" w:lineRule="auto"/>
              <w:ind w:left="0" w:right="0" w:firstLine="0"/>
              <w:jc w:val="center"/>
            </w:pPr>
            <w:r>
              <w:rPr>
                <w:sz w:val="20"/>
              </w:rPr>
              <w:t>2</w:t>
            </w:r>
          </w:p>
        </w:tc>
        <w:tc>
          <w:tcPr>
            <w:tcW w:w="2210" w:type="dxa"/>
            <w:tcBorders>
              <w:top w:val="single" w:sz="17" w:space="0" w:color="002060"/>
              <w:left w:val="single" w:sz="17" w:space="0" w:color="002060"/>
              <w:bottom w:val="single" w:sz="17" w:space="0" w:color="002060"/>
              <w:right w:val="single" w:sz="17" w:space="0" w:color="002060"/>
            </w:tcBorders>
            <w:vAlign w:val="center"/>
          </w:tcPr>
          <w:p w:rsidR="002356D1" w:rsidRDefault="00EC709F" w:rsidP="004C398D">
            <w:pPr>
              <w:spacing w:after="0" w:line="259" w:lineRule="auto"/>
              <w:ind w:left="0" w:right="180" w:firstLine="0"/>
              <w:jc w:val="left"/>
            </w:pPr>
            <w:r>
              <w:rPr>
                <w:sz w:val="20"/>
              </w:rPr>
              <w:t xml:space="preserve">Утренний прием  на воздухе, вечерняя прогулка (перед уходом </w:t>
            </w:r>
            <w:r w:rsidR="00EA7E44">
              <w:rPr>
                <w:sz w:val="20"/>
              </w:rPr>
              <w:t xml:space="preserve">домой) </w:t>
            </w:r>
          </w:p>
        </w:tc>
        <w:tc>
          <w:tcPr>
            <w:tcW w:w="2552" w:type="dxa"/>
            <w:tcBorders>
              <w:top w:val="single" w:sz="17" w:space="0" w:color="002060"/>
              <w:left w:val="single" w:sz="17" w:space="0" w:color="002060"/>
              <w:bottom w:val="single" w:sz="17" w:space="0" w:color="002060"/>
              <w:right w:val="single" w:sz="17" w:space="0" w:color="002060"/>
            </w:tcBorders>
            <w:vAlign w:val="center"/>
          </w:tcPr>
          <w:p w:rsidR="00EC709F" w:rsidRDefault="00EC709F" w:rsidP="00EC709F">
            <w:pPr>
              <w:spacing w:after="18" w:line="259" w:lineRule="auto"/>
              <w:ind w:left="0" w:right="0" w:firstLine="0"/>
              <w:jc w:val="left"/>
            </w:pPr>
            <w:r>
              <w:rPr>
                <w:sz w:val="20"/>
              </w:rPr>
              <w:t xml:space="preserve">Младшая </w:t>
            </w:r>
          </w:p>
          <w:p w:rsidR="00EC709F" w:rsidRDefault="00EC709F" w:rsidP="00EC709F">
            <w:pPr>
              <w:spacing w:after="19" w:line="259" w:lineRule="auto"/>
              <w:ind w:left="0" w:right="0" w:firstLine="0"/>
              <w:jc w:val="left"/>
            </w:pPr>
            <w:r>
              <w:rPr>
                <w:sz w:val="20"/>
              </w:rPr>
              <w:t xml:space="preserve">Старшая </w:t>
            </w:r>
          </w:p>
          <w:p w:rsidR="002356D1" w:rsidRDefault="00EC709F" w:rsidP="00EC709F">
            <w:pPr>
              <w:spacing w:after="0" w:line="259" w:lineRule="auto"/>
              <w:ind w:left="0" w:right="0" w:firstLine="0"/>
              <w:jc w:val="left"/>
            </w:pPr>
            <w:r>
              <w:rPr>
                <w:sz w:val="20"/>
              </w:rPr>
              <w:t>Старшая логопедическая</w:t>
            </w:r>
          </w:p>
        </w:tc>
        <w:tc>
          <w:tcPr>
            <w:tcW w:w="1701"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4C398D">
            <w:pPr>
              <w:spacing w:after="0" w:line="259" w:lineRule="auto"/>
              <w:ind w:left="0" w:right="0" w:firstLine="0"/>
              <w:jc w:val="center"/>
            </w:pPr>
            <w:r>
              <w:rPr>
                <w:sz w:val="20"/>
              </w:rPr>
              <w:t>Ежедневно, в зависимости от температуры воздуха</w:t>
            </w:r>
          </w:p>
        </w:tc>
        <w:tc>
          <w:tcPr>
            <w:tcW w:w="1843"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4C398D">
            <w:pPr>
              <w:spacing w:after="0" w:line="259" w:lineRule="auto"/>
              <w:ind w:left="0" w:right="0" w:firstLine="0"/>
              <w:jc w:val="center"/>
            </w:pPr>
            <w:r>
              <w:rPr>
                <w:sz w:val="20"/>
              </w:rPr>
              <w:t>воспитатели</w:t>
            </w:r>
          </w:p>
        </w:tc>
        <w:tc>
          <w:tcPr>
            <w:tcW w:w="1511"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4C398D">
            <w:pPr>
              <w:spacing w:after="0" w:line="259" w:lineRule="auto"/>
              <w:ind w:left="0" w:right="0" w:firstLine="0"/>
              <w:jc w:val="center"/>
            </w:pPr>
            <w:r>
              <w:rPr>
                <w:sz w:val="20"/>
              </w:rPr>
              <w:t>В течение года</w:t>
            </w:r>
          </w:p>
        </w:tc>
      </w:tr>
      <w:tr w:rsidR="002356D1" w:rsidTr="00EC709F">
        <w:trPr>
          <w:gridBefore w:val="1"/>
          <w:gridAfter w:val="1"/>
          <w:wBefore w:w="20" w:type="dxa"/>
          <w:wAfter w:w="21" w:type="dxa"/>
          <w:trHeight w:val="1195"/>
          <w:jc w:val="center"/>
        </w:trPr>
        <w:tc>
          <w:tcPr>
            <w:tcW w:w="584"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4C398D">
            <w:pPr>
              <w:spacing w:after="0" w:line="259" w:lineRule="auto"/>
              <w:ind w:left="0" w:right="0" w:firstLine="0"/>
              <w:jc w:val="center"/>
            </w:pPr>
            <w:r>
              <w:rPr>
                <w:sz w:val="20"/>
              </w:rPr>
              <w:t>3.</w:t>
            </w:r>
          </w:p>
        </w:tc>
        <w:tc>
          <w:tcPr>
            <w:tcW w:w="2210"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4C398D">
            <w:pPr>
              <w:spacing w:after="0" w:line="259" w:lineRule="auto"/>
              <w:ind w:left="0" w:right="0" w:firstLine="0"/>
              <w:jc w:val="left"/>
            </w:pPr>
            <w:r>
              <w:rPr>
                <w:sz w:val="20"/>
              </w:rPr>
              <w:t xml:space="preserve">Прогулка на воздухе </w:t>
            </w:r>
          </w:p>
        </w:tc>
        <w:tc>
          <w:tcPr>
            <w:tcW w:w="2552" w:type="dxa"/>
            <w:tcBorders>
              <w:top w:val="single" w:sz="17" w:space="0" w:color="002060"/>
              <w:left w:val="single" w:sz="17" w:space="0" w:color="002060"/>
              <w:bottom w:val="single" w:sz="17" w:space="0" w:color="002060"/>
              <w:right w:val="single" w:sz="17" w:space="0" w:color="002060"/>
            </w:tcBorders>
            <w:vAlign w:val="center"/>
          </w:tcPr>
          <w:p w:rsidR="00EC709F" w:rsidRDefault="00EC709F" w:rsidP="00EC709F">
            <w:pPr>
              <w:spacing w:after="16" w:line="259" w:lineRule="auto"/>
              <w:ind w:left="0" w:right="0" w:firstLine="0"/>
              <w:jc w:val="left"/>
            </w:pPr>
            <w:r>
              <w:rPr>
                <w:sz w:val="20"/>
              </w:rPr>
              <w:t xml:space="preserve">Ранняя  </w:t>
            </w:r>
          </w:p>
          <w:p w:rsidR="00EC709F" w:rsidRDefault="00EC709F" w:rsidP="00EC709F">
            <w:pPr>
              <w:spacing w:after="18" w:line="259" w:lineRule="auto"/>
              <w:ind w:left="0" w:right="0" w:firstLine="0"/>
              <w:jc w:val="left"/>
            </w:pPr>
            <w:r>
              <w:rPr>
                <w:sz w:val="20"/>
              </w:rPr>
              <w:t xml:space="preserve">Младшая </w:t>
            </w:r>
          </w:p>
          <w:p w:rsidR="00EC709F" w:rsidRDefault="00EC709F" w:rsidP="00EC709F">
            <w:pPr>
              <w:spacing w:after="19" w:line="259" w:lineRule="auto"/>
              <w:ind w:left="0" w:right="0" w:firstLine="0"/>
              <w:jc w:val="left"/>
            </w:pPr>
            <w:r>
              <w:rPr>
                <w:sz w:val="20"/>
              </w:rPr>
              <w:t xml:space="preserve">Старшая </w:t>
            </w:r>
          </w:p>
          <w:p w:rsidR="002356D1" w:rsidRDefault="00EC709F" w:rsidP="00EC709F">
            <w:pPr>
              <w:spacing w:after="0" w:line="259" w:lineRule="auto"/>
              <w:ind w:left="0" w:right="0" w:firstLine="0"/>
              <w:jc w:val="left"/>
            </w:pPr>
            <w:r>
              <w:rPr>
                <w:sz w:val="20"/>
              </w:rPr>
              <w:t>Старшая логопедическая</w:t>
            </w:r>
          </w:p>
        </w:tc>
        <w:tc>
          <w:tcPr>
            <w:tcW w:w="1701"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4C398D">
            <w:pPr>
              <w:spacing w:after="0" w:line="259" w:lineRule="auto"/>
              <w:ind w:left="0" w:right="0" w:firstLine="0"/>
              <w:jc w:val="center"/>
            </w:pPr>
            <w:r>
              <w:rPr>
                <w:sz w:val="20"/>
              </w:rPr>
              <w:t>Ежедневно, в зависимости от температуры воздуха</w:t>
            </w:r>
          </w:p>
        </w:tc>
        <w:tc>
          <w:tcPr>
            <w:tcW w:w="1843"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4C398D">
            <w:pPr>
              <w:spacing w:after="0" w:line="259" w:lineRule="auto"/>
              <w:ind w:left="0" w:right="0" w:firstLine="0"/>
              <w:jc w:val="center"/>
            </w:pPr>
            <w:r>
              <w:rPr>
                <w:sz w:val="20"/>
              </w:rPr>
              <w:t>воспитатели</w:t>
            </w:r>
          </w:p>
        </w:tc>
        <w:tc>
          <w:tcPr>
            <w:tcW w:w="1511"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4C398D">
            <w:pPr>
              <w:spacing w:after="0" w:line="259" w:lineRule="auto"/>
              <w:ind w:left="0" w:right="0" w:firstLine="0"/>
              <w:jc w:val="center"/>
            </w:pPr>
            <w:r>
              <w:rPr>
                <w:sz w:val="20"/>
              </w:rPr>
              <w:t>В течение года</w:t>
            </w:r>
          </w:p>
        </w:tc>
      </w:tr>
      <w:tr w:rsidR="002356D1" w:rsidTr="00EC709F">
        <w:trPr>
          <w:gridBefore w:val="1"/>
          <w:gridAfter w:val="1"/>
          <w:wBefore w:w="20" w:type="dxa"/>
          <w:wAfter w:w="21" w:type="dxa"/>
          <w:trHeight w:val="1193"/>
          <w:jc w:val="center"/>
        </w:trPr>
        <w:tc>
          <w:tcPr>
            <w:tcW w:w="584"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4C398D">
            <w:pPr>
              <w:spacing w:after="0" w:line="259" w:lineRule="auto"/>
              <w:ind w:left="0" w:right="0" w:firstLine="0"/>
              <w:jc w:val="center"/>
            </w:pPr>
            <w:r>
              <w:rPr>
                <w:sz w:val="20"/>
              </w:rPr>
              <w:t>4</w:t>
            </w:r>
          </w:p>
        </w:tc>
        <w:tc>
          <w:tcPr>
            <w:tcW w:w="2210"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4C398D">
            <w:pPr>
              <w:spacing w:after="0" w:line="259" w:lineRule="auto"/>
              <w:ind w:left="0" w:right="0" w:firstLine="0"/>
              <w:jc w:val="left"/>
            </w:pPr>
            <w:r>
              <w:rPr>
                <w:sz w:val="20"/>
              </w:rPr>
              <w:t xml:space="preserve">Физкультурные занятия на воздухе </w:t>
            </w:r>
          </w:p>
        </w:tc>
        <w:tc>
          <w:tcPr>
            <w:tcW w:w="2552" w:type="dxa"/>
            <w:tcBorders>
              <w:top w:val="single" w:sz="17" w:space="0" w:color="002060"/>
              <w:left w:val="single" w:sz="17" w:space="0" w:color="002060"/>
              <w:bottom w:val="single" w:sz="17" w:space="0" w:color="002060"/>
              <w:right w:val="single" w:sz="17" w:space="0" w:color="002060"/>
            </w:tcBorders>
            <w:vAlign w:val="center"/>
          </w:tcPr>
          <w:p w:rsidR="00EC709F" w:rsidRDefault="00EC709F" w:rsidP="00EC709F">
            <w:pPr>
              <w:spacing w:after="16" w:line="259" w:lineRule="auto"/>
              <w:ind w:left="0" w:right="0" w:firstLine="0"/>
              <w:jc w:val="left"/>
            </w:pPr>
            <w:r>
              <w:rPr>
                <w:sz w:val="20"/>
              </w:rPr>
              <w:t xml:space="preserve">Ранняя  </w:t>
            </w:r>
          </w:p>
          <w:p w:rsidR="00EC709F" w:rsidRDefault="00EC709F" w:rsidP="00EC709F">
            <w:pPr>
              <w:spacing w:after="18" w:line="259" w:lineRule="auto"/>
              <w:ind w:left="0" w:right="0" w:firstLine="0"/>
              <w:jc w:val="left"/>
            </w:pPr>
            <w:r>
              <w:rPr>
                <w:sz w:val="20"/>
              </w:rPr>
              <w:t xml:space="preserve">Младшая </w:t>
            </w:r>
          </w:p>
          <w:p w:rsidR="00EC709F" w:rsidRDefault="00EC709F" w:rsidP="00EC709F">
            <w:pPr>
              <w:spacing w:after="19" w:line="259" w:lineRule="auto"/>
              <w:ind w:left="0" w:right="0" w:firstLine="0"/>
              <w:jc w:val="left"/>
            </w:pPr>
            <w:r>
              <w:rPr>
                <w:sz w:val="20"/>
              </w:rPr>
              <w:t xml:space="preserve">Старшая </w:t>
            </w:r>
          </w:p>
          <w:p w:rsidR="002356D1" w:rsidRDefault="00EC709F" w:rsidP="00EC709F">
            <w:pPr>
              <w:spacing w:after="0" w:line="259" w:lineRule="auto"/>
              <w:ind w:left="0" w:right="0" w:firstLine="0"/>
              <w:jc w:val="left"/>
            </w:pPr>
            <w:r>
              <w:rPr>
                <w:sz w:val="20"/>
              </w:rPr>
              <w:t>Старшая логопедическая</w:t>
            </w:r>
          </w:p>
        </w:tc>
        <w:tc>
          <w:tcPr>
            <w:tcW w:w="1701"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4C398D">
            <w:pPr>
              <w:spacing w:after="0" w:line="259" w:lineRule="auto"/>
              <w:ind w:left="0" w:right="0" w:firstLine="0"/>
              <w:jc w:val="center"/>
            </w:pPr>
            <w:r>
              <w:rPr>
                <w:sz w:val="20"/>
              </w:rPr>
              <w:t>1 занятие в неделю</w:t>
            </w:r>
          </w:p>
        </w:tc>
        <w:tc>
          <w:tcPr>
            <w:tcW w:w="1843"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4C398D">
            <w:pPr>
              <w:spacing w:after="19" w:line="259" w:lineRule="auto"/>
              <w:ind w:left="0" w:right="0" w:firstLine="0"/>
              <w:jc w:val="center"/>
            </w:pPr>
            <w:r>
              <w:rPr>
                <w:sz w:val="20"/>
              </w:rPr>
              <w:t>Инструктор по</w:t>
            </w:r>
          </w:p>
          <w:p w:rsidR="002356D1" w:rsidRDefault="00EA7E44" w:rsidP="004C398D">
            <w:pPr>
              <w:spacing w:after="0" w:line="259" w:lineRule="auto"/>
              <w:ind w:left="0" w:right="0" w:firstLine="0"/>
              <w:jc w:val="center"/>
            </w:pPr>
            <w:r>
              <w:rPr>
                <w:sz w:val="20"/>
              </w:rPr>
              <w:t>ФИЗО, воспитатели</w:t>
            </w:r>
          </w:p>
        </w:tc>
        <w:tc>
          <w:tcPr>
            <w:tcW w:w="1511"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4C398D">
            <w:pPr>
              <w:spacing w:after="0" w:line="259" w:lineRule="auto"/>
              <w:ind w:left="0" w:right="0" w:firstLine="0"/>
              <w:jc w:val="center"/>
            </w:pPr>
            <w:r>
              <w:rPr>
                <w:sz w:val="20"/>
              </w:rPr>
              <w:t>В течение года</w:t>
            </w:r>
          </w:p>
        </w:tc>
      </w:tr>
      <w:tr w:rsidR="002356D1" w:rsidTr="00EC709F">
        <w:trPr>
          <w:gridBefore w:val="1"/>
          <w:gridAfter w:val="1"/>
          <w:wBefore w:w="20" w:type="dxa"/>
          <w:wAfter w:w="21" w:type="dxa"/>
          <w:trHeight w:val="1195"/>
          <w:jc w:val="center"/>
        </w:trPr>
        <w:tc>
          <w:tcPr>
            <w:tcW w:w="584"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4C398D">
            <w:pPr>
              <w:spacing w:after="0" w:line="259" w:lineRule="auto"/>
              <w:ind w:left="0" w:right="0" w:firstLine="0"/>
              <w:jc w:val="center"/>
            </w:pPr>
            <w:r>
              <w:rPr>
                <w:sz w:val="20"/>
              </w:rPr>
              <w:t>5</w:t>
            </w:r>
          </w:p>
        </w:tc>
        <w:tc>
          <w:tcPr>
            <w:tcW w:w="2210"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4C398D">
            <w:pPr>
              <w:spacing w:after="0" w:line="259" w:lineRule="auto"/>
              <w:ind w:left="0" w:right="0" w:firstLine="0"/>
              <w:jc w:val="left"/>
            </w:pPr>
            <w:r>
              <w:rPr>
                <w:sz w:val="20"/>
              </w:rPr>
              <w:t xml:space="preserve">Ароматерапия </w:t>
            </w:r>
          </w:p>
        </w:tc>
        <w:tc>
          <w:tcPr>
            <w:tcW w:w="2552" w:type="dxa"/>
            <w:tcBorders>
              <w:top w:val="single" w:sz="17" w:space="0" w:color="002060"/>
              <w:left w:val="single" w:sz="17" w:space="0" w:color="002060"/>
              <w:bottom w:val="single" w:sz="17" w:space="0" w:color="002060"/>
              <w:right w:val="single" w:sz="17" w:space="0" w:color="002060"/>
            </w:tcBorders>
            <w:vAlign w:val="center"/>
          </w:tcPr>
          <w:p w:rsidR="00EC709F" w:rsidRDefault="00EC709F" w:rsidP="00EC709F">
            <w:pPr>
              <w:spacing w:after="16" w:line="259" w:lineRule="auto"/>
              <w:ind w:left="0" w:right="0" w:firstLine="0"/>
              <w:jc w:val="left"/>
            </w:pPr>
            <w:r>
              <w:rPr>
                <w:sz w:val="20"/>
              </w:rPr>
              <w:t xml:space="preserve">Ранняя  </w:t>
            </w:r>
          </w:p>
          <w:p w:rsidR="00EC709F" w:rsidRDefault="00EC709F" w:rsidP="00EC709F">
            <w:pPr>
              <w:spacing w:after="18" w:line="259" w:lineRule="auto"/>
              <w:ind w:left="0" w:right="0" w:firstLine="0"/>
              <w:jc w:val="left"/>
            </w:pPr>
            <w:r>
              <w:rPr>
                <w:sz w:val="20"/>
              </w:rPr>
              <w:t xml:space="preserve">Младшая </w:t>
            </w:r>
          </w:p>
          <w:p w:rsidR="00EC709F" w:rsidRDefault="00EC709F" w:rsidP="00EC709F">
            <w:pPr>
              <w:spacing w:after="19" w:line="259" w:lineRule="auto"/>
              <w:ind w:left="0" w:right="0" w:firstLine="0"/>
              <w:jc w:val="left"/>
            </w:pPr>
            <w:r>
              <w:rPr>
                <w:sz w:val="20"/>
              </w:rPr>
              <w:t xml:space="preserve">Старшая </w:t>
            </w:r>
          </w:p>
          <w:p w:rsidR="002356D1" w:rsidRDefault="00EC709F" w:rsidP="00EC709F">
            <w:pPr>
              <w:spacing w:after="0" w:line="259" w:lineRule="auto"/>
              <w:ind w:left="0" w:right="0" w:firstLine="0"/>
              <w:jc w:val="left"/>
            </w:pPr>
            <w:r>
              <w:rPr>
                <w:sz w:val="20"/>
              </w:rPr>
              <w:t>Старшая логопедическая</w:t>
            </w:r>
          </w:p>
        </w:tc>
        <w:tc>
          <w:tcPr>
            <w:tcW w:w="1701"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4C398D">
            <w:pPr>
              <w:spacing w:after="19" w:line="259" w:lineRule="auto"/>
              <w:ind w:left="0" w:right="0" w:firstLine="0"/>
              <w:jc w:val="center"/>
            </w:pPr>
            <w:r>
              <w:rPr>
                <w:sz w:val="20"/>
              </w:rPr>
              <w:t>Ежедневно</w:t>
            </w:r>
          </w:p>
          <w:p w:rsidR="002356D1" w:rsidRDefault="00EA7E44" w:rsidP="004C398D">
            <w:pPr>
              <w:spacing w:after="0" w:line="259" w:lineRule="auto"/>
              <w:ind w:left="0" w:right="0" w:firstLine="0"/>
              <w:jc w:val="center"/>
            </w:pPr>
            <w:r>
              <w:rPr>
                <w:sz w:val="20"/>
              </w:rPr>
              <w:t>1 раз в квартал</w:t>
            </w:r>
          </w:p>
          <w:p w:rsidR="002356D1" w:rsidRDefault="00EC709F" w:rsidP="004C398D">
            <w:pPr>
              <w:spacing w:after="0" w:line="259" w:lineRule="auto"/>
              <w:ind w:left="0" w:right="0" w:firstLine="0"/>
              <w:jc w:val="center"/>
            </w:pPr>
            <w:r>
              <w:rPr>
                <w:sz w:val="20"/>
              </w:rPr>
              <w:t>в</w:t>
            </w:r>
            <w:r w:rsidR="00EA7E44">
              <w:rPr>
                <w:sz w:val="20"/>
              </w:rPr>
              <w:t xml:space="preserve"> период высокой простудной заболеваемости</w:t>
            </w:r>
          </w:p>
        </w:tc>
        <w:tc>
          <w:tcPr>
            <w:tcW w:w="1843"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4C398D">
            <w:pPr>
              <w:spacing w:after="0" w:line="259" w:lineRule="auto"/>
              <w:ind w:left="0" w:right="0" w:firstLine="0"/>
              <w:jc w:val="center"/>
            </w:pPr>
            <w:r>
              <w:rPr>
                <w:sz w:val="20"/>
              </w:rPr>
              <w:t>воспитатели</w:t>
            </w:r>
          </w:p>
        </w:tc>
        <w:tc>
          <w:tcPr>
            <w:tcW w:w="1511"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4C398D">
            <w:pPr>
              <w:spacing w:after="0" w:line="259" w:lineRule="auto"/>
              <w:ind w:left="0" w:right="0" w:firstLine="0"/>
              <w:jc w:val="center"/>
            </w:pPr>
            <w:r>
              <w:rPr>
                <w:sz w:val="20"/>
              </w:rPr>
              <w:t>В течение года</w:t>
            </w:r>
          </w:p>
        </w:tc>
      </w:tr>
      <w:tr w:rsidR="002356D1" w:rsidTr="00EC709F">
        <w:trPr>
          <w:gridBefore w:val="1"/>
          <w:gridAfter w:val="1"/>
          <w:wBefore w:w="20" w:type="dxa"/>
          <w:wAfter w:w="21" w:type="dxa"/>
          <w:trHeight w:val="278"/>
          <w:jc w:val="center"/>
        </w:trPr>
        <w:tc>
          <w:tcPr>
            <w:tcW w:w="584"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4C398D">
            <w:pPr>
              <w:spacing w:after="0" w:line="259" w:lineRule="auto"/>
              <w:ind w:left="0" w:right="0" w:firstLine="0"/>
              <w:jc w:val="center"/>
            </w:pPr>
            <w:r>
              <w:rPr>
                <w:sz w:val="20"/>
              </w:rPr>
              <w:t>6</w:t>
            </w:r>
          </w:p>
        </w:tc>
        <w:tc>
          <w:tcPr>
            <w:tcW w:w="2210"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4C398D">
            <w:pPr>
              <w:spacing w:after="0" w:line="259" w:lineRule="auto"/>
              <w:ind w:left="0" w:right="0" w:firstLine="0"/>
              <w:jc w:val="left"/>
            </w:pPr>
            <w:r>
              <w:rPr>
                <w:sz w:val="20"/>
              </w:rPr>
              <w:t xml:space="preserve">Босохождение в </w:t>
            </w:r>
            <w:r w:rsidR="00EC709F">
              <w:rPr>
                <w:sz w:val="20"/>
              </w:rPr>
              <w:t xml:space="preserve">помещении  </w:t>
            </w:r>
          </w:p>
        </w:tc>
        <w:tc>
          <w:tcPr>
            <w:tcW w:w="2552" w:type="dxa"/>
            <w:tcBorders>
              <w:top w:val="single" w:sz="17" w:space="0" w:color="002060"/>
              <w:left w:val="single" w:sz="17" w:space="0" w:color="002060"/>
              <w:bottom w:val="single" w:sz="17" w:space="0" w:color="002060"/>
              <w:right w:val="single" w:sz="17" w:space="0" w:color="002060"/>
            </w:tcBorders>
            <w:vAlign w:val="center"/>
          </w:tcPr>
          <w:p w:rsidR="00EC709F" w:rsidRDefault="00EC709F" w:rsidP="00EC709F">
            <w:pPr>
              <w:spacing w:after="18" w:line="259" w:lineRule="auto"/>
              <w:ind w:left="0" w:right="0" w:firstLine="0"/>
              <w:jc w:val="left"/>
            </w:pPr>
            <w:r>
              <w:rPr>
                <w:sz w:val="20"/>
              </w:rPr>
              <w:t xml:space="preserve">Младшая </w:t>
            </w:r>
          </w:p>
          <w:p w:rsidR="00EC709F" w:rsidRDefault="00EC709F" w:rsidP="00EC709F">
            <w:pPr>
              <w:spacing w:after="19" w:line="259" w:lineRule="auto"/>
              <w:ind w:left="0" w:right="0" w:firstLine="0"/>
              <w:jc w:val="left"/>
            </w:pPr>
            <w:r>
              <w:rPr>
                <w:sz w:val="20"/>
              </w:rPr>
              <w:t xml:space="preserve">Старшая </w:t>
            </w:r>
          </w:p>
          <w:p w:rsidR="002356D1" w:rsidRDefault="00EC709F" w:rsidP="00EC709F">
            <w:pPr>
              <w:spacing w:after="0" w:line="259" w:lineRule="auto"/>
              <w:ind w:left="0" w:right="0" w:firstLine="0"/>
              <w:jc w:val="left"/>
            </w:pPr>
            <w:r>
              <w:rPr>
                <w:sz w:val="20"/>
              </w:rPr>
              <w:t>Старшая логопедическая</w:t>
            </w:r>
          </w:p>
        </w:tc>
        <w:tc>
          <w:tcPr>
            <w:tcW w:w="1701"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4C398D">
            <w:pPr>
              <w:spacing w:after="0" w:line="259" w:lineRule="auto"/>
              <w:ind w:left="0" w:right="0" w:firstLine="0"/>
              <w:jc w:val="center"/>
            </w:pPr>
            <w:r>
              <w:rPr>
                <w:sz w:val="20"/>
              </w:rPr>
              <w:t>Ежедневно во</w:t>
            </w:r>
            <w:r w:rsidR="00EC709F">
              <w:rPr>
                <w:sz w:val="20"/>
              </w:rPr>
              <w:t xml:space="preserve"> время физ. занятий, закаливания</w:t>
            </w:r>
          </w:p>
        </w:tc>
        <w:tc>
          <w:tcPr>
            <w:tcW w:w="1843"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4C398D">
            <w:pPr>
              <w:spacing w:after="0" w:line="259" w:lineRule="auto"/>
              <w:ind w:left="0" w:right="0" w:firstLine="0"/>
              <w:jc w:val="center"/>
            </w:pPr>
            <w:r>
              <w:rPr>
                <w:sz w:val="20"/>
              </w:rPr>
              <w:t>Воспитатели,</w:t>
            </w:r>
            <w:r w:rsidR="00EC709F">
              <w:rPr>
                <w:sz w:val="20"/>
              </w:rPr>
              <w:t xml:space="preserve"> инструктор по ФИЗО</w:t>
            </w:r>
          </w:p>
        </w:tc>
        <w:tc>
          <w:tcPr>
            <w:tcW w:w="1511" w:type="dxa"/>
            <w:tcBorders>
              <w:top w:val="single" w:sz="17" w:space="0" w:color="002060"/>
              <w:left w:val="single" w:sz="17" w:space="0" w:color="002060"/>
              <w:bottom w:val="single" w:sz="17" w:space="0" w:color="002060"/>
              <w:right w:val="single" w:sz="17" w:space="0" w:color="002060"/>
            </w:tcBorders>
            <w:vAlign w:val="center"/>
          </w:tcPr>
          <w:p w:rsidR="002356D1" w:rsidRDefault="00EA7E44" w:rsidP="004C398D">
            <w:pPr>
              <w:spacing w:after="0" w:line="259" w:lineRule="auto"/>
              <w:ind w:left="0" w:right="0" w:firstLine="0"/>
              <w:jc w:val="center"/>
            </w:pPr>
            <w:r>
              <w:rPr>
                <w:sz w:val="20"/>
              </w:rPr>
              <w:t>В течение года</w:t>
            </w:r>
          </w:p>
        </w:tc>
      </w:tr>
      <w:tr w:rsidR="00EC709F" w:rsidTr="00EC709F">
        <w:trPr>
          <w:gridBefore w:val="1"/>
          <w:gridAfter w:val="1"/>
          <w:wBefore w:w="20" w:type="dxa"/>
          <w:wAfter w:w="21" w:type="dxa"/>
          <w:trHeight w:val="278"/>
          <w:jc w:val="center"/>
        </w:trPr>
        <w:tc>
          <w:tcPr>
            <w:tcW w:w="584" w:type="dxa"/>
            <w:tcBorders>
              <w:top w:val="single" w:sz="17" w:space="0" w:color="002060"/>
              <w:left w:val="single" w:sz="17" w:space="0" w:color="002060"/>
              <w:bottom w:val="single" w:sz="17" w:space="0" w:color="002060"/>
              <w:right w:val="single" w:sz="17" w:space="0" w:color="002060"/>
            </w:tcBorders>
            <w:vAlign w:val="center"/>
          </w:tcPr>
          <w:p w:rsidR="00EC709F" w:rsidRDefault="00EC709F" w:rsidP="00EC709F">
            <w:pPr>
              <w:spacing w:after="0" w:line="259" w:lineRule="auto"/>
              <w:ind w:left="0" w:right="0" w:firstLine="0"/>
              <w:jc w:val="center"/>
              <w:rPr>
                <w:sz w:val="20"/>
              </w:rPr>
            </w:pPr>
            <w:r>
              <w:rPr>
                <w:sz w:val="20"/>
              </w:rPr>
              <w:t>7</w:t>
            </w:r>
          </w:p>
        </w:tc>
        <w:tc>
          <w:tcPr>
            <w:tcW w:w="2210" w:type="dxa"/>
            <w:tcBorders>
              <w:top w:val="single" w:sz="17" w:space="0" w:color="002060"/>
              <w:left w:val="single" w:sz="17" w:space="0" w:color="002060"/>
              <w:bottom w:val="single" w:sz="17" w:space="0" w:color="002060"/>
              <w:right w:val="single" w:sz="17" w:space="0" w:color="002060"/>
            </w:tcBorders>
            <w:vAlign w:val="center"/>
          </w:tcPr>
          <w:p w:rsidR="00EC709F" w:rsidRDefault="00EC709F" w:rsidP="00EC709F">
            <w:pPr>
              <w:spacing w:after="0" w:line="259" w:lineRule="auto"/>
              <w:ind w:left="0" w:right="0" w:firstLine="0"/>
              <w:jc w:val="left"/>
              <w:rPr>
                <w:sz w:val="20"/>
              </w:rPr>
            </w:pPr>
            <w:r>
              <w:rPr>
                <w:sz w:val="20"/>
              </w:rPr>
              <w:t>Босохождение по «тропе здоровья»</w:t>
            </w:r>
          </w:p>
        </w:tc>
        <w:tc>
          <w:tcPr>
            <w:tcW w:w="2552" w:type="dxa"/>
            <w:tcBorders>
              <w:top w:val="single" w:sz="17" w:space="0" w:color="002060"/>
              <w:left w:val="single" w:sz="17" w:space="0" w:color="002060"/>
              <w:bottom w:val="single" w:sz="17" w:space="0" w:color="002060"/>
              <w:right w:val="single" w:sz="17" w:space="0" w:color="002060"/>
            </w:tcBorders>
            <w:vAlign w:val="center"/>
          </w:tcPr>
          <w:p w:rsidR="00EC709F" w:rsidRDefault="00EC709F" w:rsidP="00EC709F">
            <w:pPr>
              <w:spacing w:after="16" w:line="259" w:lineRule="auto"/>
              <w:ind w:left="0" w:right="0" w:firstLine="0"/>
              <w:jc w:val="left"/>
            </w:pPr>
            <w:r>
              <w:rPr>
                <w:sz w:val="20"/>
              </w:rPr>
              <w:t xml:space="preserve">Ранняя  </w:t>
            </w:r>
          </w:p>
          <w:p w:rsidR="00EC709F" w:rsidRDefault="00EC709F" w:rsidP="00EC709F">
            <w:pPr>
              <w:spacing w:after="18" w:line="259" w:lineRule="auto"/>
              <w:ind w:left="0" w:right="0" w:firstLine="0"/>
              <w:jc w:val="left"/>
            </w:pPr>
            <w:r>
              <w:rPr>
                <w:sz w:val="20"/>
              </w:rPr>
              <w:t xml:space="preserve">Младшая </w:t>
            </w:r>
          </w:p>
          <w:p w:rsidR="00EC709F" w:rsidRDefault="00EC709F" w:rsidP="00EC709F">
            <w:pPr>
              <w:spacing w:after="19" w:line="259" w:lineRule="auto"/>
              <w:ind w:left="0" w:right="0" w:firstLine="0"/>
              <w:jc w:val="left"/>
            </w:pPr>
            <w:r>
              <w:rPr>
                <w:sz w:val="20"/>
              </w:rPr>
              <w:t xml:space="preserve">Старшая </w:t>
            </w:r>
          </w:p>
          <w:p w:rsidR="00EC709F" w:rsidRDefault="00EC709F" w:rsidP="00EC709F">
            <w:pPr>
              <w:spacing w:after="0" w:line="259" w:lineRule="auto"/>
              <w:ind w:left="0" w:right="0" w:firstLine="0"/>
              <w:jc w:val="left"/>
              <w:rPr>
                <w:sz w:val="20"/>
              </w:rPr>
            </w:pPr>
            <w:r>
              <w:rPr>
                <w:sz w:val="20"/>
              </w:rPr>
              <w:t>Старшая логопедическая</w:t>
            </w:r>
          </w:p>
        </w:tc>
        <w:tc>
          <w:tcPr>
            <w:tcW w:w="1701" w:type="dxa"/>
            <w:tcBorders>
              <w:top w:val="single" w:sz="17" w:space="0" w:color="002060"/>
              <w:left w:val="single" w:sz="17" w:space="0" w:color="002060"/>
              <w:bottom w:val="single" w:sz="17" w:space="0" w:color="002060"/>
              <w:right w:val="single" w:sz="17" w:space="0" w:color="002060"/>
            </w:tcBorders>
            <w:vAlign w:val="center"/>
          </w:tcPr>
          <w:p w:rsidR="00EC709F" w:rsidRDefault="00EC709F" w:rsidP="00EC709F">
            <w:pPr>
              <w:spacing w:after="0" w:line="259" w:lineRule="auto"/>
              <w:ind w:left="108" w:right="0" w:firstLine="0"/>
              <w:jc w:val="center"/>
            </w:pPr>
            <w:r>
              <w:rPr>
                <w:sz w:val="20"/>
              </w:rPr>
              <w:t>Ежедневно</w:t>
            </w:r>
          </w:p>
        </w:tc>
        <w:tc>
          <w:tcPr>
            <w:tcW w:w="1843" w:type="dxa"/>
            <w:tcBorders>
              <w:top w:val="single" w:sz="17" w:space="0" w:color="002060"/>
              <w:left w:val="single" w:sz="17" w:space="0" w:color="002060"/>
              <w:bottom w:val="single" w:sz="17" w:space="0" w:color="002060"/>
              <w:right w:val="single" w:sz="17" w:space="0" w:color="002060"/>
            </w:tcBorders>
            <w:vAlign w:val="center"/>
          </w:tcPr>
          <w:p w:rsidR="00EC709F" w:rsidRDefault="00EC709F" w:rsidP="00EC709F">
            <w:pPr>
              <w:spacing w:after="0" w:line="259" w:lineRule="auto"/>
              <w:ind w:left="108" w:right="0" w:firstLine="0"/>
              <w:jc w:val="center"/>
            </w:pPr>
            <w:r>
              <w:rPr>
                <w:sz w:val="20"/>
              </w:rPr>
              <w:t>воспитатели</w:t>
            </w:r>
          </w:p>
        </w:tc>
        <w:tc>
          <w:tcPr>
            <w:tcW w:w="1511" w:type="dxa"/>
            <w:tcBorders>
              <w:top w:val="single" w:sz="17" w:space="0" w:color="002060"/>
              <w:left w:val="single" w:sz="17" w:space="0" w:color="002060"/>
              <w:bottom w:val="single" w:sz="17" w:space="0" w:color="002060"/>
              <w:right w:val="single" w:sz="17" w:space="0" w:color="002060"/>
            </w:tcBorders>
            <w:vAlign w:val="center"/>
          </w:tcPr>
          <w:p w:rsidR="00EC709F" w:rsidRDefault="00EC709F" w:rsidP="00EC709F">
            <w:pPr>
              <w:spacing w:after="0" w:line="259" w:lineRule="auto"/>
              <w:ind w:left="108" w:right="0" w:firstLine="0"/>
              <w:jc w:val="center"/>
            </w:pPr>
            <w:r>
              <w:rPr>
                <w:sz w:val="20"/>
              </w:rPr>
              <w:t>Июль- август</w:t>
            </w:r>
          </w:p>
        </w:tc>
      </w:tr>
      <w:tr w:rsidR="00EC709F" w:rsidTr="00EC709F">
        <w:trPr>
          <w:gridBefore w:val="1"/>
          <w:gridAfter w:val="1"/>
          <w:wBefore w:w="20" w:type="dxa"/>
          <w:wAfter w:w="21" w:type="dxa"/>
          <w:trHeight w:val="278"/>
          <w:jc w:val="center"/>
        </w:trPr>
        <w:tc>
          <w:tcPr>
            <w:tcW w:w="584" w:type="dxa"/>
            <w:tcBorders>
              <w:top w:val="single" w:sz="17" w:space="0" w:color="002060"/>
              <w:left w:val="single" w:sz="17" w:space="0" w:color="002060"/>
              <w:bottom w:val="single" w:sz="17" w:space="0" w:color="002060"/>
              <w:right w:val="single" w:sz="17" w:space="0" w:color="002060"/>
            </w:tcBorders>
            <w:vAlign w:val="center"/>
          </w:tcPr>
          <w:p w:rsidR="00EC709F" w:rsidRDefault="00EC709F" w:rsidP="00EC709F">
            <w:pPr>
              <w:spacing w:after="0" w:line="259" w:lineRule="auto"/>
              <w:ind w:left="0" w:right="0" w:firstLine="0"/>
              <w:jc w:val="center"/>
              <w:rPr>
                <w:sz w:val="20"/>
              </w:rPr>
            </w:pPr>
            <w:r>
              <w:rPr>
                <w:sz w:val="20"/>
              </w:rPr>
              <w:t>8</w:t>
            </w:r>
          </w:p>
        </w:tc>
        <w:tc>
          <w:tcPr>
            <w:tcW w:w="2210" w:type="dxa"/>
            <w:tcBorders>
              <w:top w:val="single" w:sz="17" w:space="0" w:color="002060"/>
              <w:left w:val="single" w:sz="17" w:space="0" w:color="002060"/>
              <w:bottom w:val="single" w:sz="17" w:space="0" w:color="002060"/>
              <w:right w:val="single" w:sz="17" w:space="0" w:color="002060"/>
            </w:tcBorders>
            <w:vAlign w:val="center"/>
          </w:tcPr>
          <w:p w:rsidR="00EC709F" w:rsidRDefault="00EC709F" w:rsidP="00EC709F">
            <w:pPr>
              <w:spacing w:after="0" w:line="259" w:lineRule="auto"/>
              <w:ind w:left="0" w:right="0" w:firstLine="0"/>
              <w:jc w:val="left"/>
              <w:rPr>
                <w:sz w:val="20"/>
              </w:rPr>
            </w:pPr>
            <w:r>
              <w:rPr>
                <w:sz w:val="20"/>
              </w:rPr>
              <w:t>Полоскание рта после еды</w:t>
            </w:r>
          </w:p>
        </w:tc>
        <w:tc>
          <w:tcPr>
            <w:tcW w:w="2552" w:type="dxa"/>
            <w:tcBorders>
              <w:top w:val="single" w:sz="17" w:space="0" w:color="002060"/>
              <w:left w:val="single" w:sz="17" w:space="0" w:color="002060"/>
              <w:bottom w:val="single" w:sz="17" w:space="0" w:color="002060"/>
              <w:right w:val="single" w:sz="17" w:space="0" w:color="002060"/>
            </w:tcBorders>
            <w:vAlign w:val="center"/>
          </w:tcPr>
          <w:p w:rsidR="00EC709F" w:rsidRDefault="00EC709F" w:rsidP="00EC709F">
            <w:pPr>
              <w:spacing w:after="18" w:line="259" w:lineRule="auto"/>
              <w:ind w:left="0" w:right="0" w:firstLine="0"/>
              <w:jc w:val="left"/>
            </w:pPr>
            <w:r>
              <w:rPr>
                <w:sz w:val="20"/>
              </w:rPr>
              <w:t xml:space="preserve">Младшая </w:t>
            </w:r>
          </w:p>
          <w:p w:rsidR="00EC709F" w:rsidRDefault="00EC709F" w:rsidP="00EC709F">
            <w:pPr>
              <w:spacing w:after="19" w:line="259" w:lineRule="auto"/>
              <w:ind w:left="0" w:right="0" w:firstLine="0"/>
              <w:jc w:val="left"/>
            </w:pPr>
            <w:r>
              <w:rPr>
                <w:sz w:val="20"/>
              </w:rPr>
              <w:t xml:space="preserve">Старшая </w:t>
            </w:r>
          </w:p>
          <w:p w:rsidR="00EC709F" w:rsidRDefault="00EC709F" w:rsidP="00EC709F">
            <w:pPr>
              <w:spacing w:after="0" w:line="259" w:lineRule="auto"/>
              <w:ind w:left="0" w:right="0" w:firstLine="0"/>
              <w:jc w:val="left"/>
              <w:rPr>
                <w:sz w:val="20"/>
              </w:rPr>
            </w:pPr>
            <w:r>
              <w:rPr>
                <w:sz w:val="20"/>
              </w:rPr>
              <w:t>Старшая логопедическая</w:t>
            </w:r>
          </w:p>
        </w:tc>
        <w:tc>
          <w:tcPr>
            <w:tcW w:w="1701" w:type="dxa"/>
            <w:tcBorders>
              <w:top w:val="single" w:sz="17" w:space="0" w:color="002060"/>
              <w:left w:val="single" w:sz="17" w:space="0" w:color="002060"/>
              <w:bottom w:val="single" w:sz="17" w:space="0" w:color="002060"/>
              <w:right w:val="single" w:sz="17" w:space="0" w:color="002060"/>
            </w:tcBorders>
            <w:vAlign w:val="center"/>
          </w:tcPr>
          <w:p w:rsidR="00EC709F" w:rsidRDefault="00EC709F" w:rsidP="00EC709F">
            <w:pPr>
              <w:spacing w:after="0" w:line="259" w:lineRule="auto"/>
              <w:ind w:left="108" w:right="0" w:firstLine="0"/>
              <w:jc w:val="center"/>
            </w:pPr>
            <w:r>
              <w:rPr>
                <w:sz w:val="20"/>
              </w:rPr>
              <w:t>Ежедневно</w:t>
            </w:r>
          </w:p>
        </w:tc>
        <w:tc>
          <w:tcPr>
            <w:tcW w:w="1843" w:type="dxa"/>
            <w:tcBorders>
              <w:top w:val="single" w:sz="17" w:space="0" w:color="002060"/>
              <w:left w:val="single" w:sz="17" w:space="0" w:color="002060"/>
              <w:bottom w:val="single" w:sz="17" w:space="0" w:color="002060"/>
              <w:right w:val="single" w:sz="17" w:space="0" w:color="002060"/>
            </w:tcBorders>
            <w:vAlign w:val="center"/>
          </w:tcPr>
          <w:p w:rsidR="00EC709F" w:rsidRDefault="00EC709F" w:rsidP="00EC709F">
            <w:pPr>
              <w:spacing w:after="0" w:line="259" w:lineRule="auto"/>
              <w:ind w:left="108" w:right="0" w:firstLine="0"/>
              <w:jc w:val="center"/>
            </w:pPr>
            <w:r>
              <w:rPr>
                <w:sz w:val="20"/>
              </w:rPr>
              <w:t>воспитатели</w:t>
            </w:r>
          </w:p>
        </w:tc>
        <w:tc>
          <w:tcPr>
            <w:tcW w:w="1511" w:type="dxa"/>
            <w:tcBorders>
              <w:top w:val="single" w:sz="17" w:space="0" w:color="002060"/>
              <w:left w:val="single" w:sz="17" w:space="0" w:color="002060"/>
              <w:bottom w:val="single" w:sz="17" w:space="0" w:color="002060"/>
              <w:right w:val="single" w:sz="17" w:space="0" w:color="002060"/>
            </w:tcBorders>
            <w:vAlign w:val="center"/>
          </w:tcPr>
          <w:p w:rsidR="00EC709F" w:rsidRDefault="00EC709F" w:rsidP="00EC709F">
            <w:pPr>
              <w:spacing w:after="0" w:line="259" w:lineRule="auto"/>
              <w:ind w:left="0" w:right="0" w:firstLine="33"/>
            </w:pPr>
            <w:r>
              <w:rPr>
                <w:sz w:val="20"/>
              </w:rPr>
              <w:t>В течение года</w:t>
            </w:r>
          </w:p>
        </w:tc>
      </w:tr>
      <w:tr w:rsidR="00EC709F" w:rsidTr="00EC709F">
        <w:trPr>
          <w:gridBefore w:val="1"/>
          <w:gridAfter w:val="1"/>
          <w:wBefore w:w="20" w:type="dxa"/>
          <w:wAfter w:w="21" w:type="dxa"/>
          <w:trHeight w:val="278"/>
          <w:jc w:val="center"/>
        </w:trPr>
        <w:tc>
          <w:tcPr>
            <w:tcW w:w="584" w:type="dxa"/>
            <w:tcBorders>
              <w:top w:val="single" w:sz="17" w:space="0" w:color="002060"/>
              <w:left w:val="single" w:sz="17" w:space="0" w:color="002060"/>
              <w:bottom w:val="single" w:sz="17" w:space="0" w:color="002060"/>
              <w:right w:val="single" w:sz="17" w:space="0" w:color="002060"/>
            </w:tcBorders>
            <w:vAlign w:val="center"/>
          </w:tcPr>
          <w:p w:rsidR="00EC709F" w:rsidRDefault="00EC709F" w:rsidP="00EC709F">
            <w:pPr>
              <w:spacing w:after="0" w:line="259" w:lineRule="auto"/>
              <w:ind w:left="0" w:right="0" w:firstLine="0"/>
              <w:jc w:val="center"/>
              <w:rPr>
                <w:sz w:val="20"/>
              </w:rPr>
            </w:pPr>
            <w:r>
              <w:rPr>
                <w:sz w:val="20"/>
              </w:rPr>
              <w:t>9</w:t>
            </w:r>
          </w:p>
        </w:tc>
        <w:tc>
          <w:tcPr>
            <w:tcW w:w="2210" w:type="dxa"/>
            <w:tcBorders>
              <w:top w:val="single" w:sz="17" w:space="0" w:color="002060"/>
              <w:left w:val="single" w:sz="17" w:space="0" w:color="002060"/>
              <w:bottom w:val="single" w:sz="17" w:space="0" w:color="002060"/>
              <w:right w:val="single" w:sz="17" w:space="0" w:color="002060"/>
            </w:tcBorders>
            <w:vAlign w:val="center"/>
          </w:tcPr>
          <w:p w:rsidR="00EC709F" w:rsidRDefault="00EC709F" w:rsidP="00EC709F">
            <w:pPr>
              <w:spacing w:after="0" w:line="259" w:lineRule="auto"/>
              <w:ind w:left="-24" w:right="0" w:firstLine="24"/>
              <w:jc w:val="left"/>
            </w:pPr>
            <w:r>
              <w:rPr>
                <w:sz w:val="20"/>
              </w:rPr>
              <w:t xml:space="preserve">Полоскание  зева прохладной водой </w:t>
            </w:r>
          </w:p>
        </w:tc>
        <w:tc>
          <w:tcPr>
            <w:tcW w:w="2552" w:type="dxa"/>
            <w:tcBorders>
              <w:top w:val="single" w:sz="17" w:space="0" w:color="002060"/>
              <w:left w:val="single" w:sz="17" w:space="0" w:color="002060"/>
              <w:bottom w:val="single" w:sz="17" w:space="0" w:color="002060"/>
              <w:right w:val="single" w:sz="17" w:space="0" w:color="002060"/>
            </w:tcBorders>
            <w:vAlign w:val="center"/>
          </w:tcPr>
          <w:p w:rsidR="00EC709F" w:rsidRDefault="00EC709F" w:rsidP="00EC709F">
            <w:pPr>
              <w:spacing w:after="19" w:line="259" w:lineRule="auto"/>
              <w:ind w:left="-24" w:right="0" w:firstLine="24"/>
              <w:jc w:val="left"/>
            </w:pPr>
            <w:r>
              <w:rPr>
                <w:sz w:val="20"/>
              </w:rPr>
              <w:t xml:space="preserve">Старшая </w:t>
            </w:r>
          </w:p>
          <w:p w:rsidR="00EC709F" w:rsidRDefault="00EC709F" w:rsidP="00EC709F">
            <w:pPr>
              <w:spacing w:after="0" w:line="259" w:lineRule="auto"/>
              <w:ind w:left="-24" w:right="0" w:firstLine="24"/>
              <w:jc w:val="left"/>
            </w:pPr>
            <w:r>
              <w:rPr>
                <w:sz w:val="20"/>
              </w:rPr>
              <w:t>Старшая логопедическая</w:t>
            </w:r>
          </w:p>
        </w:tc>
        <w:tc>
          <w:tcPr>
            <w:tcW w:w="1701" w:type="dxa"/>
            <w:tcBorders>
              <w:top w:val="single" w:sz="17" w:space="0" w:color="002060"/>
              <w:left w:val="single" w:sz="17" w:space="0" w:color="002060"/>
              <w:bottom w:val="single" w:sz="17" w:space="0" w:color="002060"/>
              <w:right w:val="single" w:sz="17" w:space="0" w:color="002060"/>
            </w:tcBorders>
            <w:vAlign w:val="center"/>
          </w:tcPr>
          <w:p w:rsidR="00EC709F" w:rsidRDefault="00EC709F" w:rsidP="00EC709F">
            <w:pPr>
              <w:spacing w:after="0" w:line="259" w:lineRule="auto"/>
              <w:ind w:left="108" w:right="0" w:firstLine="0"/>
              <w:jc w:val="center"/>
            </w:pPr>
            <w:r>
              <w:rPr>
                <w:sz w:val="20"/>
              </w:rPr>
              <w:t>Ежедневно</w:t>
            </w:r>
          </w:p>
        </w:tc>
        <w:tc>
          <w:tcPr>
            <w:tcW w:w="1843" w:type="dxa"/>
            <w:tcBorders>
              <w:top w:val="single" w:sz="17" w:space="0" w:color="002060"/>
              <w:left w:val="single" w:sz="17" w:space="0" w:color="002060"/>
              <w:bottom w:val="single" w:sz="17" w:space="0" w:color="002060"/>
              <w:right w:val="single" w:sz="17" w:space="0" w:color="002060"/>
            </w:tcBorders>
            <w:vAlign w:val="center"/>
          </w:tcPr>
          <w:p w:rsidR="00EC709F" w:rsidRDefault="00EC709F" w:rsidP="00EC709F">
            <w:pPr>
              <w:spacing w:after="0" w:line="259" w:lineRule="auto"/>
              <w:ind w:left="108" w:right="0" w:firstLine="0"/>
              <w:jc w:val="center"/>
            </w:pPr>
            <w:r>
              <w:rPr>
                <w:sz w:val="20"/>
              </w:rPr>
              <w:t>воспитатели</w:t>
            </w:r>
          </w:p>
        </w:tc>
        <w:tc>
          <w:tcPr>
            <w:tcW w:w="1511" w:type="dxa"/>
            <w:tcBorders>
              <w:top w:val="single" w:sz="17" w:space="0" w:color="002060"/>
              <w:left w:val="single" w:sz="17" w:space="0" w:color="002060"/>
              <w:bottom w:val="single" w:sz="17" w:space="0" w:color="002060"/>
              <w:right w:val="single" w:sz="17" w:space="0" w:color="002060"/>
            </w:tcBorders>
            <w:vAlign w:val="center"/>
          </w:tcPr>
          <w:p w:rsidR="00EC709F" w:rsidRDefault="00EC709F" w:rsidP="00EC709F">
            <w:pPr>
              <w:spacing w:after="0" w:line="259" w:lineRule="auto"/>
              <w:ind w:left="-108" w:right="0" w:firstLine="0"/>
              <w:jc w:val="center"/>
            </w:pPr>
            <w:r>
              <w:rPr>
                <w:sz w:val="20"/>
              </w:rPr>
              <w:t>В течение года</w:t>
            </w:r>
          </w:p>
        </w:tc>
      </w:tr>
      <w:tr w:rsidR="00EC709F" w:rsidTr="00EC709F">
        <w:trPr>
          <w:gridBefore w:val="1"/>
          <w:gridAfter w:val="1"/>
          <w:wBefore w:w="20" w:type="dxa"/>
          <w:wAfter w:w="21" w:type="dxa"/>
          <w:trHeight w:val="278"/>
          <w:jc w:val="center"/>
        </w:trPr>
        <w:tc>
          <w:tcPr>
            <w:tcW w:w="584" w:type="dxa"/>
            <w:tcBorders>
              <w:top w:val="single" w:sz="17" w:space="0" w:color="002060"/>
              <w:left w:val="single" w:sz="17" w:space="0" w:color="002060"/>
              <w:bottom w:val="single" w:sz="17" w:space="0" w:color="002060"/>
              <w:right w:val="single" w:sz="17" w:space="0" w:color="002060"/>
            </w:tcBorders>
            <w:vAlign w:val="center"/>
          </w:tcPr>
          <w:p w:rsidR="00EC709F" w:rsidRDefault="00EC709F" w:rsidP="00EC709F">
            <w:pPr>
              <w:spacing w:after="0" w:line="259" w:lineRule="auto"/>
              <w:ind w:left="0" w:right="0" w:firstLine="0"/>
              <w:jc w:val="center"/>
              <w:rPr>
                <w:sz w:val="20"/>
              </w:rPr>
            </w:pPr>
            <w:r>
              <w:rPr>
                <w:sz w:val="20"/>
              </w:rPr>
              <w:t>10</w:t>
            </w:r>
          </w:p>
        </w:tc>
        <w:tc>
          <w:tcPr>
            <w:tcW w:w="2210" w:type="dxa"/>
            <w:tcBorders>
              <w:top w:val="single" w:sz="17" w:space="0" w:color="002060"/>
              <w:left w:val="single" w:sz="17" w:space="0" w:color="002060"/>
              <w:bottom w:val="single" w:sz="17" w:space="0" w:color="002060"/>
              <w:right w:val="single" w:sz="17" w:space="0" w:color="002060"/>
            </w:tcBorders>
            <w:vAlign w:val="center"/>
          </w:tcPr>
          <w:p w:rsidR="00EC709F" w:rsidRDefault="00EC709F" w:rsidP="00EC709F">
            <w:pPr>
              <w:spacing w:after="35" w:line="240" w:lineRule="auto"/>
              <w:ind w:left="-24" w:right="0" w:firstLine="0"/>
              <w:jc w:val="left"/>
            </w:pPr>
            <w:r>
              <w:rPr>
                <w:sz w:val="20"/>
              </w:rPr>
              <w:t xml:space="preserve">Ходьба по солевым дорожкам (по В.Г. </w:t>
            </w:r>
          </w:p>
          <w:p w:rsidR="00EC709F" w:rsidRDefault="00EC709F" w:rsidP="00EC709F">
            <w:pPr>
              <w:spacing w:after="0" w:line="259" w:lineRule="auto"/>
              <w:ind w:left="-24" w:right="0" w:firstLine="0"/>
              <w:jc w:val="left"/>
            </w:pPr>
            <w:r>
              <w:rPr>
                <w:sz w:val="20"/>
              </w:rPr>
              <w:t xml:space="preserve">Алямовской) </w:t>
            </w:r>
          </w:p>
        </w:tc>
        <w:tc>
          <w:tcPr>
            <w:tcW w:w="2552" w:type="dxa"/>
            <w:tcBorders>
              <w:top w:val="single" w:sz="17" w:space="0" w:color="002060"/>
              <w:left w:val="single" w:sz="17" w:space="0" w:color="002060"/>
              <w:bottom w:val="single" w:sz="17" w:space="0" w:color="002060"/>
              <w:right w:val="single" w:sz="17" w:space="0" w:color="002060"/>
            </w:tcBorders>
          </w:tcPr>
          <w:p w:rsidR="00EC709F" w:rsidRDefault="00EC709F" w:rsidP="00EC709F">
            <w:pPr>
              <w:spacing w:after="0" w:line="259" w:lineRule="auto"/>
              <w:ind w:left="0" w:right="0" w:firstLine="0"/>
              <w:jc w:val="left"/>
            </w:pPr>
            <w:r>
              <w:rPr>
                <w:sz w:val="20"/>
              </w:rPr>
              <w:t xml:space="preserve">Ранняя  </w:t>
            </w:r>
          </w:p>
        </w:tc>
        <w:tc>
          <w:tcPr>
            <w:tcW w:w="1701" w:type="dxa"/>
            <w:tcBorders>
              <w:top w:val="single" w:sz="17" w:space="0" w:color="002060"/>
              <w:left w:val="single" w:sz="17" w:space="0" w:color="002060"/>
              <w:bottom w:val="single" w:sz="17" w:space="0" w:color="002060"/>
              <w:right w:val="single" w:sz="17" w:space="0" w:color="002060"/>
            </w:tcBorders>
            <w:vAlign w:val="center"/>
          </w:tcPr>
          <w:p w:rsidR="00EC709F" w:rsidRDefault="00EC709F" w:rsidP="00EC709F">
            <w:pPr>
              <w:spacing w:after="0" w:line="259" w:lineRule="auto"/>
              <w:ind w:left="108" w:right="0" w:firstLine="0"/>
              <w:jc w:val="center"/>
            </w:pPr>
            <w:r>
              <w:rPr>
                <w:sz w:val="20"/>
              </w:rPr>
              <w:t>Ежедневно</w:t>
            </w:r>
          </w:p>
        </w:tc>
        <w:tc>
          <w:tcPr>
            <w:tcW w:w="1843" w:type="dxa"/>
            <w:tcBorders>
              <w:top w:val="single" w:sz="17" w:space="0" w:color="002060"/>
              <w:left w:val="single" w:sz="17" w:space="0" w:color="002060"/>
              <w:bottom w:val="single" w:sz="17" w:space="0" w:color="002060"/>
              <w:right w:val="single" w:sz="17" w:space="0" w:color="002060"/>
            </w:tcBorders>
            <w:vAlign w:val="center"/>
          </w:tcPr>
          <w:p w:rsidR="00EC709F" w:rsidRDefault="00EC709F" w:rsidP="00EC709F">
            <w:pPr>
              <w:spacing w:after="0" w:line="259" w:lineRule="auto"/>
              <w:ind w:left="108" w:right="0" w:firstLine="0"/>
              <w:jc w:val="center"/>
            </w:pPr>
            <w:r>
              <w:rPr>
                <w:sz w:val="20"/>
              </w:rPr>
              <w:t>воспитатели</w:t>
            </w:r>
          </w:p>
        </w:tc>
        <w:tc>
          <w:tcPr>
            <w:tcW w:w="1511" w:type="dxa"/>
            <w:tcBorders>
              <w:top w:val="single" w:sz="17" w:space="0" w:color="002060"/>
              <w:left w:val="single" w:sz="17" w:space="0" w:color="002060"/>
              <w:bottom w:val="single" w:sz="17" w:space="0" w:color="002060"/>
              <w:right w:val="single" w:sz="17" w:space="0" w:color="002060"/>
            </w:tcBorders>
            <w:vAlign w:val="center"/>
          </w:tcPr>
          <w:p w:rsidR="00EC709F" w:rsidRDefault="00EC709F" w:rsidP="00EC709F">
            <w:pPr>
              <w:spacing w:after="0" w:line="259" w:lineRule="auto"/>
              <w:ind w:left="33" w:right="0" w:firstLine="0"/>
              <w:jc w:val="center"/>
            </w:pPr>
            <w:r>
              <w:rPr>
                <w:sz w:val="20"/>
              </w:rPr>
              <w:t>В течение года</w:t>
            </w:r>
          </w:p>
        </w:tc>
      </w:tr>
      <w:tr w:rsidR="00EC709F" w:rsidTr="00EC709F">
        <w:trPr>
          <w:gridBefore w:val="1"/>
          <w:gridAfter w:val="1"/>
          <w:wBefore w:w="20" w:type="dxa"/>
          <w:wAfter w:w="21" w:type="dxa"/>
          <w:trHeight w:val="278"/>
          <w:jc w:val="center"/>
        </w:trPr>
        <w:tc>
          <w:tcPr>
            <w:tcW w:w="584" w:type="dxa"/>
            <w:tcBorders>
              <w:top w:val="single" w:sz="17" w:space="0" w:color="002060"/>
              <w:left w:val="single" w:sz="17" w:space="0" w:color="002060"/>
              <w:bottom w:val="single" w:sz="17" w:space="0" w:color="002060"/>
              <w:right w:val="single" w:sz="17" w:space="0" w:color="002060"/>
            </w:tcBorders>
            <w:vAlign w:val="center"/>
          </w:tcPr>
          <w:p w:rsidR="00EC709F" w:rsidRDefault="00EC709F" w:rsidP="00EC709F">
            <w:pPr>
              <w:spacing w:after="0" w:line="259" w:lineRule="auto"/>
              <w:ind w:left="0" w:right="0" w:firstLine="0"/>
              <w:jc w:val="center"/>
              <w:rPr>
                <w:sz w:val="20"/>
              </w:rPr>
            </w:pPr>
            <w:r>
              <w:rPr>
                <w:sz w:val="20"/>
              </w:rPr>
              <w:t>11</w:t>
            </w:r>
          </w:p>
        </w:tc>
        <w:tc>
          <w:tcPr>
            <w:tcW w:w="2210" w:type="dxa"/>
            <w:tcBorders>
              <w:top w:val="single" w:sz="17" w:space="0" w:color="002060"/>
              <w:left w:val="single" w:sz="17" w:space="0" w:color="002060"/>
              <w:bottom w:val="single" w:sz="17" w:space="0" w:color="002060"/>
              <w:right w:val="single" w:sz="17" w:space="0" w:color="002060"/>
            </w:tcBorders>
            <w:vAlign w:val="center"/>
          </w:tcPr>
          <w:p w:rsidR="00EC709F" w:rsidRDefault="00EC709F" w:rsidP="00EC709F">
            <w:pPr>
              <w:spacing w:after="0" w:line="259" w:lineRule="auto"/>
              <w:ind w:left="0" w:right="0" w:firstLine="0"/>
              <w:jc w:val="left"/>
            </w:pPr>
            <w:r>
              <w:rPr>
                <w:sz w:val="20"/>
              </w:rPr>
              <w:t xml:space="preserve">Ходьба по ледяным дорожкам (по Л.В. Огородниковой) </w:t>
            </w:r>
          </w:p>
        </w:tc>
        <w:tc>
          <w:tcPr>
            <w:tcW w:w="2552" w:type="dxa"/>
            <w:tcBorders>
              <w:top w:val="single" w:sz="17" w:space="0" w:color="002060"/>
              <w:left w:val="single" w:sz="17" w:space="0" w:color="002060"/>
              <w:bottom w:val="single" w:sz="17" w:space="0" w:color="002060"/>
              <w:right w:val="single" w:sz="17" w:space="0" w:color="002060"/>
            </w:tcBorders>
            <w:vAlign w:val="center"/>
          </w:tcPr>
          <w:p w:rsidR="00EC709F" w:rsidRDefault="00EC709F" w:rsidP="00EC709F">
            <w:pPr>
              <w:spacing w:after="19" w:line="259" w:lineRule="auto"/>
              <w:ind w:left="0" w:right="0" w:firstLine="0"/>
              <w:jc w:val="left"/>
            </w:pPr>
            <w:r>
              <w:rPr>
                <w:sz w:val="20"/>
              </w:rPr>
              <w:t xml:space="preserve">Старшая </w:t>
            </w:r>
          </w:p>
          <w:p w:rsidR="00EC709F" w:rsidRDefault="00EC709F" w:rsidP="00EC709F">
            <w:pPr>
              <w:spacing w:after="0" w:line="259" w:lineRule="auto"/>
              <w:ind w:left="0" w:right="0" w:firstLine="0"/>
              <w:jc w:val="left"/>
            </w:pPr>
            <w:r>
              <w:rPr>
                <w:sz w:val="20"/>
              </w:rPr>
              <w:t>Старшая логопедическая</w:t>
            </w:r>
          </w:p>
        </w:tc>
        <w:tc>
          <w:tcPr>
            <w:tcW w:w="1701" w:type="dxa"/>
            <w:tcBorders>
              <w:top w:val="single" w:sz="17" w:space="0" w:color="002060"/>
              <w:left w:val="single" w:sz="17" w:space="0" w:color="002060"/>
              <w:bottom w:val="single" w:sz="17" w:space="0" w:color="002060"/>
              <w:right w:val="single" w:sz="17" w:space="0" w:color="002060"/>
            </w:tcBorders>
            <w:vAlign w:val="center"/>
          </w:tcPr>
          <w:p w:rsidR="00EC709F" w:rsidRDefault="00EC709F" w:rsidP="00EC709F">
            <w:pPr>
              <w:spacing w:after="0" w:line="259" w:lineRule="auto"/>
              <w:ind w:left="108" w:right="0" w:firstLine="0"/>
              <w:jc w:val="center"/>
            </w:pPr>
            <w:r>
              <w:rPr>
                <w:sz w:val="20"/>
              </w:rPr>
              <w:t>Ежедневно</w:t>
            </w:r>
          </w:p>
        </w:tc>
        <w:tc>
          <w:tcPr>
            <w:tcW w:w="1843" w:type="dxa"/>
            <w:tcBorders>
              <w:top w:val="single" w:sz="17" w:space="0" w:color="002060"/>
              <w:left w:val="single" w:sz="17" w:space="0" w:color="002060"/>
              <w:bottom w:val="single" w:sz="17" w:space="0" w:color="002060"/>
              <w:right w:val="single" w:sz="17" w:space="0" w:color="002060"/>
            </w:tcBorders>
            <w:vAlign w:val="center"/>
          </w:tcPr>
          <w:p w:rsidR="00EC709F" w:rsidRDefault="00EC709F" w:rsidP="00EC709F">
            <w:pPr>
              <w:spacing w:after="0" w:line="259" w:lineRule="auto"/>
              <w:ind w:left="108" w:right="0" w:firstLine="0"/>
              <w:jc w:val="center"/>
            </w:pPr>
            <w:r>
              <w:rPr>
                <w:sz w:val="20"/>
              </w:rPr>
              <w:t>воспитатели</w:t>
            </w:r>
          </w:p>
        </w:tc>
        <w:tc>
          <w:tcPr>
            <w:tcW w:w="1511" w:type="dxa"/>
            <w:tcBorders>
              <w:top w:val="single" w:sz="17" w:space="0" w:color="002060"/>
              <w:left w:val="single" w:sz="17" w:space="0" w:color="002060"/>
              <w:bottom w:val="single" w:sz="17" w:space="0" w:color="002060"/>
              <w:right w:val="single" w:sz="17" w:space="0" w:color="002060"/>
            </w:tcBorders>
            <w:vAlign w:val="center"/>
          </w:tcPr>
          <w:p w:rsidR="00EC709F" w:rsidRDefault="00EC709F" w:rsidP="00EC709F">
            <w:pPr>
              <w:spacing w:after="0" w:line="259" w:lineRule="auto"/>
              <w:ind w:left="-108" w:right="0" w:firstLine="108"/>
              <w:jc w:val="center"/>
            </w:pPr>
            <w:r>
              <w:rPr>
                <w:sz w:val="20"/>
              </w:rPr>
              <w:t>В течение года</w:t>
            </w:r>
          </w:p>
        </w:tc>
      </w:tr>
      <w:tr w:rsidR="00EC709F" w:rsidTr="00EC709F">
        <w:trPr>
          <w:gridBefore w:val="1"/>
          <w:gridAfter w:val="1"/>
          <w:wBefore w:w="20" w:type="dxa"/>
          <w:wAfter w:w="21" w:type="dxa"/>
          <w:trHeight w:val="278"/>
          <w:jc w:val="center"/>
        </w:trPr>
        <w:tc>
          <w:tcPr>
            <w:tcW w:w="584" w:type="dxa"/>
            <w:tcBorders>
              <w:top w:val="single" w:sz="17" w:space="0" w:color="002060"/>
              <w:left w:val="single" w:sz="17" w:space="0" w:color="002060"/>
              <w:bottom w:val="single" w:sz="17" w:space="0" w:color="002060"/>
              <w:right w:val="single" w:sz="17" w:space="0" w:color="002060"/>
            </w:tcBorders>
            <w:vAlign w:val="center"/>
          </w:tcPr>
          <w:p w:rsidR="00EC709F" w:rsidRDefault="00EC709F" w:rsidP="00EC709F">
            <w:pPr>
              <w:spacing w:after="0" w:line="259" w:lineRule="auto"/>
              <w:ind w:left="0" w:right="0" w:firstLine="0"/>
              <w:jc w:val="center"/>
              <w:rPr>
                <w:sz w:val="20"/>
              </w:rPr>
            </w:pPr>
            <w:r>
              <w:rPr>
                <w:sz w:val="20"/>
              </w:rPr>
              <w:t>12</w:t>
            </w:r>
          </w:p>
        </w:tc>
        <w:tc>
          <w:tcPr>
            <w:tcW w:w="2210" w:type="dxa"/>
            <w:tcBorders>
              <w:top w:val="single" w:sz="17" w:space="0" w:color="002060"/>
              <w:left w:val="single" w:sz="17" w:space="0" w:color="002060"/>
              <w:bottom w:val="single" w:sz="17" w:space="0" w:color="002060"/>
              <w:right w:val="single" w:sz="17" w:space="0" w:color="002060"/>
            </w:tcBorders>
            <w:vAlign w:val="center"/>
          </w:tcPr>
          <w:p w:rsidR="00EC709F" w:rsidRDefault="00EC709F" w:rsidP="00EC709F">
            <w:pPr>
              <w:spacing w:after="0" w:line="259" w:lineRule="auto"/>
              <w:ind w:left="0" w:right="0" w:firstLine="0"/>
              <w:jc w:val="left"/>
            </w:pPr>
            <w:r>
              <w:rPr>
                <w:sz w:val="20"/>
              </w:rPr>
              <w:t xml:space="preserve">Игры с водой  </w:t>
            </w:r>
          </w:p>
        </w:tc>
        <w:tc>
          <w:tcPr>
            <w:tcW w:w="2552" w:type="dxa"/>
            <w:tcBorders>
              <w:top w:val="single" w:sz="17" w:space="0" w:color="002060"/>
              <w:left w:val="single" w:sz="17" w:space="0" w:color="002060"/>
              <w:bottom w:val="single" w:sz="17" w:space="0" w:color="002060"/>
              <w:right w:val="single" w:sz="17" w:space="0" w:color="002060"/>
            </w:tcBorders>
            <w:vAlign w:val="center"/>
          </w:tcPr>
          <w:p w:rsidR="00EC709F" w:rsidRDefault="00EC709F" w:rsidP="00EC709F">
            <w:pPr>
              <w:spacing w:after="18" w:line="259" w:lineRule="auto"/>
              <w:ind w:left="0" w:right="0" w:firstLine="0"/>
              <w:jc w:val="left"/>
            </w:pPr>
            <w:r>
              <w:rPr>
                <w:sz w:val="20"/>
              </w:rPr>
              <w:t xml:space="preserve">Младшая </w:t>
            </w:r>
          </w:p>
          <w:p w:rsidR="00EC709F" w:rsidRDefault="00EC709F" w:rsidP="00EC709F">
            <w:pPr>
              <w:spacing w:after="19" w:line="259" w:lineRule="auto"/>
              <w:ind w:left="0" w:right="0" w:firstLine="0"/>
              <w:jc w:val="left"/>
            </w:pPr>
            <w:r>
              <w:rPr>
                <w:sz w:val="20"/>
              </w:rPr>
              <w:t xml:space="preserve">Старшая </w:t>
            </w:r>
          </w:p>
          <w:p w:rsidR="00EC709F" w:rsidRDefault="00EC709F" w:rsidP="00EC709F">
            <w:pPr>
              <w:spacing w:after="0" w:line="259" w:lineRule="auto"/>
              <w:ind w:left="0" w:right="0" w:firstLine="0"/>
              <w:jc w:val="left"/>
            </w:pPr>
            <w:r>
              <w:rPr>
                <w:sz w:val="20"/>
              </w:rPr>
              <w:t>Старшая логопедическая</w:t>
            </w:r>
          </w:p>
        </w:tc>
        <w:tc>
          <w:tcPr>
            <w:tcW w:w="1701" w:type="dxa"/>
            <w:tcBorders>
              <w:top w:val="single" w:sz="17" w:space="0" w:color="002060"/>
              <w:left w:val="single" w:sz="17" w:space="0" w:color="002060"/>
              <w:bottom w:val="single" w:sz="17" w:space="0" w:color="002060"/>
              <w:right w:val="single" w:sz="17" w:space="0" w:color="002060"/>
            </w:tcBorders>
            <w:vAlign w:val="center"/>
          </w:tcPr>
          <w:p w:rsidR="00EC709F" w:rsidRDefault="00EC709F" w:rsidP="00EC709F">
            <w:pPr>
              <w:spacing w:after="0" w:line="259" w:lineRule="auto"/>
              <w:ind w:left="0" w:right="0" w:firstLine="0"/>
              <w:jc w:val="center"/>
            </w:pPr>
            <w:r>
              <w:rPr>
                <w:sz w:val="20"/>
              </w:rPr>
              <w:t>Ежедневно на прогулке</w:t>
            </w:r>
          </w:p>
        </w:tc>
        <w:tc>
          <w:tcPr>
            <w:tcW w:w="1843" w:type="dxa"/>
            <w:tcBorders>
              <w:top w:val="single" w:sz="17" w:space="0" w:color="002060"/>
              <w:left w:val="single" w:sz="17" w:space="0" w:color="002060"/>
              <w:bottom w:val="single" w:sz="17" w:space="0" w:color="002060"/>
              <w:right w:val="single" w:sz="17" w:space="0" w:color="002060"/>
            </w:tcBorders>
            <w:vAlign w:val="center"/>
          </w:tcPr>
          <w:p w:rsidR="00EC709F" w:rsidRDefault="00EC709F" w:rsidP="00EC709F">
            <w:pPr>
              <w:spacing w:after="0" w:line="259" w:lineRule="auto"/>
              <w:ind w:left="0" w:right="0" w:firstLine="0"/>
              <w:jc w:val="center"/>
            </w:pPr>
            <w:r>
              <w:rPr>
                <w:sz w:val="20"/>
              </w:rPr>
              <w:t>воспитатели</w:t>
            </w:r>
          </w:p>
        </w:tc>
        <w:tc>
          <w:tcPr>
            <w:tcW w:w="1511" w:type="dxa"/>
            <w:tcBorders>
              <w:top w:val="single" w:sz="17" w:space="0" w:color="002060"/>
              <w:left w:val="single" w:sz="17" w:space="0" w:color="002060"/>
              <w:bottom w:val="single" w:sz="17" w:space="0" w:color="002060"/>
              <w:right w:val="single" w:sz="17" w:space="0" w:color="002060"/>
            </w:tcBorders>
            <w:vAlign w:val="center"/>
          </w:tcPr>
          <w:p w:rsidR="00EC709F" w:rsidRDefault="00EC709F" w:rsidP="00EC709F">
            <w:pPr>
              <w:spacing w:after="0" w:line="259" w:lineRule="auto"/>
              <w:ind w:left="0" w:right="0" w:firstLine="0"/>
              <w:jc w:val="center"/>
            </w:pPr>
            <w:r>
              <w:rPr>
                <w:sz w:val="20"/>
              </w:rPr>
              <w:t>Июль-август</w:t>
            </w:r>
          </w:p>
        </w:tc>
      </w:tr>
      <w:tr w:rsidR="00EC709F" w:rsidTr="00EC709F">
        <w:trPr>
          <w:gridBefore w:val="1"/>
          <w:gridAfter w:val="1"/>
          <w:wBefore w:w="20" w:type="dxa"/>
          <w:wAfter w:w="21" w:type="dxa"/>
          <w:trHeight w:val="278"/>
          <w:jc w:val="center"/>
        </w:trPr>
        <w:tc>
          <w:tcPr>
            <w:tcW w:w="584" w:type="dxa"/>
            <w:tcBorders>
              <w:top w:val="single" w:sz="17" w:space="0" w:color="002060"/>
              <w:left w:val="single" w:sz="17" w:space="0" w:color="002060"/>
              <w:bottom w:val="single" w:sz="17" w:space="0" w:color="002060"/>
              <w:right w:val="single" w:sz="17" w:space="0" w:color="002060"/>
            </w:tcBorders>
            <w:vAlign w:val="center"/>
          </w:tcPr>
          <w:p w:rsidR="00EC709F" w:rsidRDefault="00EC709F" w:rsidP="00EC709F">
            <w:pPr>
              <w:spacing w:after="0" w:line="259" w:lineRule="auto"/>
              <w:ind w:left="0" w:right="0" w:firstLine="0"/>
              <w:jc w:val="center"/>
              <w:rPr>
                <w:sz w:val="20"/>
              </w:rPr>
            </w:pPr>
            <w:r>
              <w:rPr>
                <w:sz w:val="20"/>
              </w:rPr>
              <w:t>13</w:t>
            </w:r>
          </w:p>
        </w:tc>
        <w:tc>
          <w:tcPr>
            <w:tcW w:w="2210" w:type="dxa"/>
            <w:tcBorders>
              <w:top w:val="single" w:sz="17" w:space="0" w:color="002060"/>
              <w:left w:val="single" w:sz="17" w:space="0" w:color="002060"/>
              <w:bottom w:val="single" w:sz="17" w:space="0" w:color="002060"/>
              <w:right w:val="single" w:sz="17" w:space="0" w:color="002060"/>
            </w:tcBorders>
            <w:vAlign w:val="center"/>
          </w:tcPr>
          <w:p w:rsidR="00EC709F" w:rsidRDefault="00EC709F" w:rsidP="00EC709F">
            <w:pPr>
              <w:spacing w:after="0" w:line="259" w:lineRule="auto"/>
              <w:ind w:left="0" w:right="0" w:firstLine="0"/>
              <w:jc w:val="left"/>
            </w:pPr>
            <w:r>
              <w:rPr>
                <w:sz w:val="20"/>
              </w:rPr>
              <w:t xml:space="preserve">Солнечные ванны </w:t>
            </w:r>
          </w:p>
        </w:tc>
        <w:tc>
          <w:tcPr>
            <w:tcW w:w="2552" w:type="dxa"/>
            <w:tcBorders>
              <w:top w:val="single" w:sz="17" w:space="0" w:color="002060"/>
              <w:left w:val="single" w:sz="17" w:space="0" w:color="002060"/>
              <w:bottom w:val="single" w:sz="17" w:space="0" w:color="002060"/>
              <w:right w:val="single" w:sz="17" w:space="0" w:color="002060"/>
            </w:tcBorders>
            <w:vAlign w:val="center"/>
          </w:tcPr>
          <w:p w:rsidR="00EC709F" w:rsidRDefault="00EC709F" w:rsidP="00EC709F">
            <w:pPr>
              <w:spacing w:after="18" w:line="259" w:lineRule="auto"/>
              <w:ind w:left="0" w:right="0" w:firstLine="0"/>
              <w:jc w:val="left"/>
            </w:pPr>
            <w:r>
              <w:rPr>
                <w:sz w:val="20"/>
              </w:rPr>
              <w:t xml:space="preserve">Младшая </w:t>
            </w:r>
          </w:p>
          <w:p w:rsidR="00EC709F" w:rsidRDefault="00EC709F" w:rsidP="00EC709F">
            <w:pPr>
              <w:spacing w:after="19" w:line="259" w:lineRule="auto"/>
              <w:ind w:left="0" w:right="0" w:firstLine="0"/>
              <w:jc w:val="left"/>
            </w:pPr>
            <w:r>
              <w:rPr>
                <w:sz w:val="20"/>
              </w:rPr>
              <w:t xml:space="preserve">Старшая </w:t>
            </w:r>
          </w:p>
          <w:p w:rsidR="00EC709F" w:rsidRDefault="00EC709F" w:rsidP="00EC709F">
            <w:pPr>
              <w:spacing w:after="0" w:line="259" w:lineRule="auto"/>
              <w:ind w:left="0" w:right="0" w:firstLine="0"/>
              <w:jc w:val="left"/>
            </w:pPr>
            <w:r>
              <w:rPr>
                <w:sz w:val="20"/>
              </w:rPr>
              <w:t>Старшая логопедическая</w:t>
            </w:r>
          </w:p>
        </w:tc>
        <w:tc>
          <w:tcPr>
            <w:tcW w:w="1701" w:type="dxa"/>
            <w:tcBorders>
              <w:top w:val="single" w:sz="17" w:space="0" w:color="002060"/>
              <w:left w:val="single" w:sz="17" w:space="0" w:color="002060"/>
              <w:bottom w:val="single" w:sz="17" w:space="0" w:color="002060"/>
              <w:right w:val="single" w:sz="17" w:space="0" w:color="002060"/>
            </w:tcBorders>
            <w:vAlign w:val="center"/>
          </w:tcPr>
          <w:p w:rsidR="00EC709F" w:rsidRDefault="00EC709F" w:rsidP="00EC709F">
            <w:pPr>
              <w:spacing w:after="0" w:line="259" w:lineRule="auto"/>
              <w:ind w:left="0" w:right="0" w:firstLine="0"/>
              <w:jc w:val="center"/>
            </w:pPr>
            <w:r>
              <w:rPr>
                <w:sz w:val="20"/>
              </w:rPr>
              <w:t>Ежедневно на прогулке</w:t>
            </w:r>
          </w:p>
        </w:tc>
        <w:tc>
          <w:tcPr>
            <w:tcW w:w="1843" w:type="dxa"/>
            <w:tcBorders>
              <w:top w:val="single" w:sz="17" w:space="0" w:color="002060"/>
              <w:left w:val="single" w:sz="17" w:space="0" w:color="002060"/>
              <w:bottom w:val="single" w:sz="17" w:space="0" w:color="002060"/>
              <w:right w:val="single" w:sz="17" w:space="0" w:color="002060"/>
            </w:tcBorders>
            <w:vAlign w:val="center"/>
          </w:tcPr>
          <w:p w:rsidR="00EC709F" w:rsidRDefault="00EC709F" w:rsidP="00EC709F">
            <w:pPr>
              <w:spacing w:after="0" w:line="259" w:lineRule="auto"/>
              <w:ind w:left="0" w:right="0" w:firstLine="0"/>
              <w:jc w:val="center"/>
            </w:pPr>
            <w:r>
              <w:rPr>
                <w:sz w:val="20"/>
              </w:rPr>
              <w:t>воспитатели</w:t>
            </w:r>
          </w:p>
        </w:tc>
        <w:tc>
          <w:tcPr>
            <w:tcW w:w="1511" w:type="dxa"/>
            <w:tcBorders>
              <w:top w:val="single" w:sz="17" w:space="0" w:color="002060"/>
              <w:left w:val="single" w:sz="17" w:space="0" w:color="002060"/>
              <w:bottom w:val="single" w:sz="17" w:space="0" w:color="002060"/>
              <w:right w:val="single" w:sz="17" w:space="0" w:color="002060"/>
            </w:tcBorders>
            <w:vAlign w:val="center"/>
          </w:tcPr>
          <w:p w:rsidR="00EC709F" w:rsidRDefault="00EC709F" w:rsidP="00EC709F">
            <w:pPr>
              <w:spacing w:after="0" w:line="259" w:lineRule="auto"/>
              <w:ind w:left="0" w:right="0" w:firstLine="0"/>
              <w:jc w:val="center"/>
            </w:pPr>
            <w:r>
              <w:rPr>
                <w:sz w:val="20"/>
              </w:rPr>
              <w:t>Июль-август</w:t>
            </w:r>
          </w:p>
        </w:tc>
      </w:tr>
      <w:tr w:rsidR="00EC709F" w:rsidTr="004C398D">
        <w:tblPrEx>
          <w:tblCellMar>
            <w:top w:w="23" w:type="dxa"/>
            <w:left w:w="0" w:type="dxa"/>
            <w:right w:w="65" w:type="dxa"/>
          </w:tblCellMar>
        </w:tblPrEx>
        <w:trPr>
          <w:trHeight w:val="292"/>
          <w:jc w:val="center"/>
        </w:trPr>
        <w:tc>
          <w:tcPr>
            <w:tcW w:w="10442" w:type="dxa"/>
            <w:gridSpan w:val="8"/>
            <w:tcBorders>
              <w:top w:val="single" w:sz="17" w:space="0" w:color="002060"/>
              <w:left w:val="nil"/>
              <w:bottom w:val="nil"/>
              <w:right w:val="nil"/>
            </w:tcBorders>
            <w:shd w:val="clear" w:color="auto" w:fill="FFFFFF"/>
          </w:tcPr>
          <w:p w:rsidR="00EC709F" w:rsidRDefault="00EC709F" w:rsidP="00EC709F">
            <w:pPr>
              <w:spacing w:after="0" w:line="259" w:lineRule="auto"/>
              <w:ind w:left="-3" w:right="0" w:firstLine="0"/>
              <w:jc w:val="left"/>
            </w:pPr>
          </w:p>
        </w:tc>
      </w:tr>
    </w:tbl>
    <w:p w:rsidR="00D26C53" w:rsidRDefault="00EA7E44" w:rsidP="00961611">
      <w:pPr>
        <w:pStyle w:val="3"/>
        <w:ind w:left="454" w:right="80"/>
        <w:rPr>
          <w:sz w:val="26"/>
          <w:szCs w:val="26"/>
        </w:rPr>
      </w:pPr>
      <w:r w:rsidRPr="00D26C53">
        <w:rPr>
          <w:sz w:val="26"/>
          <w:szCs w:val="26"/>
        </w:rPr>
        <w:lastRenderedPageBreak/>
        <w:t>Обеспечение психолого-педагогического сопровож</w:t>
      </w:r>
      <w:r w:rsidR="00D26C53">
        <w:rPr>
          <w:sz w:val="26"/>
          <w:szCs w:val="26"/>
        </w:rPr>
        <w:t xml:space="preserve">дения в </w:t>
      </w:r>
    </w:p>
    <w:p w:rsidR="002356D1" w:rsidRPr="00D26C53" w:rsidRDefault="00D26C53" w:rsidP="00961611">
      <w:pPr>
        <w:pStyle w:val="3"/>
        <w:ind w:left="454" w:right="80"/>
        <w:rPr>
          <w:sz w:val="26"/>
          <w:szCs w:val="26"/>
        </w:rPr>
      </w:pPr>
      <w:r>
        <w:rPr>
          <w:sz w:val="26"/>
          <w:szCs w:val="26"/>
        </w:rPr>
        <w:t>МБ</w:t>
      </w:r>
      <w:r w:rsidR="00EA7E44" w:rsidRPr="00D26C53">
        <w:rPr>
          <w:sz w:val="26"/>
          <w:szCs w:val="26"/>
        </w:rPr>
        <w:t xml:space="preserve">ДОУ </w:t>
      </w:r>
      <w:r>
        <w:rPr>
          <w:sz w:val="26"/>
          <w:szCs w:val="26"/>
        </w:rPr>
        <w:t>«Детский сад № 22 «Зайчик»</w:t>
      </w:r>
    </w:p>
    <w:p w:rsidR="002356D1" w:rsidRDefault="00EA7E44" w:rsidP="00961611">
      <w:pPr>
        <w:ind w:left="1134" w:right="91" w:firstLine="0"/>
        <w:rPr>
          <w:sz w:val="26"/>
          <w:szCs w:val="26"/>
        </w:rPr>
      </w:pPr>
      <w:r w:rsidRPr="00D26C53">
        <w:rPr>
          <w:b/>
          <w:sz w:val="26"/>
          <w:szCs w:val="26"/>
        </w:rPr>
        <w:t>Цель деятельности</w:t>
      </w:r>
      <w:r w:rsidRPr="00D26C53">
        <w:rPr>
          <w:sz w:val="26"/>
          <w:szCs w:val="26"/>
        </w:rPr>
        <w:t xml:space="preserve"> педагога-психолога ДОУ - охрана и укрепление психологического здоровья детей на основе создания психологических условий достижения ими личностных образовательных результатов в процессе освоения образовательных областей. </w:t>
      </w:r>
    </w:p>
    <w:p w:rsidR="0048779E" w:rsidRPr="00D26C53" w:rsidRDefault="0048779E" w:rsidP="00961611">
      <w:pPr>
        <w:ind w:left="1134" w:right="91" w:firstLine="0"/>
        <w:rPr>
          <w:sz w:val="26"/>
          <w:szCs w:val="26"/>
        </w:rPr>
      </w:pPr>
    </w:p>
    <w:p w:rsidR="0048779E" w:rsidRPr="00D26C53" w:rsidRDefault="00EA7E44" w:rsidP="0048779E">
      <w:pPr>
        <w:ind w:left="1134" w:right="9" w:firstLine="0"/>
        <w:rPr>
          <w:sz w:val="26"/>
          <w:szCs w:val="26"/>
        </w:rPr>
      </w:pPr>
      <w:r w:rsidRPr="00D26C53">
        <w:rPr>
          <w:b/>
          <w:sz w:val="26"/>
          <w:szCs w:val="26"/>
        </w:rPr>
        <w:t>Задачи</w:t>
      </w:r>
      <w:r w:rsidRPr="00D26C53">
        <w:rPr>
          <w:sz w:val="26"/>
          <w:szCs w:val="26"/>
        </w:rPr>
        <w:t xml:space="preserve"> деятельности педагога-психолога ДОУ: </w:t>
      </w:r>
    </w:p>
    <w:p w:rsidR="002356D1" w:rsidRPr="00D26C53" w:rsidRDefault="00EA7E44" w:rsidP="00F167E3">
      <w:pPr>
        <w:numPr>
          <w:ilvl w:val="0"/>
          <w:numId w:val="256"/>
        </w:numPr>
        <w:ind w:left="1985" w:right="9" w:hanging="284"/>
        <w:rPr>
          <w:sz w:val="26"/>
          <w:szCs w:val="26"/>
        </w:rPr>
      </w:pPr>
      <w:r w:rsidRPr="00D26C53">
        <w:rPr>
          <w:sz w:val="26"/>
          <w:szCs w:val="26"/>
        </w:rPr>
        <w:t xml:space="preserve">определение индивидуальных образовательных потребностей детей; </w:t>
      </w:r>
    </w:p>
    <w:p w:rsidR="002356D1" w:rsidRPr="00D26C53" w:rsidRDefault="00EA7E44" w:rsidP="00F167E3">
      <w:pPr>
        <w:numPr>
          <w:ilvl w:val="0"/>
          <w:numId w:val="256"/>
        </w:numPr>
        <w:ind w:left="1985" w:right="9" w:hanging="284"/>
        <w:rPr>
          <w:sz w:val="26"/>
          <w:szCs w:val="26"/>
        </w:rPr>
      </w:pPr>
      <w:r w:rsidRPr="00D26C53">
        <w:rPr>
          <w:sz w:val="26"/>
          <w:szCs w:val="26"/>
        </w:rPr>
        <w:t xml:space="preserve">предотвращение и преодоление трудностей развития дошкольников; </w:t>
      </w:r>
    </w:p>
    <w:p w:rsidR="002356D1" w:rsidRDefault="00EA7E44" w:rsidP="00F167E3">
      <w:pPr>
        <w:numPr>
          <w:ilvl w:val="0"/>
          <w:numId w:val="256"/>
        </w:numPr>
        <w:ind w:left="1985" w:right="9" w:hanging="284"/>
        <w:rPr>
          <w:sz w:val="26"/>
          <w:szCs w:val="26"/>
        </w:rPr>
      </w:pPr>
      <w:r w:rsidRPr="00D26C53">
        <w:rPr>
          <w:sz w:val="26"/>
          <w:szCs w:val="26"/>
        </w:rPr>
        <w:t xml:space="preserve">создание соответствующих психологических условий для успешного освоения дошкольником образовательных областей. </w:t>
      </w:r>
    </w:p>
    <w:p w:rsidR="0048779E" w:rsidRPr="00D26C53" w:rsidRDefault="0048779E" w:rsidP="0048779E">
      <w:pPr>
        <w:ind w:left="1985" w:right="9" w:firstLine="0"/>
        <w:rPr>
          <w:sz w:val="26"/>
          <w:szCs w:val="26"/>
        </w:rPr>
      </w:pPr>
    </w:p>
    <w:p w:rsidR="002356D1" w:rsidRPr="00D26C53" w:rsidRDefault="00EA7E44" w:rsidP="00961611">
      <w:pPr>
        <w:ind w:left="1134" w:right="9" w:firstLine="0"/>
        <w:rPr>
          <w:sz w:val="26"/>
          <w:szCs w:val="26"/>
        </w:rPr>
      </w:pPr>
      <w:r w:rsidRPr="00D26C53">
        <w:rPr>
          <w:sz w:val="26"/>
          <w:szCs w:val="26"/>
        </w:rPr>
        <w:t xml:space="preserve">Концепция сопровождения как новая образовательная технология в нашей стране разработана Е. И. Казаковой  (1995-2001). </w:t>
      </w:r>
    </w:p>
    <w:p w:rsidR="002356D1" w:rsidRPr="00D26C53" w:rsidRDefault="00EA7E44" w:rsidP="00961611">
      <w:pPr>
        <w:ind w:left="1134" w:right="86" w:firstLine="0"/>
        <w:rPr>
          <w:sz w:val="26"/>
          <w:szCs w:val="26"/>
        </w:rPr>
      </w:pPr>
      <w:r w:rsidRPr="00D26C53">
        <w:rPr>
          <w:sz w:val="26"/>
          <w:szCs w:val="26"/>
        </w:rPr>
        <w:t xml:space="preserve">Необходимость оказания помощи детям, имеющим проблемы, предполагающая комплексный подход и особые условия для работы специалистов особой квалификации, нашла свое практическое воплощение в психолого-педагогическом  сопровождении.    </w:t>
      </w:r>
    </w:p>
    <w:p w:rsidR="002356D1" w:rsidRPr="00D26C53" w:rsidRDefault="00EA7E44" w:rsidP="00961611">
      <w:pPr>
        <w:ind w:left="1134" w:right="83" w:firstLine="0"/>
        <w:rPr>
          <w:sz w:val="26"/>
          <w:szCs w:val="26"/>
        </w:rPr>
      </w:pPr>
      <w:r w:rsidRPr="00D26C53">
        <w:rPr>
          <w:sz w:val="26"/>
          <w:szCs w:val="26"/>
        </w:rPr>
        <w:t>Сопровождение - помощь субъекту в развитии и формировании ориентационного поля, ответственность за действия в котором несет сам субъект</w:t>
      </w:r>
      <w:r w:rsidRPr="00D26C53">
        <w:rPr>
          <w:b/>
          <w:i/>
          <w:sz w:val="26"/>
          <w:szCs w:val="26"/>
        </w:rPr>
        <w:t>.</w:t>
      </w:r>
      <w:r w:rsidRPr="00D26C53">
        <w:rPr>
          <w:sz w:val="26"/>
          <w:szCs w:val="26"/>
        </w:rPr>
        <w:t xml:space="preserve"> Имеется в виду не любая форма помощи (а тем более обеспечения), а поддержка, в основе которой сохранение максимума свободы и ответственности субъекта развития за выбор варианта решения актуальной проблемы. </w:t>
      </w:r>
    </w:p>
    <w:p w:rsidR="002356D1" w:rsidRDefault="00EA7E44" w:rsidP="00961611">
      <w:pPr>
        <w:ind w:left="1134" w:right="9" w:firstLine="0"/>
        <w:rPr>
          <w:sz w:val="26"/>
          <w:szCs w:val="26"/>
        </w:rPr>
      </w:pPr>
      <w:r w:rsidRPr="00D26C53">
        <w:rPr>
          <w:sz w:val="26"/>
          <w:szCs w:val="26"/>
        </w:rPr>
        <w:t xml:space="preserve">Деятельность психолого-педагогического сопровождения направлена на обеспечение двух согласованных процессов: </w:t>
      </w:r>
    </w:p>
    <w:p w:rsidR="0048779E" w:rsidRPr="00D26C53" w:rsidRDefault="0048779E" w:rsidP="00961611">
      <w:pPr>
        <w:ind w:left="1134" w:right="9" w:firstLine="0"/>
        <w:rPr>
          <w:sz w:val="26"/>
          <w:szCs w:val="26"/>
        </w:rPr>
      </w:pPr>
    </w:p>
    <w:p w:rsidR="002356D1" w:rsidRPr="00D26C53" w:rsidRDefault="00EA7E44" w:rsidP="00F167E3">
      <w:pPr>
        <w:numPr>
          <w:ilvl w:val="0"/>
          <w:numId w:val="9"/>
        </w:numPr>
        <w:ind w:left="1985" w:right="9" w:hanging="284"/>
        <w:rPr>
          <w:sz w:val="26"/>
          <w:szCs w:val="26"/>
        </w:rPr>
      </w:pPr>
      <w:r w:rsidRPr="00D26C53">
        <w:rPr>
          <w:sz w:val="26"/>
          <w:szCs w:val="26"/>
        </w:rPr>
        <w:t xml:space="preserve">индивидуальное сопровождение детей в образовательном учреждении; </w:t>
      </w:r>
    </w:p>
    <w:p w:rsidR="002356D1" w:rsidRDefault="00EA7E44" w:rsidP="00F167E3">
      <w:pPr>
        <w:numPr>
          <w:ilvl w:val="0"/>
          <w:numId w:val="9"/>
        </w:numPr>
        <w:ind w:left="1985" w:right="9" w:hanging="284"/>
        <w:rPr>
          <w:sz w:val="26"/>
          <w:szCs w:val="26"/>
        </w:rPr>
      </w:pPr>
      <w:r w:rsidRPr="00D26C53">
        <w:rPr>
          <w:sz w:val="26"/>
          <w:szCs w:val="26"/>
        </w:rPr>
        <w:t>системное сопровождение, направленное на профилактику или коррекцию проблемы, характерной не для одного ребенка, а для системы в целом.</w:t>
      </w:r>
    </w:p>
    <w:p w:rsidR="0048779E" w:rsidRPr="00D26C53" w:rsidRDefault="0048779E" w:rsidP="0048779E">
      <w:pPr>
        <w:ind w:left="1985" w:right="9" w:firstLine="0"/>
        <w:rPr>
          <w:sz w:val="26"/>
          <w:szCs w:val="26"/>
        </w:rPr>
      </w:pPr>
    </w:p>
    <w:p w:rsidR="002356D1" w:rsidRPr="00D26C53" w:rsidRDefault="00EA7E44" w:rsidP="00961611">
      <w:pPr>
        <w:spacing w:after="20" w:line="259" w:lineRule="auto"/>
        <w:ind w:left="1134" w:right="85" w:firstLine="0"/>
        <w:rPr>
          <w:sz w:val="26"/>
          <w:szCs w:val="26"/>
        </w:rPr>
      </w:pPr>
      <w:r w:rsidRPr="00D26C53">
        <w:rPr>
          <w:b/>
          <w:sz w:val="26"/>
          <w:szCs w:val="26"/>
        </w:rPr>
        <w:t>Индивидуальное сопровождение</w:t>
      </w:r>
      <w:r w:rsidRPr="00D26C53">
        <w:rPr>
          <w:sz w:val="26"/>
          <w:szCs w:val="26"/>
        </w:rPr>
        <w:t xml:space="preserve"> детей в образовательном учреждении предполагает создание условий для выявления потенциальной и реальной «групп риска» (то есть детей, находящихся под воздействием одного или нескольких факторов риска) и гарантированную помощь тем детям, которые в ней нуждаются.  </w:t>
      </w:r>
    </w:p>
    <w:p w:rsidR="002356D1" w:rsidRPr="00D26C53" w:rsidRDefault="00EA7E44" w:rsidP="00961611">
      <w:pPr>
        <w:spacing w:after="79"/>
        <w:ind w:left="1134" w:right="9" w:firstLine="0"/>
        <w:rPr>
          <w:sz w:val="26"/>
          <w:szCs w:val="26"/>
        </w:rPr>
      </w:pPr>
      <w:r w:rsidRPr="00D26C53">
        <w:rPr>
          <w:b/>
          <w:sz w:val="26"/>
          <w:szCs w:val="26"/>
        </w:rPr>
        <w:t>Системное сопровождение</w:t>
      </w:r>
      <w:r w:rsidR="00F72473">
        <w:rPr>
          <w:sz w:val="26"/>
          <w:szCs w:val="26"/>
        </w:rPr>
        <w:t xml:space="preserve"> осуществляется педагого</w:t>
      </w:r>
      <w:r w:rsidRPr="00D26C53">
        <w:rPr>
          <w:sz w:val="26"/>
          <w:szCs w:val="26"/>
        </w:rPr>
        <w:t xml:space="preserve">м - психологом в нескольких направлениях: </w:t>
      </w:r>
    </w:p>
    <w:p w:rsidR="002356D1" w:rsidRPr="00D26C53" w:rsidRDefault="00EA7E44" w:rsidP="00F167E3">
      <w:pPr>
        <w:numPr>
          <w:ilvl w:val="0"/>
          <w:numId w:val="9"/>
        </w:numPr>
        <w:spacing w:after="78"/>
        <w:ind w:left="1985" w:right="9" w:hanging="284"/>
        <w:rPr>
          <w:sz w:val="26"/>
          <w:szCs w:val="26"/>
        </w:rPr>
      </w:pPr>
      <w:r w:rsidRPr="00D26C53">
        <w:rPr>
          <w:sz w:val="26"/>
          <w:szCs w:val="26"/>
        </w:rPr>
        <w:t xml:space="preserve">участие в разработке и реализации программ развития образовательных систем с учетом создания более благоприятных условий для развития детей; </w:t>
      </w:r>
    </w:p>
    <w:p w:rsidR="002356D1" w:rsidRPr="00D26C53" w:rsidRDefault="00EA7E44" w:rsidP="00F167E3">
      <w:pPr>
        <w:numPr>
          <w:ilvl w:val="0"/>
          <w:numId w:val="9"/>
        </w:numPr>
        <w:ind w:left="1985" w:right="9" w:hanging="284"/>
        <w:rPr>
          <w:sz w:val="26"/>
          <w:szCs w:val="26"/>
        </w:rPr>
      </w:pPr>
      <w:r w:rsidRPr="00D26C53">
        <w:rPr>
          <w:sz w:val="26"/>
          <w:szCs w:val="26"/>
        </w:rPr>
        <w:t xml:space="preserve">создание профилактических мер и развивающих занятий, направленных на преодоление проблем, характерных для многих детей. Эти занятия проектируются с учетом специфики понимания сути проблемы и возможности ее разрешения.   </w:t>
      </w:r>
    </w:p>
    <w:p w:rsidR="002356D1" w:rsidRPr="00D26C53" w:rsidRDefault="00EA7E44" w:rsidP="00961611">
      <w:pPr>
        <w:ind w:left="1134" w:right="82" w:firstLine="0"/>
        <w:rPr>
          <w:sz w:val="26"/>
          <w:szCs w:val="26"/>
        </w:rPr>
      </w:pPr>
      <w:r w:rsidRPr="00D26C53">
        <w:rPr>
          <w:sz w:val="26"/>
          <w:szCs w:val="26"/>
        </w:rPr>
        <w:lastRenderedPageBreak/>
        <w:t xml:space="preserve">Наиболее эффективно задача психолого-педагогического сопровождения решается при условии включения всех членов образовательной деятельности в процесс сопровождения развития детей.  </w:t>
      </w:r>
    </w:p>
    <w:p w:rsidR="002356D1" w:rsidRPr="00D26C53" w:rsidRDefault="00EA7E44" w:rsidP="00961611">
      <w:pPr>
        <w:ind w:left="1134" w:right="87" w:firstLine="0"/>
        <w:rPr>
          <w:sz w:val="26"/>
          <w:szCs w:val="26"/>
        </w:rPr>
      </w:pPr>
      <w:r w:rsidRPr="00D26C53">
        <w:rPr>
          <w:sz w:val="26"/>
          <w:szCs w:val="26"/>
        </w:rPr>
        <w:t xml:space="preserve">Специфика психолого-педагогического сопровождения детей в ДОУ такова, что весь коллектив сотрудников (не только педагогический) участвует в создании условий для благоприятного развития дошкольников. </w:t>
      </w:r>
    </w:p>
    <w:p w:rsidR="002356D1" w:rsidRPr="00D26C53" w:rsidRDefault="00EA7E44" w:rsidP="00961611">
      <w:pPr>
        <w:ind w:left="1134" w:right="75" w:firstLine="0"/>
        <w:rPr>
          <w:sz w:val="26"/>
          <w:szCs w:val="26"/>
        </w:rPr>
      </w:pPr>
      <w:r w:rsidRPr="00D26C53">
        <w:rPr>
          <w:sz w:val="26"/>
          <w:szCs w:val="26"/>
        </w:rPr>
        <w:t xml:space="preserve">Сопровождение развития ребенка направлено на всестороннее развитие его задатков и способностей. Эффективность образовательной деятельности во многом зависит от уровня знаний педагогом своих воспитанников, умения осуществлять дифференцированный подход к ним. Эту задачу помогает решить всесторонняя диагностика, которая дает возможность получать данные о характере и динамике психологического развития, о личностных особенностях ребенка, о состоянии эмоционального благополучия. </w:t>
      </w:r>
    </w:p>
    <w:p w:rsidR="002356D1" w:rsidRPr="00D26C53" w:rsidRDefault="002356D1" w:rsidP="00F72473">
      <w:pPr>
        <w:spacing w:after="25" w:line="259" w:lineRule="auto"/>
        <w:ind w:left="422" w:right="0" w:firstLine="0"/>
        <w:rPr>
          <w:sz w:val="26"/>
          <w:szCs w:val="26"/>
        </w:rPr>
      </w:pPr>
    </w:p>
    <w:p w:rsidR="00F72473" w:rsidRDefault="00EA7E44" w:rsidP="0048779E">
      <w:pPr>
        <w:ind w:left="1134" w:right="-62" w:firstLine="0"/>
        <w:jc w:val="center"/>
        <w:rPr>
          <w:b/>
          <w:i/>
          <w:sz w:val="26"/>
          <w:szCs w:val="26"/>
        </w:rPr>
      </w:pPr>
      <w:r w:rsidRPr="00D26C53">
        <w:rPr>
          <w:b/>
          <w:sz w:val="26"/>
          <w:szCs w:val="26"/>
        </w:rPr>
        <w:t>Направления работы педагога-психолога:</w:t>
      </w:r>
    </w:p>
    <w:p w:rsidR="002356D1" w:rsidRPr="00F72473" w:rsidRDefault="00EA7E44" w:rsidP="0048779E">
      <w:pPr>
        <w:pStyle w:val="a4"/>
        <w:ind w:left="1134" w:right="-62" w:firstLine="0"/>
        <w:rPr>
          <w:sz w:val="26"/>
          <w:szCs w:val="26"/>
        </w:rPr>
      </w:pPr>
      <w:r w:rsidRPr="00F72473">
        <w:rPr>
          <w:b/>
          <w:i/>
          <w:sz w:val="26"/>
          <w:szCs w:val="26"/>
        </w:rPr>
        <w:t>Психологическая диагностика</w:t>
      </w:r>
      <w:r w:rsidRPr="00F72473">
        <w:rPr>
          <w:i/>
          <w:sz w:val="26"/>
          <w:szCs w:val="26"/>
        </w:rPr>
        <w:t xml:space="preserve"> - </w:t>
      </w:r>
      <w:r w:rsidRPr="00F72473">
        <w:rPr>
          <w:sz w:val="26"/>
          <w:szCs w:val="26"/>
        </w:rPr>
        <w:t xml:space="preserve">осуществление контроля за ходом психического </w:t>
      </w:r>
    </w:p>
    <w:p w:rsidR="002356D1" w:rsidRPr="00D26C53" w:rsidRDefault="00EA7E44" w:rsidP="0048779E">
      <w:pPr>
        <w:ind w:left="1134" w:right="-62" w:firstLine="0"/>
        <w:rPr>
          <w:sz w:val="26"/>
          <w:szCs w:val="26"/>
        </w:rPr>
      </w:pPr>
      <w:r w:rsidRPr="00D26C53">
        <w:rPr>
          <w:sz w:val="26"/>
          <w:szCs w:val="26"/>
        </w:rPr>
        <w:t xml:space="preserve">развития ребенка на основе представлений о нормативном  содержании и периодизации этого процесса. </w:t>
      </w:r>
    </w:p>
    <w:p w:rsidR="002356D1" w:rsidRPr="00F72473" w:rsidRDefault="00EA7E44" w:rsidP="0048779E">
      <w:pPr>
        <w:ind w:left="1134" w:right="-62" w:firstLine="0"/>
        <w:rPr>
          <w:b/>
          <w:sz w:val="26"/>
          <w:szCs w:val="26"/>
          <w:u w:val="single"/>
        </w:rPr>
      </w:pPr>
      <w:r w:rsidRPr="00F72473">
        <w:rPr>
          <w:b/>
          <w:sz w:val="26"/>
          <w:szCs w:val="26"/>
          <w:u w:val="single"/>
        </w:rPr>
        <w:t xml:space="preserve">Задачи: </w:t>
      </w:r>
    </w:p>
    <w:p w:rsidR="002356D1" w:rsidRPr="00D26C53" w:rsidRDefault="00EA7E44" w:rsidP="00F167E3">
      <w:pPr>
        <w:numPr>
          <w:ilvl w:val="0"/>
          <w:numId w:val="257"/>
        </w:numPr>
        <w:ind w:left="1985" w:right="-62" w:hanging="284"/>
        <w:rPr>
          <w:sz w:val="26"/>
          <w:szCs w:val="26"/>
        </w:rPr>
      </w:pPr>
      <w:r w:rsidRPr="00D26C53">
        <w:rPr>
          <w:sz w:val="26"/>
          <w:szCs w:val="26"/>
        </w:rPr>
        <w:t xml:space="preserve">раннее выявление отклонений в развитии ребенка, их коррекция и профилактика нарушений в поведении и деятельности; </w:t>
      </w:r>
    </w:p>
    <w:p w:rsidR="002356D1" w:rsidRPr="00D26C53" w:rsidRDefault="00EA7E44" w:rsidP="00F167E3">
      <w:pPr>
        <w:numPr>
          <w:ilvl w:val="0"/>
          <w:numId w:val="257"/>
        </w:numPr>
        <w:ind w:left="1985" w:right="-62" w:hanging="284"/>
        <w:rPr>
          <w:sz w:val="26"/>
          <w:szCs w:val="26"/>
        </w:rPr>
      </w:pPr>
      <w:r w:rsidRPr="00D26C53">
        <w:rPr>
          <w:sz w:val="26"/>
          <w:szCs w:val="26"/>
        </w:rPr>
        <w:t>выявление причин и характера первичных нарушений в развитии у обследуемого</w:t>
      </w:r>
      <w:r w:rsidR="001F2D57">
        <w:rPr>
          <w:sz w:val="26"/>
          <w:szCs w:val="26"/>
        </w:rPr>
        <w:t xml:space="preserve"> </w:t>
      </w:r>
      <w:r w:rsidRPr="00D26C53">
        <w:rPr>
          <w:sz w:val="26"/>
          <w:szCs w:val="26"/>
        </w:rPr>
        <w:t xml:space="preserve">ребенка, а также определение степени тяжести этого нарушения; </w:t>
      </w:r>
    </w:p>
    <w:p w:rsidR="002356D1" w:rsidRPr="00D26C53" w:rsidRDefault="00EA7E44" w:rsidP="00F167E3">
      <w:pPr>
        <w:numPr>
          <w:ilvl w:val="0"/>
          <w:numId w:val="257"/>
        </w:numPr>
        <w:ind w:left="1985" w:right="-62" w:hanging="284"/>
        <w:rPr>
          <w:sz w:val="26"/>
          <w:szCs w:val="26"/>
        </w:rPr>
      </w:pPr>
      <w:r w:rsidRPr="00D26C53">
        <w:rPr>
          <w:sz w:val="26"/>
          <w:szCs w:val="26"/>
        </w:rPr>
        <w:t xml:space="preserve">выявление индивидуально – психологических особенностей развития обследуемого  ребенка (личностных, интеллектуальных, пр.); </w:t>
      </w:r>
    </w:p>
    <w:p w:rsidR="002356D1" w:rsidRPr="00D26C53" w:rsidRDefault="00EA7E44" w:rsidP="00F167E3">
      <w:pPr>
        <w:numPr>
          <w:ilvl w:val="0"/>
          <w:numId w:val="257"/>
        </w:numPr>
        <w:ind w:left="1985" w:right="-62" w:hanging="284"/>
        <w:rPr>
          <w:sz w:val="26"/>
          <w:szCs w:val="26"/>
        </w:rPr>
      </w:pPr>
      <w:r w:rsidRPr="00D26C53">
        <w:rPr>
          <w:sz w:val="26"/>
          <w:szCs w:val="26"/>
        </w:rPr>
        <w:t xml:space="preserve">определение условий воспитания ребенка; </w:t>
      </w:r>
    </w:p>
    <w:p w:rsidR="002356D1" w:rsidRPr="00D26C53" w:rsidRDefault="00EA7E44" w:rsidP="00F167E3">
      <w:pPr>
        <w:numPr>
          <w:ilvl w:val="0"/>
          <w:numId w:val="257"/>
        </w:numPr>
        <w:ind w:left="1985" w:right="-62" w:hanging="284"/>
        <w:rPr>
          <w:sz w:val="26"/>
          <w:szCs w:val="26"/>
        </w:rPr>
      </w:pPr>
      <w:r w:rsidRPr="00D26C53">
        <w:rPr>
          <w:sz w:val="26"/>
          <w:szCs w:val="26"/>
        </w:rPr>
        <w:t xml:space="preserve">обоснование педагогического прогноза; </w:t>
      </w:r>
    </w:p>
    <w:p w:rsidR="00F72473" w:rsidRDefault="00EA7E44" w:rsidP="00F167E3">
      <w:pPr>
        <w:numPr>
          <w:ilvl w:val="0"/>
          <w:numId w:val="257"/>
        </w:numPr>
        <w:ind w:left="1985" w:right="-62" w:hanging="284"/>
        <w:rPr>
          <w:sz w:val="26"/>
          <w:szCs w:val="26"/>
        </w:rPr>
      </w:pPr>
      <w:r w:rsidRPr="00D26C53">
        <w:rPr>
          <w:sz w:val="26"/>
          <w:szCs w:val="26"/>
        </w:rPr>
        <w:t xml:space="preserve">разработка индивидуальной программы коррекционной работы (маршрут); </w:t>
      </w:r>
    </w:p>
    <w:p w:rsidR="002356D1" w:rsidRDefault="00EA7E44" w:rsidP="00F167E3">
      <w:pPr>
        <w:numPr>
          <w:ilvl w:val="0"/>
          <w:numId w:val="257"/>
        </w:numPr>
        <w:ind w:left="1985" w:right="-62" w:hanging="284"/>
        <w:rPr>
          <w:sz w:val="26"/>
          <w:szCs w:val="26"/>
        </w:rPr>
      </w:pPr>
      <w:r w:rsidRPr="00D26C53">
        <w:rPr>
          <w:sz w:val="26"/>
          <w:szCs w:val="26"/>
        </w:rPr>
        <w:t xml:space="preserve">организация коррекционной работы с родителями, педагогами и детьми. </w:t>
      </w:r>
    </w:p>
    <w:p w:rsidR="0048779E" w:rsidRPr="00D26C53" w:rsidRDefault="0048779E" w:rsidP="0048779E">
      <w:pPr>
        <w:ind w:left="1985" w:right="-62" w:firstLine="0"/>
        <w:rPr>
          <w:sz w:val="26"/>
          <w:szCs w:val="26"/>
        </w:rPr>
      </w:pPr>
    </w:p>
    <w:p w:rsidR="002356D1" w:rsidRPr="00D26C53" w:rsidRDefault="00EA7E44" w:rsidP="0048779E">
      <w:pPr>
        <w:ind w:left="1134" w:right="-62" w:firstLine="0"/>
        <w:rPr>
          <w:sz w:val="26"/>
          <w:szCs w:val="26"/>
        </w:rPr>
      </w:pPr>
      <w:r w:rsidRPr="00D26C53">
        <w:rPr>
          <w:sz w:val="26"/>
          <w:szCs w:val="26"/>
        </w:rPr>
        <w:t xml:space="preserve">Согласно ФГОС ДО, в ДОУ может проводиться оценка развития детей, его динамики, в том числе измерение их личностных образовательных результатов. Психолого-педагогическая диагностика понимается как оценка развития и его динамики у детей дошкольного возраста. Обязательным требованием является связь такой оценки с оценкой эффективности педагогических действий и дальнейшим планированием образовательной работы. </w:t>
      </w:r>
    </w:p>
    <w:p w:rsidR="002356D1" w:rsidRPr="00D26C53" w:rsidRDefault="00EA7E44" w:rsidP="0048779E">
      <w:pPr>
        <w:ind w:left="1134" w:right="-62" w:firstLine="0"/>
        <w:rPr>
          <w:sz w:val="26"/>
          <w:szCs w:val="26"/>
        </w:rPr>
      </w:pPr>
      <w:r w:rsidRPr="00D26C53">
        <w:rPr>
          <w:sz w:val="26"/>
          <w:szCs w:val="26"/>
        </w:rPr>
        <w:t xml:space="preserve">Участие ребенка в психолого-педагогической диагностике (мониторинге) допускается только с согласия его родителей (законных представителей). </w:t>
      </w:r>
    </w:p>
    <w:p w:rsidR="0048779E" w:rsidRDefault="0048779E" w:rsidP="0048779E">
      <w:pPr>
        <w:pStyle w:val="4"/>
        <w:ind w:right="-62"/>
        <w:rPr>
          <w:sz w:val="26"/>
          <w:szCs w:val="26"/>
        </w:rPr>
      </w:pPr>
      <w:r>
        <w:rPr>
          <w:sz w:val="26"/>
          <w:szCs w:val="26"/>
        </w:rPr>
        <w:t xml:space="preserve">               </w:t>
      </w:r>
    </w:p>
    <w:p w:rsidR="002356D1" w:rsidRPr="00D26C53" w:rsidRDefault="0048779E" w:rsidP="0048779E">
      <w:pPr>
        <w:pStyle w:val="4"/>
        <w:ind w:right="-62"/>
        <w:rPr>
          <w:sz w:val="26"/>
          <w:szCs w:val="26"/>
        </w:rPr>
      </w:pPr>
      <w:r>
        <w:rPr>
          <w:sz w:val="26"/>
          <w:szCs w:val="26"/>
        </w:rPr>
        <w:t xml:space="preserve">               </w:t>
      </w:r>
      <w:r w:rsidR="00EA7E44" w:rsidRPr="00D26C53">
        <w:rPr>
          <w:sz w:val="26"/>
          <w:szCs w:val="26"/>
        </w:rPr>
        <w:t xml:space="preserve">Психологическая коррекционно-развивающая работа </w:t>
      </w:r>
    </w:p>
    <w:p w:rsidR="002356D1" w:rsidRPr="00D26C53" w:rsidRDefault="00EA7E44" w:rsidP="0048779E">
      <w:pPr>
        <w:ind w:left="1134" w:right="-62" w:firstLine="0"/>
        <w:rPr>
          <w:sz w:val="26"/>
          <w:szCs w:val="26"/>
        </w:rPr>
      </w:pPr>
      <w:r w:rsidRPr="00D26C53">
        <w:rPr>
          <w:sz w:val="26"/>
          <w:szCs w:val="26"/>
        </w:rPr>
        <w:t xml:space="preserve">В контексте ФГОС ДО деятельность педагога-психолога, направленная на изменения во внутренней, психологической сфере воспитанников, рассматривается как развивающая. Предполагается организация развивающих занятий, направленных на коррекцию определенных недостатков в психологическом развитии детей. </w:t>
      </w:r>
    </w:p>
    <w:p w:rsidR="0048779E" w:rsidRDefault="00EA7E44" w:rsidP="0048779E">
      <w:pPr>
        <w:ind w:left="1134" w:right="-62" w:firstLine="0"/>
        <w:jc w:val="left"/>
        <w:rPr>
          <w:sz w:val="26"/>
          <w:szCs w:val="26"/>
        </w:rPr>
      </w:pPr>
      <w:r w:rsidRPr="00D26C53">
        <w:rPr>
          <w:sz w:val="26"/>
          <w:szCs w:val="26"/>
        </w:rPr>
        <w:lastRenderedPageBreak/>
        <w:t xml:space="preserve">Психокоррекционные технологии включаются в контекст развивающей работы с дошкольниками. Предметом деятельности педагога-психолога по данному направлению становится не исправление недостатков у воспитанников, а выработка у них способов саморегуляции в разнообразных образовательных ситуациях, которые помогут им стать успешными, достигнуть требуемого уровня освоения образовательной программы и, как следствие, приведут к позитивным изменениям в сфере имеющихся трудностей развития. </w:t>
      </w:r>
    </w:p>
    <w:p w:rsidR="0048779E" w:rsidRDefault="0048779E" w:rsidP="0048779E">
      <w:pPr>
        <w:ind w:left="1134" w:right="-62" w:firstLine="0"/>
        <w:jc w:val="left"/>
        <w:rPr>
          <w:b/>
          <w:sz w:val="26"/>
          <w:szCs w:val="26"/>
          <w:u w:val="single"/>
        </w:rPr>
      </w:pPr>
    </w:p>
    <w:p w:rsidR="002356D1" w:rsidRPr="00D26C53" w:rsidRDefault="00EA7E44" w:rsidP="0048779E">
      <w:pPr>
        <w:ind w:left="1134" w:right="-62" w:firstLine="0"/>
        <w:jc w:val="left"/>
        <w:rPr>
          <w:sz w:val="26"/>
          <w:szCs w:val="26"/>
        </w:rPr>
      </w:pPr>
      <w:r w:rsidRPr="00F72473">
        <w:rPr>
          <w:b/>
          <w:sz w:val="26"/>
          <w:szCs w:val="26"/>
          <w:u w:val="single"/>
        </w:rPr>
        <w:t>Задачи:</w:t>
      </w:r>
    </w:p>
    <w:p w:rsidR="00F572D9" w:rsidRDefault="00EA7E44" w:rsidP="00F167E3">
      <w:pPr>
        <w:pStyle w:val="a4"/>
        <w:numPr>
          <w:ilvl w:val="0"/>
          <w:numId w:val="258"/>
        </w:numPr>
        <w:ind w:left="1985" w:right="-62" w:hanging="284"/>
        <w:rPr>
          <w:sz w:val="26"/>
          <w:szCs w:val="26"/>
        </w:rPr>
      </w:pPr>
      <w:r w:rsidRPr="00F72473">
        <w:rPr>
          <w:sz w:val="26"/>
          <w:szCs w:val="26"/>
        </w:rPr>
        <w:t xml:space="preserve">профилактика нежелательных негативных тенденций личностного </w:t>
      </w:r>
      <w:r w:rsidR="00F572D9">
        <w:rPr>
          <w:sz w:val="26"/>
          <w:szCs w:val="26"/>
        </w:rPr>
        <w:t xml:space="preserve">и интеллектуального развития; </w:t>
      </w:r>
    </w:p>
    <w:p w:rsidR="002356D1" w:rsidRPr="00F72473" w:rsidRDefault="00EA7E44" w:rsidP="00F167E3">
      <w:pPr>
        <w:pStyle w:val="a4"/>
        <w:numPr>
          <w:ilvl w:val="0"/>
          <w:numId w:val="258"/>
        </w:numPr>
        <w:ind w:left="1985" w:right="-62" w:hanging="284"/>
        <w:rPr>
          <w:sz w:val="26"/>
          <w:szCs w:val="26"/>
        </w:rPr>
      </w:pPr>
      <w:r w:rsidRPr="00F72473">
        <w:rPr>
          <w:sz w:val="26"/>
          <w:szCs w:val="26"/>
        </w:rPr>
        <w:t>коррекция отклонений в психическом развитии на основе создания оптимальных возможностей и условий для развития личностного и интеллектуального потенциала ребенка, которые могут быть правильно поставлены только на основе полной диагностики и оценки ближайшего вероятностного прогноза развития, определяемого понятием «зона ближайшего развития».</w:t>
      </w:r>
    </w:p>
    <w:p w:rsidR="0048779E" w:rsidRDefault="0048779E" w:rsidP="0048779E">
      <w:pPr>
        <w:pStyle w:val="4"/>
        <w:ind w:left="1134" w:right="-62" w:firstLine="0"/>
        <w:rPr>
          <w:sz w:val="26"/>
          <w:szCs w:val="26"/>
        </w:rPr>
      </w:pPr>
    </w:p>
    <w:p w:rsidR="002356D1" w:rsidRPr="00D26C53" w:rsidRDefault="00EA7E44" w:rsidP="0048779E">
      <w:pPr>
        <w:pStyle w:val="4"/>
        <w:ind w:left="1134" w:right="-62" w:firstLine="0"/>
        <w:rPr>
          <w:sz w:val="26"/>
          <w:szCs w:val="26"/>
        </w:rPr>
      </w:pPr>
      <w:r w:rsidRPr="00D26C53">
        <w:rPr>
          <w:sz w:val="26"/>
          <w:szCs w:val="26"/>
        </w:rPr>
        <w:t>Психопросвещение</w:t>
      </w:r>
    </w:p>
    <w:p w:rsidR="002356D1" w:rsidRPr="00D26C53" w:rsidRDefault="00EA7E44" w:rsidP="0048779E">
      <w:pPr>
        <w:ind w:left="1134" w:right="-62" w:firstLine="0"/>
        <w:rPr>
          <w:sz w:val="26"/>
          <w:szCs w:val="26"/>
        </w:rPr>
      </w:pPr>
      <w:r w:rsidRPr="00D26C53">
        <w:rPr>
          <w:sz w:val="26"/>
          <w:szCs w:val="26"/>
        </w:rPr>
        <w:t>Без психологической компетентности всех участников образовательной деятельности, и в первую очередь педагогов и психологов, невозможно добиться положительного результата. Психологическое сопровождение образовательной деятельности - создание информативно</w:t>
      </w:r>
      <w:r w:rsidR="00F572D9">
        <w:rPr>
          <w:sz w:val="26"/>
          <w:szCs w:val="26"/>
        </w:rPr>
        <w:t>-</w:t>
      </w:r>
      <w:r w:rsidRPr="00D26C53">
        <w:rPr>
          <w:sz w:val="26"/>
          <w:szCs w:val="26"/>
        </w:rPr>
        <w:t xml:space="preserve">методического пространства, включает в себя:  </w:t>
      </w:r>
    </w:p>
    <w:p w:rsidR="00F572D9" w:rsidRDefault="00EA7E44" w:rsidP="00F167E3">
      <w:pPr>
        <w:pStyle w:val="a4"/>
        <w:numPr>
          <w:ilvl w:val="0"/>
          <w:numId w:val="259"/>
        </w:numPr>
        <w:ind w:left="1985" w:right="-62" w:hanging="284"/>
        <w:rPr>
          <w:sz w:val="26"/>
          <w:szCs w:val="26"/>
        </w:rPr>
      </w:pPr>
      <w:r w:rsidRPr="00F572D9">
        <w:rPr>
          <w:sz w:val="26"/>
          <w:szCs w:val="26"/>
        </w:rPr>
        <w:t>организацию и проведение мониторинга для оценки изменений в образовательной деятельности дошкольного учреждения, уровня образования воспитанников на ступени дошк</w:t>
      </w:r>
      <w:r w:rsidR="00F572D9">
        <w:rPr>
          <w:sz w:val="26"/>
          <w:szCs w:val="26"/>
        </w:rPr>
        <w:t xml:space="preserve">ольного образования;  </w:t>
      </w:r>
    </w:p>
    <w:p w:rsidR="00F572D9" w:rsidRDefault="00EA7E44" w:rsidP="00F167E3">
      <w:pPr>
        <w:pStyle w:val="a4"/>
        <w:numPr>
          <w:ilvl w:val="0"/>
          <w:numId w:val="259"/>
        </w:numPr>
        <w:ind w:left="1985" w:right="-62" w:hanging="284"/>
        <w:rPr>
          <w:sz w:val="26"/>
          <w:szCs w:val="26"/>
        </w:rPr>
      </w:pPr>
      <w:r w:rsidRPr="00F572D9">
        <w:rPr>
          <w:sz w:val="26"/>
          <w:szCs w:val="26"/>
        </w:rPr>
        <w:t>систему методического и психологического сопровождения по вопросам проектирования и реализации, разрабатываемых педагогами, в контексте нового ФГО</w:t>
      </w:r>
      <w:r w:rsidR="00F572D9">
        <w:rPr>
          <w:sz w:val="26"/>
          <w:szCs w:val="26"/>
        </w:rPr>
        <w:t xml:space="preserve">С, образовательных программ;  </w:t>
      </w:r>
    </w:p>
    <w:p w:rsidR="002356D1" w:rsidRPr="00F572D9" w:rsidRDefault="00EA7E44" w:rsidP="00F167E3">
      <w:pPr>
        <w:pStyle w:val="a4"/>
        <w:numPr>
          <w:ilvl w:val="0"/>
          <w:numId w:val="259"/>
        </w:numPr>
        <w:ind w:left="1985" w:right="-62" w:hanging="284"/>
        <w:rPr>
          <w:sz w:val="26"/>
          <w:szCs w:val="26"/>
        </w:rPr>
      </w:pPr>
      <w:r w:rsidRPr="00F572D9">
        <w:rPr>
          <w:sz w:val="26"/>
          <w:szCs w:val="26"/>
        </w:rPr>
        <w:t>систему модульных курсов, предполагающих проведение обучающих семинаров, консультаций, др. по повышению психолого-педагогической компетентности всех участников образовательной деятельности в условиях перехода и реализации ФГОС.</w:t>
      </w:r>
    </w:p>
    <w:p w:rsidR="002356D1" w:rsidRPr="00D26C53" w:rsidRDefault="002356D1" w:rsidP="0048779E">
      <w:pPr>
        <w:spacing w:after="4" w:line="259" w:lineRule="auto"/>
        <w:ind w:left="1134" w:right="-62" w:firstLine="0"/>
        <w:rPr>
          <w:sz w:val="26"/>
          <w:szCs w:val="26"/>
        </w:rPr>
      </w:pPr>
    </w:p>
    <w:p w:rsidR="002356D1" w:rsidRPr="00D26C53" w:rsidRDefault="00EA7E44" w:rsidP="0048779E">
      <w:pPr>
        <w:pStyle w:val="4"/>
        <w:ind w:left="1134" w:right="-62" w:firstLine="0"/>
        <w:rPr>
          <w:sz w:val="26"/>
          <w:szCs w:val="26"/>
        </w:rPr>
      </w:pPr>
      <w:r w:rsidRPr="00D26C53">
        <w:rPr>
          <w:sz w:val="26"/>
          <w:szCs w:val="26"/>
        </w:rPr>
        <w:t>Психопрофилактика</w:t>
      </w:r>
    </w:p>
    <w:p w:rsidR="002356D1" w:rsidRPr="00D26C53" w:rsidRDefault="00EA7E44" w:rsidP="00F167E3">
      <w:pPr>
        <w:numPr>
          <w:ilvl w:val="0"/>
          <w:numId w:val="260"/>
        </w:numPr>
        <w:ind w:left="1985" w:right="-62" w:hanging="284"/>
        <w:rPr>
          <w:sz w:val="26"/>
          <w:szCs w:val="26"/>
        </w:rPr>
      </w:pPr>
      <w:r w:rsidRPr="00D26C53">
        <w:rPr>
          <w:sz w:val="26"/>
          <w:szCs w:val="26"/>
        </w:rPr>
        <w:t xml:space="preserve">Наблюдение  за  детьми в  период  адаптации  к  условиям  дошкольного  учреждения  с  целью  предупреждения  дезадаптации.       </w:t>
      </w:r>
    </w:p>
    <w:p w:rsidR="002356D1" w:rsidRPr="00D26C53" w:rsidRDefault="00EA7E44" w:rsidP="00F167E3">
      <w:pPr>
        <w:numPr>
          <w:ilvl w:val="0"/>
          <w:numId w:val="260"/>
        </w:numPr>
        <w:ind w:left="1985" w:right="-62" w:hanging="284"/>
        <w:rPr>
          <w:sz w:val="26"/>
          <w:szCs w:val="26"/>
        </w:rPr>
      </w:pPr>
      <w:r w:rsidRPr="00D26C53">
        <w:rPr>
          <w:sz w:val="26"/>
          <w:szCs w:val="26"/>
        </w:rPr>
        <w:t xml:space="preserve">Наблюдение за детьми в различных видах деятельности с целью предупреждения психологической перегрузки и соблюдения определенных психологических  условий. </w:t>
      </w:r>
    </w:p>
    <w:p w:rsidR="002356D1" w:rsidRPr="00D26C53" w:rsidRDefault="00EA7E44" w:rsidP="00F167E3">
      <w:pPr>
        <w:numPr>
          <w:ilvl w:val="0"/>
          <w:numId w:val="260"/>
        </w:numPr>
        <w:ind w:left="1985" w:right="-62" w:hanging="284"/>
        <w:rPr>
          <w:sz w:val="26"/>
          <w:szCs w:val="26"/>
        </w:rPr>
      </w:pPr>
      <w:r w:rsidRPr="00D26C53">
        <w:rPr>
          <w:sz w:val="26"/>
          <w:szCs w:val="26"/>
        </w:rPr>
        <w:t xml:space="preserve">Содействие улучшению форм общения в педагогическом  коллективе; педагогов с детьми; родителей  с детьми; детей между собой. </w:t>
      </w:r>
    </w:p>
    <w:p w:rsidR="002356D1" w:rsidRPr="00D26C53" w:rsidRDefault="00EA7E44" w:rsidP="00F167E3">
      <w:pPr>
        <w:numPr>
          <w:ilvl w:val="0"/>
          <w:numId w:val="260"/>
        </w:numPr>
        <w:ind w:left="1985" w:right="-62" w:hanging="284"/>
        <w:rPr>
          <w:sz w:val="26"/>
          <w:szCs w:val="26"/>
        </w:rPr>
      </w:pPr>
      <w:r w:rsidRPr="00D26C53">
        <w:rPr>
          <w:sz w:val="26"/>
          <w:szCs w:val="26"/>
        </w:rPr>
        <w:t xml:space="preserve">Предупреждение возможных отклонений в связи с переходом воспитанников на  следующую возрастную ступень. </w:t>
      </w:r>
    </w:p>
    <w:p w:rsidR="002356D1" w:rsidRPr="00D26C53" w:rsidRDefault="00EA7E44" w:rsidP="00F167E3">
      <w:pPr>
        <w:numPr>
          <w:ilvl w:val="0"/>
          <w:numId w:val="260"/>
        </w:numPr>
        <w:ind w:left="1985" w:right="-62" w:hanging="284"/>
        <w:rPr>
          <w:sz w:val="26"/>
          <w:szCs w:val="26"/>
        </w:rPr>
      </w:pPr>
      <w:r w:rsidRPr="00D26C53">
        <w:rPr>
          <w:sz w:val="26"/>
          <w:szCs w:val="26"/>
        </w:rPr>
        <w:lastRenderedPageBreak/>
        <w:t xml:space="preserve">Своевременный контроль за психологической готовностью детей к обучению в  школе, как предупреждение возможных трудностей в обучении. </w:t>
      </w:r>
    </w:p>
    <w:p w:rsidR="002356D1" w:rsidRPr="00D26C53" w:rsidRDefault="00EA7E44" w:rsidP="00F167E3">
      <w:pPr>
        <w:numPr>
          <w:ilvl w:val="0"/>
          <w:numId w:val="260"/>
        </w:numPr>
        <w:ind w:left="1985" w:right="-62" w:hanging="284"/>
        <w:rPr>
          <w:sz w:val="26"/>
          <w:szCs w:val="26"/>
        </w:rPr>
      </w:pPr>
      <w:r w:rsidRPr="00D26C53">
        <w:rPr>
          <w:sz w:val="26"/>
          <w:szCs w:val="26"/>
        </w:rPr>
        <w:t xml:space="preserve">Повышение психологической компетентности педагогов и родителей. </w:t>
      </w:r>
    </w:p>
    <w:p w:rsidR="0048779E" w:rsidRDefault="0048779E" w:rsidP="0048779E">
      <w:pPr>
        <w:ind w:left="1134" w:right="-62" w:firstLine="0"/>
        <w:rPr>
          <w:sz w:val="26"/>
          <w:szCs w:val="26"/>
        </w:rPr>
      </w:pPr>
    </w:p>
    <w:p w:rsidR="002356D1" w:rsidRPr="00D26C53" w:rsidRDefault="00EA7E44" w:rsidP="0048779E">
      <w:pPr>
        <w:ind w:left="1134" w:right="-62" w:firstLine="0"/>
        <w:rPr>
          <w:sz w:val="26"/>
          <w:szCs w:val="26"/>
        </w:rPr>
      </w:pPr>
      <w:r w:rsidRPr="00D26C53">
        <w:rPr>
          <w:sz w:val="26"/>
          <w:szCs w:val="26"/>
        </w:rPr>
        <w:t xml:space="preserve">Психопрофилактика в контексте идей ФГОС ДО выступает как приоритетное направление деятельности педагога-психолога ДОО. </w:t>
      </w:r>
    </w:p>
    <w:p w:rsidR="002356D1" w:rsidRPr="00D26C53" w:rsidRDefault="00EA7E44" w:rsidP="0048779E">
      <w:pPr>
        <w:ind w:left="1134" w:right="-62" w:firstLine="0"/>
        <w:rPr>
          <w:sz w:val="26"/>
          <w:szCs w:val="26"/>
        </w:rPr>
      </w:pPr>
      <w:r w:rsidRPr="00D26C53">
        <w:rPr>
          <w:sz w:val="26"/>
          <w:szCs w:val="26"/>
        </w:rPr>
        <w:t xml:space="preserve">Цель психопрофилактики состоит в том, чтобы обеспечить раскрытие возможностей возраста, снизить влияние рисков на развитие ребенка, его индивидуальности (склонностей, интересов, предпочтений), предупредить нарушения в становлении личностной и интеллектуальной сфер через создание благоприятных психогигиенических условий в образовательном учреждении.  </w:t>
      </w:r>
    </w:p>
    <w:p w:rsidR="0048779E" w:rsidRDefault="00EA7E44" w:rsidP="0048779E">
      <w:pPr>
        <w:ind w:left="1134" w:right="-62" w:firstLine="0"/>
        <w:rPr>
          <w:sz w:val="26"/>
          <w:szCs w:val="26"/>
        </w:rPr>
      </w:pPr>
      <w:r w:rsidRPr="00D26C53">
        <w:rPr>
          <w:sz w:val="26"/>
          <w:szCs w:val="26"/>
        </w:rPr>
        <w:t>Пути достижения данной цели предполагают продуктивное взаимодействие педагога</w:t>
      </w:r>
      <w:r w:rsidR="00F572D9">
        <w:rPr>
          <w:sz w:val="26"/>
          <w:szCs w:val="26"/>
        </w:rPr>
        <w:t xml:space="preserve"> - </w:t>
      </w:r>
      <w:r w:rsidRPr="00D26C53">
        <w:rPr>
          <w:sz w:val="26"/>
          <w:szCs w:val="26"/>
        </w:rPr>
        <w:t>психолога с воспитателями и родителями, направленное на содействие им в построении психологически безопасной образовательной среды в ДОО согласно ФГОС ДО.</w:t>
      </w:r>
    </w:p>
    <w:p w:rsidR="002356D1" w:rsidRPr="00D26C53" w:rsidRDefault="00EA7E44" w:rsidP="0048779E">
      <w:pPr>
        <w:ind w:left="1134" w:right="-62" w:firstLine="0"/>
        <w:rPr>
          <w:sz w:val="26"/>
          <w:szCs w:val="26"/>
        </w:rPr>
      </w:pPr>
      <w:r w:rsidRPr="00D26C53">
        <w:rPr>
          <w:sz w:val="26"/>
          <w:szCs w:val="26"/>
        </w:rPr>
        <w:t xml:space="preserve"> </w:t>
      </w:r>
    </w:p>
    <w:p w:rsidR="002356D1" w:rsidRPr="00D26C53" w:rsidRDefault="00EA7E44" w:rsidP="0048779E">
      <w:pPr>
        <w:pStyle w:val="4"/>
        <w:ind w:left="1134" w:right="-62" w:firstLine="0"/>
        <w:rPr>
          <w:sz w:val="26"/>
          <w:szCs w:val="26"/>
        </w:rPr>
      </w:pPr>
      <w:r w:rsidRPr="00D26C53">
        <w:rPr>
          <w:sz w:val="26"/>
          <w:szCs w:val="26"/>
        </w:rPr>
        <w:t>Психоконсультативная работа</w:t>
      </w:r>
    </w:p>
    <w:p w:rsidR="002356D1" w:rsidRPr="00D26C53" w:rsidRDefault="00EA7E44" w:rsidP="0048779E">
      <w:pPr>
        <w:ind w:left="1134" w:right="-62" w:firstLine="0"/>
        <w:rPr>
          <w:sz w:val="26"/>
          <w:szCs w:val="26"/>
        </w:rPr>
      </w:pPr>
      <w:r w:rsidRPr="0048779E">
        <w:rPr>
          <w:b/>
          <w:sz w:val="26"/>
          <w:szCs w:val="26"/>
        </w:rPr>
        <w:t>Цель</w:t>
      </w:r>
      <w:r w:rsidRPr="00D26C53">
        <w:rPr>
          <w:sz w:val="26"/>
          <w:szCs w:val="26"/>
        </w:rPr>
        <w:t xml:space="preserve"> консультирования состоит в том, чтобы помочь человеку в разрешении проблемы, когда он сам осознал ее наличие. В условиях ДОУ педагог-психолог осуществляет возрастно</w:t>
      </w:r>
      <w:r w:rsidR="00F572D9">
        <w:rPr>
          <w:sz w:val="26"/>
          <w:szCs w:val="26"/>
        </w:rPr>
        <w:t>-</w:t>
      </w:r>
      <w:r w:rsidRPr="00D26C53">
        <w:rPr>
          <w:sz w:val="26"/>
          <w:szCs w:val="26"/>
        </w:rPr>
        <w:t xml:space="preserve">психологическое консультирование - консультирование по вопросам психологического развития ребенка. </w:t>
      </w:r>
    </w:p>
    <w:p w:rsidR="002356D1" w:rsidRPr="00D26C53" w:rsidRDefault="00EA7E44" w:rsidP="007F15E8">
      <w:pPr>
        <w:ind w:left="1701" w:right="-62" w:firstLine="0"/>
        <w:rPr>
          <w:sz w:val="26"/>
          <w:szCs w:val="26"/>
        </w:rPr>
      </w:pPr>
      <w:r w:rsidRPr="00D26C53">
        <w:rPr>
          <w:b/>
          <w:sz w:val="26"/>
          <w:szCs w:val="26"/>
        </w:rPr>
        <w:t>Этап 1.</w:t>
      </w:r>
      <w:r w:rsidRPr="00D26C53">
        <w:rPr>
          <w:sz w:val="26"/>
          <w:szCs w:val="26"/>
        </w:rPr>
        <w:t xml:space="preserve"> Педагог-психолог проводит краткую беседу с родителями, выслушивая и фиксируя первые жалобы.</w:t>
      </w:r>
    </w:p>
    <w:p w:rsidR="002356D1" w:rsidRPr="00D26C53" w:rsidRDefault="00EA7E44" w:rsidP="007F15E8">
      <w:pPr>
        <w:ind w:left="1701" w:right="-62" w:firstLine="0"/>
        <w:rPr>
          <w:sz w:val="26"/>
          <w:szCs w:val="26"/>
        </w:rPr>
      </w:pPr>
      <w:r w:rsidRPr="00D26C53">
        <w:rPr>
          <w:b/>
          <w:sz w:val="26"/>
          <w:szCs w:val="26"/>
        </w:rPr>
        <w:t>Этап 2.</w:t>
      </w:r>
      <w:r w:rsidRPr="00D26C53">
        <w:rPr>
          <w:sz w:val="26"/>
          <w:szCs w:val="26"/>
        </w:rPr>
        <w:t xml:space="preserve"> Психологическое обследование ребенка. </w:t>
      </w:r>
    </w:p>
    <w:p w:rsidR="002356D1" w:rsidRPr="00D26C53" w:rsidRDefault="00EA7E44" w:rsidP="007F15E8">
      <w:pPr>
        <w:ind w:left="1701" w:right="-62" w:firstLine="0"/>
        <w:rPr>
          <w:sz w:val="26"/>
          <w:szCs w:val="26"/>
        </w:rPr>
      </w:pPr>
      <w:r w:rsidRPr="00D26C53">
        <w:rPr>
          <w:b/>
          <w:sz w:val="26"/>
          <w:szCs w:val="26"/>
        </w:rPr>
        <w:t>Этап 3.</w:t>
      </w:r>
      <w:r w:rsidRPr="00D26C53">
        <w:rPr>
          <w:sz w:val="26"/>
          <w:szCs w:val="26"/>
        </w:rPr>
        <w:t xml:space="preserve"> Собираются анамнестические сведения о развитии ребенка. Уточняются условия воспитания в младенческом и раннем возрасте, микроклимат в семье, понимание родителями проблем развития ребенка.</w:t>
      </w:r>
    </w:p>
    <w:p w:rsidR="002356D1" w:rsidRPr="00D26C53" w:rsidRDefault="00EA7E44" w:rsidP="007F15E8">
      <w:pPr>
        <w:spacing w:after="24" w:line="259" w:lineRule="auto"/>
        <w:ind w:left="1701" w:right="-62" w:firstLine="0"/>
        <w:rPr>
          <w:sz w:val="26"/>
          <w:szCs w:val="26"/>
        </w:rPr>
      </w:pPr>
      <w:r w:rsidRPr="00D26C53">
        <w:rPr>
          <w:b/>
          <w:sz w:val="26"/>
          <w:szCs w:val="26"/>
        </w:rPr>
        <w:t>Этап 4.</w:t>
      </w:r>
      <w:r w:rsidRPr="00D26C53">
        <w:rPr>
          <w:sz w:val="26"/>
          <w:szCs w:val="26"/>
        </w:rPr>
        <w:t xml:space="preserve"> Даются рекомендации по изменению условий жизни ребенка и микроклимата в семье. </w:t>
      </w:r>
    </w:p>
    <w:p w:rsidR="002356D1" w:rsidRPr="00D26C53" w:rsidRDefault="00EA7E44" w:rsidP="007F15E8">
      <w:pPr>
        <w:ind w:left="1701" w:right="-62" w:firstLine="0"/>
        <w:rPr>
          <w:sz w:val="26"/>
          <w:szCs w:val="26"/>
        </w:rPr>
      </w:pPr>
      <w:r w:rsidRPr="00D26C53">
        <w:rPr>
          <w:b/>
          <w:sz w:val="26"/>
          <w:szCs w:val="26"/>
        </w:rPr>
        <w:t>Этап 5.</w:t>
      </w:r>
      <w:r w:rsidRPr="00D26C53">
        <w:rPr>
          <w:sz w:val="26"/>
          <w:szCs w:val="26"/>
        </w:rPr>
        <w:t xml:space="preserve"> Составляется индивидуальная коррекционная программа развития ребенка (маршрут) и делается педагогический прогноз. </w:t>
      </w:r>
    </w:p>
    <w:p w:rsidR="0048779E" w:rsidRDefault="0048779E" w:rsidP="007F15E8">
      <w:pPr>
        <w:pStyle w:val="a4"/>
        <w:spacing w:after="4" w:line="271" w:lineRule="auto"/>
        <w:ind w:left="1701" w:right="-62" w:firstLine="0"/>
        <w:rPr>
          <w:b/>
          <w:i/>
          <w:sz w:val="26"/>
          <w:szCs w:val="26"/>
        </w:rPr>
      </w:pPr>
    </w:p>
    <w:p w:rsidR="002356D1" w:rsidRPr="00F572D9" w:rsidRDefault="00EA7E44" w:rsidP="0048779E">
      <w:pPr>
        <w:pStyle w:val="a4"/>
        <w:spacing w:after="4" w:line="271" w:lineRule="auto"/>
        <w:ind w:left="1134" w:right="-62" w:firstLine="0"/>
        <w:rPr>
          <w:sz w:val="26"/>
          <w:szCs w:val="26"/>
        </w:rPr>
      </w:pPr>
      <w:r w:rsidRPr="00F572D9">
        <w:rPr>
          <w:b/>
          <w:i/>
          <w:sz w:val="26"/>
          <w:szCs w:val="26"/>
        </w:rPr>
        <w:t>Аналитическая  и  организационная  деятельность:</w:t>
      </w:r>
    </w:p>
    <w:p w:rsidR="002356D1" w:rsidRPr="00D26C53" w:rsidRDefault="00EA7E44" w:rsidP="00F167E3">
      <w:pPr>
        <w:numPr>
          <w:ilvl w:val="0"/>
          <w:numId w:val="261"/>
        </w:numPr>
        <w:ind w:left="1985" w:right="-62" w:hanging="284"/>
        <w:rPr>
          <w:sz w:val="26"/>
          <w:szCs w:val="26"/>
        </w:rPr>
      </w:pPr>
      <w:r w:rsidRPr="00D26C53">
        <w:rPr>
          <w:sz w:val="26"/>
          <w:szCs w:val="26"/>
        </w:rPr>
        <w:t xml:space="preserve">Обработка, анализ, оформление результатов диагностики и данных наблюдения. </w:t>
      </w:r>
    </w:p>
    <w:p w:rsidR="002356D1" w:rsidRPr="00D26C53" w:rsidRDefault="00EA7E44" w:rsidP="00F167E3">
      <w:pPr>
        <w:numPr>
          <w:ilvl w:val="0"/>
          <w:numId w:val="261"/>
        </w:numPr>
        <w:ind w:left="1985" w:right="-62" w:hanging="284"/>
        <w:rPr>
          <w:sz w:val="26"/>
          <w:szCs w:val="26"/>
        </w:rPr>
      </w:pPr>
      <w:r w:rsidRPr="00D26C53">
        <w:rPr>
          <w:sz w:val="26"/>
          <w:szCs w:val="26"/>
        </w:rPr>
        <w:t xml:space="preserve">Пополнение психологического кабинета новинками психологической  литературы,  методическими разработками. </w:t>
      </w:r>
    </w:p>
    <w:p w:rsidR="002356D1" w:rsidRPr="00D26C53" w:rsidRDefault="00EA7E44" w:rsidP="00F167E3">
      <w:pPr>
        <w:numPr>
          <w:ilvl w:val="0"/>
          <w:numId w:val="261"/>
        </w:numPr>
        <w:ind w:left="1985" w:right="-62" w:hanging="284"/>
        <w:rPr>
          <w:sz w:val="26"/>
          <w:szCs w:val="26"/>
        </w:rPr>
      </w:pPr>
      <w:r w:rsidRPr="00D26C53">
        <w:rPr>
          <w:sz w:val="26"/>
          <w:szCs w:val="26"/>
        </w:rPr>
        <w:t xml:space="preserve">Изготовление  практического  материала  для  развивающих  игр  и  занятий. </w:t>
      </w:r>
    </w:p>
    <w:p w:rsidR="002356D1" w:rsidRPr="00D26C53" w:rsidRDefault="00EA7E44" w:rsidP="00F167E3">
      <w:pPr>
        <w:numPr>
          <w:ilvl w:val="0"/>
          <w:numId w:val="261"/>
        </w:numPr>
        <w:ind w:left="1985" w:right="-62" w:hanging="284"/>
        <w:rPr>
          <w:sz w:val="26"/>
          <w:szCs w:val="26"/>
        </w:rPr>
      </w:pPr>
      <w:r w:rsidRPr="00D26C53">
        <w:rPr>
          <w:sz w:val="26"/>
          <w:szCs w:val="26"/>
        </w:rPr>
        <w:t xml:space="preserve">Индивидуальное  консультирование  по  запросу родителей и  педагогов. </w:t>
      </w:r>
    </w:p>
    <w:p w:rsidR="00F572D9" w:rsidRDefault="00F572D9" w:rsidP="0048779E">
      <w:pPr>
        <w:spacing w:after="5" w:line="271" w:lineRule="auto"/>
        <w:ind w:left="1134" w:right="-62" w:firstLine="0"/>
        <w:rPr>
          <w:b/>
          <w:sz w:val="26"/>
          <w:szCs w:val="26"/>
        </w:rPr>
      </w:pPr>
    </w:p>
    <w:p w:rsidR="002356D1" w:rsidRPr="00D26C53" w:rsidRDefault="00EA7E44" w:rsidP="0048779E">
      <w:pPr>
        <w:spacing w:after="5" w:line="271" w:lineRule="auto"/>
        <w:ind w:left="1134" w:right="-62" w:firstLine="0"/>
        <w:rPr>
          <w:sz w:val="26"/>
          <w:szCs w:val="26"/>
        </w:rPr>
      </w:pPr>
      <w:r w:rsidRPr="00D26C53">
        <w:rPr>
          <w:b/>
          <w:sz w:val="26"/>
          <w:szCs w:val="26"/>
        </w:rPr>
        <w:t>Создание условий для социальной ситуации развития детей, соответствующей специфике дошкольного возраста:</w:t>
      </w:r>
    </w:p>
    <w:p w:rsidR="002356D1" w:rsidRPr="00D26C53" w:rsidRDefault="00EA7E44" w:rsidP="00F167E3">
      <w:pPr>
        <w:numPr>
          <w:ilvl w:val="1"/>
          <w:numId w:val="10"/>
        </w:numPr>
        <w:ind w:left="1985" w:right="-62" w:hanging="284"/>
        <w:rPr>
          <w:sz w:val="26"/>
          <w:szCs w:val="26"/>
        </w:rPr>
      </w:pPr>
      <w:r w:rsidRPr="00D26C53">
        <w:rPr>
          <w:sz w:val="26"/>
          <w:szCs w:val="26"/>
        </w:rPr>
        <w:t xml:space="preserve">обеспечение эмоционального благополучия через непосредственное общение с каждым ребенком и уважительное отношение к каждому ребенку, к его чувствам и потребностям; </w:t>
      </w:r>
    </w:p>
    <w:p w:rsidR="002356D1" w:rsidRPr="00D26C53" w:rsidRDefault="00EA7E44" w:rsidP="00F167E3">
      <w:pPr>
        <w:numPr>
          <w:ilvl w:val="1"/>
          <w:numId w:val="10"/>
        </w:numPr>
        <w:ind w:left="1985" w:right="-62" w:hanging="284"/>
        <w:rPr>
          <w:sz w:val="26"/>
          <w:szCs w:val="26"/>
        </w:rPr>
      </w:pPr>
      <w:r w:rsidRPr="00D26C53">
        <w:rPr>
          <w:sz w:val="26"/>
          <w:szCs w:val="26"/>
        </w:rPr>
        <w:lastRenderedPageBreak/>
        <w:t xml:space="preserve">поддержка индивидуальности и инициативы детей через создание условий для свободного выбора детьми деятельности, участников совместной деятельности,  </w:t>
      </w:r>
    </w:p>
    <w:p w:rsidR="002356D1" w:rsidRPr="00D26C53" w:rsidRDefault="00EA7E44" w:rsidP="00F167E3">
      <w:pPr>
        <w:numPr>
          <w:ilvl w:val="1"/>
          <w:numId w:val="10"/>
        </w:numPr>
        <w:ind w:left="1985" w:right="-62" w:hanging="284"/>
        <w:rPr>
          <w:sz w:val="26"/>
          <w:szCs w:val="26"/>
        </w:rPr>
      </w:pPr>
      <w:r w:rsidRPr="00D26C53">
        <w:rPr>
          <w:sz w:val="26"/>
          <w:szCs w:val="26"/>
        </w:rPr>
        <w:t xml:space="preserve">создание условий для принятия детьми решений, выражения своих чувств и мыслей, установление правил взаимодействия в разных ситуациях: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развитие коммуникативных способностей детей, позволяющих разрешать конфликтные ситуации со сверстниками; развитие умения детей работать в группе сверстников; </w:t>
      </w:r>
    </w:p>
    <w:p w:rsidR="002356D1" w:rsidRPr="00D26C53" w:rsidRDefault="00EA7E44" w:rsidP="00F167E3">
      <w:pPr>
        <w:numPr>
          <w:ilvl w:val="1"/>
          <w:numId w:val="10"/>
        </w:numPr>
        <w:ind w:left="1985" w:right="-62" w:hanging="284"/>
        <w:rPr>
          <w:sz w:val="26"/>
          <w:szCs w:val="26"/>
        </w:rPr>
      </w:pPr>
      <w:r w:rsidRPr="00D26C53">
        <w:rPr>
          <w:sz w:val="26"/>
          <w:szCs w:val="26"/>
        </w:rPr>
        <w:t>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создание условий для овладения культурными средствами деятельности,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w:t>
      </w:r>
      <w:r w:rsidR="001F2D57">
        <w:rPr>
          <w:sz w:val="26"/>
          <w:szCs w:val="26"/>
        </w:rPr>
        <w:t xml:space="preserve"> </w:t>
      </w:r>
      <w:r w:rsidRPr="00D26C53">
        <w:rPr>
          <w:sz w:val="26"/>
          <w:szCs w:val="26"/>
        </w:rPr>
        <w:t xml:space="preserve">эстетического развития детей, поддержку спонтанной игры детей, ее обогащение, обеспечение игрового времени и пространства, оценку индивидуального развития детей. </w:t>
      </w:r>
    </w:p>
    <w:p w:rsidR="00F572D9" w:rsidRDefault="00F572D9" w:rsidP="0048779E">
      <w:pPr>
        <w:spacing w:after="5" w:line="271" w:lineRule="auto"/>
        <w:ind w:left="1134" w:right="-62" w:firstLine="0"/>
        <w:rPr>
          <w:b/>
          <w:sz w:val="26"/>
          <w:szCs w:val="26"/>
        </w:rPr>
      </w:pPr>
    </w:p>
    <w:p w:rsidR="002356D1" w:rsidRPr="00D26C53" w:rsidRDefault="00EA7E44" w:rsidP="0048779E">
      <w:pPr>
        <w:spacing w:after="5" w:line="271" w:lineRule="auto"/>
        <w:ind w:left="1134" w:right="-62" w:firstLine="0"/>
        <w:rPr>
          <w:sz w:val="26"/>
          <w:szCs w:val="26"/>
        </w:rPr>
      </w:pPr>
      <w:r w:rsidRPr="00D26C53">
        <w:rPr>
          <w:b/>
          <w:sz w:val="26"/>
          <w:szCs w:val="26"/>
        </w:rPr>
        <w:t>Создание условий для консультативной поддержки педагогических работников и родителей (законных представителей) по вопросам образования и охраны здоровья детей.</w:t>
      </w:r>
    </w:p>
    <w:p w:rsidR="002356D1" w:rsidRPr="00D26C53" w:rsidRDefault="00EA7E44" w:rsidP="0048779E">
      <w:pPr>
        <w:ind w:left="1134" w:right="-62" w:firstLine="0"/>
        <w:rPr>
          <w:sz w:val="26"/>
          <w:szCs w:val="26"/>
        </w:rPr>
      </w:pPr>
      <w:r w:rsidRPr="00D26C53">
        <w:rPr>
          <w:sz w:val="26"/>
          <w:szCs w:val="26"/>
        </w:rPr>
        <w:t xml:space="preserve">Осуществление взаимодействия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2356D1" w:rsidRPr="00D26C53" w:rsidRDefault="00EA7E44" w:rsidP="0048779E">
      <w:pPr>
        <w:ind w:left="1134" w:right="-62" w:firstLine="0"/>
        <w:rPr>
          <w:sz w:val="26"/>
          <w:szCs w:val="26"/>
        </w:rPr>
      </w:pPr>
      <w:r w:rsidRPr="00D26C53">
        <w:rPr>
          <w:sz w:val="26"/>
          <w:szCs w:val="26"/>
        </w:rPr>
        <w:t xml:space="preserve">Взаимодействие психолога с педагогами во многом опирается на результаты, полученные в ходе диагностики, возникшей проблемы. </w:t>
      </w:r>
    </w:p>
    <w:p w:rsidR="00F572D9" w:rsidRDefault="00F572D9" w:rsidP="0048779E">
      <w:pPr>
        <w:spacing w:after="5" w:line="271" w:lineRule="auto"/>
        <w:ind w:left="1134" w:right="-62" w:firstLine="0"/>
        <w:rPr>
          <w:b/>
          <w:sz w:val="26"/>
          <w:szCs w:val="26"/>
        </w:rPr>
      </w:pPr>
    </w:p>
    <w:p w:rsidR="002356D1" w:rsidRPr="00D26C53" w:rsidRDefault="00EA7E44" w:rsidP="0048779E">
      <w:pPr>
        <w:spacing w:after="5" w:line="271" w:lineRule="auto"/>
        <w:ind w:left="1134" w:right="-62" w:firstLine="0"/>
        <w:rPr>
          <w:sz w:val="26"/>
          <w:szCs w:val="26"/>
        </w:rPr>
      </w:pPr>
      <w:r w:rsidRPr="00D26C53">
        <w:rPr>
          <w:b/>
          <w:sz w:val="26"/>
          <w:szCs w:val="26"/>
        </w:rPr>
        <w:t>Использование результатов психологической диагностики для решения задач психологического сопровождения и проведения квалифицированной коррекции развития детей.</w:t>
      </w:r>
    </w:p>
    <w:p w:rsidR="002356D1" w:rsidRPr="00D26C53" w:rsidRDefault="00EA7E44" w:rsidP="0048779E">
      <w:pPr>
        <w:ind w:left="1134" w:right="-62" w:firstLine="0"/>
        <w:rPr>
          <w:sz w:val="26"/>
          <w:szCs w:val="26"/>
        </w:rPr>
      </w:pPr>
      <w:r w:rsidRPr="00D26C53">
        <w:rPr>
          <w:sz w:val="26"/>
          <w:szCs w:val="26"/>
        </w:rPr>
        <w:t>Взаимодействие педагога-психолога с педагогами во многом опирается на результаты, полученные в ходе диагностики. После диагностики дошкольников выпускных групп педагог</w:t>
      </w:r>
      <w:r w:rsidR="001F2D57">
        <w:rPr>
          <w:sz w:val="26"/>
          <w:szCs w:val="26"/>
        </w:rPr>
        <w:t xml:space="preserve"> </w:t>
      </w:r>
      <w:r w:rsidRPr="00D26C53">
        <w:rPr>
          <w:sz w:val="26"/>
          <w:szCs w:val="26"/>
        </w:rPr>
        <w:t xml:space="preserve">психолог обсуждает с педагогами каждого ребенка, выстраивает план совместной коррекционной и педагогической работы с тем, чтобы ко времени проведения повторной диагностики все дети достигли среднего уровня готовности к школе. Аналогичные встречи проводятся и с педагогами других групп. </w:t>
      </w:r>
    </w:p>
    <w:p w:rsidR="002356D1" w:rsidRDefault="002356D1" w:rsidP="00F72473">
      <w:pPr>
        <w:spacing w:after="0" w:line="259" w:lineRule="auto"/>
        <w:ind w:left="0" w:right="0" w:firstLine="0"/>
      </w:pPr>
    </w:p>
    <w:p w:rsidR="007F15E8" w:rsidRDefault="007F15E8" w:rsidP="00F72473">
      <w:pPr>
        <w:spacing w:after="0" w:line="259" w:lineRule="auto"/>
        <w:ind w:left="0" w:right="0" w:firstLine="0"/>
      </w:pPr>
    </w:p>
    <w:p w:rsidR="007F15E8" w:rsidRDefault="007F15E8" w:rsidP="00F72473">
      <w:pPr>
        <w:spacing w:after="0" w:line="259" w:lineRule="auto"/>
        <w:ind w:left="0" w:right="0" w:firstLine="0"/>
      </w:pPr>
    </w:p>
    <w:p w:rsidR="002356D1" w:rsidRPr="00BB6FFD" w:rsidRDefault="00EA7E44" w:rsidP="007F15E8">
      <w:pPr>
        <w:spacing w:after="198" w:line="240" w:lineRule="auto"/>
        <w:ind w:left="4316" w:right="0" w:hanging="3596"/>
        <w:jc w:val="center"/>
        <w:rPr>
          <w:sz w:val="26"/>
          <w:szCs w:val="26"/>
        </w:rPr>
      </w:pPr>
      <w:r w:rsidRPr="00BB6FFD">
        <w:rPr>
          <w:rFonts w:eastAsia="Bookman Old Style"/>
          <w:b/>
          <w:sz w:val="26"/>
          <w:szCs w:val="26"/>
        </w:rPr>
        <w:lastRenderedPageBreak/>
        <w:t>3.11.Перечень нормативных и нормативно-методических документов</w:t>
      </w:r>
    </w:p>
    <w:p w:rsidR="002356D1" w:rsidRPr="007F15E8" w:rsidRDefault="00EA7E44" w:rsidP="00F167E3">
      <w:pPr>
        <w:pStyle w:val="a4"/>
        <w:numPr>
          <w:ilvl w:val="0"/>
          <w:numId w:val="262"/>
        </w:numPr>
        <w:ind w:left="1134" w:right="77"/>
        <w:rPr>
          <w:sz w:val="26"/>
          <w:szCs w:val="26"/>
        </w:rPr>
      </w:pPr>
      <w:r w:rsidRPr="007F15E8">
        <w:rPr>
          <w:sz w:val="26"/>
          <w:szCs w:val="26"/>
        </w:rPr>
        <w:t>Федеральный закон от 29 декабря 2012 г. № 273-ФЗ (ред. от 31.12.2014, с изм. от 02.05.2015) «Об образовании в Российской Федерации» [Электронный ресурс] // Официальный интернет</w:t>
      </w:r>
      <w:r w:rsidR="007F15E8" w:rsidRPr="007F15E8">
        <w:rPr>
          <w:sz w:val="26"/>
          <w:szCs w:val="26"/>
        </w:rPr>
        <w:t>-</w:t>
      </w:r>
      <w:r w:rsidRPr="007F15E8">
        <w:rPr>
          <w:sz w:val="26"/>
          <w:szCs w:val="26"/>
        </w:rPr>
        <w:t xml:space="preserve">портал правовой информации: ─ Режим доступа: pravo.gov.ru.. </w:t>
      </w:r>
    </w:p>
    <w:p w:rsidR="002356D1" w:rsidRPr="004E056A" w:rsidRDefault="00EA7E44" w:rsidP="00F167E3">
      <w:pPr>
        <w:pStyle w:val="a4"/>
        <w:numPr>
          <w:ilvl w:val="0"/>
          <w:numId w:val="262"/>
        </w:numPr>
        <w:ind w:left="1134" w:right="77"/>
        <w:rPr>
          <w:sz w:val="26"/>
          <w:szCs w:val="26"/>
        </w:rPr>
      </w:pPr>
      <w:r w:rsidRPr="004E056A">
        <w:rPr>
          <w:sz w:val="26"/>
          <w:szCs w:val="26"/>
        </w:rPr>
        <w:t xml:space="preserve">Конвенция о правах ребенка. Принята резолюцией 44/25 Генеральной Ассамблеи от 20 ноября 1989 года.─ ООН 1990. </w:t>
      </w:r>
    </w:p>
    <w:p w:rsidR="002356D1" w:rsidRPr="007F15E8" w:rsidRDefault="00EA7E44" w:rsidP="00F167E3">
      <w:pPr>
        <w:pStyle w:val="a4"/>
        <w:numPr>
          <w:ilvl w:val="0"/>
          <w:numId w:val="262"/>
        </w:numPr>
        <w:ind w:left="1134" w:right="77"/>
        <w:rPr>
          <w:sz w:val="26"/>
          <w:szCs w:val="26"/>
        </w:rPr>
      </w:pPr>
      <w:r w:rsidRPr="007F15E8">
        <w:rPr>
          <w:sz w:val="26"/>
          <w:szCs w:val="26"/>
        </w:rPr>
        <w:t xml:space="preserve">Федеральный закон 24 июля 1998 г. № 124-ФЗ «Об основных гарантиях прав ребенка в Российской Федерации». </w:t>
      </w:r>
    </w:p>
    <w:p w:rsidR="002356D1" w:rsidRPr="007F15E8" w:rsidRDefault="00EA7E44" w:rsidP="00F167E3">
      <w:pPr>
        <w:pStyle w:val="a4"/>
        <w:numPr>
          <w:ilvl w:val="0"/>
          <w:numId w:val="262"/>
        </w:numPr>
        <w:ind w:left="1134" w:right="77"/>
        <w:rPr>
          <w:sz w:val="26"/>
          <w:szCs w:val="26"/>
        </w:rPr>
      </w:pPr>
      <w:r w:rsidRPr="007F15E8">
        <w:rPr>
          <w:sz w:val="26"/>
          <w:szCs w:val="26"/>
        </w:rPr>
        <w:t xml:space="preserve">Распоряжение Правительства Российской Федерации от 4 сентября 2014 г. № 1726-р о Концепции дополнительного образования детей. </w:t>
      </w:r>
    </w:p>
    <w:p w:rsidR="002356D1" w:rsidRPr="007F15E8" w:rsidRDefault="00EA7E44" w:rsidP="00F167E3">
      <w:pPr>
        <w:pStyle w:val="a4"/>
        <w:numPr>
          <w:ilvl w:val="0"/>
          <w:numId w:val="262"/>
        </w:numPr>
        <w:spacing w:after="5" w:line="284" w:lineRule="auto"/>
        <w:ind w:left="1134" w:right="77"/>
        <w:rPr>
          <w:sz w:val="26"/>
          <w:szCs w:val="26"/>
        </w:rPr>
      </w:pPr>
      <w:r w:rsidRPr="007F15E8">
        <w:rPr>
          <w:sz w:val="26"/>
          <w:szCs w:val="26"/>
        </w:rPr>
        <w:t xml:space="preserve">Распоряжение Правительства Российской Федерации от 29 мая 2015 г. № 996-р о Стратегии развития </w:t>
      </w:r>
      <w:r w:rsidRPr="007F15E8">
        <w:rPr>
          <w:sz w:val="26"/>
          <w:szCs w:val="26"/>
        </w:rPr>
        <w:tab/>
        <w:t xml:space="preserve">воспитания </w:t>
      </w:r>
      <w:r w:rsidRPr="007F15E8">
        <w:rPr>
          <w:sz w:val="26"/>
          <w:szCs w:val="26"/>
        </w:rPr>
        <w:tab/>
        <w:t xml:space="preserve">до </w:t>
      </w:r>
      <w:r w:rsidRPr="007F15E8">
        <w:rPr>
          <w:sz w:val="26"/>
          <w:szCs w:val="26"/>
        </w:rPr>
        <w:tab/>
        <w:t>2</w:t>
      </w:r>
      <w:r w:rsidR="007F15E8" w:rsidRPr="007F15E8">
        <w:rPr>
          <w:sz w:val="26"/>
          <w:szCs w:val="26"/>
        </w:rPr>
        <w:t xml:space="preserve">025 </w:t>
      </w:r>
      <w:r w:rsidR="007F15E8" w:rsidRPr="007F15E8">
        <w:rPr>
          <w:sz w:val="26"/>
          <w:szCs w:val="26"/>
        </w:rPr>
        <w:tab/>
        <w:t xml:space="preserve">г.[Электронный </w:t>
      </w:r>
      <w:r w:rsidR="007F15E8" w:rsidRPr="007F15E8">
        <w:rPr>
          <w:sz w:val="26"/>
          <w:szCs w:val="26"/>
        </w:rPr>
        <w:tab/>
        <w:t xml:space="preserve">ресурс].─ </w:t>
      </w:r>
      <w:r w:rsidRPr="007F15E8">
        <w:rPr>
          <w:sz w:val="26"/>
          <w:szCs w:val="26"/>
        </w:rPr>
        <w:t>Режим доступа:</w:t>
      </w:r>
      <w:r w:rsidR="007F15E8" w:rsidRPr="007F15E8">
        <w:rPr>
          <w:sz w:val="26"/>
          <w:szCs w:val="26"/>
        </w:rPr>
        <w:t xml:space="preserve"> </w:t>
      </w:r>
      <w:hyperlink r:id="rId26">
        <w:r w:rsidRPr="007F15E8">
          <w:rPr>
            <w:sz w:val="26"/>
            <w:szCs w:val="26"/>
            <w:u w:val="single" w:color="000000"/>
          </w:rPr>
          <w:t>http://government.ru/docs/18312/</w:t>
        </w:r>
      </w:hyperlink>
      <w:hyperlink r:id="rId27">
        <w:r w:rsidRPr="007F15E8">
          <w:rPr>
            <w:sz w:val="26"/>
            <w:szCs w:val="26"/>
            <w:u w:val="single" w:color="000000"/>
          </w:rPr>
          <w:t>.</w:t>
        </w:r>
      </w:hyperlink>
    </w:p>
    <w:p w:rsidR="002356D1" w:rsidRPr="007F15E8" w:rsidRDefault="00EA7E44" w:rsidP="00F167E3">
      <w:pPr>
        <w:pStyle w:val="a4"/>
        <w:numPr>
          <w:ilvl w:val="0"/>
          <w:numId w:val="262"/>
        </w:numPr>
        <w:ind w:left="1134" w:right="77"/>
        <w:rPr>
          <w:sz w:val="26"/>
          <w:szCs w:val="26"/>
        </w:rPr>
      </w:pPr>
      <w:r w:rsidRPr="007F15E8">
        <w:rPr>
          <w:sz w:val="26"/>
          <w:szCs w:val="26"/>
        </w:rPr>
        <w:t>Постановление Главного государственного санитарного врача Российской Федерации от 19 декабря 2013 г. № 68 «Об утверждении СанПиН 2.4.1.3147-13 «Санитарно</w:t>
      </w:r>
      <w:r w:rsidR="007F15E8" w:rsidRPr="007F15E8">
        <w:rPr>
          <w:sz w:val="26"/>
          <w:szCs w:val="26"/>
        </w:rPr>
        <w:t>-</w:t>
      </w:r>
      <w:r w:rsidRPr="007F15E8">
        <w:rPr>
          <w:sz w:val="26"/>
          <w:szCs w:val="26"/>
        </w:rPr>
        <w:t xml:space="preserve">эпидемиологические требования к дошкольным группам, размещенным в жилых помещениях жилищного фонда». </w:t>
      </w:r>
    </w:p>
    <w:p w:rsidR="002356D1" w:rsidRPr="007F15E8" w:rsidRDefault="00EA7E44" w:rsidP="00F167E3">
      <w:pPr>
        <w:pStyle w:val="a4"/>
        <w:numPr>
          <w:ilvl w:val="0"/>
          <w:numId w:val="262"/>
        </w:numPr>
        <w:ind w:left="1134" w:right="77"/>
        <w:rPr>
          <w:sz w:val="26"/>
          <w:szCs w:val="26"/>
        </w:rPr>
      </w:pPr>
      <w:r w:rsidRPr="007F15E8">
        <w:rPr>
          <w:sz w:val="26"/>
          <w:szCs w:val="26"/>
        </w:rPr>
        <w:t xml:space="preserve">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 </w:t>
      </w:r>
    </w:p>
    <w:p w:rsidR="002356D1" w:rsidRPr="007F15E8" w:rsidRDefault="00EA7E44" w:rsidP="00F167E3">
      <w:pPr>
        <w:pStyle w:val="a4"/>
        <w:numPr>
          <w:ilvl w:val="0"/>
          <w:numId w:val="262"/>
        </w:numPr>
        <w:ind w:left="1134" w:right="77"/>
        <w:rPr>
          <w:sz w:val="26"/>
          <w:szCs w:val="26"/>
        </w:rPr>
      </w:pPr>
      <w:r w:rsidRPr="007F15E8">
        <w:rPr>
          <w:sz w:val="26"/>
          <w:szCs w:val="26"/>
        </w:rPr>
        <w:t>Постановление Главного государственного санитарного врача Российской Федерации от 3 июня 2003 г. № 118 (ред. от 03.09.2010) «О введении в действие санитарно</w:t>
      </w:r>
      <w:r w:rsidR="007F15E8" w:rsidRPr="007F15E8">
        <w:rPr>
          <w:sz w:val="26"/>
          <w:szCs w:val="26"/>
        </w:rPr>
        <w:t>-</w:t>
      </w:r>
      <w:r w:rsidRPr="007F15E8">
        <w:rPr>
          <w:sz w:val="26"/>
          <w:szCs w:val="26"/>
        </w:rPr>
        <w:t xml:space="preserve">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 </w:t>
      </w:r>
    </w:p>
    <w:p w:rsidR="004E056A" w:rsidRDefault="00EA7E44" w:rsidP="00F167E3">
      <w:pPr>
        <w:pStyle w:val="a4"/>
        <w:numPr>
          <w:ilvl w:val="0"/>
          <w:numId w:val="262"/>
        </w:numPr>
        <w:ind w:left="1134" w:right="77"/>
        <w:rPr>
          <w:sz w:val="26"/>
          <w:szCs w:val="26"/>
        </w:rPr>
      </w:pPr>
      <w:r w:rsidRPr="004E056A">
        <w:rPr>
          <w:sz w:val="26"/>
          <w:szCs w:val="26"/>
        </w:rPr>
        <w:t xml:space="preserve">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w:t>
      </w:r>
      <w:r w:rsidR="007F15E8" w:rsidRPr="004E056A">
        <w:rPr>
          <w:sz w:val="26"/>
          <w:szCs w:val="26"/>
        </w:rPr>
        <w:t>30384)</w:t>
      </w:r>
      <w:r w:rsidR="004E056A" w:rsidRPr="004E056A">
        <w:rPr>
          <w:sz w:val="26"/>
          <w:szCs w:val="26"/>
        </w:rPr>
        <w:t xml:space="preserve"> </w:t>
      </w:r>
    </w:p>
    <w:p w:rsidR="002356D1" w:rsidRPr="004E056A" w:rsidRDefault="004E056A" w:rsidP="00F167E3">
      <w:pPr>
        <w:pStyle w:val="a4"/>
        <w:numPr>
          <w:ilvl w:val="0"/>
          <w:numId w:val="262"/>
        </w:numPr>
        <w:ind w:left="1134" w:right="77"/>
        <w:rPr>
          <w:sz w:val="26"/>
          <w:szCs w:val="26"/>
        </w:rPr>
      </w:pPr>
      <w:r w:rsidRPr="00BB6FFD">
        <w:rPr>
          <w:sz w:val="26"/>
          <w:szCs w:val="26"/>
        </w:rPr>
        <w:t>Приказ</w:t>
      </w:r>
      <w:r w:rsidRPr="004E056A">
        <w:rPr>
          <w:sz w:val="26"/>
          <w:szCs w:val="26"/>
        </w:rPr>
        <w:t xml:space="preserve"> Министерства образования и науки Российской Федерации от</w:t>
      </w:r>
      <w:r>
        <w:rPr>
          <w:sz w:val="26"/>
          <w:szCs w:val="26"/>
        </w:rPr>
        <w:t xml:space="preserve"> </w:t>
      </w:r>
      <w:r w:rsidRPr="004E056A">
        <w:rPr>
          <w:sz w:val="26"/>
          <w:szCs w:val="26"/>
        </w:rPr>
        <w:t>6 октября 2009 г. № 373(ред.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w:t>
      </w:r>
      <w:r>
        <w:rPr>
          <w:sz w:val="26"/>
          <w:szCs w:val="26"/>
        </w:rPr>
        <w:t xml:space="preserve"> № 15785)</w:t>
      </w:r>
    </w:p>
    <w:p w:rsidR="002356D1" w:rsidRPr="004E056A" w:rsidRDefault="00EA7E44" w:rsidP="00F167E3">
      <w:pPr>
        <w:pStyle w:val="a4"/>
        <w:numPr>
          <w:ilvl w:val="0"/>
          <w:numId w:val="262"/>
        </w:numPr>
        <w:ind w:left="1134" w:right="81"/>
        <w:rPr>
          <w:sz w:val="26"/>
          <w:szCs w:val="26"/>
        </w:rPr>
      </w:pPr>
      <w:r w:rsidRPr="004E056A">
        <w:rPr>
          <w:sz w:val="26"/>
          <w:szCs w:val="26"/>
        </w:rPr>
        <w:t xml:space="preserve">Приказ Министерства образования и науки Российской Федерации  от 17 декабря </w:t>
      </w:r>
      <w:r w:rsidR="007F15E8" w:rsidRPr="004E056A">
        <w:rPr>
          <w:sz w:val="26"/>
          <w:szCs w:val="26"/>
        </w:rPr>
        <w:t xml:space="preserve"> </w:t>
      </w:r>
      <w:r w:rsidRPr="004E056A">
        <w:rPr>
          <w:sz w:val="26"/>
          <w:szCs w:val="26"/>
        </w:rPr>
        <w:t xml:space="preserve">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 </w:t>
      </w:r>
    </w:p>
    <w:p w:rsidR="002356D1" w:rsidRPr="004E056A" w:rsidRDefault="00EA7E44" w:rsidP="00F167E3">
      <w:pPr>
        <w:pStyle w:val="a4"/>
        <w:numPr>
          <w:ilvl w:val="0"/>
          <w:numId w:val="262"/>
        </w:numPr>
        <w:ind w:left="1134" w:right="81"/>
        <w:rPr>
          <w:sz w:val="26"/>
          <w:szCs w:val="26"/>
        </w:rPr>
      </w:pPr>
      <w:r w:rsidRPr="004E056A">
        <w:rPr>
          <w:sz w:val="26"/>
          <w:szCs w:val="26"/>
        </w:rPr>
        <w:lastRenderedPageBreak/>
        <w:t xml:space="preserve">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 </w:t>
      </w:r>
    </w:p>
    <w:p w:rsidR="002356D1" w:rsidRPr="00BB6FFD" w:rsidRDefault="00EA7E44" w:rsidP="00F167E3">
      <w:pPr>
        <w:numPr>
          <w:ilvl w:val="0"/>
          <w:numId w:val="262"/>
        </w:numPr>
        <w:ind w:left="1134" w:right="81"/>
        <w:rPr>
          <w:sz w:val="26"/>
          <w:szCs w:val="26"/>
        </w:rPr>
      </w:pPr>
      <w:r w:rsidRPr="00BB6FFD">
        <w:rPr>
          <w:sz w:val="26"/>
          <w:szCs w:val="26"/>
        </w:rPr>
        <w:t>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2356D1" w:rsidRPr="00BB6FFD" w:rsidRDefault="00EA7E44" w:rsidP="00F167E3">
      <w:pPr>
        <w:numPr>
          <w:ilvl w:val="0"/>
          <w:numId w:val="262"/>
        </w:numPr>
        <w:ind w:left="1134" w:right="81"/>
        <w:rPr>
          <w:sz w:val="26"/>
          <w:szCs w:val="26"/>
        </w:rPr>
      </w:pPr>
      <w:r w:rsidRPr="00BB6FFD">
        <w:rPr>
          <w:sz w:val="26"/>
          <w:szCs w:val="26"/>
        </w:rPr>
        <w:t xml:space="preserve">Письмо Минобрнауки России «Комментарии к ФГОС ДО» от 28 февраля 2014 г. № 08-249 // Вестник образования.– 2014. – Апрель. – № 7. </w:t>
      </w:r>
    </w:p>
    <w:p w:rsidR="002356D1" w:rsidRDefault="00EA7E44" w:rsidP="00F167E3">
      <w:pPr>
        <w:numPr>
          <w:ilvl w:val="0"/>
          <w:numId w:val="262"/>
        </w:numPr>
        <w:ind w:left="1134" w:right="81"/>
        <w:rPr>
          <w:sz w:val="26"/>
          <w:szCs w:val="26"/>
        </w:rPr>
      </w:pPr>
      <w:r w:rsidRPr="00BB6FFD">
        <w:rPr>
          <w:sz w:val="26"/>
          <w:szCs w:val="26"/>
        </w:rPr>
        <w:t xml:space="preserve">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 </w:t>
      </w:r>
    </w:p>
    <w:p w:rsidR="004E056A" w:rsidRPr="004E056A" w:rsidRDefault="004E056A" w:rsidP="004E056A">
      <w:pPr>
        <w:ind w:left="1134" w:right="81" w:firstLine="0"/>
        <w:rPr>
          <w:sz w:val="26"/>
          <w:szCs w:val="26"/>
        </w:rPr>
      </w:pPr>
    </w:p>
    <w:p w:rsidR="002356D1" w:rsidRPr="00BB6FFD" w:rsidRDefault="00EA7E44">
      <w:pPr>
        <w:spacing w:after="174" w:line="259" w:lineRule="auto"/>
        <w:ind w:left="0" w:right="82" w:firstLine="0"/>
        <w:jc w:val="center"/>
        <w:rPr>
          <w:sz w:val="26"/>
          <w:szCs w:val="26"/>
        </w:rPr>
      </w:pPr>
      <w:r w:rsidRPr="00BB6FFD">
        <w:rPr>
          <w:rFonts w:eastAsia="Bookman Old Style"/>
          <w:b/>
          <w:sz w:val="26"/>
          <w:szCs w:val="26"/>
        </w:rPr>
        <w:t xml:space="preserve">3.12.Перечень литературных источников </w:t>
      </w:r>
    </w:p>
    <w:p w:rsidR="002356D1" w:rsidRPr="00BB6FFD" w:rsidRDefault="00EA7E44" w:rsidP="00F167E3">
      <w:pPr>
        <w:numPr>
          <w:ilvl w:val="0"/>
          <w:numId w:val="263"/>
        </w:numPr>
        <w:ind w:left="1134" w:right="9" w:hanging="283"/>
        <w:rPr>
          <w:sz w:val="26"/>
          <w:szCs w:val="26"/>
        </w:rPr>
      </w:pPr>
      <w:r w:rsidRPr="00BB6FFD">
        <w:rPr>
          <w:sz w:val="26"/>
          <w:szCs w:val="26"/>
        </w:rPr>
        <w:t xml:space="preserve">Амонашвили Ш.А. Основы гуманной педагогики. В 20 кн. Кн. 6. Педагогическая симфония. Ч. </w:t>
      </w:r>
    </w:p>
    <w:p w:rsidR="002356D1" w:rsidRPr="007F3EAE" w:rsidRDefault="00EA7E44" w:rsidP="00F167E3">
      <w:pPr>
        <w:pStyle w:val="a4"/>
        <w:numPr>
          <w:ilvl w:val="0"/>
          <w:numId w:val="263"/>
        </w:numPr>
        <w:ind w:left="1134" w:right="9" w:hanging="283"/>
        <w:rPr>
          <w:sz w:val="26"/>
          <w:szCs w:val="26"/>
        </w:rPr>
      </w:pPr>
      <w:r w:rsidRPr="007F3EAE">
        <w:rPr>
          <w:sz w:val="26"/>
          <w:szCs w:val="26"/>
        </w:rPr>
        <w:t xml:space="preserve">Здравствуйте, Дети! / Шалва Амонашвили. — М. : Амрита, 2013.  </w:t>
      </w:r>
    </w:p>
    <w:p w:rsidR="002356D1" w:rsidRPr="00BB6FFD" w:rsidRDefault="00EA7E44" w:rsidP="00F167E3">
      <w:pPr>
        <w:numPr>
          <w:ilvl w:val="0"/>
          <w:numId w:val="263"/>
        </w:numPr>
        <w:ind w:left="1134" w:right="9" w:hanging="283"/>
        <w:rPr>
          <w:sz w:val="26"/>
          <w:szCs w:val="26"/>
        </w:rPr>
      </w:pPr>
      <w:r w:rsidRPr="00BB6FFD">
        <w:rPr>
          <w:sz w:val="26"/>
          <w:szCs w:val="26"/>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2356D1" w:rsidRPr="00BB6FFD" w:rsidRDefault="00EA7E44" w:rsidP="00F167E3">
      <w:pPr>
        <w:numPr>
          <w:ilvl w:val="0"/>
          <w:numId w:val="263"/>
        </w:numPr>
        <w:ind w:left="1134" w:right="9" w:hanging="283"/>
        <w:rPr>
          <w:sz w:val="26"/>
          <w:szCs w:val="26"/>
        </w:rPr>
      </w:pPr>
      <w:r w:rsidRPr="00BB6FFD">
        <w:rPr>
          <w:sz w:val="26"/>
          <w:szCs w:val="26"/>
        </w:rPr>
        <w:t xml:space="preserve">Асмолов А.Г. Оптика просвещения: социокультурные перспективы. – М.: Просвещение, 2015. </w:t>
      </w:r>
    </w:p>
    <w:p w:rsidR="002356D1" w:rsidRPr="00BB6FFD" w:rsidRDefault="00EA7E44" w:rsidP="00F167E3">
      <w:pPr>
        <w:numPr>
          <w:ilvl w:val="0"/>
          <w:numId w:val="263"/>
        </w:numPr>
        <w:ind w:left="1134" w:right="9" w:hanging="283"/>
        <w:rPr>
          <w:sz w:val="26"/>
          <w:szCs w:val="26"/>
        </w:rPr>
      </w:pPr>
      <w:r w:rsidRPr="00BB6FFD">
        <w:rPr>
          <w:sz w:val="26"/>
          <w:szCs w:val="26"/>
        </w:rPr>
        <w:t xml:space="preserve">Асмолов А.Г. Психология личности. Культурно-историческое понимание развития человека. – </w:t>
      </w:r>
    </w:p>
    <w:p w:rsidR="002356D1" w:rsidRPr="007F3EAE" w:rsidRDefault="00EA7E44" w:rsidP="00F167E3">
      <w:pPr>
        <w:pStyle w:val="a4"/>
        <w:numPr>
          <w:ilvl w:val="0"/>
          <w:numId w:val="263"/>
        </w:numPr>
        <w:ind w:left="1134" w:right="9" w:hanging="283"/>
        <w:rPr>
          <w:sz w:val="26"/>
          <w:szCs w:val="26"/>
        </w:rPr>
      </w:pPr>
      <w:r w:rsidRPr="007F3EAE">
        <w:rPr>
          <w:sz w:val="26"/>
          <w:szCs w:val="26"/>
        </w:rPr>
        <w:t xml:space="preserve">М., Академия, 2011. </w:t>
      </w:r>
    </w:p>
    <w:p w:rsidR="002356D1" w:rsidRPr="00BB6FFD" w:rsidRDefault="00EA7E44" w:rsidP="00F167E3">
      <w:pPr>
        <w:numPr>
          <w:ilvl w:val="0"/>
          <w:numId w:val="263"/>
        </w:numPr>
        <w:ind w:left="1134" w:right="9" w:hanging="283"/>
        <w:rPr>
          <w:sz w:val="26"/>
          <w:szCs w:val="26"/>
        </w:rPr>
      </w:pPr>
      <w:r w:rsidRPr="00BB6FFD">
        <w:rPr>
          <w:sz w:val="26"/>
          <w:szCs w:val="26"/>
        </w:rPr>
        <w:t xml:space="preserve">Бостельман А., Финк М. Применение портфолио в дошкольных организациях: 3–6 лет. – М.: </w:t>
      </w:r>
    </w:p>
    <w:p w:rsidR="002356D1" w:rsidRPr="007F3EAE" w:rsidRDefault="00EA7E44" w:rsidP="00F167E3">
      <w:pPr>
        <w:pStyle w:val="a4"/>
        <w:numPr>
          <w:ilvl w:val="0"/>
          <w:numId w:val="263"/>
        </w:numPr>
        <w:ind w:left="1134" w:right="9" w:hanging="283"/>
        <w:rPr>
          <w:sz w:val="26"/>
          <w:szCs w:val="26"/>
        </w:rPr>
      </w:pPr>
      <w:r w:rsidRPr="007F3EAE">
        <w:rPr>
          <w:sz w:val="26"/>
          <w:szCs w:val="26"/>
        </w:rPr>
        <w:t xml:space="preserve">Издательство «Национальное образование», 2015.  </w:t>
      </w:r>
    </w:p>
    <w:p w:rsidR="002356D1" w:rsidRPr="00BB6FFD" w:rsidRDefault="00EA7E44" w:rsidP="00F167E3">
      <w:pPr>
        <w:numPr>
          <w:ilvl w:val="0"/>
          <w:numId w:val="263"/>
        </w:numPr>
        <w:ind w:left="1134" w:right="9" w:hanging="283"/>
        <w:rPr>
          <w:sz w:val="26"/>
          <w:szCs w:val="26"/>
        </w:rPr>
      </w:pPr>
      <w:r w:rsidRPr="00BB6FFD">
        <w:rPr>
          <w:sz w:val="26"/>
          <w:szCs w:val="26"/>
        </w:rPr>
        <w:t xml:space="preserve">Венгер Л.А. Восприятие и обучение. – М., 1969. </w:t>
      </w:r>
    </w:p>
    <w:p w:rsidR="007F3EAE" w:rsidRDefault="00EA7E44" w:rsidP="00F167E3">
      <w:pPr>
        <w:pStyle w:val="a4"/>
        <w:numPr>
          <w:ilvl w:val="0"/>
          <w:numId w:val="263"/>
        </w:numPr>
        <w:ind w:left="1134" w:right="9" w:hanging="425"/>
        <w:rPr>
          <w:sz w:val="26"/>
          <w:szCs w:val="26"/>
        </w:rPr>
      </w:pPr>
      <w:r w:rsidRPr="007F3EAE">
        <w:rPr>
          <w:sz w:val="26"/>
          <w:szCs w:val="26"/>
        </w:rPr>
        <w:t xml:space="preserve">Веракса Н.Е. и др. Познавательное развитие. – М.: Мозаика-синтез, 2014.  </w:t>
      </w:r>
    </w:p>
    <w:p w:rsidR="007F3EAE" w:rsidRDefault="00EA7E44" w:rsidP="00F167E3">
      <w:pPr>
        <w:pStyle w:val="a4"/>
        <w:numPr>
          <w:ilvl w:val="0"/>
          <w:numId w:val="263"/>
        </w:numPr>
        <w:ind w:left="1134" w:right="9" w:hanging="425"/>
        <w:rPr>
          <w:sz w:val="26"/>
          <w:szCs w:val="26"/>
        </w:rPr>
      </w:pPr>
      <w:r w:rsidRPr="007F3EAE">
        <w:rPr>
          <w:sz w:val="26"/>
          <w:szCs w:val="26"/>
        </w:rPr>
        <w:t xml:space="preserve">Выготский Л.С.  Мышление и речь // Собр. соч.: В 6 т. – Т. 2. – М.: Педагогика, 1982. </w:t>
      </w:r>
    </w:p>
    <w:p w:rsidR="007F3EAE" w:rsidRDefault="00EA7E44" w:rsidP="00F167E3">
      <w:pPr>
        <w:pStyle w:val="a4"/>
        <w:numPr>
          <w:ilvl w:val="0"/>
          <w:numId w:val="263"/>
        </w:numPr>
        <w:ind w:left="1134" w:right="9" w:hanging="425"/>
        <w:rPr>
          <w:sz w:val="26"/>
          <w:szCs w:val="26"/>
        </w:rPr>
      </w:pPr>
      <w:r w:rsidRPr="007F3EAE">
        <w:rPr>
          <w:sz w:val="26"/>
          <w:szCs w:val="26"/>
        </w:rPr>
        <w:t xml:space="preserve">Запорожец А.В. Избранные психологические труды: в 2 т. – М.:  Педагогика, 1986.  </w:t>
      </w:r>
    </w:p>
    <w:p w:rsidR="007F3EAE" w:rsidRDefault="00EA7E44" w:rsidP="00F167E3">
      <w:pPr>
        <w:pStyle w:val="a4"/>
        <w:numPr>
          <w:ilvl w:val="0"/>
          <w:numId w:val="263"/>
        </w:numPr>
        <w:ind w:left="1134" w:right="9" w:hanging="425"/>
        <w:rPr>
          <w:sz w:val="26"/>
          <w:szCs w:val="26"/>
        </w:rPr>
      </w:pPr>
      <w:r w:rsidRPr="007F3EAE">
        <w:rPr>
          <w:sz w:val="26"/>
          <w:szCs w:val="26"/>
        </w:rPr>
        <w:t xml:space="preserve">Инклюзивная практика в дошкольном образовании: методич. пособие для педагогов дошк. учреждений / под ред. Т.В. Волосовец, Е.Н. Кутеповой. – М.: Мозаика-Синтез, 2011.  </w:t>
      </w:r>
    </w:p>
    <w:p w:rsidR="002356D1" w:rsidRPr="007F3EAE" w:rsidRDefault="007F3EAE" w:rsidP="00F167E3">
      <w:pPr>
        <w:pStyle w:val="a4"/>
        <w:numPr>
          <w:ilvl w:val="0"/>
          <w:numId w:val="263"/>
        </w:numPr>
        <w:ind w:left="1134" w:right="9" w:hanging="425"/>
        <w:rPr>
          <w:sz w:val="26"/>
          <w:szCs w:val="26"/>
        </w:rPr>
      </w:pPr>
      <w:r w:rsidRPr="00BB6FFD">
        <w:rPr>
          <w:sz w:val="26"/>
          <w:szCs w:val="26"/>
        </w:rPr>
        <w:t>Короткова Н.А., Нежнов П.Г. Наблюдение за развитием детей в дошкольных группах</w:t>
      </w:r>
    </w:p>
    <w:p w:rsidR="007F3EAE" w:rsidRDefault="00EA7E44" w:rsidP="007F3EAE">
      <w:pPr>
        <w:ind w:left="1134" w:right="9" w:firstLine="0"/>
        <w:rPr>
          <w:sz w:val="26"/>
          <w:szCs w:val="26"/>
        </w:rPr>
      </w:pPr>
      <w:r w:rsidRPr="00BB6FFD">
        <w:rPr>
          <w:sz w:val="26"/>
          <w:szCs w:val="26"/>
        </w:rPr>
        <w:t xml:space="preserve">/ Изд. 3-е, дораб. – М.: Линка-Пресс, 2014.  </w:t>
      </w:r>
    </w:p>
    <w:p w:rsidR="007F3EAE" w:rsidRDefault="00EA7E44" w:rsidP="00F167E3">
      <w:pPr>
        <w:pStyle w:val="a4"/>
        <w:numPr>
          <w:ilvl w:val="0"/>
          <w:numId w:val="263"/>
        </w:numPr>
        <w:ind w:left="1134" w:right="9" w:hanging="425"/>
        <w:rPr>
          <w:sz w:val="26"/>
          <w:szCs w:val="26"/>
        </w:rPr>
      </w:pPr>
      <w:r w:rsidRPr="007F3EAE">
        <w:rPr>
          <w:sz w:val="26"/>
          <w:szCs w:val="26"/>
        </w:rPr>
        <w:t xml:space="preserve">Корчак Януш. Как любить ребенка / Януш Корчак; пер. с польск. К.Э. Сенкевич. – Москва: АСТ, 2014.  (Библиотека Ю. Гиппенрейтер). </w:t>
      </w:r>
    </w:p>
    <w:p w:rsidR="002356D1" w:rsidRPr="007F3EAE" w:rsidRDefault="00EA7E44" w:rsidP="00F167E3">
      <w:pPr>
        <w:pStyle w:val="a4"/>
        <w:numPr>
          <w:ilvl w:val="0"/>
          <w:numId w:val="263"/>
        </w:numPr>
        <w:ind w:left="1134" w:right="9" w:hanging="425"/>
        <w:rPr>
          <w:sz w:val="26"/>
          <w:szCs w:val="26"/>
        </w:rPr>
      </w:pPr>
      <w:r w:rsidRPr="007F3EAE">
        <w:rPr>
          <w:sz w:val="26"/>
          <w:szCs w:val="26"/>
        </w:rPr>
        <w:t xml:space="preserve">Корчак Януш. Уважение к ребенку. –СПб.: Питер, 2015. </w:t>
      </w:r>
    </w:p>
    <w:p w:rsidR="002356D1" w:rsidRPr="007F3EAE" w:rsidRDefault="00EA7E44" w:rsidP="00F167E3">
      <w:pPr>
        <w:pStyle w:val="a4"/>
        <w:numPr>
          <w:ilvl w:val="0"/>
          <w:numId w:val="263"/>
        </w:numPr>
        <w:ind w:left="1134" w:right="9" w:hanging="425"/>
        <w:rPr>
          <w:sz w:val="26"/>
          <w:szCs w:val="26"/>
        </w:rPr>
      </w:pPr>
      <w:r w:rsidRPr="007F3EAE">
        <w:rPr>
          <w:sz w:val="26"/>
          <w:szCs w:val="26"/>
        </w:rPr>
        <w:lastRenderedPageBreak/>
        <w:t xml:space="preserve">Кравцов Г.Г., Кравцова Е.Е. Психология и педагогика обучения дошкольников: учеб. пособие. – М: Мозаика-Синтез, 2013. </w:t>
      </w:r>
    </w:p>
    <w:p w:rsidR="002356D1" w:rsidRPr="007F3EAE" w:rsidRDefault="00EA7E44" w:rsidP="00F167E3">
      <w:pPr>
        <w:pStyle w:val="a4"/>
        <w:numPr>
          <w:ilvl w:val="0"/>
          <w:numId w:val="263"/>
        </w:numPr>
        <w:ind w:left="1134" w:right="9" w:hanging="425"/>
        <w:rPr>
          <w:sz w:val="26"/>
          <w:szCs w:val="26"/>
        </w:rPr>
      </w:pPr>
      <w:r w:rsidRPr="007F3EAE">
        <w:rPr>
          <w:sz w:val="26"/>
          <w:szCs w:val="26"/>
        </w:rPr>
        <w:t xml:space="preserve">Кривцова С.В. Патяева Е.Ю.Семья. Искуство общения с ребенком / под ред. А.Г. Асмолова. – М.: Учебная книга БИС, 2008. </w:t>
      </w:r>
    </w:p>
    <w:p w:rsidR="002356D1" w:rsidRPr="007F3EAE" w:rsidRDefault="00EA7E44" w:rsidP="00F167E3">
      <w:pPr>
        <w:pStyle w:val="a4"/>
        <w:numPr>
          <w:ilvl w:val="0"/>
          <w:numId w:val="263"/>
        </w:numPr>
        <w:ind w:left="1134" w:right="9" w:hanging="425"/>
        <w:rPr>
          <w:sz w:val="26"/>
          <w:szCs w:val="26"/>
        </w:rPr>
      </w:pPr>
      <w:r w:rsidRPr="007F3EAE">
        <w:rPr>
          <w:sz w:val="26"/>
          <w:szCs w:val="26"/>
        </w:rPr>
        <w:t xml:space="preserve">Кудрявцев В.Воображение, творчество и личностный рост ребѐнка / Владимир Товиевич Кудрявцев.– М. : Чистые пруды, 2010.(Библиотечка ―Первого сентября‖, серия ―Воспитание. Образование. Педагогика‖. Вып. 25). </w:t>
      </w:r>
    </w:p>
    <w:p w:rsidR="00170868" w:rsidRDefault="00EA7E44" w:rsidP="00F167E3">
      <w:pPr>
        <w:pStyle w:val="a4"/>
        <w:numPr>
          <w:ilvl w:val="0"/>
          <w:numId w:val="263"/>
        </w:numPr>
        <w:ind w:left="1134" w:right="9" w:hanging="425"/>
        <w:rPr>
          <w:sz w:val="26"/>
          <w:szCs w:val="26"/>
        </w:rPr>
      </w:pPr>
      <w:r w:rsidRPr="007F3EAE">
        <w:rPr>
          <w:sz w:val="26"/>
          <w:szCs w:val="26"/>
        </w:rPr>
        <w:t xml:space="preserve">Леонтьев А.Н. Психологические основы развития ребенка и обучения. – М.: Смысл, 2012. </w:t>
      </w:r>
    </w:p>
    <w:p w:rsidR="00170868" w:rsidRDefault="00EA7E44" w:rsidP="00F167E3">
      <w:pPr>
        <w:pStyle w:val="a4"/>
        <w:numPr>
          <w:ilvl w:val="0"/>
          <w:numId w:val="263"/>
        </w:numPr>
        <w:ind w:left="1134" w:right="9" w:hanging="425"/>
        <w:rPr>
          <w:sz w:val="26"/>
          <w:szCs w:val="26"/>
        </w:rPr>
      </w:pPr>
      <w:r w:rsidRPr="00170868">
        <w:rPr>
          <w:sz w:val="26"/>
          <w:szCs w:val="26"/>
        </w:rPr>
        <w:t xml:space="preserve">Лисина М.И. Формирование личности ребенка в общении. – СПб.: Питер, 2009. </w:t>
      </w:r>
    </w:p>
    <w:p w:rsidR="00170868" w:rsidRDefault="00EA7E44" w:rsidP="00F167E3">
      <w:pPr>
        <w:pStyle w:val="a4"/>
        <w:numPr>
          <w:ilvl w:val="0"/>
          <w:numId w:val="263"/>
        </w:numPr>
        <w:ind w:left="1134" w:right="9" w:hanging="425"/>
        <w:rPr>
          <w:sz w:val="26"/>
          <w:szCs w:val="26"/>
        </w:rPr>
      </w:pPr>
      <w:r w:rsidRPr="00170868">
        <w:rPr>
          <w:sz w:val="26"/>
          <w:szCs w:val="26"/>
        </w:rPr>
        <w:t xml:space="preserve">Манске К. Учение как открытие. Пособие для педагогов. – М.: Смысл, 2014. </w:t>
      </w:r>
    </w:p>
    <w:p w:rsidR="00170868" w:rsidRDefault="00EA7E44" w:rsidP="00F167E3">
      <w:pPr>
        <w:pStyle w:val="a4"/>
        <w:numPr>
          <w:ilvl w:val="0"/>
          <w:numId w:val="263"/>
        </w:numPr>
        <w:ind w:left="1134" w:right="9" w:hanging="425"/>
        <w:rPr>
          <w:sz w:val="26"/>
          <w:szCs w:val="26"/>
        </w:rPr>
      </w:pPr>
      <w:r w:rsidRPr="00170868">
        <w:rPr>
          <w:sz w:val="26"/>
          <w:szCs w:val="26"/>
        </w:rPr>
        <w:t xml:space="preserve">Мид М. Культура и мир Детства. –  М., 1988. </w:t>
      </w:r>
    </w:p>
    <w:p w:rsidR="002356D1" w:rsidRPr="00170868" w:rsidRDefault="00EA7E44" w:rsidP="00F167E3">
      <w:pPr>
        <w:pStyle w:val="a4"/>
        <w:numPr>
          <w:ilvl w:val="0"/>
          <w:numId w:val="263"/>
        </w:numPr>
        <w:ind w:left="1134" w:right="9" w:hanging="425"/>
        <w:rPr>
          <w:sz w:val="26"/>
          <w:szCs w:val="26"/>
        </w:rPr>
      </w:pPr>
      <w:r w:rsidRPr="00170868">
        <w:rPr>
          <w:sz w:val="26"/>
          <w:szCs w:val="26"/>
        </w:rPr>
        <w:t xml:space="preserve">Михайленко Н.Я., Короткова Н.А. Организация сюжетной игры в детском саду. – М., 2009. </w:t>
      </w:r>
    </w:p>
    <w:p w:rsidR="002356D1" w:rsidRPr="00170868" w:rsidRDefault="00EA7E44" w:rsidP="00F167E3">
      <w:pPr>
        <w:pStyle w:val="a4"/>
        <w:numPr>
          <w:ilvl w:val="0"/>
          <w:numId w:val="263"/>
        </w:numPr>
        <w:ind w:left="1134" w:right="9" w:hanging="425"/>
        <w:rPr>
          <w:sz w:val="26"/>
          <w:szCs w:val="26"/>
        </w:rPr>
      </w:pPr>
      <w:r w:rsidRPr="00170868">
        <w:rPr>
          <w:sz w:val="26"/>
          <w:szCs w:val="26"/>
        </w:rPr>
        <w:t xml:space="preserve">Михайленко Н.Я., Короткова Н.А. Ориентиры и требования к обновлению содержания дошкольного образования: метод. рекомендации. – М., 1993. </w:t>
      </w:r>
    </w:p>
    <w:p w:rsidR="002356D1" w:rsidRPr="00170868" w:rsidRDefault="00EA7E44" w:rsidP="00F167E3">
      <w:pPr>
        <w:pStyle w:val="a4"/>
        <w:numPr>
          <w:ilvl w:val="0"/>
          <w:numId w:val="263"/>
        </w:numPr>
        <w:ind w:left="1134" w:right="9" w:hanging="425"/>
        <w:rPr>
          <w:sz w:val="26"/>
          <w:szCs w:val="26"/>
        </w:rPr>
      </w:pPr>
      <w:r w:rsidRPr="00170868">
        <w:rPr>
          <w:sz w:val="26"/>
          <w:szCs w:val="26"/>
        </w:rPr>
        <w:t xml:space="preserve">Михайлова-Свирская Л.В. Индивидуализация образования детей дошкольного возраста. Пособие для педагогов ДОО (0–7 лет). – М.: Просвещение, 2014.  </w:t>
      </w:r>
    </w:p>
    <w:p w:rsidR="002356D1" w:rsidRPr="00170868" w:rsidRDefault="00EA7E44" w:rsidP="00F167E3">
      <w:pPr>
        <w:pStyle w:val="a4"/>
        <w:numPr>
          <w:ilvl w:val="0"/>
          <w:numId w:val="263"/>
        </w:numPr>
        <w:ind w:left="1134" w:right="9" w:hanging="425"/>
        <w:rPr>
          <w:sz w:val="26"/>
          <w:szCs w:val="26"/>
        </w:rPr>
      </w:pPr>
      <w:r w:rsidRPr="00170868">
        <w:rPr>
          <w:sz w:val="26"/>
          <w:szCs w:val="26"/>
        </w:rPr>
        <w:t>Навигатор образовательных программ дошкольного образования [Электронный ресурс].─ Режим доступа:</w:t>
      </w:r>
      <w:hyperlink r:id="rId28">
        <w:r w:rsidRPr="00170868">
          <w:rPr>
            <w:color w:val="0000FF"/>
            <w:sz w:val="26"/>
            <w:szCs w:val="26"/>
            <w:u w:val="single" w:color="0000FF"/>
          </w:rPr>
          <w:t>http://Navigator.firo.ru.</w:t>
        </w:r>
      </w:hyperlink>
      <w:hyperlink r:id="rId29"/>
    </w:p>
    <w:p w:rsidR="00170868" w:rsidRDefault="00EA7E44" w:rsidP="00F167E3">
      <w:pPr>
        <w:pStyle w:val="a4"/>
        <w:numPr>
          <w:ilvl w:val="0"/>
          <w:numId w:val="263"/>
        </w:numPr>
        <w:ind w:left="1134" w:right="9" w:hanging="425"/>
        <w:rPr>
          <w:sz w:val="26"/>
          <w:szCs w:val="26"/>
        </w:rPr>
      </w:pPr>
      <w:r w:rsidRPr="00170868">
        <w:rPr>
          <w:sz w:val="26"/>
          <w:szCs w:val="26"/>
        </w:rPr>
        <w:t xml:space="preserve">Уденховен Н. ван, Вазир Р. Новое детство. Как изменились условия и  потребности  жизни детей. – М.: Университетская книга, 2010. </w:t>
      </w:r>
    </w:p>
    <w:p w:rsidR="00170868" w:rsidRDefault="00EA7E44" w:rsidP="00F167E3">
      <w:pPr>
        <w:pStyle w:val="a4"/>
        <w:numPr>
          <w:ilvl w:val="0"/>
          <w:numId w:val="263"/>
        </w:numPr>
        <w:ind w:left="1134" w:right="9" w:hanging="425"/>
        <w:rPr>
          <w:sz w:val="26"/>
          <w:szCs w:val="26"/>
        </w:rPr>
      </w:pPr>
      <w:r w:rsidRPr="00170868">
        <w:rPr>
          <w:sz w:val="26"/>
          <w:szCs w:val="26"/>
        </w:rPr>
        <w:t xml:space="preserve">Обухова Л.Ф. Возрастная психология: учеб. для вузов: гриф МО, М.: Юрайт, 2014.  </w:t>
      </w:r>
    </w:p>
    <w:p w:rsidR="002356D1" w:rsidRPr="00170868" w:rsidRDefault="00EA7E44" w:rsidP="00F167E3">
      <w:pPr>
        <w:pStyle w:val="a4"/>
        <w:numPr>
          <w:ilvl w:val="0"/>
          <w:numId w:val="263"/>
        </w:numPr>
        <w:ind w:left="1134" w:right="9" w:hanging="425"/>
        <w:rPr>
          <w:sz w:val="26"/>
          <w:szCs w:val="26"/>
        </w:rPr>
      </w:pPr>
      <w:r w:rsidRPr="00170868">
        <w:rPr>
          <w:sz w:val="26"/>
          <w:szCs w:val="26"/>
        </w:rPr>
        <w:t xml:space="preserve">Патяева Е.Ю. От рождения до школы. Первая книга думающего родителя. –М.: Смысл, 2014. </w:t>
      </w:r>
    </w:p>
    <w:p w:rsidR="002356D1" w:rsidRPr="00170868" w:rsidRDefault="00EA7E44" w:rsidP="00F167E3">
      <w:pPr>
        <w:pStyle w:val="a4"/>
        <w:numPr>
          <w:ilvl w:val="0"/>
          <w:numId w:val="263"/>
        </w:numPr>
        <w:ind w:left="1134" w:right="9" w:hanging="425"/>
        <w:rPr>
          <w:sz w:val="26"/>
          <w:szCs w:val="26"/>
        </w:rPr>
      </w:pPr>
      <w:r w:rsidRPr="00170868">
        <w:rPr>
          <w:sz w:val="26"/>
          <w:szCs w:val="26"/>
        </w:rPr>
        <w:t xml:space="preserve">Педагогика достоинства: идеология дошкольного и дополнительного образования. – М.: Федеральный институт развития образования, 2014. </w:t>
      </w:r>
    </w:p>
    <w:p w:rsidR="002356D1" w:rsidRPr="00170868" w:rsidRDefault="00EA7E44" w:rsidP="00F167E3">
      <w:pPr>
        <w:pStyle w:val="a4"/>
        <w:numPr>
          <w:ilvl w:val="0"/>
          <w:numId w:val="263"/>
        </w:numPr>
        <w:ind w:left="1134" w:right="9" w:hanging="425"/>
        <w:rPr>
          <w:sz w:val="26"/>
          <w:szCs w:val="26"/>
        </w:rPr>
      </w:pPr>
      <w:r w:rsidRPr="00170868">
        <w:rPr>
          <w:sz w:val="26"/>
          <w:szCs w:val="26"/>
        </w:rPr>
        <w:t xml:space="preserve">Поддьяков А.Н. Исследовательское поведение. 2-е изд. испр. и доп. – М.: Издательство «Национальное образование», 2015. </w:t>
      </w:r>
    </w:p>
    <w:p w:rsidR="002356D1" w:rsidRPr="00170868" w:rsidRDefault="00EA7E44" w:rsidP="00F167E3">
      <w:pPr>
        <w:pStyle w:val="a4"/>
        <w:numPr>
          <w:ilvl w:val="0"/>
          <w:numId w:val="263"/>
        </w:numPr>
        <w:ind w:left="1134" w:right="9" w:hanging="425"/>
        <w:rPr>
          <w:sz w:val="26"/>
          <w:szCs w:val="26"/>
        </w:rPr>
      </w:pPr>
      <w:r w:rsidRPr="00170868">
        <w:rPr>
          <w:sz w:val="26"/>
          <w:szCs w:val="26"/>
        </w:rPr>
        <w:t xml:space="preserve">Поддьяков Н.Н. Психическое развитие и саморазвитие ребенка-дошкольника. Ближние и дальние горизонты. – М., 2013.  </w:t>
      </w:r>
    </w:p>
    <w:p w:rsidR="002356D1" w:rsidRPr="00170868" w:rsidRDefault="00EA7E44" w:rsidP="00F167E3">
      <w:pPr>
        <w:pStyle w:val="a4"/>
        <w:numPr>
          <w:ilvl w:val="0"/>
          <w:numId w:val="263"/>
        </w:numPr>
        <w:ind w:left="1134" w:right="9" w:hanging="425"/>
        <w:rPr>
          <w:sz w:val="26"/>
          <w:szCs w:val="26"/>
        </w:rPr>
      </w:pPr>
      <w:r w:rsidRPr="00170868">
        <w:rPr>
          <w:sz w:val="26"/>
          <w:szCs w:val="26"/>
        </w:rPr>
        <w:t xml:space="preserve">Стеркина Р.Б., Юдина Е.Г., Князева О.Л., Авдеева Н.Н.,. Галигузова Л.Н, Мещерякова С.Ю. Аттестация и аккредитация дошкольных образовательных учреждений. – М., АСТ, 1996. </w:t>
      </w:r>
    </w:p>
    <w:p w:rsidR="002356D1" w:rsidRPr="00170868" w:rsidRDefault="00EA7E44" w:rsidP="00F167E3">
      <w:pPr>
        <w:pStyle w:val="a4"/>
        <w:numPr>
          <w:ilvl w:val="0"/>
          <w:numId w:val="263"/>
        </w:numPr>
        <w:ind w:left="1134" w:right="9" w:hanging="425"/>
        <w:rPr>
          <w:sz w:val="26"/>
          <w:szCs w:val="26"/>
        </w:rPr>
      </w:pPr>
      <w:r w:rsidRPr="00170868">
        <w:rPr>
          <w:sz w:val="26"/>
          <w:szCs w:val="26"/>
        </w:rPr>
        <w:t xml:space="preserve">Ушинский К. Человек как предмет воспитания Т. 1 Опыт педагогической антропологии / Константин Ушинский. – М., 2012. – 892 с. </w:t>
      </w:r>
    </w:p>
    <w:p w:rsidR="002356D1" w:rsidRPr="00170868" w:rsidRDefault="00EA7E44" w:rsidP="00F167E3">
      <w:pPr>
        <w:pStyle w:val="a4"/>
        <w:numPr>
          <w:ilvl w:val="0"/>
          <w:numId w:val="263"/>
        </w:numPr>
        <w:ind w:left="1134" w:right="9" w:hanging="425"/>
        <w:rPr>
          <w:sz w:val="26"/>
          <w:szCs w:val="26"/>
        </w:rPr>
      </w:pPr>
      <w:r w:rsidRPr="00170868">
        <w:rPr>
          <w:sz w:val="26"/>
          <w:szCs w:val="26"/>
        </w:rPr>
        <w:t xml:space="preserve">Шкалы для комплексной оценки качества образования в дошкольных образовательных организациях / под ред. В.К. Загвоздкина, И.В. Кириллова. – М.: Издательство «Национальное образование», 2015. – 116 с.  </w:t>
      </w:r>
    </w:p>
    <w:p w:rsidR="00104E6F" w:rsidRDefault="00EA7E44" w:rsidP="00F167E3">
      <w:pPr>
        <w:pStyle w:val="a4"/>
        <w:numPr>
          <w:ilvl w:val="0"/>
          <w:numId w:val="263"/>
        </w:numPr>
        <w:ind w:left="1134" w:right="9" w:hanging="425"/>
        <w:rPr>
          <w:sz w:val="26"/>
          <w:szCs w:val="26"/>
        </w:rPr>
      </w:pPr>
      <w:r w:rsidRPr="00104E6F">
        <w:rPr>
          <w:sz w:val="26"/>
          <w:szCs w:val="26"/>
        </w:rPr>
        <w:t xml:space="preserve">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 </w:t>
      </w:r>
    </w:p>
    <w:p w:rsidR="00104E6F" w:rsidRDefault="00EA7E44" w:rsidP="00F167E3">
      <w:pPr>
        <w:pStyle w:val="a4"/>
        <w:numPr>
          <w:ilvl w:val="0"/>
          <w:numId w:val="263"/>
        </w:numPr>
        <w:ind w:left="1134" w:right="9" w:hanging="425"/>
        <w:rPr>
          <w:sz w:val="26"/>
          <w:szCs w:val="26"/>
        </w:rPr>
      </w:pPr>
      <w:r w:rsidRPr="00104E6F">
        <w:rPr>
          <w:sz w:val="26"/>
          <w:szCs w:val="26"/>
        </w:rPr>
        <w:lastRenderedPageBreak/>
        <w:t xml:space="preserve">Эльконин Д.Б. Детская психология: учеб. пособие для студ. высш. учеб. заведений / Д.Б. </w:t>
      </w:r>
    </w:p>
    <w:p w:rsidR="00104E6F" w:rsidRDefault="00EA7E44" w:rsidP="00F167E3">
      <w:pPr>
        <w:pStyle w:val="a4"/>
        <w:numPr>
          <w:ilvl w:val="0"/>
          <w:numId w:val="263"/>
        </w:numPr>
        <w:ind w:left="1134" w:right="9" w:hanging="425"/>
        <w:rPr>
          <w:sz w:val="26"/>
          <w:szCs w:val="26"/>
        </w:rPr>
      </w:pPr>
      <w:r w:rsidRPr="00104E6F">
        <w:rPr>
          <w:sz w:val="26"/>
          <w:szCs w:val="26"/>
        </w:rPr>
        <w:t xml:space="preserve">Эльконин; – 4-е изд., стер. – М.: Издательский центр «Академия», 2007. – 384 с. </w:t>
      </w:r>
    </w:p>
    <w:p w:rsidR="00104E6F" w:rsidRDefault="00EA7E44" w:rsidP="00F167E3">
      <w:pPr>
        <w:pStyle w:val="a4"/>
        <w:numPr>
          <w:ilvl w:val="0"/>
          <w:numId w:val="263"/>
        </w:numPr>
        <w:ind w:left="1134" w:right="9" w:hanging="425"/>
        <w:rPr>
          <w:sz w:val="26"/>
          <w:szCs w:val="26"/>
        </w:rPr>
      </w:pPr>
      <w:r w:rsidRPr="00104E6F">
        <w:rPr>
          <w:sz w:val="26"/>
          <w:szCs w:val="26"/>
        </w:rPr>
        <w:t xml:space="preserve">Эльконин Д.Б. Избранные психологические труды. – М., 1989. </w:t>
      </w:r>
    </w:p>
    <w:p w:rsidR="002356D1" w:rsidRPr="00104E6F" w:rsidRDefault="00EA7E44" w:rsidP="00F167E3">
      <w:pPr>
        <w:pStyle w:val="a4"/>
        <w:numPr>
          <w:ilvl w:val="0"/>
          <w:numId w:val="263"/>
        </w:numPr>
        <w:ind w:left="1134" w:right="9" w:hanging="425"/>
        <w:rPr>
          <w:sz w:val="26"/>
          <w:szCs w:val="26"/>
        </w:rPr>
      </w:pPr>
      <w:r w:rsidRPr="00104E6F">
        <w:rPr>
          <w:sz w:val="26"/>
          <w:szCs w:val="26"/>
        </w:rPr>
        <w:t xml:space="preserve">Эльконин Д.Б. Психология игры. – М., Владос, 1999. </w:t>
      </w:r>
    </w:p>
    <w:p w:rsidR="002356D1" w:rsidRPr="00104E6F" w:rsidRDefault="00EA7E44" w:rsidP="00F167E3">
      <w:pPr>
        <w:pStyle w:val="a4"/>
        <w:numPr>
          <w:ilvl w:val="0"/>
          <w:numId w:val="263"/>
        </w:numPr>
        <w:ind w:left="1134" w:right="9" w:hanging="425"/>
        <w:rPr>
          <w:sz w:val="26"/>
          <w:szCs w:val="26"/>
        </w:rPr>
      </w:pPr>
      <w:r w:rsidRPr="00104E6F">
        <w:rPr>
          <w:sz w:val="26"/>
          <w:szCs w:val="26"/>
        </w:rPr>
        <w:t xml:space="preserve">Эриксон Э. Детство и общество / 2-е изд., перераб. и доп.; пер. с англ. – СПб.: Ленато: ACT: Фонд «Университетская книга», 1996. </w:t>
      </w:r>
    </w:p>
    <w:p w:rsidR="002356D1" w:rsidRPr="00104E6F" w:rsidRDefault="00EA7E44" w:rsidP="00F167E3">
      <w:pPr>
        <w:pStyle w:val="a4"/>
        <w:numPr>
          <w:ilvl w:val="0"/>
          <w:numId w:val="263"/>
        </w:numPr>
        <w:ind w:left="1134" w:right="9" w:hanging="425"/>
        <w:rPr>
          <w:sz w:val="26"/>
          <w:szCs w:val="26"/>
        </w:rPr>
      </w:pPr>
      <w:r w:rsidRPr="00104E6F">
        <w:rPr>
          <w:sz w:val="26"/>
          <w:szCs w:val="26"/>
        </w:rPr>
        <w:t xml:space="preserve">Юдина Е.Г., Степанова Г.Б., Денисова Е.Н. (Ред. и введение Е.Г. Юдиной) Педагогическая диагностика в детском саду. – М.: Просвещение, 2005. </w:t>
      </w:r>
    </w:p>
    <w:p w:rsidR="002356D1" w:rsidRDefault="002356D1">
      <w:pPr>
        <w:spacing w:after="0" w:line="259" w:lineRule="auto"/>
        <w:ind w:left="566" w:right="0" w:firstLine="0"/>
        <w:jc w:val="left"/>
      </w:pPr>
    </w:p>
    <w:p w:rsidR="002356D1" w:rsidRPr="00BB6FFD" w:rsidRDefault="00EA7E44" w:rsidP="00104E6F">
      <w:pPr>
        <w:pStyle w:val="2"/>
        <w:spacing w:after="0" w:line="259" w:lineRule="auto"/>
        <w:ind w:left="1134" w:firstLine="0"/>
        <w:jc w:val="center"/>
        <w:rPr>
          <w:rFonts w:ascii="Times New Roman" w:hAnsi="Times New Roman" w:cs="Times New Roman"/>
          <w:color w:val="auto"/>
          <w:sz w:val="26"/>
          <w:szCs w:val="26"/>
        </w:rPr>
      </w:pPr>
      <w:r w:rsidRPr="00BB6FFD">
        <w:rPr>
          <w:rFonts w:ascii="Times New Roman" w:hAnsi="Times New Roman" w:cs="Times New Roman"/>
          <w:color w:val="auto"/>
          <w:sz w:val="26"/>
          <w:szCs w:val="26"/>
        </w:rPr>
        <w:t>IV.ДОПОЛНИТЕЛЬНЫЙ  РАЗДЕЛ ОБРАЗОВАТЕЛЬНОЙ ПРОГРАММЫ</w:t>
      </w:r>
    </w:p>
    <w:p w:rsidR="002356D1" w:rsidRPr="00BB6FFD" w:rsidRDefault="002356D1" w:rsidP="00104E6F">
      <w:pPr>
        <w:spacing w:after="24" w:line="259" w:lineRule="auto"/>
        <w:ind w:left="1134" w:right="20" w:firstLine="0"/>
        <w:jc w:val="center"/>
        <w:rPr>
          <w:color w:val="auto"/>
          <w:sz w:val="26"/>
          <w:szCs w:val="26"/>
        </w:rPr>
      </w:pPr>
    </w:p>
    <w:p w:rsidR="002356D1" w:rsidRPr="00BB6FFD" w:rsidRDefault="00EA7E44" w:rsidP="00104E6F">
      <w:pPr>
        <w:pStyle w:val="3"/>
        <w:ind w:left="1134" w:right="532" w:firstLine="0"/>
        <w:rPr>
          <w:color w:val="auto"/>
          <w:sz w:val="26"/>
          <w:szCs w:val="26"/>
        </w:rPr>
      </w:pPr>
      <w:r w:rsidRPr="00BB6FFD">
        <w:rPr>
          <w:color w:val="auto"/>
          <w:sz w:val="26"/>
          <w:szCs w:val="26"/>
        </w:rPr>
        <w:t>4.1.КРАТКАЯ ПРЕЗЕНТАЦИЯ ОБРАЗОВАТЕЛЬНОЙ ПРОГРАММЫ</w:t>
      </w:r>
    </w:p>
    <w:p w:rsidR="002356D1" w:rsidRPr="00BB6FFD" w:rsidRDefault="00BB6FFD" w:rsidP="00104E6F">
      <w:pPr>
        <w:pStyle w:val="4"/>
        <w:ind w:left="1134" w:right="527" w:firstLine="0"/>
        <w:jc w:val="center"/>
        <w:rPr>
          <w:color w:val="auto"/>
          <w:sz w:val="26"/>
          <w:szCs w:val="26"/>
        </w:rPr>
      </w:pPr>
      <w:r>
        <w:rPr>
          <w:i w:val="0"/>
          <w:color w:val="auto"/>
          <w:sz w:val="26"/>
          <w:szCs w:val="26"/>
        </w:rPr>
        <w:t>МБДОУ «Детский сад № 22 «Зайчик»</w:t>
      </w:r>
    </w:p>
    <w:p w:rsidR="002356D1" w:rsidRPr="00BB6FFD" w:rsidRDefault="00EA7E44" w:rsidP="00104E6F">
      <w:pPr>
        <w:ind w:left="1134" w:right="9" w:firstLine="0"/>
        <w:rPr>
          <w:sz w:val="26"/>
          <w:szCs w:val="26"/>
        </w:rPr>
      </w:pPr>
      <w:r w:rsidRPr="00BB6FFD">
        <w:rPr>
          <w:sz w:val="26"/>
          <w:szCs w:val="26"/>
        </w:rPr>
        <w:t xml:space="preserve">Образовательная </w:t>
      </w:r>
      <w:r w:rsidR="00BB6FFD">
        <w:rPr>
          <w:sz w:val="26"/>
          <w:szCs w:val="26"/>
        </w:rPr>
        <w:t>программа МБ</w:t>
      </w:r>
      <w:r w:rsidR="00104E6F">
        <w:rPr>
          <w:sz w:val="26"/>
          <w:szCs w:val="26"/>
        </w:rPr>
        <w:t xml:space="preserve">ДОУ </w:t>
      </w:r>
      <w:r w:rsidR="00BB6FFD">
        <w:rPr>
          <w:sz w:val="26"/>
          <w:szCs w:val="26"/>
        </w:rPr>
        <w:t>«Детский сад № 22 «Зайчик»</w:t>
      </w:r>
      <w:r w:rsidR="00104E6F">
        <w:rPr>
          <w:sz w:val="26"/>
          <w:szCs w:val="26"/>
        </w:rPr>
        <w:t xml:space="preserve"> </w:t>
      </w:r>
      <w:r w:rsidRPr="00BB6FFD">
        <w:rPr>
          <w:sz w:val="26"/>
          <w:szCs w:val="26"/>
        </w:rPr>
        <w:t>разработана в соответствии с ФГОС дошкольного образования, утвержденного приказом МО и науки РФ от 17.10.2013г. № 1155.</w:t>
      </w:r>
    </w:p>
    <w:p w:rsidR="002356D1" w:rsidRPr="00BB6FFD" w:rsidRDefault="00EA7E44" w:rsidP="00104E6F">
      <w:pPr>
        <w:ind w:left="1134" w:right="-62" w:firstLine="0"/>
        <w:rPr>
          <w:sz w:val="26"/>
          <w:szCs w:val="26"/>
        </w:rPr>
      </w:pPr>
      <w:r w:rsidRPr="00BB6FFD">
        <w:rPr>
          <w:sz w:val="26"/>
          <w:szCs w:val="26"/>
        </w:rPr>
        <w:t xml:space="preserve">Программа направлена на разностороннее развитие детей от 2 до 7 лет с учѐтом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(игровой, коммуникативной, познавательно –исследовательской, восприятие художественной литературы и фольклора, музыкальной, двигательной, театрализованной, трудовой, конструктивной и др.). Программа также предполагает коррекционно – образовательную работу с детьми от 5 до 7 лет, имеющих общее нарушение речи. </w:t>
      </w:r>
    </w:p>
    <w:p w:rsidR="002356D1" w:rsidRPr="00BB6FFD" w:rsidRDefault="00EA7E44" w:rsidP="00104E6F">
      <w:pPr>
        <w:ind w:left="1134" w:right="-62" w:firstLine="0"/>
        <w:rPr>
          <w:sz w:val="26"/>
          <w:szCs w:val="26"/>
        </w:rPr>
      </w:pPr>
      <w:r w:rsidRPr="00BB6FFD">
        <w:rPr>
          <w:sz w:val="26"/>
          <w:szCs w:val="26"/>
        </w:rPr>
        <w:t xml:space="preserve">Программа определяет комплекс основных характеристик дошкольного образования (объѐм, содержание и планируемые результаты в виде целевых ориентиров дошкольного образования), требования к условиям реализации Программы.  </w:t>
      </w:r>
    </w:p>
    <w:p w:rsidR="002356D1" w:rsidRPr="00BB6FFD" w:rsidRDefault="00EA7E44" w:rsidP="00104E6F">
      <w:pPr>
        <w:ind w:left="1134" w:right="-62" w:firstLine="0"/>
        <w:rPr>
          <w:sz w:val="26"/>
          <w:szCs w:val="26"/>
        </w:rPr>
      </w:pPr>
      <w:r w:rsidRPr="00BB6FFD">
        <w:rPr>
          <w:sz w:val="26"/>
          <w:szCs w:val="26"/>
        </w:rPr>
        <w:t xml:space="preserve">Программа включает три основных раздела: целевой, содержательный и организационный. </w:t>
      </w:r>
    </w:p>
    <w:p w:rsidR="002356D1" w:rsidRPr="00BB6FFD" w:rsidRDefault="00EA7E44" w:rsidP="00104E6F">
      <w:pPr>
        <w:ind w:left="1134" w:right="-62" w:firstLine="0"/>
        <w:rPr>
          <w:sz w:val="26"/>
          <w:szCs w:val="26"/>
        </w:rPr>
      </w:pPr>
      <w:r w:rsidRPr="00BB6FFD">
        <w:rPr>
          <w:b/>
          <w:sz w:val="26"/>
          <w:szCs w:val="26"/>
        </w:rPr>
        <w:t xml:space="preserve">Целевой раздел </w:t>
      </w:r>
      <w:r w:rsidRPr="00BB6FFD">
        <w:rPr>
          <w:sz w:val="26"/>
          <w:szCs w:val="26"/>
        </w:rPr>
        <w:t xml:space="preserve">включает в себя пояснительную записку в которые определены цели и задачи программы. </w:t>
      </w:r>
    </w:p>
    <w:p w:rsidR="00104E6F" w:rsidRDefault="00EA7E44" w:rsidP="00104E6F">
      <w:pPr>
        <w:spacing w:after="56"/>
        <w:ind w:left="1134" w:right="-62" w:firstLine="0"/>
        <w:rPr>
          <w:sz w:val="26"/>
          <w:szCs w:val="26"/>
        </w:rPr>
      </w:pPr>
      <w:r w:rsidRPr="00BB6FFD">
        <w:rPr>
          <w:b/>
          <w:sz w:val="26"/>
          <w:szCs w:val="26"/>
        </w:rPr>
        <w:t>Целью реализации  программы</w:t>
      </w:r>
      <w:r w:rsidRPr="00BB6FFD">
        <w:rPr>
          <w:sz w:val="26"/>
          <w:szCs w:val="26"/>
        </w:rPr>
        <w:t xml:space="preserve"> является создание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2356D1" w:rsidRPr="00BB6FFD" w:rsidRDefault="00EA7E44" w:rsidP="00104E6F">
      <w:pPr>
        <w:spacing w:after="56"/>
        <w:ind w:left="1134" w:right="-62" w:firstLine="0"/>
        <w:rPr>
          <w:sz w:val="26"/>
          <w:szCs w:val="26"/>
        </w:rPr>
      </w:pPr>
      <w:r w:rsidRPr="00BB6FFD">
        <w:rPr>
          <w:b/>
          <w:sz w:val="26"/>
          <w:szCs w:val="26"/>
        </w:rPr>
        <w:t>Задачи реализации программы</w:t>
      </w:r>
      <w:r w:rsidRPr="00BB6FFD">
        <w:rPr>
          <w:sz w:val="26"/>
          <w:szCs w:val="26"/>
        </w:rPr>
        <w:t xml:space="preserve">:  </w:t>
      </w:r>
    </w:p>
    <w:p w:rsidR="002356D1" w:rsidRPr="00BB6FFD" w:rsidRDefault="00EA7E44" w:rsidP="00F167E3">
      <w:pPr>
        <w:numPr>
          <w:ilvl w:val="0"/>
          <w:numId w:val="11"/>
        </w:numPr>
        <w:ind w:left="1985" w:right="80" w:hanging="284"/>
        <w:rPr>
          <w:sz w:val="26"/>
          <w:szCs w:val="26"/>
        </w:rPr>
      </w:pPr>
      <w:r w:rsidRPr="00BB6FFD">
        <w:rPr>
          <w:sz w:val="26"/>
          <w:szCs w:val="26"/>
        </w:rPr>
        <w:t xml:space="preserve">способствовать сохранению и укреплению физического и психического здоровья детей, их эмоционального благополучия; </w:t>
      </w:r>
    </w:p>
    <w:p w:rsidR="002356D1" w:rsidRPr="00BB6FFD" w:rsidRDefault="00EA7E44" w:rsidP="00F167E3">
      <w:pPr>
        <w:numPr>
          <w:ilvl w:val="0"/>
          <w:numId w:val="11"/>
        </w:numPr>
        <w:ind w:left="1985" w:right="80" w:hanging="284"/>
        <w:rPr>
          <w:sz w:val="26"/>
          <w:szCs w:val="26"/>
        </w:rPr>
      </w:pPr>
      <w:r w:rsidRPr="00BB6FFD">
        <w:rPr>
          <w:sz w:val="26"/>
          <w:szCs w:val="26"/>
        </w:rPr>
        <w:t xml:space="preserve">способствовать обеспечению равных возможностей для полноценного развития каждого ребенка в период дошкольного детства независимо от </w:t>
      </w:r>
      <w:r w:rsidRPr="00BB6FFD">
        <w:rPr>
          <w:sz w:val="26"/>
          <w:szCs w:val="26"/>
        </w:rPr>
        <w:lastRenderedPageBreak/>
        <w:t xml:space="preserve">пола, нации, языка, социального статуса, психофизиологических и других особенностей (в том числе ограниченных возможностей здоровья); </w:t>
      </w:r>
    </w:p>
    <w:p w:rsidR="002356D1" w:rsidRPr="00BB6FFD" w:rsidRDefault="00EA7E44" w:rsidP="00F167E3">
      <w:pPr>
        <w:numPr>
          <w:ilvl w:val="0"/>
          <w:numId w:val="11"/>
        </w:numPr>
        <w:ind w:left="1985" w:right="80" w:hanging="284"/>
        <w:rPr>
          <w:sz w:val="26"/>
          <w:szCs w:val="26"/>
        </w:rPr>
      </w:pPr>
      <w:r w:rsidRPr="00BB6FFD">
        <w:rPr>
          <w:sz w:val="26"/>
          <w:szCs w:val="26"/>
        </w:rPr>
        <w:t xml:space="preserve">создать благоприятные условия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w:t>
      </w:r>
    </w:p>
    <w:p w:rsidR="002356D1" w:rsidRPr="00BB6FFD" w:rsidRDefault="00EA7E44" w:rsidP="00F167E3">
      <w:pPr>
        <w:numPr>
          <w:ilvl w:val="0"/>
          <w:numId w:val="11"/>
        </w:numPr>
        <w:ind w:left="1985" w:right="80" w:hanging="284"/>
        <w:rPr>
          <w:sz w:val="26"/>
          <w:szCs w:val="26"/>
        </w:rPr>
      </w:pPr>
      <w:r w:rsidRPr="00BB6FFD">
        <w:rPr>
          <w:sz w:val="26"/>
          <w:szCs w:val="26"/>
        </w:rPr>
        <w:t xml:space="preserve">способствовать объединению обучения и воспитания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2356D1" w:rsidRPr="00BB6FFD" w:rsidRDefault="00EA7E44" w:rsidP="00F167E3">
      <w:pPr>
        <w:numPr>
          <w:ilvl w:val="0"/>
          <w:numId w:val="11"/>
        </w:numPr>
        <w:ind w:left="1985" w:right="80" w:hanging="284"/>
        <w:rPr>
          <w:sz w:val="26"/>
          <w:szCs w:val="26"/>
        </w:rPr>
      </w:pPr>
      <w:r w:rsidRPr="00BB6FFD">
        <w:rPr>
          <w:sz w:val="26"/>
          <w:szCs w:val="26"/>
        </w:rPr>
        <w:t xml:space="preserve">способствовать формированию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2356D1" w:rsidRPr="00BB6FFD" w:rsidRDefault="00EA7E44" w:rsidP="00F167E3">
      <w:pPr>
        <w:numPr>
          <w:ilvl w:val="0"/>
          <w:numId w:val="11"/>
        </w:numPr>
        <w:ind w:left="1985" w:right="80" w:hanging="284"/>
        <w:rPr>
          <w:sz w:val="26"/>
          <w:szCs w:val="26"/>
        </w:rPr>
      </w:pPr>
      <w:r w:rsidRPr="00BB6FFD">
        <w:rPr>
          <w:sz w:val="26"/>
          <w:szCs w:val="26"/>
        </w:rPr>
        <w:t xml:space="preserve">обеспечить вариативность и разнообразие содержания образования,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w:t>
      </w:r>
    </w:p>
    <w:p w:rsidR="002356D1" w:rsidRPr="00BB6FFD" w:rsidRDefault="00EA7E44" w:rsidP="00F167E3">
      <w:pPr>
        <w:numPr>
          <w:ilvl w:val="0"/>
          <w:numId w:val="11"/>
        </w:numPr>
        <w:ind w:left="1985" w:right="80" w:hanging="284"/>
        <w:rPr>
          <w:sz w:val="26"/>
          <w:szCs w:val="26"/>
        </w:rPr>
      </w:pPr>
      <w:r w:rsidRPr="00BB6FFD">
        <w:rPr>
          <w:sz w:val="26"/>
          <w:szCs w:val="26"/>
        </w:rPr>
        <w:t xml:space="preserve">способствовать формированию социокультурной среды, соответствующей возрастным, индивидуальным, психологическим и физиологическим особенностям детей; </w:t>
      </w:r>
    </w:p>
    <w:p w:rsidR="002356D1" w:rsidRPr="00BB6FFD" w:rsidRDefault="00EA7E44" w:rsidP="00F167E3">
      <w:pPr>
        <w:numPr>
          <w:ilvl w:val="0"/>
          <w:numId w:val="11"/>
        </w:numPr>
        <w:ind w:left="1985" w:right="80" w:hanging="284"/>
        <w:rPr>
          <w:sz w:val="26"/>
          <w:szCs w:val="26"/>
        </w:rPr>
      </w:pPr>
      <w:r w:rsidRPr="00BB6FFD">
        <w:rPr>
          <w:sz w:val="26"/>
          <w:szCs w:val="26"/>
        </w:rPr>
        <w:t xml:space="preserve">обеспечить реализацию содержания программ и технологий по основным направлениям развития детей на основе комлпексно-тематического принципа построения образовательного процесса, принципа интеграции, с учетом системно- деятельностного подхода.  </w:t>
      </w:r>
    </w:p>
    <w:p w:rsidR="002356D1" w:rsidRPr="00BB6FFD" w:rsidRDefault="00EA7E44" w:rsidP="00F167E3">
      <w:pPr>
        <w:numPr>
          <w:ilvl w:val="0"/>
          <w:numId w:val="11"/>
        </w:numPr>
        <w:spacing w:after="5" w:line="284" w:lineRule="auto"/>
        <w:ind w:left="1985" w:right="80" w:hanging="284"/>
        <w:rPr>
          <w:sz w:val="26"/>
          <w:szCs w:val="26"/>
        </w:rPr>
      </w:pPr>
      <w:r w:rsidRPr="00BB6FFD">
        <w:rPr>
          <w:sz w:val="26"/>
          <w:szCs w:val="26"/>
        </w:rPr>
        <w:t xml:space="preserve">обеспечить психолого-педагогическую поддержку семьи и повышения компетентности родителей (законных представителей) в вопросах развития и образования, охраны и укрепления здоровья детей. </w:t>
      </w:r>
    </w:p>
    <w:p w:rsidR="002356D1" w:rsidRPr="00BB6FFD" w:rsidRDefault="002356D1" w:rsidP="00104E6F">
      <w:pPr>
        <w:spacing w:after="67" w:line="259" w:lineRule="auto"/>
        <w:ind w:left="1134" w:right="0" w:firstLine="0"/>
        <w:jc w:val="left"/>
        <w:rPr>
          <w:sz w:val="26"/>
          <w:szCs w:val="26"/>
        </w:rPr>
      </w:pPr>
    </w:p>
    <w:p w:rsidR="002356D1" w:rsidRPr="00BB6FFD" w:rsidRDefault="00EA7E44" w:rsidP="00104E6F">
      <w:pPr>
        <w:spacing w:after="50" w:line="271" w:lineRule="auto"/>
        <w:ind w:left="1134" w:right="0" w:firstLine="0"/>
        <w:jc w:val="center"/>
        <w:rPr>
          <w:sz w:val="26"/>
          <w:szCs w:val="26"/>
        </w:rPr>
      </w:pPr>
      <w:r w:rsidRPr="00BB6FFD">
        <w:rPr>
          <w:b/>
          <w:sz w:val="26"/>
          <w:szCs w:val="26"/>
        </w:rPr>
        <w:t>Принципы и подходы к формированию Программы:</w:t>
      </w:r>
    </w:p>
    <w:p w:rsidR="002356D1" w:rsidRPr="00BB6FFD" w:rsidRDefault="00EA7E44" w:rsidP="00104E6F">
      <w:pPr>
        <w:spacing w:after="47"/>
        <w:ind w:left="1134" w:right="9" w:firstLine="0"/>
        <w:rPr>
          <w:sz w:val="26"/>
          <w:szCs w:val="26"/>
        </w:rPr>
      </w:pPr>
      <w:r w:rsidRPr="00BB6FFD">
        <w:rPr>
          <w:sz w:val="26"/>
          <w:szCs w:val="26"/>
        </w:rPr>
        <w:t xml:space="preserve">В основе реализации Программы лежит культурно-исторический и системно-деятельностный подходы к развитию ребенка, являющиеся методологией ФГОС, который предполагает: </w:t>
      </w:r>
    </w:p>
    <w:p w:rsidR="002356D1" w:rsidRPr="00BB6FFD" w:rsidRDefault="00EA7E44" w:rsidP="00F167E3">
      <w:pPr>
        <w:pStyle w:val="a4"/>
        <w:numPr>
          <w:ilvl w:val="0"/>
          <w:numId w:val="264"/>
        </w:numPr>
        <w:ind w:left="1985" w:right="9" w:hanging="284"/>
        <w:rPr>
          <w:sz w:val="26"/>
          <w:szCs w:val="26"/>
        </w:rPr>
      </w:pPr>
      <w:r w:rsidRPr="00BB6FFD">
        <w:rPr>
          <w:sz w:val="26"/>
          <w:szCs w:val="26"/>
        </w:rPr>
        <w:t xml:space="preserve">полноценное проживание ребѐнком всех этапов детства (раннего и дошкольного возраста), обогащения (амплификации) детского развития; </w:t>
      </w:r>
    </w:p>
    <w:p w:rsidR="002356D1" w:rsidRPr="00BB6FFD" w:rsidRDefault="00EA7E44" w:rsidP="00F167E3">
      <w:pPr>
        <w:pStyle w:val="a4"/>
        <w:numPr>
          <w:ilvl w:val="0"/>
          <w:numId w:val="264"/>
        </w:numPr>
        <w:ind w:left="1985" w:right="9" w:hanging="284"/>
        <w:rPr>
          <w:sz w:val="26"/>
          <w:szCs w:val="26"/>
        </w:rPr>
      </w:pPr>
      <w:r w:rsidRPr="00BB6FFD">
        <w:rPr>
          <w:sz w:val="26"/>
          <w:szCs w:val="26"/>
        </w:rPr>
        <w:t xml:space="preserve">индивидуализацию дошкольного образования (в том числе одарѐнных детей и детей с ограниченными возможностями здоровья);  </w:t>
      </w:r>
    </w:p>
    <w:p w:rsidR="00104E6F" w:rsidRDefault="00EA7E44" w:rsidP="00F167E3">
      <w:pPr>
        <w:pStyle w:val="a4"/>
        <w:numPr>
          <w:ilvl w:val="0"/>
          <w:numId w:val="264"/>
        </w:numPr>
        <w:ind w:left="1985" w:right="80" w:hanging="284"/>
        <w:rPr>
          <w:sz w:val="26"/>
          <w:szCs w:val="26"/>
        </w:rPr>
      </w:pPr>
      <w:r w:rsidRPr="00BB6FFD">
        <w:rPr>
          <w:sz w:val="26"/>
          <w:szCs w:val="26"/>
        </w:rPr>
        <w:t>содействие и сотрудничество детей и взрослых, признание ребенка полноценным участником (субъек</w:t>
      </w:r>
      <w:r w:rsidR="00104E6F">
        <w:rPr>
          <w:sz w:val="26"/>
          <w:szCs w:val="26"/>
        </w:rPr>
        <w:t>том) образовательных отношений;</w:t>
      </w:r>
    </w:p>
    <w:p w:rsidR="00BB6FFD" w:rsidRDefault="00EA7E44" w:rsidP="00F167E3">
      <w:pPr>
        <w:pStyle w:val="a4"/>
        <w:numPr>
          <w:ilvl w:val="0"/>
          <w:numId w:val="264"/>
        </w:numPr>
        <w:ind w:left="1985" w:right="80" w:hanging="284"/>
        <w:rPr>
          <w:sz w:val="26"/>
          <w:szCs w:val="26"/>
        </w:rPr>
      </w:pPr>
      <w:r w:rsidRPr="00BB6FFD">
        <w:rPr>
          <w:sz w:val="26"/>
          <w:szCs w:val="26"/>
        </w:rPr>
        <w:t xml:space="preserve">поддержку инициативы детей в различных видах деятельности; партнерство с семьей; </w:t>
      </w:r>
    </w:p>
    <w:p w:rsidR="00BB6FFD" w:rsidRPr="00104E6F" w:rsidRDefault="00EA7E44" w:rsidP="00F167E3">
      <w:pPr>
        <w:pStyle w:val="a4"/>
        <w:numPr>
          <w:ilvl w:val="0"/>
          <w:numId w:val="264"/>
        </w:numPr>
        <w:ind w:left="1985" w:right="80" w:hanging="284"/>
        <w:rPr>
          <w:sz w:val="26"/>
          <w:szCs w:val="26"/>
        </w:rPr>
      </w:pPr>
      <w:r w:rsidRPr="00BB6FFD">
        <w:rPr>
          <w:sz w:val="26"/>
          <w:szCs w:val="26"/>
        </w:rPr>
        <w:t xml:space="preserve">приобщение детей к социокультурным нормам, традициям семьи, общества и </w:t>
      </w:r>
      <w:r w:rsidRPr="00104E6F">
        <w:rPr>
          <w:sz w:val="26"/>
          <w:szCs w:val="26"/>
        </w:rPr>
        <w:t xml:space="preserve">государства; </w:t>
      </w:r>
    </w:p>
    <w:p w:rsidR="00BB6FFD" w:rsidRDefault="00BB6FFD" w:rsidP="00F167E3">
      <w:pPr>
        <w:pStyle w:val="a4"/>
        <w:numPr>
          <w:ilvl w:val="0"/>
          <w:numId w:val="264"/>
        </w:numPr>
        <w:ind w:left="1985" w:right="90" w:hanging="284"/>
        <w:rPr>
          <w:sz w:val="26"/>
          <w:szCs w:val="26"/>
        </w:rPr>
      </w:pPr>
      <w:r w:rsidRPr="00BB6FFD">
        <w:rPr>
          <w:sz w:val="26"/>
          <w:szCs w:val="26"/>
        </w:rPr>
        <w:t xml:space="preserve">формирование познавательных интересов и познавательных действий ребенка в различных видах деятельности; </w:t>
      </w:r>
    </w:p>
    <w:p w:rsidR="00BB6FFD" w:rsidRDefault="00BB6FFD" w:rsidP="00F167E3">
      <w:pPr>
        <w:pStyle w:val="a4"/>
        <w:numPr>
          <w:ilvl w:val="0"/>
          <w:numId w:val="264"/>
        </w:numPr>
        <w:ind w:left="1985" w:right="90" w:hanging="284"/>
        <w:rPr>
          <w:sz w:val="26"/>
          <w:szCs w:val="26"/>
        </w:rPr>
      </w:pPr>
      <w:r w:rsidRPr="00BB6FFD">
        <w:rPr>
          <w:sz w:val="26"/>
          <w:szCs w:val="26"/>
        </w:rPr>
        <w:lastRenderedPageBreak/>
        <w:t>возрастную адекватность (соответствия условий, требований, методов возрасту  и особенностям развития);</w:t>
      </w:r>
    </w:p>
    <w:p w:rsidR="00BB6FFD" w:rsidRDefault="00EA7E44" w:rsidP="00F167E3">
      <w:pPr>
        <w:pStyle w:val="a4"/>
        <w:numPr>
          <w:ilvl w:val="0"/>
          <w:numId w:val="264"/>
        </w:numPr>
        <w:ind w:left="1985" w:right="90" w:hanging="284"/>
        <w:rPr>
          <w:sz w:val="26"/>
          <w:szCs w:val="26"/>
        </w:rPr>
      </w:pPr>
      <w:r w:rsidRPr="00BB6FFD">
        <w:rPr>
          <w:sz w:val="26"/>
          <w:szCs w:val="26"/>
        </w:rPr>
        <w:t xml:space="preserve"> учѐт этнокультурной ситуации развития детей. </w:t>
      </w:r>
    </w:p>
    <w:p w:rsidR="00104E6F" w:rsidRPr="00104E6F" w:rsidRDefault="00104E6F" w:rsidP="00104E6F">
      <w:pPr>
        <w:pStyle w:val="a4"/>
        <w:ind w:left="1985" w:right="90" w:firstLine="0"/>
        <w:rPr>
          <w:sz w:val="26"/>
          <w:szCs w:val="26"/>
        </w:rPr>
      </w:pPr>
    </w:p>
    <w:p w:rsidR="002356D1" w:rsidRPr="00BB6FFD" w:rsidRDefault="00EA7E44" w:rsidP="00104E6F">
      <w:pPr>
        <w:ind w:left="1134" w:right="80" w:firstLine="0"/>
        <w:rPr>
          <w:sz w:val="26"/>
          <w:szCs w:val="26"/>
        </w:rPr>
      </w:pPr>
      <w:r w:rsidRPr="00BB6FFD">
        <w:rPr>
          <w:sz w:val="26"/>
          <w:szCs w:val="26"/>
        </w:rPr>
        <w:t xml:space="preserve">Планируемые результаты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ребѐнка на этапе завершения уровня дошкольного образования:  </w:t>
      </w:r>
    </w:p>
    <w:p w:rsidR="00BB6FFD" w:rsidRDefault="00BB6FFD" w:rsidP="00104E6F">
      <w:pPr>
        <w:ind w:left="1134" w:right="78" w:firstLine="0"/>
        <w:rPr>
          <w:noProof/>
          <w:sz w:val="26"/>
          <w:szCs w:val="26"/>
        </w:rPr>
      </w:pPr>
    </w:p>
    <w:p w:rsidR="002356D1" w:rsidRPr="00BB6FFD" w:rsidRDefault="00EA7E44" w:rsidP="00F167E3">
      <w:pPr>
        <w:pStyle w:val="a4"/>
        <w:numPr>
          <w:ilvl w:val="0"/>
          <w:numId w:val="265"/>
        </w:numPr>
        <w:ind w:left="1985" w:right="78" w:hanging="284"/>
        <w:rPr>
          <w:sz w:val="26"/>
          <w:szCs w:val="26"/>
        </w:rPr>
      </w:pPr>
      <w:r w:rsidRPr="00BB6FFD">
        <w:rPr>
          <w:sz w:val="26"/>
          <w:szCs w:val="26"/>
        </w:rPr>
        <w:t xml:space="preserve">ребѐнок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2356D1" w:rsidRPr="00BB6FFD" w:rsidRDefault="00EA7E44" w:rsidP="00F167E3">
      <w:pPr>
        <w:pStyle w:val="a4"/>
        <w:numPr>
          <w:ilvl w:val="0"/>
          <w:numId w:val="265"/>
        </w:numPr>
        <w:ind w:left="1985" w:right="82" w:hanging="284"/>
        <w:rPr>
          <w:sz w:val="26"/>
          <w:szCs w:val="26"/>
        </w:rPr>
      </w:pPr>
      <w:r w:rsidRPr="00BB6FFD">
        <w:rPr>
          <w:sz w:val="26"/>
          <w:szCs w:val="26"/>
        </w:rPr>
        <w:t xml:space="preserve">ребѐнок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2356D1" w:rsidRPr="00D34BDD" w:rsidRDefault="00EA7E44" w:rsidP="00F167E3">
      <w:pPr>
        <w:pStyle w:val="a4"/>
        <w:numPr>
          <w:ilvl w:val="0"/>
          <w:numId w:val="265"/>
        </w:numPr>
        <w:ind w:left="1985" w:right="86" w:hanging="284"/>
        <w:rPr>
          <w:sz w:val="26"/>
          <w:szCs w:val="26"/>
        </w:rPr>
      </w:pPr>
      <w:r w:rsidRPr="00D34BDD">
        <w:rPr>
          <w:sz w:val="26"/>
          <w:szCs w:val="26"/>
        </w:rPr>
        <w:t xml:space="preserve">ребѐнок обладает развитым воображением, которое реализуется в разных видах деятельности, и прежде всего в игре; ребѐнок владеет разными формами и видами игры, различает условную и реальную ситуации, умеет подчиняться разным правилам и социальным нормам;  </w:t>
      </w:r>
    </w:p>
    <w:p w:rsidR="002356D1" w:rsidRPr="00D34BDD" w:rsidRDefault="00EA7E44" w:rsidP="00F167E3">
      <w:pPr>
        <w:pStyle w:val="a4"/>
        <w:numPr>
          <w:ilvl w:val="0"/>
          <w:numId w:val="265"/>
        </w:numPr>
        <w:ind w:left="1985" w:right="84" w:hanging="284"/>
        <w:rPr>
          <w:sz w:val="26"/>
          <w:szCs w:val="26"/>
        </w:rPr>
      </w:pPr>
      <w:r w:rsidRPr="00D34BDD">
        <w:rPr>
          <w:sz w:val="26"/>
          <w:szCs w:val="26"/>
        </w:rPr>
        <w:t xml:space="preserve">ребѐнок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ребѐнка складываются предпосылки грамотности;  </w:t>
      </w:r>
    </w:p>
    <w:p w:rsidR="002356D1" w:rsidRPr="00D34BDD" w:rsidRDefault="00EA7E44" w:rsidP="00F167E3">
      <w:pPr>
        <w:pStyle w:val="a4"/>
        <w:numPr>
          <w:ilvl w:val="0"/>
          <w:numId w:val="265"/>
        </w:numPr>
        <w:ind w:left="1985" w:right="9" w:hanging="284"/>
        <w:rPr>
          <w:sz w:val="26"/>
          <w:szCs w:val="26"/>
        </w:rPr>
      </w:pPr>
      <w:r w:rsidRPr="00D34BDD">
        <w:rPr>
          <w:sz w:val="26"/>
          <w:szCs w:val="26"/>
        </w:rPr>
        <w:t xml:space="preserve">у ребѐнка развита крупная и мелкая моторика; он подвижен, вынослив, владеет основными движениями, может контролировать свои движения и управлять ими;  </w:t>
      </w:r>
    </w:p>
    <w:p w:rsidR="00BB6FFD" w:rsidRPr="00D34BDD" w:rsidRDefault="00EA7E44" w:rsidP="00F167E3">
      <w:pPr>
        <w:pStyle w:val="a4"/>
        <w:numPr>
          <w:ilvl w:val="0"/>
          <w:numId w:val="265"/>
        </w:numPr>
        <w:ind w:left="1985" w:right="80" w:hanging="284"/>
        <w:rPr>
          <w:sz w:val="26"/>
          <w:szCs w:val="26"/>
        </w:rPr>
      </w:pPr>
      <w:r w:rsidRPr="00D34BDD">
        <w:rPr>
          <w:sz w:val="26"/>
          <w:szCs w:val="26"/>
        </w:rPr>
        <w:t xml:space="preserve">ребѐнок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2356D1" w:rsidRPr="00D34BDD" w:rsidRDefault="00EA7E44" w:rsidP="00F167E3">
      <w:pPr>
        <w:pStyle w:val="a4"/>
        <w:numPr>
          <w:ilvl w:val="0"/>
          <w:numId w:val="265"/>
        </w:numPr>
        <w:ind w:left="1985" w:right="80" w:hanging="284"/>
        <w:rPr>
          <w:sz w:val="26"/>
          <w:szCs w:val="26"/>
        </w:rPr>
      </w:pPr>
      <w:r w:rsidRPr="00D34BDD">
        <w:rPr>
          <w:sz w:val="26"/>
          <w:szCs w:val="26"/>
        </w:rPr>
        <w:t xml:space="preserve">ребѐнок проявляет любознательность, задаѐт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живѐт;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D34BDD" w:rsidRDefault="00EA7E44" w:rsidP="00F167E3">
      <w:pPr>
        <w:pStyle w:val="a4"/>
        <w:numPr>
          <w:ilvl w:val="0"/>
          <w:numId w:val="265"/>
        </w:numPr>
        <w:ind w:left="1985" w:right="9" w:hanging="284"/>
        <w:rPr>
          <w:sz w:val="26"/>
          <w:szCs w:val="26"/>
        </w:rPr>
      </w:pPr>
      <w:r w:rsidRPr="00D34BDD">
        <w:rPr>
          <w:sz w:val="26"/>
          <w:szCs w:val="26"/>
        </w:rPr>
        <w:lastRenderedPageBreak/>
        <w:t xml:space="preserve">ребѐнок способен к принятию собственных решений, опираясь на свои знания и умения в различных видах деятельности. </w:t>
      </w:r>
    </w:p>
    <w:p w:rsidR="002356D1" w:rsidRPr="00D34BDD" w:rsidRDefault="002356D1" w:rsidP="00104E6F">
      <w:pPr>
        <w:pStyle w:val="a4"/>
        <w:ind w:left="1134" w:right="9" w:firstLine="0"/>
        <w:rPr>
          <w:sz w:val="26"/>
          <w:szCs w:val="26"/>
        </w:rPr>
      </w:pPr>
    </w:p>
    <w:p w:rsidR="002356D1" w:rsidRPr="00BB6FFD" w:rsidRDefault="00EA7E44" w:rsidP="00104E6F">
      <w:pPr>
        <w:ind w:left="1134" w:right="85" w:firstLine="0"/>
        <w:rPr>
          <w:sz w:val="26"/>
          <w:szCs w:val="26"/>
        </w:rPr>
      </w:pPr>
      <w:r w:rsidRPr="00BB6FFD">
        <w:rPr>
          <w:b/>
          <w:sz w:val="26"/>
          <w:szCs w:val="26"/>
        </w:rPr>
        <w:t xml:space="preserve">Содержательный раздел </w:t>
      </w:r>
      <w:r w:rsidRPr="00BB6FFD">
        <w:rPr>
          <w:sz w:val="26"/>
          <w:szCs w:val="26"/>
        </w:rPr>
        <w:t xml:space="preserve">представляет общее содержание Программы, обеспечивающее полноценное развитие личности детей по пяти образовательным областям и их интеграцию: «Социально-коммуникативное развитие», «Познавательное развитие», «Речевое развитие», «Художественно-речевое развитие», «Физическое развитие». </w:t>
      </w:r>
    </w:p>
    <w:p w:rsidR="002356D1" w:rsidRPr="00BB6FFD" w:rsidRDefault="00EA7E44" w:rsidP="00104E6F">
      <w:pPr>
        <w:ind w:left="1134" w:right="9" w:firstLine="0"/>
        <w:rPr>
          <w:sz w:val="26"/>
          <w:szCs w:val="26"/>
        </w:rPr>
      </w:pPr>
      <w:r w:rsidRPr="00BB6FFD">
        <w:rPr>
          <w:sz w:val="26"/>
          <w:szCs w:val="26"/>
        </w:rPr>
        <w:t>Организация образовательной деятельности в ДОУ включает в себя обязательную часть и часть, формируемую участниками образовательных  отношений.</w:t>
      </w:r>
    </w:p>
    <w:p w:rsidR="00104E6F" w:rsidRDefault="00104E6F" w:rsidP="00104E6F">
      <w:pPr>
        <w:ind w:left="1134" w:right="86" w:firstLine="0"/>
        <w:rPr>
          <w:i/>
          <w:sz w:val="26"/>
          <w:szCs w:val="26"/>
          <w:u w:val="single"/>
        </w:rPr>
      </w:pPr>
    </w:p>
    <w:p w:rsidR="002356D1" w:rsidRPr="00BB6FFD" w:rsidRDefault="00EA7E44" w:rsidP="00104E6F">
      <w:pPr>
        <w:ind w:left="1134" w:right="86" w:firstLine="0"/>
        <w:rPr>
          <w:sz w:val="26"/>
          <w:szCs w:val="26"/>
        </w:rPr>
      </w:pPr>
      <w:r w:rsidRPr="00D34BDD">
        <w:rPr>
          <w:i/>
          <w:sz w:val="26"/>
          <w:szCs w:val="26"/>
          <w:u w:val="single"/>
        </w:rPr>
        <w:t>Обязательная часть</w:t>
      </w:r>
      <w:r w:rsidR="00104E6F">
        <w:rPr>
          <w:i/>
          <w:sz w:val="26"/>
          <w:szCs w:val="26"/>
          <w:u w:val="single"/>
        </w:rPr>
        <w:t xml:space="preserve"> </w:t>
      </w:r>
      <w:r w:rsidRPr="00BB6FFD">
        <w:rPr>
          <w:sz w:val="26"/>
          <w:szCs w:val="26"/>
        </w:rPr>
        <w:t xml:space="preserve">Программы отражает комплексность подхода, обеспечивая развитие детей во всех пяти образовательных областях и составляет не менее 60% от общего объема образовательной программы.     Обязательная часть разработана на основе примерной основной общеобразовательной программы дошкольного образования «Детство» . </w:t>
      </w:r>
    </w:p>
    <w:p w:rsidR="00104E6F" w:rsidRDefault="00104E6F" w:rsidP="00104E6F">
      <w:pPr>
        <w:ind w:left="1134" w:right="85" w:firstLine="0"/>
        <w:rPr>
          <w:i/>
          <w:sz w:val="26"/>
          <w:szCs w:val="26"/>
          <w:u w:val="single"/>
        </w:rPr>
      </w:pPr>
    </w:p>
    <w:p w:rsidR="002356D1" w:rsidRDefault="00EA7E44" w:rsidP="00104E6F">
      <w:pPr>
        <w:ind w:left="1134" w:right="85" w:firstLine="0"/>
        <w:rPr>
          <w:sz w:val="26"/>
          <w:szCs w:val="26"/>
        </w:rPr>
      </w:pPr>
      <w:r w:rsidRPr="00D34BDD">
        <w:rPr>
          <w:i/>
          <w:sz w:val="26"/>
          <w:szCs w:val="26"/>
          <w:u w:val="single"/>
        </w:rPr>
        <w:t>Вариативная часть,  формируемая участниками образовательных  отношений</w:t>
      </w:r>
      <w:r w:rsidR="00104E6F">
        <w:rPr>
          <w:i/>
          <w:sz w:val="26"/>
          <w:szCs w:val="26"/>
          <w:u w:val="single"/>
        </w:rPr>
        <w:t xml:space="preserve"> </w:t>
      </w:r>
      <w:r w:rsidRPr="00BB6FFD">
        <w:rPr>
          <w:sz w:val="26"/>
          <w:szCs w:val="26"/>
        </w:rPr>
        <w:t xml:space="preserve">представлена в образовательной программе выбранными и разработанными самостоятельно  участниками образовательных отношений  программы (парциальные программы, авторские программы), технологии (методики) по образовательным областям, направленные на развитие детей, которые составляет не более 40% от общего объема реализации образовательной программы ДОУ. Выбор ниже представленных программ и технологий обусловлена образовательными потребностями, интересами и мотивами детей, родителей и ориентирована на специфику региональных, климатических условий, в которых осуществляется образовательная деятельность, возможностей ДОУ,  педагогического коллектива.   </w:t>
      </w:r>
    </w:p>
    <w:p w:rsidR="00D34BDD" w:rsidRPr="00BB6FFD" w:rsidRDefault="00D34BDD">
      <w:pPr>
        <w:ind w:left="711" w:right="85"/>
        <w:rPr>
          <w:sz w:val="26"/>
          <w:szCs w:val="26"/>
        </w:rPr>
      </w:pPr>
    </w:p>
    <w:p w:rsidR="002356D1" w:rsidRPr="00D34BDD" w:rsidRDefault="00EA7E44" w:rsidP="00104E6F">
      <w:pPr>
        <w:spacing w:after="5" w:line="271" w:lineRule="auto"/>
        <w:ind w:left="1134" w:right="80" w:firstLine="0"/>
        <w:jc w:val="center"/>
        <w:rPr>
          <w:b/>
          <w:sz w:val="26"/>
          <w:szCs w:val="26"/>
        </w:rPr>
      </w:pPr>
      <w:r w:rsidRPr="00D34BDD">
        <w:rPr>
          <w:b/>
          <w:sz w:val="26"/>
          <w:szCs w:val="26"/>
        </w:rPr>
        <w:t>Программы и технологии, реализуемые в части,  формируемой участниками образовательных  отношений</w:t>
      </w:r>
      <w:r w:rsidR="00D34BDD">
        <w:rPr>
          <w:b/>
          <w:sz w:val="26"/>
          <w:szCs w:val="26"/>
        </w:rPr>
        <w:t>.</w:t>
      </w:r>
    </w:p>
    <w:p w:rsidR="00D34BDD" w:rsidRPr="00D34BDD" w:rsidRDefault="00D34BDD" w:rsidP="00D34BDD">
      <w:pPr>
        <w:spacing w:after="5" w:line="271" w:lineRule="auto"/>
        <w:ind w:left="2100" w:right="1065" w:firstLine="502"/>
        <w:jc w:val="center"/>
        <w:rPr>
          <w:sz w:val="26"/>
          <w:szCs w:val="26"/>
        </w:rPr>
      </w:pPr>
    </w:p>
    <w:tbl>
      <w:tblPr>
        <w:tblStyle w:val="TableGrid"/>
        <w:tblW w:w="10348" w:type="dxa"/>
        <w:tblInd w:w="279" w:type="dxa"/>
        <w:tblLayout w:type="fixed"/>
        <w:tblCellMar>
          <w:top w:w="7" w:type="dxa"/>
        </w:tblCellMar>
        <w:tblLook w:val="04A0" w:firstRow="1" w:lastRow="0" w:firstColumn="1" w:lastColumn="0" w:noHBand="0" w:noVBand="1"/>
      </w:tblPr>
      <w:tblGrid>
        <w:gridCol w:w="425"/>
        <w:gridCol w:w="1418"/>
        <w:gridCol w:w="2347"/>
        <w:gridCol w:w="204"/>
        <w:gridCol w:w="1985"/>
        <w:gridCol w:w="1417"/>
        <w:gridCol w:w="2552"/>
      </w:tblGrid>
      <w:tr w:rsidR="002356D1" w:rsidTr="007A195C">
        <w:trPr>
          <w:trHeight w:val="770"/>
        </w:trPr>
        <w:tc>
          <w:tcPr>
            <w:tcW w:w="425" w:type="dxa"/>
            <w:tcBorders>
              <w:top w:val="single" w:sz="4" w:space="0" w:color="000000"/>
              <w:left w:val="single" w:sz="4" w:space="0" w:color="000000"/>
              <w:bottom w:val="single" w:sz="4" w:space="0" w:color="000000"/>
              <w:right w:val="single" w:sz="4" w:space="0" w:color="000000"/>
            </w:tcBorders>
            <w:vAlign w:val="center"/>
          </w:tcPr>
          <w:p w:rsidR="002356D1" w:rsidRPr="00104E6F" w:rsidRDefault="00EA7E44" w:rsidP="00D34BDD">
            <w:pPr>
              <w:spacing w:after="15" w:line="259" w:lineRule="auto"/>
              <w:ind w:left="2" w:right="0" w:firstLine="0"/>
              <w:jc w:val="center"/>
              <w:rPr>
                <w:b/>
                <w:i/>
                <w:sz w:val="20"/>
                <w:szCs w:val="20"/>
              </w:rPr>
            </w:pPr>
            <w:r w:rsidRPr="00104E6F">
              <w:rPr>
                <w:b/>
                <w:i/>
                <w:sz w:val="20"/>
                <w:szCs w:val="20"/>
              </w:rPr>
              <w:t>№</w:t>
            </w:r>
          </w:p>
          <w:p w:rsidR="002356D1" w:rsidRPr="00104E6F" w:rsidRDefault="00EA7E44" w:rsidP="00D34BDD">
            <w:pPr>
              <w:spacing w:after="0" w:line="259" w:lineRule="auto"/>
              <w:ind w:left="2" w:right="0" w:firstLine="0"/>
              <w:jc w:val="center"/>
              <w:rPr>
                <w:b/>
                <w:i/>
                <w:sz w:val="20"/>
                <w:szCs w:val="20"/>
              </w:rPr>
            </w:pPr>
            <w:r w:rsidRPr="00104E6F">
              <w:rPr>
                <w:b/>
                <w:i/>
                <w:sz w:val="20"/>
                <w:szCs w:val="20"/>
              </w:rPr>
              <w:t>п/п</w:t>
            </w:r>
          </w:p>
        </w:tc>
        <w:tc>
          <w:tcPr>
            <w:tcW w:w="1418" w:type="dxa"/>
            <w:tcBorders>
              <w:top w:val="single" w:sz="4" w:space="0" w:color="000000"/>
              <w:left w:val="single" w:sz="4" w:space="0" w:color="000000"/>
              <w:bottom w:val="single" w:sz="4" w:space="0" w:color="000000"/>
              <w:right w:val="single" w:sz="4" w:space="0" w:color="000000"/>
            </w:tcBorders>
            <w:vAlign w:val="center"/>
          </w:tcPr>
          <w:p w:rsidR="002356D1" w:rsidRPr="00104E6F" w:rsidRDefault="00EA7E44" w:rsidP="00D34BDD">
            <w:pPr>
              <w:spacing w:after="0" w:line="259" w:lineRule="auto"/>
              <w:ind w:left="0" w:right="0" w:firstLine="0"/>
              <w:jc w:val="center"/>
              <w:rPr>
                <w:b/>
                <w:i/>
                <w:sz w:val="20"/>
                <w:szCs w:val="20"/>
              </w:rPr>
            </w:pPr>
            <w:r w:rsidRPr="00104E6F">
              <w:rPr>
                <w:b/>
                <w:i/>
                <w:sz w:val="20"/>
                <w:szCs w:val="20"/>
              </w:rPr>
              <w:t>Образовательная область</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2356D1" w:rsidRPr="00104E6F" w:rsidRDefault="00EA7E44" w:rsidP="00D34BDD">
            <w:pPr>
              <w:spacing w:after="0" w:line="259" w:lineRule="auto"/>
              <w:ind w:left="0" w:right="41" w:firstLine="0"/>
              <w:jc w:val="center"/>
              <w:rPr>
                <w:b/>
                <w:i/>
                <w:sz w:val="20"/>
                <w:szCs w:val="20"/>
              </w:rPr>
            </w:pPr>
            <w:r w:rsidRPr="00104E6F">
              <w:rPr>
                <w:b/>
                <w:i/>
                <w:sz w:val="20"/>
                <w:szCs w:val="20"/>
              </w:rPr>
              <w:t>Наименование программы, технологии</w:t>
            </w:r>
          </w:p>
        </w:tc>
        <w:tc>
          <w:tcPr>
            <w:tcW w:w="1985" w:type="dxa"/>
            <w:tcBorders>
              <w:top w:val="single" w:sz="4" w:space="0" w:color="000000"/>
              <w:left w:val="single" w:sz="4" w:space="0" w:color="000000"/>
              <w:bottom w:val="single" w:sz="4" w:space="0" w:color="000000"/>
              <w:right w:val="single" w:sz="4" w:space="0" w:color="000000"/>
            </w:tcBorders>
            <w:vAlign w:val="center"/>
          </w:tcPr>
          <w:p w:rsidR="002356D1" w:rsidRPr="00104E6F" w:rsidRDefault="00EA7E44" w:rsidP="00D34BDD">
            <w:pPr>
              <w:spacing w:after="0" w:line="259" w:lineRule="auto"/>
              <w:ind w:left="0" w:right="0" w:firstLine="0"/>
              <w:jc w:val="center"/>
              <w:rPr>
                <w:b/>
                <w:i/>
                <w:sz w:val="20"/>
                <w:szCs w:val="20"/>
              </w:rPr>
            </w:pPr>
            <w:r w:rsidRPr="00104E6F">
              <w:rPr>
                <w:b/>
                <w:i/>
                <w:sz w:val="20"/>
                <w:szCs w:val="20"/>
              </w:rPr>
              <w:t>Вид программы, технологии</w:t>
            </w:r>
          </w:p>
        </w:tc>
        <w:tc>
          <w:tcPr>
            <w:tcW w:w="1417" w:type="dxa"/>
            <w:tcBorders>
              <w:top w:val="single" w:sz="4" w:space="0" w:color="000000"/>
              <w:left w:val="single" w:sz="4" w:space="0" w:color="000000"/>
              <w:bottom w:val="single" w:sz="4" w:space="0" w:color="000000"/>
              <w:right w:val="single" w:sz="4" w:space="0" w:color="000000"/>
            </w:tcBorders>
            <w:vAlign w:val="center"/>
          </w:tcPr>
          <w:p w:rsidR="002356D1" w:rsidRPr="00104E6F" w:rsidRDefault="00EA7E44" w:rsidP="00D34BDD">
            <w:pPr>
              <w:spacing w:after="0" w:line="259" w:lineRule="auto"/>
              <w:ind w:left="0" w:right="0" w:firstLine="0"/>
              <w:jc w:val="center"/>
              <w:rPr>
                <w:b/>
                <w:i/>
                <w:sz w:val="20"/>
                <w:szCs w:val="20"/>
              </w:rPr>
            </w:pPr>
            <w:r w:rsidRPr="00104E6F">
              <w:rPr>
                <w:b/>
                <w:i/>
                <w:sz w:val="20"/>
                <w:szCs w:val="20"/>
              </w:rPr>
              <w:t>Возрастная категория</w:t>
            </w:r>
          </w:p>
        </w:tc>
        <w:tc>
          <w:tcPr>
            <w:tcW w:w="2552" w:type="dxa"/>
            <w:tcBorders>
              <w:top w:val="single" w:sz="4" w:space="0" w:color="000000"/>
              <w:left w:val="single" w:sz="4" w:space="0" w:color="000000"/>
              <w:bottom w:val="single" w:sz="4" w:space="0" w:color="000000"/>
              <w:right w:val="single" w:sz="4" w:space="0" w:color="000000"/>
            </w:tcBorders>
            <w:vAlign w:val="center"/>
          </w:tcPr>
          <w:p w:rsidR="002356D1" w:rsidRPr="00104E6F" w:rsidRDefault="00EA7E44" w:rsidP="00D34BDD">
            <w:pPr>
              <w:spacing w:after="0" w:line="259" w:lineRule="auto"/>
              <w:ind w:left="0" w:right="0" w:firstLine="0"/>
              <w:jc w:val="center"/>
              <w:rPr>
                <w:b/>
                <w:i/>
                <w:sz w:val="20"/>
                <w:szCs w:val="20"/>
              </w:rPr>
            </w:pPr>
            <w:r w:rsidRPr="00104E6F">
              <w:rPr>
                <w:b/>
                <w:i/>
                <w:sz w:val="20"/>
                <w:szCs w:val="20"/>
              </w:rPr>
              <w:t>Направленность программ, технологий.</w:t>
            </w:r>
          </w:p>
        </w:tc>
      </w:tr>
      <w:tr w:rsidR="002356D1" w:rsidTr="007A195C">
        <w:trPr>
          <w:trHeight w:val="127"/>
        </w:trPr>
        <w:tc>
          <w:tcPr>
            <w:tcW w:w="425" w:type="dxa"/>
            <w:vMerge w:val="restart"/>
            <w:tcBorders>
              <w:top w:val="single" w:sz="4" w:space="0" w:color="000000"/>
              <w:left w:val="single" w:sz="4" w:space="0" w:color="000000"/>
              <w:bottom w:val="single" w:sz="4" w:space="0" w:color="000000"/>
              <w:right w:val="single" w:sz="4" w:space="0" w:color="000000"/>
            </w:tcBorders>
            <w:vAlign w:val="center"/>
          </w:tcPr>
          <w:p w:rsidR="002356D1" w:rsidRDefault="00EA7E44" w:rsidP="00104E6F">
            <w:pPr>
              <w:spacing w:after="0" w:line="259" w:lineRule="auto"/>
              <w:ind w:left="2" w:right="0" w:firstLine="0"/>
              <w:jc w:val="center"/>
            </w:pPr>
            <w:r>
              <w:t>1.</w:t>
            </w:r>
          </w:p>
        </w:tc>
        <w:tc>
          <w:tcPr>
            <w:tcW w:w="1418" w:type="dxa"/>
            <w:vMerge w:val="restart"/>
            <w:tcBorders>
              <w:top w:val="single" w:sz="4" w:space="0" w:color="000000"/>
              <w:left w:val="single" w:sz="4" w:space="0" w:color="000000"/>
              <w:bottom w:val="single" w:sz="4" w:space="0" w:color="000000"/>
              <w:right w:val="single" w:sz="4" w:space="0" w:color="000000"/>
            </w:tcBorders>
          </w:tcPr>
          <w:p w:rsidR="002356D1" w:rsidRPr="00104E6F" w:rsidRDefault="00EA7E44" w:rsidP="00104E6F">
            <w:pPr>
              <w:spacing w:after="0" w:line="259" w:lineRule="auto"/>
              <w:ind w:left="0" w:right="0" w:firstLine="0"/>
              <w:jc w:val="center"/>
              <w:rPr>
                <w:sz w:val="22"/>
              </w:rPr>
            </w:pPr>
            <w:r w:rsidRPr="00104E6F">
              <w:rPr>
                <w:sz w:val="22"/>
              </w:rPr>
              <w:t>«Физическое развитие»</w:t>
            </w:r>
          </w:p>
        </w:tc>
        <w:tc>
          <w:tcPr>
            <w:tcW w:w="2551" w:type="dxa"/>
            <w:gridSpan w:val="2"/>
            <w:tcBorders>
              <w:top w:val="single" w:sz="4" w:space="0" w:color="000000"/>
              <w:left w:val="single" w:sz="4" w:space="0" w:color="000000"/>
              <w:bottom w:val="single" w:sz="4" w:space="0" w:color="000000"/>
              <w:right w:val="single" w:sz="4" w:space="0" w:color="000000"/>
            </w:tcBorders>
          </w:tcPr>
          <w:p w:rsidR="002356D1" w:rsidRPr="006B58AC" w:rsidRDefault="00EA7E44" w:rsidP="00104E6F">
            <w:pPr>
              <w:spacing w:after="0" w:line="259" w:lineRule="auto"/>
              <w:ind w:left="144" w:right="0" w:firstLine="0"/>
              <w:jc w:val="left"/>
              <w:rPr>
                <w:sz w:val="20"/>
                <w:szCs w:val="20"/>
              </w:rPr>
            </w:pPr>
            <w:r w:rsidRPr="006B58AC">
              <w:rPr>
                <w:sz w:val="20"/>
                <w:szCs w:val="20"/>
              </w:rPr>
              <w:t xml:space="preserve">Программа Л.Ф.Еремеевой  </w:t>
            </w:r>
          </w:p>
          <w:p w:rsidR="002356D1" w:rsidRPr="006B58AC" w:rsidRDefault="00104E6F" w:rsidP="00104E6F">
            <w:pPr>
              <w:spacing w:after="0" w:line="259" w:lineRule="auto"/>
              <w:ind w:left="144" w:right="0" w:firstLine="0"/>
              <w:jc w:val="left"/>
              <w:rPr>
                <w:sz w:val="20"/>
                <w:szCs w:val="20"/>
              </w:rPr>
            </w:pPr>
            <w:r>
              <w:rPr>
                <w:sz w:val="20"/>
                <w:szCs w:val="20"/>
              </w:rPr>
              <w:t xml:space="preserve">«Научите </w:t>
            </w:r>
            <w:r w:rsidR="00EA7E44" w:rsidRPr="006B58AC">
              <w:rPr>
                <w:sz w:val="20"/>
                <w:szCs w:val="20"/>
              </w:rPr>
              <w:t xml:space="preserve">ребенка плавать». </w:t>
            </w:r>
          </w:p>
        </w:tc>
        <w:tc>
          <w:tcPr>
            <w:tcW w:w="1985" w:type="dxa"/>
            <w:tcBorders>
              <w:top w:val="single" w:sz="4" w:space="0" w:color="000000"/>
              <w:left w:val="single" w:sz="4" w:space="0" w:color="000000"/>
              <w:bottom w:val="single" w:sz="4" w:space="0" w:color="000000"/>
              <w:right w:val="single" w:sz="4" w:space="0" w:color="000000"/>
            </w:tcBorders>
          </w:tcPr>
          <w:p w:rsidR="002356D1" w:rsidRPr="006B58AC" w:rsidRDefault="00EA7E44" w:rsidP="00104E6F">
            <w:pPr>
              <w:spacing w:after="0" w:line="259" w:lineRule="auto"/>
              <w:ind w:left="0" w:right="0" w:firstLine="0"/>
              <w:jc w:val="center"/>
              <w:rPr>
                <w:sz w:val="20"/>
                <w:szCs w:val="20"/>
              </w:rPr>
            </w:pPr>
            <w:r w:rsidRPr="006B58AC">
              <w:rPr>
                <w:sz w:val="20"/>
                <w:szCs w:val="20"/>
              </w:rPr>
              <w:t>Парциальная</w:t>
            </w:r>
          </w:p>
        </w:tc>
        <w:tc>
          <w:tcPr>
            <w:tcW w:w="1417" w:type="dxa"/>
            <w:tcBorders>
              <w:top w:val="single" w:sz="4" w:space="0" w:color="000000"/>
              <w:left w:val="single" w:sz="4" w:space="0" w:color="000000"/>
              <w:bottom w:val="single" w:sz="4" w:space="0" w:color="000000"/>
              <w:right w:val="single" w:sz="4" w:space="0" w:color="000000"/>
            </w:tcBorders>
          </w:tcPr>
          <w:p w:rsidR="002356D1" w:rsidRPr="006B58AC" w:rsidRDefault="00EA7E44" w:rsidP="00104E6F">
            <w:pPr>
              <w:spacing w:line="259" w:lineRule="auto"/>
              <w:ind w:left="0" w:right="0" w:firstLine="0"/>
              <w:jc w:val="center"/>
              <w:rPr>
                <w:sz w:val="20"/>
                <w:szCs w:val="20"/>
              </w:rPr>
            </w:pPr>
            <w:r w:rsidRPr="006B58AC">
              <w:rPr>
                <w:sz w:val="20"/>
                <w:szCs w:val="20"/>
              </w:rPr>
              <w:t>От 3 – 7</w:t>
            </w:r>
          </w:p>
          <w:p w:rsidR="002356D1" w:rsidRPr="006B58AC" w:rsidRDefault="007A195C" w:rsidP="00104E6F">
            <w:pPr>
              <w:spacing w:after="0" w:line="259" w:lineRule="auto"/>
              <w:ind w:left="0" w:right="0" w:firstLine="0"/>
              <w:jc w:val="center"/>
              <w:rPr>
                <w:sz w:val="20"/>
                <w:szCs w:val="20"/>
              </w:rPr>
            </w:pPr>
            <w:r w:rsidRPr="006B58AC">
              <w:rPr>
                <w:sz w:val="20"/>
                <w:szCs w:val="20"/>
              </w:rPr>
              <w:t>Л</w:t>
            </w:r>
            <w:r w:rsidR="00EA7E44" w:rsidRPr="006B58AC">
              <w:rPr>
                <w:sz w:val="20"/>
                <w:szCs w:val="20"/>
              </w:rPr>
              <w:t>ет</w:t>
            </w:r>
          </w:p>
        </w:tc>
        <w:tc>
          <w:tcPr>
            <w:tcW w:w="2552" w:type="dxa"/>
            <w:vMerge w:val="restart"/>
            <w:tcBorders>
              <w:top w:val="single" w:sz="4" w:space="0" w:color="000000"/>
              <w:left w:val="single" w:sz="4" w:space="0" w:color="000000"/>
              <w:bottom w:val="single" w:sz="4" w:space="0" w:color="000000"/>
              <w:right w:val="single" w:sz="4" w:space="0" w:color="000000"/>
            </w:tcBorders>
          </w:tcPr>
          <w:p w:rsidR="00D34BDD" w:rsidRPr="007A195C" w:rsidRDefault="00EA7E44" w:rsidP="00F167E3">
            <w:pPr>
              <w:pStyle w:val="a4"/>
              <w:numPr>
                <w:ilvl w:val="0"/>
                <w:numId w:val="152"/>
              </w:numPr>
              <w:spacing w:after="3" w:line="259" w:lineRule="auto"/>
              <w:ind w:left="142" w:right="0" w:firstLine="0"/>
              <w:jc w:val="left"/>
              <w:rPr>
                <w:sz w:val="20"/>
                <w:szCs w:val="20"/>
              </w:rPr>
            </w:pPr>
            <w:r w:rsidRPr="007A195C">
              <w:rPr>
                <w:sz w:val="20"/>
                <w:szCs w:val="20"/>
              </w:rPr>
              <w:t xml:space="preserve">Обеспечение </w:t>
            </w:r>
            <w:r w:rsidR="007A195C" w:rsidRPr="007A195C">
              <w:rPr>
                <w:sz w:val="20"/>
                <w:szCs w:val="20"/>
              </w:rPr>
              <w:t xml:space="preserve">сохранения </w:t>
            </w:r>
            <w:r w:rsidR="00D34BDD" w:rsidRPr="007A195C">
              <w:rPr>
                <w:sz w:val="20"/>
                <w:szCs w:val="20"/>
              </w:rPr>
              <w:t xml:space="preserve">и укрепления здоровья детей, </w:t>
            </w:r>
            <w:r w:rsidR="007A195C" w:rsidRPr="007A195C">
              <w:rPr>
                <w:sz w:val="20"/>
                <w:szCs w:val="20"/>
              </w:rPr>
              <w:t xml:space="preserve">физической </w:t>
            </w:r>
            <w:r w:rsidRPr="007A195C">
              <w:rPr>
                <w:sz w:val="20"/>
                <w:szCs w:val="20"/>
              </w:rPr>
              <w:t xml:space="preserve">подготовленности </w:t>
            </w:r>
            <w:r w:rsidR="00D34BDD" w:rsidRPr="007A195C">
              <w:rPr>
                <w:sz w:val="20"/>
                <w:szCs w:val="20"/>
              </w:rPr>
              <w:t>детей, развитие</w:t>
            </w:r>
            <w:r w:rsidR="007A195C" w:rsidRPr="007A195C">
              <w:rPr>
                <w:sz w:val="20"/>
                <w:szCs w:val="20"/>
              </w:rPr>
              <w:t xml:space="preserve"> </w:t>
            </w:r>
            <w:r w:rsidR="00D34BDD" w:rsidRPr="007A195C">
              <w:rPr>
                <w:sz w:val="20"/>
                <w:szCs w:val="20"/>
              </w:rPr>
              <w:t>физических качеств дошкольников.</w:t>
            </w:r>
          </w:p>
          <w:p w:rsidR="002356D1" w:rsidRPr="007A195C" w:rsidRDefault="00EA7E44" w:rsidP="00F167E3">
            <w:pPr>
              <w:pStyle w:val="a4"/>
              <w:numPr>
                <w:ilvl w:val="0"/>
                <w:numId w:val="152"/>
              </w:numPr>
              <w:spacing w:after="0" w:line="264" w:lineRule="auto"/>
              <w:ind w:left="142" w:right="142" w:firstLine="0"/>
              <w:jc w:val="left"/>
              <w:rPr>
                <w:sz w:val="20"/>
                <w:szCs w:val="20"/>
              </w:rPr>
            </w:pPr>
            <w:r w:rsidRPr="007A195C">
              <w:rPr>
                <w:sz w:val="20"/>
                <w:szCs w:val="20"/>
              </w:rPr>
              <w:t>Оптимизация физкультурно</w:t>
            </w:r>
            <w:r w:rsidR="00D34BDD" w:rsidRPr="007A195C">
              <w:rPr>
                <w:sz w:val="20"/>
                <w:szCs w:val="20"/>
              </w:rPr>
              <w:t>-</w:t>
            </w:r>
            <w:r w:rsidRPr="007A195C">
              <w:rPr>
                <w:sz w:val="20"/>
                <w:szCs w:val="20"/>
              </w:rPr>
              <w:t>оздоровительной р</w:t>
            </w:r>
            <w:r w:rsidR="007A195C">
              <w:rPr>
                <w:sz w:val="20"/>
                <w:szCs w:val="20"/>
              </w:rPr>
              <w:t xml:space="preserve">аботы в ДОУ, приобщение </w:t>
            </w:r>
            <w:r w:rsidR="00D34BDD" w:rsidRPr="007A195C">
              <w:rPr>
                <w:sz w:val="20"/>
                <w:szCs w:val="20"/>
              </w:rPr>
              <w:t xml:space="preserve">детей к водной </w:t>
            </w:r>
            <w:r w:rsidRPr="007A195C">
              <w:rPr>
                <w:sz w:val="20"/>
                <w:szCs w:val="20"/>
              </w:rPr>
              <w:t xml:space="preserve">среде; </w:t>
            </w:r>
          </w:p>
          <w:p w:rsidR="002356D1" w:rsidRDefault="007A195C" w:rsidP="007A195C">
            <w:pPr>
              <w:spacing w:after="0" w:line="259" w:lineRule="auto"/>
              <w:ind w:left="142" w:right="0" w:firstLine="0"/>
              <w:jc w:val="left"/>
            </w:pPr>
            <w:r>
              <w:rPr>
                <w:sz w:val="20"/>
                <w:szCs w:val="20"/>
              </w:rPr>
              <w:t xml:space="preserve">- </w:t>
            </w:r>
            <w:r w:rsidRPr="007A195C">
              <w:rPr>
                <w:sz w:val="20"/>
                <w:szCs w:val="20"/>
              </w:rPr>
              <w:t>Ф</w:t>
            </w:r>
            <w:r w:rsidR="00EA7E44" w:rsidRPr="007A195C">
              <w:rPr>
                <w:sz w:val="20"/>
                <w:szCs w:val="20"/>
              </w:rPr>
              <w:t>ормирование здоровьесберегающей компетенстности</w:t>
            </w:r>
          </w:p>
        </w:tc>
      </w:tr>
      <w:tr w:rsidR="002356D1" w:rsidTr="007A195C">
        <w:trPr>
          <w:trHeight w:val="1023"/>
        </w:trPr>
        <w:tc>
          <w:tcPr>
            <w:tcW w:w="425" w:type="dxa"/>
            <w:vMerge/>
            <w:tcBorders>
              <w:top w:val="nil"/>
              <w:left w:val="single" w:sz="4" w:space="0" w:color="000000"/>
              <w:bottom w:val="nil"/>
              <w:right w:val="single" w:sz="4" w:space="0" w:color="000000"/>
            </w:tcBorders>
            <w:vAlign w:val="center"/>
          </w:tcPr>
          <w:p w:rsidR="002356D1" w:rsidRDefault="002356D1" w:rsidP="00104E6F">
            <w:pPr>
              <w:spacing w:after="160" w:line="259" w:lineRule="auto"/>
              <w:ind w:left="0" w:right="0" w:firstLine="0"/>
              <w:jc w:val="center"/>
            </w:pPr>
          </w:p>
        </w:tc>
        <w:tc>
          <w:tcPr>
            <w:tcW w:w="1418" w:type="dxa"/>
            <w:vMerge/>
            <w:tcBorders>
              <w:top w:val="nil"/>
              <w:left w:val="single" w:sz="4" w:space="0" w:color="000000"/>
              <w:bottom w:val="nil"/>
              <w:right w:val="single" w:sz="4" w:space="0" w:color="000000"/>
            </w:tcBorders>
          </w:tcPr>
          <w:p w:rsidR="002356D1" w:rsidRDefault="002356D1" w:rsidP="00104E6F">
            <w:pPr>
              <w:spacing w:after="160" w:line="259" w:lineRule="auto"/>
              <w:ind w:left="0" w:right="0" w:firstLine="0"/>
              <w:jc w:val="center"/>
            </w:pPr>
          </w:p>
        </w:tc>
        <w:tc>
          <w:tcPr>
            <w:tcW w:w="2551" w:type="dxa"/>
            <w:gridSpan w:val="2"/>
            <w:tcBorders>
              <w:top w:val="single" w:sz="4" w:space="0" w:color="000000"/>
              <w:left w:val="single" w:sz="4" w:space="0" w:color="000000"/>
              <w:bottom w:val="single" w:sz="4" w:space="0" w:color="000000"/>
              <w:right w:val="single" w:sz="4" w:space="0" w:color="000000"/>
            </w:tcBorders>
          </w:tcPr>
          <w:p w:rsidR="002356D1" w:rsidRPr="006B58AC" w:rsidRDefault="00EA7E44" w:rsidP="00104E6F">
            <w:pPr>
              <w:spacing w:after="0" w:line="259" w:lineRule="auto"/>
              <w:ind w:left="144" w:right="0" w:firstLine="0"/>
              <w:jc w:val="left"/>
              <w:rPr>
                <w:sz w:val="20"/>
                <w:szCs w:val="20"/>
              </w:rPr>
            </w:pPr>
            <w:r w:rsidRPr="006B58AC">
              <w:rPr>
                <w:sz w:val="20"/>
                <w:szCs w:val="20"/>
              </w:rPr>
              <w:t xml:space="preserve">Программа  </w:t>
            </w:r>
            <w:r w:rsidR="00104E6F" w:rsidRPr="006B58AC">
              <w:rPr>
                <w:sz w:val="20"/>
                <w:szCs w:val="20"/>
              </w:rPr>
              <w:t>В.Г.Алямовской</w:t>
            </w:r>
          </w:p>
          <w:p w:rsidR="002356D1" w:rsidRPr="006B58AC" w:rsidRDefault="00EA7E44" w:rsidP="00104E6F">
            <w:pPr>
              <w:spacing w:after="0" w:line="259" w:lineRule="auto"/>
              <w:ind w:left="144" w:right="56" w:firstLine="0"/>
              <w:jc w:val="left"/>
              <w:rPr>
                <w:sz w:val="20"/>
                <w:szCs w:val="20"/>
              </w:rPr>
            </w:pPr>
            <w:r w:rsidRPr="006B58AC">
              <w:rPr>
                <w:sz w:val="20"/>
                <w:szCs w:val="20"/>
              </w:rPr>
              <w:t xml:space="preserve"> «Как воспитать здорового ребенка». </w:t>
            </w:r>
          </w:p>
        </w:tc>
        <w:tc>
          <w:tcPr>
            <w:tcW w:w="1985" w:type="dxa"/>
            <w:tcBorders>
              <w:top w:val="single" w:sz="4" w:space="0" w:color="000000"/>
              <w:left w:val="single" w:sz="4" w:space="0" w:color="000000"/>
              <w:bottom w:val="single" w:sz="4" w:space="0" w:color="000000"/>
              <w:right w:val="single" w:sz="4" w:space="0" w:color="000000"/>
            </w:tcBorders>
          </w:tcPr>
          <w:p w:rsidR="002356D1" w:rsidRPr="006B58AC" w:rsidRDefault="00EA7E44" w:rsidP="00104E6F">
            <w:pPr>
              <w:spacing w:after="0" w:line="259" w:lineRule="auto"/>
              <w:ind w:left="0" w:right="0" w:firstLine="0"/>
              <w:jc w:val="center"/>
              <w:rPr>
                <w:sz w:val="20"/>
                <w:szCs w:val="20"/>
              </w:rPr>
            </w:pPr>
            <w:r w:rsidRPr="006B58AC">
              <w:rPr>
                <w:sz w:val="20"/>
                <w:szCs w:val="20"/>
              </w:rPr>
              <w:t>Парциальная</w:t>
            </w:r>
          </w:p>
        </w:tc>
        <w:tc>
          <w:tcPr>
            <w:tcW w:w="1417" w:type="dxa"/>
            <w:tcBorders>
              <w:top w:val="single" w:sz="4" w:space="0" w:color="000000"/>
              <w:left w:val="single" w:sz="4" w:space="0" w:color="000000"/>
              <w:bottom w:val="single" w:sz="4" w:space="0" w:color="000000"/>
              <w:right w:val="single" w:sz="4" w:space="0" w:color="000000"/>
            </w:tcBorders>
          </w:tcPr>
          <w:p w:rsidR="002356D1" w:rsidRPr="006B58AC" w:rsidRDefault="00EA7E44" w:rsidP="00104E6F">
            <w:pPr>
              <w:spacing w:line="259" w:lineRule="auto"/>
              <w:ind w:left="0" w:right="0" w:firstLine="0"/>
              <w:jc w:val="center"/>
              <w:rPr>
                <w:sz w:val="20"/>
                <w:szCs w:val="20"/>
              </w:rPr>
            </w:pPr>
            <w:r w:rsidRPr="006B58AC">
              <w:rPr>
                <w:sz w:val="20"/>
                <w:szCs w:val="20"/>
              </w:rPr>
              <w:t>От 3 – 7</w:t>
            </w:r>
          </w:p>
          <w:p w:rsidR="002356D1" w:rsidRPr="006B58AC" w:rsidRDefault="00EA7E44" w:rsidP="00104E6F">
            <w:pPr>
              <w:spacing w:after="0" w:line="259" w:lineRule="auto"/>
              <w:ind w:left="0" w:right="0" w:firstLine="0"/>
              <w:jc w:val="center"/>
              <w:rPr>
                <w:sz w:val="20"/>
                <w:szCs w:val="20"/>
              </w:rPr>
            </w:pPr>
            <w:r w:rsidRPr="006B58AC">
              <w:rPr>
                <w:sz w:val="20"/>
                <w:szCs w:val="20"/>
              </w:rPr>
              <w:t>лет</w:t>
            </w:r>
          </w:p>
        </w:tc>
        <w:tc>
          <w:tcPr>
            <w:tcW w:w="2552" w:type="dxa"/>
            <w:vMerge/>
            <w:tcBorders>
              <w:top w:val="nil"/>
              <w:left w:val="single" w:sz="4" w:space="0" w:color="000000"/>
              <w:bottom w:val="nil"/>
              <w:right w:val="single" w:sz="4" w:space="0" w:color="000000"/>
            </w:tcBorders>
            <w:vAlign w:val="bottom"/>
          </w:tcPr>
          <w:p w:rsidR="002356D1" w:rsidRDefault="002356D1">
            <w:pPr>
              <w:spacing w:after="160" w:line="259" w:lineRule="auto"/>
              <w:ind w:left="0" w:right="0" w:firstLine="0"/>
              <w:jc w:val="left"/>
            </w:pPr>
          </w:p>
        </w:tc>
      </w:tr>
      <w:tr w:rsidR="002356D1" w:rsidTr="007A195C">
        <w:trPr>
          <w:trHeight w:val="779"/>
        </w:trPr>
        <w:tc>
          <w:tcPr>
            <w:tcW w:w="425" w:type="dxa"/>
            <w:vMerge/>
            <w:tcBorders>
              <w:top w:val="nil"/>
              <w:left w:val="single" w:sz="4" w:space="0" w:color="000000"/>
              <w:bottom w:val="nil"/>
              <w:right w:val="single" w:sz="4" w:space="0" w:color="000000"/>
            </w:tcBorders>
            <w:vAlign w:val="center"/>
          </w:tcPr>
          <w:p w:rsidR="002356D1" w:rsidRDefault="002356D1" w:rsidP="00104E6F">
            <w:pPr>
              <w:spacing w:after="160" w:line="259" w:lineRule="auto"/>
              <w:ind w:left="0" w:right="0" w:firstLine="0"/>
              <w:jc w:val="center"/>
            </w:pPr>
          </w:p>
        </w:tc>
        <w:tc>
          <w:tcPr>
            <w:tcW w:w="1418" w:type="dxa"/>
            <w:vMerge/>
            <w:tcBorders>
              <w:top w:val="nil"/>
              <w:left w:val="single" w:sz="4" w:space="0" w:color="000000"/>
              <w:bottom w:val="nil"/>
              <w:right w:val="single" w:sz="4" w:space="0" w:color="000000"/>
            </w:tcBorders>
          </w:tcPr>
          <w:p w:rsidR="002356D1" w:rsidRDefault="002356D1" w:rsidP="00104E6F">
            <w:pPr>
              <w:spacing w:after="160" w:line="259" w:lineRule="auto"/>
              <w:ind w:left="0" w:right="0" w:firstLine="0"/>
              <w:jc w:val="center"/>
            </w:pPr>
          </w:p>
        </w:tc>
        <w:tc>
          <w:tcPr>
            <w:tcW w:w="2551" w:type="dxa"/>
            <w:gridSpan w:val="2"/>
            <w:tcBorders>
              <w:top w:val="single" w:sz="4" w:space="0" w:color="000000"/>
              <w:left w:val="single" w:sz="4" w:space="0" w:color="000000"/>
              <w:bottom w:val="single" w:sz="4" w:space="0" w:color="000000"/>
              <w:right w:val="single" w:sz="4" w:space="0" w:color="000000"/>
            </w:tcBorders>
          </w:tcPr>
          <w:p w:rsidR="002356D1" w:rsidRPr="006B58AC" w:rsidRDefault="00EA7E44" w:rsidP="007A195C">
            <w:pPr>
              <w:spacing w:after="1" w:line="238" w:lineRule="auto"/>
              <w:ind w:left="2" w:right="-142" w:firstLine="0"/>
              <w:jc w:val="left"/>
              <w:rPr>
                <w:sz w:val="20"/>
                <w:szCs w:val="20"/>
              </w:rPr>
            </w:pPr>
            <w:r w:rsidRPr="006B58AC">
              <w:rPr>
                <w:sz w:val="20"/>
                <w:szCs w:val="20"/>
              </w:rPr>
              <w:t>Социально</w:t>
            </w:r>
            <w:r w:rsidR="007A195C">
              <w:rPr>
                <w:sz w:val="20"/>
                <w:szCs w:val="20"/>
              </w:rPr>
              <w:t>-</w:t>
            </w:r>
            <w:r w:rsidRPr="006B58AC">
              <w:rPr>
                <w:sz w:val="20"/>
                <w:szCs w:val="20"/>
              </w:rPr>
              <w:t xml:space="preserve">оздоровительная технология </w:t>
            </w:r>
            <w:r w:rsidR="007A195C" w:rsidRPr="006B58AC">
              <w:rPr>
                <w:sz w:val="20"/>
                <w:szCs w:val="20"/>
              </w:rPr>
              <w:t>Ю.Ф.Змановского</w:t>
            </w:r>
          </w:p>
          <w:p w:rsidR="002356D1" w:rsidRPr="006B58AC" w:rsidRDefault="00EA7E44" w:rsidP="007A195C">
            <w:pPr>
              <w:spacing w:after="0" w:line="259" w:lineRule="auto"/>
              <w:ind w:left="0" w:right="0" w:firstLine="0"/>
              <w:jc w:val="left"/>
              <w:rPr>
                <w:sz w:val="20"/>
                <w:szCs w:val="20"/>
              </w:rPr>
            </w:pPr>
            <w:r w:rsidRPr="006B58AC">
              <w:rPr>
                <w:sz w:val="20"/>
                <w:szCs w:val="20"/>
              </w:rPr>
              <w:t xml:space="preserve"> «Здоровый дошкольник»   </w:t>
            </w:r>
          </w:p>
        </w:tc>
        <w:tc>
          <w:tcPr>
            <w:tcW w:w="1985" w:type="dxa"/>
            <w:tcBorders>
              <w:top w:val="single" w:sz="4" w:space="0" w:color="000000"/>
              <w:left w:val="single" w:sz="4" w:space="0" w:color="000000"/>
              <w:bottom w:val="single" w:sz="4" w:space="0" w:color="000000"/>
              <w:right w:val="single" w:sz="4" w:space="0" w:color="000000"/>
            </w:tcBorders>
          </w:tcPr>
          <w:p w:rsidR="002356D1" w:rsidRPr="006B58AC" w:rsidRDefault="00EA7E44" w:rsidP="007A195C">
            <w:pPr>
              <w:spacing w:after="0" w:line="259" w:lineRule="auto"/>
              <w:ind w:left="0" w:right="0" w:firstLine="0"/>
              <w:jc w:val="center"/>
              <w:rPr>
                <w:sz w:val="20"/>
                <w:szCs w:val="20"/>
              </w:rPr>
            </w:pPr>
            <w:r w:rsidRPr="006B58AC">
              <w:rPr>
                <w:sz w:val="20"/>
                <w:szCs w:val="20"/>
              </w:rPr>
              <w:t>Парциальная</w:t>
            </w:r>
          </w:p>
        </w:tc>
        <w:tc>
          <w:tcPr>
            <w:tcW w:w="1417" w:type="dxa"/>
            <w:tcBorders>
              <w:top w:val="single" w:sz="4" w:space="0" w:color="000000"/>
              <w:left w:val="single" w:sz="4" w:space="0" w:color="000000"/>
              <w:bottom w:val="single" w:sz="4" w:space="0" w:color="000000"/>
              <w:right w:val="single" w:sz="4" w:space="0" w:color="000000"/>
            </w:tcBorders>
          </w:tcPr>
          <w:p w:rsidR="002356D1" w:rsidRPr="006B58AC" w:rsidRDefault="00EA7E44" w:rsidP="007A195C">
            <w:pPr>
              <w:spacing w:after="15" w:line="259" w:lineRule="auto"/>
              <w:ind w:left="0" w:right="0" w:firstLine="0"/>
              <w:jc w:val="center"/>
              <w:rPr>
                <w:sz w:val="20"/>
                <w:szCs w:val="20"/>
              </w:rPr>
            </w:pPr>
            <w:r w:rsidRPr="006B58AC">
              <w:rPr>
                <w:sz w:val="20"/>
                <w:szCs w:val="20"/>
              </w:rPr>
              <w:t>От 4 – 7</w:t>
            </w:r>
          </w:p>
          <w:p w:rsidR="002356D1" w:rsidRPr="006B58AC" w:rsidRDefault="00EA7E44" w:rsidP="007A195C">
            <w:pPr>
              <w:spacing w:after="0" w:line="259" w:lineRule="auto"/>
              <w:ind w:left="0" w:right="0" w:firstLine="0"/>
              <w:jc w:val="center"/>
              <w:rPr>
                <w:sz w:val="20"/>
                <w:szCs w:val="20"/>
              </w:rPr>
            </w:pPr>
            <w:r w:rsidRPr="006B58AC">
              <w:rPr>
                <w:sz w:val="20"/>
                <w:szCs w:val="20"/>
              </w:rPr>
              <w:t>лет</w:t>
            </w:r>
          </w:p>
        </w:tc>
        <w:tc>
          <w:tcPr>
            <w:tcW w:w="2552" w:type="dxa"/>
            <w:vMerge/>
            <w:tcBorders>
              <w:top w:val="nil"/>
              <w:left w:val="single" w:sz="4" w:space="0" w:color="000000"/>
              <w:bottom w:val="nil"/>
              <w:right w:val="single" w:sz="4" w:space="0" w:color="000000"/>
            </w:tcBorders>
            <w:vAlign w:val="center"/>
          </w:tcPr>
          <w:p w:rsidR="002356D1" w:rsidRDefault="002356D1">
            <w:pPr>
              <w:spacing w:after="160" w:line="259" w:lineRule="auto"/>
              <w:ind w:left="0" w:right="0" w:firstLine="0"/>
              <w:jc w:val="left"/>
            </w:pPr>
          </w:p>
        </w:tc>
      </w:tr>
      <w:tr w:rsidR="002356D1" w:rsidTr="007A195C">
        <w:trPr>
          <w:trHeight w:val="516"/>
        </w:trPr>
        <w:tc>
          <w:tcPr>
            <w:tcW w:w="425" w:type="dxa"/>
            <w:vMerge/>
            <w:tcBorders>
              <w:top w:val="nil"/>
              <w:left w:val="single" w:sz="4" w:space="0" w:color="000000"/>
              <w:bottom w:val="nil"/>
              <w:right w:val="single" w:sz="4" w:space="0" w:color="000000"/>
            </w:tcBorders>
            <w:vAlign w:val="center"/>
          </w:tcPr>
          <w:p w:rsidR="002356D1" w:rsidRDefault="002356D1" w:rsidP="00104E6F">
            <w:pPr>
              <w:spacing w:after="160" w:line="259" w:lineRule="auto"/>
              <w:ind w:left="0" w:right="0" w:firstLine="0"/>
              <w:jc w:val="center"/>
            </w:pPr>
          </w:p>
        </w:tc>
        <w:tc>
          <w:tcPr>
            <w:tcW w:w="1418" w:type="dxa"/>
            <w:vMerge/>
            <w:tcBorders>
              <w:top w:val="nil"/>
              <w:left w:val="single" w:sz="4" w:space="0" w:color="000000"/>
              <w:bottom w:val="nil"/>
              <w:right w:val="single" w:sz="4" w:space="0" w:color="000000"/>
            </w:tcBorders>
          </w:tcPr>
          <w:p w:rsidR="002356D1" w:rsidRDefault="002356D1" w:rsidP="00104E6F">
            <w:pPr>
              <w:spacing w:after="160" w:line="259" w:lineRule="auto"/>
              <w:ind w:left="0" w:right="0" w:firstLine="0"/>
              <w:jc w:val="center"/>
            </w:pPr>
          </w:p>
        </w:tc>
        <w:tc>
          <w:tcPr>
            <w:tcW w:w="2551" w:type="dxa"/>
            <w:gridSpan w:val="2"/>
            <w:tcBorders>
              <w:top w:val="single" w:sz="4" w:space="0" w:color="000000"/>
              <w:left w:val="single" w:sz="4" w:space="0" w:color="000000"/>
              <w:bottom w:val="single" w:sz="4" w:space="0" w:color="000000"/>
              <w:right w:val="single" w:sz="4" w:space="0" w:color="000000"/>
            </w:tcBorders>
          </w:tcPr>
          <w:p w:rsidR="002356D1" w:rsidRPr="006B58AC" w:rsidRDefault="007A195C" w:rsidP="007A195C">
            <w:pPr>
              <w:tabs>
                <w:tab w:val="right" w:pos="2453"/>
              </w:tabs>
              <w:spacing w:after="23" w:line="259" w:lineRule="auto"/>
              <w:ind w:left="144" w:right="0" w:firstLine="0"/>
              <w:jc w:val="left"/>
              <w:rPr>
                <w:sz w:val="20"/>
                <w:szCs w:val="20"/>
              </w:rPr>
            </w:pPr>
            <w:r>
              <w:rPr>
                <w:sz w:val="20"/>
                <w:szCs w:val="20"/>
              </w:rPr>
              <w:t xml:space="preserve">Программа </w:t>
            </w:r>
            <w:r w:rsidR="00EA7E44" w:rsidRPr="006B58AC">
              <w:rPr>
                <w:sz w:val="20"/>
                <w:szCs w:val="20"/>
              </w:rPr>
              <w:t xml:space="preserve">«Азбука </w:t>
            </w:r>
          </w:p>
          <w:p w:rsidR="002356D1" w:rsidRPr="006B58AC" w:rsidRDefault="00EA7E44" w:rsidP="007A195C">
            <w:pPr>
              <w:spacing w:after="0" w:line="259" w:lineRule="auto"/>
              <w:ind w:left="144" w:right="0" w:firstLine="0"/>
              <w:jc w:val="left"/>
              <w:rPr>
                <w:sz w:val="20"/>
                <w:szCs w:val="20"/>
              </w:rPr>
            </w:pPr>
            <w:r w:rsidRPr="006B58AC">
              <w:rPr>
                <w:sz w:val="20"/>
                <w:szCs w:val="20"/>
              </w:rPr>
              <w:t xml:space="preserve">здоровья» </w:t>
            </w:r>
          </w:p>
        </w:tc>
        <w:tc>
          <w:tcPr>
            <w:tcW w:w="1985" w:type="dxa"/>
            <w:tcBorders>
              <w:top w:val="single" w:sz="4" w:space="0" w:color="000000"/>
              <w:left w:val="single" w:sz="4" w:space="0" w:color="000000"/>
              <w:bottom w:val="single" w:sz="4" w:space="0" w:color="000000"/>
              <w:right w:val="single" w:sz="4" w:space="0" w:color="000000"/>
            </w:tcBorders>
          </w:tcPr>
          <w:p w:rsidR="002356D1" w:rsidRPr="006B58AC" w:rsidRDefault="00EA7E44" w:rsidP="007A195C">
            <w:pPr>
              <w:spacing w:after="0" w:line="259" w:lineRule="auto"/>
              <w:ind w:left="0" w:right="0" w:firstLine="0"/>
              <w:jc w:val="center"/>
              <w:rPr>
                <w:sz w:val="20"/>
                <w:szCs w:val="20"/>
              </w:rPr>
            </w:pPr>
            <w:r w:rsidRPr="006B58AC">
              <w:rPr>
                <w:sz w:val="20"/>
                <w:szCs w:val="20"/>
              </w:rPr>
              <w:t>Авторская, компилятивная</w:t>
            </w:r>
          </w:p>
        </w:tc>
        <w:tc>
          <w:tcPr>
            <w:tcW w:w="1417" w:type="dxa"/>
            <w:tcBorders>
              <w:top w:val="single" w:sz="4" w:space="0" w:color="000000"/>
              <w:left w:val="single" w:sz="4" w:space="0" w:color="000000"/>
              <w:bottom w:val="single" w:sz="4" w:space="0" w:color="000000"/>
              <w:right w:val="single" w:sz="4" w:space="0" w:color="000000"/>
            </w:tcBorders>
          </w:tcPr>
          <w:p w:rsidR="002356D1" w:rsidRPr="006B58AC" w:rsidRDefault="002356D1" w:rsidP="007A195C">
            <w:pPr>
              <w:spacing w:after="0" w:line="259" w:lineRule="auto"/>
              <w:ind w:left="0" w:right="0" w:firstLine="0"/>
              <w:jc w:val="center"/>
              <w:rPr>
                <w:sz w:val="20"/>
                <w:szCs w:val="20"/>
              </w:rPr>
            </w:pPr>
          </w:p>
        </w:tc>
        <w:tc>
          <w:tcPr>
            <w:tcW w:w="2552" w:type="dxa"/>
            <w:vMerge/>
            <w:tcBorders>
              <w:top w:val="nil"/>
              <w:left w:val="single" w:sz="4" w:space="0" w:color="000000"/>
              <w:bottom w:val="nil"/>
              <w:right w:val="single" w:sz="4" w:space="0" w:color="000000"/>
            </w:tcBorders>
          </w:tcPr>
          <w:p w:rsidR="002356D1" w:rsidRDefault="002356D1">
            <w:pPr>
              <w:spacing w:after="160" w:line="259" w:lineRule="auto"/>
              <w:ind w:left="0" w:right="0" w:firstLine="0"/>
              <w:jc w:val="left"/>
            </w:pPr>
          </w:p>
        </w:tc>
      </w:tr>
      <w:tr w:rsidR="002356D1" w:rsidTr="007A195C">
        <w:trPr>
          <w:trHeight w:val="516"/>
        </w:trPr>
        <w:tc>
          <w:tcPr>
            <w:tcW w:w="425" w:type="dxa"/>
            <w:vMerge/>
            <w:tcBorders>
              <w:top w:val="nil"/>
              <w:left w:val="single" w:sz="4" w:space="0" w:color="000000"/>
              <w:bottom w:val="single" w:sz="4" w:space="0" w:color="000000"/>
              <w:right w:val="single" w:sz="4" w:space="0" w:color="000000"/>
            </w:tcBorders>
            <w:vAlign w:val="center"/>
          </w:tcPr>
          <w:p w:rsidR="002356D1" w:rsidRDefault="002356D1" w:rsidP="00104E6F">
            <w:pPr>
              <w:spacing w:after="160" w:line="259" w:lineRule="auto"/>
              <w:ind w:left="0" w:right="0" w:firstLine="0"/>
              <w:jc w:val="center"/>
            </w:pPr>
          </w:p>
        </w:tc>
        <w:tc>
          <w:tcPr>
            <w:tcW w:w="1418" w:type="dxa"/>
            <w:vMerge/>
            <w:tcBorders>
              <w:top w:val="nil"/>
              <w:left w:val="single" w:sz="4" w:space="0" w:color="000000"/>
              <w:bottom w:val="single" w:sz="4" w:space="0" w:color="000000"/>
              <w:right w:val="single" w:sz="4" w:space="0" w:color="000000"/>
            </w:tcBorders>
          </w:tcPr>
          <w:p w:rsidR="002356D1" w:rsidRDefault="002356D1" w:rsidP="00104E6F">
            <w:pPr>
              <w:spacing w:after="160" w:line="259" w:lineRule="auto"/>
              <w:ind w:left="0" w:right="0" w:firstLine="0"/>
              <w:jc w:val="center"/>
            </w:pPr>
          </w:p>
        </w:tc>
        <w:tc>
          <w:tcPr>
            <w:tcW w:w="2551" w:type="dxa"/>
            <w:gridSpan w:val="2"/>
            <w:tcBorders>
              <w:top w:val="single" w:sz="4" w:space="0" w:color="000000"/>
              <w:left w:val="single" w:sz="4" w:space="0" w:color="000000"/>
              <w:bottom w:val="single" w:sz="4" w:space="0" w:color="000000"/>
              <w:right w:val="single" w:sz="4" w:space="0" w:color="000000"/>
            </w:tcBorders>
          </w:tcPr>
          <w:p w:rsidR="002356D1" w:rsidRPr="006B58AC" w:rsidRDefault="007A195C" w:rsidP="00104E6F">
            <w:pPr>
              <w:tabs>
                <w:tab w:val="right" w:pos="2453"/>
              </w:tabs>
              <w:spacing w:after="24" w:line="259" w:lineRule="auto"/>
              <w:ind w:left="144" w:right="0" w:firstLine="0"/>
              <w:jc w:val="left"/>
              <w:rPr>
                <w:sz w:val="20"/>
                <w:szCs w:val="20"/>
              </w:rPr>
            </w:pPr>
            <w:r>
              <w:rPr>
                <w:sz w:val="20"/>
                <w:szCs w:val="20"/>
              </w:rPr>
              <w:t xml:space="preserve">Программа </w:t>
            </w:r>
            <w:r w:rsidR="00EA7E44" w:rsidRPr="006B58AC">
              <w:rPr>
                <w:sz w:val="20"/>
                <w:szCs w:val="20"/>
              </w:rPr>
              <w:t xml:space="preserve">«Выше, </w:t>
            </w:r>
          </w:p>
          <w:p w:rsidR="002356D1" w:rsidRPr="006B58AC" w:rsidRDefault="00EA7E44" w:rsidP="00104E6F">
            <w:pPr>
              <w:spacing w:after="0" w:line="259" w:lineRule="auto"/>
              <w:ind w:left="144" w:right="0" w:firstLine="0"/>
              <w:jc w:val="left"/>
              <w:rPr>
                <w:sz w:val="20"/>
                <w:szCs w:val="20"/>
              </w:rPr>
            </w:pPr>
            <w:r w:rsidRPr="006B58AC">
              <w:rPr>
                <w:sz w:val="20"/>
                <w:szCs w:val="20"/>
              </w:rPr>
              <w:t xml:space="preserve">сильнее, быстрее» </w:t>
            </w:r>
          </w:p>
        </w:tc>
        <w:tc>
          <w:tcPr>
            <w:tcW w:w="1985" w:type="dxa"/>
            <w:tcBorders>
              <w:top w:val="single" w:sz="4" w:space="0" w:color="000000"/>
              <w:left w:val="single" w:sz="4" w:space="0" w:color="000000"/>
              <w:bottom w:val="single" w:sz="4" w:space="0" w:color="000000"/>
              <w:right w:val="single" w:sz="4" w:space="0" w:color="000000"/>
            </w:tcBorders>
          </w:tcPr>
          <w:p w:rsidR="002356D1" w:rsidRPr="006B58AC" w:rsidRDefault="00EA7E44" w:rsidP="007A195C">
            <w:pPr>
              <w:spacing w:after="0" w:line="259" w:lineRule="auto"/>
              <w:ind w:left="0" w:right="0" w:firstLine="0"/>
              <w:jc w:val="center"/>
              <w:rPr>
                <w:sz w:val="20"/>
                <w:szCs w:val="20"/>
              </w:rPr>
            </w:pPr>
            <w:r w:rsidRPr="006B58AC">
              <w:rPr>
                <w:sz w:val="20"/>
                <w:szCs w:val="20"/>
              </w:rPr>
              <w:t>Авторская, компилятивная</w:t>
            </w:r>
          </w:p>
        </w:tc>
        <w:tc>
          <w:tcPr>
            <w:tcW w:w="1417" w:type="dxa"/>
            <w:tcBorders>
              <w:top w:val="single" w:sz="4" w:space="0" w:color="000000"/>
              <w:left w:val="single" w:sz="4" w:space="0" w:color="000000"/>
              <w:bottom w:val="single" w:sz="4" w:space="0" w:color="000000"/>
              <w:right w:val="single" w:sz="4" w:space="0" w:color="000000"/>
            </w:tcBorders>
          </w:tcPr>
          <w:p w:rsidR="002356D1" w:rsidRPr="006B58AC" w:rsidRDefault="00EA7E44" w:rsidP="007A195C">
            <w:pPr>
              <w:spacing w:after="0" w:line="259" w:lineRule="auto"/>
              <w:ind w:left="0" w:right="0" w:firstLine="0"/>
              <w:jc w:val="center"/>
              <w:rPr>
                <w:sz w:val="20"/>
                <w:szCs w:val="20"/>
              </w:rPr>
            </w:pPr>
            <w:r w:rsidRPr="006B58AC">
              <w:rPr>
                <w:sz w:val="20"/>
                <w:szCs w:val="20"/>
              </w:rPr>
              <w:t>От 6-7 лет</w:t>
            </w:r>
          </w:p>
        </w:tc>
        <w:tc>
          <w:tcPr>
            <w:tcW w:w="2552" w:type="dxa"/>
            <w:vMerge/>
            <w:tcBorders>
              <w:top w:val="nil"/>
              <w:left w:val="single" w:sz="4" w:space="0" w:color="000000"/>
              <w:bottom w:val="single" w:sz="4" w:space="0" w:color="000000"/>
              <w:right w:val="single" w:sz="4" w:space="0" w:color="000000"/>
            </w:tcBorders>
            <w:vAlign w:val="bottom"/>
          </w:tcPr>
          <w:p w:rsidR="002356D1" w:rsidRDefault="002356D1">
            <w:pPr>
              <w:spacing w:after="160" w:line="259" w:lineRule="auto"/>
              <w:ind w:left="0" w:right="0" w:firstLine="0"/>
              <w:jc w:val="left"/>
            </w:pPr>
          </w:p>
        </w:tc>
      </w:tr>
      <w:tr w:rsidR="002356D1" w:rsidTr="007A195C">
        <w:trPr>
          <w:trHeight w:val="1545"/>
        </w:trPr>
        <w:tc>
          <w:tcPr>
            <w:tcW w:w="425" w:type="dxa"/>
            <w:vMerge w:val="restart"/>
            <w:tcBorders>
              <w:top w:val="single" w:sz="4" w:space="0" w:color="000000"/>
              <w:left w:val="single" w:sz="4" w:space="0" w:color="000000"/>
              <w:bottom w:val="single" w:sz="4" w:space="0" w:color="000000"/>
              <w:right w:val="single" w:sz="4" w:space="0" w:color="000000"/>
            </w:tcBorders>
            <w:vAlign w:val="center"/>
          </w:tcPr>
          <w:p w:rsidR="002356D1" w:rsidRDefault="00EA7E44" w:rsidP="00104E6F">
            <w:pPr>
              <w:spacing w:after="0" w:line="259" w:lineRule="auto"/>
              <w:ind w:left="2" w:right="0" w:firstLine="0"/>
              <w:jc w:val="center"/>
            </w:pPr>
            <w:r>
              <w:lastRenderedPageBreak/>
              <w:t>2.</w:t>
            </w:r>
          </w:p>
        </w:tc>
        <w:tc>
          <w:tcPr>
            <w:tcW w:w="1418" w:type="dxa"/>
            <w:vMerge w:val="restart"/>
            <w:tcBorders>
              <w:top w:val="single" w:sz="4" w:space="0" w:color="000000"/>
              <w:left w:val="single" w:sz="4" w:space="0" w:color="000000"/>
              <w:bottom w:val="single" w:sz="4" w:space="0" w:color="000000"/>
              <w:right w:val="single" w:sz="4" w:space="0" w:color="000000"/>
            </w:tcBorders>
          </w:tcPr>
          <w:p w:rsidR="002356D1" w:rsidRDefault="00EA7E44" w:rsidP="00104E6F">
            <w:pPr>
              <w:spacing w:after="0" w:line="259" w:lineRule="auto"/>
              <w:ind w:left="0" w:right="0" w:firstLine="0"/>
              <w:jc w:val="center"/>
            </w:pPr>
            <w:r>
              <w:t>«</w:t>
            </w:r>
            <w:r w:rsidRPr="007A195C">
              <w:rPr>
                <w:sz w:val="22"/>
              </w:rPr>
              <w:t>Познавательное развитие»</w:t>
            </w:r>
          </w:p>
        </w:tc>
        <w:tc>
          <w:tcPr>
            <w:tcW w:w="2551" w:type="dxa"/>
            <w:gridSpan w:val="2"/>
            <w:tcBorders>
              <w:top w:val="single" w:sz="4" w:space="0" w:color="000000"/>
              <w:left w:val="single" w:sz="4" w:space="0" w:color="000000"/>
              <w:bottom w:val="single" w:sz="4" w:space="0" w:color="000000"/>
              <w:right w:val="single" w:sz="4" w:space="0" w:color="000000"/>
            </w:tcBorders>
          </w:tcPr>
          <w:p w:rsidR="002356D1" w:rsidRPr="006B58AC" w:rsidRDefault="00EA7E44" w:rsidP="007A195C">
            <w:pPr>
              <w:spacing w:after="18" w:line="259" w:lineRule="auto"/>
              <w:ind w:left="0" w:right="0" w:firstLine="144"/>
              <w:jc w:val="left"/>
              <w:rPr>
                <w:sz w:val="20"/>
                <w:szCs w:val="20"/>
              </w:rPr>
            </w:pPr>
            <w:r w:rsidRPr="006B58AC">
              <w:rPr>
                <w:sz w:val="20"/>
                <w:szCs w:val="20"/>
              </w:rPr>
              <w:t>Программа Е.В.Гончаровой</w:t>
            </w:r>
          </w:p>
          <w:p w:rsidR="002356D1" w:rsidRPr="006B58AC" w:rsidRDefault="000C2B8E" w:rsidP="007A195C">
            <w:pPr>
              <w:tabs>
                <w:tab w:val="right" w:pos="2453"/>
              </w:tabs>
              <w:spacing w:after="23" w:line="259" w:lineRule="auto"/>
              <w:ind w:left="0" w:right="0" w:firstLine="144"/>
              <w:jc w:val="left"/>
              <w:rPr>
                <w:sz w:val="20"/>
                <w:szCs w:val="20"/>
              </w:rPr>
            </w:pPr>
            <w:r w:rsidRPr="006B58AC">
              <w:rPr>
                <w:sz w:val="20"/>
                <w:szCs w:val="20"/>
              </w:rPr>
              <w:t xml:space="preserve">«Экология </w:t>
            </w:r>
            <w:r w:rsidR="00EA7E44" w:rsidRPr="006B58AC">
              <w:rPr>
                <w:sz w:val="20"/>
                <w:szCs w:val="20"/>
              </w:rPr>
              <w:t>для малышей»</w:t>
            </w:r>
          </w:p>
        </w:tc>
        <w:tc>
          <w:tcPr>
            <w:tcW w:w="1985" w:type="dxa"/>
            <w:tcBorders>
              <w:top w:val="single" w:sz="4" w:space="0" w:color="000000"/>
              <w:left w:val="single" w:sz="4" w:space="0" w:color="000000"/>
              <w:bottom w:val="single" w:sz="4" w:space="0" w:color="000000"/>
              <w:right w:val="single" w:sz="4" w:space="0" w:color="000000"/>
            </w:tcBorders>
          </w:tcPr>
          <w:p w:rsidR="002356D1" w:rsidRPr="006B58AC" w:rsidRDefault="00EA7E44" w:rsidP="007A195C">
            <w:pPr>
              <w:spacing w:after="0" w:line="259" w:lineRule="auto"/>
              <w:ind w:left="0" w:right="0" w:firstLine="0"/>
              <w:jc w:val="center"/>
              <w:rPr>
                <w:sz w:val="20"/>
                <w:szCs w:val="20"/>
              </w:rPr>
            </w:pPr>
            <w:r w:rsidRPr="006B58AC">
              <w:rPr>
                <w:sz w:val="20"/>
                <w:szCs w:val="20"/>
              </w:rPr>
              <w:t>Парциальная</w:t>
            </w:r>
          </w:p>
        </w:tc>
        <w:tc>
          <w:tcPr>
            <w:tcW w:w="1417" w:type="dxa"/>
            <w:tcBorders>
              <w:top w:val="single" w:sz="4" w:space="0" w:color="000000"/>
              <w:left w:val="single" w:sz="4" w:space="0" w:color="000000"/>
              <w:bottom w:val="single" w:sz="4" w:space="0" w:color="000000"/>
              <w:right w:val="single" w:sz="4" w:space="0" w:color="000000"/>
            </w:tcBorders>
          </w:tcPr>
          <w:p w:rsidR="002356D1" w:rsidRPr="006B58AC" w:rsidRDefault="00EA7E44" w:rsidP="007A195C">
            <w:pPr>
              <w:spacing w:line="259" w:lineRule="auto"/>
              <w:ind w:left="0" w:right="0" w:firstLine="0"/>
              <w:jc w:val="center"/>
              <w:rPr>
                <w:sz w:val="20"/>
                <w:szCs w:val="20"/>
              </w:rPr>
            </w:pPr>
            <w:r w:rsidRPr="006B58AC">
              <w:rPr>
                <w:sz w:val="20"/>
                <w:szCs w:val="20"/>
              </w:rPr>
              <w:t>От 3 – 7</w:t>
            </w:r>
          </w:p>
          <w:p w:rsidR="002356D1" w:rsidRPr="006B58AC" w:rsidRDefault="00EA7E44" w:rsidP="007A195C">
            <w:pPr>
              <w:spacing w:after="0" w:line="259" w:lineRule="auto"/>
              <w:ind w:left="0" w:right="0" w:firstLine="0"/>
              <w:jc w:val="center"/>
              <w:rPr>
                <w:sz w:val="20"/>
                <w:szCs w:val="20"/>
              </w:rPr>
            </w:pPr>
            <w:r w:rsidRPr="006B58AC">
              <w:rPr>
                <w:sz w:val="20"/>
                <w:szCs w:val="20"/>
              </w:rPr>
              <w:t>лет</w:t>
            </w:r>
          </w:p>
        </w:tc>
        <w:tc>
          <w:tcPr>
            <w:tcW w:w="2552" w:type="dxa"/>
            <w:tcBorders>
              <w:top w:val="single" w:sz="4" w:space="0" w:color="000000"/>
              <w:left w:val="single" w:sz="4" w:space="0" w:color="000000"/>
              <w:bottom w:val="single" w:sz="4" w:space="0" w:color="000000"/>
              <w:right w:val="single" w:sz="4" w:space="0" w:color="000000"/>
            </w:tcBorders>
          </w:tcPr>
          <w:p w:rsidR="002356D1" w:rsidRPr="007A195C" w:rsidRDefault="007A195C" w:rsidP="007A195C">
            <w:pPr>
              <w:spacing w:after="2" w:line="237" w:lineRule="auto"/>
              <w:ind w:left="142" w:right="0" w:firstLine="0"/>
              <w:jc w:val="left"/>
              <w:rPr>
                <w:sz w:val="20"/>
                <w:szCs w:val="20"/>
              </w:rPr>
            </w:pPr>
            <w:r>
              <w:rPr>
                <w:sz w:val="20"/>
                <w:szCs w:val="20"/>
              </w:rPr>
              <w:t xml:space="preserve">- </w:t>
            </w:r>
            <w:r w:rsidR="00EA7E44" w:rsidRPr="007A195C">
              <w:rPr>
                <w:sz w:val="20"/>
                <w:szCs w:val="20"/>
              </w:rPr>
              <w:t xml:space="preserve">Воспитание экологической </w:t>
            </w:r>
          </w:p>
          <w:p w:rsidR="002356D1" w:rsidRPr="006B58AC" w:rsidRDefault="00EA7E44" w:rsidP="000C2B8E">
            <w:pPr>
              <w:spacing w:after="0" w:line="259" w:lineRule="auto"/>
              <w:ind w:left="157" w:right="21" w:firstLine="0"/>
              <w:jc w:val="left"/>
              <w:rPr>
                <w:sz w:val="20"/>
                <w:szCs w:val="20"/>
              </w:rPr>
            </w:pPr>
            <w:r w:rsidRPr="006B58AC">
              <w:rPr>
                <w:sz w:val="20"/>
                <w:szCs w:val="20"/>
              </w:rPr>
              <w:t>к</w:t>
            </w:r>
            <w:r w:rsidR="000C2B8E" w:rsidRPr="006B58AC">
              <w:rPr>
                <w:sz w:val="20"/>
                <w:szCs w:val="20"/>
              </w:rPr>
              <w:t xml:space="preserve">ультуры дошкольников </w:t>
            </w:r>
            <w:r w:rsidRPr="006B58AC">
              <w:rPr>
                <w:sz w:val="20"/>
                <w:szCs w:val="20"/>
              </w:rPr>
              <w:t>чере</w:t>
            </w:r>
            <w:r w:rsidR="000C2B8E" w:rsidRPr="006B58AC">
              <w:rPr>
                <w:sz w:val="20"/>
                <w:szCs w:val="20"/>
              </w:rPr>
              <w:t xml:space="preserve">з формирование представлений </w:t>
            </w:r>
            <w:r w:rsidRPr="006B58AC">
              <w:rPr>
                <w:sz w:val="20"/>
                <w:szCs w:val="20"/>
              </w:rPr>
              <w:t xml:space="preserve">о природе </w:t>
            </w:r>
            <w:r w:rsidR="000C2B8E" w:rsidRPr="006B58AC">
              <w:rPr>
                <w:sz w:val="20"/>
                <w:szCs w:val="20"/>
              </w:rPr>
              <w:t>Донского края;</w:t>
            </w:r>
          </w:p>
        </w:tc>
      </w:tr>
      <w:tr w:rsidR="002356D1" w:rsidTr="007A195C">
        <w:trPr>
          <w:trHeight w:val="1022"/>
        </w:trPr>
        <w:tc>
          <w:tcPr>
            <w:tcW w:w="425" w:type="dxa"/>
            <w:vMerge/>
            <w:tcBorders>
              <w:top w:val="nil"/>
              <w:left w:val="single" w:sz="4" w:space="0" w:color="000000"/>
              <w:bottom w:val="single" w:sz="4" w:space="0" w:color="000000"/>
              <w:right w:val="single" w:sz="4" w:space="0" w:color="000000"/>
            </w:tcBorders>
            <w:vAlign w:val="center"/>
          </w:tcPr>
          <w:p w:rsidR="002356D1" w:rsidRDefault="002356D1" w:rsidP="00104E6F">
            <w:pPr>
              <w:spacing w:after="160" w:line="259" w:lineRule="auto"/>
              <w:ind w:left="0" w:right="0" w:firstLine="0"/>
              <w:jc w:val="center"/>
            </w:pPr>
          </w:p>
        </w:tc>
        <w:tc>
          <w:tcPr>
            <w:tcW w:w="1418" w:type="dxa"/>
            <w:vMerge/>
            <w:tcBorders>
              <w:top w:val="nil"/>
              <w:left w:val="single" w:sz="4" w:space="0" w:color="000000"/>
              <w:bottom w:val="single" w:sz="4" w:space="0" w:color="000000"/>
              <w:right w:val="single" w:sz="4" w:space="0" w:color="000000"/>
            </w:tcBorders>
          </w:tcPr>
          <w:p w:rsidR="002356D1" w:rsidRDefault="002356D1" w:rsidP="00104E6F">
            <w:pPr>
              <w:spacing w:after="160" w:line="259" w:lineRule="auto"/>
              <w:ind w:left="0" w:right="0" w:firstLine="0"/>
              <w:jc w:val="center"/>
            </w:pPr>
          </w:p>
        </w:tc>
        <w:tc>
          <w:tcPr>
            <w:tcW w:w="2551" w:type="dxa"/>
            <w:gridSpan w:val="2"/>
            <w:tcBorders>
              <w:top w:val="single" w:sz="4" w:space="0" w:color="000000"/>
              <w:left w:val="single" w:sz="4" w:space="0" w:color="000000"/>
              <w:bottom w:val="single" w:sz="4" w:space="0" w:color="000000"/>
              <w:right w:val="single" w:sz="4" w:space="0" w:color="000000"/>
            </w:tcBorders>
          </w:tcPr>
          <w:p w:rsidR="002356D1" w:rsidRPr="006B58AC" w:rsidRDefault="007A195C" w:rsidP="007A195C">
            <w:pPr>
              <w:spacing w:after="0" w:line="259" w:lineRule="auto"/>
              <w:ind w:left="0" w:right="58" w:firstLine="0"/>
              <w:jc w:val="left"/>
              <w:rPr>
                <w:sz w:val="20"/>
                <w:szCs w:val="20"/>
              </w:rPr>
            </w:pPr>
            <w:r>
              <w:rPr>
                <w:sz w:val="20"/>
                <w:szCs w:val="20"/>
              </w:rPr>
              <w:t xml:space="preserve">  </w:t>
            </w:r>
            <w:r w:rsidR="00EA7E44" w:rsidRPr="006B58AC">
              <w:rPr>
                <w:sz w:val="20"/>
                <w:szCs w:val="20"/>
              </w:rPr>
              <w:t>Методика</w:t>
            </w:r>
          </w:p>
          <w:p w:rsidR="002356D1" w:rsidRPr="006B58AC" w:rsidRDefault="00EA7E44" w:rsidP="007A195C">
            <w:pPr>
              <w:spacing w:after="0" w:line="259" w:lineRule="auto"/>
              <w:ind w:left="285" w:right="60" w:hanging="219"/>
              <w:jc w:val="left"/>
              <w:rPr>
                <w:sz w:val="20"/>
                <w:szCs w:val="20"/>
              </w:rPr>
            </w:pPr>
            <w:r w:rsidRPr="006B58AC">
              <w:rPr>
                <w:sz w:val="20"/>
                <w:szCs w:val="20"/>
              </w:rPr>
              <w:t>Т.В.Новиковой</w:t>
            </w:r>
          </w:p>
          <w:p w:rsidR="002356D1" w:rsidRPr="006B58AC" w:rsidRDefault="006B58AC" w:rsidP="007A195C">
            <w:pPr>
              <w:spacing w:after="0" w:line="259" w:lineRule="auto"/>
              <w:ind w:left="144" w:right="0" w:hanging="78"/>
              <w:jc w:val="left"/>
              <w:rPr>
                <w:sz w:val="20"/>
                <w:szCs w:val="20"/>
              </w:rPr>
            </w:pPr>
            <w:r w:rsidRPr="006B58AC">
              <w:rPr>
                <w:sz w:val="20"/>
                <w:szCs w:val="20"/>
              </w:rPr>
              <w:t xml:space="preserve">«Математика в детском </w:t>
            </w:r>
            <w:r w:rsidR="00EA7E44" w:rsidRPr="006B58AC">
              <w:rPr>
                <w:sz w:val="20"/>
                <w:szCs w:val="20"/>
              </w:rPr>
              <w:t>саду»</w:t>
            </w:r>
          </w:p>
        </w:tc>
        <w:tc>
          <w:tcPr>
            <w:tcW w:w="1985" w:type="dxa"/>
            <w:tcBorders>
              <w:top w:val="single" w:sz="4" w:space="0" w:color="000000"/>
              <w:left w:val="single" w:sz="4" w:space="0" w:color="000000"/>
              <w:bottom w:val="single" w:sz="4" w:space="0" w:color="000000"/>
              <w:right w:val="single" w:sz="4" w:space="0" w:color="000000"/>
            </w:tcBorders>
          </w:tcPr>
          <w:p w:rsidR="002356D1" w:rsidRPr="006B58AC" w:rsidRDefault="00EA7E44" w:rsidP="007A195C">
            <w:pPr>
              <w:spacing w:after="0" w:line="259" w:lineRule="auto"/>
              <w:ind w:left="0" w:right="0" w:firstLine="0"/>
              <w:jc w:val="center"/>
              <w:rPr>
                <w:sz w:val="20"/>
                <w:szCs w:val="20"/>
              </w:rPr>
            </w:pPr>
            <w:r w:rsidRPr="006B58AC">
              <w:rPr>
                <w:sz w:val="20"/>
                <w:szCs w:val="20"/>
              </w:rPr>
              <w:t>Парциальная</w:t>
            </w:r>
          </w:p>
        </w:tc>
        <w:tc>
          <w:tcPr>
            <w:tcW w:w="1417" w:type="dxa"/>
            <w:tcBorders>
              <w:top w:val="single" w:sz="4" w:space="0" w:color="000000"/>
              <w:left w:val="single" w:sz="4" w:space="0" w:color="000000"/>
              <w:bottom w:val="single" w:sz="4" w:space="0" w:color="000000"/>
              <w:right w:val="single" w:sz="4" w:space="0" w:color="000000"/>
            </w:tcBorders>
          </w:tcPr>
          <w:p w:rsidR="002356D1" w:rsidRPr="006B58AC" w:rsidRDefault="00EA7E44" w:rsidP="007A195C">
            <w:pPr>
              <w:spacing w:line="259" w:lineRule="auto"/>
              <w:ind w:left="0" w:right="0" w:firstLine="0"/>
              <w:jc w:val="center"/>
              <w:rPr>
                <w:sz w:val="20"/>
                <w:szCs w:val="20"/>
              </w:rPr>
            </w:pPr>
            <w:r w:rsidRPr="006B58AC">
              <w:rPr>
                <w:sz w:val="20"/>
                <w:szCs w:val="20"/>
              </w:rPr>
              <w:t>От 3 – 7</w:t>
            </w:r>
          </w:p>
          <w:p w:rsidR="002356D1" w:rsidRPr="006B58AC" w:rsidRDefault="00EA7E44" w:rsidP="007A195C">
            <w:pPr>
              <w:spacing w:after="0" w:line="259" w:lineRule="auto"/>
              <w:ind w:left="0" w:right="0" w:firstLine="0"/>
              <w:jc w:val="center"/>
              <w:rPr>
                <w:sz w:val="20"/>
                <w:szCs w:val="20"/>
              </w:rPr>
            </w:pPr>
            <w:r w:rsidRPr="006B58AC">
              <w:rPr>
                <w:sz w:val="20"/>
                <w:szCs w:val="20"/>
              </w:rPr>
              <w:t>лет</w:t>
            </w:r>
          </w:p>
        </w:tc>
        <w:tc>
          <w:tcPr>
            <w:tcW w:w="2552" w:type="dxa"/>
            <w:tcBorders>
              <w:top w:val="single" w:sz="4" w:space="0" w:color="000000"/>
              <w:left w:val="single" w:sz="4" w:space="0" w:color="000000"/>
              <w:bottom w:val="single" w:sz="4" w:space="0" w:color="000000"/>
              <w:right w:val="single" w:sz="4" w:space="0" w:color="000000"/>
            </w:tcBorders>
          </w:tcPr>
          <w:p w:rsidR="000C2B8E" w:rsidRPr="007A195C" w:rsidRDefault="007A195C" w:rsidP="007A195C">
            <w:pPr>
              <w:spacing w:after="25" w:line="239" w:lineRule="auto"/>
              <w:ind w:left="142" w:right="0" w:firstLine="0"/>
              <w:jc w:val="left"/>
              <w:rPr>
                <w:sz w:val="20"/>
                <w:szCs w:val="20"/>
              </w:rPr>
            </w:pPr>
            <w:r>
              <w:rPr>
                <w:sz w:val="20"/>
                <w:szCs w:val="20"/>
              </w:rPr>
              <w:t xml:space="preserve">- </w:t>
            </w:r>
            <w:r w:rsidR="00EA7E44" w:rsidRPr="007A195C">
              <w:rPr>
                <w:sz w:val="20"/>
                <w:szCs w:val="20"/>
              </w:rPr>
              <w:t xml:space="preserve">Развитие образного и логического мышления, умения выделять существенные признаки </w:t>
            </w:r>
            <w:r w:rsidR="000C2B8E" w:rsidRPr="007A195C">
              <w:rPr>
                <w:sz w:val="20"/>
                <w:szCs w:val="20"/>
              </w:rPr>
              <w:t xml:space="preserve">предметов, сравнивать, обобщать, </w:t>
            </w:r>
            <w:r w:rsidRPr="006B58AC">
              <w:rPr>
                <w:sz w:val="20"/>
                <w:szCs w:val="20"/>
              </w:rPr>
              <w:t>классифицировать</w:t>
            </w:r>
          </w:p>
          <w:p w:rsidR="002356D1" w:rsidRPr="006B58AC" w:rsidRDefault="000C2B8E" w:rsidP="007A195C">
            <w:pPr>
              <w:spacing w:after="0" w:line="259" w:lineRule="auto"/>
              <w:ind w:left="142" w:right="54" w:firstLine="0"/>
              <w:jc w:val="left"/>
              <w:rPr>
                <w:sz w:val="20"/>
                <w:szCs w:val="20"/>
              </w:rPr>
            </w:pPr>
            <w:r w:rsidRPr="006B58AC">
              <w:rPr>
                <w:sz w:val="20"/>
                <w:szCs w:val="20"/>
              </w:rPr>
              <w:t>на математическом   материале;</w:t>
            </w:r>
          </w:p>
        </w:tc>
      </w:tr>
      <w:tr w:rsidR="002356D1" w:rsidTr="007A195C">
        <w:trPr>
          <w:trHeight w:val="1781"/>
        </w:trPr>
        <w:tc>
          <w:tcPr>
            <w:tcW w:w="425" w:type="dxa"/>
            <w:vMerge/>
            <w:tcBorders>
              <w:top w:val="nil"/>
              <w:left w:val="single" w:sz="4" w:space="0" w:color="000000"/>
              <w:bottom w:val="nil"/>
              <w:right w:val="single" w:sz="4" w:space="0" w:color="000000"/>
            </w:tcBorders>
            <w:vAlign w:val="center"/>
          </w:tcPr>
          <w:p w:rsidR="002356D1" w:rsidRDefault="002356D1" w:rsidP="00104E6F">
            <w:pPr>
              <w:spacing w:after="160" w:line="259" w:lineRule="auto"/>
              <w:ind w:left="0" w:right="0" w:firstLine="0"/>
              <w:jc w:val="center"/>
            </w:pPr>
          </w:p>
        </w:tc>
        <w:tc>
          <w:tcPr>
            <w:tcW w:w="1418" w:type="dxa"/>
            <w:vMerge/>
            <w:tcBorders>
              <w:top w:val="nil"/>
              <w:left w:val="single" w:sz="4" w:space="0" w:color="000000"/>
              <w:bottom w:val="nil"/>
              <w:right w:val="single" w:sz="4" w:space="0" w:color="000000"/>
            </w:tcBorders>
          </w:tcPr>
          <w:p w:rsidR="002356D1" w:rsidRDefault="002356D1" w:rsidP="00104E6F">
            <w:pPr>
              <w:spacing w:after="160" w:line="259" w:lineRule="auto"/>
              <w:ind w:left="0" w:right="0" w:firstLine="0"/>
              <w:jc w:val="center"/>
            </w:pPr>
          </w:p>
        </w:tc>
        <w:tc>
          <w:tcPr>
            <w:tcW w:w="2551" w:type="dxa"/>
            <w:gridSpan w:val="2"/>
            <w:tcBorders>
              <w:top w:val="single" w:sz="4" w:space="0" w:color="000000"/>
              <w:left w:val="single" w:sz="4" w:space="0" w:color="000000"/>
              <w:bottom w:val="single" w:sz="4" w:space="0" w:color="000000"/>
              <w:right w:val="single" w:sz="4" w:space="0" w:color="000000"/>
            </w:tcBorders>
          </w:tcPr>
          <w:p w:rsidR="002356D1" w:rsidRPr="006B58AC" w:rsidRDefault="007A195C" w:rsidP="007A195C">
            <w:pPr>
              <w:tabs>
                <w:tab w:val="right" w:pos="2453"/>
              </w:tabs>
              <w:spacing w:after="24" w:line="259" w:lineRule="auto"/>
              <w:ind w:left="0" w:right="0" w:firstLine="0"/>
              <w:jc w:val="left"/>
              <w:rPr>
                <w:sz w:val="20"/>
                <w:szCs w:val="20"/>
              </w:rPr>
            </w:pPr>
            <w:r>
              <w:rPr>
                <w:sz w:val="20"/>
                <w:szCs w:val="20"/>
              </w:rPr>
              <w:t xml:space="preserve"> </w:t>
            </w:r>
            <w:r w:rsidR="006B58AC" w:rsidRPr="006B58AC">
              <w:rPr>
                <w:sz w:val="20"/>
                <w:szCs w:val="20"/>
              </w:rPr>
              <w:t xml:space="preserve">Программа  </w:t>
            </w:r>
            <w:r w:rsidR="00EA7E44" w:rsidRPr="006B58AC">
              <w:rPr>
                <w:sz w:val="20"/>
                <w:szCs w:val="20"/>
              </w:rPr>
              <w:t>«Юный</w:t>
            </w:r>
          </w:p>
          <w:p w:rsidR="002356D1" w:rsidRPr="006B58AC" w:rsidRDefault="00EA7E44" w:rsidP="007A195C">
            <w:pPr>
              <w:spacing w:after="0" w:line="259" w:lineRule="auto"/>
              <w:ind w:left="285" w:right="0" w:hanging="141"/>
              <w:jc w:val="left"/>
              <w:rPr>
                <w:sz w:val="20"/>
                <w:szCs w:val="20"/>
              </w:rPr>
            </w:pPr>
            <w:r w:rsidRPr="006B58AC">
              <w:rPr>
                <w:sz w:val="20"/>
                <w:szCs w:val="20"/>
              </w:rPr>
              <w:t>исследователь»</w:t>
            </w:r>
          </w:p>
        </w:tc>
        <w:tc>
          <w:tcPr>
            <w:tcW w:w="1985" w:type="dxa"/>
            <w:tcBorders>
              <w:top w:val="single" w:sz="4" w:space="0" w:color="000000"/>
              <w:left w:val="single" w:sz="4" w:space="0" w:color="000000"/>
              <w:bottom w:val="single" w:sz="4" w:space="0" w:color="000000"/>
              <w:right w:val="single" w:sz="4" w:space="0" w:color="000000"/>
            </w:tcBorders>
          </w:tcPr>
          <w:p w:rsidR="002356D1" w:rsidRPr="006B58AC" w:rsidRDefault="00EA7E44" w:rsidP="007A195C">
            <w:pPr>
              <w:spacing w:after="0" w:line="259" w:lineRule="auto"/>
              <w:ind w:left="108" w:right="0" w:firstLine="0"/>
              <w:jc w:val="center"/>
              <w:rPr>
                <w:sz w:val="20"/>
                <w:szCs w:val="20"/>
              </w:rPr>
            </w:pPr>
            <w:r w:rsidRPr="006B58AC">
              <w:rPr>
                <w:sz w:val="20"/>
                <w:szCs w:val="20"/>
              </w:rPr>
              <w:t>Авторская, компилятивная</w:t>
            </w:r>
          </w:p>
        </w:tc>
        <w:tc>
          <w:tcPr>
            <w:tcW w:w="1417" w:type="dxa"/>
            <w:tcBorders>
              <w:top w:val="single" w:sz="4" w:space="0" w:color="000000"/>
              <w:left w:val="single" w:sz="4" w:space="0" w:color="000000"/>
              <w:bottom w:val="single" w:sz="4" w:space="0" w:color="000000"/>
              <w:right w:val="single" w:sz="4" w:space="0" w:color="000000"/>
            </w:tcBorders>
          </w:tcPr>
          <w:p w:rsidR="002356D1" w:rsidRPr="006B58AC" w:rsidRDefault="00EA7E44" w:rsidP="007A195C">
            <w:pPr>
              <w:spacing w:after="0" w:line="259" w:lineRule="auto"/>
              <w:ind w:left="108" w:right="0" w:firstLine="0"/>
              <w:jc w:val="center"/>
              <w:rPr>
                <w:sz w:val="20"/>
                <w:szCs w:val="20"/>
              </w:rPr>
            </w:pPr>
            <w:r w:rsidRPr="006B58AC">
              <w:rPr>
                <w:sz w:val="20"/>
                <w:szCs w:val="20"/>
              </w:rPr>
              <w:t>От 6-7 лет</w:t>
            </w:r>
          </w:p>
        </w:tc>
        <w:tc>
          <w:tcPr>
            <w:tcW w:w="2552" w:type="dxa"/>
            <w:tcBorders>
              <w:top w:val="single" w:sz="4" w:space="0" w:color="000000"/>
              <w:left w:val="single" w:sz="4" w:space="0" w:color="000000"/>
              <w:bottom w:val="single" w:sz="4" w:space="0" w:color="000000"/>
              <w:right w:val="single" w:sz="4" w:space="0" w:color="000000"/>
            </w:tcBorders>
          </w:tcPr>
          <w:p w:rsidR="002356D1" w:rsidRPr="007A195C" w:rsidRDefault="007A195C" w:rsidP="007A195C">
            <w:pPr>
              <w:tabs>
                <w:tab w:val="center" w:pos="1404"/>
                <w:tab w:val="right" w:pos="2501"/>
              </w:tabs>
              <w:spacing w:after="0" w:line="259" w:lineRule="auto"/>
              <w:ind w:right="0" w:hanging="221"/>
              <w:jc w:val="left"/>
              <w:rPr>
                <w:sz w:val="20"/>
                <w:szCs w:val="20"/>
              </w:rPr>
            </w:pPr>
            <w:r>
              <w:rPr>
                <w:sz w:val="20"/>
                <w:szCs w:val="20"/>
              </w:rPr>
              <w:t>- Р</w:t>
            </w:r>
            <w:r w:rsidR="006B58AC" w:rsidRPr="007A195C">
              <w:rPr>
                <w:sz w:val="20"/>
                <w:szCs w:val="20"/>
              </w:rPr>
              <w:t xml:space="preserve">азвитие </w:t>
            </w:r>
            <w:r w:rsidR="00EA7E44" w:rsidRPr="007A195C">
              <w:rPr>
                <w:sz w:val="20"/>
                <w:szCs w:val="20"/>
              </w:rPr>
              <w:t xml:space="preserve">у </w:t>
            </w:r>
            <w:r w:rsidR="00EA7E44" w:rsidRPr="007A195C">
              <w:rPr>
                <w:sz w:val="20"/>
                <w:szCs w:val="20"/>
              </w:rPr>
              <w:tab/>
              <w:t xml:space="preserve">детей </w:t>
            </w:r>
          </w:p>
          <w:p w:rsidR="002356D1" w:rsidRPr="006B58AC" w:rsidRDefault="00EA7E44" w:rsidP="000C2B8E">
            <w:pPr>
              <w:spacing w:after="0" w:line="259" w:lineRule="auto"/>
              <w:ind w:left="108" w:right="0" w:firstLine="0"/>
              <w:jc w:val="left"/>
              <w:rPr>
                <w:sz w:val="20"/>
                <w:szCs w:val="20"/>
              </w:rPr>
            </w:pPr>
            <w:r w:rsidRPr="006B58AC">
              <w:rPr>
                <w:sz w:val="20"/>
                <w:szCs w:val="20"/>
              </w:rPr>
              <w:t>познавательных  способ</w:t>
            </w:r>
            <w:r w:rsidR="006B58AC" w:rsidRPr="006B58AC">
              <w:rPr>
                <w:sz w:val="20"/>
                <w:szCs w:val="20"/>
              </w:rPr>
              <w:t xml:space="preserve">ностей: мыслительных операций, умений выдвигать </w:t>
            </w:r>
            <w:r w:rsidRPr="006B58AC">
              <w:rPr>
                <w:sz w:val="20"/>
                <w:szCs w:val="20"/>
              </w:rPr>
              <w:t xml:space="preserve">гипотезы, делать выводы и др. </w:t>
            </w:r>
          </w:p>
        </w:tc>
      </w:tr>
      <w:tr w:rsidR="002356D1" w:rsidTr="007A195C">
        <w:trPr>
          <w:trHeight w:val="516"/>
        </w:trPr>
        <w:tc>
          <w:tcPr>
            <w:tcW w:w="425" w:type="dxa"/>
            <w:vMerge/>
            <w:tcBorders>
              <w:top w:val="nil"/>
              <w:left w:val="single" w:sz="4" w:space="0" w:color="000000"/>
              <w:bottom w:val="single" w:sz="4" w:space="0" w:color="000000"/>
              <w:right w:val="single" w:sz="4" w:space="0" w:color="000000"/>
            </w:tcBorders>
            <w:vAlign w:val="center"/>
          </w:tcPr>
          <w:p w:rsidR="002356D1" w:rsidRDefault="002356D1" w:rsidP="00104E6F">
            <w:pPr>
              <w:spacing w:after="160" w:line="259" w:lineRule="auto"/>
              <w:ind w:left="0" w:right="0" w:firstLine="0"/>
              <w:jc w:val="center"/>
            </w:pPr>
          </w:p>
        </w:tc>
        <w:tc>
          <w:tcPr>
            <w:tcW w:w="1418" w:type="dxa"/>
            <w:vMerge/>
            <w:tcBorders>
              <w:top w:val="nil"/>
              <w:left w:val="single" w:sz="4" w:space="0" w:color="000000"/>
              <w:bottom w:val="single" w:sz="4" w:space="0" w:color="000000"/>
              <w:right w:val="single" w:sz="4" w:space="0" w:color="000000"/>
            </w:tcBorders>
          </w:tcPr>
          <w:p w:rsidR="002356D1" w:rsidRDefault="002356D1" w:rsidP="00104E6F">
            <w:pPr>
              <w:spacing w:after="160" w:line="259" w:lineRule="auto"/>
              <w:ind w:left="0" w:right="0" w:firstLine="0"/>
              <w:jc w:val="center"/>
            </w:pPr>
          </w:p>
        </w:tc>
        <w:tc>
          <w:tcPr>
            <w:tcW w:w="2551" w:type="dxa"/>
            <w:gridSpan w:val="2"/>
            <w:tcBorders>
              <w:top w:val="single" w:sz="4" w:space="0" w:color="000000"/>
              <w:left w:val="single" w:sz="4" w:space="0" w:color="000000"/>
              <w:bottom w:val="single" w:sz="4" w:space="0" w:color="000000"/>
              <w:right w:val="single" w:sz="4" w:space="0" w:color="000000"/>
            </w:tcBorders>
          </w:tcPr>
          <w:p w:rsidR="002356D1" w:rsidRPr="006B58AC" w:rsidRDefault="006B58AC" w:rsidP="007A195C">
            <w:pPr>
              <w:tabs>
                <w:tab w:val="right" w:pos="2453"/>
              </w:tabs>
              <w:spacing w:after="22" w:line="259" w:lineRule="auto"/>
              <w:ind w:left="144" w:right="0" w:firstLine="0"/>
              <w:jc w:val="left"/>
              <w:rPr>
                <w:sz w:val="20"/>
                <w:szCs w:val="20"/>
              </w:rPr>
            </w:pPr>
            <w:r w:rsidRPr="006B58AC">
              <w:rPr>
                <w:sz w:val="20"/>
                <w:szCs w:val="20"/>
              </w:rPr>
              <w:t xml:space="preserve">Программа  </w:t>
            </w:r>
            <w:r w:rsidR="00EA7E44" w:rsidRPr="006B58AC">
              <w:rPr>
                <w:sz w:val="20"/>
                <w:szCs w:val="20"/>
              </w:rPr>
              <w:t>«Учимся,</w:t>
            </w:r>
          </w:p>
          <w:p w:rsidR="002356D1" w:rsidRPr="006B58AC" w:rsidRDefault="00EA7E44" w:rsidP="007A195C">
            <w:pPr>
              <w:spacing w:after="0" w:line="259" w:lineRule="auto"/>
              <w:ind w:left="144" w:right="0" w:firstLine="0"/>
              <w:jc w:val="left"/>
              <w:rPr>
                <w:sz w:val="20"/>
                <w:szCs w:val="20"/>
              </w:rPr>
            </w:pPr>
            <w:r w:rsidRPr="006B58AC">
              <w:rPr>
                <w:sz w:val="20"/>
                <w:szCs w:val="20"/>
              </w:rPr>
              <w:t>играя»</w:t>
            </w:r>
          </w:p>
        </w:tc>
        <w:tc>
          <w:tcPr>
            <w:tcW w:w="1985" w:type="dxa"/>
            <w:tcBorders>
              <w:top w:val="single" w:sz="4" w:space="0" w:color="000000"/>
              <w:left w:val="single" w:sz="4" w:space="0" w:color="000000"/>
              <w:bottom w:val="single" w:sz="4" w:space="0" w:color="000000"/>
              <w:right w:val="single" w:sz="4" w:space="0" w:color="000000"/>
            </w:tcBorders>
          </w:tcPr>
          <w:p w:rsidR="002356D1" w:rsidRPr="006B58AC" w:rsidRDefault="00EA7E44" w:rsidP="007A195C">
            <w:pPr>
              <w:spacing w:after="0" w:line="259" w:lineRule="auto"/>
              <w:ind w:left="108" w:right="0" w:firstLine="0"/>
              <w:jc w:val="center"/>
              <w:rPr>
                <w:sz w:val="20"/>
                <w:szCs w:val="20"/>
              </w:rPr>
            </w:pPr>
            <w:r w:rsidRPr="006B58AC">
              <w:rPr>
                <w:sz w:val="20"/>
                <w:szCs w:val="20"/>
              </w:rPr>
              <w:t>Авторская, компилятивная</w:t>
            </w:r>
          </w:p>
        </w:tc>
        <w:tc>
          <w:tcPr>
            <w:tcW w:w="1417" w:type="dxa"/>
            <w:tcBorders>
              <w:top w:val="single" w:sz="4" w:space="0" w:color="000000"/>
              <w:left w:val="single" w:sz="4" w:space="0" w:color="000000"/>
              <w:bottom w:val="single" w:sz="4" w:space="0" w:color="000000"/>
              <w:right w:val="single" w:sz="4" w:space="0" w:color="000000"/>
            </w:tcBorders>
          </w:tcPr>
          <w:p w:rsidR="002356D1" w:rsidRPr="006B58AC" w:rsidRDefault="00EA7E44" w:rsidP="007A195C">
            <w:pPr>
              <w:spacing w:line="259" w:lineRule="auto"/>
              <w:ind w:left="108" w:right="0" w:firstLine="0"/>
              <w:jc w:val="center"/>
              <w:rPr>
                <w:sz w:val="20"/>
                <w:szCs w:val="20"/>
              </w:rPr>
            </w:pPr>
            <w:r w:rsidRPr="006B58AC">
              <w:rPr>
                <w:sz w:val="20"/>
                <w:szCs w:val="20"/>
              </w:rPr>
              <w:t>От 2 – 5</w:t>
            </w:r>
          </w:p>
          <w:p w:rsidR="002356D1" w:rsidRPr="006B58AC" w:rsidRDefault="00EA7E44" w:rsidP="007A195C">
            <w:pPr>
              <w:spacing w:after="0" w:line="259" w:lineRule="auto"/>
              <w:ind w:left="108" w:right="0" w:firstLine="0"/>
              <w:jc w:val="center"/>
              <w:rPr>
                <w:sz w:val="20"/>
                <w:szCs w:val="20"/>
              </w:rPr>
            </w:pPr>
            <w:r w:rsidRPr="006B58AC">
              <w:rPr>
                <w:sz w:val="20"/>
                <w:szCs w:val="20"/>
              </w:rPr>
              <w:t>лет</w:t>
            </w:r>
          </w:p>
        </w:tc>
        <w:tc>
          <w:tcPr>
            <w:tcW w:w="2552" w:type="dxa"/>
            <w:tcBorders>
              <w:top w:val="single" w:sz="4" w:space="0" w:color="000000"/>
              <w:left w:val="single" w:sz="4" w:space="0" w:color="000000"/>
              <w:bottom w:val="single" w:sz="4" w:space="0" w:color="000000"/>
              <w:right w:val="single" w:sz="4" w:space="0" w:color="000000"/>
            </w:tcBorders>
          </w:tcPr>
          <w:p w:rsidR="002356D1" w:rsidRPr="007A195C" w:rsidRDefault="007A195C" w:rsidP="007A195C">
            <w:pPr>
              <w:spacing w:after="0" w:line="259" w:lineRule="auto"/>
              <w:ind w:left="142" w:right="97" w:firstLine="0"/>
              <w:jc w:val="left"/>
              <w:rPr>
                <w:sz w:val="20"/>
                <w:szCs w:val="20"/>
              </w:rPr>
            </w:pPr>
            <w:r>
              <w:rPr>
                <w:sz w:val="20"/>
                <w:szCs w:val="20"/>
              </w:rPr>
              <w:t xml:space="preserve">- Сенсомоторное развитие </w:t>
            </w:r>
            <w:r w:rsidR="00EA7E44" w:rsidRPr="007A195C">
              <w:rPr>
                <w:sz w:val="20"/>
                <w:szCs w:val="20"/>
              </w:rPr>
              <w:t xml:space="preserve">дошкольников </w:t>
            </w:r>
          </w:p>
        </w:tc>
      </w:tr>
      <w:tr w:rsidR="002356D1" w:rsidTr="007A195C">
        <w:trPr>
          <w:trHeight w:val="1529"/>
        </w:trPr>
        <w:tc>
          <w:tcPr>
            <w:tcW w:w="425" w:type="dxa"/>
            <w:vMerge w:val="restart"/>
            <w:tcBorders>
              <w:top w:val="single" w:sz="4" w:space="0" w:color="000000"/>
              <w:left w:val="single" w:sz="4" w:space="0" w:color="000000"/>
              <w:bottom w:val="single" w:sz="4" w:space="0" w:color="000000"/>
              <w:right w:val="single" w:sz="4" w:space="0" w:color="000000"/>
            </w:tcBorders>
            <w:vAlign w:val="center"/>
          </w:tcPr>
          <w:p w:rsidR="002356D1" w:rsidRDefault="00EA7E44" w:rsidP="00104E6F">
            <w:pPr>
              <w:spacing w:after="0" w:line="259" w:lineRule="auto"/>
              <w:ind w:left="110" w:right="0" w:firstLine="0"/>
              <w:jc w:val="center"/>
            </w:pPr>
            <w:r>
              <w:t>3.</w:t>
            </w:r>
          </w:p>
        </w:tc>
        <w:tc>
          <w:tcPr>
            <w:tcW w:w="1418" w:type="dxa"/>
            <w:vMerge w:val="restart"/>
            <w:tcBorders>
              <w:top w:val="single" w:sz="4" w:space="0" w:color="000000"/>
              <w:left w:val="single" w:sz="4" w:space="0" w:color="000000"/>
              <w:bottom w:val="single" w:sz="4" w:space="0" w:color="000000"/>
              <w:right w:val="single" w:sz="4" w:space="0" w:color="000000"/>
            </w:tcBorders>
          </w:tcPr>
          <w:p w:rsidR="002356D1" w:rsidRPr="007A195C" w:rsidRDefault="00EA7E44" w:rsidP="00104E6F">
            <w:pPr>
              <w:spacing w:after="0" w:line="259" w:lineRule="auto"/>
              <w:ind w:left="108" w:right="0" w:firstLine="0"/>
              <w:jc w:val="center"/>
              <w:rPr>
                <w:sz w:val="22"/>
              </w:rPr>
            </w:pPr>
            <w:r w:rsidRPr="007A195C">
              <w:rPr>
                <w:sz w:val="22"/>
              </w:rPr>
              <w:t>«Речевое развитие»</w:t>
            </w:r>
          </w:p>
        </w:tc>
        <w:tc>
          <w:tcPr>
            <w:tcW w:w="2551" w:type="dxa"/>
            <w:gridSpan w:val="2"/>
            <w:tcBorders>
              <w:top w:val="single" w:sz="4" w:space="0" w:color="000000"/>
              <w:left w:val="single" w:sz="4" w:space="0" w:color="000000"/>
              <w:bottom w:val="single" w:sz="4" w:space="0" w:color="auto"/>
              <w:right w:val="single" w:sz="4" w:space="0" w:color="000000"/>
            </w:tcBorders>
          </w:tcPr>
          <w:p w:rsidR="002356D1" w:rsidRPr="006B58AC" w:rsidRDefault="00EA7E44" w:rsidP="007A195C">
            <w:pPr>
              <w:spacing w:after="0" w:line="259" w:lineRule="auto"/>
              <w:ind w:left="108" w:right="0" w:firstLine="0"/>
              <w:jc w:val="left"/>
              <w:rPr>
                <w:sz w:val="20"/>
                <w:szCs w:val="20"/>
              </w:rPr>
            </w:pPr>
            <w:r w:rsidRPr="006B58AC">
              <w:rPr>
                <w:sz w:val="20"/>
                <w:szCs w:val="20"/>
              </w:rPr>
              <w:t xml:space="preserve">Программа </w:t>
            </w:r>
          </w:p>
          <w:p w:rsidR="002356D1" w:rsidRPr="006B58AC" w:rsidRDefault="00EA7E44" w:rsidP="007A195C">
            <w:pPr>
              <w:spacing w:after="0" w:line="259" w:lineRule="auto"/>
              <w:ind w:left="108" w:right="0" w:firstLine="0"/>
              <w:jc w:val="left"/>
              <w:rPr>
                <w:sz w:val="20"/>
                <w:szCs w:val="20"/>
              </w:rPr>
            </w:pPr>
            <w:r w:rsidRPr="006B58AC">
              <w:rPr>
                <w:sz w:val="20"/>
                <w:szCs w:val="20"/>
              </w:rPr>
              <w:t xml:space="preserve">Т.В.Филичеевой, </w:t>
            </w:r>
          </w:p>
          <w:p w:rsidR="002356D1" w:rsidRPr="006B58AC" w:rsidRDefault="00EA7E44" w:rsidP="007A195C">
            <w:pPr>
              <w:spacing w:after="0" w:line="259" w:lineRule="auto"/>
              <w:ind w:left="108" w:right="0" w:firstLine="0"/>
              <w:jc w:val="left"/>
              <w:rPr>
                <w:sz w:val="20"/>
                <w:szCs w:val="20"/>
              </w:rPr>
            </w:pPr>
            <w:r w:rsidRPr="006B58AC">
              <w:rPr>
                <w:sz w:val="20"/>
                <w:szCs w:val="20"/>
              </w:rPr>
              <w:t xml:space="preserve">Г.В.Чиркиной </w:t>
            </w:r>
          </w:p>
          <w:p w:rsidR="002356D1" w:rsidRPr="006B58AC" w:rsidRDefault="00EA7E44" w:rsidP="007A195C">
            <w:pPr>
              <w:spacing w:after="45" w:line="236" w:lineRule="auto"/>
              <w:ind w:left="108" w:right="0" w:firstLine="0"/>
              <w:jc w:val="left"/>
              <w:rPr>
                <w:sz w:val="20"/>
                <w:szCs w:val="20"/>
              </w:rPr>
            </w:pPr>
            <w:r w:rsidRPr="006B58AC">
              <w:rPr>
                <w:sz w:val="20"/>
                <w:szCs w:val="20"/>
              </w:rPr>
              <w:t xml:space="preserve">«Подготовка к школе детей с общим недоразвитием речи» </w:t>
            </w:r>
          </w:p>
        </w:tc>
        <w:tc>
          <w:tcPr>
            <w:tcW w:w="1985" w:type="dxa"/>
            <w:tcBorders>
              <w:top w:val="single" w:sz="4" w:space="0" w:color="000000"/>
              <w:left w:val="single" w:sz="4" w:space="0" w:color="000000"/>
              <w:bottom w:val="single" w:sz="4" w:space="0" w:color="000000"/>
              <w:right w:val="single" w:sz="4" w:space="0" w:color="000000"/>
            </w:tcBorders>
          </w:tcPr>
          <w:p w:rsidR="002356D1" w:rsidRPr="006B58AC" w:rsidRDefault="00EA7E44" w:rsidP="007A195C">
            <w:pPr>
              <w:spacing w:after="0" w:line="259" w:lineRule="auto"/>
              <w:ind w:left="108" w:right="0" w:firstLine="0"/>
              <w:jc w:val="center"/>
              <w:rPr>
                <w:sz w:val="20"/>
                <w:szCs w:val="20"/>
              </w:rPr>
            </w:pPr>
            <w:r w:rsidRPr="006B58AC">
              <w:rPr>
                <w:sz w:val="20"/>
                <w:szCs w:val="20"/>
              </w:rPr>
              <w:t>Парциальная</w:t>
            </w:r>
          </w:p>
        </w:tc>
        <w:tc>
          <w:tcPr>
            <w:tcW w:w="1417" w:type="dxa"/>
            <w:tcBorders>
              <w:top w:val="single" w:sz="4" w:space="0" w:color="000000"/>
              <w:left w:val="single" w:sz="4" w:space="0" w:color="000000"/>
              <w:bottom w:val="single" w:sz="4" w:space="0" w:color="000000"/>
              <w:right w:val="single" w:sz="4" w:space="0" w:color="000000"/>
            </w:tcBorders>
          </w:tcPr>
          <w:p w:rsidR="002356D1" w:rsidRPr="006B58AC" w:rsidRDefault="00EA7E44" w:rsidP="007A195C">
            <w:pPr>
              <w:spacing w:line="259" w:lineRule="auto"/>
              <w:ind w:left="108" w:right="0" w:firstLine="0"/>
              <w:jc w:val="center"/>
              <w:rPr>
                <w:sz w:val="20"/>
                <w:szCs w:val="20"/>
              </w:rPr>
            </w:pPr>
            <w:r w:rsidRPr="006B58AC">
              <w:rPr>
                <w:sz w:val="20"/>
                <w:szCs w:val="20"/>
              </w:rPr>
              <w:t>От 5 – 7</w:t>
            </w:r>
          </w:p>
          <w:p w:rsidR="002356D1" w:rsidRPr="006B58AC" w:rsidRDefault="00EA7E44" w:rsidP="007A195C">
            <w:pPr>
              <w:spacing w:after="0" w:line="259" w:lineRule="auto"/>
              <w:ind w:left="108" w:right="0" w:firstLine="0"/>
              <w:jc w:val="center"/>
              <w:rPr>
                <w:sz w:val="20"/>
                <w:szCs w:val="20"/>
              </w:rPr>
            </w:pPr>
            <w:r w:rsidRPr="006B58AC">
              <w:rPr>
                <w:sz w:val="20"/>
                <w:szCs w:val="20"/>
              </w:rPr>
              <w:t>лет</w:t>
            </w:r>
          </w:p>
        </w:tc>
        <w:tc>
          <w:tcPr>
            <w:tcW w:w="2552" w:type="dxa"/>
            <w:tcBorders>
              <w:top w:val="single" w:sz="4" w:space="0" w:color="000000"/>
              <w:left w:val="single" w:sz="4" w:space="0" w:color="000000"/>
              <w:bottom w:val="single" w:sz="4" w:space="0" w:color="000000"/>
              <w:right w:val="single" w:sz="4" w:space="0" w:color="000000"/>
            </w:tcBorders>
          </w:tcPr>
          <w:p w:rsidR="002356D1" w:rsidRPr="006B58AC" w:rsidRDefault="007A195C" w:rsidP="002508A9">
            <w:pPr>
              <w:spacing w:after="0" w:line="259" w:lineRule="auto"/>
              <w:ind w:left="142" w:right="0" w:hanging="34"/>
              <w:jc w:val="left"/>
              <w:rPr>
                <w:sz w:val="20"/>
                <w:szCs w:val="20"/>
              </w:rPr>
            </w:pPr>
            <w:r>
              <w:rPr>
                <w:sz w:val="20"/>
                <w:szCs w:val="20"/>
              </w:rPr>
              <w:t xml:space="preserve">-  </w:t>
            </w:r>
            <w:r w:rsidR="00EA7E44" w:rsidRPr="006B58AC">
              <w:rPr>
                <w:sz w:val="20"/>
                <w:szCs w:val="20"/>
              </w:rPr>
              <w:t xml:space="preserve">Коррекция нарушений речи детей </w:t>
            </w:r>
          </w:p>
        </w:tc>
      </w:tr>
      <w:tr w:rsidR="006B58AC" w:rsidTr="007A195C">
        <w:trPr>
          <w:trHeight w:val="1781"/>
        </w:trPr>
        <w:tc>
          <w:tcPr>
            <w:tcW w:w="425" w:type="dxa"/>
            <w:vMerge/>
            <w:tcBorders>
              <w:top w:val="nil"/>
              <w:left w:val="single" w:sz="4" w:space="0" w:color="000000"/>
              <w:bottom w:val="nil"/>
              <w:right w:val="single" w:sz="4" w:space="0" w:color="000000"/>
            </w:tcBorders>
            <w:vAlign w:val="center"/>
          </w:tcPr>
          <w:p w:rsidR="006B58AC" w:rsidRDefault="006B58AC" w:rsidP="00104E6F">
            <w:pPr>
              <w:spacing w:after="160" w:line="259" w:lineRule="auto"/>
              <w:ind w:left="0" w:right="0" w:firstLine="0"/>
              <w:jc w:val="center"/>
            </w:pPr>
          </w:p>
        </w:tc>
        <w:tc>
          <w:tcPr>
            <w:tcW w:w="1418" w:type="dxa"/>
            <w:vMerge/>
            <w:tcBorders>
              <w:top w:val="nil"/>
              <w:left w:val="single" w:sz="4" w:space="0" w:color="000000"/>
              <w:bottom w:val="nil"/>
              <w:right w:val="single" w:sz="4" w:space="0" w:color="auto"/>
            </w:tcBorders>
          </w:tcPr>
          <w:p w:rsidR="006B58AC" w:rsidRDefault="006B58AC" w:rsidP="00104E6F">
            <w:pPr>
              <w:spacing w:after="160" w:line="259" w:lineRule="auto"/>
              <w:ind w:left="0" w:right="0" w:firstLine="0"/>
              <w:jc w:val="center"/>
            </w:pPr>
          </w:p>
        </w:tc>
        <w:tc>
          <w:tcPr>
            <w:tcW w:w="2551" w:type="dxa"/>
            <w:gridSpan w:val="2"/>
            <w:tcBorders>
              <w:top w:val="single" w:sz="4" w:space="0" w:color="auto"/>
              <w:left w:val="single" w:sz="4" w:space="0" w:color="auto"/>
              <w:bottom w:val="single" w:sz="4" w:space="0" w:color="auto"/>
              <w:right w:val="single" w:sz="4" w:space="0" w:color="auto"/>
            </w:tcBorders>
          </w:tcPr>
          <w:p w:rsidR="006B58AC" w:rsidRPr="006B58AC" w:rsidRDefault="006B58AC" w:rsidP="007A195C">
            <w:pPr>
              <w:tabs>
                <w:tab w:val="right" w:pos="1931"/>
              </w:tabs>
              <w:spacing w:after="26" w:line="259" w:lineRule="auto"/>
              <w:ind w:left="0" w:right="0" w:firstLine="0"/>
              <w:jc w:val="left"/>
              <w:rPr>
                <w:sz w:val="20"/>
                <w:szCs w:val="20"/>
              </w:rPr>
            </w:pPr>
            <w:r w:rsidRPr="006B58AC">
              <w:rPr>
                <w:sz w:val="20"/>
                <w:szCs w:val="20"/>
              </w:rPr>
              <w:t xml:space="preserve"> </w:t>
            </w:r>
            <w:r w:rsidR="007A195C">
              <w:rPr>
                <w:sz w:val="20"/>
                <w:szCs w:val="20"/>
              </w:rPr>
              <w:t xml:space="preserve"> </w:t>
            </w:r>
            <w:r w:rsidRPr="006B58AC">
              <w:rPr>
                <w:sz w:val="20"/>
                <w:szCs w:val="20"/>
              </w:rPr>
              <w:t>Программа  «Учимся</w:t>
            </w:r>
          </w:p>
          <w:p w:rsidR="006B58AC" w:rsidRPr="006B58AC" w:rsidRDefault="006B58AC" w:rsidP="007A195C">
            <w:pPr>
              <w:spacing w:after="0" w:line="259" w:lineRule="auto"/>
              <w:ind w:left="108" w:right="0" w:firstLine="0"/>
              <w:jc w:val="left"/>
              <w:rPr>
                <w:sz w:val="20"/>
                <w:szCs w:val="20"/>
              </w:rPr>
            </w:pPr>
            <w:r w:rsidRPr="006B58AC">
              <w:rPr>
                <w:sz w:val="20"/>
                <w:szCs w:val="20"/>
              </w:rPr>
              <w:t xml:space="preserve">любить книгу» </w:t>
            </w:r>
          </w:p>
          <w:p w:rsidR="006B58AC" w:rsidRPr="006B58AC" w:rsidRDefault="006B58AC" w:rsidP="007A195C">
            <w:pPr>
              <w:spacing w:after="0" w:line="259" w:lineRule="auto"/>
              <w:ind w:left="-43" w:right="0" w:firstLine="0"/>
              <w:jc w:val="left"/>
              <w:rPr>
                <w:sz w:val="20"/>
                <w:szCs w:val="20"/>
              </w:rPr>
            </w:pPr>
          </w:p>
        </w:tc>
        <w:tc>
          <w:tcPr>
            <w:tcW w:w="1985" w:type="dxa"/>
            <w:tcBorders>
              <w:top w:val="single" w:sz="4" w:space="0" w:color="000000"/>
              <w:left w:val="single" w:sz="4" w:space="0" w:color="auto"/>
              <w:bottom w:val="single" w:sz="4" w:space="0" w:color="000000"/>
              <w:right w:val="single" w:sz="4" w:space="0" w:color="000000"/>
            </w:tcBorders>
          </w:tcPr>
          <w:p w:rsidR="006B58AC" w:rsidRPr="006B58AC" w:rsidRDefault="006B58AC" w:rsidP="007A195C">
            <w:pPr>
              <w:spacing w:after="0" w:line="259" w:lineRule="auto"/>
              <w:ind w:left="108" w:right="0" w:firstLine="0"/>
              <w:jc w:val="center"/>
              <w:rPr>
                <w:sz w:val="20"/>
                <w:szCs w:val="20"/>
              </w:rPr>
            </w:pPr>
            <w:r w:rsidRPr="006B58AC">
              <w:rPr>
                <w:sz w:val="20"/>
                <w:szCs w:val="20"/>
              </w:rPr>
              <w:t>Авторская, компилятивная</w:t>
            </w:r>
          </w:p>
        </w:tc>
        <w:tc>
          <w:tcPr>
            <w:tcW w:w="1417" w:type="dxa"/>
            <w:tcBorders>
              <w:top w:val="single" w:sz="4" w:space="0" w:color="000000"/>
              <w:left w:val="single" w:sz="4" w:space="0" w:color="000000"/>
              <w:bottom w:val="single" w:sz="4" w:space="0" w:color="000000"/>
              <w:right w:val="single" w:sz="4" w:space="0" w:color="000000"/>
            </w:tcBorders>
          </w:tcPr>
          <w:p w:rsidR="006B58AC" w:rsidRPr="006B58AC" w:rsidRDefault="006B58AC" w:rsidP="007A195C">
            <w:pPr>
              <w:spacing w:after="15" w:line="259" w:lineRule="auto"/>
              <w:ind w:left="108" w:right="0" w:firstLine="0"/>
              <w:jc w:val="center"/>
              <w:rPr>
                <w:sz w:val="20"/>
                <w:szCs w:val="20"/>
              </w:rPr>
            </w:pPr>
            <w:r w:rsidRPr="006B58AC">
              <w:rPr>
                <w:sz w:val="20"/>
                <w:szCs w:val="20"/>
              </w:rPr>
              <w:t>От 4 – 7</w:t>
            </w:r>
          </w:p>
          <w:p w:rsidR="006B58AC" w:rsidRPr="006B58AC" w:rsidRDefault="006B58AC" w:rsidP="007A195C">
            <w:pPr>
              <w:spacing w:after="0" w:line="259" w:lineRule="auto"/>
              <w:ind w:left="108" w:right="0" w:firstLine="0"/>
              <w:jc w:val="center"/>
              <w:rPr>
                <w:sz w:val="20"/>
                <w:szCs w:val="20"/>
              </w:rPr>
            </w:pPr>
            <w:r w:rsidRPr="006B58AC">
              <w:rPr>
                <w:sz w:val="20"/>
                <w:szCs w:val="20"/>
              </w:rPr>
              <w:t>лет</w:t>
            </w:r>
          </w:p>
        </w:tc>
        <w:tc>
          <w:tcPr>
            <w:tcW w:w="2552" w:type="dxa"/>
            <w:tcBorders>
              <w:top w:val="single" w:sz="4" w:space="0" w:color="000000"/>
              <w:left w:val="single" w:sz="4" w:space="0" w:color="000000"/>
              <w:bottom w:val="single" w:sz="4" w:space="0" w:color="000000"/>
              <w:right w:val="single" w:sz="4" w:space="0" w:color="000000"/>
            </w:tcBorders>
          </w:tcPr>
          <w:p w:rsidR="006B58AC" w:rsidRPr="006B58AC" w:rsidRDefault="002508A9" w:rsidP="006B58AC">
            <w:pPr>
              <w:spacing w:after="0" w:line="259" w:lineRule="auto"/>
              <w:ind w:left="108" w:right="105" w:firstLine="0"/>
              <w:jc w:val="left"/>
              <w:rPr>
                <w:sz w:val="20"/>
                <w:szCs w:val="20"/>
              </w:rPr>
            </w:pPr>
            <w:r>
              <w:rPr>
                <w:sz w:val="20"/>
                <w:szCs w:val="20"/>
              </w:rPr>
              <w:t xml:space="preserve">- </w:t>
            </w:r>
            <w:r w:rsidR="006B58AC" w:rsidRPr="006B58AC">
              <w:rPr>
                <w:sz w:val="20"/>
                <w:szCs w:val="20"/>
              </w:rPr>
              <w:t xml:space="preserve">Развитие интереса у детей к книге через художественно- речевую, познавательно-исследовательскую деятельность </w:t>
            </w:r>
          </w:p>
        </w:tc>
      </w:tr>
      <w:tr w:rsidR="002356D1" w:rsidTr="007A195C">
        <w:trPr>
          <w:trHeight w:val="1022"/>
        </w:trPr>
        <w:tc>
          <w:tcPr>
            <w:tcW w:w="425" w:type="dxa"/>
            <w:vMerge/>
            <w:tcBorders>
              <w:top w:val="nil"/>
              <w:left w:val="single" w:sz="4" w:space="0" w:color="000000"/>
              <w:bottom w:val="single" w:sz="4" w:space="0" w:color="000000"/>
              <w:right w:val="single" w:sz="4" w:space="0" w:color="000000"/>
            </w:tcBorders>
            <w:vAlign w:val="center"/>
          </w:tcPr>
          <w:p w:rsidR="002356D1" w:rsidRDefault="002356D1" w:rsidP="00104E6F">
            <w:pPr>
              <w:spacing w:after="160" w:line="259" w:lineRule="auto"/>
              <w:ind w:left="0" w:right="0" w:firstLine="0"/>
              <w:jc w:val="center"/>
            </w:pPr>
          </w:p>
        </w:tc>
        <w:tc>
          <w:tcPr>
            <w:tcW w:w="1418" w:type="dxa"/>
            <w:vMerge/>
            <w:tcBorders>
              <w:top w:val="nil"/>
              <w:left w:val="single" w:sz="4" w:space="0" w:color="000000"/>
              <w:bottom w:val="single" w:sz="4" w:space="0" w:color="000000"/>
              <w:right w:val="single" w:sz="4" w:space="0" w:color="000000"/>
            </w:tcBorders>
          </w:tcPr>
          <w:p w:rsidR="002356D1" w:rsidRDefault="002356D1" w:rsidP="00104E6F">
            <w:pPr>
              <w:spacing w:after="160" w:line="259" w:lineRule="auto"/>
              <w:ind w:left="0" w:right="0" w:firstLine="0"/>
              <w:jc w:val="center"/>
            </w:pPr>
          </w:p>
        </w:tc>
        <w:tc>
          <w:tcPr>
            <w:tcW w:w="2347" w:type="dxa"/>
            <w:tcBorders>
              <w:top w:val="single" w:sz="4" w:space="0" w:color="auto"/>
              <w:left w:val="single" w:sz="4" w:space="0" w:color="000000"/>
              <w:bottom w:val="single" w:sz="4" w:space="0" w:color="000000"/>
              <w:right w:val="nil"/>
            </w:tcBorders>
          </w:tcPr>
          <w:p w:rsidR="002356D1" w:rsidRPr="006B58AC" w:rsidRDefault="00EA7E44" w:rsidP="007A195C">
            <w:pPr>
              <w:spacing w:after="0" w:line="259" w:lineRule="auto"/>
              <w:ind w:left="108" w:right="0" w:firstLine="0"/>
              <w:jc w:val="left"/>
              <w:rPr>
                <w:sz w:val="20"/>
                <w:szCs w:val="20"/>
              </w:rPr>
            </w:pPr>
            <w:r w:rsidRPr="006B58AC">
              <w:rPr>
                <w:sz w:val="20"/>
                <w:szCs w:val="20"/>
              </w:rPr>
              <w:t xml:space="preserve">Программа «Волшебные пальчики» </w:t>
            </w:r>
          </w:p>
        </w:tc>
        <w:tc>
          <w:tcPr>
            <w:tcW w:w="204" w:type="dxa"/>
            <w:tcBorders>
              <w:top w:val="single" w:sz="4" w:space="0" w:color="auto"/>
              <w:left w:val="nil"/>
              <w:bottom w:val="single" w:sz="4" w:space="0" w:color="000000"/>
              <w:right w:val="single" w:sz="4" w:space="0" w:color="000000"/>
            </w:tcBorders>
            <w:vAlign w:val="center"/>
          </w:tcPr>
          <w:p w:rsidR="002356D1" w:rsidRPr="006B58AC" w:rsidRDefault="002356D1" w:rsidP="006B58AC">
            <w:pPr>
              <w:spacing w:after="160" w:line="259" w:lineRule="auto"/>
              <w:ind w:left="0" w:right="0" w:firstLine="0"/>
              <w:jc w:val="left"/>
              <w:rPr>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356D1" w:rsidRPr="006B58AC" w:rsidRDefault="00EA7E44" w:rsidP="007A195C">
            <w:pPr>
              <w:spacing w:after="0" w:line="259" w:lineRule="auto"/>
              <w:ind w:left="108" w:right="0" w:firstLine="0"/>
              <w:jc w:val="center"/>
              <w:rPr>
                <w:sz w:val="20"/>
                <w:szCs w:val="20"/>
              </w:rPr>
            </w:pPr>
            <w:r w:rsidRPr="006B58AC">
              <w:rPr>
                <w:sz w:val="20"/>
                <w:szCs w:val="20"/>
              </w:rPr>
              <w:t>Авторская, компилятивная</w:t>
            </w:r>
          </w:p>
        </w:tc>
        <w:tc>
          <w:tcPr>
            <w:tcW w:w="1417" w:type="dxa"/>
            <w:tcBorders>
              <w:top w:val="single" w:sz="4" w:space="0" w:color="000000"/>
              <w:left w:val="single" w:sz="4" w:space="0" w:color="000000"/>
              <w:bottom w:val="single" w:sz="4" w:space="0" w:color="000000"/>
              <w:right w:val="single" w:sz="4" w:space="0" w:color="000000"/>
            </w:tcBorders>
          </w:tcPr>
          <w:p w:rsidR="002356D1" w:rsidRPr="006B58AC" w:rsidRDefault="00EA7E44" w:rsidP="007A195C">
            <w:pPr>
              <w:spacing w:after="15" w:line="259" w:lineRule="auto"/>
              <w:ind w:left="108" w:right="0" w:firstLine="0"/>
              <w:jc w:val="center"/>
              <w:rPr>
                <w:sz w:val="20"/>
                <w:szCs w:val="20"/>
              </w:rPr>
            </w:pPr>
            <w:r w:rsidRPr="006B58AC">
              <w:rPr>
                <w:sz w:val="20"/>
                <w:szCs w:val="20"/>
              </w:rPr>
              <w:t>От 5 – 7</w:t>
            </w:r>
          </w:p>
          <w:p w:rsidR="002356D1" w:rsidRPr="006B58AC" w:rsidRDefault="00EA7E44" w:rsidP="007A195C">
            <w:pPr>
              <w:spacing w:after="0" w:line="259" w:lineRule="auto"/>
              <w:ind w:left="108" w:right="0" w:firstLine="0"/>
              <w:jc w:val="center"/>
              <w:rPr>
                <w:sz w:val="20"/>
                <w:szCs w:val="20"/>
              </w:rPr>
            </w:pPr>
            <w:r w:rsidRPr="006B58AC">
              <w:rPr>
                <w:sz w:val="20"/>
                <w:szCs w:val="20"/>
              </w:rPr>
              <w:t>лет</w:t>
            </w:r>
          </w:p>
        </w:tc>
        <w:tc>
          <w:tcPr>
            <w:tcW w:w="2552" w:type="dxa"/>
            <w:tcBorders>
              <w:top w:val="single" w:sz="4" w:space="0" w:color="000000"/>
              <w:left w:val="single" w:sz="4" w:space="0" w:color="000000"/>
              <w:bottom w:val="single" w:sz="4" w:space="0" w:color="000000"/>
              <w:right w:val="single" w:sz="4" w:space="0" w:color="000000"/>
            </w:tcBorders>
          </w:tcPr>
          <w:p w:rsidR="002356D1" w:rsidRPr="006B58AC" w:rsidRDefault="002508A9" w:rsidP="006B58AC">
            <w:pPr>
              <w:spacing w:after="0" w:line="259" w:lineRule="auto"/>
              <w:ind w:left="108" w:right="187" w:firstLine="0"/>
              <w:jc w:val="left"/>
              <w:rPr>
                <w:sz w:val="20"/>
                <w:szCs w:val="20"/>
              </w:rPr>
            </w:pPr>
            <w:r>
              <w:rPr>
                <w:sz w:val="20"/>
                <w:szCs w:val="20"/>
              </w:rPr>
              <w:t xml:space="preserve">- </w:t>
            </w:r>
            <w:r w:rsidR="00EA7E44" w:rsidRPr="006B58AC">
              <w:rPr>
                <w:sz w:val="20"/>
                <w:szCs w:val="20"/>
              </w:rPr>
              <w:t xml:space="preserve">Развитие мелкой моторики  пальцев рук; зрительно – моторной  координации  </w:t>
            </w:r>
          </w:p>
        </w:tc>
      </w:tr>
      <w:tr w:rsidR="002356D1" w:rsidTr="007A195C">
        <w:trPr>
          <w:trHeight w:val="768"/>
        </w:trPr>
        <w:tc>
          <w:tcPr>
            <w:tcW w:w="425" w:type="dxa"/>
            <w:vMerge w:val="restart"/>
            <w:tcBorders>
              <w:top w:val="single" w:sz="4" w:space="0" w:color="000000"/>
              <w:left w:val="single" w:sz="4" w:space="0" w:color="000000"/>
              <w:bottom w:val="single" w:sz="4" w:space="0" w:color="000000"/>
              <w:right w:val="single" w:sz="4" w:space="0" w:color="000000"/>
            </w:tcBorders>
            <w:vAlign w:val="center"/>
          </w:tcPr>
          <w:p w:rsidR="002356D1" w:rsidRDefault="00EA7E44" w:rsidP="00104E6F">
            <w:pPr>
              <w:spacing w:after="0" w:line="259" w:lineRule="auto"/>
              <w:ind w:left="110" w:right="0" w:firstLine="0"/>
              <w:jc w:val="center"/>
            </w:pPr>
            <w:r>
              <w:t>4.</w:t>
            </w:r>
          </w:p>
        </w:tc>
        <w:tc>
          <w:tcPr>
            <w:tcW w:w="1418" w:type="dxa"/>
            <w:vMerge w:val="restart"/>
            <w:tcBorders>
              <w:top w:val="single" w:sz="4" w:space="0" w:color="000000"/>
              <w:left w:val="single" w:sz="4" w:space="0" w:color="000000"/>
              <w:bottom w:val="single" w:sz="4" w:space="0" w:color="000000"/>
              <w:right w:val="single" w:sz="4" w:space="0" w:color="000000"/>
            </w:tcBorders>
          </w:tcPr>
          <w:p w:rsidR="002356D1" w:rsidRDefault="00EA7E44" w:rsidP="00104E6F">
            <w:pPr>
              <w:spacing w:after="0" w:line="259" w:lineRule="auto"/>
              <w:ind w:left="0" w:right="0" w:firstLine="0"/>
              <w:jc w:val="center"/>
            </w:pPr>
            <w:r>
              <w:t>«Социально</w:t>
            </w:r>
            <w:r w:rsidR="00EA1483">
              <w:t>-</w:t>
            </w:r>
            <w:r>
              <w:t>коммуникативное развитие»</w:t>
            </w:r>
          </w:p>
        </w:tc>
        <w:tc>
          <w:tcPr>
            <w:tcW w:w="2347" w:type="dxa"/>
            <w:tcBorders>
              <w:top w:val="single" w:sz="4" w:space="0" w:color="000000"/>
              <w:left w:val="single" w:sz="4" w:space="0" w:color="000000"/>
              <w:bottom w:val="single" w:sz="4" w:space="0" w:color="auto"/>
              <w:right w:val="nil"/>
            </w:tcBorders>
            <w:vAlign w:val="center"/>
          </w:tcPr>
          <w:p w:rsidR="002356D1" w:rsidRPr="00EA1483" w:rsidRDefault="00EA7E44" w:rsidP="006B58AC">
            <w:pPr>
              <w:spacing w:after="0" w:line="259" w:lineRule="auto"/>
              <w:ind w:left="108" w:right="0" w:firstLine="0"/>
              <w:jc w:val="left"/>
              <w:rPr>
                <w:sz w:val="20"/>
                <w:szCs w:val="20"/>
              </w:rPr>
            </w:pPr>
            <w:r w:rsidRPr="00EA1483">
              <w:rPr>
                <w:sz w:val="20"/>
                <w:szCs w:val="20"/>
              </w:rPr>
              <w:t xml:space="preserve">Программа </w:t>
            </w:r>
          </w:p>
          <w:p w:rsidR="002356D1" w:rsidRPr="00EA1483" w:rsidRDefault="00EA7E44" w:rsidP="006B58AC">
            <w:pPr>
              <w:spacing w:after="20" w:line="259" w:lineRule="auto"/>
              <w:ind w:left="108" w:right="0" w:firstLine="0"/>
              <w:jc w:val="left"/>
              <w:rPr>
                <w:sz w:val="20"/>
                <w:szCs w:val="20"/>
              </w:rPr>
            </w:pPr>
            <w:r w:rsidRPr="00EA1483">
              <w:rPr>
                <w:sz w:val="20"/>
                <w:szCs w:val="20"/>
              </w:rPr>
              <w:t xml:space="preserve">Р.Б.Стеркиной </w:t>
            </w:r>
          </w:p>
          <w:p w:rsidR="002356D1" w:rsidRPr="00EA1483" w:rsidRDefault="00EA7E44" w:rsidP="006B58AC">
            <w:pPr>
              <w:spacing w:after="0" w:line="259" w:lineRule="auto"/>
              <w:ind w:left="108" w:right="0" w:firstLine="0"/>
              <w:jc w:val="left"/>
              <w:rPr>
                <w:sz w:val="20"/>
                <w:szCs w:val="20"/>
              </w:rPr>
            </w:pPr>
            <w:r w:rsidRPr="00EA1483">
              <w:rPr>
                <w:sz w:val="20"/>
                <w:szCs w:val="20"/>
              </w:rPr>
              <w:t xml:space="preserve">«Безопасность» </w:t>
            </w:r>
          </w:p>
        </w:tc>
        <w:tc>
          <w:tcPr>
            <w:tcW w:w="204" w:type="dxa"/>
            <w:tcBorders>
              <w:top w:val="single" w:sz="4" w:space="0" w:color="000000"/>
              <w:left w:val="nil"/>
              <w:bottom w:val="single" w:sz="4" w:space="0" w:color="auto"/>
              <w:right w:val="single" w:sz="4" w:space="0" w:color="000000"/>
            </w:tcBorders>
            <w:vAlign w:val="center"/>
          </w:tcPr>
          <w:p w:rsidR="002356D1" w:rsidRPr="00EA1483" w:rsidRDefault="002356D1" w:rsidP="006B58AC">
            <w:pPr>
              <w:spacing w:after="160" w:line="259" w:lineRule="auto"/>
              <w:ind w:left="0" w:right="0" w:firstLine="0"/>
              <w:jc w:val="left"/>
              <w:rPr>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356D1" w:rsidRPr="00EA1483" w:rsidRDefault="00EA7E44" w:rsidP="00EA1483">
            <w:pPr>
              <w:spacing w:after="0" w:line="259" w:lineRule="auto"/>
              <w:ind w:left="108" w:right="0" w:firstLine="0"/>
              <w:jc w:val="center"/>
              <w:rPr>
                <w:sz w:val="20"/>
                <w:szCs w:val="20"/>
              </w:rPr>
            </w:pPr>
            <w:r w:rsidRPr="00EA1483">
              <w:rPr>
                <w:sz w:val="20"/>
                <w:szCs w:val="20"/>
              </w:rPr>
              <w:t>Парциальная</w:t>
            </w:r>
          </w:p>
        </w:tc>
        <w:tc>
          <w:tcPr>
            <w:tcW w:w="1417" w:type="dxa"/>
            <w:tcBorders>
              <w:top w:val="single" w:sz="4" w:space="0" w:color="000000"/>
              <w:left w:val="single" w:sz="4" w:space="0" w:color="000000"/>
              <w:bottom w:val="single" w:sz="4" w:space="0" w:color="000000"/>
              <w:right w:val="single" w:sz="4" w:space="0" w:color="000000"/>
            </w:tcBorders>
            <w:vAlign w:val="center"/>
          </w:tcPr>
          <w:p w:rsidR="002356D1" w:rsidRPr="00EA1483" w:rsidRDefault="00EA7E44" w:rsidP="00EA1483">
            <w:pPr>
              <w:spacing w:line="259" w:lineRule="auto"/>
              <w:ind w:left="108" w:right="0" w:firstLine="0"/>
              <w:jc w:val="center"/>
              <w:rPr>
                <w:sz w:val="20"/>
                <w:szCs w:val="20"/>
              </w:rPr>
            </w:pPr>
            <w:r w:rsidRPr="00EA1483">
              <w:rPr>
                <w:sz w:val="20"/>
                <w:szCs w:val="20"/>
              </w:rPr>
              <w:t>От 5 – 7</w:t>
            </w:r>
          </w:p>
          <w:p w:rsidR="002356D1" w:rsidRPr="00EA1483" w:rsidRDefault="00EA7E44" w:rsidP="00EA1483">
            <w:pPr>
              <w:spacing w:after="0" w:line="259" w:lineRule="auto"/>
              <w:ind w:left="108" w:right="0" w:firstLine="0"/>
              <w:jc w:val="center"/>
              <w:rPr>
                <w:sz w:val="20"/>
                <w:szCs w:val="20"/>
              </w:rPr>
            </w:pPr>
            <w:r w:rsidRPr="00EA1483">
              <w:rPr>
                <w:sz w:val="20"/>
                <w:szCs w:val="20"/>
              </w:rPr>
              <w:t>лет</w:t>
            </w:r>
          </w:p>
        </w:tc>
        <w:tc>
          <w:tcPr>
            <w:tcW w:w="2552" w:type="dxa"/>
            <w:tcBorders>
              <w:top w:val="single" w:sz="4" w:space="0" w:color="000000"/>
              <w:left w:val="single" w:sz="4" w:space="0" w:color="000000"/>
              <w:bottom w:val="single" w:sz="4" w:space="0" w:color="000000"/>
              <w:right w:val="single" w:sz="4" w:space="0" w:color="000000"/>
            </w:tcBorders>
          </w:tcPr>
          <w:p w:rsidR="002356D1" w:rsidRPr="00EA1483" w:rsidRDefault="002508A9">
            <w:pPr>
              <w:spacing w:after="0" w:line="259" w:lineRule="auto"/>
              <w:ind w:left="108" w:right="0" w:firstLine="0"/>
              <w:jc w:val="left"/>
              <w:rPr>
                <w:sz w:val="20"/>
                <w:szCs w:val="20"/>
              </w:rPr>
            </w:pPr>
            <w:r>
              <w:rPr>
                <w:sz w:val="20"/>
                <w:szCs w:val="20"/>
              </w:rPr>
              <w:t xml:space="preserve">- </w:t>
            </w:r>
            <w:r w:rsidR="00EA7E44" w:rsidRPr="00EA1483">
              <w:rPr>
                <w:sz w:val="20"/>
                <w:szCs w:val="20"/>
              </w:rPr>
              <w:t>Форм</w:t>
            </w:r>
            <w:r w:rsidR="00EA1483">
              <w:rPr>
                <w:sz w:val="20"/>
                <w:szCs w:val="20"/>
              </w:rPr>
              <w:t xml:space="preserve">ирование </w:t>
            </w:r>
            <w:r w:rsidR="00EA7E44" w:rsidRPr="00EA1483">
              <w:rPr>
                <w:sz w:val="20"/>
                <w:szCs w:val="20"/>
              </w:rPr>
              <w:t xml:space="preserve">правил безопасной жизнедеятельности </w:t>
            </w:r>
          </w:p>
        </w:tc>
      </w:tr>
      <w:tr w:rsidR="002356D1" w:rsidTr="002508A9">
        <w:trPr>
          <w:trHeight w:val="2101"/>
        </w:trPr>
        <w:tc>
          <w:tcPr>
            <w:tcW w:w="425" w:type="dxa"/>
            <w:vMerge/>
            <w:tcBorders>
              <w:top w:val="nil"/>
              <w:left w:val="single" w:sz="4" w:space="0" w:color="000000"/>
              <w:bottom w:val="single" w:sz="4" w:space="0" w:color="000000"/>
              <w:right w:val="single" w:sz="4" w:space="0" w:color="000000"/>
            </w:tcBorders>
            <w:vAlign w:val="center"/>
          </w:tcPr>
          <w:p w:rsidR="002356D1" w:rsidRDefault="002356D1" w:rsidP="00104E6F">
            <w:pPr>
              <w:spacing w:after="160" w:line="259" w:lineRule="auto"/>
              <w:ind w:left="0" w:right="0" w:firstLine="0"/>
              <w:jc w:val="center"/>
            </w:pPr>
          </w:p>
        </w:tc>
        <w:tc>
          <w:tcPr>
            <w:tcW w:w="1418" w:type="dxa"/>
            <w:vMerge/>
            <w:tcBorders>
              <w:top w:val="nil"/>
              <w:left w:val="single" w:sz="4" w:space="0" w:color="000000"/>
              <w:bottom w:val="single" w:sz="4" w:space="0" w:color="000000"/>
              <w:right w:val="single" w:sz="4" w:space="0" w:color="000000"/>
            </w:tcBorders>
          </w:tcPr>
          <w:p w:rsidR="002356D1" w:rsidRDefault="002356D1" w:rsidP="00104E6F">
            <w:pPr>
              <w:spacing w:after="160" w:line="259" w:lineRule="auto"/>
              <w:ind w:left="0" w:right="0" w:firstLine="0"/>
              <w:jc w:val="center"/>
            </w:pPr>
          </w:p>
        </w:tc>
        <w:tc>
          <w:tcPr>
            <w:tcW w:w="2551" w:type="dxa"/>
            <w:gridSpan w:val="2"/>
            <w:tcBorders>
              <w:top w:val="single" w:sz="4" w:space="0" w:color="auto"/>
              <w:left w:val="single" w:sz="4" w:space="0" w:color="000000"/>
              <w:bottom w:val="single" w:sz="4" w:space="0" w:color="000000"/>
              <w:right w:val="single" w:sz="4" w:space="0" w:color="000000"/>
            </w:tcBorders>
          </w:tcPr>
          <w:p w:rsidR="002356D1" w:rsidRPr="00EA1483" w:rsidRDefault="00EA7E44" w:rsidP="002508A9">
            <w:pPr>
              <w:spacing w:after="0" w:line="259" w:lineRule="auto"/>
              <w:ind w:left="108" w:right="0" w:firstLine="0"/>
              <w:jc w:val="left"/>
              <w:rPr>
                <w:sz w:val="20"/>
                <w:szCs w:val="20"/>
              </w:rPr>
            </w:pPr>
            <w:r w:rsidRPr="00EA1483">
              <w:rPr>
                <w:sz w:val="20"/>
                <w:szCs w:val="20"/>
              </w:rPr>
              <w:t xml:space="preserve">Программа «В гостях у сказки» </w:t>
            </w:r>
          </w:p>
        </w:tc>
        <w:tc>
          <w:tcPr>
            <w:tcW w:w="1985" w:type="dxa"/>
            <w:tcBorders>
              <w:top w:val="single" w:sz="4" w:space="0" w:color="000000"/>
              <w:left w:val="single" w:sz="4" w:space="0" w:color="000000"/>
              <w:bottom w:val="single" w:sz="4" w:space="0" w:color="000000"/>
              <w:right w:val="single" w:sz="4" w:space="0" w:color="000000"/>
            </w:tcBorders>
          </w:tcPr>
          <w:p w:rsidR="002356D1" w:rsidRPr="00EA1483" w:rsidRDefault="00EA7E44" w:rsidP="002508A9">
            <w:pPr>
              <w:spacing w:after="0" w:line="259" w:lineRule="auto"/>
              <w:ind w:left="108" w:right="0" w:firstLine="0"/>
              <w:jc w:val="center"/>
              <w:rPr>
                <w:sz w:val="20"/>
                <w:szCs w:val="20"/>
              </w:rPr>
            </w:pPr>
            <w:r w:rsidRPr="00EA1483">
              <w:rPr>
                <w:sz w:val="20"/>
                <w:szCs w:val="20"/>
              </w:rPr>
              <w:t>Авторская, компилятивная</w:t>
            </w:r>
          </w:p>
        </w:tc>
        <w:tc>
          <w:tcPr>
            <w:tcW w:w="1417" w:type="dxa"/>
            <w:tcBorders>
              <w:top w:val="single" w:sz="4" w:space="0" w:color="000000"/>
              <w:left w:val="single" w:sz="4" w:space="0" w:color="000000"/>
              <w:bottom w:val="single" w:sz="4" w:space="0" w:color="000000"/>
              <w:right w:val="single" w:sz="4" w:space="0" w:color="000000"/>
            </w:tcBorders>
          </w:tcPr>
          <w:p w:rsidR="002356D1" w:rsidRPr="00EA1483" w:rsidRDefault="00EA7E44" w:rsidP="002508A9">
            <w:pPr>
              <w:spacing w:after="15" w:line="259" w:lineRule="auto"/>
              <w:ind w:left="108" w:right="0" w:firstLine="0"/>
              <w:jc w:val="center"/>
              <w:rPr>
                <w:sz w:val="20"/>
                <w:szCs w:val="20"/>
              </w:rPr>
            </w:pPr>
            <w:r w:rsidRPr="00EA1483">
              <w:rPr>
                <w:sz w:val="20"/>
                <w:szCs w:val="20"/>
              </w:rPr>
              <w:t>От 4 – 7</w:t>
            </w:r>
          </w:p>
          <w:p w:rsidR="002356D1" w:rsidRPr="00EA1483" w:rsidRDefault="00EA7E44" w:rsidP="002508A9">
            <w:pPr>
              <w:spacing w:after="0" w:line="259" w:lineRule="auto"/>
              <w:ind w:left="108" w:right="0" w:firstLine="0"/>
              <w:jc w:val="center"/>
              <w:rPr>
                <w:sz w:val="20"/>
                <w:szCs w:val="20"/>
              </w:rPr>
            </w:pPr>
            <w:r w:rsidRPr="00EA1483">
              <w:rPr>
                <w:sz w:val="20"/>
                <w:szCs w:val="20"/>
              </w:rPr>
              <w:t>лет</w:t>
            </w:r>
          </w:p>
        </w:tc>
        <w:tc>
          <w:tcPr>
            <w:tcW w:w="2552" w:type="dxa"/>
            <w:tcBorders>
              <w:top w:val="single" w:sz="4" w:space="0" w:color="000000"/>
              <w:left w:val="single" w:sz="4" w:space="0" w:color="000000"/>
              <w:bottom w:val="single" w:sz="4" w:space="0" w:color="000000"/>
              <w:right w:val="single" w:sz="4" w:space="0" w:color="000000"/>
            </w:tcBorders>
          </w:tcPr>
          <w:p w:rsidR="002356D1" w:rsidRPr="00EA1483" w:rsidRDefault="002508A9" w:rsidP="002508A9">
            <w:pPr>
              <w:spacing w:after="0" w:line="259" w:lineRule="auto"/>
              <w:ind w:left="108" w:right="265" w:firstLine="0"/>
              <w:jc w:val="center"/>
              <w:rPr>
                <w:sz w:val="20"/>
                <w:szCs w:val="20"/>
              </w:rPr>
            </w:pPr>
            <w:r>
              <w:rPr>
                <w:sz w:val="20"/>
                <w:szCs w:val="20"/>
              </w:rPr>
              <w:t xml:space="preserve">- </w:t>
            </w:r>
            <w:r w:rsidR="00EA7E44" w:rsidRPr="00EA1483">
              <w:rPr>
                <w:sz w:val="20"/>
                <w:szCs w:val="20"/>
              </w:rPr>
              <w:t>Воспитан</w:t>
            </w:r>
            <w:r w:rsidR="00EA1483">
              <w:rPr>
                <w:sz w:val="20"/>
                <w:szCs w:val="20"/>
              </w:rPr>
              <w:t xml:space="preserve">ие доброжелательного отношения </w:t>
            </w:r>
            <w:r w:rsidR="00EA7E44" w:rsidRPr="00EA1483">
              <w:rPr>
                <w:sz w:val="20"/>
                <w:szCs w:val="20"/>
              </w:rPr>
              <w:t>в совместных действиях со взрослыми и сверстниками в процессе театрализованной деятельности</w:t>
            </w:r>
          </w:p>
        </w:tc>
      </w:tr>
      <w:tr w:rsidR="002356D1" w:rsidTr="002508A9">
        <w:trPr>
          <w:trHeight w:val="1022"/>
        </w:trPr>
        <w:tc>
          <w:tcPr>
            <w:tcW w:w="425" w:type="dxa"/>
            <w:vMerge w:val="restart"/>
            <w:tcBorders>
              <w:top w:val="single" w:sz="4" w:space="0" w:color="000000"/>
              <w:left w:val="single" w:sz="4" w:space="0" w:color="000000"/>
              <w:bottom w:val="single" w:sz="4" w:space="0" w:color="000000"/>
              <w:right w:val="single" w:sz="4" w:space="0" w:color="000000"/>
            </w:tcBorders>
            <w:vAlign w:val="center"/>
          </w:tcPr>
          <w:p w:rsidR="002356D1" w:rsidRDefault="00EA7E44" w:rsidP="00104E6F">
            <w:pPr>
              <w:spacing w:after="0" w:line="259" w:lineRule="auto"/>
              <w:ind w:left="110" w:right="0" w:firstLine="0"/>
              <w:jc w:val="center"/>
            </w:pPr>
            <w:r>
              <w:t>5.</w:t>
            </w:r>
          </w:p>
          <w:p w:rsidR="002356D1" w:rsidRDefault="002356D1" w:rsidP="00104E6F">
            <w:pPr>
              <w:spacing w:after="0" w:line="259" w:lineRule="auto"/>
              <w:ind w:left="110" w:right="0" w:firstLine="0"/>
              <w:jc w:val="center"/>
            </w:pPr>
          </w:p>
          <w:p w:rsidR="002356D1" w:rsidRDefault="002356D1" w:rsidP="00104E6F">
            <w:pPr>
              <w:spacing w:after="0" w:line="259" w:lineRule="auto"/>
              <w:ind w:left="110" w:right="0" w:firstLine="0"/>
              <w:jc w:val="center"/>
            </w:pPr>
          </w:p>
        </w:tc>
        <w:tc>
          <w:tcPr>
            <w:tcW w:w="1418" w:type="dxa"/>
            <w:vMerge w:val="restart"/>
            <w:tcBorders>
              <w:top w:val="single" w:sz="4" w:space="0" w:color="000000"/>
              <w:left w:val="single" w:sz="4" w:space="0" w:color="000000"/>
              <w:bottom w:val="single" w:sz="4" w:space="0" w:color="000000"/>
              <w:right w:val="single" w:sz="4" w:space="0" w:color="000000"/>
            </w:tcBorders>
          </w:tcPr>
          <w:p w:rsidR="002356D1" w:rsidRPr="002508A9" w:rsidRDefault="00EA7E44" w:rsidP="00104E6F">
            <w:pPr>
              <w:spacing w:after="0" w:line="259" w:lineRule="auto"/>
              <w:ind w:left="108" w:right="0" w:firstLine="0"/>
              <w:jc w:val="center"/>
              <w:rPr>
                <w:sz w:val="22"/>
              </w:rPr>
            </w:pPr>
            <w:r w:rsidRPr="002508A9">
              <w:rPr>
                <w:sz w:val="22"/>
              </w:rPr>
              <w:t>«Художественно</w:t>
            </w:r>
            <w:r w:rsidR="00EA1483" w:rsidRPr="002508A9">
              <w:rPr>
                <w:sz w:val="22"/>
              </w:rPr>
              <w:t>-</w:t>
            </w:r>
            <w:r w:rsidRPr="002508A9">
              <w:rPr>
                <w:sz w:val="22"/>
              </w:rPr>
              <w:t>эстетическое развитие»</w:t>
            </w:r>
          </w:p>
        </w:tc>
        <w:tc>
          <w:tcPr>
            <w:tcW w:w="2551" w:type="dxa"/>
            <w:gridSpan w:val="2"/>
            <w:tcBorders>
              <w:top w:val="single" w:sz="4" w:space="0" w:color="000000"/>
              <w:left w:val="single" w:sz="4" w:space="0" w:color="000000"/>
              <w:bottom w:val="single" w:sz="4" w:space="0" w:color="000000"/>
              <w:right w:val="single" w:sz="4" w:space="0" w:color="000000"/>
            </w:tcBorders>
          </w:tcPr>
          <w:p w:rsidR="002356D1" w:rsidRPr="00EA1483" w:rsidRDefault="00EA7E44" w:rsidP="002508A9">
            <w:pPr>
              <w:tabs>
                <w:tab w:val="right" w:pos="2453"/>
              </w:tabs>
              <w:spacing w:after="0" w:line="259" w:lineRule="auto"/>
              <w:ind w:left="141" w:right="0" w:firstLine="0"/>
              <w:jc w:val="left"/>
              <w:rPr>
                <w:sz w:val="20"/>
                <w:szCs w:val="20"/>
              </w:rPr>
            </w:pPr>
            <w:r w:rsidRPr="00EA1483">
              <w:rPr>
                <w:sz w:val="20"/>
                <w:szCs w:val="20"/>
              </w:rPr>
              <w:t>П</w:t>
            </w:r>
            <w:r w:rsidR="00EA1483">
              <w:rPr>
                <w:sz w:val="20"/>
                <w:szCs w:val="20"/>
              </w:rPr>
              <w:t xml:space="preserve">рограмма </w:t>
            </w:r>
            <w:r w:rsidRPr="00EA1483">
              <w:rPr>
                <w:sz w:val="20"/>
                <w:szCs w:val="20"/>
              </w:rPr>
              <w:t xml:space="preserve">Мерзляковой </w:t>
            </w:r>
            <w:r w:rsidR="00EA1483" w:rsidRPr="00EA1483">
              <w:rPr>
                <w:sz w:val="20"/>
                <w:szCs w:val="20"/>
              </w:rPr>
              <w:t>Н.А.</w:t>
            </w:r>
            <w:r w:rsidR="002508A9" w:rsidRPr="00EA1483">
              <w:rPr>
                <w:sz w:val="20"/>
                <w:szCs w:val="20"/>
              </w:rPr>
              <w:t xml:space="preserve"> </w:t>
            </w:r>
            <w:r w:rsidR="002508A9" w:rsidRPr="00EA1483">
              <w:rPr>
                <w:sz w:val="20"/>
                <w:szCs w:val="20"/>
              </w:rPr>
              <w:t xml:space="preserve">«Фольклор – музыка  </w:t>
            </w:r>
          </w:p>
          <w:p w:rsidR="002356D1" w:rsidRPr="00EA1483" w:rsidRDefault="00EA7E44" w:rsidP="002508A9">
            <w:pPr>
              <w:spacing w:after="0" w:line="259" w:lineRule="auto"/>
              <w:ind w:left="0" w:right="0" w:firstLine="0"/>
              <w:jc w:val="left"/>
              <w:rPr>
                <w:sz w:val="20"/>
                <w:szCs w:val="20"/>
              </w:rPr>
            </w:pPr>
            <w:r w:rsidRPr="00EA1483">
              <w:rPr>
                <w:sz w:val="20"/>
                <w:szCs w:val="20"/>
              </w:rPr>
              <w:t xml:space="preserve">- театр» </w:t>
            </w:r>
          </w:p>
        </w:tc>
        <w:tc>
          <w:tcPr>
            <w:tcW w:w="1985" w:type="dxa"/>
            <w:tcBorders>
              <w:top w:val="single" w:sz="4" w:space="0" w:color="000000"/>
              <w:left w:val="single" w:sz="4" w:space="0" w:color="000000"/>
              <w:bottom w:val="single" w:sz="4" w:space="0" w:color="000000"/>
              <w:right w:val="single" w:sz="4" w:space="0" w:color="000000"/>
            </w:tcBorders>
          </w:tcPr>
          <w:p w:rsidR="002356D1" w:rsidRPr="00EA1483" w:rsidRDefault="00EA7E44" w:rsidP="002508A9">
            <w:pPr>
              <w:spacing w:after="0" w:line="259" w:lineRule="auto"/>
              <w:ind w:left="108" w:right="0" w:firstLine="0"/>
              <w:jc w:val="center"/>
              <w:rPr>
                <w:sz w:val="20"/>
                <w:szCs w:val="20"/>
              </w:rPr>
            </w:pPr>
            <w:r w:rsidRPr="00EA1483">
              <w:rPr>
                <w:sz w:val="20"/>
                <w:szCs w:val="20"/>
              </w:rPr>
              <w:t>Парциальная</w:t>
            </w:r>
          </w:p>
        </w:tc>
        <w:tc>
          <w:tcPr>
            <w:tcW w:w="1417" w:type="dxa"/>
            <w:tcBorders>
              <w:top w:val="single" w:sz="4" w:space="0" w:color="000000"/>
              <w:left w:val="single" w:sz="4" w:space="0" w:color="000000"/>
              <w:bottom w:val="single" w:sz="4" w:space="0" w:color="000000"/>
              <w:right w:val="single" w:sz="4" w:space="0" w:color="000000"/>
            </w:tcBorders>
          </w:tcPr>
          <w:p w:rsidR="002356D1" w:rsidRPr="00EA1483" w:rsidRDefault="00EA7E44" w:rsidP="002508A9">
            <w:pPr>
              <w:spacing w:after="0" w:line="259" w:lineRule="auto"/>
              <w:ind w:left="108" w:right="0" w:firstLine="0"/>
              <w:jc w:val="center"/>
              <w:rPr>
                <w:sz w:val="20"/>
                <w:szCs w:val="20"/>
              </w:rPr>
            </w:pPr>
            <w:r w:rsidRPr="00EA1483">
              <w:rPr>
                <w:sz w:val="20"/>
                <w:szCs w:val="20"/>
              </w:rPr>
              <w:t>От 3 -7 лет</w:t>
            </w:r>
          </w:p>
        </w:tc>
        <w:tc>
          <w:tcPr>
            <w:tcW w:w="2552" w:type="dxa"/>
            <w:tcBorders>
              <w:top w:val="single" w:sz="4" w:space="0" w:color="000000"/>
              <w:left w:val="single" w:sz="4" w:space="0" w:color="000000"/>
              <w:bottom w:val="single" w:sz="4" w:space="0" w:color="000000"/>
              <w:right w:val="single" w:sz="4" w:space="0" w:color="000000"/>
            </w:tcBorders>
          </w:tcPr>
          <w:p w:rsidR="002356D1" w:rsidRPr="00EA1483" w:rsidRDefault="002508A9" w:rsidP="00EA1483">
            <w:pPr>
              <w:spacing w:after="0" w:line="259" w:lineRule="auto"/>
              <w:ind w:left="108" w:right="0" w:firstLine="0"/>
              <w:jc w:val="left"/>
              <w:rPr>
                <w:sz w:val="20"/>
                <w:szCs w:val="20"/>
              </w:rPr>
            </w:pPr>
            <w:r>
              <w:rPr>
                <w:sz w:val="20"/>
                <w:szCs w:val="20"/>
              </w:rPr>
              <w:t xml:space="preserve">- </w:t>
            </w:r>
            <w:r w:rsidR="00EA7E44" w:rsidRPr="00EA1483">
              <w:rPr>
                <w:sz w:val="20"/>
                <w:szCs w:val="20"/>
              </w:rPr>
              <w:t>Вос</w:t>
            </w:r>
            <w:r w:rsidR="00EA1483">
              <w:rPr>
                <w:sz w:val="20"/>
                <w:szCs w:val="20"/>
              </w:rPr>
              <w:t>питание  эстетического отношения</w:t>
            </w:r>
            <w:r w:rsidR="00EA7E44" w:rsidRPr="00EA1483">
              <w:rPr>
                <w:sz w:val="20"/>
                <w:szCs w:val="20"/>
              </w:rPr>
              <w:t xml:space="preserve"> к миру средствами искусства </w:t>
            </w:r>
          </w:p>
        </w:tc>
      </w:tr>
      <w:tr w:rsidR="002356D1" w:rsidTr="002508A9">
        <w:trPr>
          <w:trHeight w:val="768"/>
        </w:trPr>
        <w:tc>
          <w:tcPr>
            <w:tcW w:w="425" w:type="dxa"/>
            <w:vMerge/>
            <w:tcBorders>
              <w:top w:val="nil"/>
              <w:left w:val="single" w:sz="4" w:space="0" w:color="000000"/>
              <w:bottom w:val="single" w:sz="4" w:space="0" w:color="000000"/>
              <w:right w:val="single" w:sz="4" w:space="0" w:color="000000"/>
            </w:tcBorders>
            <w:vAlign w:val="bottom"/>
          </w:tcPr>
          <w:p w:rsidR="002356D1" w:rsidRDefault="002356D1">
            <w:pPr>
              <w:spacing w:after="160" w:line="259" w:lineRule="auto"/>
              <w:ind w:left="0" w:right="0" w:firstLine="0"/>
              <w:jc w:val="left"/>
            </w:pPr>
          </w:p>
        </w:tc>
        <w:tc>
          <w:tcPr>
            <w:tcW w:w="1418" w:type="dxa"/>
            <w:vMerge/>
            <w:tcBorders>
              <w:top w:val="nil"/>
              <w:left w:val="single" w:sz="4" w:space="0" w:color="000000"/>
              <w:bottom w:val="single" w:sz="4" w:space="0" w:color="000000"/>
              <w:right w:val="single" w:sz="4" w:space="0" w:color="000000"/>
            </w:tcBorders>
            <w:vAlign w:val="center"/>
          </w:tcPr>
          <w:p w:rsidR="002356D1" w:rsidRDefault="002356D1">
            <w:pPr>
              <w:spacing w:after="160" w:line="259" w:lineRule="auto"/>
              <w:ind w:left="0" w:right="0" w:firstLine="0"/>
              <w:jc w:val="left"/>
            </w:pPr>
          </w:p>
        </w:tc>
        <w:tc>
          <w:tcPr>
            <w:tcW w:w="2551" w:type="dxa"/>
            <w:gridSpan w:val="2"/>
            <w:tcBorders>
              <w:top w:val="single" w:sz="4" w:space="0" w:color="000000"/>
              <w:left w:val="single" w:sz="4" w:space="0" w:color="000000"/>
              <w:bottom w:val="single" w:sz="4" w:space="0" w:color="000000"/>
              <w:right w:val="single" w:sz="4" w:space="0" w:color="000000"/>
            </w:tcBorders>
          </w:tcPr>
          <w:p w:rsidR="002356D1" w:rsidRPr="00EA1483" w:rsidRDefault="00EA7E44" w:rsidP="002508A9">
            <w:pPr>
              <w:spacing w:after="0" w:line="259" w:lineRule="auto"/>
              <w:ind w:left="108" w:right="0" w:firstLine="0"/>
              <w:jc w:val="left"/>
              <w:rPr>
                <w:sz w:val="20"/>
                <w:szCs w:val="20"/>
              </w:rPr>
            </w:pPr>
            <w:r w:rsidRPr="00EA1483">
              <w:rPr>
                <w:sz w:val="20"/>
                <w:szCs w:val="20"/>
              </w:rPr>
              <w:t xml:space="preserve">Программа «Разноцветные ладошки» </w:t>
            </w:r>
          </w:p>
        </w:tc>
        <w:tc>
          <w:tcPr>
            <w:tcW w:w="1985" w:type="dxa"/>
            <w:tcBorders>
              <w:top w:val="single" w:sz="4" w:space="0" w:color="000000"/>
              <w:left w:val="single" w:sz="4" w:space="0" w:color="000000"/>
              <w:bottom w:val="single" w:sz="4" w:space="0" w:color="000000"/>
              <w:right w:val="single" w:sz="4" w:space="0" w:color="000000"/>
            </w:tcBorders>
          </w:tcPr>
          <w:p w:rsidR="002356D1" w:rsidRPr="00EA1483" w:rsidRDefault="00EA7E44" w:rsidP="002508A9">
            <w:pPr>
              <w:spacing w:after="0" w:line="259" w:lineRule="auto"/>
              <w:ind w:left="108" w:right="0" w:firstLine="0"/>
              <w:jc w:val="center"/>
              <w:rPr>
                <w:sz w:val="20"/>
                <w:szCs w:val="20"/>
              </w:rPr>
            </w:pPr>
            <w:r w:rsidRPr="00EA1483">
              <w:rPr>
                <w:sz w:val="20"/>
                <w:szCs w:val="20"/>
              </w:rPr>
              <w:t>Авторская, компилятивная</w:t>
            </w:r>
          </w:p>
        </w:tc>
        <w:tc>
          <w:tcPr>
            <w:tcW w:w="1417" w:type="dxa"/>
            <w:tcBorders>
              <w:top w:val="single" w:sz="4" w:space="0" w:color="000000"/>
              <w:left w:val="single" w:sz="4" w:space="0" w:color="000000"/>
              <w:bottom w:val="single" w:sz="4" w:space="0" w:color="000000"/>
              <w:right w:val="single" w:sz="4" w:space="0" w:color="000000"/>
            </w:tcBorders>
          </w:tcPr>
          <w:p w:rsidR="002356D1" w:rsidRPr="00EA1483" w:rsidRDefault="00EA7E44" w:rsidP="002508A9">
            <w:pPr>
              <w:spacing w:after="15" w:line="259" w:lineRule="auto"/>
              <w:ind w:left="108" w:right="0" w:firstLine="0"/>
              <w:jc w:val="center"/>
              <w:rPr>
                <w:sz w:val="20"/>
                <w:szCs w:val="20"/>
              </w:rPr>
            </w:pPr>
            <w:r w:rsidRPr="00EA1483">
              <w:rPr>
                <w:sz w:val="20"/>
                <w:szCs w:val="20"/>
              </w:rPr>
              <w:t>От 2 – 4</w:t>
            </w:r>
          </w:p>
          <w:p w:rsidR="002356D1" w:rsidRPr="00EA1483" w:rsidRDefault="00EA7E44" w:rsidP="002508A9">
            <w:pPr>
              <w:spacing w:after="0" w:line="259" w:lineRule="auto"/>
              <w:ind w:left="108" w:right="0" w:firstLine="0"/>
              <w:jc w:val="center"/>
              <w:rPr>
                <w:sz w:val="20"/>
                <w:szCs w:val="20"/>
              </w:rPr>
            </w:pPr>
            <w:r w:rsidRPr="00EA1483">
              <w:rPr>
                <w:sz w:val="20"/>
                <w:szCs w:val="20"/>
              </w:rPr>
              <w:t>лет</w:t>
            </w:r>
          </w:p>
        </w:tc>
        <w:tc>
          <w:tcPr>
            <w:tcW w:w="2552" w:type="dxa"/>
            <w:tcBorders>
              <w:top w:val="single" w:sz="4" w:space="0" w:color="000000"/>
              <w:left w:val="single" w:sz="4" w:space="0" w:color="000000"/>
              <w:bottom w:val="single" w:sz="4" w:space="0" w:color="000000"/>
              <w:right w:val="single" w:sz="4" w:space="0" w:color="000000"/>
            </w:tcBorders>
          </w:tcPr>
          <w:p w:rsidR="002356D1" w:rsidRPr="00EA1483" w:rsidRDefault="002508A9" w:rsidP="00EA1483">
            <w:pPr>
              <w:spacing w:after="0" w:line="259" w:lineRule="auto"/>
              <w:ind w:left="108" w:right="0" w:firstLine="0"/>
              <w:jc w:val="left"/>
              <w:rPr>
                <w:sz w:val="20"/>
                <w:szCs w:val="20"/>
              </w:rPr>
            </w:pPr>
            <w:r>
              <w:rPr>
                <w:sz w:val="20"/>
                <w:szCs w:val="20"/>
              </w:rPr>
              <w:t xml:space="preserve">- </w:t>
            </w:r>
            <w:r w:rsidR="00EA7E44" w:rsidRPr="00EA1483">
              <w:rPr>
                <w:sz w:val="20"/>
                <w:szCs w:val="20"/>
              </w:rPr>
              <w:t xml:space="preserve">Развитие  детского творчества </w:t>
            </w:r>
          </w:p>
        </w:tc>
      </w:tr>
    </w:tbl>
    <w:p w:rsidR="002356D1" w:rsidRDefault="002356D1">
      <w:pPr>
        <w:spacing w:after="0" w:line="259" w:lineRule="auto"/>
        <w:ind w:left="0" w:right="0" w:firstLine="0"/>
      </w:pPr>
    </w:p>
    <w:p w:rsidR="002356D1" w:rsidRPr="00EA1483" w:rsidRDefault="00EA7E44" w:rsidP="002508A9">
      <w:pPr>
        <w:ind w:left="1134" w:right="9" w:firstLine="0"/>
        <w:rPr>
          <w:sz w:val="26"/>
          <w:szCs w:val="26"/>
        </w:rPr>
      </w:pPr>
      <w:r w:rsidRPr="00EA1483">
        <w:rPr>
          <w:sz w:val="26"/>
          <w:szCs w:val="26"/>
        </w:rPr>
        <w:t xml:space="preserve">Содержание образовательной программы   ДОУ реализуется  на основе    комплексно – тематического  принципа построения образовательного процесса.   </w:t>
      </w:r>
    </w:p>
    <w:p w:rsidR="002356D1" w:rsidRPr="00EA1483" w:rsidRDefault="00EA7E44" w:rsidP="002508A9">
      <w:pPr>
        <w:ind w:left="1134" w:right="80" w:firstLine="0"/>
        <w:rPr>
          <w:sz w:val="26"/>
          <w:szCs w:val="26"/>
        </w:rPr>
      </w:pPr>
      <w:r w:rsidRPr="00EA1483">
        <w:rPr>
          <w:sz w:val="26"/>
          <w:szCs w:val="26"/>
        </w:rPr>
        <w:t xml:space="preserve">Темы, в рамках которых   решаются образовательные задачи </w:t>
      </w:r>
      <w:r w:rsidRPr="00EA1483">
        <w:rPr>
          <w:sz w:val="26"/>
          <w:szCs w:val="26"/>
          <w:u w:val="single" w:color="000000"/>
        </w:rPr>
        <w:t>социально значимые дляобщества</w:t>
      </w:r>
      <w:r w:rsidRPr="00EA1483">
        <w:rPr>
          <w:sz w:val="26"/>
          <w:szCs w:val="26"/>
        </w:rPr>
        <w:t xml:space="preserve">, </w:t>
      </w:r>
      <w:r w:rsidRPr="00EA1483">
        <w:rPr>
          <w:sz w:val="26"/>
          <w:szCs w:val="26"/>
          <w:u w:val="single" w:color="000000"/>
        </w:rPr>
        <w:t>семьи</w:t>
      </w:r>
      <w:r w:rsidRPr="00EA1483">
        <w:rPr>
          <w:sz w:val="26"/>
          <w:szCs w:val="26"/>
        </w:rPr>
        <w:t xml:space="preserve">, </w:t>
      </w:r>
      <w:r w:rsidRPr="00EA1483">
        <w:rPr>
          <w:sz w:val="26"/>
          <w:szCs w:val="26"/>
          <w:u w:val="single" w:color="000000"/>
        </w:rPr>
        <w:t>государства</w:t>
      </w:r>
      <w:r w:rsidRPr="00EA1483">
        <w:rPr>
          <w:sz w:val="26"/>
          <w:szCs w:val="26"/>
        </w:rPr>
        <w:t xml:space="preserve">, кроме того, </w:t>
      </w:r>
      <w:r w:rsidRPr="00EA1483">
        <w:rPr>
          <w:sz w:val="26"/>
          <w:szCs w:val="26"/>
          <w:u w:val="single" w:color="000000"/>
        </w:rPr>
        <w:t>должны вызывать личностный интерес детей</w:t>
      </w:r>
      <w:r w:rsidRPr="00EA1483">
        <w:rPr>
          <w:sz w:val="26"/>
          <w:szCs w:val="26"/>
        </w:rPr>
        <w:t xml:space="preserve">, </w:t>
      </w:r>
      <w:r w:rsidRPr="00EA1483">
        <w:rPr>
          <w:sz w:val="26"/>
          <w:szCs w:val="26"/>
          <w:u w:val="single" w:color="000000"/>
        </w:rPr>
        <w:t>положительное эмоциональное отношение</w:t>
      </w:r>
      <w:r w:rsidRPr="00EA1483">
        <w:rPr>
          <w:sz w:val="26"/>
          <w:szCs w:val="26"/>
        </w:rPr>
        <w:t xml:space="preserve">. Комплексно – тематическое планирования позволяет интегрировать содержание образовательной задач  в  различные виды детской деятельности. </w:t>
      </w:r>
    </w:p>
    <w:p w:rsidR="002356D1" w:rsidRPr="00EA1483" w:rsidRDefault="00EA7E44" w:rsidP="002508A9">
      <w:pPr>
        <w:ind w:left="1134" w:right="9" w:firstLine="0"/>
        <w:rPr>
          <w:b/>
          <w:sz w:val="26"/>
          <w:szCs w:val="26"/>
        </w:rPr>
      </w:pPr>
      <w:r w:rsidRPr="00EA1483">
        <w:rPr>
          <w:b/>
          <w:sz w:val="26"/>
          <w:szCs w:val="26"/>
        </w:rPr>
        <w:t xml:space="preserve">Содержание коррекционной работы направлено на: </w:t>
      </w:r>
    </w:p>
    <w:p w:rsidR="00EA1483" w:rsidRDefault="00EA7E44" w:rsidP="002508A9">
      <w:pPr>
        <w:ind w:left="1134" w:right="83" w:firstLine="0"/>
        <w:rPr>
          <w:sz w:val="26"/>
          <w:szCs w:val="26"/>
        </w:rPr>
      </w:pPr>
      <w:r w:rsidRPr="00EA1483">
        <w:rPr>
          <w:sz w:val="26"/>
          <w:szCs w:val="26"/>
        </w:rPr>
        <w:t xml:space="preserve">1.обеспечение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 </w:t>
      </w:r>
    </w:p>
    <w:p w:rsidR="002356D1" w:rsidRPr="00EA1483" w:rsidRDefault="00EA7E44" w:rsidP="002508A9">
      <w:pPr>
        <w:ind w:left="1134" w:right="83" w:firstLine="0"/>
        <w:rPr>
          <w:sz w:val="26"/>
          <w:szCs w:val="26"/>
        </w:rPr>
      </w:pPr>
      <w:r w:rsidRPr="00EA1483">
        <w:rPr>
          <w:sz w:val="26"/>
          <w:szCs w:val="26"/>
        </w:rPr>
        <w:t xml:space="preserve">2.освоение детьми с </w:t>
      </w:r>
      <w:r w:rsidR="00EA1483">
        <w:rPr>
          <w:sz w:val="26"/>
          <w:szCs w:val="26"/>
        </w:rPr>
        <w:t>общим недоразвитием речи</w:t>
      </w:r>
      <w:r w:rsidRPr="00EA1483">
        <w:rPr>
          <w:sz w:val="26"/>
          <w:szCs w:val="26"/>
        </w:rPr>
        <w:t xml:space="preserve"> Программы, их разностороннее развитие с учетом возрастных и индивидуальных особенностей и особых образовательных потребностей, социальной адаптации. </w:t>
      </w:r>
    </w:p>
    <w:p w:rsidR="002356D1" w:rsidRPr="00EA1483" w:rsidRDefault="00EA7E44" w:rsidP="002508A9">
      <w:pPr>
        <w:ind w:left="1134" w:right="86" w:firstLine="0"/>
        <w:rPr>
          <w:sz w:val="26"/>
          <w:szCs w:val="26"/>
        </w:rPr>
      </w:pPr>
      <w:r w:rsidRPr="00EA1483">
        <w:rPr>
          <w:sz w:val="26"/>
          <w:szCs w:val="26"/>
        </w:rPr>
        <w:t>Содержание коррекционной работы направлено на обеспечение коррекции недостатков в физическом и  (или) психическом развитии различных категорий детей с ограниченными возможностями здоровья и оказания помощи детям этой категории в освоении основной общеобразовательной программы «</w:t>
      </w:r>
      <w:r w:rsidR="00EA1483">
        <w:rPr>
          <w:sz w:val="26"/>
          <w:szCs w:val="26"/>
        </w:rPr>
        <w:t>Детство</w:t>
      </w:r>
      <w:r w:rsidRPr="00EA1483">
        <w:rPr>
          <w:sz w:val="26"/>
          <w:szCs w:val="26"/>
        </w:rPr>
        <w:t xml:space="preserve">». </w:t>
      </w:r>
    </w:p>
    <w:p w:rsidR="002356D1" w:rsidRDefault="002356D1">
      <w:pPr>
        <w:spacing w:after="25" w:line="259" w:lineRule="auto"/>
        <w:ind w:left="708" w:right="0" w:firstLine="0"/>
        <w:jc w:val="left"/>
      </w:pPr>
    </w:p>
    <w:p w:rsidR="002356D1" w:rsidRPr="00EA1483" w:rsidRDefault="00EA7E44" w:rsidP="002508A9">
      <w:pPr>
        <w:ind w:left="1134" w:right="79" w:firstLine="0"/>
        <w:rPr>
          <w:sz w:val="26"/>
          <w:szCs w:val="26"/>
        </w:rPr>
      </w:pPr>
      <w:r w:rsidRPr="00EA1483">
        <w:rPr>
          <w:b/>
          <w:sz w:val="26"/>
          <w:szCs w:val="26"/>
        </w:rPr>
        <w:t xml:space="preserve">Организационный раздел </w:t>
      </w:r>
      <w:r w:rsidRPr="00EA1483">
        <w:rPr>
          <w:sz w:val="26"/>
          <w:szCs w:val="26"/>
        </w:rPr>
        <w:t xml:space="preserve">содержит описание материально-технического обеспечения Программы, включает распорядок и режим дня, а также особенности традиционных событий, праздников, мероприятий; особенности организации предметно-пространственной среды, особенности взаимодействия педагогического коллектива с семьями воспитанников.  </w:t>
      </w:r>
    </w:p>
    <w:p w:rsidR="002356D1" w:rsidRPr="00EA1483" w:rsidRDefault="00EA7E44" w:rsidP="002508A9">
      <w:pPr>
        <w:ind w:left="1134" w:right="82" w:firstLine="0"/>
        <w:rPr>
          <w:sz w:val="26"/>
          <w:szCs w:val="26"/>
        </w:rPr>
      </w:pPr>
      <w:r w:rsidRPr="00EA1483">
        <w:rPr>
          <w:sz w:val="26"/>
          <w:szCs w:val="26"/>
        </w:rPr>
        <w:t xml:space="preserve">Задача педагогического коллектива в работе с семьями воспитанников заключается в повышении интереса семьи к образовательной деятельности детского сада, сделать родителей своими союзниками, сплотить не только детскую группу коллектив единомышленников, но и семьи воспитанников, предупредить появление отчуждения между ребенком и семьей.  Основной целью взаимодействия ДОУ и семьи является   -  организации совместных усилий воспитателей и семьи по созданию единого пространства развития ребѐнка.  </w:t>
      </w:r>
    </w:p>
    <w:p w:rsidR="002356D1" w:rsidRPr="00EA1483" w:rsidRDefault="00EA7E44" w:rsidP="002508A9">
      <w:pPr>
        <w:ind w:left="1134" w:right="9" w:firstLine="0"/>
        <w:rPr>
          <w:sz w:val="26"/>
          <w:szCs w:val="26"/>
        </w:rPr>
      </w:pPr>
      <w:r w:rsidRPr="00EA1483">
        <w:rPr>
          <w:sz w:val="26"/>
          <w:szCs w:val="26"/>
        </w:rPr>
        <w:t>В М</w:t>
      </w:r>
      <w:r w:rsidR="00EA1483">
        <w:rPr>
          <w:sz w:val="26"/>
          <w:szCs w:val="26"/>
        </w:rPr>
        <w:t>Б</w:t>
      </w:r>
      <w:r w:rsidRPr="00EA1483">
        <w:rPr>
          <w:sz w:val="26"/>
          <w:szCs w:val="26"/>
        </w:rPr>
        <w:t xml:space="preserve">ДОУ </w:t>
      </w:r>
      <w:r w:rsidR="00EA1483">
        <w:rPr>
          <w:sz w:val="26"/>
          <w:szCs w:val="26"/>
        </w:rPr>
        <w:t>«Детский сад № 22 «Зайчик»</w:t>
      </w:r>
      <w:r w:rsidRPr="00EA1483">
        <w:rPr>
          <w:sz w:val="26"/>
          <w:szCs w:val="26"/>
        </w:rPr>
        <w:t xml:space="preserve">   реализуется модель  взаимодействия с семьями воспитанников,  рекомендуемая программой «Детство», которая условно состоит из трех блоков:  </w:t>
      </w:r>
    </w:p>
    <w:p w:rsidR="002356D1" w:rsidRPr="00EA1483" w:rsidRDefault="00EA7E44" w:rsidP="00F167E3">
      <w:pPr>
        <w:pStyle w:val="a4"/>
        <w:numPr>
          <w:ilvl w:val="0"/>
          <w:numId w:val="151"/>
        </w:numPr>
        <w:ind w:left="1985" w:right="113" w:hanging="284"/>
        <w:rPr>
          <w:sz w:val="26"/>
          <w:szCs w:val="26"/>
        </w:rPr>
      </w:pPr>
      <w:r w:rsidRPr="00EA1483">
        <w:rPr>
          <w:i/>
          <w:sz w:val="26"/>
          <w:szCs w:val="26"/>
          <w:u w:val="single"/>
        </w:rPr>
        <w:t>Информационно-аналитический блок</w:t>
      </w:r>
      <w:r w:rsidR="002508A9">
        <w:rPr>
          <w:i/>
          <w:sz w:val="26"/>
          <w:szCs w:val="26"/>
          <w:u w:val="single"/>
        </w:rPr>
        <w:t xml:space="preserve"> </w:t>
      </w:r>
      <w:r w:rsidRPr="00EA1483">
        <w:rPr>
          <w:sz w:val="26"/>
          <w:szCs w:val="26"/>
        </w:rPr>
        <w:t>предполагает: сбор и анализ сведений о родителях и детях, изучение семей, их состава, образовательного и материального уровня, социального статуса, характера взаимоотношений в семье; а также выявление социального заказа семьи на образовательные услуги;</w:t>
      </w:r>
      <w:r w:rsidR="002508A9">
        <w:rPr>
          <w:sz w:val="26"/>
          <w:szCs w:val="26"/>
        </w:rPr>
        <w:t xml:space="preserve"> </w:t>
      </w:r>
      <w:r w:rsidRPr="00EA1483">
        <w:rPr>
          <w:sz w:val="26"/>
          <w:szCs w:val="26"/>
        </w:rPr>
        <w:t>информирование  родителей, передача им необходимой информации по тому или иному вопросу, о деятельности ДОУ. Для решения данных вопросов,   используются  разные формы: публичный доклад, лекции, индивидуальное и подгрупповое консультирование, информационные листы, газеты, сайт ДОУ (</w:t>
      </w:r>
      <w:r w:rsidR="00EA1483">
        <w:rPr>
          <w:sz w:val="26"/>
          <w:szCs w:val="26"/>
          <w:lang w:val="en-US"/>
        </w:rPr>
        <w:t>zaika</w:t>
      </w:r>
      <w:r w:rsidR="00EA1483" w:rsidRPr="00EA1483">
        <w:rPr>
          <w:sz w:val="26"/>
          <w:szCs w:val="26"/>
        </w:rPr>
        <w:t>22</w:t>
      </w:r>
      <w:r w:rsidRPr="00EA1483">
        <w:rPr>
          <w:sz w:val="26"/>
          <w:szCs w:val="26"/>
        </w:rPr>
        <w:t xml:space="preserve">). </w:t>
      </w:r>
    </w:p>
    <w:p w:rsidR="002356D1" w:rsidRDefault="00EA7E44" w:rsidP="00F167E3">
      <w:pPr>
        <w:pStyle w:val="a4"/>
        <w:numPr>
          <w:ilvl w:val="0"/>
          <w:numId w:val="151"/>
        </w:numPr>
        <w:ind w:left="1985" w:right="121" w:hanging="284"/>
        <w:rPr>
          <w:sz w:val="26"/>
          <w:szCs w:val="26"/>
        </w:rPr>
      </w:pPr>
      <w:r w:rsidRPr="00EA1483">
        <w:rPr>
          <w:i/>
          <w:sz w:val="26"/>
          <w:szCs w:val="26"/>
          <w:u w:val="single"/>
        </w:rPr>
        <w:lastRenderedPageBreak/>
        <w:t>Практический блок</w:t>
      </w:r>
      <w:r w:rsidRPr="00EA1483">
        <w:rPr>
          <w:sz w:val="26"/>
          <w:szCs w:val="26"/>
        </w:rPr>
        <w:t xml:space="preserve"> предполагает: организацию продуктивного общения всех участников образовательного пространства, т. е. обмен мыслями, идеями, чувствами.  С этой целью проводятся такие мероприятия, которые вовлекают родителей и детей в общее интересное дело, предполагающее непосредственное общение взрослых с ребенком (игротеки, выставки выходного дня, театральная пятница, встречи с интересными людьми, праздники, издание семейных газет, журналов, защита проектов и  др.). Одним из направлений работы в данном блоке  является  </w:t>
      </w:r>
      <w:r w:rsidRPr="00EA1483">
        <w:rPr>
          <w:i/>
          <w:sz w:val="26"/>
          <w:szCs w:val="26"/>
          <w:u w:val="single"/>
        </w:rPr>
        <w:t>решение конкретных задач взаимодействия, связанных со здоровьем детей и их развитием.</w:t>
      </w:r>
      <w:r w:rsidRPr="00EA1483">
        <w:rPr>
          <w:sz w:val="26"/>
          <w:szCs w:val="26"/>
        </w:rPr>
        <w:t>Формы и методы работы, которые  используются медицинскими работниками, специалистами, педагогами и психологами, зависят от той информации, которую они получили при анализе ситуации в рамках первого блока: пед. гостиные, муз. гостиные, род. клубы, конкурсы, «Дни открытых дверей» (взаимодействие на основе  диалога), праздники, консультации – практикумы и др.</w:t>
      </w:r>
    </w:p>
    <w:p w:rsidR="002508A9" w:rsidRPr="00EA1483" w:rsidRDefault="002508A9" w:rsidP="002508A9">
      <w:pPr>
        <w:pStyle w:val="a4"/>
        <w:ind w:left="1985" w:right="121" w:firstLine="0"/>
        <w:rPr>
          <w:sz w:val="26"/>
          <w:szCs w:val="26"/>
        </w:rPr>
      </w:pPr>
    </w:p>
    <w:p w:rsidR="002356D1" w:rsidRPr="00EA1483" w:rsidRDefault="00EA7E44" w:rsidP="00F167E3">
      <w:pPr>
        <w:pStyle w:val="a4"/>
        <w:numPr>
          <w:ilvl w:val="0"/>
          <w:numId w:val="151"/>
        </w:numPr>
        <w:ind w:left="1985" w:right="123" w:hanging="284"/>
        <w:rPr>
          <w:sz w:val="26"/>
          <w:szCs w:val="26"/>
        </w:rPr>
      </w:pPr>
      <w:r w:rsidRPr="00EA1483">
        <w:rPr>
          <w:i/>
          <w:sz w:val="26"/>
          <w:szCs w:val="26"/>
          <w:u w:val="single"/>
        </w:rPr>
        <w:t>Контрольно-оценочный блок</w:t>
      </w:r>
      <w:r w:rsidRPr="00EA1483">
        <w:rPr>
          <w:sz w:val="26"/>
          <w:szCs w:val="26"/>
        </w:rPr>
        <w:t xml:space="preserve"> предполагает анализ эффективности (количественный и качественный) мероприятий, которые проводятся специалистами детского сада. Для определения эффективности усилий, затраченных на взаимодействие с родителями, сразу после проведения того или иного мероприятия  используется  опрос родителей, книга отзывов. В конце каждого года проводится анкетирование родителей по выявлению удовлетворенности работой детского сада и воспитателей  той группы, которую посещает их ребенок. </w:t>
      </w:r>
    </w:p>
    <w:p w:rsidR="002508A9" w:rsidRDefault="002508A9" w:rsidP="002508A9">
      <w:pPr>
        <w:ind w:left="1985" w:hanging="284"/>
        <w:rPr>
          <w:sz w:val="26"/>
          <w:szCs w:val="26"/>
        </w:rPr>
      </w:pPr>
    </w:p>
    <w:p w:rsidR="002508A9" w:rsidRPr="002508A9" w:rsidRDefault="002508A9" w:rsidP="002508A9">
      <w:pPr>
        <w:rPr>
          <w:sz w:val="26"/>
          <w:szCs w:val="26"/>
        </w:rPr>
      </w:pPr>
    </w:p>
    <w:p w:rsidR="002508A9" w:rsidRPr="002508A9" w:rsidRDefault="002508A9" w:rsidP="002508A9">
      <w:pPr>
        <w:rPr>
          <w:sz w:val="26"/>
          <w:szCs w:val="26"/>
        </w:rPr>
      </w:pPr>
    </w:p>
    <w:p w:rsidR="002508A9" w:rsidRPr="002508A9" w:rsidRDefault="002508A9" w:rsidP="002508A9">
      <w:pPr>
        <w:rPr>
          <w:sz w:val="26"/>
          <w:szCs w:val="26"/>
        </w:rPr>
      </w:pPr>
    </w:p>
    <w:p w:rsidR="002508A9" w:rsidRPr="002508A9" w:rsidRDefault="002508A9" w:rsidP="002508A9">
      <w:pPr>
        <w:rPr>
          <w:sz w:val="26"/>
          <w:szCs w:val="26"/>
        </w:rPr>
      </w:pPr>
    </w:p>
    <w:p w:rsidR="002508A9" w:rsidRPr="002508A9" w:rsidRDefault="002508A9" w:rsidP="002508A9">
      <w:pPr>
        <w:rPr>
          <w:sz w:val="26"/>
          <w:szCs w:val="26"/>
        </w:rPr>
      </w:pPr>
    </w:p>
    <w:p w:rsidR="002508A9" w:rsidRDefault="002508A9" w:rsidP="002508A9">
      <w:pPr>
        <w:tabs>
          <w:tab w:val="left" w:pos="6330"/>
        </w:tabs>
        <w:rPr>
          <w:sz w:val="26"/>
          <w:szCs w:val="26"/>
        </w:rPr>
      </w:pPr>
      <w:r>
        <w:rPr>
          <w:sz w:val="26"/>
          <w:szCs w:val="26"/>
        </w:rPr>
        <w:tab/>
      </w:r>
      <w:r>
        <w:rPr>
          <w:sz w:val="26"/>
          <w:szCs w:val="26"/>
        </w:rPr>
        <w:tab/>
      </w:r>
    </w:p>
    <w:p w:rsidR="002356D1" w:rsidRPr="002508A9" w:rsidRDefault="002508A9" w:rsidP="002508A9">
      <w:pPr>
        <w:tabs>
          <w:tab w:val="left" w:pos="6330"/>
        </w:tabs>
        <w:rPr>
          <w:sz w:val="26"/>
          <w:szCs w:val="26"/>
        </w:rPr>
        <w:sectPr w:rsidR="002356D1" w:rsidRPr="002508A9" w:rsidSect="005E48BC">
          <w:footerReference w:type="even" r:id="rId30"/>
          <w:footerReference w:type="default" r:id="rId31"/>
          <w:footerReference w:type="first" r:id="rId32"/>
          <w:pgSz w:w="11906" w:h="16838"/>
          <w:pgMar w:top="571" w:right="770" w:bottom="1007" w:left="566" w:header="720" w:footer="227" w:gutter="0"/>
          <w:pgNumType w:start="0"/>
          <w:cols w:space="720"/>
        </w:sectPr>
      </w:pPr>
      <w:r>
        <w:rPr>
          <w:sz w:val="26"/>
          <w:szCs w:val="26"/>
        </w:rPr>
        <w:tab/>
      </w:r>
    </w:p>
    <w:p w:rsidR="00680950" w:rsidRPr="00680950" w:rsidRDefault="00EA7E44" w:rsidP="00F167E3">
      <w:pPr>
        <w:numPr>
          <w:ilvl w:val="0"/>
          <w:numId w:val="12"/>
        </w:numPr>
        <w:spacing w:after="0" w:line="259" w:lineRule="auto"/>
        <w:ind w:right="1384" w:firstLine="3070"/>
        <w:jc w:val="center"/>
      </w:pPr>
      <w:r>
        <w:rPr>
          <w:b/>
          <w:sz w:val="28"/>
        </w:rPr>
        <w:lastRenderedPageBreak/>
        <w:t>Система    контроля в ДОУ   за реализацией образовательной программы</w:t>
      </w:r>
    </w:p>
    <w:p w:rsidR="002356D1" w:rsidRDefault="00EA7E44" w:rsidP="00680950">
      <w:pPr>
        <w:spacing w:after="0" w:line="259" w:lineRule="auto"/>
        <w:ind w:left="3070" w:right="1384" w:firstLine="0"/>
        <w:jc w:val="center"/>
      </w:pPr>
      <w:r>
        <w:rPr>
          <w:b/>
          <w:sz w:val="28"/>
        </w:rPr>
        <w:t>в 2015 – 2016 учебном году:</w:t>
      </w:r>
    </w:p>
    <w:p w:rsidR="002356D1" w:rsidRDefault="002356D1">
      <w:pPr>
        <w:spacing w:after="0" w:line="259" w:lineRule="auto"/>
        <w:ind w:left="0" w:right="0" w:firstLine="0"/>
        <w:jc w:val="left"/>
      </w:pPr>
    </w:p>
    <w:tbl>
      <w:tblPr>
        <w:tblStyle w:val="TableGrid"/>
        <w:tblW w:w="15492" w:type="dxa"/>
        <w:tblInd w:w="427" w:type="dxa"/>
        <w:tblLayout w:type="fixed"/>
        <w:tblCellMar>
          <w:top w:w="6" w:type="dxa"/>
          <w:left w:w="108" w:type="dxa"/>
          <w:right w:w="68" w:type="dxa"/>
        </w:tblCellMar>
        <w:tblLook w:val="04A0" w:firstRow="1" w:lastRow="0" w:firstColumn="1" w:lastColumn="0" w:noHBand="0" w:noVBand="1"/>
      </w:tblPr>
      <w:tblGrid>
        <w:gridCol w:w="2970"/>
        <w:gridCol w:w="1560"/>
        <w:gridCol w:w="1134"/>
        <w:gridCol w:w="708"/>
        <w:gridCol w:w="709"/>
        <w:gridCol w:w="709"/>
        <w:gridCol w:w="709"/>
        <w:gridCol w:w="708"/>
        <w:gridCol w:w="709"/>
        <w:gridCol w:w="709"/>
        <w:gridCol w:w="709"/>
        <w:gridCol w:w="708"/>
        <w:gridCol w:w="709"/>
        <w:gridCol w:w="709"/>
        <w:gridCol w:w="992"/>
        <w:gridCol w:w="1040"/>
      </w:tblGrid>
      <w:tr w:rsidR="00680950" w:rsidTr="002508A9">
        <w:trPr>
          <w:trHeight w:val="288"/>
        </w:trPr>
        <w:tc>
          <w:tcPr>
            <w:tcW w:w="2970" w:type="dxa"/>
            <w:vMerge w:val="restart"/>
            <w:tcBorders>
              <w:top w:val="single" w:sz="4" w:space="0" w:color="000000"/>
              <w:left w:val="single" w:sz="4" w:space="0" w:color="000000"/>
              <w:bottom w:val="single" w:sz="4" w:space="0" w:color="000000"/>
              <w:right w:val="single" w:sz="4" w:space="0" w:color="000000"/>
            </w:tcBorders>
            <w:vAlign w:val="center"/>
          </w:tcPr>
          <w:p w:rsidR="002356D1" w:rsidRPr="002508A9" w:rsidRDefault="00EA7E44" w:rsidP="00680950">
            <w:pPr>
              <w:spacing w:after="0" w:line="259" w:lineRule="auto"/>
              <w:ind w:left="0" w:right="0" w:firstLine="0"/>
              <w:jc w:val="center"/>
              <w:rPr>
                <w:b/>
                <w:sz w:val="18"/>
                <w:szCs w:val="18"/>
              </w:rPr>
            </w:pPr>
            <w:r w:rsidRPr="002508A9">
              <w:rPr>
                <w:b/>
                <w:sz w:val="18"/>
                <w:szCs w:val="18"/>
              </w:rPr>
              <w:t>Тема контроля, вид контроля</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rsidR="002356D1" w:rsidRPr="002508A9" w:rsidRDefault="00EA7E44" w:rsidP="00680950">
            <w:pPr>
              <w:spacing w:after="0" w:line="259" w:lineRule="auto"/>
              <w:ind w:left="0" w:right="0" w:firstLine="0"/>
              <w:jc w:val="center"/>
              <w:rPr>
                <w:b/>
                <w:sz w:val="18"/>
                <w:szCs w:val="18"/>
              </w:rPr>
            </w:pPr>
            <w:r w:rsidRPr="002508A9">
              <w:rPr>
                <w:b/>
                <w:sz w:val="18"/>
                <w:szCs w:val="18"/>
              </w:rPr>
              <w:t>Методы контроля</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2356D1" w:rsidRPr="002508A9" w:rsidRDefault="00EA7E44" w:rsidP="00680950">
            <w:pPr>
              <w:spacing w:after="3" w:line="259" w:lineRule="auto"/>
              <w:ind w:left="0" w:right="0" w:firstLine="0"/>
              <w:jc w:val="center"/>
              <w:rPr>
                <w:b/>
                <w:sz w:val="18"/>
                <w:szCs w:val="18"/>
              </w:rPr>
            </w:pPr>
            <w:r w:rsidRPr="002508A9">
              <w:rPr>
                <w:b/>
                <w:sz w:val="18"/>
                <w:szCs w:val="18"/>
              </w:rPr>
              <w:t>Ответственны</w:t>
            </w:r>
            <w:r w:rsidR="00680950" w:rsidRPr="002508A9">
              <w:rPr>
                <w:b/>
                <w:sz w:val="18"/>
                <w:szCs w:val="18"/>
              </w:rPr>
              <w:t>й</w:t>
            </w:r>
          </w:p>
        </w:tc>
        <w:tc>
          <w:tcPr>
            <w:tcW w:w="7796" w:type="dxa"/>
            <w:gridSpan w:val="11"/>
            <w:tcBorders>
              <w:top w:val="single" w:sz="4" w:space="0" w:color="000000"/>
              <w:left w:val="single" w:sz="4" w:space="0" w:color="000000"/>
              <w:bottom w:val="single" w:sz="4" w:space="0" w:color="000000"/>
              <w:right w:val="single" w:sz="4" w:space="0" w:color="000000"/>
            </w:tcBorders>
            <w:vAlign w:val="center"/>
          </w:tcPr>
          <w:p w:rsidR="002356D1" w:rsidRPr="002508A9" w:rsidRDefault="00EA7E44" w:rsidP="00680950">
            <w:pPr>
              <w:spacing w:after="0" w:line="259" w:lineRule="auto"/>
              <w:ind w:left="0" w:right="40" w:firstLine="0"/>
              <w:jc w:val="center"/>
              <w:rPr>
                <w:b/>
                <w:sz w:val="18"/>
                <w:szCs w:val="18"/>
              </w:rPr>
            </w:pPr>
            <w:r w:rsidRPr="002508A9">
              <w:rPr>
                <w:b/>
                <w:sz w:val="18"/>
                <w:szCs w:val="18"/>
              </w:rPr>
              <w:t>Сроки контроля</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2356D1" w:rsidRPr="002508A9" w:rsidRDefault="00EA7E44" w:rsidP="00680950">
            <w:pPr>
              <w:spacing w:after="0" w:line="259" w:lineRule="auto"/>
              <w:ind w:left="0" w:right="0" w:firstLine="0"/>
              <w:jc w:val="center"/>
              <w:rPr>
                <w:b/>
                <w:sz w:val="18"/>
                <w:szCs w:val="18"/>
              </w:rPr>
            </w:pPr>
            <w:r w:rsidRPr="002508A9">
              <w:rPr>
                <w:b/>
                <w:sz w:val="18"/>
                <w:szCs w:val="18"/>
              </w:rPr>
              <w:t>Итоговый документ</w:t>
            </w:r>
          </w:p>
        </w:tc>
        <w:tc>
          <w:tcPr>
            <w:tcW w:w="1040" w:type="dxa"/>
            <w:vMerge w:val="restart"/>
            <w:tcBorders>
              <w:top w:val="single" w:sz="4" w:space="0" w:color="000000"/>
              <w:left w:val="single" w:sz="4" w:space="0" w:color="000000"/>
              <w:bottom w:val="single" w:sz="4" w:space="0" w:color="000000"/>
              <w:right w:val="single" w:sz="4" w:space="0" w:color="000000"/>
            </w:tcBorders>
            <w:vAlign w:val="center"/>
          </w:tcPr>
          <w:p w:rsidR="002356D1" w:rsidRPr="002508A9" w:rsidRDefault="00EA7E44" w:rsidP="00680950">
            <w:pPr>
              <w:spacing w:after="0" w:line="259" w:lineRule="auto"/>
              <w:ind w:left="2" w:right="0" w:firstLine="0"/>
              <w:jc w:val="center"/>
              <w:rPr>
                <w:b/>
                <w:sz w:val="18"/>
                <w:szCs w:val="18"/>
              </w:rPr>
            </w:pPr>
            <w:r w:rsidRPr="002508A9">
              <w:rPr>
                <w:b/>
                <w:sz w:val="18"/>
                <w:szCs w:val="18"/>
              </w:rPr>
              <w:t>Выход информации</w:t>
            </w:r>
          </w:p>
        </w:tc>
      </w:tr>
      <w:tr w:rsidR="00680950" w:rsidTr="002508A9">
        <w:trPr>
          <w:trHeight w:val="252"/>
        </w:trPr>
        <w:tc>
          <w:tcPr>
            <w:tcW w:w="2970" w:type="dxa"/>
            <w:vMerge/>
            <w:tcBorders>
              <w:top w:val="nil"/>
              <w:left w:val="single" w:sz="4" w:space="0" w:color="000000"/>
              <w:bottom w:val="single" w:sz="4" w:space="0" w:color="000000"/>
              <w:right w:val="single" w:sz="4" w:space="0" w:color="000000"/>
            </w:tcBorders>
            <w:vAlign w:val="bottom"/>
          </w:tcPr>
          <w:p w:rsidR="002356D1" w:rsidRDefault="002356D1">
            <w:pPr>
              <w:spacing w:after="160" w:line="259" w:lineRule="auto"/>
              <w:ind w:left="0" w:right="0" w:firstLine="0"/>
              <w:jc w:val="left"/>
            </w:pPr>
          </w:p>
        </w:tc>
        <w:tc>
          <w:tcPr>
            <w:tcW w:w="1560" w:type="dxa"/>
            <w:vMerge/>
            <w:tcBorders>
              <w:top w:val="nil"/>
              <w:left w:val="single" w:sz="4" w:space="0" w:color="000000"/>
              <w:bottom w:val="single" w:sz="4" w:space="0" w:color="000000"/>
              <w:right w:val="single" w:sz="4" w:space="0" w:color="000000"/>
            </w:tcBorders>
            <w:vAlign w:val="bottom"/>
          </w:tcPr>
          <w:p w:rsidR="002356D1" w:rsidRDefault="002356D1">
            <w:pPr>
              <w:spacing w:after="160" w:line="259" w:lineRule="auto"/>
              <w:ind w:left="0" w:right="0" w:firstLine="0"/>
              <w:jc w:val="left"/>
            </w:pPr>
          </w:p>
        </w:tc>
        <w:tc>
          <w:tcPr>
            <w:tcW w:w="1134" w:type="dxa"/>
            <w:vMerge/>
            <w:tcBorders>
              <w:top w:val="nil"/>
              <w:left w:val="single" w:sz="4" w:space="0" w:color="000000"/>
              <w:bottom w:val="single" w:sz="4" w:space="0" w:color="000000"/>
              <w:right w:val="single" w:sz="4" w:space="0" w:color="000000"/>
            </w:tcBorders>
            <w:vAlign w:val="center"/>
          </w:tcPr>
          <w:p w:rsidR="002356D1" w:rsidRDefault="002356D1">
            <w:pPr>
              <w:spacing w:after="160" w:line="259" w:lineRule="auto"/>
              <w:ind w:left="0" w:right="0" w:firstLine="0"/>
              <w:jc w:val="left"/>
            </w:pPr>
          </w:p>
        </w:tc>
        <w:tc>
          <w:tcPr>
            <w:tcW w:w="708" w:type="dxa"/>
            <w:tcBorders>
              <w:top w:val="single" w:sz="4" w:space="0" w:color="000000"/>
              <w:left w:val="single" w:sz="4" w:space="0" w:color="000000"/>
              <w:bottom w:val="single" w:sz="4" w:space="0" w:color="000000"/>
              <w:right w:val="single" w:sz="4" w:space="0" w:color="000000"/>
            </w:tcBorders>
            <w:vAlign w:val="center"/>
          </w:tcPr>
          <w:p w:rsidR="002356D1" w:rsidRPr="002508A9" w:rsidRDefault="00EA7E44" w:rsidP="002508A9">
            <w:pPr>
              <w:spacing w:after="0" w:line="259" w:lineRule="auto"/>
              <w:ind w:left="0" w:right="0" w:firstLine="0"/>
              <w:jc w:val="center"/>
              <w:rPr>
                <w:sz w:val="18"/>
                <w:szCs w:val="18"/>
              </w:rPr>
            </w:pPr>
            <w:r w:rsidRPr="002508A9">
              <w:rPr>
                <w:sz w:val="18"/>
                <w:szCs w:val="18"/>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2356D1" w:rsidRPr="002508A9" w:rsidRDefault="00EA7E44" w:rsidP="002508A9">
            <w:pPr>
              <w:spacing w:after="0" w:line="259" w:lineRule="auto"/>
              <w:ind w:left="0" w:right="0" w:firstLine="0"/>
              <w:jc w:val="center"/>
              <w:rPr>
                <w:sz w:val="18"/>
                <w:szCs w:val="18"/>
              </w:rPr>
            </w:pPr>
            <w:r w:rsidRPr="002508A9">
              <w:rPr>
                <w:sz w:val="18"/>
                <w:szCs w:val="18"/>
              </w:rPr>
              <w:t>09</w:t>
            </w:r>
          </w:p>
        </w:tc>
        <w:tc>
          <w:tcPr>
            <w:tcW w:w="709" w:type="dxa"/>
            <w:tcBorders>
              <w:top w:val="single" w:sz="4" w:space="0" w:color="000000"/>
              <w:left w:val="single" w:sz="4" w:space="0" w:color="000000"/>
              <w:bottom w:val="single" w:sz="4" w:space="0" w:color="000000"/>
              <w:right w:val="single" w:sz="4" w:space="0" w:color="000000"/>
            </w:tcBorders>
            <w:vAlign w:val="center"/>
          </w:tcPr>
          <w:p w:rsidR="002356D1" w:rsidRPr="002508A9" w:rsidRDefault="00EA7E44" w:rsidP="002508A9">
            <w:pPr>
              <w:spacing w:after="0" w:line="259" w:lineRule="auto"/>
              <w:ind w:left="0" w:right="0" w:firstLine="0"/>
              <w:jc w:val="center"/>
              <w:rPr>
                <w:sz w:val="18"/>
                <w:szCs w:val="18"/>
              </w:rPr>
            </w:pPr>
            <w:r w:rsidRPr="002508A9">
              <w:rPr>
                <w:sz w:val="18"/>
                <w:szCs w:val="18"/>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2356D1" w:rsidRPr="002508A9" w:rsidRDefault="00EA7E44" w:rsidP="002508A9">
            <w:pPr>
              <w:spacing w:after="0" w:line="259" w:lineRule="auto"/>
              <w:ind w:left="0" w:right="0" w:firstLine="0"/>
              <w:jc w:val="center"/>
              <w:rPr>
                <w:sz w:val="18"/>
                <w:szCs w:val="18"/>
              </w:rPr>
            </w:pPr>
            <w:r w:rsidRPr="002508A9">
              <w:rPr>
                <w:sz w:val="18"/>
                <w:szCs w:val="18"/>
              </w:rPr>
              <w:t>11</w:t>
            </w:r>
          </w:p>
        </w:tc>
        <w:tc>
          <w:tcPr>
            <w:tcW w:w="708" w:type="dxa"/>
            <w:tcBorders>
              <w:top w:val="single" w:sz="4" w:space="0" w:color="000000"/>
              <w:left w:val="single" w:sz="4" w:space="0" w:color="000000"/>
              <w:bottom w:val="single" w:sz="4" w:space="0" w:color="000000"/>
              <w:right w:val="single" w:sz="4" w:space="0" w:color="000000"/>
            </w:tcBorders>
            <w:vAlign w:val="center"/>
          </w:tcPr>
          <w:p w:rsidR="002356D1" w:rsidRPr="002508A9" w:rsidRDefault="00EA7E44" w:rsidP="002508A9">
            <w:pPr>
              <w:spacing w:after="0" w:line="259" w:lineRule="auto"/>
              <w:ind w:left="0" w:right="0" w:firstLine="0"/>
              <w:jc w:val="center"/>
              <w:rPr>
                <w:sz w:val="18"/>
                <w:szCs w:val="18"/>
              </w:rPr>
            </w:pPr>
            <w:r w:rsidRPr="002508A9">
              <w:rPr>
                <w:sz w:val="18"/>
                <w:szCs w:val="18"/>
              </w:rPr>
              <w:t>12</w:t>
            </w:r>
          </w:p>
        </w:tc>
        <w:tc>
          <w:tcPr>
            <w:tcW w:w="709" w:type="dxa"/>
            <w:tcBorders>
              <w:top w:val="single" w:sz="4" w:space="0" w:color="000000"/>
              <w:left w:val="single" w:sz="4" w:space="0" w:color="000000"/>
              <w:bottom w:val="single" w:sz="4" w:space="0" w:color="000000"/>
              <w:right w:val="single" w:sz="4" w:space="0" w:color="000000"/>
            </w:tcBorders>
            <w:vAlign w:val="center"/>
          </w:tcPr>
          <w:p w:rsidR="002356D1" w:rsidRPr="002508A9" w:rsidRDefault="00EA7E44" w:rsidP="002508A9">
            <w:pPr>
              <w:spacing w:after="0" w:line="259" w:lineRule="auto"/>
              <w:ind w:left="0" w:right="0" w:firstLine="0"/>
              <w:jc w:val="center"/>
              <w:rPr>
                <w:sz w:val="18"/>
                <w:szCs w:val="18"/>
              </w:rPr>
            </w:pPr>
            <w:r w:rsidRPr="002508A9">
              <w:rPr>
                <w:sz w:val="18"/>
                <w:szCs w:val="18"/>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2356D1" w:rsidRPr="002508A9" w:rsidRDefault="00EA7E44" w:rsidP="002508A9">
            <w:pPr>
              <w:spacing w:after="0" w:line="259" w:lineRule="auto"/>
              <w:ind w:left="0" w:right="0" w:firstLine="0"/>
              <w:jc w:val="center"/>
              <w:rPr>
                <w:sz w:val="18"/>
                <w:szCs w:val="18"/>
              </w:rPr>
            </w:pPr>
            <w:r w:rsidRPr="002508A9">
              <w:rPr>
                <w:sz w:val="18"/>
                <w:szCs w:val="18"/>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2356D1" w:rsidRPr="002508A9" w:rsidRDefault="00EA7E44" w:rsidP="002508A9">
            <w:pPr>
              <w:spacing w:after="0" w:line="259" w:lineRule="auto"/>
              <w:ind w:left="0" w:right="0" w:firstLine="0"/>
              <w:jc w:val="center"/>
              <w:rPr>
                <w:sz w:val="18"/>
                <w:szCs w:val="18"/>
              </w:rPr>
            </w:pPr>
            <w:r w:rsidRPr="002508A9">
              <w:rPr>
                <w:sz w:val="18"/>
                <w:szCs w:val="18"/>
              </w:rPr>
              <w:t>03</w:t>
            </w:r>
          </w:p>
        </w:tc>
        <w:tc>
          <w:tcPr>
            <w:tcW w:w="708" w:type="dxa"/>
            <w:tcBorders>
              <w:top w:val="single" w:sz="4" w:space="0" w:color="000000"/>
              <w:left w:val="single" w:sz="4" w:space="0" w:color="000000"/>
              <w:bottom w:val="single" w:sz="4" w:space="0" w:color="000000"/>
              <w:right w:val="single" w:sz="4" w:space="0" w:color="000000"/>
            </w:tcBorders>
            <w:vAlign w:val="center"/>
          </w:tcPr>
          <w:p w:rsidR="002356D1" w:rsidRPr="002508A9" w:rsidRDefault="00EA7E44" w:rsidP="002508A9">
            <w:pPr>
              <w:spacing w:after="0" w:line="259" w:lineRule="auto"/>
              <w:ind w:left="0" w:right="0" w:firstLine="0"/>
              <w:jc w:val="center"/>
              <w:rPr>
                <w:sz w:val="18"/>
                <w:szCs w:val="18"/>
              </w:rPr>
            </w:pPr>
            <w:r w:rsidRPr="002508A9">
              <w:rPr>
                <w:sz w:val="18"/>
                <w:szCs w:val="18"/>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2356D1" w:rsidRPr="002508A9" w:rsidRDefault="00EA7E44" w:rsidP="002508A9">
            <w:pPr>
              <w:spacing w:after="0" w:line="259" w:lineRule="auto"/>
              <w:ind w:left="0" w:right="0" w:firstLine="0"/>
              <w:jc w:val="center"/>
              <w:rPr>
                <w:sz w:val="18"/>
                <w:szCs w:val="18"/>
              </w:rPr>
            </w:pPr>
            <w:r w:rsidRPr="002508A9">
              <w:rPr>
                <w:sz w:val="18"/>
                <w:szCs w:val="18"/>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2356D1" w:rsidRPr="002508A9" w:rsidRDefault="00EA7E44" w:rsidP="002508A9">
            <w:pPr>
              <w:spacing w:after="0" w:line="259" w:lineRule="auto"/>
              <w:ind w:left="1" w:right="0" w:firstLine="0"/>
              <w:jc w:val="center"/>
              <w:rPr>
                <w:sz w:val="18"/>
                <w:szCs w:val="18"/>
              </w:rPr>
            </w:pPr>
            <w:r w:rsidRPr="002508A9">
              <w:rPr>
                <w:sz w:val="18"/>
                <w:szCs w:val="18"/>
              </w:rPr>
              <w:t>06</w:t>
            </w:r>
          </w:p>
        </w:tc>
        <w:tc>
          <w:tcPr>
            <w:tcW w:w="992" w:type="dxa"/>
            <w:vMerge/>
            <w:tcBorders>
              <w:top w:val="nil"/>
              <w:left w:val="single" w:sz="4" w:space="0" w:color="000000"/>
              <w:bottom w:val="single" w:sz="4" w:space="0" w:color="000000"/>
              <w:right w:val="single" w:sz="4" w:space="0" w:color="000000"/>
            </w:tcBorders>
            <w:vAlign w:val="bottom"/>
          </w:tcPr>
          <w:p w:rsidR="002356D1" w:rsidRDefault="002356D1">
            <w:pPr>
              <w:spacing w:after="160" w:line="259" w:lineRule="auto"/>
              <w:ind w:left="0" w:right="0" w:firstLine="0"/>
              <w:jc w:val="left"/>
            </w:pPr>
          </w:p>
        </w:tc>
        <w:tc>
          <w:tcPr>
            <w:tcW w:w="1040" w:type="dxa"/>
            <w:vMerge/>
            <w:tcBorders>
              <w:top w:val="nil"/>
              <w:left w:val="single" w:sz="4" w:space="0" w:color="000000"/>
              <w:bottom w:val="single" w:sz="4" w:space="0" w:color="000000"/>
              <w:right w:val="single" w:sz="4" w:space="0" w:color="000000"/>
            </w:tcBorders>
            <w:vAlign w:val="center"/>
          </w:tcPr>
          <w:p w:rsidR="002356D1" w:rsidRDefault="002356D1">
            <w:pPr>
              <w:spacing w:after="160" w:line="259" w:lineRule="auto"/>
              <w:ind w:left="0" w:right="0" w:firstLine="0"/>
              <w:jc w:val="left"/>
            </w:pPr>
          </w:p>
        </w:tc>
      </w:tr>
      <w:tr w:rsidR="00957B26" w:rsidTr="002508A9">
        <w:trPr>
          <w:cantSplit/>
          <w:trHeight w:val="1142"/>
        </w:trPr>
        <w:tc>
          <w:tcPr>
            <w:tcW w:w="2970" w:type="dxa"/>
            <w:tcBorders>
              <w:top w:val="single" w:sz="4" w:space="0" w:color="000000"/>
              <w:left w:val="single" w:sz="4" w:space="0" w:color="000000"/>
              <w:bottom w:val="single" w:sz="4" w:space="0" w:color="000000"/>
              <w:right w:val="single" w:sz="4" w:space="0" w:color="000000"/>
            </w:tcBorders>
          </w:tcPr>
          <w:p w:rsidR="002356D1" w:rsidRPr="0085669C" w:rsidRDefault="00EA7E44" w:rsidP="002508A9">
            <w:pPr>
              <w:spacing w:after="0" w:line="259" w:lineRule="auto"/>
              <w:ind w:left="0" w:right="0" w:firstLine="0"/>
              <w:jc w:val="left"/>
              <w:rPr>
                <w:sz w:val="20"/>
                <w:szCs w:val="20"/>
              </w:rPr>
            </w:pPr>
            <w:r w:rsidRPr="002508A9">
              <w:rPr>
                <w:sz w:val="18"/>
                <w:szCs w:val="18"/>
              </w:rPr>
              <w:t xml:space="preserve"> </w:t>
            </w:r>
            <w:r w:rsidRPr="0085669C">
              <w:rPr>
                <w:sz w:val="20"/>
                <w:szCs w:val="20"/>
              </w:rPr>
              <w:t>1</w:t>
            </w:r>
            <w:r w:rsidRPr="0085669C">
              <w:rPr>
                <w:b/>
                <w:sz w:val="20"/>
                <w:szCs w:val="20"/>
              </w:rPr>
              <w:t>.</w:t>
            </w:r>
            <w:r w:rsidRPr="0085669C">
              <w:rPr>
                <w:b/>
                <w:i/>
                <w:sz w:val="20"/>
                <w:szCs w:val="20"/>
              </w:rPr>
              <w:t xml:space="preserve"> Предупредительный</w:t>
            </w:r>
          </w:p>
          <w:p w:rsidR="002356D1" w:rsidRPr="002508A9" w:rsidRDefault="00EA7E44" w:rsidP="009705C2">
            <w:pPr>
              <w:spacing w:after="0" w:line="259" w:lineRule="auto"/>
              <w:ind w:left="0" w:right="0" w:firstLine="0"/>
              <w:jc w:val="left"/>
              <w:rPr>
                <w:sz w:val="18"/>
                <w:szCs w:val="18"/>
              </w:rPr>
            </w:pPr>
            <w:r w:rsidRPr="0085669C">
              <w:rPr>
                <w:sz w:val="20"/>
                <w:szCs w:val="20"/>
              </w:rPr>
              <w:t>Контроль за соблюдением требований к о</w:t>
            </w:r>
            <w:r w:rsidR="009705C2">
              <w:rPr>
                <w:sz w:val="20"/>
                <w:szCs w:val="20"/>
              </w:rPr>
              <w:t xml:space="preserve">рганизации  образ. процесса </w:t>
            </w:r>
            <w:r w:rsidRPr="0085669C">
              <w:rPr>
                <w:sz w:val="20"/>
                <w:szCs w:val="20"/>
              </w:rPr>
              <w:t>соблюдением режима дня в разных возрастных группах СанПиН,  п. 2.12 )</w:t>
            </w:r>
            <w:r w:rsidRPr="002508A9">
              <w:rPr>
                <w:sz w:val="18"/>
                <w:szCs w:val="18"/>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2356D1" w:rsidRDefault="00EA7E44" w:rsidP="002508A9">
            <w:pPr>
              <w:spacing w:after="0" w:line="259" w:lineRule="auto"/>
              <w:ind w:left="0" w:right="0" w:firstLine="0"/>
              <w:jc w:val="left"/>
            </w:pPr>
            <w:r>
              <w:rPr>
                <w:sz w:val="16"/>
              </w:rPr>
              <w:t xml:space="preserve">Документальный контроль </w:t>
            </w:r>
          </w:p>
        </w:tc>
        <w:tc>
          <w:tcPr>
            <w:tcW w:w="1134" w:type="dxa"/>
            <w:tcBorders>
              <w:top w:val="single" w:sz="4" w:space="0" w:color="000000"/>
              <w:left w:val="single" w:sz="4" w:space="0" w:color="000000"/>
              <w:bottom w:val="single" w:sz="4" w:space="0" w:color="000000"/>
              <w:right w:val="single" w:sz="4" w:space="0" w:color="000000"/>
            </w:tcBorders>
          </w:tcPr>
          <w:p w:rsidR="002356D1" w:rsidRDefault="00EA7E44" w:rsidP="002508A9">
            <w:pPr>
              <w:spacing w:after="0" w:line="259" w:lineRule="auto"/>
              <w:ind w:left="0" w:right="0" w:firstLine="0"/>
              <w:jc w:val="left"/>
            </w:pPr>
            <w:r>
              <w:rPr>
                <w:sz w:val="16"/>
              </w:rPr>
              <w:t>Зав</w:t>
            </w:r>
            <w:r w:rsidR="00680950">
              <w:rPr>
                <w:sz w:val="16"/>
              </w:rPr>
              <w:t>едующий</w:t>
            </w:r>
            <w:r>
              <w:rPr>
                <w:sz w:val="16"/>
              </w:rPr>
              <w:t xml:space="preserve"> ДОУ </w:t>
            </w:r>
          </w:p>
        </w:tc>
        <w:tc>
          <w:tcPr>
            <w:tcW w:w="708" w:type="dxa"/>
            <w:tcBorders>
              <w:top w:val="single" w:sz="4" w:space="0" w:color="000000"/>
              <w:left w:val="single" w:sz="4" w:space="0" w:color="000000"/>
              <w:bottom w:val="single" w:sz="4" w:space="0" w:color="000000"/>
              <w:right w:val="single" w:sz="4" w:space="0" w:color="000000"/>
            </w:tcBorders>
          </w:tcPr>
          <w:p w:rsidR="002356D1" w:rsidRDefault="002356D1" w:rsidP="002508A9">
            <w:pPr>
              <w:spacing w:after="0" w:line="259" w:lineRule="auto"/>
              <w:ind w:left="0" w:right="0" w:firstLine="0"/>
              <w:jc w:val="center"/>
            </w:pPr>
          </w:p>
        </w:tc>
        <w:tc>
          <w:tcPr>
            <w:tcW w:w="709" w:type="dxa"/>
            <w:tcBorders>
              <w:top w:val="single" w:sz="4" w:space="0" w:color="000000"/>
              <w:left w:val="single" w:sz="4" w:space="0" w:color="000000"/>
              <w:bottom w:val="single" w:sz="4" w:space="0" w:color="000000"/>
              <w:right w:val="single" w:sz="4" w:space="0" w:color="000000"/>
            </w:tcBorders>
          </w:tcPr>
          <w:p w:rsidR="002356D1" w:rsidRDefault="002356D1" w:rsidP="002508A9">
            <w:pPr>
              <w:spacing w:after="0" w:line="259" w:lineRule="auto"/>
              <w:ind w:left="0" w:right="0" w:firstLine="0"/>
              <w:jc w:val="center"/>
            </w:pPr>
          </w:p>
        </w:tc>
        <w:tc>
          <w:tcPr>
            <w:tcW w:w="709" w:type="dxa"/>
            <w:tcBorders>
              <w:top w:val="single" w:sz="4" w:space="0" w:color="000000"/>
              <w:left w:val="single" w:sz="4" w:space="0" w:color="000000"/>
              <w:bottom w:val="single" w:sz="4" w:space="0" w:color="000000"/>
              <w:right w:val="single" w:sz="4" w:space="0" w:color="000000"/>
            </w:tcBorders>
          </w:tcPr>
          <w:p w:rsidR="00680950" w:rsidRDefault="00EA7E44" w:rsidP="002508A9">
            <w:pPr>
              <w:spacing w:after="23" w:line="237" w:lineRule="auto"/>
              <w:ind w:left="0" w:right="0" w:firstLine="0"/>
              <w:jc w:val="center"/>
              <w:rPr>
                <w:sz w:val="16"/>
              </w:rPr>
            </w:pPr>
            <w:r>
              <w:rPr>
                <w:sz w:val="16"/>
              </w:rPr>
              <w:t>+</w:t>
            </w:r>
          </w:p>
          <w:p w:rsidR="002356D1" w:rsidRDefault="00680950" w:rsidP="002508A9">
            <w:pPr>
              <w:spacing w:after="23" w:line="237" w:lineRule="auto"/>
              <w:ind w:left="0" w:right="0" w:firstLine="0"/>
              <w:jc w:val="center"/>
            </w:pPr>
            <w:r>
              <w:rPr>
                <w:sz w:val="16"/>
              </w:rPr>
              <w:t>группа раннего и младшего возраста</w:t>
            </w:r>
          </w:p>
        </w:tc>
        <w:tc>
          <w:tcPr>
            <w:tcW w:w="709" w:type="dxa"/>
            <w:tcBorders>
              <w:top w:val="single" w:sz="4" w:space="0" w:color="000000"/>
              <w:left w:val="single" w:sz="4" w:space="0" w:color="000000"/>
              <w:bottom w:val="single" w:sz="4" w:space="0" w:color="000000"/>
              <w:right w:val="single" w:sz="4" w:space="0" w:color="000000"/>
            </w:tcBorders>
          </w:tcPr>
          <w:p w:rsidR="002356D1" w:rsidRDefault="002356D1" w:rsidP="002508A9">
            <w:pPr>
              <w:spacing w:after="0" w:line="259" w:lineRule="auto"/>
              <w:ind w:left="0" w:right="0" w:firstLine="0"/>
              <w:jc w:val="center"/>
            </w:pPr>
          </w:p>
        </w:tc>
        <w:tc>
          <w:tcPr>
            <w:tcW w:w="708" w:type="dxa"/>
            <w:tcBorders>
              <w:top w:val="single" w:sz="4" w:space="0" w:color="000000"/>
              <w:left w:val="single" w:sz="4" w:space="0" w:color="000000"/>
              <w:bottom w:val="single" w:sz="4" w:space="0" w:color="000000"/>
              <w:right w:val="single" w:sz="4" w:space="0" w:color="000000"/>
            </w:tcBorders>
          </w:tcPr>
          <w:p w:rsidR="00680950" w:rsidRDefault="00680950" w:rsidP="002508A9">
            <w:pPr>
              <w:spacing w:after="0" w:line="255" w:lineRule="auto"/>
              <w:ind w:left="0" w:right="0" w:firstLine="0"/>
              <w:jc w:val="center"/>
              <w:rPr>
                <w:sz w:val="16"/>
              </w:rPr>
            </w:pPr>
            <w:r>
              <w:rPr>
                <w:sz w:val="16"/>
              </w:rPr>
              <w:t>+</w:t>
            </w:r>
          </w:p>
          <w:p w:rsidR="002356D1" w:rsidRDefault="00680950" w:rsidP="002508A9">
            <w:pPr>
              <w:spacing w:after="0" w:line="259" w:lineRule="auto"/>
              <w:ind w:left="0" w:right="0" w:firstLine="0"/>
              <w:jc w:val="center"/>
            </w:pPr>
            <w:r>
              <w:rPr>
                <w:sz w:val="16"/>
              </w:rPr>
              <w:t>Старшие возрастные группы</w:t>
            </w:r>
          </w:p>
        </w:tc>
        <w:tc>
          <w:tcPr>
            <w:tcW w:w="709" w:type="dxa"/>
            <w:tcBorders>
              <w:top w:val="single" w:sz="4" w:space="0" w:color="000000"/>
              <w:left w:val="single" w:sz="4" w:space="0" w:color="000000"/>
              <w:bottom w:val="single" w:sz="4" w:space="0" w:color="000000"/>
              <w:right w:val="single" w:sz="4" w:space="0" w:color="000000"/>
            </w:tcBorders>
          </w:tcPr>
          <w:p w:rsidR="002356D1" w:rsidRDefault="002356D1" w:rsidP="002508A9">
            <w:pPr>
              <w:spacing w:after="0" w:line="259" w:lineRule="auto"/>
              <w:ind w:left="0" w:right="0" w:firstLine="0"/>
              <w:jc w:val="center"/>
            </w:pPr>
          </w:p>
        </w:tc>
        <w:tc>
          <w:tcPr>
            <w:tcW w:w="709" w:type="dxa"/>
            <w:tcBorders>
              <w:top w:val="single" w:sz="4" w:space="0" w:color="000000"/>
              <w:left w:val="single" w:sz="4" w:space="0" w:color="000000"/>
              <w:bottom w:val="single" w:sz="4" w:space="0" w:color="000000"/>
              <w:right w:val="single" w:sz="4" w:space="0" w:color="000000"/>
            </w:tcBorders>
          </w:tcPr>
          <w:p w:rsidR="00680950" w:rsidRDefault="00EA7E44" w:rsidP="002508A9">
            <w:pPr>
              <w:spacing w:after="27" w:line="237" w:lineRule="auto"/>
              <w:ind w:left="0" w:right="48" w:firstLine="0"/>
              <w:jc w:val="center"/>
              <w:rPr>
                <w:sz w:val="16"/>
              </w:rPr>
            </w:pPr>
            <w:r>
              <w:rPr>
                <w:sz w:val="16"/>
              </w:rPr>
              <w:t>+</w:t>
            </w:r>
          </w:p>
          <w:p w:rsidR="002356D1" w:rsidRDefault="00680950" w:rsidP="002508A9">
            <w:pPr>
              <w:spacing w:after="0" w:line="259" w:lineRule="auto"/>
              <w:ind w:left="0" w:right="0" w:firstLine="0"/>
              <w:jc w:val="center"/>
            </w:pPr>
            <w:r>
              <w:rPr>
                <w:sz w:val="16"/>
              </w:rPr>
              <w:t>Молодые педагоги</w:t>
            </w:r>
          </w:p>
        </w:tc>
        <w:tc>
          <w:tcPr>
            <w:tcW w:w="709" w:type="dxa"/>
            <w:tcBorders>
              <w:top w:val="single" w:sz="4" w:space="0" w:color="000000"/>
              <w:left w:val="single" w:sz="4" w:space="0" w:color="000000"/>
              <w:bottom w:val="single" w:sz="4" w:space="0" w:color="000000"/>
              <w:right w:val="single" w:sz="4" w:space="0" w:color="000000"/>
            </w:tcBorders>
          </w:tcPr>
          <w:p w:rsidR="002356D1" w:rsidRDefault="002356D1" w:rsidP="002508A9">
            <w:pPr>
              <w:spacing w:after="0" w:line="259" w:lineRule="auto"/>
              <w:ind w:left="0" w:right="0" w:firstLine="0"/>
              <w:jc w:val="center"/>
            </w:pPr>
          </w:p>
        </w:tc>
        <w:tc>
          <w:tcPr>
            <w:tcW w:w="708" w:type="dxa"/>
            <w:tcBorders>
              <w:top w:val="single" w:sz="4" w:space="0" w:color="000000"/>
              <w:left w:val="single" w:sz="4" w:space="0" w:color="000000"/>
              <w:bottom w:val="single" w:sz="4" w:space="0" w:color="000000"/>
              <w:right w:val="single" w:sz="4" w:space="0" w:color="000000"/>
            </w:tcBorders>
          </w:tcPr>
          <w:p w:rsidR="002356D1" w:rsidRDefault="00EA7E44" w:rsidP="002508A9">
            <w:pPr>
              <w:spacing w:after="0" w:line="259" w:lineRule="auto"/>
              <w:ind w:left="0" w:right="0" w:firstLine="0"/>
              <w:jc w:val="center"/>
            </w:pPr>
            <w:r>
              <w:rPr>
                <w:sz w:val="16"/>
              </w:rPr>
              <w:t>+</w:t>
            </w:r>
          </w:p>
          <w:p w:rsidR="002356D1" w:rsidRPr="00680950" w:rsidRDefault="00680950" w:rsidP="002508A9">
            <w:pPr>
              <w:spacing w:after="0" w:line="259" w:lineRule="auto"/>
              <w:ind w:left="0" w:right="0" w:firstLine="0"/>
              <w:jc w:val="center"/>
              <w:rPr>
                <w:sz w:val="16"/>
                <w:szCs w:val="16"/>
              </w:rPr>
            </w:pPr>
            <w:r w:rsidRPr="00680950">
              <w:rPr>
                <w:sz w:val="16"/>
                <w:szCs w:val="16"/>
              </w:rPr>
              <w:t>Все</w:t>
            </w:r>
          </w:p>
        </w:tc>
        <w:tc>
          <w:tcPr>
            <w:tcW w:w="709" w:type="dxa"/>
            <w:tcBorders>
              <w:top w:val="single" w:sz="4" w:space="0" w:color="000000"/>
              <w:left w:val="single" w:sz="4" w:space="0" w:color="000000"/>
              <w:bottom w:val="single" w:sz="4" w:space="0" w:color="000000"/>
              <w:right w:val="single" w:sz="4" w:space="0" w:color="000000"/>
            </w:tcBorders>
          </w:tcPr>
          <w:p w:rsidR="002356D1" w:rsidRDefault="002356D1" w:rsidP="002508A9">
            <w:pPr>
              <w:spacing w:after="0" w:line="259" w:lineRule="auto"/>
              <w:ind w:left="0" w:right="0" w:firstLine="0"/>
              <w:jc w:val="center"/>
            </w:pPr>
          </w:p>
        </w:tc>
        <w:tc>
          <w:tcPr>
            <w:tcW w:w="709" w:type="dxa"/>
            <w:tcBorders>
              <w:top w:val="single" w:sz="4" w:space="0" w:color="000000"/>
              <w:left w:val="single" w:sz="4" w:space="0" w:color="000000"/>
              <w:bottom w:val="single" w:sz="4" w:space="0" w:color="000000"/>
              <w:right w:val="single" w:sz="4" w:space="0" w:color="000000"/>
            </w:tcBorders>
            <w:textDirection w:val="btLr"/>
          </w:tcPr>
          <w:p w:rsidR="002356D1" w:rsidRDefault="002356D1" w:rsidP="002508A9">
            <w:pPr>
              <w:spacing w:after="0" w:line="259" w:lineRule="auto"/>
              <w:ind w:left="1" w:right="113" w:firstLine="0"/>
              <w:jc w:val="center"/>
            </w:pPr>
          </w:p>
        </w:tc>
        <w:tc>
          <w:tcPr>
            <w:tcW w:w="992" w:type="dxa"/>
            <w:tcBorders>
              <w:top w:val="single" w:sz="4" w:space="0" w:color="000000"/>
              <w:left w:val="single" w:sz="4" w:space="0" w:color="000000"/>
              <w:bottom w:val="single" w:sz="4" w:space="0" w:color="000000"/>
              <w:right w:val="single" w:sz="4" w:space="0" w:color="000000"/>
            </w:tcBorders>
          </w:tcPr>
          <w:p w:rsidR="002356D1" w:rsidRDefault="00EA7E44" w:rsidP="002508A9">
            <w:pPr>
              <w:spacing w:after="0" w:line="259" w:lineRule="auto"/>
              <w:ind w:left="0" w:right="0" w:firstLine="0"/>
              <w:jc w:val="left"/>
            </w:pPr>
            <w:r>
              <w:rPr>
                <w:sz w:val="16"/>
              </w:rPr>
              <w:t>Справка</w:t>
            </w:r>
          </w:p>
        </w:tc>
        <w:tc>
          <w:tcPr>
            <w:tcW w:w="1040" w:type="dxa"/>
            <w:tcBorders>
              <w:top w:val="single" w:sz="4" w:space="0" w:color="000000"/>
              <w:left w:val="single" w:sz="4" w:space="0" w:color="000000"/>
              <w:bottom w:val="single" w:sz="4" w:space="0" w:color="000000"/>
              <w:right w:val="single" w:sz="4" w:space="0" w:color="000000"/>
            </w:tcBorders>
          </w:tcPr>
          <w:p w:rsidR="002356D1" w:rsidRDefault="00EA7E44" w:rsidP="002508A9">
            <w:pPr>
              <w:spacing w:after="0" w:line="259" w:lineRule="auto"/>
              <w:ind w:left="2" w:right="0" w:firstLine="0"/>
              <w:jc w:val="left"/>
            </w:pPr>
            <w:r>
              <w:rPr>
                <w:sz w:val="16"/>
              </w:rPr>
              <w:t>Педсовет</w:t>
            </w:r>
          </w:p>
        </w:tc>
      </w:tr>
      <w:tr w:rsidR="00957B26" w:rsidTr="002508A9">
        <w:trPr>
          <w:cantSplit/>
          <w:trHeight w:val="1691"/>
        </w:trPr>
        <w:tc>
          <w:tcPr>
            <w:tcW w:w="2970" w:type="dxa"/>
            <w:tcBorders>
              <w:top w:val="single" w:sz="4" w:space="0" w:color="000000"/>
              <w:left w:val="single" w:sz="4" w:space="0" w:color="000000"/>
              <w:bottom w:val="single" w:sz="4" w:space="0" w:color="000000"/>
              <w:right w:val="single" w:sz="4" w:space="0" w:color="000000"/>
            </w:tcBorders>
          </w:tcPr>
          <w:p w:rsidR="002356D1" w:rsidRPr="0085669C" w:rsidRDefault="00EA7E44" w:rsidP="00680950">
            <w:pPr>
              <w:spacing w:after="0" w:line="259" w:lineRule="auto"/>
              <w:ind w:left="0" w:right="0" w:firstLine="0"/>
              <w:jc w:val="left"/>
              <w:rPr>
                <w:b/>
                <w:sz w:val="20"/>
                <w:szCs w:val="20"/>
              </w:rPr>
            </w:pPr>
            <w:r w:rsidRPr="0085669C">
              <w:rPr>
                <w:sz w:val="20"/>
                <w:szCs w:val="20"/>
              </w:rPr>
              <w:t xml:space="preserve">2. </w:t>
            </w:r>
            <w:r w:rsidRPr="0085669C">
              <w:rPr>
                <w:b/>
                <w:i/>
                <w:sz w:val="20"/>
                <w:szCs w:val="20"/>
              </w:rPr>
              <w:t xml:space="preserve">Текущий, взаимоконтроль </w:t>
            </w:r>
          </w:p>
          <w:p w:rsidR="002356D1" w:rsidRPr="0085669C" w:rsidRDefault="00EA7E44" w:rsidP="009705C2">
            <w:pPr>
              <w:spacing w:after="20" w:line="250" w:lineRule="auto"/>
              <w:ind w:left="0" w:right="0" w:firstLine="0"/>
              <w:jc w:val="left"/>
              <w:rPr>
                <w:sz w:val="20"/>
                <w:szCs w:val="20"/>
              </w:rPr>
            </w:pPr>
            <w:r w:rsidRPr="0085669C">
              <w:rPr>
                <w:sz w:val="20"/>
                <w:szCs w:val="20"/>
              </w:rPr>
              <w:t xml:space="preserve">Контроль за содержанием  образовательного процесса   в группах   (рабочие программы, календарное планирование образовательной работы)  </w:t>
            </w:r>
          </w:p>
          <w:p w:rsidR="002356D1" w:rsidRPr="0085669C" w:rsidRDefault="00EA7E44" w:rsidP="00680950">
            <w:pPr>
              <w:spacing w:after="0" w:line="259" w:lineRule="auto"/>
              <w:ind w:left="0" w:right="0" w:firstLine="0"/>
              <w:jc w:val="left"/>
              <w:rPr>
                <w:sz w:val="18"/>
                <w:szCs w:val="18"/>
              </w:rPr>
            </w:pPr>
            <w:r w:rsidRPr="0085669C">
              <w:rPr>
                <w:sz w:val="18"/>
                <w:szCs w:val="18"/>
              </w:rPr>
              <w:t xml:space="preserve">(ФЗ «Об образовании» ст.14 п.5) </w:t>
            </w:r>
          </w:p>
        </w:tc>
        <w:tc>
          <w:tcPr>
            <w:tcW w:w="1560" w:type="dxa"/>
            <w:tcBorders>
              <w:top w:val="single" w:sz="4" w:space="0" w:color="000000"/>
              <w:left w:val="single" w:sz="4" w:space="0" w:color="000000"/>
              <w:bottom w:val="single" w:sz="4" w:space="0" w:color="000000"/>
              <w:right w:val="single" w:sz="4" w:space="0" w:color="000000"/>
            </w:tcBorders>
          </w:tcPr>
          <w:p w:rsidR="002356D1" w:rsidRDefault="00EA7E44" w:rsidP="002508A9">
            <w:pPr>
              <w:spacing w:after="0" w:line="259" w:lineRule="auto"/>
              <w:ind w:left="0" w:right="0" w:firstLine="0"/>
              <w:jc w:val="left"/>
            </w:pPr>
            <w:r>
              <w:rPr>
                <w:sz w:val="16"/>
              </w:rPr>
              <w:t xml:space="preserve">Документальный контроль, собеседование  </w:t>
            </w:r>
          </w:p>
        </w:tc>
        <w:tc>
          <w:tcPr>
            <w:tcW w:w="1134" w:type="dxa"/>
            <w:tcBorders>
              <w:top w:val="single" w:sz="4" w:space="0" w:color="000000"/>
              <w:left w:val="single" w:sz="4" w:space="0" w:color="000000"/>
              <w:bottom w:val="single" w:sz="4" w:space="0" w:color="000000"/>
              <w:right w:val="single" w:sz="4" w:space="0" w:color="000000"/>
            </w:tcBorders>
          </w:tcPr>
          <w:p w:rsidR="002356D1" w:rsidRDefault="00680950" w:rsidP="002508A9">
            <w:pPr>
              <w:spacing w:after="0" w:line="259" w:lineRule="auto"/>
              <w:ind w:left="0" w:right="0" w:firstLine="0"/>
              <w:jc w:val="left"/>
            </w:pPr>
            <w:r>
              <w:rPr>
                <w:sz w:val="16"/>
              </w:rPr>
              <w:t>Заведующий, учитель-логопед,</w:t>
            </w:r>
          </w:p>
          <w:p w:rsidR="002356D1" w:rsidRDefault="00EA7E44" w:rsidP="002508A9">
            <w:pPr>
              <w:spacing w:after="0" w:line="259" w:lineRule="auto"/>
              <w:ind w:left="0" w:right="0" w:firstLine="0"/>
              <w:jc w:val="left"/>
            </w:pPr>
            <w:r>
              <w:rPr>
                <w:sz w:val="16"/>
              </w:rPr>
              <w:t xml:space="preserve">педагоги - наставники </w:t>
            </w:r>
          </w:p>
        </w:tc>
        <w:tc>
          <w:tcPr>
            <w:tcW w:w="708" w:type="dxa"/>
            <w:tcBorders>
              <w:top w:val="single" w:sz="4" w:space="0" w:color="000000"/>
              <w:left w:val="single" w:sz="4" w:space="0" w:color="000000"/>
              <w:bottom w:val="single" w:sz="4" w:space="0" w:color="000000"/>
              <w:right w:val="single" w:sz="4" w:space="0" w:color="000000"/>
            </w:tcBorders>
          </w:tcPr>
          <w:p w:rsidR="002356D1" w:rsidRDefault="00EA7E44" w:rsidP="002508A9">
            <w:pPr>
              <w:spacing w:after="0" w:line="259" w:lineRule="auto"/>
              <w:ind w:left="0" w:right="0" w:firstLine="0"/>
              <w:jc w:val="center"/>
            </w:pPr>
            <w:r>
              <w:rPr>
                <w:sz w:val="16"/>
              </w:rPr>
              <w:t>+</w:t>
            </w:r>
          </w:p>
          <w:p w:rsidR="002356D1" w:rsidRDefault="00EA7E44" w:rsidP="002508A9">
            <w:pPr>
              <w:spacing w:after="1" w:line="237" w:lineRule="auto"/>
              <w:ind w:left="0" w:right="0" w:firstLine="0"/>
              <w:jc w:val="center"/>
            </w:pPr>
            <w:r>
              <w:rPr>
                <w:sz w:val="16"/>
              </w:rPr>
              <w:t>Раб</w:t>
            </w:r>
            <w:r w:rsidR="00957B26">
              <w:rPr>
                <w:sz w:val="16"/>
              </w:rPr>
              <w:t>очие</w:t>
            </w:r>
            <w:r>
              <w:rPr>
                <w:sz w:val="16"/>
              </w:rPr>
              <w:t>. прогр</w:t>
            </w:r>
            <w:r w:rsidR="00957B26">
              <w:rPr>
                <w:sz w:val="16"/>
              </w:rPr>
              <w:t>аммы</w:t>
            </w:r>
          </w:p>
          <w:p w:rsidR="002356D1" w:rsidRDefault="00EA7E44" w:rsidP="002508A9">
            <w:pPr>
              <w:spacing w:after="0" w:line="259" w:lineRule="auto"/>
              <w:ind w:left="0" w:right="0" w:firstLine="0"/>
              <w:jc w:val="center"/>
            </w:pPr>
            <w:r>
              <w:rPr>
                <w:sz w:val="16"/>
              </w:rPr>
              <w:t>(все педа</w:t>
            </w:r>
            <w:r w:rsidR="00957B26">
              <w:rPr>
                <w:sz w:val="16"/>
              </w:rPr>
              <w:t>гоги</w:t>
            </w:r>
            <w:r>
              <w:rPr>
                <w:sz w:val="16"/>
              </w:rPr>
              <w:t>)</w:t>
            </w:r>
          </w:p>
        </w:tc>
        <w:tc>
          <w:tcPr>
            <w:tcW w:w="709" w:type="dxa"/>
            <w:tcBorders>
              <w:top w:val="single" w:sz="4" w:space="0" w:color="000000"/>
              <w:left w:val="single" w:sz="4" w:space="0" w:color="000000"/>
              <w:bottom w:val="single" w:sz="4" w:space="0" w:color="000000"/>
              <w:right w:val="single" w:sz="4" w:space="0" w:color="000000"/>
            </w:tcBorders>
          </w:tcPr>
          <w:p w:rsidR="002356D1" w:rsidRDefault="002356D1" w:rsidP="002508A9">
            <w:pPr>
              <w:spacing w:after="0" w:line="259" w:lineRule="auto"/>
              <w:ind w:left="0" w:right="0" w:firstLine="0"/>
              <w:jc w:val="center"/>
            </w:pPr>
          </w:p>
        </w:tc>
        <w:tc>
          <w:tcPr>
            <w:tcW w:w="709" w:type="dxa"/>
            <w:tcBorders>
              <w:top w:val="single" w:sz="4" w:space="0" w:color="000000"/>
              <w:left w:val="single" w:sz="4" w:space="0" w:color="000000"/>
              <w:bottom w:val="single" w:sz="4" w:space="0" w:color="000000"/>
              <w:right w:val="single" w:sz="4" w:space="0" w:color="000000"/>
            </w:tcBorders>
          </w:tcPr>
          <w:p w:rsidR="002356D1" w:rsidRDefault="002356D1" w:rsidP="002508A9">
            <w:pPr>
              <w:spacing w:after="0" w:line="259" w:lineRule="auto"/>
              <w:ind w:left="0" w:right="0" w:firstLine="0"/>
              <w:jc w:val="center"/>
            </w:pPr>
          </w:p>
        </w:tc>
        <w:tc>
          <w:tcPr>
            <w:tcW w:w="709" w:type="dxa"/>
            <w:tcBorders>
              <w:top w:val="single" w:sz="4" w:space="0" w:color="000000"/>
              <w:left w:val="single" w:sz="4" w:space="0" w:color="000000"/>
              <w:bottom w:val="single" w:sz="4" w:space="0" w:color="000000"/>
              <w:right w:val="single" w:sz="4" w:space="0" w:color="000000"/>
            </w:tcBorders>
          </w:tcPr>
          <w:p w:rsidR="002356D1" w:rsidRDefault="00EA7E44" w:rsidP="002508A9">
            <w:pPr>
              <w:spacing w:after="0" w:line="259" w:lineRule="auto"/>
              <w:ind w:left="0" w:right="0" w:firstLine="0"/>
              <w:jc w:val="center"/>
            </w:pPr>
            <w:r>
              <w:rPr>
                <w:sz w:val="16"/>
              </w:rPr>
              <w:t>+</w:t>
            </w:r>
          </w:p>
          <w:p w:rsidR="002356D1" w:rsidRDefault="00EA7E44" w:rsidP="002508A9">
            <w:pPr>
              <w:spacing w:after="0" w:line="249" w:lineRule="auto"/>
              <w:ind w:left="0" w:right="0" w:firstLine="0"/>
              <w:jc w:val="center"/>
            </w:pPr>
            <w:r>
              <w:rPr>
                <w:sz w:val="16"/>
              </w:rPr>
              <w:t>Ка</w:t>
            </w:r>
            <w:r w:rsidR="00957B26">
              <w:rPr>
                <w:sz w:val="16"/>
              </w:rPr>
              <w:t>лендарно-тематическое планирование</w:t>
            </w:r>
          </w:p>
          <w:p w:rsidR="002356D1" w:rsidRDefault="002356D1" w:rsidP="002508A9">
            <w:pPr>
              <w:spacing w:after="0" w:line="259" w:lineRule="auto"/>
              <w:ind w:left="0" w:right="0" w:firstLine="0"/>
              <w:jc w:val="center"/>
            </w:pPr>
          </w:p>
          <w:p w:rsidR="002356D1" w:rsidRDefault="002356D1" w:rsidP="002508A9">
            <w:pPr>
              <w:spacing w:after="0" w:line="259" w:lineRule="auto"/>
              <w:ind w:left="0" w:right="0" w:firstLine="0"/>
              <w:jc w:val="center"/>
            </w:pPr>
          </w:p>
        </w:tc>
        <w:tc>
          <w:tcPr>
            <w:tcW w:w="708" w:type="dxa"/>
            <w:tcBorders>
              <w:top w:val="single" w:sz="4" w:space="0" w:color="000000"/>
              <w:left w:val="single" w:sz="4" w:space="0" w:color="000000"/>
              <w:bottom w:val="single" w:sz="4" w:space="0" w:color="000000"/>
              <w:right w:val="single" w:sz="4" w:space="0" w:color="000000"/>
            </w:tcBorders>
          </w:tcPr>
          <w:p w:rsidR="002356D1" w:rsidRDefault="002356D1" w:rsidP="002508A9">
            <w:pPr>
              <w:spacing w:after="0" w:line="259" w:lineRule="auto"/>
              <w:ind w:left="0" w:right="0" w:firstLine="0"/>
              <w:jc w:val="center"/>
            </w:pPr>
          </w:p>
        </w:tc>
        <w:tc>
          <w:tcPr>
            <w:tcW w:w="709" w:type="dxa"/>
            <w:tcBorders>
              <w:top w:val="single" w:sz="4" w:space="0" w:color="000000"/>
              <w:left w:val="single" w:sz="4" w:space="0" w:color="000000"/>
              <w:bottom w:val="single" w:sz="4" w:space="0" w:color="000000"/>
              <w:right w:val="single" w:sz="4" w:space="0" w:color="000000"/>
            </w:tcBorders>
          </w:tcPr>
          <w:p w:rsidR="002356D1" w:rsidRDefault="002356D1" w:rsidP="002508A9">
            <w:pPr>
              <w:spacing w:after="0" w:line="259" w:lineRule="auto"/>
              <w:ind w:left="0" w:right="0" w:firstLine="0"/>
              <w:jc w:val="center"/>
            </w:pPr>
          </w:p>
        </w:tc>
        <w:tc>
          <w:tcPr>
            <w:tcW w:w="709" w:type="dxa"/>
            <w:tcBorders>
              <w:top w:val="single" w:sz="4" w:space="0" w:color="000000"/>
              <w:left w:val="single" w:sz="4" w:space="0" w:color="000000"/>
              <w:bottom w:val="single" w:sz="4" w:space="0" w:color="000000"/>
              <w:right w:val="single" w:sz="4" w:space="0" w:color="000000"/>
            </w:tcBorders>
          </w:tcPr>
          <w:p w:rsidR="002356D1" w:rsidRDefault="00EA7E44" w:rsidP="002508A9">
            <w:pPr>
              <w:spacing w:after="0" w:line="259" w:lineRule="auto"/>
              <w:ind w:left="0" w:right="0" w:firstLine="0"/>
              <w:jc w:val="center"/>
            </w:pPr>
            <w:r>
              <w:rPr>
                <w:sz w:val="16"/>
              </w:rPr>
              <w:t>+</w:t>
            </w:r>
          </w:p>
          <w:p w:rsidR="002356D1" w:rsidRDefault="00957B26" w:rsidP="002508A9">
            <w:pPr>
              <w:spacing w:after="0" w:line="259" w:lineRule="auto"/>
              <w:ind w:left="0" w:right="0" w:firstLine="0"/>
              <w:jc w:val="center"/>
            </w:pPr>
            <w:r>
              <w:rPr>
                <w:sz w:val="16"/>
              </w:rPr>
              <w:t>Календарно-тематическое планирование</w:t>
            </w:r>
          </w:p>
        </w:tc>
        <w:tc>
          <w:tcPr>
            <w:tcW w:w="709" w:type="dxa"/>
            <w:tcBorders>
              <w:top w:val="single" w:sz="4" w:space="0" w:color="000000"/>
              <w:left w:val="single" w:sz="4" w:space="0" w:color="000000"/>
              <w:bottom w:val="single" w:sz="4" w:space="0" w:color="000000"/>
              <w:right w:val="single" w:sz="4" w:space="0" w:color="000000"/>
            </w:tcBorders>
          </w:tcPr>
          <w:p w:rsidR="002356D1" w:rsidRDefault="002356D1" w:rsidP="002508A9">
            <w:pPr>
              <w:spacing w:after="0" w:line="259" w:lineRule="auto"/>
              <w:ind w:left="0" w:right="0" w:firstLine="0"/>
              <w:jc w:val="center"/>
            </w:pPr>
          </w:p>
          <w:p w:rsidR="002356D1" w:rsidRDefault="002356D1" w:rsidP="002508A9">
            <w:pPr>
              <w:spacing w:after="0" w:line="259" w:lineRule="auto"/>
              <w:ind w:left="0" w:right="0" w:firstLine="0"/>
              <w:jc w:val="center"/>
            </w:pPr>
          </w:p>
          <w:p w:rsidR="002356D1" w:rsidRDefault="002356D1" w:rsidP="002508A9">
            <w:pPr>
              <w:spacing w:after="0" w:line="259" w:lineRule="auto"/>
              <w:ind w:left="0" w:right="0" w:firstLine="0"/>
              <w:jc w:val="center"/>
            </w:pPr>
          </w:p>
        </w:tc>
        <w:tc>
          <w:tcPr>
            <w:tcW w:w="708" w:type="dxa"/>
            <w:tcBorders>
              <w:top w:val="single" w:sz="4" w:space="0" w:color="000000"/>
              <w:left w:val="single" w:sz="4" w:space="0" w:color="000000"/>
              <w:bottom w:val="single" w:sz="4" w:space="0" w:color="000000"/>
              <w:right w:val="single" w:sz="4" w:space="0" w:color="000000"/>
            </w:tcBorders>
          </w:tcPr>
          <w:p w:rsidR="002356D1" w:rsidRDefault="00EA7E44" w:rsidP="002508A9">
            <w:pPr>
              <w:spacing w:after="0" w:line="259" w:lineRule="auto"/>
              <w:ind w:left="0" w:right="0" w:firstLine="0"/>
              <w:jc w:val="center"/>
            </w:pPr>
            <w:r>
              <w:rPr>
                <w:sz w:val="16"/>
              </w:rPr>
              <w:t>+</w:t>
            </w:r>
          </w:p>
          <w:p w:rsidR="002356D1" w:rsidRDefault="00957B26" w:rsidP="002508A9">
            <w:pPr>
              <w:spacing w:after="0" w:line="259" w:lineRule="auto"/>
              <w:ind w:left="0" w:right="0" w:firstLine="0"/>
              <w:jc w:val="center"/>
            </w:pPr>
            <w:r>
              <w:rPr>
                <w:sz w:val="16"/>
              </w:rPr>
              <w:t>Календарно-тематическое планирование</w:t>
            </w:r>
          </w:p>
        </w:tc>
        <w:tc>
          <w:tcPr>
            <w:tcW w:w="709" w:type="dxa"/>
            <w:tcBorders>
              <w:top w:val="single" w:sz="4" w:space="0" w:color="000000"/>
              <w:left w:val="single" w:sz="4" w:space="0" w:color="000000"/>
              <w:bottom w:val="single" w:sz="4" w:space="0" w:color="000000"/>
              <w:right w:val="single" w:sz="4" w:space="0" w:color="000000"/>
            </w:tcBorders>
          </w:tcPr>
          <w:p w:rsidR="002356D1" w:rsidRDefault="00EA7E44" w:rsidP="002508A9">
            <w:pPr>
              <w:spacing w:after="0" w:line="259" w:lineRule="auto"/>
              <w:ind w:left="0" w:right="304" w:firstLine="0"/>
              <w:jc w:val="center"/>
            </w:pPr>
            <w:r>
              <w:rPr>
                <w:sz w:val="16"/>
              </w:rPr>
              <w:t>+</w:t>
            </w:r>
          </w:p>
          <w:p w:rsidR="002356D1" w:rsidRDefault="00957B26" w:rsidP="002508A9">
            <w:pPr>
              <w:spacing w:after="0" w:line="259" w:lineRule="auto"/>
              <w:ind w:left="0" w:right="0" w:firstLine="0"/>
              <w:jc w:val="center"/>
            </w:pPr>
            <w:r>
              <w:rPr>
                <w:sz w:val="16"/>
              </w:rPr>
              <w:t>Календарно-тематическое планирование</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2356D1" w:rsidRDefault="002356D1" w:rsidP="002508A9">
            <w:pPr>
              <w:spacing w:after="0" w:line="259" w:lineRule="auto"/>
              <w:ind w:left="476" w:right="113"/>
              <w:jc w:val="center"/>
            </w:pPr>
          </w:p>
        </w:tc>
        <w:tc>
          <w:tcPr>
            <w:tcW w:w="992" w:type="dxa"/>
            <w:tcBorders>
              <w:top w:val="single" w:sz="4" w:space="0" w:color="000000"/>
              <w:left w:val="single" w:sz="4" w:space="0" w:color="000000"/>
              <w:bottom w:val="single" w:sz="4" w:space="0" w:color="000000"/>
              <w:right w:val="single" w:sz="4" w:space="0" w:color="000000"/>
            </w:tcBorders>
          </w:tcPr>
          <w:p w:rsidR="002356D1" w:rsidRDefault="00EA7E44" w:rsidP="002508A9">
            <w:pPr>
              <w:spacing w:after="0" w:line="259" w:lineRule="auto"/>
              <w:ind w:left="0" w:right="0" w:firstLine="0"/>
              <w:jc w:val="left"/>
            </w:pPr>
            <w:r>
              <w:rPr>
                <w:sz w:val="16"/>
              </w:rPr>
              <w:t>Справка</w:t>
            </w:r>
          </w:p>
        </w:tc>
        <w:tc>
          <w:tcPr>
            <w:tcW w:w="1040" w:type="dxa"/>
            <w:tcBorders>
              <w:top w:val="single" w:sz="4" w:space="0" w:color="000000"/>
              <w:left w:val="single" w:sz="4" w:space="0" w:color="000000"/>
              <w:bottom w:val="single" w:sz="4" w:space="0" w:color="000000"/>
              <w:right w:val="single" w:sz="4" w:space="0" w:color="000000"/>
            </w:tcBorders>
          </w:tcPr>
          <w:p w:rsidR="002356D1" w:rsidRDefault="00EA7E44" w:rsidP="002508A9">
            <w:pPr>
              <w:spacing w:after="0" w:line="259" w:lineRule="auto"/>
              <w:ind w:left="2" w:right="1" w:firstLine="0"/>
              <w:jc w:val="left"/>
            </w:pPr>
            <w:r>
              <w:rPr>
                <w:sz w:val="16"/>
              </w:rPr>
              <w:t>Инструктивно – метод. совещание</w:t>
            </w:r>
          </w:p>
        </w:tc>
      </w:tr>
      <w:tr w:rsidR="002508A9" w:rsidTr="002508A9">
        <w:trPr>
          <w:trHeight w:val="2218"/>
        </w:trPr>
        <w:tc>
          <w:tcPr>
            <w:tcW w:w="2970" w:type="dxa"/>
            <w:tcBorders>
              <w:top w:val="single" w:sz="4" w:space="0" w:color="000000"/>
              <w:left w:val="single" w:sz="4" w:space="0" w:color="000000"/>
              <w:bottom w:val="single" w:sz="4" w:space="0" w:color="000000"/>
              <w:right w:val="single" w:sz="4" w:space="0" w:color="000000"/>
            </w:tcBorders>
          </w:tcPr>
          <w:p w:rsidR="002508A9" w:rsidRPr="0085669C" w:rsidRDefault="002508A9" w:rsidP="002508A9">
            <w:pPr>
              <w:spacing w:after="0" w:line="259" w:lineRule="auto"/>
              <w:ind w:left="0" w:right="0" w:firstLine="0"/>
              <w:jc w:val="left"/>
              <w:rPr>
                <w:b/>
                <w:sz w:val="20"/>
                <w:szCs w:val="20"/>
              </w:rPr>
            </w:pPr>
            <w:r w:rsidRPr="0085669C">
              <w:rPr>
                <w:sz w:val="20"/>
                <w:szCs w:val="20"/>
              </w:rPr>
              <w:t xml:space="preserve">3. </w:t>
            </w:r>
            <w:r w:rsidRPr="0085669C">
              <w:rPr>
                <w:b/>
                <w:i/>
                <w:sz w:val="20"/>
                <w:szCs w:val="20"/>
              </w:rPr>
              <w:t xml:space="preserve">Текущий </w:t>
            </w:r>
          </w:p>
          <w:p w:rsidR="0085669C" w:rsidRPr="0085669C" w:rsidRDefault="002508A9" w:rsidP="0085669C">
            <w:pPr>
              <w:spacing w:after="33" w:line="235" w:lineRule="auto"/>
              <w:ind w:left="0" w:right="36" w:firstLine="0"/>
              <w:jc w:val="left"/>
              <w:rPr>
                <w:sz w:val="20"/>
                <w:szCs w:val="20"/>
              </w:rPr>
            </w:pPr>
            <w:r w:rsidRPr="0085669C">
              <w:rPr>
                <w:sz w:val="20"/>
                <w:szCs w:val="20"/>
              </w:rPr>
              <w:t xml:space="preserve">Работа воспитателей и  проф.  специалистов ДОУ с родителями в соответствие с образ. программой </w:t>
            </w:r>
          </w:p>
          <w:p w:rsidR="002508A9" w:rsidRPr="0085669C" w:rsidRDefault="002508A9" w:rsidP="002508A9">
            <w:pPr>
              <w:spacing w:after="0" w:line="259" w:lineRule="auto"/>
              <w:ind w:left="0" w:right="0" w:firstLine="0"/>
              <w:jc w:val="left"/>
              <w:rPr>
                <w:sz w:val="20"/>
                <w:szCs w:val="20"/>
              </w:rPr>
            </w:pPr>
            <w:r w:rsidRPr="0085669C">
              <w:rPr>
                <w:sz w:val="20"/>
                <w:szCs w:val="20"/>
              </w:rPr>
              <w:t>(</w:t>
            </w:r>
            <w:r w:rsidRPr="0085669C">
              <w:rPr>
                <w:sz w:val="18"/>
                <w:szCs w:val="18"/>
              </w:rPr>
              <w:t>ФЗ «Об образовании» ст.15 п.7)</w:t>
            </w:r>
            <w:r w:rsidRPr="0085669C">
              <w:rPr>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2508A9" w:rsidRDefault="002508A9" w:rsidP="002508A9">
            <w:pPr>
              <w:spacing w:after="32" w:line="237" w:lineRule="auto"/>
              <w:ind w:left="0" w:right="0" w:firstLine="0"/>
              <w:jc w:val="left"/>
            </w:pPr>
            <w:r>
              <w:rPr>
                <w:sz w:val="16"/>
              </w:rPr>
              <w:t xml:space="preserve">Документальный контроль, наблюдение, </w:t>
            </w:r>
          </w:p>
          <w:p w:rsidR="002508A9" w:rsidRDefault="002508A9" w:rsidP="002508A9">
            <w:pPr>
              <w:spacing w:after="0" w:line="259" w:lineRule="auto"/>
              <w:ind w:left="0" w:right="0" w:firstLine="0"/>
              <w:jc w:val="left"/>
            </w:pPr>
            <w:r>
              <w:rPr>
                <w:sz w:val="16"/>
              </w:rPr>
              <w:t xml:space="preserve">собеседование </w:t>
            </w:r>
          </w:p>
          <w:p w:rsidR="002508A9" w:rsidRDefault="002508A9" w:rsidP="002508A9">
            <w:pPr>
              <w:spacing w:after="0" w:line="259" w:lineRule="auto"/>
              <w:ind w:left="0" w:right="0" w:firstLine="0"/>
              <w:jc w:val="left"/>
            </w:pPr>
          </w:p>
          <w:p w:rsidR="002508A9" w:rsidRDefault="002508A9" w:rsidP="002508A9">
            <w:pPr>
              <w:spacing w:after="0" w:line="259" w:lineRule="auto"/>
              <w:ind w:left="0" w:right="0" w:firstLine="0"/>
              <w:jc w:val="left"/>
            </w:pPr>
          </w:p>
          <w:p w:rsidR="002508A9" w:rsidRDefault="002508A9" w:rsidP="002508A9">
            <w:pPr>
              <w:spacing w:after="0" w:line="259" w:lineRule="auto"/>
              <w:ind w:left="0" w:right="0" w:firstLine="0"/>
              <w:jc w:val="left"/>
            </w:pPr>
          </w:p>
        </w:tc>
        <w:tc>
          <w:tcPr>
            <w:tcW w:w="1134" w:type="dxa"/>
            <w:tcBorders>
              <w:top w:val="single" w:sz="4" w:space="0" w:color="000000"/>
              <w:left w:val="single" w:sz="4" w:space="0" w:color="000000"/>
              <w:bottom w:val="single" w:sz="4" w:space="0" w:color="000000"/>
              <w:right w:val="single" w:sz="4" w:space="0" w:color="000000"/>
            </w:tcBorders>
          </w:tcPr>
          <w:p w:rsidR="002508A9" w:rsidRDefault="002508A9" w:rsidP="002508A9">
            <w:pPr>
              <w:spacing w:after="0" w:line="259" w:lineRule="auto"/>
              <w:ind w:left="0" w:right="0" w:firstLine="0"/>
              <w:jc w:val="left"/>
            </w:pPr>
            <w:r>
              <w:rPr>
                <w:sz w:val="16"/>
              </w:rPr>
              <w:t>Заведующий ДОУ, учитель-логопед, педагог-психолог.</w:t>
            </w:r>
          </w:p>
        </w:tc>
        <w:tc>
          <w:tcPr>
            <w:tcW w:w="708" w:type="dxa"/>
            <w:tcBorders>
              <w:top w:val="single" w:sz="4" w:space="0" w:color="000000"/>
              <w:left w:val="single" w:sz="4" w:space="0" w:color="000000"/>
              <w:bottom w:val="single" w:sz="4" w:space="0" w:color="000000"/>
              <w:right w:val="single" w:sz="4" w:space="0" w:color="000000"/>
            </w:tcBorders>
          </w:tcPr>
          <w:p w:rsidR="002508A9" w:rsidRDefault="002508A9" w:rsidP="002508A9">
            <w:pPr>
              <w:spacing w:after="0" w:line="259" w:lineRule="auto"/>
              <w:ind w:left="0" w:right="0" w:firstLine="0"/>
              <w:jc w:val="center"/>
            </w:pPr>
          </w:p>
        </w:tc>
        <w:tc>
          <w:tcPr>
            <w:tcW w:w="709" w:type="dxa"/>
            <w:tcBorders>
              <w:top w:val="single" w:sz="4" w:space="0" w:color="000000"/>
              <w:left w:val="single" w:sz="4" w:space="0" w:color="000000"/>
              <w:bottom w:val="single" w:sz="4" w:space="0" w:color="000000"/>
              <w:right w:val="single" w:sz="4" w:space="0" w:color="000000"/>
            </w:tcBorders>
          </w:tcPr>
          <w:p w:rsidR="002508A9" w:rsidRDefault="002508A9" w:rsidP="002508A9">
            <w:pPr>
              <w:spacing w:after="0" w:line="244" w:lineRule="auto"/>
              <w:ind w:left="0" w:right="0" w:firstLine="0"/>
              <w:jc w:val="center"/>
              <w:rPr>
                <w:sz w:val="16"/>
              </w:rPr>
            </w:pPr>
            <w:r>
              <w:rPr>
                <w:sz w:val="16"/>
              </w:rPr>
              <w:t>+</w:t>
            </w:r>
          </w:p>
          <w:p w:rsidR="002508A9" w:rsidRDefault="002508A9" w:rsidP="002508A9">
            <w:pPr>
              <w:spacing w:after="0" w:line="244" w:lineRule="auto"/>
              <w:ind w:left="0" w:right="0" w:firstLine="0"/>
              <w:jc w:val="center"/>
            </w:pPr>
            <w:r>
              <w:rPr>
                <w:sz w:val="16"/>
              </w:rPr>
              <w:t>План мероприятий по работе с родителями в соответствии с годовыми задачами.</w:t>
            </w:r>
          </w:p>
        </w:tc>
        <w:tc>
          <w:tcPr>
            <w:tcW w:w="709" w:type="dxa"/>
            <w:tcBorders>
              <w:top w:val="single" w:sz="4" w:space="0" w:color="000000"/>
              <w:left w:val="single" w:sz="4" w:space="0" w:color="000000"/>
              <w:bottom w:val="single" w:sz="4" w:space="0" w:color="000000"/>
              <w:right w:val="single" w:sz="4" w:space="0" w:color="000000"/>
            </w:tcBorders>
          </w:tcPr>
          <w:p w:rsidR="002508A9" w:rsidRDefault="002508A9" w:rsidP="002508A9">
            <w:pPr>
              <w:spacing w:after="0" w:line="259" w:lineRule="auto"/>
              <w:ind w:left="0" w:right="0" w:firstLine="0"/>
              <w:jc w:val="center"/>
            </w:pPr>
          </w:p>
        </w:tc>
        <w:tc>
          <w:tcPr>
            <w:tcW w:w="709" w:type="dxa"/>
            <w:tcBorders>
              <w:top w:val="single" w:sz="4" w:space="0" w:color="000000"/>
              <w:left w:val="single" w:sz="4" w:space="0" w:color="000000"/>
              <w:bottom w:val="single" w:sz="4" w:space="0" w:color="000000"/>
              <w:right w:val="single" w:sz="4" w:space="0" w:color="000000"/>
            </w:tcBorders>
          </w:tcPr>
          <w:p w:rsidR="002508A9" w:rsidRDefault="002508A9" w:rsidP="002508A9">
            <w:pPr>
              <w:spacing w:after="0" w:line="259" w:lineRule="auto"/>
              <w:ind w:left="0" w:right="0" w:firstLine="0"/>
              <w:jc w:val="center"/>
            </w:pPr>
            <w:r>
              <w:rPr>
                <w:sz w:val="16"/>
              </w:rPr>
              <w:t>+</w:t>
            </w:r>
          </w:p>
          <w:p w:rsidR="002508A9" w:rsidRDefault="002508A9" w:rsidP="002508A9">
            <w:pPr>
              <w:spacing w:after="2" w:line="235" w:lineRule="auto"/>
              <w:ind w:left="0" w:right="0" w:firstLine="0"/>
              <w:jc w:val="center"/>
            </w:pPr>
            <w:r>
              <w:rPr>
                <w:sz w:val="16"/>
              </w:rPr>
              <w:t>Выполнение мероприятий плана, отражение плана в документации воспитателя.</w:t>
            </w:r>
          </w:p>
        </w:tc>
        <w:tc>
          <w:tcPr>
            <w:tcW w:w="708" w:type="dxa"/>
            <w:tcBorders>
              <w:top w:val="single" w:sz="4" w:space="0" w:color="000000"/>
              <w:left w:val="single" w:sz="4" w:space="0" w:color="000000"/>
              <w:bottom w:val="single" w:sz="4" w:space="0" w:color="000000"/>
              <w:right w:val="single" w:sz="4" w:space="0" w:color="000000"/>
            </w:tcBorders>
          </w:tcPr>
          <w:p w:rsidR="002508A9" w:rsidRDefault="002508A9" w:rsidP="002508A9">
            <w:pPr>
              <w:spacing w:after="0" w:line="259" w:lineRule="auto"/>
              <w:ind w:left="0" w:right="0" w:firstLine="0"/>
              <w:jc w:val="center"/>
            </w:pPr>
          </w:p>
        </w:tc>
        <w:tc>
          <w:tcPr>
            <w:tcW w:w="709" w:type="dxa"/>
            <w:tcBorders>
              <w:top w:val="single" w:sz="4" w:space="0" w:color="000000"/>
              <w:left w:val="single" w:sz="4" w:space="0" w:color="000000"/>
              <w:bottom w:val="single" w:sz="4" w:space="0" w:color="000000"/>
              <w:right w:val="single" w:sz="4" w:space="0" w:color="000000"/>
            </w:tcBorders>
          </w:tcPr>
          <w:p w:rsidR="002508A9" w:rsidRDefault="002508A9" w:rsidP="002508A9">
            <w:pPr>
              <w:spacing w:after="0" w:line="259" w:lineRule="auto"/>
              <w:ind w:left="0" w:right="0" w:firstLine="0"/>
              <w:jc w:val="center"/>
            </w:pPr>
          </w:p>
        </w:tc>
        <w:tc>
          <w:tcPr>
            <w:tcW w:w="709" w:type="dxa"/>
            <w:tcBorders>
              <w:top w:val="single" w:sz="4" w:space="0" w:color="000000"/>
              <w:left w:val="single" w:sz="4" w:space="0" w:color="000000"/>
              <w:bottom w:val="single" w:sz="4" w:space="0" w:color="000000"/>
              <w:right w:val="single" w:sz="4" w:space="0" w:color="000000"/>
            </w:tcBorders>
          </w:tcPr>
          <w:p w:rsidR="002508A9" w:rsidRDefault="002508A9" w:rsidP="002508A9">
            <w:pPr>
              <w:spacing w:after="0" w:line="259" w:lineRule="auto"/>
              <w:ind w:left="0" w:right="0" w:firstLine="0"/>
              <w:jc w:val="center"/>
            </w:pPr>
            <w:r>
              <w:rPr>
                <w:sz w:val="16"/>
              </w:rPr>
              <w:t>+</w:t>
            </w:r>
          </w:p>
          <w:p w:rsidR="002508A9" w:rsidRDefault="002508A9" w:rsidP="002508A9">
            <w:pPr>
              <w:spacing w:after="0" w:line="259" w:lineRule="auto"/>
              <w:ind w:left="0" w:right="24" w:firstLine="0"/>
              <w:jc w:val="center"/>
            </w:pPr>
            <w:r>
              <w:rPr>
                <w:sz w:val="16"/>
              </w:rPr>
              <w:t>Выполнение мероприятий плана, отражение плана в документации воспитателя</w:t>
            </w:r>
          </w:p>
        </w:tc>
        <w:tc>
          <w:tcPr>
            <w:tcW w:w="709" w:type="dxa"/>
            <w:tcBorders>
              <w:top w:val="single" w:sz="4" w:space="0" w:color="000000"/>
              <w:left w:val="single" w:sz="4" w:space="0" w:color="000000"/>
              <w:bottom w:val="single" w:sz="4" w:space="0" w:color="000000"/>
              <w:right w:val="single" w:sz="4" w:space="0" w:color="000000"/>
            </w:tcBorders>
          </w:tcPr>
          <w:p w:rsidR="002508A9" w:rsidRDefault="002508A9" w:rsidP="002508A9">
            <w:pPr>
              <w:spacing w:after="0" w:line="259" w:lineRule="auto"/>
              <w:ind w:left="0" w:right="0" w:firstLine="0"/>
              <w:jc w:val="center"/>
            </w:pPr>
          </w:p>
        </w:tc>
        <w:tc>
          <w:tcPr>
            <w:tcW w:w="708" w:type="dxa"/>
            <w:tcBorders>
              <w:top w:val="single" w:sz="4" w:space="0" w:color="000000"/>
              <w:left w:val="single" w:sz="4" w:space="0" w:color="000000"/>
              <w:bottom w:val="single" w:sz="4" w:space="0" w:color="000000"/>
              <w:right w:val="single" w:sz="4" w:space="0" w:color="000000"/>
            </w:tcBorders>
          </w:tcPr>
          <w:p w:rsidR="002508A9" w:rsidRDefault="002508A9" w:rsidP="002508A9">
            <w:pPr>
              <w:spacing w:after="0" w:line="259" w:lineRule="auto"/>
              <w:ind w:left="0" w:right="0" w:firstLine="0"/>
              <w:jc w:val="center"/>
            </w:pPr>
            <w:r>
              <w:rPr>
                <w:sz w:val="16"/>
              </w:rPr>
              <w:t>+</w:t>
            </w:r>
          </w:p>
          <w:p w:rsidR="002508A9" w:rsidRDefault="002508A9" w:rsidP="002508A9">
            <w:pPr>
              <w:spacing w:after="0" w:line="259" w:lineRule="auto"/>
              <w:ind w:left="0" w:right="0" w:firstLine="0"/>
              <w:jc w:val="center"/>
            </w:pPr>
            <w:r>
              <w:rPr>
                <w:sz w:val="16"/>
              </w:rPr>
              <w:t>Выполнение мероприятий плана, отражение плана в документации воспитателя</w:t>
            </w:r>
          </w:p>
        </w:tc>
        <w:tc>
          <w:tcPr>
            <w:tcW w:w="709" w:type="dxa"/>
            <w:tcBorders>
              <w:top w:val="single" w:sz="4" w:space="0" w:color="000000"/>
              <w:left w:val="single" w:sz="4" w:space="0" w:color="000000"/>
              <w:bottom w:val="single" w:sz="4" w:space="0" w:color="000000"/>
              <w:right w:val="single" w:sz="4" w:space="0" w:color="000000"/>
            </w:tcBorders>
          </w:tcPr>
          <w:p w:rsidR="002508A9" w:rsidRDefault="002508A9" w:rsidP="002508A9">
            <w:pPr>
              <w:spacing w:after="0" w:line="259" w:lineRule="auto"/>
              <w:ind w:left="0" w:right="0" w:firstLine="0"/>
              <w:jc w:val="center"/>
            </w:pPr>
          </w:p>
        </w:tc>
        <w:tc>
          <w:tcPr>
            <w:tcW w:w="709" w:type="dxa"/>
            <w:tcBorders>
              <w:top w:val="single" w:sz="4" w:space="0" w:color="000000"/>
              <w:left w:val="single" w:sz="4" w:space="0" w:color="000000"/>
              <w:bottom w:val="single" w:sz="4" w:space="0" w:color="000000"/>
              <w:right w:val="single" w:sz="4" w:space="0" w:color="000000"/>
            </w:tcBorders>
          </w:tcPr>
          <w:p w:rsidR="002508A9" w:rsidRDefault="002508A9" w:rsidP="002508A9">
            <w:pPr>
              <w:spacing w:after="0" w:line="259" w:lineRule="auto"/>
              <w:ind w:left="1" w:right="0" w:firstLine="0"/>
              <w:jc w:val="center"/>
            </w:pPr>
          </w:p>
        </w:tc>
        <w:tc>
          <w:tcPr>
            <w:tcW w:w="992" w:type="dxa"/>
            <w:tcBorders>
              <w:top w:val="single" w:sz="4" w:space="0" w:color="000000"/>
              <w:left w:val="single" w:sz="4" w:space="0" w:color="000000"/>
              <w:bottom w:val="single" w:sz="4" w:space="0" w:color="000000"/>
              <w:right w:val="single" w:sz="4" w:space="0" w:color="000000"/>
            </w:tcBorders>
          </w:tcPr>
          <w:p w:rsidR="002508A9" w:rsidRDefault="002508A9" w:rsidP="002508A9">
            <w:pPr>
              <w:spacing w:after="0" w:line="259" w:lineRule="auto"/>
              <w:ind w:left="0" w:right="0" w:firstLine="0"/>
              <w:jc w:val="left"/>
            </w:pPr>
            <w:r>
              <w:rPr>
                <w:sz w:val="16"/>
              </w:rPr>
              <w:t>Справка</w:t>
            </w:r>
          </w:p>
        </w:tc>
        <w:tc>
          <w:tcPr>
            <w:tcW w:w="1040" w:type="dxa"/>
            <w:tcBorders>
              <w:top w:val="single" w:sz="4" w:space="0" w:color="000000"/>
              <w:left w:val="single" w:sz="4" w:space="0" w:color="000000"/>
              <w:bottom w:val="single" w:sz="4" w:space="0" w:color="000000"/>
              <w:right w:val="single" w:sz="4" w:space="0" w:color="000000"/>
            </w:tcBorders>
          </w:tcPr>
          <w:p w:rsidR="002508A9" w:rsidRDefault="002508A9" w:rsidP="002508A9">
            <w:pPr>
              <w:spacing w:after="18" w:line="250" w:lineRule="auto"/>
              <w:ind w:left="2" w:right="0" w:firstLine="0"/>
              <w:jc w:val="left"/>
            </w:pPr>
            <w:r>
              <w:rPr>
                <w:sz w:val="16"/>
              </w:rPr>
              <w:t>Инструктивно – метод. совещание  при заведующем</w:t>
            </w:r>
          </w:p>
        </w:tc>
      </w:tr>
      <w:tr w:rsidR="0037208D" w:rsidTr="009705C2">
        <w:trPr>
          <w:trHeight w:val="1971"/>
        </w:trPr>
        <w:tc>
          <w:tcPr>
            <w:tcW w:w="2970" w:type="dxa"/>
            <w:tcBorders>
              <w:top w:val="single" w:sz="4" w:space="0" w:color="000000"/>
              <w:left w:val="single" w:sz="4" w:space="0" w:color="000000"/>
              <w:bottom w:val="single" w:sz="4" w:space="0" w:color="000000"/>
              <w:right w:val="single" w:sz="4" w:space="0" w:color="000000"/>
            </w:tcBorders>
          </w:tcPr>
          <w:p w:rsidR="0037208D" w:rsidRPr="0085669C" w:rsidRDefault="0037208D" w:rsidP="0037208D">
            <w:pPr>
              <w:spacing w:after="0" w:line="259" w:lineRule="auto"/>
              <w:ind w:left="0" w:right="0" w:firstLine="0"/>
              <w:jc w:val="left"/>
              <w:rPr>
                <w:b/>
                <w:sz w:val="20"/>
                <w:szCs w:val="20"/>
              </w:rPr>
            </w:pPr>
            <w:r w:rsidRPr="0085669C">
              <w:rPr>
                <w:i/>
                <w:sz w:val="20"/>
                <w:szCs w:val="20"/>
              </w:rPr>
              <w:lastRenderedPageBreak/>
              <w:t xml:space="preserve">4. </w:t>
            </w:r>
            <w:r w:rsidRPr="0085669C">
              <w:rPr>
                <w:b/>
                <w:i/>
                <w:sz w:val="20"/>
                <w:szCs w:val="20"/>
              </w:rPr>
              <w:t xml:space="preserve">Предварительный </w:t>
            </w:r>
          </w:p>
          <w:p w:rsidR="0037208D" w:rsidRDefault="0037208D" w:rsidP="0037208D">
            <w:pPr>
              <w:spacing w:after="0" w:line="259" w:lineRule="auto"/>
              <w:ind w:left="0" w:right="0" w:firstLine="0"/>
              <w:jc w:val="left"/>
            </w:pPr>
            <w:r w:rsidRPr="0085669C">
              <w:rPr>
                <w:sz w:val="20"/>
                <w:szCs w:val="20"/>
              </w:rPr>
              <w:t>Контроль за выполнением физкультурно – оздоровительной работы в ДОУ</w:t>
            </w:r>
            <w:r>
              <w:rPr>
                <w:sz w:val="16"/>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r>
              <w:rPr>
                <w:sz w:val="16"/>
              </w:rPr>
              <w:t xml:space="preserve">Наблюдение, собеседование, Анализ планирования,  </w:t>
            </w:r>
          </w:p>
        </w:tc>
        <w:tc>
          <w:tcPr>
            <w:tcW w:w="1134" w:type="dxa"/>
            <w:tcBorders>
              <w:top w:val="single" w:sz="4" w:space="0" w:color="000000"/>
              <w:left w:val="single" w:sz="4" w:space="0" w:color="000000"/>
              <w:bottom w:val="single" w:sz="4" w:space="0" w:color="000000"/>
              <w:right w:val="single" w:sz="4" w:space="0" w:color="000000"/>
            </w:tcBorders>
          </w:tcPr>
          <w:p w:rsidR="0037208D" w:rsidRDefault="009705C2" w:rsidP="009705C2">
            <w:pPr>
              <w:spacing w:after="0" w:line="259" w:lineRule="auto"/>
              <w:ind w:left="0" w:right="0" w:firstLine="0"/>
              <w:jc w:val="left"/>
            </w:pPr>
            <w:r>
              <w:rPr>
                <w:sz w:val="16"/>
              </w:rPr>
              <w:t xml:space="preserve">Заведующий, инструктор по ФИЗО, </w:t>
            </w:r>
            <w:r w:rsidR="0037208D">
              <w:rPr>
                <w:sz w:val="16"/>
              </w:rPr>
              <w:t xml:space="preserve">воспитатель  </w:t>
            </w:r>
          </w:p>
        </w:tc>
        <w:tc>
          <w:tcPr>
            <w:tcW w:w="708"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center"/>
            </w:pP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center"/>
            </w:pPr>
            <w:r>
              <w:rPr>
                <w:sz w:val="14"/>
              </w:rPr>
              <w:t>+</w:t>
            </w:r>
          </w:p>
          <w:p w:rsidR="0037208D" w:rsidRDefault="0037208D" w:rsidP="0037208D">
            <w:pPr>
              <w:spacing w:after="0" w:line="243" w:lineRule="auto"/>
              <w:ind w:left="0" w:right="0" w:firstLine="0"/>
              <w:jc w:val="center"/>
            </w:pPr>
            <w:r>
              <w:rPr>
                <w:sz w:val="14"/>
              </w:rPr>
              <w:t>Плани ровани</w:t>
            </w:r>
          </w:p>
          <w:p w:rsidR="0037208D" w:rsidRDefault="0037208D" w:rsidP="0037208D">
            <w:pPr>
              <w:spacing w:after="0" w:line="259" w:lineRule="auto"/>
              <w:ind w:left="0" w:right="0" w:firstLine="0"/>
              <w:jc w:val="center"/>
            </w:pPr>
            <w:r>
              <w:rPr>
                <w:sz w:val="14"/>
              </w:rPr>
              <w:t>е  и</w:t>
            </w:r>
          </w:p>
          <w:p w:rsidR="0037208D" w:rsidRDefault="0037208D" w:rsidP="0037208D">
            <w:pPr>
              <w:spacing w:after="0" w:line="259" w:lineRule="auto"/>
              <w:ind w:left="0" w:right="37" w:firstLine="0"/>
              <w:jc w:val="center"/>
            </w:pPr>
            <w:r>
              <w:rPr>
                <w:sz w:val="14"/>
              </w:rPr>
              <w:t>провед ение утр. зарядк и</w:t>
            </w: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center"/>
            </w:pPr>
            <w:r>
              <w:rPr>
                <w:sz w:val="14"/>
              </w:rPr>
              <w:t>+</w:t>
            </w:r>
          </w:p>
          <w:p w:rsidR="0037208D" w:rsidRDefault="0037208D" w:rsidP="0037208D">
            <w:pPr>
              <w:spacing w:after="0" w:line="240" w:lineRule="auto"/>
              <w:ind w:left="0" w:right="0" w:firstLine="0"/>
              <w:jc w:val="center"/>
            </w:pPr>
            <w:r>
              <w:rPr>
                <w:sz w:val="14"/>
              </w:rPr>
              <w:t>План ирова ние и прове дение физ.з аняти</w:t>
            </w:r>
          </w:p>
          <w:p w:rsidR="0037208D" w:rsidRDefault="0037208D" w:rsidP="0037208D">
            <w:pPr>
              <w:spacing w:after="0" w:line="259" w:lineRule="auto"/>
              <w:ind w:left="0" w:right="42" w:firstLine="0"/>
              <w:jc w:val="center"/>
            </w:pPr>
            <w:r>
              <w:rPr>
                <w:sz w:val="14"/>
              </w:rPr>
              <w:t>я (ран. и мл.в)</w:t>
            </w: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center"/>
            </w:pPr>
            <w:r>
              <w:rPr>
                <w:sz w:val="14"/>
              </w:rPr>
              <w:t>+</w:t>
            </w:r>
          </w:p>
          <w:p w:rsidR="0037208D" w:rsidRDefault="0037208D" w:rsidP="0037208D">
            <w:pPr>
              <w:spacing w:after="0" w:line="259" w:lineRule="auto"/>
              <w:ind w:left="0" w:right="0" w:firstLine="0"/>
              <w:jc w:val="center"/>
            </w:pPr>
            <w:r>
              <w:rPr>
                <w:sz w:val="14"/>
              </w:rPr>
              <w:t>Гимн</w:t>
            </w:r>
          </w:p>
          <w:p w:rsidR="0037208D" w:rsidRDefault="0037208D" w:rsidP="0037208D">
            <w:pPr>
              <w:spacing w:after="0" w:line="259" w:lineRule="auto"/>
              <w:ind w:left="0" w:right="0" w:firstLine="0"/>
              <w:jc w:val="center"/>
            </w:pPr>
            <w:r>
              <w:rPr>
                <w:sz w:val="14"/>
              </w:rPr>
              <w:t>.</w:t>
            </w:r>
          </w:p>
          <w:p w:rsidR="0037208D" w:rsidRDefault="0037208D" w:rsidP="0037208D">
            <w:pPr>
              <w:spacing w:after="0" w:line="259" w:lineRule="auto"/>
              <w:ind w:left="0" w:right="0" w:firstLine="0"/>
              <w:jc w:val="center"/>
            </w:pPr>
            <w:r>
              <w:rPr>
                <w:sz w:val="14"/>
              </w:rPr>
              <w:t>после  сна, закал иваю щие меро прият ия</w:t>
            </w:r>
          </w:p>
        </w:tc>
        <w:tc>
          <w:tcPr>
            <w:tcW w:w="708"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center"/>
            </w:pPr>
            <w:r>
              <w:rPr>
                <w:sz w:val="14"/>
              </w:rPr>
              <w:t>+</w:t>
            </w:r>
          </w:p>
          <w:p w:rsidR="0037208D" w:rsidRDefault="0037208D" w:rsidP="0037208D">
            <w:pPr>
              <w:spacing w:after="0" w:line="240" w:lineRule="auto"/>
              <w:ind w:left="0" w:right="0" w:firstLine="0"/>
              <w:jc w:val="center"/>
            </w:pPr>
            <w:r>
              <w:rPr>
                <w:sz w:val="14"/>
              </w:rPr>
              <w:t>План ирова ние и прове дение физ.з аняти</w:t>
            </w:r>
          </w:p>
          <w:p w:rsidR="0037208D" w:rsidRDefault="0037208D" w:rsidP="0037208D">
            <w:pPr>
              <w:spacing w:after="0" w:line="259" w:lineRule="auto"/>
              <w:ind w:left="0" w:right="0" w:firstLine="0"/>
              <w:jc w:val="center"/>
            </w:pPr>
            <w:r>
              <w:rPr>
                <w:sz w:val="14"/>
              </w:rPr>
              <w:t>я</w:t>
            </w:r>
          </w:p>
          <w:p w:rsidR="0037208D" w:rsidRDefault="0037208D" w:rsidP="0037208D">
            <w:pPr>
              <w:spacing w:after="0" w:line="259" w:lineRule="auto"/>
              <w:ind w:left="0" w:right="0" w:firstLine="0"/>
              <w:jc w:val="center"/>
            </w:pPr>
            <w:r>
              <w:rPr>
                <w:sz w:val="14"/>
              </w:rPr>
              <w:t>(мл.в</w:t>
            </w:r>
          </w:p>
          <w:p w:rsidR="0037208D" w:rsidRDefault="0037208D" w:rsidP="0037208D">
            <w:pPr>
              <w:spacing w:after="0" w:line="259" w:lineRule="auto"/>
              <w:ind w:left="0" w:right="0" w:firstLine="0"/>
              <w:jc w:val="center"/>
            </w:pPr>
            <w:r>
              <w:rPr>
                <w:sz w:val="14"/>
              </w:rPr>
              <w:t>)</w:t>
            </w: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center"/>
            </w:pPr>
            <w:r>
              <w:rPr>
                <w:sz w:val="14"/>
              </w:rPr>
              <w:t>+</w:t>
            </w:r>
          </w:p>
          <w:p w:rsidR="0037208D" w:rsidRDefault="0037208D" w:rsidP="0037208D">
            <w:pPr>
              <w:spacing w:after="0" w:line="241" w:lineRule="auto"/>
              <w:ind w:left="0" w:right="0" w:firstLine="0"/>
              <w:jc w:val="center"/>
            </w:pPr>
            <w:r>
              <w:rPr>
                <w:sz w:val="14"/>
              </w:rPr>
              <w:t>Пла нир ован</w:t>
            </w:r>
          </w:p>
          <w:p w:rsidR="0037208D" w:rsidRDefault="0037208D" w:rsidP="0037208D">
            <w:pPr>
              <w:spacing w:after="0" w:line="259" w:lineRule="auto"/>
              <w:ind w:left="0" w:right="0" w:firstLine="0"/>
              <w:jc w:val="center"/>
            </w:pPr>
            <w:r>
              <w:rPr>
                <w:sz w:val="14"/>
              </w:rPr>
              <w:t>ие  и орга низа ция прог улки</w:t>
            </w: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center"/>
            </w:pPr>
            <w:r>
              <w:rPr>
                <w:sz w:val="14"/>
              </w:rPr>
              <w:t>+</w:t>
            </w:r>
          </w:p>
          <w:p w:rsidR="0037208D" w:rsidRDefault="0037208D" w:rsidP="0037208D">
            <w:pPr>
              <w:spacing w:after="0" w:line="259" w:lineRule="auto"/>
              <w:ind w:left="0" w:right="0" w:firstLine="0"/>
              <w:jc w:val="center"/>
            </w:pPr>
            <w:r>
              <w:rPr>
                <w:sz w:val="14"/>
              </w:rPr>
              <w:t>Планир</w:t>
            </w:r>
          </w:p>
          <w:p w:rsidR="0037208D" w:rsidRDefault="0037208D" w:rsidP="0037208D">
            <w:pPr>
              <w:spacing w:after="0" w:line="259" w:lineRule="auto"/>
              <w:ind w:left="0" w:right="22" w:firstLine="0"/>
              <w:jc w:val="center"/>
            </w:pPr>
            <w:r>
              <w:rPr>
                <w:sz w:val="14"/>
              </w:rPr>
              <w:t>ование  и проведе ние утр. зарядки</w:t>
            </w: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center"/>
            </w:pPr>
            <w:r>
              <w:rPr>
                <w:sz w:val="14"/>
              </w:rPr>
              <w:t>+</w:t>
            </w:r>
          </w:p>
          <w:p w:rsidR="0037208D" w:rsidRDefault="0037208D" w:rsidP="0037208D">
            <w:pPr>
              <w:spacing w:after="0" w:line="243" w:lineRule="auto"/>
              <w:ind w:left="0" w:right="0" w:firstLine="0"/>
              <w:jc w:val="center"/>
            </w:pPr>
            <w:r>
              <w:rPr>
                <w:sz w:val="14"/>
              </w:rPr>
              <w:t>Плани ровани</w:t>
            </w:r>
          </w:p>
          <w:p w:rsidR="0037208D" w:rsidRDefault="0037208D" w:rsidP="0037208D">
            <w:pPr>
              <w:spacing w:after="0" w:line="259" w:lineRule="auto"/>
              <w:ind w:left="0" w:right="0" w:firstLine="0"/>
              <w:jc w:val="center"/>
            </w:pPr>
            <w:r>
              <w:rPr>
                <w:sz w:val="14"/>
              </w:rPr>
              <w:t>е и</w:t>
            </w:r>
          </w:p>
          <w:p w:rsidR="0037208D" w:rsidRDefault="0037208D" w:rsidP="0037208D">
            <w:pPr>
              <w:spacing w:after="0" w:line="259" w:lineRule="auto"/>
              <w:ind w:left="0" w:right="0" w:firstLine="0"/>
              <w:jc w:val="center"/>
            </w:pPr>
            <w:r>
              <w:rPr>
                <w:sz w:val="14"/>
              </w:rPr>
              <w:t>провед ение физ.зан ятия (ран. и мл.в)</w:t>
            </w:r>
          </w:p>
        </w:tc>
        <w:tc>
          <w:tcPr>
            <w:tcW w:w="708"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center"/>
            </w:pPr>
            <w:r>
              <w:rPr>
                <w:sz w:val="14"/>
              </w:rPr>
              <w:t>+</w:t>
            </w:r>
          </w:p>
          <w:p w:rsidR="0037208D" w:rsidRDefault="0037208D" w:rsidP="0037208D">
            <w:pPr>
              <w:spacing w:after="0" w:line="259" w:lineRule="auto"/>
              <w:ind w:left="0" w:right="0" w:firstLine="0"/>
              <w:jc w:val="center"/>
            </w:pPr>
            <w:r>
              <w:rPr>
                <w:sz w:val="14"/>
              </w:rPr>
              <w:t>Гимн</w:t>
            </w:r>
          </w:p>
          <w:p w:rsidR="0037208D" w:rsidRDefault="0037208D" w:rsidP="0037208D">
            <w:pPr>
              <w:spacing w:after="0" w:line="259" w:lineRule="auto"/>
              <w:ind w:left="0" w:right="0" w:firstLine="0"/>
              <w:jc w:val="center"/>
            </w:pPr>
            <w:r>
              <w:rPr>
                <w:sz w:val="14"/>
              </w:rPr>
              <w:t>.</w:t>
            </w:r>
          </w:p>
          <w:p w:rsidR="0037208D" w:rsidRDefault="0037208D" w:rsidP="0037208D">
            <w:pPr>
              <w:spacing w:after="0" w:line="259" w:lineRule="auto"/>
              <w:ind w:left="0" w:right="0" w:firstLine="0"/>
              <w:jc w:val="center"/>
            </w:pPr>
            <w:r>
              <w:rPr>
                <w:sz w:val="14"/>
              </w:rPr>
              <w:t>после  сна, закал иваю щие меро прият ия</w:t>
            </w: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2" w:line="239" w:lineRule="auto"/>
              <w:ind w:left="0" w:right="0" w:firstLine="0"/>
              <w:jc w:val="center"/>
            </w:pPr>
            <w:r>
              <w:rPr>
                <w:sz w:val="14"/>
              </w:rPr>
              <w:t>+ орган</w:t>
            </w:r>
          </w:p>
          <w:p w:rsidR="0037208D" w:rsidRDefault="0037208D" w:rsidP="0037208D">
            <w:pPr>
              <w:spacing w:after="0" w:line="259" w:lineRule="auto"/>
              <w:ind w:left="0" w:right="0" w:firstLine="0"/>
              <w:jc w:val="center"/>
            </w:pPr>
            <w:r>
              <w:rPr>
                <w:sz w:val="14"/>
              </w:rPr>
              <w:t>изаци</w:t>
            </w:r>
          </w:p>
          <w:p w:rsidR="0037208D" w:rsidRDefault="0037208D" w:rsidP="0037208D">
            <w:pPr>
              <w:spacing w:after="0" w:line="259" w:lineRule="auto"/>
              <w:ind w:left="0" w:right="0" w:firstLine="0"/>
              <w:jc w:val="center"/>
            </w:pPr>
            <w:r>
              <w:rPr>
                <w:sz w:val="14"/>
              </w:rPr>
              <w:t>я</w:t>
            </w:r>
          </w:p>
          <w:p w:rsidR="0037208D" w:rsidRDefault="0037208D" w:rsidP="0037208D">
            <w:pPr>
              <w:spacing w:after="0" w:line="259" w:lineRule="auto"/>
              <w:ind w:left="0" w:right="0" w:firstLine="0"/>
              <w:jc w:val="center"/>
            </w:pPr>
            <w:r>
              <w:rPr>
                <w:sz w:val="14"/>
              </w:rPr>
              <w:t>прогу лки</w:t>
            </w: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1" w:right="0" w:firstLine="0"/>
              <w:jc w:val="center"/>
            </w:pPr>
            <w:r>
              <w:rPr>
                <w:sz w:val="14"/>
              </w:rPr>
              <w:t>+</w:t>
            </w:r>
          </w:p>
          <w:p w:rsidR="0037208D" w:rsidRDefault="0037208D" w:rsidP="0037208D">
            <w:pPr>
              <w:spacing w:after="0" w:line="259" w:lineRule="auto"/>
              <w:ind w:left="1" w:right="0" w:firstLine="0"/>
              <w:jc w:val="center"/>
            </w:pPr>
            <w:r>
              <w:rPr>
                <w:sz w:val="14"/>
              </w:rPr>
              <w:t>Гимн</w:t>
            </w:r>
          </w:p>
          <w:p w:rsidR="0037208D" w:rsidRDefault="0037208D" w:rsidP="0037208D">
            <w:pPr>
              <w:spacing w:after="0" w:line="259" w:lineRule="auto"/>
              <w:ind w:left="1" w:right="0" w:firstLine="0"/>
              <w:jc w:val="center"/>
            </w:pPr>
            <w:r>
              <w:rPr>
                <w:sz w:val="14"/>
              </w:rPr>
              <w:t>.</w:t>
            </w:r>
          </w:p>
          <w:p w:rsidR="0037208D" w:rsidRDefault="0037208D" w:rsidP="0037208D">
            <w:pPr>
              <w:spacing w:after="0" w:line="259" w:lineRule="auto"/>
              <w:ind w:left="1" w:right="0" w:firstLine="0"/>
              <w:jc w:val="center"/>
            </w:pPr>
            <w:r>
              <w:rPr>
                <w:sz w:val="14"/>
              </w:rPr>
              <w:t>посл</w:t>
            </w:r>
          </w:p>
          <w:p w:rsidR="0037208D" w:rsidRDefault="0037208D" w:rsidP="0037208D">
            <w:pPr>
              <w:spacing w:after="0" w:line="239" w:lineRule="auto"/>
              <w:ind w:left="1" w:right="54" w:firstLine="0"/>
              <w:jc w:val="center"/>
            </w:pPr>
            <w:r>
              <w:rPr>
                <w:sz w:val="14"/>
              </w:rPr>
              <w:t>е  сна,</w:t>
            </w:r>
          </w:p>
          <w:p w:rsidR="0037208D" w:rsidRDefault="0037208D" w:rsidP="0037208D">
            <w:pPr>
              <w:spacing w:after="0" w:line="259" w:lineRule="auto"/>
              <w:ind w:left="1" w:right="0" w:firstLine="0"/>
              <w:jc w:val="center"/>
            </w:pPr>
            <w:r>
              <w:rPr>
                <w:sz w:val="14"/>
              </w:rPr>
              <w:t>закал иваю щие меро прия тия</w:t>
            </w:r>
          </w:p>
        </w:tc>
        <w:tc>
          <w:tcPr>
            <w:tcW w:w="992"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r>
              <w:rPr>
                <w:sz w:val="16"/>
              </w:rPr>
              <w:t xml:space="preserve">Справка </w:t>
            </w:r>
          </w:p>
        </w:tc>
        <w:tc>
          <w:tcPr>
            <w:tcW w:w="1040"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2" w:right="0" w:firstLine="0"/>
              <w:jc w:val="left"/>
            </w:pPr>
            <w:r>
              <w:rPr>
                <w:sz w:val="16"/>
              </w:rPr>
              <w:t xml:space="preserve">Инструктивно – метод. совещание, педсовет </w:t>
            </w:r>
          </w:p>
        </w:tc>
      </w:tr>
      <w:tr w:rsidR="0037208D" w:rsidTr="002508A9">
        <w:trPr>
          <w:trHeight w:val="2218"/>
        </w:trPr>
        <w:tc>
          <w:tcPr>
            <w:tcW w:w="2970" w:type="dxa"/>
            <w:tcBorders>
              <w:top w:val="single" w:sz="4" w:space="0" w:color="000000"/>
              <w:left w:val="single" w:sz="4" w:space="0" w:color="000000"/>
              <w:bottom w:val="single" w:sz="4" w:space="0" w:color="000000"/>
              <w:right w:val="single" w:sz="4" w:space="0" w:color="000000"/>
            </w:tcBorders>
          </w:tcPr>
          <w:p w:rsidR="0037208D" w:rsidRPr="0085669C" w:rsidRDefault="0037208D" w:rsidP="0037208D">
            <w:pPr>
              <w:spacing w:after="12" w:line="259" w:lineRule="auto"/>
              <w:ind w:left="0" w:right="0" w:firstLine="0"/>
              <w:jc w:val="left"/>
              <w:rPr>
                <w:b/>
                <w:sz w:val="20"/>
                <w:szCs w:val="20"/>
              </w:rPr>
            </w:pPr>
            <w:r>
              <w:rPr>
                <w:i/>
                <w:sz w:val="20"/>
                <w:szCs w:val="20"/>
              </w:rPr>
              <w:t>5</w:t>
            </w:r>
            <w:r w:rsidRPr="0085669C">
              <w:rPr>
                <w:i/>
                <w:sz w:val="20"/>
                <w:szCs w:val="20"/>
              </w:rPr>
              <w:t xml:space="preserve">. </w:t>
            </w:r>
            <w:r w:rsidRPr="0085669C">
              <w:rPr>
                <w:b/>
                <w:i/>
                <w:sz w:val="20"/>
                <w:szCs w:val="20"/>
              </w:rPr>
              <w:t xml:space="preserve">Текущий </w:t>
            </w:r>
          </w:p>
          <w:p w:rsidR="0037208D" w:rsidRDefault="0037208D" w:rsidP="009705C2">
            <w:pPr>
              <w:spacing w:after="0" w:line="259" w:lineRule="auto"/>
              <w:ind w:left="0" w:right="0" w:firstLine="0"/>
              <w:jc w:val="left"/>
            </w:pPr>
            <w:r w:rsidRPr="0085669C">
              <w:rPr>
                <w:sz w:val="20"/>
                <w:szCs w:val="20"/>
              </w:rPr>
              <w:t>Организация предметно-развивающей среды в разных возрастных группах  по программе  «Детство». Сменяемость   предметно- развивающей  среды в группах в  соответствии с образовательной  программой.</w:t>
            </w:r>
            <w:r>
              <w:rPr>
                <w:sz w:val="16"/>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r>
              <w:rPr>
                <w:sz w:val="16"/>
              </w:rPr>
              <w:t xml:space="preserve">Анализ предметно – развивающей среды </w:t>
            </w:r>
          </w:p>
        </w:tc>
        <w:tc>
          <w:tcPr>
            <w:tcW w:w="1134" w:type="dxa"/>
            <w:tcBorders>
              <w:top w:val="single" w:sz="4" w:space="0" w:color="000000"/>
              <w:left w:val="single" w:sz="4" w:space="0" w:color="000000"/>
              <w:bottom w:val="single" w:sz="4" w:space="0" w:color="000000"/>
              <w:right w:val="single" w:sz="4" w:space="0" w:color="000000"/>
            </w:tcBorders>
          </w:tcPr>
          <w:p w:rsidR="0037208D" w:rsidRDefault="009705C2" w:rsidP="0037208D">
            <w:pPr>
              <w:spacing w:after="0" w:line="259" w:lineRule="auto"/>
              <w:ind w:left="0" w:right="0" w:firstLine="0"/>
              <w:jc w:val="left"/>
            </w:pPr>
            <w:r>
              <w:rPr>
                <w:sz w:val="16"/>
              </w:rPr>
              <w:t>Заведующий, воспитатели</w:t>
            </w:r>
            <w:r w:rsidR="0037208D">
              <w:rPr>
                <w:sz w:val="16"/>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center"/>
            </w:pP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center"/>
            </w:pPr>
            <w:r>
              <w:rPr>
                <w:sz w:val="16"/>
              </w:rPr>
              <w:t>+</w:t>
            </w: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center"/>
            </w:pPr>
          </w:p>
          <w:p w:rsidR="0037208D" w:rsidRDefault="0037208D" w:rsidP="0037208D">
            <w:pPr>
              <w:spacing w:after="0" w:line="259" w:lineRule="auto"/>
              <w:ind w:left="0" w:right="0" w:firstLine="0"/>
              <w:jc w:val="center"/>
            </w:pP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center"/>
            </w:pPr>
          </w:p>
        </w:tc>
        <w:tc>
          <w:tcPr>
            <w:tcW w:w="708"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center"/>
            </w:pPr>
            <w:r>
              <w:rPr>
                <w:sz w:val="16"/>
              </w:rPr>
              <w:t>+</w:t>
            </w: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center"/>
            </w:pP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center"/>
            </w:pP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center"/>
            </w:pPr>
            <w:r>
              <w:rPr>
                <w:sz w:val="16"/>
              </w:rPr>
              <w:t>+</w:t>
            </w:r>
          </w:p>
        </w:tc>
        <w:tc>
          <w:tcPr>
            <w:tcW w:w="708"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center"/>
            </w:pP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center"/>
            </w:pPr>
            <w:r>
              <w:rPr>
                <w:sz w:val="16"/>
              </w:rPr>
              <w:t>+</w:t>
            </w: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1" w:right="0" w:firstLine="0"/>
              <w:jc w:val="center"/>
            </w:pPr>
          </w:p>
        </w:tc>
        <w:tc>
          <w:tcPr>
            <w:tcW w:w="992"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r>
              <w:rPr>
                <w:sz w:val="16"/>
              </w:rPr>
              <w:t xml:space="preserve">Справка </w:t>
            </w:r>
          </w:p>
        </w:tc>
        <w:tc>
          <w:tcPr>
            <w:tcW w:w="1040"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2" w:right="0" w:firstLine="0"/>
              <w:jc w:val="left"/>
            </w:pPr>
            <w:r>
              <w:rPr>
                <w:sz w:val="16"/>
              </w:rPr>
              <w:t xml:space="preserve">Педсовет </w:t>
            </w:r>
          </w:p>
        </w:tc>
      </w:tr>
      <w:tr w:rsidR="0037208D" w:rsidTr="009C3B9F">
        <w:trPr>
          <w:trHeight w:val="2541"/>
        </w:trPr>
        <w:tc>
          <w:tcPr>
            <w:tcW w:w="2970" w:type="dxa"/>
            <w:tcBorders>
              <w:top w:val="single" w:sz="4" w:space="0" w:color="000000"/>
              <w:left w:val="single" w:sz="4" w:space="0" w:color="000000"/>
              <w:bottom w:val="single" w:sz="4" w:space="0" w:color="000000"/>
              <w:right w:val="single" w:sz="4" w:space="0" w:color="000000"/>
            </w:tcBorders>
          </w:tcPr>
          <w:p w:rsidR="0037208D" w:rsidRPr="0085669C" w:rsidRDefault="0037208D" w:rsidP="0037208D">
            <w:pPr>
              <w:spacing w:after="0" w:line="264" w:lineRule="auto"/>
              <w:ind w:left="0" w:right="258" w:firstLine="0"/>
              <w:jc w:val="left"/>
              <w:rPr>
                <w:b/>
                <w:sz w:val="20"/>
                <w:szCs w:val="20"/>
              </w:rPr>
            </w:pPr>
            <w:r>
              <w:rPr>
                <w:b/>
                <w:i/>
                <w:sz w:val="20"/>
                <w:szCs w:val="20"/>
              </w:rPr>
              <w:t>6</w:t>
            </w:r>
            <w:r w:rsidRPr="0085669C">
              <w:rPr>
                <w:b/>
                <w:i/>
                <w:sz w:val="20"/>
                <w:szCs w:val="20"/>
              </w:rPr>
              <w:t>.Тематический</w:t>
            </w:r>
            <w:r w:rsidRPr="0085669C">
              <w:rPr>
                <w:b/>
                <w:sz w:val="20"/>
                <w:szCs w:val="20"/>
              </w:rPr>
              <w:t xml:space="preserve"> </w:t>
            </w:r>
          </w:p>
          <w:p w:rsidR="0037208D" w:rsidRPr="0085669C" w:rsidRDefault="0037208D" w:rsidP="009705C2">
            <w:pPr>
              <w:spacing w:after="0" w:line="264" w:lineRule="auto"/>
              <w:ind w:left="0" w:right="0" w:firstLine="0"/>
              <w:jc w:val="left"/>
              <w:rPr>
                <w:sz w:val="20"/>
                <w:szCs w:val="20"/>
              </w:rPr>
            </w:pPr>
            <w:r w:rsidRPr="0085669C">
              <w:rPr>
                <w:sz w:val="20"/>
                <w:szCs w:val="20"/>
              </w:rPr>
              <w:t>«Состояние  работы в ДОУ по обеспечению по обеспечению познавательно</w:t>
            </w:r>
            <w:r>
              <w:rPr>
                <w:sz w:val="20"/>
                <w:szCs w:val="20"/>
              </w:rPr>
              <w:t>-</w:t>
            </w:r>
            <w:r w:rsidRPr="0085669C">
              <w:rPr>
                <w:sz w:val="20"/>
                <w:szCs w:val="20"/>
              </w:rPr>
              <w:t xml:space="preserve">исследовательской деятельности  в образовательном процессе».  </w:t>
            </w:r>
          </w:p>
        </w:tc>
        <w:tc>
          <w:tcPr>
            <w:tcW w:w="1560"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113" w:firstLine="0"/>
            </w:pPr>
            <w:r>
              <w:rPr>
                <w:sz w:val="16"/>
              </w:rPr>
              <w:t xml:space="preserve"> Анализ планирования, собеседование  с педагогами,  обследование детей, наблюдение на занятиях, анализ условий, анкетирование родителей </w:t>
            </w:r>
          </w:p>
        </w:tc>
        <w:tc>
          <w:tcPr>
            <w:tcW w:w="1134" w:type="dxa"/>
            <w:tcBorders>
              <w:top w:val="single" w:sz="4" w:space="0" w:color="000000"/>
              <w:left w:val="single" w:sz="4" w:space="0" w:color="000000"/>
              <w:bottom w:val="single" w:sz="4" w:space="0" w:color="000000"/>
              <w:right w:val="single" w:sz="4" w:space="0" w:color="000000"/>
            </w:tcBorders>
          </w:tcPr>
          <w:p w:rsidR="0037208D" w:rsidRDefault="009705C2" w:rsidP="0037208D">
            <w:pPr>
              <w:spacing w:after="0" w:line="257" w:lineRule="auto"/>
              <w:ind w:left="0" w:right="27" w:firstLine="0"/>
              <w:jc w:val="left"/>
            </w:pPr>
            <w:r>
              <w:rPr>
                <w:sz w:val="16"/>
              </w:rPr>
              <w:t>Заведующий,</w:t>
            </w:r>
            <w:r w:rsidR="0037208D">
              <w:rPr>
                <w:sz w:val="16"/>
              </w:rPr>
              <w:t xml:space="preserve"> комиссия по контролю.  </w:t>
            </w:r>
          </w:p>
          <w:p w:rsidR="0037208D" w:rsidRDefault="0037208D" w:rsidP="0037208D">
            <w:pPr>
              <w:spacing w:after="0" w:line="259" w:lineRule="auto"/>
              <w:ind w:left="0" w:right="0"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p>
          <w:p w:rsidR="0037208D" w:rsidRDefault="0037208D" w:rsidP="0037208D">
            <w:pPr>
              <w:spacing w:after="0" w:line="259" w:lineRule="auto"/>
              <w:ind w:left="0" w:right="0" w:firstLine="0"/>
              <w:jc w:val="left"/>
            </w:pPr>
          </w:p>
          <w:p w:rsidR="0037208D" w:rsidRDefault="0037208D" w:rsidP="0037208D">
            <w:pPr>
              <w:spacing w:after="0" w:line="259" w:lineRule="auto"/>
              <w:ind w:left="0" w:right="0" w:firstLine="0"/>
              <w:jc w:val="left"/>
            </w:pPr>
          </w:p>
          <w:p w:rsidR="0037208D" w:rsidRDefault="0037208D" w:rsidP="0037208D">
            <w:pPr>
              <w:spacing w:after="0" w:line="259" w:lineRule="auto"/>
              <w:ind w:left="0" w:right="0" w:firstLine="0"/>
              <w:jc w:val="left"/>
            </w:pPr>
          </w:p>
          <w:p w:rsidR="0037208D" w:rsidRDefault="0037208D" w:rsidP="0037208D">
            <w:pPr>
              <w:spacing w:after="0" w:line="259" w:lineRule="auto"/>
              <w:ind w:left="0" w:right="0" w:firstLine="0"/>
              <w:jc w:val="left"/>
            </w:pPr>
          </w:p>
          <w:p w:rsidR="0037208D" w:rsidRDefault="0037208D" w:rsidP="0037208D">
            <w:pPr>
              <w:spacing w:after="0" w:line="259" w:lineRule="auto"/>
              <w:ind w:left="0" w:right="0" w:firstLine="0"/>
              <w:jc w:val="left"/>
            </w:pPr>
          </w:p>
          <w:p w:rsidR="0037208D" w:rsidRDefault="0037208D" w:rsidP="0037208D">
            <w:pPr>
              <w:spacing w:after="0" w:line="259" w:lineRule="auto"/>
              <w:ind w:left="0" w:right="0" w:firstLine="0"/>
              <w:jc w:val="left"/>
            </w:pPr>
          </w:p>
          <w:p w:rsidR="0037208D" w:rsidRDefault="0037208D" w:rsidP="0037208D">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p>
          <w:p w:rsidR="0037208D" w:rsidRDefault="0037208D" w:rsidP="0037208D">
            <w:pPr>
              <w:spacing w:after="0" w:line="259" w:lineRule="auto"/>
              <w:ind w:left="0" w:right="0" w:firstLine="0"/>
              <w:jc w:val="left"/>
            </w:pPr>
          </w:p>
          <w:p w:rsidR="0037208D" w:rsidRDefault="0037208D" w:rsidP="0037208D">
            <w:pPr>
              <w:spacing w:after="0" w:line="259" w:lineRule="auto"/>
              <w:ind w:left="0" w:right="0" w:firstLine="0"/>
              <w:jc w:val="left"/>
            </w:pPr>
            <w:r>
              <w:rPr>
                <w:sz w:val="16"/>
              </w:rPr>
              <w:t xml:space="preserve">+ </w:t>
            </w:r>
          </w:p>
          <w:p w:rsidR="0037208D" w:rsidRDefault="0037208D" w:rsidP="0037208D">
            <w:pPr>
              <w:spacing w:after="0" w:line="259" w:lineRule="auto"/>
              <w:ind w:left="0" w:right="0" w:firstLine="0"/>
              <w:jc w:val="left"/>
            </w:pPr>
          </w:p>
          <w:p w:rsidR="0037208D" w:rsidRDefault="0037208D" w:rsidP="0037208D">
            <w:pPr>
              <w:spacing w:after="0" w:line="259" w:lineRule="auto"/>
              <w:ind w:left="0" w:right="0" w:firstLine="0"/>
              <w:jc w:val="left"/>
            </w:pPr>
          </w:p>
          <w:p w:rsidR="0037208D" w:rsidRDefault="0037208D" w:rsidP="0037208D">
            <w:pPr>
              <w:spacing w:after="0" w:line="259" w:lineRule="auto"/>
              <w:ind w:left="0" w:right="0" w:firstLine="0"/>
              <w:jc w:val="left"/>
            </w:pPr>
          </w:p>
          <w:p w:rsidR="0037208D" w:rsidRDefault="0037208D" w:rsidP="0037208D">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p>
          <w:p w:rsidR="0037208D" w:rsidRDefault="0037208D" w:rsidP="0037208D">
            <w:pPr>
              <w:spacing w:after="0" w:line="259" w:lineRule="auto"/>
              <w:ind w:left="0" w:right="0" w:firstLine="0"/>
              <w:jc w:val="left"/>
            </w:pPr>
          </w:p>
          <w:p w:rsidR="0037208D" w:rsidRDefault="0037208D" w:rsidP="0037208D">
            <w:pPr>
              <w:spacing w:after="0" w:line="259" w:lineRule="auto"/>
              <w:ind w:left="0" w:right="0" w:firstLine="0"/>
              <w:jc w:val="left"/>
            </w:pPr>
            <w:r>
              <w:rPr>
                <w:sz w:val="16"/>
              </w:rPr>
              <w:t xml:space="preserve">+ </w:t>
            </w:r>
          </w:p>
          <w:p w:rsidR="0037208D" w:rsidRDefault="0037208D" w:rsidP="0037208D">
            <w:pPr>
              <w:spacing w:after="0" w:line="259" w:lineRule="auto"/>
              <w:ind w:left="0" w:right="0" w:firstLine="0"/>
              <w:jc w:val="left"/>
            </w:pPr>
          </w:p>
          <w:p w:rsidR="0037208D" w:rsidRDefault="0037208D" w:rsidP="0037208D">
            <w:pPr>
              <w:spacing w:after="0" w:line="259" w:lineRule="auto"/>
              <w:ind w:left="0" w:right="0" w:firstLine="0"/>
              <w:jc w:val="left"/>
            </w:pPr>
          </w:p>
          <w:p w:rsidR="0037208D" w:rsidRDefault="0037208D" w:rsidP="0037208D">
            <w:pPr>
              <w:spacing w:after="0" w:line="259" w:lineRule="auto"/>
              <w:ind w:left="0" w:right="0" w:firstLine="0"/>
              <w:jc w:val="left"/>
            </w:pPr>
          </w:p>
          <w:p w:rsidR="0037208D" w:rsidRDefault="0037208D" w:rsidP="0037208D">
            <w:pPr>
              <w:spacing w:after="0" w:line="259" w:lineRule="auto"/>
              <w:ind w:left="0" w:right="0" w:firstLine="0"/>
              <w:jc w:val="left"/>
            </w:pPr>
          </w:p>
          <w:p w:rsidR="0037208D" w:rsidRDefault="0037208D" w:rsidP="0037208D">
            <w:pPr>
              <w:spacing w:after="0" w:line="259" w:lineRule="auto"/>
              <w:ind w:left="0" w:right="0" w:firstLine="0"/>
              <w:jc w:val="left"/>
            </w:pPr>
          </w:p>
          <w:p w:rsidR="0037208D" w:rsidRDefault="0037208D" w:rsidP="0037208D">
            <w:pPr>
              <w:spacing w:after="0" w:line="259" w:lineRule="auto"/>
              <w:ind w:left="0" w:right="0"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p>
          <w:p w:rsidR="0037208D" w:rsidRDefault="0037208D" w:rsidP="0037208D">
            <w:pPr>
              <w:spacing w:after="0" w:line="259" w:lineRule="auto"/>
              <w:ind w:left="0" w:right="0" w:firstLine="0"/>
              <w:jc w:val="left"/>
            </w:pPr>
          </w:p>
          <w:p w:rsidR="0037208D" w:rsidRDefault="0037208D" w:rsidP="0037208D">
            <w:pPr>
              <w:spacing w:after="0" w:line="259" w:lineRule="auto"/>
              <w:ind w:left="0" w:right="0" w:firstLine="0"/>
              <w:jc w:val="left"/>
            </w:pPr>
          </w:p>
          <w:p w:rsidR="0037208D" w:rsidRDefault="0037208D" w:rsidP="0037208D">
            <w:pPr>
              <w:spacing w:after="0" w:line="259" w:lineRule="auto"/>
              <w:ind w:left="0" w:right="0" w:firstLine="0"/>
              <w:jc w:val="left"/>
            </w:pPr>
          </w:p>
          <w:p w:rsidR="0037208D" w:rsidRDefault="0037208D" w:rsidP="0037208D">
            <w:pPr>
              <w:spacing w:after="0" w:line="259" w:lineRule="auto"/>
              <w:ind w:left="0" w:right="0" w:firstLine="0"/>
              <w:jc w:val="left"/>
            </w:pPr>
          </w:p>
          <w:p w:rsidR="0037208D" w:rsidRDefault="0037208D" w:rsidP="0037208D">
            <w:pPr>
              <w:spacing w:after="0" w:line="259" w:lineRule="auto"/>
              <w:ind w:left="0" w:right="0" w:firstLine="0"/>
              <w:jc w:val="left"/>
            </w:pPr>
          </w:p>
          <w:p w:rsidR="0037208D" w:rsidRDefault="0037208D" w:rsidP="0037208D">
            <w:pPr>
              <w:spacing w:after="0" w:line="259" w:lineRule="auto"/>
              <w:ind w:left="0" w:right="0" w:firstLine="0"/>
              <w:jc w:val="left"/>
            </w:pPr>
          </w:p>
          <w:p w:rsidR="0037208D" w:rsidRDefault="0037208D" w:rsidP="0037208D">
            <w:pPr>
              <w:spacing w:after="0" w:line="259" w:lineRule="auto"/>
              <w:ind w:left="0" w:right="0" w:firstLine="0"/>
              <w:jc w:val="left"/>
            </w:pPr>
          </w:p>
          <w:p w:rsidR="0037208D" w:rsidRDefault="0037208D" w:rsidP="0037208D">
            <w:pPr>
              <w:spacing w:after="0" w:line="259" w:lineRule="auto"/>
              <w:ind w:left="0" w:right="0" w:firstLine="0"/>
              <w:jc w:val="left"/>
            </w:pPr>
          </w:p>
          <w:p w:rsidR="0037208D" w:rsidRDefault="0037208D" w:rsidP="0037208D">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p>
          <w:p w:rsidR="0037208D" w:rsidRDefault="0037208D" w:rsidP="0037208D">
            <w:pPr>
              <w:spacing w:after="0" w:line="259" w:lineRule="auto"/>
              <w:ind w:left="0" w:right="0" w:firstLine="0"/>
              <w:jc w:val="left"/>
            </w:pPr>
          </w:p>
          <w:p w:rsidR="0037208D" w:rsidRDefault="0037208D" w:rsidP="0037208D">
            <w:pPr>
              <w:spacing w:after="0" w:line="259" w:lineRule="auto"/>
              <w:ind w:left="0" w:right="0" w:firstLine="0"/>
              <w:jc w:val="left"/>
            </w:pPr>
          </w:p>
          <w:p w:rsidR="0037208D" w:rsidRDefault="0037208D" w:rsidP="0037208D">
            <w:pPr>
              <w:spacing w:after="0" w:line="259" w:lineRule="auto"/>
              <w:ind w:left="0" w:right="0" w:firstLine="0"/>
              <w:jc w:val="left"/>
            </w:pPr>
          </w:p>
          <w:p w:rsidR="0037208D" w:rsidRDefault="0037208D" w:rsidP="0037208D">
            <w:pPr>
              <w:spacing w:after="0" w:line="259" w:lineRule="auto"/>
              <w:ind w:left="0" w:right="0" w:firstLine="0"/>
              <w:jc w:val="left"/>
            </w:pPr>
          </w:p>
          <w:p w:rsidR="0037208D" w:rsidRDefault="0037208D" w:rsidP="0037208D">
            <w:pPr>
              <w:spacing w:after="0" w:line="259" w:lineRule="auto"/>
              <w:ind w:left="0" w:right="0" w:firstLine="0"/>
              <w:jc w:val="left"/>
            </w:pPr>
          </w:p>
          <w:p w:rsidR="0037208D" w:rsidRDefault="0037208D" w:rsidP="0037208D">
            <w:pPr>
              <w:spacing w:after="0" w:line="259" w:lineRule="auto"/>
              <w:ind w:left="0" w:right="0" w:firstLine="0"/>
              <w:jc w:val="left"/>
            </w:pPr>
          </w:p>
          <w:p w:rsidR="0037208D" w:rsidRDefault="0037208D" w:rsidP="0037208D">
            <w:pPr>
              <w:spacing w:after="0" w:line="259" w:lineRule="auto"/>
              <w:ind w:left="0" w:right="0" w:firstLine="0"/>
              <w:jc w:val="left"/>
            </w:pPr>
          </w:p>
          <w:p w:rsidR="0037208D" w:rsidRDefault="0037208D" w:rsidP="0037208D">
            <w:pPr>
              <w:spacing w:after="0" w:line="259" w:lineRule="auto"/>
              <w:ind w:left="0" w:right="0" w:firstLine="0"/>
              <w:jc w:val="left"/>
            </w:pPr>
          </w:p>
          <w:p w:rsidR="0037208D" w:rsidRDefault="0037208D" w:rsidP="0037208D">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1" w:right="0" w:firstLine="0"/>
              <w:jc w:val="left"/>
            </w:pPr>
          </w:p>
        </w:tc>
        <w:tc>
          <w:tcPr>
            <w:tcW w:w="992"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74" w:lineRule="auto"/>
              <w:ind w:left="0" w:right="0" w:firstLine="0"/>
              <w:jc w:val="left"/>
            </w:pPr>
            <w:r>
              <w:rPr>
                <w:sz w:val="16"/>
              </w:rPr>
              <w:t xml:space="preserve">Аналитическая справка </w:t>
            </w:r>
          </w:p>
          <w:p w:rsidR="0037208D" w:rsidRDefault="0037208D" w:rsidP="0037208D">
            <w:pPr>
              <w:spacing w:after="0" w:line="259" w:lineRule="auto"/>
              <w:ind w:left="0" w:right="0" w:firstLine="0"/>
              <w:jc w:val="left"/>
            </w:pPr>
          </w:p>
          <w:p w:rsidR="0037208D" w:rsidRDefault="0037208D" w:rsidP="0037208D">
            <w:pPr>
              <w:spacing w:after="0" w:line="259" w:lineRule="auto"/>
              <w:ind w:left="0" w:right="0" w:firstLine="0"/>
              <w:jc w:val="left"/>
            </w:pPr>
          </w:p>
          <w:p w:rsidR="0037208D" w:rsidRDefault="0037208D" w:rsidP="0037208D">
            <w:pPr>
              <w:spacing w:after="0" w:line="259" w:lineRule="auto"/>
              <w:ind w:left="0" w:right="0" w:firstLine="0"/>
              <w:jc w:val="left"/>
            </w:pPr>
          </w:p>
          <w:p w:rsidR="0037208D" w:rsidRDefault="0037208D" w:rsidP="0037208D">
            <w:pPr>
              <w:spacing w:after="0" w:line="259" w:lineRule="auto"/>
              <w:ind w:left="0" w:right="0" w:firstLine="0"/>
              <w:jc w:val="left"/>
            </w:pPr>
          </w:p>
          <w:p w:rsidR="0037208D" w:rsidRDefault="0037208D" w:rsidP="0037208D">
            <w:pPr>
              <w:spacing w:after="0" w:line="259" w:lineRule="auto"/>
              <w:ind w:left="0" w:right="0" w:firstLine="0"/>
              <w:jc w:val="left"/>
            </w:pPr>
          </w:p>
          <w:p w:rsidR="0037208D" w:rsidRDefault="0037208D" w:rsidP="0037208D">
            <w:pPr>
              <w:spacing w:after="0" w:line="259" w:lineRule="auto"/>
              <w:ind w:left="0" w:right="0" w:firstLine="0"/>
              <w:jc w:val="left"/>
            </w:pPr>
          </w:p>
          <w:p w:rsidR="0037208D" w:rsidRDefault="0037208D" w:rsidP="0037208D">
            <w:pPr>
              <w:spacing w:after="0" w:line="259" w:lineRule="auto"/>
              <w:ind w:left="0" w:right="0" w:firstLine="0"/>
              <w:jc w:val="left"/>
            </w:pPr>
          </w:p>
          <w:p w:rsidR="0037208D" w:rsidRDefault="0037208D" w:rsidP="0037208D">
            <w:pPr>
              <w:spacing w:after="0" w:line="259" w:lineRule="auto"/>
              <w:ind w:left="0" w:right="0"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2" w:right="0" w:firstLine="0"/>
              <w:jc w:val="left"/>
            </w:pPr>
            <w:r>
              <w:rPr>
                <w:sz w:val="16"/>
              </w:rPr>
              <w:t xml:space="preserve"> Педсовет </w:t>
            </w:r>
          </w:p>
          <w:p w:rsidR="0037208D" w:rsidRDefault="0037208D" w:rsidP="0037208D">
            <w:pPr>
              <w:spacing w:after="0" w:line="259" w:lineRule="auto"/>
              <w:ind w:left="2" w:right="0" w:firstLine="0"/>
              <w:jc w:val="left"/>
            </w:pPr>
          </w:p>
          <w:p w:rsidR="0037208D" w:rsidRDefault="0037208D" w:rsidP="0037208D">
            <w:pPr>
              <w:spacing w:after="0" w:line="259" w:lineRule="auto"/>
              <w:ind w:left="2" w:right="0" w:firstLine="0"/>
              <w:jc w:val="left"/>
            </w:pPr>
          </w:p>
          <w:p w:rsidR="0037208D" w:rsidRDefault="0037208D" w:rsidP="0037208D">
            <w:pPr>
              <w:spacing w:after="0" w:line="259" w:lineRule="auto"/>
              <w:ind w:left="2" w:right="0" w:firstLine="0"/>
              <w:jc w:val="left"/>
            </w:pPr>
          </w:p>
          <w:p w:rsidR="0037208D" w:rsidRDefault="0037208D" w:rsidP="0037208D">
            <w:pPr>
              <w:spacing w:after="0" w:line="259" w:lineRule="auto"/>
              <w:ind w:left="2" w:right="0" w:firstLine="0"/>
              <w:jc w:val="left"/>
            </w:pPr>
          </w:p>
          <w:p w:rsidR="0037208D" w:rsidRDefault="0037208D" w:rsidP="0037208D">
            <w:pPr>
              <w:spacing w:after="0" w:line="259" w:lineRule="auto"/>
              <w:ind w:left="2" w:right="0" w:firstLine="0"/>
              <w:jc w:val="left"/>
            </w:pPr>
          </w:p>
          <w:p w:rsidR="0037208D" w:rsidRDefault="0037208D" w:rsidP="0037208D">
            <w:pPr>
              <w:spacing w:after="0" w:line="259" w:lineRule="auto"/>
              <w:ind w:left="0" w:right="0" w:firstLine="0"/>
              <w:jc w:val="left"/>
            </w:pPr>
          </w:p>
        </w:tc>
      </w:tr>
      <w:tr w:rsidR="0037208D" w:rsidTr="002508A9">
        <w:trPr>
          <w:trHeight w:val="2218"/>
        </w:trPr>
        <w:tc>
          <w:tcPr>
            <w:tcW w:w="2970" w:type="dxa"/>
            <w:tcBorders>
              <w:top w:val="single" w:sz="4" w:space="0" w:color="000000"/>
              <w:left w:val="single" w:sz="4" w:space="0" w:color="000000"/>
              <w:bottom w:val="single" w:sz="4" w:space="0" w:color="000000"/>
              <w:right w:val="single" w:sz="4" w:space="0" w:color="000000"/>
            </w:tcBorders>
          </w:tcPr>
          <w:p w:rsidR="0037208D" w:rsidRPr="0085669C" w:rsidRDefault="0037208D" w:rsidP="0037208D">
            <w:pPr>
              <w:spacing w:after="15" w:line="259" w:lineRule="auto"/>
              <w:ind w:left="0" w:right="0" w:firstLine="0"/>
              <w:jc w:val="left"/>
              <w:rPr>
                <w:b/>
                <w:sz w:val="20"/>
                <w:szCs w:val="20"/>
              </w:rPr>
            </w:pPr>
            <w:r w:rsidRPr="0085669C">
              <w:rPr>
                <w:b/>
                <w:i/>
                <w:sz w:val="16"/>
              </w:rPr>
              <w:t>7</w:t>
            </w:r>
            <w:r w:rsidRPr="0085669C">
              <w:rPr>
                <w:b/>
                <w:i/>
                <w:sz w:val="20"/>
                <w:szCs w:val="20"/>
              </w:rPr>
              <w:t xml:space="preserve">. Текущий </w:t>
            </w:r>
          </w:p>
          <w:p w:rsidR="0037208D" w:rsidRPr="009705C2" w:rsidRDefault="009705C2" w:rsidP="009705C2">
            <w:pPr>
              <w:spacing w:after="31" w:line="237" w:lineRule="auto"/>
              <w:ind w:left="0" w:right="0" w:firstLine="0"/>
              <w:jc w:val="left"/>
              <w:rPr>
                <w:sz w:val="20"/>
                <w:szCs w:val="20"/>
              </w:rPr>
            </w:pPr>
            <w:r>
              <w:rPr>
                <w:sz w:val="20"/>
                <w:szCs w:val="20"/>
              </w:rPr>
              <w:t xml:space="preserve">«Осуществление </w:t>
            </w:r>
            <w:r w:rsidR="0037208D" w:rsidRPr="0085669C">
              <w:rPr>
                <w:sz w:val="20"/>
                <w:szCs w:val="20"/>
              </w:rPr>
              <w:t>индивидуально</w:t>
            </w:r>
            <w:r w:rsidR="0037208D">
              <w:rPr>
                <w:sz w:val="20"/>
                <w:szCs w:val="20"/>
              </w:rPr>
              <w:t>-</w:t>
            </w:r>
            <w:r w:rsidR="0037208D" w:rsidRPr="0085669C">
              <w:rPr>
                <w:sz w:val="20"/>
                <w:szCs w:val="20"/>
              </w:rPr>
              <w:t>ориентированного развития детей в ДОУ» (Ведение журнала учета непосредственной образовательной деятельности, инд. работы, индив. маршруты)</w:t>
            </w:r>
            <w:r w:rsidR="0037208D">
              <w:rPr>
                <w:sz w:val="16"/>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r>
              <w:rPr>
                <w:sz w:val="16"/>
              </w:rPr>
              <w:t xml:space="preserve">Анализ планирования, собеседование </w:t>
            </w:r>
          </w:p>
        </w:tc>
        <w:tc>
          <w:tcPr>
            <w:tcW w:w="1134" w:type="dxa"/>
            <w:tcBorders>
              <w:top w:val="single" w:sz="4" w:space="0" w:color="000000"/>
              <w:left w:val="single" w:sz="4" w:space="0" w:color="000000"/>
              <w:bottom w:val="single" w:sz="4" w:space="0" w:color="000000"/>
              <w:right w:val="single" w:sz="4" w:space="0" w:color="000000"/>
            </w:tcBorders>
          </w:tcPr>
          <w:p w:rsidR="009705C2" w:rsidRDefault="009705C2" w:rsidP="009705C2">
            <w:pPr>
              <w:spacing w:after="0" w:line="257" w:lineRule="auto"/>
              <w:ind w:left="0" w:right="27" w:firstLine="0"/>
              <w:jc w:val="left"/>
            </w:pPr>
            <w:r>
              <w:rPr>
                <w:sz w:val="16"/>
              </w:rPr>
              <w:t xml:space="preserve">Заведующий, комиссия по контролю.  </w:t>
            </w:r>
          </w:p>
          <w:p w:rsidR="0037208D" w:rsidRDefault="0037208D" w:rsidP="0037208D">
            <w:pPr>
              <w:spacing w:after="0" w:line="259" w:lineRule="auto"/>
              <w:ind w:left="0" w:right="27"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r>
              <w:rPr>
                <w:sz w:val="16"/>
              </w:rPr>
              <w:t xml:space="preserve">+ </w:t>
            </w:r>
          </w:p>
          <w:p w:rsidR="0037208D" w:rsidRDefault="0037208D" w:rsidP="0037208D">
            <w:pPr>
              <w:spacing w:after="0" w:line="259" w:lineRule="auto"/>
              <w:ind w:left="0" w:right="0" w:firstLine="0"/>
              <w:jc w:val="left"/>
            </w:pPr>
          </w:p>
          <w:p w:rsidR="0037208D" w:rsidRDefault="0037208D" w:rsidP="0037208D">
            <w:pPr>
              <w:spacing w:after="0" w:line="259" w:lineRule="auto"/>
              <w:ind w:left="0" w:right="0"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r>
              <w:rPr>
                <w:sz w:val="16"/>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r>
              <w:rPr>
                <w:sz w:val="16"/>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1" w:right="0" w:firstLine="0"/>
              <w:jc w:val="left"/>
            </w:pPr>
          </w:p>
        </w:tc>
        <w:tc>
          <w:tcPr>
            <w:tcW w:w="992"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r>
              <w:rPr>
                <w:sz w:val="16"/>
              </w:rPr>
              <w:t xml:space="preserve">Справка </w:t>
            </w:r>
          </w:p>
        </w:tc>
        <w:tc>
          <w:tcPr>
            <w:tcW w:w="1040"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2" w:right="0" w:firstLine="0"/>
              <w:jc w:val="left"/>
            </w:pPr>
            <w:r>
              <w:rPr>
                <w:sz w:val="16"/>
              </w:rPr>
              <w:t xml:space="preserve">Инструктивно – метод. совещание </w:t>
            </w:r>
          </w:p>
        </w:tc>
      </w:tr>
      <w:tr w:rsidR="0037208D" w:rsidTr="0037208D">
        <w:trPr>
          <w:trHeight w:val="1579"/>
        </w:trPr>
        <w:tc>
          <w:tcPr>
            <w:tcW w:w="2970" w:type="dxa"/>
            <w:tcBorders>
              <w:top w:val="single" w:sz="4" w:space="0" w:color="000000"/>
              <w:left w:val="single" w:sz="4" w:space="0" w:color="000000"/>
              <w:bottom w:val="single" w:sz="4" w:space="0" w:color="000000"/>
              <w:right w:val="single" w:sz="4" w:space="0" w:color="000000"/>
            </w:tcBorders>
          </w:tcPr>
          <w:p w:rsidR="0037208D" w:rsidRPr="0037208D" w:rsidRDefault="0037208D" w:rsidP="0037208D">
            <w:pPr>
              <w:spacing w:after="0" w:line="250" w:lineRule="auto"/>
              <w:ind w:left="0" w:right="0" w:firstLine="0"/>
              <w:jc w:val="left"/>
              <w:rPr>
                <w:sz w:val="20"/>
                <w:szCs w:val="20"/>
              </w:rPr>
            </w:pPr>
            <w:r w:rsidRPr="0037208D">
              <w:rPr>
                <w:b/>
                <w:sz w:val="20"/>
                <w:szCs w:val="20"/>
              </w:rPr>
              <w:lastRenderedPageBreak/>
              <w:t xml:space="preserve">8. </w:t>
            </w:r>
            <w:r w:rsidRPr="0037208D">
              <w:rPr>
                <w:b/>
                <w:i/>
                <w:sz w:val="20"/>
                <w:szCs w:val="20"/>
              </w:rPr>
              <w:t>Персональный,</w:t>
            </w:r>
            <w:r w:rsidRPr="0085669C">
              <w:rPr>
                <w:i/>
                <w:sz w:val="20"/>
                <w:szCs w:val="20"/>
              </w:rPr>
              <w:t xml:space="preserve"> взаимоконтроль</w:t>
            </w:r>
            <w:r w:rsidRPr="0085669C">
              <w:rPr>
                <w:sz w:val="20"/>
                <w:szCs w:val="20"/>
              </w:rPr>
              <w:t xml:space="preserve"> Оценка освоения детьми содержания  реализуемой программы . Посещение контрольных, итоговых занятий. </w:t>
            </w:r>
          </w:p>
        </w:tc>
        <w:tc>
          <w:tcPr>
            <w:tcW w:w="1560"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52" w:firstLine="0"/>
              <w:jc w:val="left"/>
            </w:pPr>
            <w:r>
              <w:rPr>
                <w:sz w:val="16"/>
              </w:rPr>
              <w:t xml:space="preserve">Анализ педагогической деятельности, анализ планирования  </w:t>
            </w:r>
          </w:p>
        </w:tc>
        <w:tc>
          <w:tcPr>
            <w:tcW w:w="1134"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11" w:line="259" w:lineRule="auto"/>
              <w:ind w:left="0" w:right="0" w:firstLine="0"/>
              <w:jc w:val="left"/>
            </w:pPr>
            <w:r>
              <w:rPr>
                <w:sz w:val="16"/>
              </w:rPr>
              <w:t xml:space="preserve">Заведующий, </w:t>
            </w:r>
          </w:p>
          <w:p w:rsidR="0037208D" w:rsidRDefault="0037208D" w:rsidP="0037208D">
            <w:pPr>
              <w:spacing w:after="0" w:line="259" w:lineRule="auto"/>
              <w:ind w:left="0" w:right="0" w:firstLine="0"/>
              <w:jc w:val="left"/>
            </w:pPr>
            <w:r>
              <w:rPr>
                <w:sz w:val="16"/>
              </w:rPr>
              <w:t xml:space="preserve">педагоги - наставники </w:t>
            </w:r>
          </w:p>
        </w:tc>
        <w:tc>
          <w:tcPr>
            <w:tcW w:w="708"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72" w:firstLine="0"/>
              <w:jc w:val="left"/>
            </w:pPr>
            <w:r>
              <w:rPr>
                <w:sz w:val="16"/>
              </w:rPr>
              <w:t xml:space="preserve">+ мол. восп. </w:t>
            </w: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r>
              <w:rPr>
                <w:sz w:val="16"/>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r>
              <w:rPr>
                <w:sz w:val="16"/>
              </w:rPr>
              <w:t xml:space="preserve">+ </w:t>
            </w:r>
          </w:p>
          <w:p w:rsidR="0037208D" w:rsidRDefault="0037208D" w:rsidP="0037208D">
            <w:pPr>
              <w:spacing w:after="0" w:line="259" w:lineRule="auto"/>
              <w:ind w:left="0" w:right="0" w:firstLine="0"/>
              <w:jc w:val="left"/>
            </w:pPr>
          </w:p>
          <w:p w:rsidR="0037208D" w:rsidRDefault="0037208D" w:rsidP="0037208D">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1" w:right="0" w:firstLine="0"/>
              <w:jc w:val="left"/>
            </w:pPr>
          </w:p>
        </w:tc>
        <w:tc>
          <w:tcPr>
            <w:tcW w:w="992"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r>
              <w:rPr>
                <w:sz w:val="16"/>
              </w:rPr>
              <w:t xml:space="preserve">Справка </w:t>
            </w:r>
          </w:p>
        </w:tc>
        <w:tc>
          <w:tcPr>
            <w:tcW w:w="1040"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2" w:right="0" w:firstLine="0"/>
              <w:jc w:val="left"/>
            </w:pPr>
            <w:r>
              <w:rPr>
                <w:sz w:val="16"/>
              </w:rPr>
              <w:t xml:space="preserve">Инструктивно – метод. совещание, педсовет </w:t>
            </w:r>
          </w:p>
        </w:tc>
      </w:tr>
      <w:tr w:rsidR="0037208D" w:rsidTr="009705C2">
        <w:trPr>
          <w:trHeight w:val="1086"/>
        </w:trPr>
        <w:tc>
          <w:tcPr>
            <w:tcW w:w="2970" w:type="dxa"/>
            <w:tcBorders>
              <w:top w:val="single" w:sz="4" w:space="0" w:color="000000"/>
              <w:left w:val="single" w:sz="4" w:space="0" w:color="000000"/>
              <w:bottom w:val="single" w:sz="4" w:space="0" w:color="000000"/>
              <w:right w:val="single" w:sz="4" w:space="0" w:color="000000"/>
            </w:tcBorders>
          </w:tcPr>
          <w:p w:rsidR="0037208D" w:rsidRPr="0037208D" w:rsidRDefault="0037208D" w:rsidP="0037208D">
            <w:pPr>
              <w:spacing w:after="0" w:line="259" w:lineRule="auto"/>
              <w:ind w:left="0" w:right="0" w:firstLine="0"/>
              <w:jc w:val="left"/>
              <w:rPr>
                <w:b/>
                <w:sz w:val="20"/>
                <w:szCs w:val="20"/>
              </w:rPr>
            </w:pPr>
            <w:r>
              <w:rPr>
                <w:b/>
                <w:sz w:val="20"/>
                <w:szCs w:val="20"/>
              </w:rPr>
              <w:t>9</w:t>
            </w:r>
            <w:r w:rsidRPr="0037208D">
              <w:rPr>
                <w:b/>
                <w:sz w:val="20"/>
                <w:szCs w:val="20"/>
              </w:rPr>
              <w:t xml:space="preserve">.  </w:t>
            </w:r>
            <w:r w:rsidRPr="0037208D">
              <w:rPr>
                <w:b/>
                <w:i/>
                <w:sz w:val="20"/>
                <w:szCs w:val="20"/>
              </w:rPr>
              <w:t>Текущий</w:t>
            </w:r>
          </w:p>
          <w:p w:rsidR="0037208D" w:rsidRDefault="0037208D" w:rsidP="0037208D">
            <w:pPr>
              <w:spacing w:after="0" w:line="259" w:lineRule="auto"/>
              <w:ind w:left="0" w:right="0" w:firstLine="0"/>
              <w:jc w:val="left"/>
            </w:pPr>
            <w:r w:rsidRPr="0037208D">
              <w:rPr>
                <w:sz w:val="20"/>
                <w:szCs w:val="20"/>
              </w:rPr>
              <w:t>Готовность  детей подг. групп  к школе  (общая и спец. готовность)</w:t>
            </w:r>
            <w:r>
              <w:rPr>
                <w:sz w:val="16"/>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r>
              <w:rPr>
                <w:sz w:val="16"/>
              </w:rPr>
              <w:t xml:space="preserve">Собеседование, тестирование,  контрольные срезы </w:t>
            </w:r>
          </w:p>
        </w:tc>
        <w:tc>
          <w:tcPr>
            <w:tcW w:w="1134" w:type="dxa"/>
            <w:tcBorders>
              <w:top w:val="single" w:sz="4" w:space="0" w:color="000000"/>
              <w:left w:val="single" w:sz="4" w:space="0" w:color="000000"/>
              <w:bottom w:val="single" w:sz="4" w:space="0" w:color="000000"/>
              <w:right w:val="single" w:sz="4" w:space="0" w:color="000000"/>
            </w:tcBorders>
          </w:tcPr>
          <w:p w:rsidR="0037208D" w:rsidRDefault="009705C2" w:rsidP="0037208D">
            <w:pPr>
              <w:spacing w:after="0" w:line="259" w:lineRule="auto"/>
              <w:ind w:left="0" w:right="1" w:firstLine="0"/>
              <w:jc w:val="left"/>
            </w:pPr>
            <w:r>
              <w:rPr>
                <w:sz w:val="16"/>
              </w:rPr>
              <w:t>Воспитател</w:t>
            </w:r>
            <w:r w:rsidR="0037208D">
              <w:rPr>
                <w:sz w:val="16"/>
              </w:rPr>
              <w:t xml:space="preserve">ь, психолог, учитель – логопед </w:t>
            </w:r>
          </w:p>
        </w:tc>
        <w:tc>
          <w:tcPr>
            <w:tcW w:w="708"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r>
              <w:rPr>
                <w:sz w:val="16"/>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1" w:right="0" w:firstLine="0"/>
              <w:jc w:val="left"/>
            </w:pPr>
          </w:p>
        </w:tc>
        <w:tc>
          <w:tcPr>
            <w:tcW w:w="992"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r>
              <w:rPr>
                <w:sz w:val="16"/>
              </w:rPr>
              <w:t xml:space="preserve">Справка </w:t>
            </w:r>
          </w:p>
          <w:p w:rsidR="0037208D" w:rsidRDefault="0037208D" w:rsidP="0037208D">
            <w:pPr>
              <w:spacing w:after="0" w:line="259" w:lineRule="auto"/>
              <w:ind w:left="0" w:right="0" w:firstLine="0"/>
              <w:jc w:val="left"/>
            </w:pPr>
          </w:p>
          <w:p w:rsidR="0037208D" w:rsidRDefault="0037208D" w:rsidP="0037208D">
            <w:pPr>
              <w:spacing w:after="0" w:line="259" w:lineRule="auto"/>
              <w:ind w:left="0" w:right="0" w:firstLine="0"/>
              <w:jc w:val="left"/>
            </w:pPr>
          </w:p>
        </w:tc>
        <w:tc>
          <w:tcPr>
            <w:tcW w:w="1040"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2" w:right="0" w:firstLine="0"/>
              <w:jc w:val="left"/>
            </w:pPr>
            <w:r>
              <w:rPr>
                <w:sz w:val="16"/>
              </w:rPr>
              <w:t xml:space="preserve">   Педсовет  </w:t>
            </w:r>
          </w:p>
        </w:tc>
      </w:tr>
      <w:tr w:rsidR="0037208D" w:rsidTr="0037208D">
        <w:trPr>
          <w:trHeight w:val="1248"/>
        </w:trPr>
        <w:tc>
          <w:tcPr>
            <w:tcW w:w="2970" w:type="dxa"/>
            <w:tcBorders>
              <w:top w:val="single" w:sz="4" w:space="0" w:color="000000"/>
              <w:left w:val="single" w:sz="4" w:space="0" w:color="000000"/>
              <w:bottom w:val="single" w:sz="4" w:space="0" w:color="000000"/>
              <w:right w:val="single" w:sz="4" w:space="0" w:color="000000"/>
            </w:tcBorders>
          </w:tcPr>
          <w:p w:rsidR="0037208D" w:rsidRPr="0037208D" w:rsidRDefault="0037208D" w:rsidP="0037208D">
            <w:pPr>
              <w:spacing w:after="0" w:line="259" w:lineRule="auto"/>
              <w:ind w:left="0" w:right="0" w:firstLine="0"/>
              <w:jc w:val="left"/>
              <w:rPr>
                <w:b/>
                <w:sz w:val="20"/>
                <w:szCs w:val="20"/>
              </w:rPr>
            </w:pPr>
            <w:r w:rsidRPr="0037208D">
              <w:rPr>
                <w:b/>
                <w:sz w:val="20"/>
                <w:szCs w:val="20"/>
              </w:rPr>
              <w:t>10</w:t>
            </w:r>
            <w:r w:rsidRPr="0037208D">
              <w:rPr>
                <w:b/>
                <w:i/>
                <w:sz w:val="20"/>
                <w:szCs w:val="20"/>
              </w:rPr>
              <w:t xml:space="preserve">. Тематический </w:t>
            </w:r>
          </w:p>
          <w:p w:rsidR="0037208D" w:rsidRPr="0037208D" w:rsidRDefault="0037208D" w:rsidP="0037208D">
            <w:pPr>
              <w:spacing w:after="1" w:line="259" w:lineRule="auto"/>
              <w:ind w:left="0" w:right="0" w:firstLine="0"/>
              <w:jc w:val="left"/>
              <w:rPr>
                <w:sz w:val="20"/>
                <w:szCs w:val="20"/>
              </w:rPr>
            </w:pPr>
            <w:r w:rsidRPr="0037208D">
              <w:rPr>
                <w:sz w:val="20"/>
                <w:szCs w:val="20"/>
              </w:rPr>
              <w:t xml:space="preserve">«Состояние работы по  развитию взаимодействия детей со сверстниками и взрослыми в игровой деятельности (с/ролевая, режиссерская)». </w:t>
            </w:r>
          </w:p>
          <w:p w:rsidR="0037208D" w:rsidRDefault="0037208D" w:rsidP="0037208D">
            <w:pPr>
              <w:spacing w:after="0" w:line="259" w:lineRule="auto"/>
              <w:ind w:left="0" w:right="0" w:firstLine="0"/>
              <w:jc w:val="left"/>
            </w:pPr>
          </w:p>
          <w:p w:rsidR="0037208D" w:rsidRDefault="0037208D" w:rsidP="0037208D">
            <w:pPr>
              <w:spacing w:after="0" w:line="259" w:lineRule="auto"/>
              <w:ind w:left="0" w:right="0"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112" w:firstLine="0"/>
            </w:pPr>
            <w:r>
              <w:rPr>
                <w:sz w:val="16"/>
              </w:rPr>
              <w:t xml:space="preserve">Анализ планирования, собеседование  с педагогами,  обследование детей, наблюдение на занятиях, анализ условий, анкетирование родителей </w:t>
            </w:r>
          </w:p>
        </w:tc>
        <w:tc>
          <w:tcPr>
            <w:tcW w:w="1134" w:type="dxa"/>
            <w:tcBorders>
              <w:top w:val="single" w:sz="4" w:space="0" w:color="000000"/>
              <w:left w:val="single" w:sz="4" w:space="0" w:color="000000"/>
              <w:bottom w:val="single" w:sz="4" w:space="0" w:color="000000"/>
              <w:right w:val="single" w:sz="4" w:space="0" w:color="000000"/>
            </w:tcBorders>
          </w:tcPr>
          <w:p w:rsidR="009705C2" w:rsidRDefault="0037208D" w:rsidP="009705C2">
            <w:pPr>
              <w:spacing w:after="0" w:line="257" w:lineRule="auto"/>
              <w:ind w:left="0" w:right="27" w:firstLine="0"/>
              <w:jc w:val="left"/>
            </w:pPr>
            <w:r>
              <w:rPr>
                <w:sz w:val="16"/>
              </w:rPr>
              <w:t xml:space="preserve"> </w:t>
            </w:r>
            <w:r w:rsidR="009705C2">
              <w:rPr>
                <w:sz w:val="16"/>
              </w:rPr>
              <w:t xml:space="preserve">Заведующий, комиссия по контролю.  </w:t>
            </w:r>
          </w:p>
          <w:p w:rsidR="0037208D" w:rsidRDefault="0037208D" w:rsidP="0037208D">
            <w:pPr>
              <w:spacing w:after="0" w:line="259" w:lineRule="auto"/>
              <w:ind w:left="0" w:right="0" w:firstLine="0"/>
              <w:jc w:val="left"/>
            </w:pPr>
          </w:p>
          <w:p w:rsidR="0037208D" w:rsidRDefault="0037208D" w:rsidP="0037208D">
            <w:pPr>
              <w:spacing w:after="0" w:line="259" w:lineRule="auto"/>
              <w:ind w:left="0" w:right="0"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r>
              <w:rPr>
                <w:sz w:val="16"/>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r>
              <w:rPr>
                <w:sz w:val="16"/>
              </w:rPr>
              <w:t xml:space="preserve"> + </w:t>
            </w: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1" w:right="0" w:firstLine="0"/>
              <w:jc w:val="left"/>
            </w:pPr>
          </w:p>
        </w:tc>
        <w:tc>
          <w:tcPr>
            <w:tcW w:w="992"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r>
              <w:rPr>
                <w:sz w:val="16"/>
              </w:rPr>
              <w:t xml:space="preserve">Справка  </w:t>
            </w:r>
          </w:p>
        </w:tc>
        <w:tc>
          <w:tcPr>
            <w:tcW w:w="1040"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2" w:right="72" w:firstLine="0"/>
              <w:jc w:val="left"/>
            </w:pPr>
            <w:r>
              <w:rPr>
                <w:sz w:val="16"/>
              </w:rPr>
              <w:t xml:space="preserve">Педсовет, род. собрание   </w:t>
            </w:r>
          </w:p>
        </w:tc>
      </w:tr>
      <w:tr w:rsidR="0037208D" w:rsidTr="0037208D">
        <w:trPr>
          <w:trHeight w:val="1248"/>
        </w:trPr>
        <w:tc>
          <w:tcPr>
            <w:tcW w:w="2970" w:type="dxa"/>
            <w:tcBorders>
              <w:top w:val="single" w:sz="4" w:space="0" w:color="000000"/>
              <w:left w:val="single" w:sz="4" w:space="0" w:color="000000"/>
              <w:bottom w:val="single" w:sz="4" w:space="0" w:color="000000"/>
              <w:right w:val="single" w:sz="4" w:space="0" w:color="000000"/>
            </w:tcBorders>
          </w:tcPr>
          <w:p w:rsidR="0037208D" w:rsidRPr="0037208D" w:rsidRDefault="0037208D" w:rsidP="0037208D">
            <w:pPr>
              <w:spacing w:after="0" w:line="259" w:lineRule="auto"/>
              <w:ind w:left="0" w:right="0" w:firstLine="0"/>
              <w:jc w:val="left"/>
              <w:rPr>
                <w:b/>
                <w:sz w:val="20"/>
                <w:szCs w:val="20"/>
              </w:rPr>
            </w:pPr>
            <w:r w:rsidRPr="0037208D">
              <w:rPr>
                <w:b/>
                <w:sz w:val="20"/>
                <w:szCs w:val="20"/>
              </w:rPr>
              <w:t>11.</w:t>
            </w:r>
            <w:r w:rsidRPr="0037208D">
              <w:rPr>
                <w:b/>
                <w:i/>
                <w:sz w:val="20"/>
                <w:szCs w:val="20"/>
              </w:rPr>
              <w:t xml:space="preserve"> Текущий</w:t>
            </w:r>
          </w:p>
          <w:p w:rsidR="0037208D" w:rsidRPr="0037208D" w:rsidRDefault="0037208D" w:rsidP="0037208D">
            <w:pPr>
              <w:spacing w:after="0" w:line="278" w:lineRule="auto"/>
              <w:ind w:left="0" w:right="0" w:firstLine="0"/>
              <w:jc w:val="left"/>
              <w:rPr>
                <w:sz w:val="20"/>
                <w:szCs w:val="20"/>
              </w:rPr>
            </w:pPr>
            <w:r w:rsidRPr="0037208D">
              <w:rPr>
                <w:sz w:val="20"/>
                <w:szCs w:val="20"/>
              </w:rPr>
              <w:t xml:space="preserve">Контроль за организацией работы с детьми в период  адаптации детей к ДОУ </w:t>
            </w:r>
          </w:p>
          <w:p w:rsidR="0037208D" w:rsidRPr="0037208D" w:rsidRDefault="0037208D" w:rsidP="0037208D">
            <w:pPr>
              <w:spacing w:after="0" w:line="259" w:lineRule="auto"/>
              <w:ind w:left="0" w:right="0" w:firstLine="0"/>
              <w:jc w:val="left"/>
              <w:rPr>
                <w:sz w:val="20"/>
                <w:szCs w:val="20"/>
              </w:rPr>
            </w:pPr>
            <w:r w:rsidRPr="0037208D">
              <w:rPr>
                <w:sz w:val="20"/>
                <w:szCs w:val="20"/>
              </w:rPr>
              <w:t xml:space="preserve">(Концеция дошкольного воспитания,  СанПин) </w:t>
            </w:r>
          </w:p>
          <w:p w:rsidR="0037208D" w:rsidRDefault="0037208D" w:rsidP="0037208D">
            <w:pPr>
              <w:spacing w:after="0" w:line="259" w:lineRule="auto"/>
              <w:ind w:left="0" w:right="0"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r>
              <w:rPr>
                <w:sz w:val="16"/>
              </w:rPr>
              <w:t xml:space="preserve">Анализ документации,  собеседование, наблюдение    обследование предметно-разв. среды группы , анкетирование родителей. </w:t>
            </w:r>
          </w:p>
        </w:tc>
        <w:tc>
          <w:tcPr>
            <w:tcW w:w="1134" w:type="dxa"/>
            <w:tcBorders>
              <w:top w:val="single" w:sz="4" w:space="0" w:color="000000"/>
              <w:left w:val="single" w:sz="4" w:space="0" w:color="000000"/>
              <w:bottom w:val="single" w:sz="4" w:space="0" w:color="000000"/>
              <w:right w:val="single" w:sz="4" w:space="0" w:color="000000"/>
            </w:tcBorders>
          </w:tcPr>
          <w:p w:rsidR="009705C2" w:rsidRDefault="009705C2" w:rsidP="009705C2">
            <w:pPr>
              <w:spacing w:after="0" w:line="257" w:lineRule="auto"/>
              <w:ind w:left="0" w:right="27" w:firstLine="0"/>
              <w:jc w:val="left"/>
            </w:pPr>
            <w:r>
              <w:rPr>
                <w:sz w:val="16"/>
              </w:rPr>
              <w:t xml:space="preserve">Заведующий, </w:t>
            </w:r>
            <w:r>
              <w:rPr>
                <w:sz w:val="16"/>
              </w:rPr>
              <w:t>воспитатель</w:t>
            </w:r>
            <w:r>
              <w:rPr>
                <w:sz w:val="16"/>
              </w:rPr>
              <w:t xml:space="preserve">.  </w:t>
            </w:r>
          </w:p>
          <w:p w:rsidR="0037208D" w:rsidRDefault="0037208D" w:rsidP="0037208D">
            <w:pPr>
              <w:spacing w:after="0" w:line="259" w:lineRule="auto"/>
              <w:ind w:left="0" w:right="0"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r>
              <w:rPr>
                <w:sz w:val="16"/>
              </w:rPr>
              <w:t xml:space="preserve">+ </w:t>
            </w:r>
          </w:p>
          <w:p w:rsidR="0037208D" w:rsidRDefault="0037208D" w:rsidP="0037208D">
            <w:pPr>
              <w:spacing w:after="0" w:line="238" w:lineRule="auto"/>
              <w:ind w:left="0" w:right="0" w:firstLine="0"/>
              <w:jc w:val="left"/>
            </w:pPr>
            <w:r>
              <w:rPr>
                <w:sz w:val="16"/>
              </w:rPr>
              <w:t>План ирова</w:t>
            </w:r>
          </w:p>
          <w:p w:rsidR="0037208D" w:rsidRDefault="0037208D" w:rsidP="0037208D">
            <w:pPr>
              <w:spacing w:after="26" w:line="237" w:lineRule="auto"/>
              <w:ind w:left="0" w:right="0" w:firstLine="0"/>
              <w:jc w:val="left"/>
            </w:pPr>
            <w:r>
              <w:rPr>
                <w:sz w:val="16"/>
              </w:rPr>
              <w:t>ние  и реали зация адапт. перио</w:t>
            </w:r>
          </w:p>
          <w:p w:rsidR="0037208D" w:rsidRDefault="0037208D" w:rsidP="0037208D">
            <w:pPr>
              <w:spacing w:after="0" w:line="259" w:lineRule="auto"/>
              <w:ind w:left="0" w:right="0" w:firstLine="0"/>
              <w:jc w:val="left"/>
            </w:pPr>
            <w:r>
              <w:rPr>
                <w:sz w:val="16"/>
              </w:rPr>
              <w:t xml:space="preserve">да </w:t>
            </w: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r>
              <w:rPr>
                <w:sz w:val="16"/>
              </w:rPr>
              <w:t xml:space="preserve"> + </w:t>
            </w:r>
          </w:p>
          <w:p w:rsidR="0037208D" w:rsidRDefault="0037208D" w:rsidP="0037208D">
            <w:pPr>
              <w:spacing w:after="0" w:line="259" w:lineRule="auto"/>
              <w:ind w:left="0" w:right="0" w:firstLine="0"/>
              <w:jc w:val="left"/>
            </w:pPr>
            <w:r>
              <w:rPr>
                <w:sz w:val="16"/>
              </w:rPr>
              <w:t xml:space="preserve">реал изац ияад апт. пери ода </w:t>
            </w: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r>
              <w:rPr>
                <w:sz w:val="16"/>
              </w:rPr>
              <w:t xml:space="preserve"> + </w:t>
            </w:r>
          </w:p>
          <w:p w:rsidR="0037208D" w:rsidRDefault="0037208D" w:rsidP="0037208D">
            <w:pPr>
              <w:spacing w:after="0" w:line="259" w:lineRule="auto"/>
              <w:ind w:left="0" w:right="0" w:firstLine="0"/>
              <w:jc w:val="left"/>
            </w:pPr>
            <w:r>
              <w:rPr>
                <w:sz w:val="16"/>
              </w:rPr>
              <w:t xml:space="preserve">реал изац ияад апт. пери ода </w:t>
            </w:r>
          </w:p>
        </w:tc>
        <w:tc>
          <w:tcPr>
            <w:tcW w:w="708"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1" w:right="0" w:firstLine="0"/>
              <w:jc w:val="left"/>
            </w:pPr>
          </w:p>
        </w:tc>
        <w:tc>
          <w:tcPr>
            <w:tcW w:w="992"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r>
              <w:rPr>
                <w:sz w:val="16"/>
              </w:rPr>
              <w:t xml:space="preserve">Справка </w:t>
            </w:r>
          </w:p>
        </w:tc>
        <w:tc>
          <w:tcPr>
            <w:tcW w:w="1040"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2" w:right="0" w:firstLine="0"/>
              <w:jc w:val="left"/>
            </w:pPr>
            <w:r>
              <w:rPr>
                <w:sz w:val="16"/>
              </w:rPr>
              <w:t xml:space="preserve">Педсовет </w:t>
            </w:r>
          </w:p>
        </w:tc>
      </w:tr>
      <w:tr w:rsidR="0037208D" w:rsidTr="0037208D">
        <w:trPr>
          <w:trHeight w:val="1248"/>
        </w:trPr>
        <w:tc>
          <w:tcPr>
            <w:tcW w:w="2970" w:type="dxa"/>
            <w:tcBorders>
              <w:top w:val="single" w:sz="4" w:space="0" w:color="000000"/>
              <w:left w:val="single" w:sz="4" w:space="0" w:color="000000"/>
              <w:bottom w:val="single" w:sz="4" w:space="0" w:color="000000"/>
              <w:right w:val="single" w:sz="4" w:space="0" w:color="000000"/>
            </w:tcBorders>
          </w:tcPr>
          <w:p w:rsidR="0037208D" w:rsidRPr="0037208D" w:rsidRDefault="0037208D" w:rsidP="0037208D">
            <w:pPr>
              <w:spacing w:after="0" w:line="259" w:lineRule="auto"/>
              <w:ind w:left="0" w:right="0" w:firstLine="0"/>
              <w:jc w:val="left"/>
              <w:rPr>
                <w:b/>
                <w:sz w:val="20"/>
                <w:szCs w:val="20"/>
              </w:rPr>
            </w:pPr>
            <w:r w:rsidRPr="0037208D">
              <w:rPr>
                <w:b/>
                <w:sz w:val="20"/>
                <w:szCs w:val="20"/>
              </w:rPr>
              <w:t>12</w:t>
            </w:r>
            <w:r w:rsidRPr="0037208D">
              <w:rPr>
                <w:b/>
                <w:i/>
                <w:sz w:val="20"/>
                <w:szCs w:val="20"/>
              </w:rPr>
              <w:t>. Текущий</w:t>
            </w:r>
          </w:p>
          <w:p w:rsidR="0037208D" w:rsidRPr="0037208D" w:rsidRDefault="0037208D" w:rsidP="009705C2">
            <w:pPr>
              <w:spacing w:after="0" w:line="253" w:lineRule="auto"/>
              <w:ind w:left="0" w:right="0" w:firstLine="0"/>
              <w:jc w:val="left"/>
              <w:rPr>
                <w:sz w:val="20"/>
                <w:szCs w:val="20"/>
              </w:rPr>
            </w:pPr>
            <w:r w:rsidRPr="0037208D">
              <w:rPr>
                <w:sz w:val="20"/>
                <w:szCs w:val="20"/>
              </w:rPr>
              <w:t>Подготовка и организация НОД в группах. Использование  современных пед.</w:t>
            </w:r>
            <w:r>
              <w:rPr>
                <w:sz w:val="20"/>
                <w:szCs w:val="20"/>
              </w:rPr>
              <w:t xml:space="preserve"> т</w:t>
            </w:r>
            <w:r w:rsidRPr="0037208D">
              <w:rPr>
                <w:sz w:val="20"/>
                <w:szCs w:val="20"/>
              </w:rPr>
              <w:t>ехнологий  в образовательной работе с детьми, интеграция образ. областей, системно-деятельностный подход  (контроль за соблюдением норм и правил СанПиН п.2.12, инструктивно</w:t>
            </w:r>
            <w:r>
              <w:rPr>
                <w:sz w:val="20"/>
                <w:szCs w:val="20"/>
              </w:rPr>
              <w:t>-</w:t>
            </w:r>
            <w:r w:rsidRPr="0037208D">
              <w:rPr>
                <w:sz w:val="20"/>
                <w:szCs w:val="20"/>
              </w:rPr>
              <w:t xml:space="preserve">методического письма  МО РФ «О </w:t>
            </w:r>
            <w:r w:rsidRPr="0037208D">
              <w:rPr>
                <w:sz w:val="20"/>
                <w:szCs w:val="20"/>
              </w:rPr>
              <w:lastRenderedPageBreak/>
              <w:t xml:space="preserve">гигиенических требованиях к макс. нагрузке  на детей дошк. возраста  в организованных формах обучения; приказ МО и науки РФ № 1155 – ФГJC»). </w:t>
            </w:r>
          </w:p>
        </w:tc>
        <w:tc>
          <w:tcPr>
            <w:tcW w:w="1560"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r>
              <w:rPr>
                <w:sz w:val="16"/>
              </w:rPr>
              <w:lastRenderedPageBreak/>
              <w:t xml:space="preserve">Наблюдение за пед. </w:t>
            </w:r>
          </w:p>
          <w:p w:rsidR="0037208D" w:rsidRDefault="0037208D" w:rsidP="0037208D">
            <w:pPr>
              <w:spacing w:after="0" w:line="259" w:lineRule="auto"/>
              <w:ind w:left="0" w:right="0" w:firstLine="0"/>
              <w:jc w:val="left"/>
            </w:pPr>
            <w:r>
              <w:rPr>
                <w:sz w:val="16"/>
              </w:rPr>
              <w:t xml:space="preserve">деятельностью, анализ планирования, собеседование, самоанализ </w:t>
            </w:r>
          </w:p>
        </w:tc>
        <w:tc>
          <w:tcPr>
            <w:tcW w:w="1134" w:type="dxa"/>
            <w:tcBorders>
              <w:top w:val="single" w:sz="4" w:space="0" w:color="000000"/>
              <w:left w:val="single" w:sz="4" w:space="0" w:color="000000"/>
              <w:bottom w:val="single" w:sz="4" w:space="0" w:color="000000"/>
              <w:right w:val="single" w:sz="4" w:space="0" w:color="000000"/>
            </w:tcBorders>
          </w:tcPr>
          <w:p w:rsidR="009705C2" w:rsidRDefault="009705C2" w:rsidP="009705C2">
            <w:pPr>
              <w:spacing w:after="0" w:line="257" w:lineRule="auto"/>
              <w:ind w:left="0" w:right="27" w:firstLine="0"/>
              <w:jc w:val="left"/>
            </w:pPr>
            <w:r>
              <w:rPr>
                <w:sz w:val="16"/>
              </w:rPr>
              <w:t xml:space="preserve">Заведующий, комиссия по контролю.  </w:t>
            </w:r>
          </w:p>
          <w:p w:rsidR="0037208D" w:rsidRDefault="0037208D" w:rsidP="0037208D">
            <w:pPr>
              <w:spacing w:after="0" w:line="259" w:lineRule="auto"/>
              <w:ind w:left="0" w:right="0"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r>
              <w:rPr>
                <w:sz w:val="14"/>
              </w:rPr>
              <w:t xml:space="preserve">+ </w:t>
            </w:r>
          </w:p>
          <w:p w:rsidR="0037208D" w:rsidRDefault="0037208D" w:rsidP="0037208D">
            <w:pPr>
              <w:spacing w:after="0" w:line="259" w:lineRule="auto"/>
              <w:ind w:left="0" w:right="0" w:firstLine="0"/>
              <w:jc w:val="left"/>
            </w:pPr>
            <w:r>
              <w:rPr>
                <w:sz w:val="14"/>
              </w:rPr>
              <w:t>ФЭМ</w:t>
            </w:r>
          </w:p>
          <w:p w:rsidR="0037208D" w:rsidRDefault="0037208D" w:rsidP="0037208D">
            <w:pPr>
              <w:spacing w:after="0" w:line="259" w:lineRule="auto"/>
              <w:ind w:left="0" w:right="0" w:firstLine="0"/>
              <w:jc w:val="left"/>
            </w:pPr>
            <w:r>
              <w:rPr>
                <w:sz w:val="14"/>
              </w:rPr>
              <w:t xml:space="preserve">П </w:t>
            </w:r>
          </w:p>
          <w:p w:rsidR="0037208D" w:rsidRDefault="0037208D" w:rsidP="0037208D">
            <w:pPr>
              <w:spacing w:after="0" w:line="239" w:lineRule="auto"/>
              <w:ind w:left="0" w:right="0" w:firstLine="0"/>
              <w:jc w:val="left"/>
            </w:pPr>
            <w:r>
              <w:rPr>
                <w:sz w:val="14"/>
              </w:rPr>
              <w:t>(блоки Дьене ша, палочк</w:t>
            </w:r>
          </w:p>
          <w:p w:rsidR="0037208D" w:rsidRDefault="0037208D" w:rsidP="0037208D">
            <w:pPr>
              <w:spacing w:after="0" w:line="259" w:lineRule="auto"/>
              <w:ind w:left="0" w:right="0" w:firstLine="0"/>
              <w:jc w:val="left"/>
            </w:pPr>
            <w:r>
              <w:rPr>
                <w:sz w:val="14"/>
              </w:rPr>
              <w:t xml:space="preserve">и </w:t>
            </w:r>
          </w:p>
          <w:p w:rsidR="0037208D" w:rsidRDefault="0037208D" w:rsidP="0037208D">
            <w:pPr>
              <w:spacing w:after="10" w:line="240" w:lineRule="auto"/>
              <w:ind w:left="0" w:right="0" w:firstLine="0"/>
              <w:jc w:val="left"/>
            </w:pPr>
            <w:r>
              <w:rPr>
                <w:sz w:val="14"/>
              </w:rPr>
              <w:t xml:space="preserve">Кюизи ниера, </w:t>
            </w:r>
          </w:p>
          <w:p w:rsidR="0037208D" w:rsidRDefault="0037208D" w:rsidP="0037208D">
            <w:pPr>
              <w:spacing w:after="0" w:line="259" w:lineRule="auto"/>
              <w:ind w:left="0" w:right="0" w:firstLine="0"/>
              <w:jc w:val="left"/>
            </w:pPr>
            <w:r>
              <w:rPr>
                <w:sz w:val="14"/>
              </w:rPr>
              <w:t>)</w:t>
            </w: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48" w:lineRule="auto"/>
              <w:ind w:left="0" w:right="0" w:firstLine="0"/>
              <w:jc w:val="left"/>
            </w:pPr>
            <w:r>
              <w:rPr>
                <w:sz w:val="14"/>
              </w:rPr>
              <w:t>+ Худ. лит. (мне мота</w:t>
            </w:r>
          </w:p>
          <w:p w:rsidR="0037208D" w:rsidRDefault="0037208D" w:rsidP="0037208D">
            <w:pPr>
              <w:spacing w:after="0" w:line="272" w:lineRule="auto"/>
              <w:ind w:left="0" w:right="0" w:firstLine="0"/>
              <w:jc w:val="left"/>
            </w:pPr>
            <w:r>
              <w:rPr>
                <w:sz w:val="14"/>
              </w:rPr>
              <w:t xml:space="preserve">блиц ы) </w:t>
            </w:r>
          </w:p>
          <w:p w:rsidR="0037208D" w:rsidRDefault="0037208D" w:rsidP="0037208D">
            <w:pPr>
              <w:spacing w:after="11" w:line="259" w:lineRule="auto"/>
              <w:ind w:left="0" w:right="0" w:firstLine="0"/>
              <w:jc w:val="left"/>
            </w:pPr>
            <w:r>
              <w:rPr>
                <w:sz w:val="14"/>
              </w:rPr>
              <w:t xml:space="preserve"> +  </w:t>
            </w:r>
          </w:p>
          <w:p w:rsidR="0037208D" w:rsidRDefault="0037208D" w:rsidP="0037208D">
            <w:pPr>
              <w:spacing w:after="11" w:line="258" w:lineRule="auto"/>
              <w:ind w:left="0" w:right="0" w:firstLine="0"/>
              <w:jc w:val="left"/>
            </w:pPr>
            <w:r>
              <w:rPr>
                <w:i/>
                <w:sz w:val="14"/>
              </w:rPr>
              <w:t xml:space="preserve">Мол. восп. + </w:t>
            </w:r>
          </w:p>
          <w:p w:rsidR="0037208D" w:rsidRDefault="0037208D" w:rsidP="0037208D">
            <w:pPr>
              <w:spacing w:after="0" w:line="276" w:lineRule="auto"/>
              <w:ind w:left="0" w:right="0" w:firstLine="0"/>
              <w:jc w:val="left"/>
            </w:pPr>
            <w:r>
              <w:rPr>
                <w:i/>
                <w:sz w:val="14"/>
              </w:rPr>
              <w:t xml:space="preserve">Узк. Спец </w:t>
            </w:r>
          </w:p>
          <w:p w:rsidR="0037208D" w:rsidRDefault="0037208D" w:rsidP="0037208D">
            <w:pPr>
              <w:spacing w:after="0" w:line="259" w:lineRule="auto"/>
              <w:ind w:left="0" w:right="0"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r>
              <w:rPr>
                <w:sz w:val="14"/>
              </w:rPr>
              <w:t xml:space="preserve"> + </w:t>
            </w:r>
          </w:p>
          <w:p w:rsidR="0037208D" w:rsidRDefault="0037208D" w:rsidP="0037208D">
            <w:pPr>
              <w:spacing w:after="24" w:line="239" w:lineRule="auto"/>
              <w:ind w:left="0" w:right="0" w:firstLine="0"/>
              <w:jc w:val="left"/>
            </w:pPr>
            <w:r>
              <w:rPr>
                <w:sz w:val="14"/>
              </w:rPr>
              <w:t>Разв. Речи (мл и средн</w:t>
            </w:r>
          </w:p>
          <w:p w:rsidR="0037208D" w:rsidRDefault="0037208D" w:rsidP="0037208D">
            <w:pPr>
              <w:spacing w:after="23" w:line="239" w:lineRule="auto"/>
              <w:ind w:left="0" w:right="0" w:firstLine="0"/>
              <w:jc w:val="left"/>
            </w:pPr>
            <w:r>
              <w:rPr>
                <w:sz w:val="14"/>
              </w:rPr>
              <w:t>.в. – деят. подх</w:t>
            </w:r>
          </w:p>
          <w:p w:rsidR="0037208D" w:rsidRDefault="0037208D" w:rsidP="0037208D">
            <w:pPr>
              <w:spacing w:after="0" w:line="240" w:lineRule="auto"/>
              <w:ind w:left="0" w:right="45" w:firstLine="0"/>
              <w:jc w:val="left"/>
            </w:pPr>
            <w:r>
              <w:rPr>
                <w:sz w:val="14"/>
              </w:rPr>
              <w:t>од) + подг. к об.гр ам. (деят. подх,</w:t>
            </w:r>
          </w:p>
          <w:p w:rsidR="0037208D" w:rsidRDefault="0037208D" w:rsidP="0037208D">
            <w:pPr>
              <w:spacing w:after="10" w:line="259" w:lineRule="auto"/>
              <w:ind w:left="0" w:right="0" w:firstLine="0"/>
              <w:jc w:val="left"/>
            </w:pPr>
            <w:r>
              <w:rPr>
                <w:sz w:val="14"/>
              </w:rPr>
              <w:t>моде</w:t>
            </w:r>
          </w:p>
          <w:p w:rsidR="0037208D" w:rsidRDefault="0037208D" w:rsidP="0037208D">
            <w:pPr>
              <w:spacing w:after="0" w:line="259" w:lineRule="auto"/>
              <w:ind w:left="0" w:right="0" w:firstLine="0"/>
              <w:jc w:val="left"/>
            </w:pPr>
            <w:r>
              <w:rPr>
                <w:sz w:val="14"/>
              </w:rPr>
              <w:t xml:space="preserve">ли) </w:t>
            </w: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r>
              <w:rPr>
                <w:sz w:val="14"/>
              </w:rPr>
              <w:t xml:space="preserve">+ </w:t>
            </w:r>
          </w:p>
          <w:p w:rsidR="0037208D" w:rsidRDefault="0037208D" w:rsidP="0037208D">
            <w:pPr>
              <w:spacing w:after="0" w:line="239" w:lineRule="auto"/>
              <w:ind w:left="0" w:right="15" w:firstLine="0"/>
              <w:jc w:val="left"/>
            </w:pPr>
            <w:r>
              <w:rPr>
                <w:sz w:val="14"/>
              </w:rPr>
              <w:t xml:space="preserve">Разв .реч и </w:t>
            </w:r>
          </w:p>
          <w:p w:rsidR="0037208D" w:rsidRDefault="0037208D" w:rsidP="0037208D">
            <w:pPr>
              <w:spacing w:after="0" w:line="259" w:lineRule="auto"/>
              <w:ind w:left="0" w:right="0" w:firstLine="0"/>
              <w:jc w:val="left"/>
            </w:pPr>
            <w:r>
              <w:rPr>
                <w:sz w:val="14"/>
              </w:rPr>
              <w:t>(ст.в</w:t>
            </w:r>
          </w:p>
          <w:p w:rsidR="0037208D" w:rsidRDefault="0037208D" w:rsidP="0037208D">
            <w:pPr>
              <w:spacing w:after="0" w:line="259" w:lineRule="auto"/>
              <w:ind w:left="0" w:right="0" w:firstLine="0"/>
              <w:jc w:val="left"/>
            </w:pPr>
            <w:r>
              <w:rPr>
                <w:sz w:val="14"/>
              </w:rPr>
              <w:t xml:space="preserve">. – </w:t>
            </w:r>
          </w:p>
          <w:p w:rsidR="0037208D" w:rsidRDefault="0037208D" w:rsidP="0037208D">
            <w:pPr>
              <w:spacing w:after="0" w:line="259" w:lineRule="auto"/>
              <w:ind w:left="0" w:right="0" w:firstLine="0"/>
              <w:jc w:val="left"/>
            </w:pPr>
            <w:r>
              <w:rPr>
                <w:sz w:val="14"/>
              </w:rPr>
              <w:t>связ</w:t>
            </w:r>
          </w:p>
          <w:p w:rsidR="0037208D" w:rsidRDefault="0037208D" w:rsidP="0037208D">
            <w:pPr>
              <w:spacing w:after="0" w:line="259" w:lineRule="auto"/>
              <w:ind w:left="0" w:right="0" w:firstLine="0"/>
              <w:jc w:val="left"/>
            </w:pPr>
            <w:r>
              <w:rPr>
                <w:sz w:val="14"/>
              </w:rPr>
              <w:t xml:space="preserve">н. </w:t>
            </w:r>
          </w:p>
          <w:p w:rsidR="0037208D" w:rsidRDefault="0037208D" w:rsidP="0037208D">
            <w:pPr>
              <w:spacing w:after="0" w:line="259" w:lineRule="auto"/>
              <w:ind w:left="0" w:right="0" w:firstLine="0"/>
              <w:jc w:val="left"/>
            </w:pPr>
            <w:r>
              <w:rPr>
                <w:sz w:val="14"/>
              </w:rPr>
              <w:t xml:space="preserve">Речь </w:t>
            </w:r>
          </w:p>
          <w:p w:rsidR="0037208D" w:rsidRDefault="0037208D" w:rsidP="0037208D">
            <w:pPr>
              <w:spacing w:after="0" w:line="259" w:lineRule="auto"/>
              <w:ind w:left="0" w:right="0" w:firstLine="0"/>
              <w:jc w:val="left"/>
            </w:pPr>
            <w:r>
              <w:rPr>
                <w:sz w:val="14"/>
              </w:rPr>
              <w:t xml:space="preserve">- </w:t>
            </w:r>
          </w:p>
          <w:p w:rsidR="0037208D" w:rsidRDefault="0037208D" w:rsidP="0037208D">
            <w:pPr>
              <w:spacing w:after="8" w:line="259" w:lineRule="auto"/>
              <w:ind w:left="0" w:right="0" w:firstLine="0"/>
              <w:jc w:val="left"/>
            </w:pPr>
            <w:r>
              <w:rPr>
                <w:sz w:val="14"/>
              </w:rPr>
              <w:t>ТРИ</w:t>
            </w:r>
          </w:p>
          <w:p w:rsidR="0037208D" w:rsidRDefault="0037208D" w:rsidP="0037208D">
            <w:pPr>
              <w:spacing w:after="0" w:line="259" w:lineRule="auto"/>
              <w:ind w:left="0" w:right="0" w:firstLine="0"/>
              <w:jc w:val="left"/>
            </w:pPr>
            <w:r>
              <w:rPr>
                <w:sz w:val="14"/>
              </w:rPr>
              <w:t xml:space="preserve">З) </w:t>
            </w:r>
          </w:p>
          <w:p w:rsidR="0037208D" w:rsidRDefault="0037208D" w:rsidP="0037208D">
            <w:pPr>
              <w:spacing w:after="0" w:line="259" w:lineRule="auto"/>
              <w:ind w:left="0" w:right="0" w:firstLine="0"/>
              <w:jc w:val="left"/>
            </w:pPr>
            <w:r>
              <w:rPr>
                <w:sz w:val="14"/>
              </w:rPr>
              <w:t xml:space="preserve">+  </w:t>
            </w:r>
          </w:p>
          <w:p w:rsidR="0037208D" w:rsidRDefault="0037208D" w:rsidP="0037208D">
            <w:pPr>
              <w:spacing w:after="11" w:line="259" w:lineRule="auto"/>
              <w:ind w:left="0" w:right="0" w:firstLine="0"/>
              <w:jc w:val="left"/>
            </w:pPr>
            <w:r>
              <w:rPr>
                <w:i/>
                <w:sz w:val="14"/>
              </w:rPr>
              <w:t xml:space="preserve">Мол </w:t>
            </w:r>
          </w:p>
          <w:p w:rsidR="0037208D" w:rsidRDefault="0037208D" w:rsidP="0037208D">
            <w:pPr>
              <w:spacing w:after="0" w:line="259" w:lineRule="auto"/>
              <w:ind w:left="0" w:right="0" w:firstLine="0"/>
              <w:jc w:val="left"/>
            </w:pPr>
            <w:r>
              <w:rPr>
                <w:i/>
                <w:sz w:val="14"/>
              </w:rPr>
              <w:t xml:space="preserve">Восп </w:t>
            </w: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r>
              <w:rPr>
                <w:sz w:val="14"/>
              </w:rPr>
              <w:t xml:space="preserve"> + </w:t>
            </w:r>
          </w:p>
          <w:p w:rsidR="0037208D" w:rsidRDefault="0037208D" w:rsidP="0037208D">
            <w:pPr>
              <w:spacing w:after="0" w:line="239" w:lineRule="auto"/>
              <w:ind w:left="0" w:right="0" w:firstLine="0"/>
              <w:jc w:val="left"/>
            </w:pPr>
            <w:r>
              <w:rPr>
                <w:sz w:val="14"/>
              </w:rPr>
              <w:t xml:space="preserve">Позн.ра зв. </w:t>
            </w:r>
          </w:p>
          <w:p w:rsidR="0037208D" w:rsidRDefault="0037208D" w:rsidP="0037208D">
            <w:pPr>
              <w:spacing w:after="0" w:line="239" w:lineRule="auto"/>
              <w:ind w:left="0" w:right="0" w:firstLine="0"/>
              <w:jc w:val="left"/>
            </w:pPr>
            <w:r>
              <w:rPr>
                <w:sz w:val="14"/>
              </w:rPr>
              <w:t>(деят.по дход, пробле мное обучен</w:t>
            </w:r>
          </w:p>
          <w:p w:rsidR="0037208D" w:rsidRDefault="0037208D" w:rsidP="0037208D">
            <w:pPr>
              <w:spacing w:after="0" w:line="259" w:lineRule="auto"/>
              <w:ind w:left="0" w:right="0" w:firstLine="0"/>
              <w:jc w:val="left"/>
            </w:pPr>
            <w:r>
              <w:rPr>
                <w:sz w:val="14"/>
              </w:rPr>
              <w:t xml:space="preserve">ие, </w:t>
            </w:r>
          </w:p>
          <w:p w:rsidR="0037208D" w:rsidRDefault="0037208D" w:rsidP="0037208D">
            <w:pPr>
              <w:spacing w:after="0" w:line="259" w:lineRule="auto"/>
              <w:ind w:left="0" w:right="0" w:firstLine="0"/>
              <w:jc w:val="left"/>
            </w:pPr>
            <w:r>
              <w:rPr>
                <w:sz w:val="14"/>
              </w:rPr>
              <w:t>модели</w:t>
            </w:r>
          </w:p>
          <w:p w:rsidR="0037208D" w:rsidRDefault="0037208D" w:rsidP="0037208D">
            <w:pPr>
              <w:spacing w:after="0" w:line="259" w:lineRule="auto"/>
              <w:ind w:left="0" w:right="0" w:firstLine="0"/>
              <w:jc w:val="left"/>
            </w:pPr>
            <w:r>
              <w:rPr>
                <w:sz w:val="14"/>
              </w:rPr>
              <w:t>рование</w:t>
            </w:r>
          </w:p>
          <w:p w:rsidR="0037208D" w:rsidRDefault="0037208D" w:rsidP="0037208D">
            <w:pPr>
              <w:spacing w:after="0" w:line="259" w:lineRule="auto"/>
              <w:ind w:left="0" w:right="0" w:firstLine="0"/>
              <w:jc w:val="left"/>
            </w:pPr>
            <w:r>
              <w:rPr>
                <w:sz w:val="14"/>
              </w:rPr>
              <w:t xml:space="preserve">, </w:t>
            </w:r>
          </w:p>
          <w:p w:rsidR="0037208D" w:rsidRDefault="0037208D" w:rsidP="0037208D">
            <w:pPr>
              <w:spacing w:after="0" w:line="277" w:lineRule="auto"/>
              <w:ind w:left="0" w:right="0" w:firstLine="0"/>
              <w:jc w:val="left"/>
            </w:pPr>
            <w:r>
              <w:rPr>
                <w:sz w:val="14"/>
              </w:rPr>
              <w:t xml:space="preserve">экспери м-е, </w:t>
            </w:r>
          </w:p>
          <w:p w:rsidR="0037208D" w:rsidRDefault="0037208D" w:rsidP="0037208D">
            <w:pPr>
              <w:spacing w:after="12" w:line="259" w:lineRule="auto"/>
              <w:ind w:left="0" w:right="0" w:firstLine="0"/>
              <w:jc w:val="left"/>
            </w:pPr>
            <w:r>
              <w:rPr>
                <w:sz w:val="14"/>
              </w:rPr>
              <w:t>классиф</w:t>
            </w:r>
          </w:p>
          <w:p w:rsidR="0037208D" w:rsidRDefault="0037208D" w:rsidP="0037208D">
            <w:pPr>
              <w:spacing w:after="0" w:line="259" w:lineRule="auto"/>
              <w:ind w:left="0" w:right="0" w:firstLine="0"/>
              <w:jc w:val="left"/>
            </w:pPr>
            <w:r>
              <w:rPr>
                <w:sz w:val="14"/>
              </w:rPr>
              <w:t xml:space="preserve">.табл.) </w:t>
            </w: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r>
              <w:rPr>
                <w:sz w:val="14"/>
              </w:rPr>
              <w:t xml:space="preserve">  + </w:t>
            </w:r>
          </w:p>
          <w:p w:rsidR="0037208D" w:rsidRDefault="0037208D" w:rsidP="0037208D">
            <w:pPr>
              <w:spacing w:after="11" w:line="259" w:lineRule="auto"/>
              <w:ind w:left="0" w:right="0" w:firstLine="0"/>
              <w:jc w:val="left"/>
            </w:pPr>
            <w:r>
              <w:rPr>
                <w:i/>
                <w:sz w:val="14"/>
              </w:rPr>
              <w:t xml:space="preserve">Мол </w:t>
            </w:r>
          </w:p>
          <w:p w:rsidR="0037208D" w:rsidRDefault="0037208D" w:rsidP="0037208D">
            <w:pPr>
              <w:spacing w:after="24" w:line="239" w:lineRule="auto"/>
              <w:ind w:left="0" w:right="0" w:firstLine="0"/>
              <w:jc w:val="left"/>
            </w:pPr>
            <w:r>
              <w:rPr>
                <w:i/>
                <w:sz w:val="14"/>
              </w:rPr>
              <w:t xml:space="preserve">Восп + </w:t>
            </w:r>
          </w:p>
          <w:p w:rsidR="0037208D" w:rsidRDefault="0037208D" w:rsidP="0037208D">
            <w:pPr>
              <w:spacing w:after="0" w:line="276" w:lineRule="auto"/>
              <w:ind w:left="0" w:right="0" w:firstLine="0"/>
              <w:jc w:val="left"/>
            </w:pPr>
            <w:r>
              <w:rPr>
                <w:i/>
                <w:sz w:val="14"/>
              </w:rPr>
              <w:t xml:space="preserve">Узк. Спец </w:t>
            </w:r>
          </w:p>
          <w:p w:rsidR="0037208D" w:rsidRDefault="0037208D" w:rsidP="0037208D">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1" w:right="0" w:firstLine="0"/>
              <w:jc w:val="left"/>
            </w:pPr>
          </w:p>
        </w:tc>
        <w:tc>
          <w:tcPr>
            <w:tcW w:w="992"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r>
              <w:rPr>
                <w:sz w:val="16"/>
              </w:rPr>
              <w:t xml:space="preserve">Справка, самоанализ </w:t>
            </w:r>
          </w:p>
        </w:tc>
        <w:tc>
          <w:tcPr>
            <w:tcW w:w="1040"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2" w:right="0" w:firstLine="0"/>
              <w:jc w:val="left"/>
            </w:pPr>
            <w:r>
              <w:rPr>
                <w:sz w:val="16"/>
              </w:rPr>
              <w:t xml:space="preserve">Инструктивно -метод. совещание, педсовет  </w:t>
            </w:r>
          </w:p>
        </w:tc>
      </w:tr>
      <w:tr w:rsidR="0037208D" w:rsidTr="0037208D">
        <w:trPr>
          <w:trHeight w:val="2274"/>
        </w:trPr>
        <w:tc>
          <w:tcPr>
            <w:tcW w:w="2970" w:type="dxa"/>
            <w:tcBorders>
              <w:top w:val="single" w:sz="4" w:space="0" w:color="000000"/>
              <w:left w:val="single" w:sz="4" w:space="0" w:color="000000"/>
              <w:bottom w:val="single" w:sz="4" w:space="0" w:color="000000"/>
              <w:right w:val="single" w:sz="4" w:space="0" w:color="000000"/>
            </w:tcBorders>
          </w:tcPr>
          <w:p w:rsidR="0037208D" w:rsidRPr="0037208D" w:rsidRDefault="0037208D" w:rsidP="0037208D">
            <w:pPr>
              <w:spacing w:after="0" w:line="259" w:lineRule="auto"/>
              <w:ind w:left="0" w:right="0" w:firstLine="0"/>
              <w:jc w:val="left"/>
              <w:rPr>
                <w:b/>
                <w:sz w:val="20"/>
                <w:szCs w:val="20"/>
              </w:rPr>
            </w:pPr>
            <w:r w:rsidRPr="0037208D">
              <w:rPr>
                <w:b/>
                <w:i/>
                <w:sz w:val="20"/>
                <w:szCs w:val="20"/>
              </w:rPr>
              <w:t>13..Предупредительный</w:t>
            </w:r>
          </w:p>
          <w:p w:rsidR="0037208D" w:rsidRPr="0037208D" w:rsidRDefault="0037208D" w:rsidP="0037208D">
            <w:pPr>
              <w:spacing w:after="2" w:line="235" w:lineRule="auto"/>
              <w:ind w:left="0" w:right="0" w:firstLine="0"/>
              <w:jc w:val="left"/>
              <w:rPr>
                <w:sz w:val="20"/>
                <w:szCs w:val="20"/>
              </w:rPr>
            </w:pPr>
            <w:r w:rsidRPr="0037208D">
              <w:rPr>
                <w:sz w:val="20"/>
                <w:szCs w:val="20"/>
              </w:rPr>
              <w:t xml:space="preserve">Использование ИКТ технологий в образовательном процессе с детьми, родителями </w:t>
            </w:r>
          </w:p>
          <w:p w:rsidR="0037208D" w:rsidRDefault="0037208D" w:rsidP="0037208D">
            <w:pPr>
              <w:spacing w:after="0" w:line="259" w:lineRule="auto"/>
              <w:ind w:left="0" w:right="0" w:firstLine="0"/>
              <w:jc w:val="left"/>
            </w:pPr>
            <w:r w:rsidRPr="0037208D">
              <w:rPr>
                <w:sz w:val="20"/>
                <w:szCs w:val="20"/>
              </w:rPr>
              <w:t>(контроль за исполнением приказа МО и науки РФ № 1155 «ФГОС к условиям реализации основной общеобразовательной программы»)</w:t>
            </w:r>
            <w:r>
              <w:rPr>
                <w:sz w:val="16"/>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r>
              <w:rPr>
                <w:sz w:val="16"/>
              </w:rPr>
              <w:t xml:space="preserve">Наблюдение за пед. </w:t>
            </w:r>
          </w:p>
          <w:p w:rsidR="0037208D" w:rsidRDefault="0037208D" w:rsidP="0037208D">
            <w:pPr>
              <w:spacing w:after="0" w:line="259" w:lineRule="auto"/>
              <w:ind w:left="0" w:right="0" w:firstLine="0"/>
              <w:jc w:val="left"/>
            </w:pPr>
            <w:r>
              <w:rPr>
                <w:sz w:val="16"/>
              </w:rPr>
              <w:t xml:space="preserve">деятельностью, отчет педагогов </w:t>
            </w:r>
          </w:p>
        </w:tc>
        <w:tc>
          <w:tcPr>
            <w:tcW w:w="1134" w:type="dxa"/>
            <w:tcBorders>
              <w:top w:val="single" w:sz="4" w:space="0" w:color="000000"/>
              <w:left w:val="single" w:sz="4" w:space="0" w:color="000000"/>
              <w:bottom w:val="single" w:sz="4" w:space="0" w:color="000000"/>
              <w:right w:val="single" w:sz="4" w:space="0" w:color="000000"/>
            </w:tcBorders>
          </w:tcPr>
          <w:p w:rsidR="009705C2" w:rsidRDefault="009705C2" w:rsidP="009705C2">
            <w:pPr>
              <w:spacing w:after="0" w:line="257" w:lineRule="auto"/>
              <w:ind w:left="0" w:right="27" w:firstLine="0"/>
              <w:jc w:val="left"/>
            </w:pPr>
            <w:r>
              <w:rPr>
                <w:sz w:val="16"/>
              </w:rPr>
              <w:t xml:space="preserve">Заведующий, комиссия по контролю.  </w:t>
            </w:r>
          </w:p>
          <w:p w:rsidR="0037208D" w:rsidRDefault="0037208D" w:rsidP="0037208D">
            <w:pPr>
              <w:spacing w:after="0" w:line="259" w:lineRule="auto"/>
              <w:ind w:left="0" w:right="0" w:firstLine="0"/>
              <w:jc w:val="left"/>
            </w:pPr>
            <w:r>
              <w:rPr>
                <w:sz w:val="16"/>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r>
              <w:rPr>
                <w:sz w:val="1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r>
              <w:rPr>
                <w:sz w:val="1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1" w:right="0" w:firstLine="0"/>
              <w:jc w:val="left"/>
            </w:pPr>
          </w:p>
        </w:tc>
        <w:tc>
          <w:tcPr>
            <w:tcW w:w="992"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r>
              <w:rPr>
                <w:sz w:val="16"/>
              </w:rPr>
              <w:t xml:space="preserve">Отчеты педагогов,  справка </w:t>
            </w:r>
          </w:p>
        </w:tc>
        <w:tc>
          <w:tcPr>
            <w:tcW w:w="1040"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2" w:right="0" w:firstLine="0"/>
              <w:jc w:val="left"/>
            </w:pPr>
            <w:r>
              <w:rPr>
                <w:sz w:val="16"/>
              </w:rPr>
              <w:t xml:space="preserve">Педсовет </w:t>
            </w:r>
          </w:p>
        </w:tc>
      </w:tr>
      <w:tr w:rsidR="0037208D" w:rsidTr="0037208D">
        <w:trPr>
          <w:trHeight w:val="1248"/>
        </w:trPr>
        <w:tc>
          <w:tcPr>
            <w:tcW w:w="2970" w:type="dxa"/>
            <w:tcBorders>
              <w:top w:val="single" w:sz="4" w:space="0" w:color="000000"/>
              <w:left w:val="single" w:sz="4" w:space="0" w:color="000000"/>
              <w:bottom w:val="single" w:sz="4" w:space="0" w:color="000000"/>
              <w:right w:val="single" w:sz="4" w:space="0" w:color="000000"/>
            </w:tcBorders>
          </w:tcPr>
          <w:p w:rsidR="0037208D" w:rsidRPr="0037208D" w:rsidRDefault="0037208D" w:rsidP="0037208D">
            <w:pPr>
              <w:spacing w:after="0" w:line="259" w:lineRule="auto"/>
              <w:ind w:left="0" w:right="0" w:firstLine="0"/>
              <w:jc w:val="left"/>
              <w:rPr>
                <w:b/>
                <w:sz w:val="20"/>
                <w:szCs w:val="20"/>
              </w:rPr>
            </w:pPr>
            <w:r w:rsidRPr="0037208D">
              <w:rPr>
                <w:b/>
                <w:sz w:val="20"/>
                <w:szCs w:val="20"/>
              </w:rPr>
              <w:t>1</w:t>
            </w:r>
            <w:r>
              <w:rPr>
                <w:b/>
                <w:sz w:val="20"/>
                <w:szCs w:val="20"/>
              </w:rPr>
              <w:t>4</w:t>
            </w:r>
            <w:r w:rsidRPr="0037208D">
              <w:rPr>
                <w:b/>
                <w:sz w:val="20"/>
                <w:szCs w:val="20"/>
              </w:rPr>
              <w:t>.</w:t>
            </w:r>
            <w:r w:rsidRPr="0037208D">
              <w:rPr>
                <w:b/>
                <w:i/>
                <w:sz w:val="20"/>
                <w:szCs w:val="20"/>
              </w:rPr>
              <w:t xml:space="preserve"> Текущий</w:t>
            </w:r>
          </w:p>
          <w:p w:rsidR="0037208D" w:rsidRPr="0037208D" w:rsidRDefault="0037208D" w:rsidP="0037208D">
            <w:pPr>
              <w:spacing w:after="0" w:line="247" w:lineRule="auto"/>
              <w:ind w:left="0" w:right="0" w:firstLine="0"/>
              <w:jc w:val="left"/>
              <w:rPr>
                <w:sz w:val="20"/>
                <w:szCs w:val="20"/>
              </w:rPr>
            </w:pPr>
            <w:r w:rsidRPr="0037208D">
              <w:rPr>
                <w:sz w:val="20"/>
                <w:szCs w:val="20"/>
              </w:rPr>
              <w:t xml:space="preserve">Планирование и организация образовательной деятельности в режимных моментах   (игровая, конструктивная, групповые традиции, дид. игры и т.д.) </w:t>
            </w:r>
          </w:p>
          <w:p w:rsidR="0037208D" w:rsidRDefault="0037208D" w:rsidP="0037208D">
            <w:pPr>
              <w:spacing w:after="0" w:line="259" w:lineRule="auto"/>
              <w:ind w:left="0" w:right="0" w:firstLine="0"/>
              <w:jc w:val="left"/>
            </w:pPr>
            <w:r w:rsidRPr="0037208D">
              <w:rPr>
                <w:sz w:val="20"/>
                <w:szCs w:val="20"/>
              </w:rPr>
              <w:t>(контроль за соблюдением метод. рекомендаций   «Дошк. образование – ориентиры и требования к обновлению содержания»)</w:t>
            </w:r>
            <w:r>
              <w:rPr>
                <w:sz w:val="16"/>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r>
              <w:rPr>
                <w:sz w:val="16"/>
              </w:rPr>
              <w:t xml:space="preserve">Наблюдение, документальный контроль, собеседование </w:t>
            </w:r>
          </w:p>
        </w:tc>
        <w:tc>
          <w:tcPr>
            <w:tcW w:w="1134" w:type="dxa"/>
            <w:tcBorders>
              <w:top w:val="single" w:sz="4" w:space="0" w:color="000000"/>
              <w:left w:val="single" w:sz="4" w:space="0" w:color="000000"/>
              <w:bottom w:val="single" w:sz="4" w:space="0" w:color="000000"/>
              <w:right w:val="single" w:sz="4" w:space="0" w:color="000000"/>
            </w:tcBorders>
          </w:tcPr>
          <w:p w:rsidR="009705C2" w:rsidRDefault="009705C2" w:rsidP="009705C2">
            <w:pPr>
              <w:spacing w:after="0" w:line="257" w:lineRule="auto"/>
              <w:ind w:left="0" w:right="27" w:firstLine="0"/>
              <w:jc w:val="left"/>
            </w:pPr>
            <w:r>
              <w:rPr>
                <w:sz w:val="16"/>
              </w:rPr>
              <w:t xml:space="preserve">Заведующий, комиссия по контролю.  </w:t>
            </w:r>
          </w:p>
          <w:p w:rsidR="0037208D" w:rsidRDefault="0037208D" w:rsidP="0037208D">
            <w:pPr>
              <w:spacing w:after="0" w:line="259" w:lineRule="auto"/>
              <w:ind w:left="0" w:right="0"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r>
              <w:rPr>
                <w:sz w:val="16"/>
              </w:rPr>
              <w:t xml:space="preserve">+ </w:t>
            </w:r>
          </w:p>
          <w:p w:rsidR="0037208D" w:rsidRDefault="0037208D" w:rsidP="0037208D">
            <w:pPr>
              <w:spacing w:after="19" w:line="239" w:lineRule="auto"/>
              <w:ind w:left="0" w:right="0" w:firstLine="0"/>
              <w:jc w:val="left"/>
            </w:pPr>
            <w:r>
              <w:rPr>
                <w:sz w:val="14"/>
              </w:rPr>
              <w:t>Конст рукт.д</w:t>
            </w:r>
          </w:p>
          <w:p w:rsidR="0037208D" w:rsidRDefault="0037208D" w:rsidP="0037208D">
            <w:pPr>
              <w:spacing w:after="0" w:line="259" w:lineRule="auto"/>
              <w:ind w:left="0" w:right="0" w:firstLine="0"/>
              <w:jc w:val="left"/>
            </w:pPr>
            <w:r>
              <w:rPr>
                <w:sz w:val="14"/>
              </w:rPr>
              <w:t xml:space="preserve">-сть </w:t>
            </w:r>
          </w:p>
          <w:p w:rsidR="0037208D" w:rsidRDefault="0037208D" w:rsidP="0037208D">
            <w:pPr>
              <w:spacing w:after="0" w:line="259" w:lineRule="auto"/>
              <w:ind w:left="0" w:right="0" w:firstLine="0"/>
              <w:jc w:val="left"/>
            </w:pPr>
            <w:r>
              <w:rPr>
                <w:sz w:val="14"/>
              </w:rPr>
              <w:t xml:space="preserve">(сред, ст.в.) </w:t>
            </w: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0" w:lineRule="auto"/>
              <w:ind w:left="0" w:right="34" w:firstLine="0"/>
              <w:jc w:val="left"/>
            </w:pPr>
            <w:r>
              <w:rPr>
                <w:sz w:val="14"/>
              </w:rPr>
              <w:t>+ игр. д-сть (ранн</w:t>
            </w:r>
          </w:p>
          <w:p w:rsidR="0037208D" w:rsidRDefault="0037208D" w:rsidP="0037208D">
            <w:pPr>
              <w:spacing w:after="0" w:line="259" w:lineRule="auto"/>
              <w:ind w:left="0" w:right="0" w:firstLine="0"/>
              <w:jc w:val="left"/>
            </w:pPr>
            <w:r>
              <w:rPr>
                <w:sz w:val="14"/>
              </w:rPr>
              <w:t xml:space="preserve">, </w:t>
            </w:r>
          </w:p>
          <w:p w:rsidR="0037208D" w:rsidRDefault="0037208D" w:rsidP="0037208D">
            <w:pPr>
              <w:spacing w:after="23" w:line="239" w:lineRule="auto"/>
              <w:ind w:left="0" w:right="0" w:firstLine="0"/>
              <w:jc w:val="left"/>
            </w:pPr>
            <w:r>
              <w:rPr>
                <w:sz w:val="14"/>
              </w:rPr>
              <w:t>мл.в., средн</w:t>
            </w:r>
          </w:p>
          <w:p w:rsidR="0037208D" w:rsidRDefault="0037208D" w:rsidP="0037208D">
            <w:pPr>
              <w:spacing w:after="0" w:line="259" w:lineRule="auto"/>
              <w:ind w:left="0" w:right="0" w:firstLine="0"/>
              <w:jc w:val="left"/>
            </w:pPr>
            <w:r>
              <w:rPr>
                <w:sz w:val="14"/>
              </w:rPr>
              <w:t xml:space="preserve">.в.) </w:t>
            </w:r>
          </w:p>
          <w:p w:rsidR="0037208D" w:rsidRDefault="0037208D" w:rsidP="0037208D">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39" w:lineRule="auto"/>
              <w:ind w:left="0" w:right="76" w:firstLine="0"/>
              <w:jc w:val="left"/>
            </w:pPr>
            <w:r>
              <w:rPr>
                <w:sz w:val="14"/>
              </w:rPr>
              <w:t xml:space="preserve"> + гр. </w:t>
            </w:r>
          </w:p>
          <w:p w:rsidR="0037208D" w:rsidRDefault="0037208D" w:rsidP="0037208D">
            <w:pPr>
              <w:spacing w:after="0" w:line="275" w:lineRule="auto"/>
              <w:ind w:left="0" w:right="0" w:firstLine="0"/>
              <w:jc w:val="left"/>
            </w:pPr>
            <w:r>
              <w:rPr>
                <w:sz w:val="14"/>
              </w:rPr>
              <w:t xml:space="preserve">тради ции </w:t>
            </w:r>
          </w:p>
          <w:p w:rsidR="0037208D" w:rsidRDefault="0037208D" w:rsidP="0037208D">
            <w:pPr>
              <w:spacing w:after="0" w:line="259" w:lineRule="auto"/>
              <w:ind w:left="0" w:right="0"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5" w:lineRule="auto"/>
              <w:ind w:left="0" w:right="34" w:firstLine="0"/>
              <w:jc w:val="left"/>
            </w:pPr>
            <w:r>
              <w:rPr>
                <w:sz w:val="14"/>
              </w:rPr>
              <w:t xml:space="preserve">+ игр. д-сть </w:t>
            </w:r>
          </w:p>
          <w:p w:rsidR="0037208D" w:rsidRDefault="0037208D" w:rsidP="0037208D">
            <w:pPr>
              <w:spacing w:after="0" w:line="259" w:lineRule="auto"/>
              <w:ind w:left="0" w:right="0" w:firstLine="0"/>
              <w:jc w:val="left"/>
            </w:pPr>
            <w:r>
              <w:rPr>
                <w:sz w:val="14"/>
              </w:rPr>
              <w:t>(сюж</w:t>
            </w:r>
          </w:p>
          <w:p w:rsidR="0037208D" w:rsidRDefault="0037208D" w:rsidP="0037208D">
            <w:pPr>
              <w:spacing w:after="0" w:line="259" w:lineRule="auto"/>
              <w:ind w:left="0" w:right="0" w:firstLine="0"/>
              <w:jc w:val="left"/>
            </w:pPr>
            <w:r>
              <w:rPr>
                <w:sz w:val="14"/>
              </w:rPr>
              <w:t>-</w:t>
            </w:r>
          </w:p>
          <w:p w:rsidR="0037208D" w:rsidRDefault="0037208D" w:rsidP="0037208D">
            <w:pPr>
              <w:spacing w:after="11" w:line="259" w:lineRule="auto"/>
              <w:ind w:left="0" w:right="0" w:firstLine="0"/>
              <w:jc w:val="left"/>
            </w:pPr>
            <w:r>
              <w:rPr>
                <w:sz w:val="14"/>
              </w:rPr>
              <w:t>рол.и</w:t>
            </w:r>
          </w:p>
          <w:p w:rsidR="0037208D" w:rsidRDefault="0037208D" w:rsidP="0037208D">
            <w:pPr>
              <w:spacing w:after="0" w:line="259" w:lineRule="auto"/>
              <w:ind w:left="0" w:right="0" w:firstLine="0"/>
              <w:jc w:val="left"/>
            </w:pPr>
            <w:r>
              <w:rPr>
                <w:sz w:val="14"/>
              </w:rPr>
              <w:t xml:space="preserve">гры.) </w:t>
            </w:r>
          </w:p>
          <w:p w:rsidR="0037208D" w:rsidRDefault="0037208D" w:rsidP="0037208D">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r>
              <w:rPr>
                <w:sz w:val="14"/>
              </w:rPr>
              <w:t xml:space="preserve">+ </w:t>
            </w:r>
          </w:p>
          <w:p w:rsidR="0037208D" w:rsidRDefault="0037208D" w:rsidP="0037208D">
            <w:pPr>
              <w:spacing w:after="0" w:line="259" w:lineRule="auto"/>
              <w:ind w:left="0" w:right="0" w:firstLine="0"/>
              <w:jc w:val="left"/>
            </w:pPr>
            <w:r>
              <w:rPr>
                <w:sz w:val="14"/>
              </w:rPr>
              <w:t xml:space="preserve">Реж исс. игра </w:t>
            </w: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87" w:firstLine="0"/>
              <w:jc w:val="left"/>
            </w:pPr>
            <w:r>
              <w:rPr>
                <w:sz w:val="14"/>
              </w:rPr>
              <w:t xml:space="preserve">+ Труд.  д-сть </w:t>
            </w: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123" w:firstLine="0"/>
              <w:jc w:val="left"/>
            </w:pPr>
            <w:r>
              <w:rPr>
                <w:sz w:val="14"/>
              </w:rPr>
              <w:t xml:space="preserve">+ дид. Игры </w:t>
            </w:r>
          </w:p>
        </w:tc>
        <w:tc>
          <w:tcPr>
            <w:tcW w:w="708"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49" w:lineRule="auto"/>
              <w:ind w:left="0" w:right="0" w:firstLine="0"/>
              <w:jc w:val="left"/>
            </w:pPr>
            <w:r>
              <w:rPr>
                <w:sz w:val="14"/>
              </w:rPr>
              <w:t>+ театр .д-сть (ср., ст.гр)</w:t>
            </w:r>
          </w:p>
          <w:p w:rsidR="0037208D" w:rsidRDefault="0037208D" w:rsidP="0037208D">
            <w:pPr>
              <w:spacing w:after="0" w:line="259" w:lineRule="auto"/>
              <w:ind w:left="0" w:right="0" w:firstLine="0"/>
              <w:jc w:val="left"/>
            </w:pPr>
            <w:r>
              <w:rPr>
                <w:sz w:val="1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1" w:right="0" w:firstLine="0"/>
              <w:jc w:val="left"/>
            </w:pPr>
          </w:p>
        </w:tc>
        <w:tc>
          <w:tcPr>
            <w:tcW w:w="992"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r>
              <w:rPr>
                <w:sz w:val="16"/>
              </w:rPr>
              <w:t xml:space="preserve"> Справка </w:t>
            </w:r>
          </w:p>
        </w:tc>
        <w:tc>
          <w:tcPr>
            <w:tcW w:w="1040"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2" w:right="0" w:firstLine="0"/>
              <w:jc w:val="left"/>
            </w:pPr>
            <w:r>
              <w:rPr>
                <w:sz w:val="16"/>
              </w:rPr>
              <w:t xml:space="preserve">Педсовет </w:t>
            </w:r>
          </w:p>
        </w:tc>
      </w:tr>
      <w:tr w:rsidR="0037208D" w:rsidTr="009705C2">
        <w:trPr>
          <w:trHeight w:val="1120"/>
        </w:trPr>
        <w:tc>
          <w:tcPr>
            <w:tcW w:w="2970" w:type="dxa"/>
            <w:tcBorders>
              <w:top w:val="single" w:sz="4" w:space="0" w:color="000000"/>
              <w:left w:val="single" w:sz="4" w:space="0" w:color="000000"/>
              <w:bottom w:val="single" w:sz="4" w:space="0" w:color="000000"/>
              <w:right w:val="single" w:sz="4" w:space="0" w:color="000000"/>
            </w:tcBorders>
          </w:tcPr>
          <w:p w:rsidR="0037208D" w:rsidRPr="0037208D" w:rsidRDefault="0037208D" w:rsidP="0037208D">
            <w:pPr>
              <w:spacing w:after="0" w:line="259" w:lineRule="auto"/>
              <w:ind w:left="0" w:right="0" w:firstLine="0"/>
              <w:jc w:val="left"/>
              <w:rPr>
                <w:b/>
                <w:sz w:val="20"/>
                <w:szCs w:val="20"/>
              </w:rPr>
            </w:pPr>
            <w:r>
              <w:rPr>
                <w:b/>
                <w:sz w:val="20"/>
                <w:szCs w:val="20"/>
              </w:rPr>
              <w:t>15</w:t>
            </w:r>
            <w:r w:rsidRPr="0037208D">
              <w:rPr>
                <w:b/>
                <w:sz w:val="20"/>
                <w:szCs w:val="20"/>
              </w:rPr>
              <w:t>.</w:t>
            </w:r>
            <w:r w:rsidRPr="0037208D">
              <w:rPr>
                <w:b/>
                <w:i/>
                <w:sz w:val="20"/>
                <w:szCs w:val="20"/>
              </w:rPr>
              <w:t xml:space="preserve"> Предупредительный</w:t>
            </w:r>
          </w:p>
          <w:p w:rsidR="0037208D" w:rsidRDefault="0037208D" w:rsidP="0037208D">
            <w:pPr>
              <w:spacing w:after="0" w:line="259" w:lineRule="auto"/>
              <w:ind w:left="0" w:right="0" w:firstLine="0"/>
              <w:jc w:val="left"/>
            </w:pPr>
            <w:r w:rsidRPr="0037208D">
              <w:rPr>
                <w:sz w:val="20"/>
                <w:szCs w:val="20"/>
              </w:rPr>
              <w:t>Работа педагогов ДОУ по самообразованию, ведение методического портфолио</w:t>
            </w:r>
            <w:r>
              <w:rPr>
                <w:sz w:val="16"/>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35" w:firstLine="0"/>
              <w:jc w:val="left"/>
            </w:pPr>
            <w:r>
              <w:rPr>
                <w:sz w:val="16"/>
              </w:rPr>
              <w:t xml:space="preserve">Отчеты педагогов на педчасе, документ. контроль </w:t>
            </w:r>
          </w:p>
        </w:tc>
        <w:tc>
          <w:tcPr>
            <w:tcW w:w="1134" w:type="dxa"/>
            <w:tcBorders>
              <w:top w:val="single" w:sz="4" w:space="0" w:color="000000"/>
              <w:left w:val="single" w:sz="4" w:space="0" w:color="000000"/>
              <w:bottom w:val="single" w:sz="4" w:space="0" w:color="000000"/>
              <w:right w:val="single" w:sz="4" w:space="0" w:color="000000"/>
            </w:tcBorders>
          </w:tcPr>
          <w:p w:rsidR="0037208D" w:rsidRPr="009705C2" w:rsidRDefault="009705C2" w:rsidP="0037208D">
            <w:pPr>
              <w:spacing w:after="0" w:line="259" w:lineRule="auto"/>
              <w:ind w:left="0" w:right="0" w:firstLine="0"/>
              <w:jc w:val="left"/>
              <w:rPr>
                <w:sz w:val="16"/>
                <w:szCs w:val="16"/>
              </w:rPr>
            </w:pPr>
            <w:r w:rsidRPr="009705C2">
              <w:rPr>
                <w:sz w:val="16"/>
                <w:szCs w:val="16"/>
              </w:rPr>
              <w:t>педагоги</w:t>
            </w:r>
          </w:p>
        </w:tc>
        <w:tc>
          <w:tcPr>
            <w:tcW w:w="708"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p>
          <w:p w:rsidR="0037208D" w:rsidRDefault="0037208D" w:rsidP="0037208D">
            <w:pPr>
              <w:spacing w:after="0" w:line="259" w:lineRule="auto"/>
              <w:ind w:left="0" w:right="0"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r>
              <w:rPr>
                <w:sz w:val="16"/>
              </w:rPr>
              <w:t xml:space="preserve"> + </w:t>
            </w:r>
          </w:p>
          <w:p w:rsidR="0037208D" w:rsidRDefault="0037208D" w:rsidP="0037208D">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p>
          <w:p w:rsidR="0037208D" w:rsidRDefault="0037208D" w:rsidP="0037208D">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r>
              <w:rPr>
                <w:sz w:val="16"/>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1" w:right="0" w:firstLine="0"/>
              <w:jc w:val="left"/>
            </w:pPr>
          </w:p>
        </w:tc>
        <w:tc>
          <w:tcPr>
            <w:tcW w:w="992"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r>
              <w:rPr>
                <w:sz w:val="16"/>
              </w:rPr>
              <w:t xml:space="preserve">Протокол,  Справка  </w:t>
            </w:r>
          </w:p>
        </w:tc>
        <w:tc>
          <w:tcPr>
            <w:tcW w:w="1040"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2" w:right="0" w:firstLine="0"/>
              <w:jc w:val="left"/>
            </w:pPr>
            <w:r>
              <w:rPr>
                <w:sz w:val="16"/>
              </w:rPr>
              <w:t xml:space="preserve">Инструкт.мет од. совещание </w:t>
            </w:r>
          </w:p>
        </w:tc>
      </w:tr>
      <w:tr w:rsidR="0037208D" w:rsidTr="009705C2">
        <w:trPr>
          <w:trHeight w:val="837"/>
        </w:trPr>
        <w:tc>
          <w:tcPr>
            <w:tcW w:w="2970" w:type="dxa"/>
            <w:tcBorders>
              <w:top w:val="single" w:sz="4" w:space="0" w:color="000000"/>
              <w:left w:val="single" w:sz="4" w:space="0" w:color="000000"/>
              <w:bottom w:val="single" w:sz="4" w:space="0" w:color="000000"/>
              <w:right w:val="single" w:sz="4" w:space="0" w:color="000000"/>
            </w:tcBorders>
          </w:tcPr>
          <w:p w:rsidR="0037208D" w:rsidRPr="0037208D" w:rsidRDefault="0037208D" w:rsidP="0037208D">
            <w:pPr>
              <w:spacing w:after="0" w:line="259" w:lineRule="auto"/>
              <w:ind w:left="0" w:right="0" w:firstLine="0"/>
              <w:jc w:val="left"/>
              <w:rPr>
                <w:b/>
                <w:sz w:val="20"/>
                <w:szCs w:val="20"/>
              </w:rPr>
            </w:pPr>
            <w:r w:rsidRPr="0037208D">
              <w:rPr>
                <w:b/>
                <w:sz w:val="20"/>
                <w:szCs w:val="20"/>
              </w:rPr>
              <w:t>16.</w:t>
            </w:r>
            <w:r w:rsidRPr="0037208D">
              <w:rPr>
                <w:b/>
                <w:i/>
                <w:sz w:val="20"/>
                <w:szCs w:val="20"/>
              </w:rPr>
              <w:t>Текущий</w:t>
            </w:r>
          </w:p>
          <w:p w:rsidR="0037208D" w:rsidRPr="0037208D" w:rsidRDefault="0037208D" w:rsidP="0037208D">
            <w:pPr>
              <w:spacing w:after="26" w:line="239" w:lineRule="auto"/>
              <w:ind w:left="0" w:right="0" w:firstLine="0"/>
              <w:jc w:val="left"/>
              <w:rPr>
                <w:sz w:val="20"/>
                <w:szCs w:val="20"/>
              </w:rPr>
            </w:pPr>
            <w:r w:rsidRPr="0037208D">
              <w:rPr>
                <w:sz w:val="20"/>
                <w:szCs w:val="20"/>
              </w:rPr>
              <w:t xml:space="preserve">Создание условий в группах для безопасной жизнедеятельности детей, обучение правилам </w:t>
            </w:r>
          </w:p>
          <w:p w:rsidR="0037208D" w:rsidRPr="0037208D" w:rsidRDefault="0037208D" w:rsidP="0037208D">
            <w:pPr>
              <w:spacing w:after="0" w:line="259" w:lineRule="auto"/>
              <w:ind w:left="0" w:right="0" w:firstLine="0"/>
              <w:jc w:val="left"/>
              <w:rPr>
                <w:sz w:val="20"/>
                <w:szCs w:val="20"/>
              </w:rPr>
            </w:pPr>
            <w:r w:rsidRPr="0037208D">
              <w:rPr>
                <w:sz w:val="20"/>
                <w:szCs w:val="20"/>
              </w:rPr>
              <w:t xml:space="preserve">ОБЖ (Контроль за соблюдением норм и правил </w:t>
            </w:r>
          </w:p>
          <w:p w:rsidR="0037208D" w:rsidRDefault="0037208D" w:rsidP="0037208D">
            <w:pPr>
              <w:spacing w:after="0" w:line="259" w:lineRule="auto"/>
              <w:ind w:left="0" w:right="0" w:firstLine="0"/>
              <w:jc w:val="left"/>
            </w:pPr>
            <w:r w:rsidRPr="0037208D">
              <w:rPr>
                <w:sz w:val="20"/>
                <w:szCs w:val="20"/>
              </w:rPr>
              <w:t xml:space="preserve">СанПиН  п. 2.4, Постановления Правительства ХМАО № 477–п  «О мероприятиях по </w:t>
            </w:r>
            <w:r w:rsidRPr="0037208D">
              <w:rPr>
                <w:sz w:val="20"/>
                <w:szCs w:val="20"/>
              </w:rPr>
              <w:lastRenderedPageBreak/>
              <w:t>улучшению условий охраны труда в ХМАО – Югре на 2005-2007гг.»)</w:t>
            </w:r>
            <w:r>
              <w:rPr>
                <w:sz w:val="16"/>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r>
              <w:rPr>
                <w:sz w:val="16"/>
              </w:rPr>
              <w:lastRenderedPageBreak/>
              <w:t xml:space="preserve">Наблюдение, анализ условий </w:t>
            </w:r>
          </w:p>
        </w:tc>
        <w:tc>
          <w:tcPr>
            <w:tcW w:w="1134" w:type="dxa"/>
            <w:tcBorders>
              <w:top w:val="single" w:sz="4" w:space="0" w:color="000000"/>
              <w:left w:val="single" w:sz="4" w:space="0" w:color="000000"/>
              <w:bottom w:val="single" w:sz="4" w:space="0" w:color="000000"/>
              <w:right w:val="single" w:sz="4" w:space="0" w:color="000000"/>
            </w:tcBorders>
          </w:tcPr>
          <w:p w:rsidR="009C3B9F" w:rsidRDefault="009C3B9F" w:rsidP="009C3B9F">
            <w:pPr>
              <w:spacing w:after="0" w:line="257" w:lineRule="auto"/>
              <w:ind w:left="0" w:right="27" w:firstLine="0"/>
              <w:jc w:val="left"/>
            </w:pPr>
            <w:r>
              <w:rPr>
                <w:sz w:val="16"/>
              </w:rPr>
              <w:t>Заведующий,</w:t>
            </w:r>
            <w:r>
              <w:rPr>
                <w:sz w:val="16"/>
              </w:rPr>
              <w:t xml:space="preserve"> </w:t>
            </w:r>
            <w:r>
              <w:rPr>
                <w:sz w:val="16"/>
              </w:rPr>
              <w:t xml:space="preserve"> </w:t>
            </w:r>
          </w:p>
          <w:p w:rsidR="0037208D" w:rsidRDefault="009C3B9F" w:rsidP="0037208D">
            <w:pPr>
              <w:spacing w:after="0" w:line="259" w:lineRule="auto"/>
              <w:ind w:left="0" w:right="160" w:firstLine="0"/>
              <w:jc w:val="left"/>
            </w:pPr>
            <w:r>
              <w:rPr>
                <w:sz w:val="16"/>
              </w:rPr>
              <w:t>о</w:t>
            </w:r>
            <w:r w:rsidR="0037208D">
              <w:rPr>
                <w:sz w:val="16"/>
              </w:rPr>
              <w:t xml:space="preserve">тв. по охране труда </w:t>
            </w:r>
          </w:p>
        </w:tc>
        <w:tc>
          <w:tcPr>
            <w:tcW w:w="708"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17" w:line="250" w:lineRule="auto"/>
              <w:ind w:left="0" w:right="0" w:firstLine="0"/>
              <w:jc w:val="left"/>
            </w:pPr>
            <w:r>
              <w:rPr>
                <w:sz w:val="16"/>
              </w:rPr>
              <w:t xml:space="preserve">+ </w:t>
            </w:r>
            <w:r>
              <w:rPr>
                <w:sz w:val="14"/>
              </w:rPr>
              <w:t>Предм</w:t>
            </w:r>
          </w:p>
          <w:p w:rsidR="0037208D" w:rsidRDefault="0037208D" w:rsidP="0037208D">
            <w:pPr>
              <w:spacing w:after="0" w:line="259" w:lineRule="auto"/>
              <w:ind w:left="0" w:right="0" w:firstLine="0"/>
              <w:jc w:val="left"/>
            </w:pPr>
            <w:r>
              <w:rPr>
                <w:sz w:val="14"/>
              </w:rPr>
              <w:t>-разв. среда</w:t>
            </w: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r>
              <w:rPr>
                <w:sz w:val="16"/>
              </w:rPr>
              <w:t xml:space="preserve">+ </w:t>
            </w:r>
          </w:p>
          <w:p w:rsidR="0037208D" w:rsidRDefault="0037208D" w:rsidP="0037208D">
            <w:pPr>
              <w:spacing w:after="0" w:line="240" w:lineRule="auto"/>
              <w:ind w:left="0" w:right="0" w:firstLine="0"/>
              <w:jc w:val="left"/>
            </w:pPr>
            <w:r>
              <w:rPr>
                <w:sz w:val="14"/>
              </w:rPr>
              <w:t>План ирова ние и орган изаци</w:t>
            </w:r>
          </w:p>
          <w:p w:rsidR="0037208D" w:rsidRDefault="0037208D" w:rsidP="0037208D">
            <w:pPr>
              <w:spacing w:after="0" w:line="259" w:lineRule="auto"/>
              <w:ind w:left="0" w:right="0" w:firstLine="0"/>
              <w:jc w:val="left"/>
            </w:pPr>
            <w:r>
              <w:rPr>
                <w:sz w:val="14"/>
              </w:rPr>
              <w:t xml:space="preserve">я </w:t>
            </w:r>
          </w:p>
          <w:p w:rsidR="0037208D" w:rsidRDefault="0037208D" w:rsidP="0037208D">
            <w:pPr>
              <w:spacing w:after="0" w:line="259" w:lineRule="auto"/>
              <w:ind w:left="0" w:right="0" w:firstLine="0"/>
              <w:jc w:val="left"/>
            </w:pPr>
            <w:r>
              <w:rPr>
                <w:sz w:val="14"/>
              </w:rPr>
              <w:t>образ</w:t>
            </w:r>
          </w:p>
          <w:p w:rsidR="0037208D" w:rsidRDefault="0037208D" w:rsidP="0037208D">
            <w:pPr>
              <w:spacing w:after="0" w:line="259" w:lineRule="auto"/>
              <w:ind w:left="0" w:right="0" w:firstLine="0"/>
              <w:jc w:val="left"/>
            </w:pPr>
            <w:r>
              <w:rPr>
                <w:sz w:val="14"/>
              </w:rPr>
              <w:t xml:space="preserve">. </w:t>
            </w:r>
          </w:p>
          <w:p w:rsidR="0037208D" w:rsidRDefault="0037208D" w:rsidP="0037208D">
            <w:pPr>
              <w:spacing w:after="0" w:line="259" w:lineRule="auto"/>
              <w:ind w:left="0" w:right="0" w:firstLine="0"/>
              <w:jc w:val="left"/>
            </w:pPr>
            <w:r>
              <w:rPr>
                <w:sz w:val="14"/>
              </w:rPr>
              <w:t xml:space="preserve">работ ы </w:t>
            </w:r>
          </w:p>
        </w:tc>
        <w:tc>
          <w:tcPr>
            <w:tcW w:w="708"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r>
              <w:rPr>
                <w:sz w:val="16"/>
              </w:rPr>
              <w:t xml:space="preserve">+ </w:t>
            </w:r>
          </w:p>
          <w:p w:rsidR="0037208D" w:rsidRDefault="0037208D" w:rsidP="0037208D">
            <w:pPr>
              <w:spacing w:after="0" w:line="259" w:lineRule="auto"/>
              <w:ind w:left="0" w:right="14" w:firstLine="0"/>
              <w:jc w:val="left"/>
            </w:pPr>
            <w:r>
              <w:rPr>
                <w:sz w:val="14"/>
              </w:rPr>
              <w:t>Планир ование и организ ация образ. работы</w:t>
            </w: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r>
              <w:rPr>
                <w:sz w:val="16"/>
              </w:rPr>
              <w:t xml:space="preserve">+ </w:t>
            </w:r>
          </w:p>
          <w:p w:rsidR="0037208D" w:rsidRDefault="0037208D" w:rsidP="0037208D">
            <w:pPr>
              <w:spacing w:after="0" w:line="240" w:lineRule="auto"/>
              <w:ind w:left="0" w:right="0" w:firstLine="0"/>
              <w:jc w:val="left"/>
            </w:pPr>
            <w:r>
              <w:rPr>
                <w:sz w:val="14"/>
              </w:rPr>
              <w:t>План ирова ние и орган изаци</w:t>
            </w:r>
          </w:p>
          <w:p w:rsidR="0037208D" w:rsidRDefault="0037208D" w:rsidP="0037208D">
            <w:pPr>
              <w:spacing w:after="0" w:line="259" w:lineRule="auto"/>
              <w:ind w:left="0" w:right="0" w:firstLine="0"/>
              <w:jc w:val="left"/>
            </w:pPr>
            <w:r>
              <w:rPr>
                <w:sz w:val="14"/>
              </w:rPr>
              <w:t xml:space="preserve">я </w:t>
            </w:r>
          </w:p>
          <w:p w:rsidR="0037208D" w:rsidRDefault="0037208D" w:rsidP="0037208D">
            <w:pPr>
              <w:spacing w:after="0" w:line="259" w:lineRule="auto"/>
              <w:ind w:left="0" w:right="0" w:firstLine="0"/>
              <w:jc w:val="left"/>
            </w:pPr>
            <w:r>
              <w:rPr>
                <w:sz w:val="14"/>
              </w:rPr>
              <w:t>образ</w:t>
            </w:r>
          </w:p>
          <w:p w:rsidR="0037208D" w:rsidRDefault="0037208D" w:rsidP="0037208D">
            <w:pPr>
              <w:spacing w:after="0" w:line="259" w:lineRule="auto"/>
              <w:ind w:left="0" w:right="0" w:firstLine="0"/>
              <w:jc w:val="left"/>
            </w:pPr>
            <w:r>
              <w:rPr>
                <w:sz w:val="14"/>
              </w:rPr>
              <w:t xml:space="preserve">. </w:t>
            </w:r>
          </w:p>
          <w:p w:rsidR="0037208D" w:rsidRDefault="0037208D" w:rsidP="0037208D">
            <w:pPr>
              <w:spacing w:after="0" w:line="259" w:lineRule="auto"/>
              <w:ind w:left="0" w:right="0" w:firstLine="0"/>
              <w:jc w:val="left"/>
            </w:pPr>
            <w:r>
              <w:rPr>
                <w:sz w:val="14"/>
              </w:rPr>
              <w:t>работ ы</w:t>
            </w: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1" w:right="0" w:firstLine="0"/>
              <w:jc w:val="left"/>
            </w:pPr>
          </w:p>
        </w:tc>
        <w:tc>
          <w:tcPr>
            <w:tcW w:w="992"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0" w:right="0" w:firstLine="0"/>
              <w:jc w:val="left"/>
            </w:pPr>
            <w:r>
              <w:rPr>
                <w:sz w:val="16"/>
              </w:rPr>
              <w:t xml:space="preserve">Справка </w:t>
            </w:r>
          </w:p>
        </w:tc>
        <w:tc>
          <w:tcPr>
            <w:tcW w:w="1040" w:type="dxa"/>
            <w:tcBorders>
              <w:top w:val="single" w:sz="4" w:space="0" w:color="000000"/>
              <w:left w:val="single" w:sz="4" w:space="0" w:color="000000"/>
              <w:bottom w:val="single" w:sz="4" w:space="0" w:color="000000"/>
              <w:right w:val="single" w:sz="4" w:space="0" w:color="000000"/>
            </w:tcBorders>
          </w:tcPr>
          <w:p w:rsidR="0037208D" w:rsidRDefault="0037208D" w:rsidP="0037208D">
            <w:pPr>
              <w:spacing w:after="0" w:line="259" w:lineRule="auto"/>
              <w:ind w:left="2" w:right="0" w:firstLine="0"/>
              <w:jc w:val="left"/>
            </w:pPr>
            <w:r>
              <w:rPr>
                <w:sz w:val="16"/>
              </w:rPr>
              <w:t xml:space="preserve">Совещание при зав. ДОУ </w:t>
            </w:r>
          </w:p>
        </w:tc>
      </w:tr>
      <w:tr w:rsidR="009705C2" w:rsidTr="0037208D">
        <w:trPr>
          <w:trHeight w:val="1248"/>
        </w:trPr>
        <w:tc>
          <w:tcPr>
            <w:tcW w:w="2970" w:type="dxa"/>
            <w:tcBorders>
              <w:top w:val="single" w:sz="4" w:space="0" w:color="000000"/>
              <w:left w:val="single" w:sz="4" w:space="0" w:color="000000"/>
              <w:bottom w:val="single" w:sz="4" w:space="0" w:color="000000"/>
              <w:right w:val="single" w:sz="4" w:space="0" w:color="000000"/>
            </w:tcBorders>
          </w:tcPr>
          <w:p w:rsidR="009705C2" w:rsidRPr="009705C2" w:rsidRDefault="009705C2" w:rsidP="009705C2">
            <w:pPr>
              <w:spacing w:after="0" w:line="259" w:lineRule="auto"/>
              <w:ind w:left="0" w:right="0" w:firstLine="0"/>
              <w:jc w:val="left"/>
              <w:rPr>
                <w:b/>
                <w:sz w:val="20"/>
                <w:szCs w:val="20"/>
              </w:rPr>
            </w:pPr>
            <w:r>
              <w:rPr>
                <w:b/>
                <w:sz w:val="20"/>
                <w:szCs w:val="20"/>
              </w:rPr>
              <w:t>17</w:t>
            </w:r>
            <w:r w:rsidRPr="009705C2">
              <w:rPr>
                <w:b/>
                <w:sz w:val="20"/>
                <w:szCs w:val="20"/>
              </w:rPr>
              <w:t xml:space="preserve">. </w:t>
            </w:r>
            <w:r w:rsidRPr="009705C2">
              <w:rPr>
                <w:b/>
                <w:i/>
                <w:sz w:val="20"/>
                <w:szCs w:val="20"/>
              </w:rPr>
              <w:t xml:space="preserve">Текущий </w:t>
            </w:r>
          </w:p>
          <w:p w:rsidR="009705C2" w:rsidRPr="009705C2" w:rsidRDefault="009705C2" w:rsidP="009705C2">
            <w:pPr>
              <w:spacing w:after="0" w:line="278" w:lineRule="auto"/>
              <w:ind w:left="0" w:right="0" w:firstLine="0"/>
              <w:jc w:val="left"/>
              <w:rPr>
                <w:sz w:val="20"/>
                <w:szCs w:val="20"/>
              </w:rPr>
            </w:pPr>
            <w:r w:rsidRPr="009705C2">
              <w:rPr>
                <w:sz w:val="20"/>
                <w:szCs w:val="20"/>
              </w:rPr>
              <w:t xml:space="preserve">Анализ заболеваемости детей в группах, индекс здоровья, посещаемость детей в ДОУ </w:t>
            </w:r>
          </w:p>
          <w:p w:rsidR="009705C2" w:rsidRPr="009705C2" w:rsidRDefault="009705C2" w:rsidP="009705C2">
            <w:pPr>
              <w:spacing w:after="0" w:line="259" w:lineRule="auto"/>
              <w:ind w:left="0" w:right="0" w:firstLine="0"/>
              <w:jc w:val="left"/>
              <w:rPr>
                <w:sz w:val="20"/>
                <w:szCs w:val="20"/>
              </w:rPr>
            </w:pPr>
            <w:r w:rsidRPr="009705C2">
              <w:rPr>
                <w:sz w:val="20"/>
                <w:szCs w:val="20"/>
              </w:rPr>
              <w:t xml:space="preserve">Анализ посещаемости детьми бассейна в ДОУ </w:t>
            </w:r>
          </w:p>
        </w:tc>
        <w:tc>
          <w:tcPr>
            <w:tcW w:w="1560" w:type="dxa"/>
            <w:tcBorders>
              <w:top w:val="single" w:sz="4" w:space="0" w:color="000000"/>
              <w:left w:val="single" w:sz="4" w:space="0" w:color="000000"/>
              <w:bottom w:val="single" w:sz="4" w:space="0" w:color="000000"/>
              <w:right w:val="single" w:sz="4" w:space="0" w:color="000000"/>
            </w:tcBorders>
          </w:tcPr>
          <w:p w:rsidR="009705C2" w:rsidRDefault="009705C2" w:rsidP="009705C2">
            <w:pPr>
              <w:spacing w:after="0" w:line="259" w:lineRule="auto"/>
              <w:ind w:left="0" w:right="0" w:firstLine="0"/>
              <w:jc w:val="left"/>
            </w:pPr>
            <w:r>
              <w:rPr>
                <w:sz w:val="16"/>
              </w:rPr>
              <w:t xml:space="preserve">Документальный контроль  </w:t>
            </w:r>
          </w:p>
        </w:tc>
        <w:tc>
          <w:tcPr>
            <w:tcW w:w="1134" w:type="dxa"/>
            <w:tcBorders>
              <w:top w:val="single" w:sz="4" w:space="0" w:color="000000"/>
              <w:left w:val="single" w:sz="4" w:space="0" w:color="000000"/>
              <w:bottom w:val="single" w:sz="4" w:space="0" w:color="000000"/>
              <w:right w:val="single" w:sz="4" w:space="0" w:color="000000"/>
            </w:tcBorders>
          </w:tcPr>
          <w:p w:rsidR="009705C2" w:rsidRDefault="009C3B9F" w:rsidP="009705C2">
            <w:pPr>
              <w:spacing w:after="0" w:line="259" w:lineRule="auto"/>
              <w:ind w:left="0" w:right="0" w:firstLine="0"/>
              <w:jc w:val="left"/>
            </w:pPr>
            <w:r>
              <w:rPr>
                <w:sz w:val="16"/>
              </w:rPr>
              <w:t>М</w:t>
            </w:r>
            <w:r w:rsidR="009705C2">
              <w:rPr>
                <w:sz w:val="16"/>
              </w:rPr>
              <w:t xml:space="preserve">едсестра, </w:t>
            </w:r>
            <w:r>
              <w:rPr>
                <w:sz w:val="16"/>
              </w:rPr>
              <w:t>воспитатели</w:t>
            </w:r>
          </w:p>
          <w:p w:rsidR="009705C2" w:rsidRDefault="009705C2" w:rsidP="009705C2">
            <w:pPr>
              <w:spacing w:after="0" w:line="259" w:lineRule="auto"/>
              <w:ind w:left="0" w:right="0" w:firstLine="0"/>
              <w:jc w:val="left"/>
            </w:pPr>
            <w:r>
              <w:rPr>
                <w:sz w:val="16"/>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9705C2" w:rsidRDefault="009705C2" w:rsidP="009705C2">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9705C2" w:rsidRDefault="009705C2" w:rsidP="009705C2">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9705C2" w:rsidRDefault="009705C2" w:rsidP="009705C2">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9705C2" w:rsidRDefault="009705C2" w:rsidP="009705C2">
            <w:pPr>
              <w:spacing w:after="0" w:line="259" w:lineRule="auto"/>
              <w:ind w:left="0" w:right="0" w:firstLine="0"/>
              <w:jc w:val="left"/>
            </w:pPr>
            <w:r>
              <w:rPr>
                <w:sz w:val="16"/>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9705C2" w:rsidRDefault="009705C2" w:rsidP="009705C2">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9705C2" w:rsidRDefault="009705C2" w:rsidP="009705C2">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9705C2" w:rsidRDefault="009705C2" w:rsidP="009705C2">
            <w:pPr>
              <w:spacing w:after="0" w:line="259" w:lineRule="auto"/>
              <w:ind w:left="0" w:right="0" w:firstLine="0"/>
              <w:jc w:val="left"/>
            </w:pPr>
            <w:r>
              <w:rPr>
                <w:sz w:val="16"/>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9705C2" w:rsidRDefault="009705C2" w:rsidP="009705C2">
            <w:pPr>
              <w:spacing w:after="0" w:line="259" w:lineRule="auto"/>
              <w:ind w:left="0" w:right="0"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9705C2" w:rsidRDefault="009705C2" w:rsidP="009705C2">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9705C2" w:rsidRDefault="009705C2" w:rsidP="009705C2">
            <w:pPr>
              <w:spacing w:after="0" w:line="259" w:lineRule="auto"/>
              <w:ind w:left="0" w:right="0" w:firstLine="0"/>
              <w:jc w:val="left"/>
            </w:pPr>
            <w:r>
              <w:rPr>
                <w:sz w:val="16"/>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9705C2" w:rsidRDefault="009705C2" w:rsidP="009705C2">
            <w:pPr>
              <w:spacing w:after="0" w:line="259" w:lineRule="auto"/>
              <w:ind w:left="1" w:right="0" w:firstLine="0"/>
              <w:jc w:val="left"/>
            </w:pPr>
          </w:p>
        </w:tc>
        <w:tc>
          <w:tcPr>
            <w:tcW w:w="992" w:type="dxa"/>
            <w:tcBorders>
              <w:top w:val="single" w:sz="4" w:space="0" w:color="000000"/>
              <w:left w:val="single" w:sz="4" w:space="0" w:color="000000"/>
              <w:bottom w:val="single" w:sz="4" w:space="0" w:color="000000"/>
              <w:right w:val="single" w:sz="4" w:space="0" w:color="000000"/>
            </w:tcBorders>
          </w:tcPr>
          <w:p w:rsidR="009705C2" w:rsidRDefault="009705C2" w:rsidP="009705C2">
            <w:pPr>
              <w:spacing w:after="0" w:line="259" w:lineRule="auto"/>
              <w:ind w:left="0" w:right="0" w:firstLine="0"/>
              <w:jc w:val="left"/>
            </w:pPr>
            <w:r>
              <w:rPr>
                <w:sz w:val="16"/>
              </w:rPr>
              <w:t xml:space="preserve">Справка  </w:t>
            </w:r>
          </w:p>
        </w:tc>
        <w:tc>
          <w:tcPr>
            <w:tcW w:w="1040" w:type="dxa"/>
            <w:tcBorders>
              <w:top w:val="single" w:sz="4" w:space="0" w:color="000000"/>
              <w:left w:val="single" w:sz="4" w:space="0" w:color="000000"/>
              <w:bottom w:val="single" w:sz="4" w:space="0" w:color="000000"/>
              <w:right w:val="single" w:sz="4" w:space="0" w:color="000000"/>
            </w:tcBorders>
          </w:tcPr>
          <w:p w:rsidR="009705C2" w:rsidRDefault="009705C2" w:rsidP="009705C2">
            <w:pPr>
              <w:spacing w:after="0" w:line="259" w:lineRule="auto"/>
              <w:ind w:left="2" w:right="0" w:firstLine="0"/>
              <w:jc w:val="left"/>
            </w:pPr>
            <w:r>
              <w:rPr>
                <w:sz w:val="16"/>
              </w:rPr>
              <w:t xml:space="preserve">Педсовет  </w:t>
            </w:r>
          </w:p>
        </w:tc>
      </w:tr>
      <w:tr w:rsidR="009705C2" w:rsidTr="0037208D">
        <w:trPr>
          <w:trHeight w:val="1248"/>
        </w:trPr>
        <w:tc>
          <w:tcPr>
            <w:tcW w:w="2970" w:type="dxa"/>
            <w:tcBorders>
              <w:top w:val="single" w:sz="4" w:space="0" w:color="000000"/>
              <w:left w:val="single" w:sz="4" w:space="0" w:color="000000"/>
              <w:bottom w:val="single" w:sz="4" w:space="0" w:color="000000"/>
              <w:right w:val="single" w:sz="4" w:space="0" w:color="000000"/>
            </w:tcBorders>
          </w:tcPr>
          <w:p w:rsidR="009705C2" w:rsidRPr="009705C2" w:rsidRDefault="009705C2" w:rsidP="009705C2">
            <w:pPr>
              <w:spacing w:after="0" w:line="259" w:lineRule="auto"/>
              <w:ind w:left="0" w:right="0" w:firstLine="0"/>
              <w:jc w:val="left"/>
              <w:rPr>
                <w:b/>
                <w:sz w:val="20"/>
                <w:szCs w:val="20"/>
              </w:rPr>
            </w:pPr>
            <w:r>
              <w:rPr>
                <w:b/>
                <w:sz w:val="20"/>
                <w:szCs w:val="20"/>
              </w:rPr>
              <w:t>18</w:t>
            </w:r>
            <w:r w:rsidRPr="009705C2">
              <w:rPr>
                <w:b/>
                <w:sz w:val="20"/>
                <w:szCs w:val="20"/>
              </w:rPr>
              <w:t xml:space="preserve"> . </w:t>
            </w:r>
            <w:r w:rsidRPr="009705C2">
              <w:rPr>
                <w:b/>
                <w:i/>
                <w:sz w:val="20"/>
                <w:szCs w:val="20"/>
              </w:rPr>
              <w:t xml:space="preserve">Текущий </w:t>
            </w:r>
          </w:p>
          <w:p w:rsidR="009705C2" w:rsidRPr="009705C2" w:rsidRDefault="009705C2" w:rsidP="009705C2">
            <w:pPr>
              <w:spacing w:after="15" w:line="259" w:lineRule="auto"/>
              <w:ind w:left="0" w:right="0" w:firstLine="0"/>
              <w:jc w:val="left"/>
              <w:rPr>
                <w:sz w:val="20"/>
                <w:szCs w:val="20"/>
              </w:rPr>
            </w:pPr>
            <w:r w:rsidRPr="009705C2">
              <w:rPr>
                <w:sz w:val="20"/>
                <w:szCs w:val="20"/>
              </w:rPr>
              <w:t xml:space="preserve">Контроль за соблюдение норм и правил СанПиН, </w:t>
            </w:r>
          </w:p>
          <w:p w:rsidR="009705C2" w:rsidRPr="009705C2" w:rsidRDefault="009705C2" w:rsidP="009C3B9F">
            <w:pPr>
              <w:spacing w:after="0" w:line="259" w:lineRule="auto"/>
              <w:ind w:left="0" w:right="0" w:firstLine="0"/>
              <w:jc w:val="left"/>
              <w:rPr>
                <w:sz w:val="20"/>
                <w:szCs w:val="20"/>
              </w:rPr>
            </w:pPr>
            <w:r w:rsidRPr="009705C2">
              <w:rPr>
                <w:sz w:val="20"/>
                <w:szCs w:val="20"/>
              </w:rPr>
              <w:t>ФГ</w:t>
            </w:r>
            <w:r w:rsidR="009C3B9F">
              <w:rPr>
                <w:sz w:val="20"/>
                <w:szCs w:val="20"/>
              </w:rPr>
              <w:t>ОС</w:t>
            </w:r>
            <w:r w:rsidRPr="009705C2">
              <w:rPr>
                <w:sz w:val="20"/>
                <w:szCs w:val="20"/>
              </w:rPr>
              <w:t xml:space="preserve">  к воспитанию культуры питания  </w:t>
            </w:r>
          </w:p>
        </w:tc>
        <w:tc>
          <w:tcPr>
            <w:tcW w:w="1560" w:type="dxa"/>
            <w:tcBorders>
              <w:top w:val="single" w:sz="4" w:space="0" w:color="000000"/>
              <w:left w:val="single" w:sz="4" w:space="0" w:color="000000"/>
              <w:bottom w:val="single" w:sz="4" w:space="0" w:color="000000"/>
              <w:right w:val="single" w:sz="4" w:space="0" w:color="000000"/>
            </w:tcBorders>
          </w:tcPr>
          <w:p w:rsidR="009705C2" w:rsidRDefault="009705C2" w:rsidP="009705C2">
            <w:pPr>
              <w:spacing w:after="0" w:line="259" w:lineRule="auto"/>
              <w:ind w:left="0" w:right="0" w:firstLine="0"/>
              <w:jc w:val="left"/>
            </w:pPr>
            <w:r>
              <w:rPr>
                <w:sz w:val="16"/>
              </w:rPr>
              <w:t xml:space="preserve">Наблюдение за пед. деятельностью </w:t>
            </w:r>
          </w:p>
        </w:tc>
        <w:tc>
          <w:tcPr>
            <w:tcW w:w="1134" w:type="dxa"/>
            <w:tcBorders>
              <w:top w:val="single" w:sz="4" w:space="0" w:color="000000"/>
              <w:left w:val="single" w:sz="4" w:space="0" w:color="000000"/>
              <w:bottom w:val="single" w:sz="4" w:space="0" w:color="000000"/>
              <w:right w:val="single" w:sz="4" w:space="0" w:color="000000"/>
            </w:tcBorders>
          </w:tcPr>
          <w:p w:rsidR="009C3B9F" w:rsidRDefault="009C3B9F" w:rsidP="009C3B9F">
            <w:pPr>
              <w:spacing w:after="0" w:line="257" w:lineRule="auto"/>
              <w:ind w:left="0" w:right="27" w:firstLine="0"/>
              <w:jc w:val="left"/>
            </w:pPr>
            <w:r>
              <w:rPr>
                <w:sz w:val="16"/>
              </w:rPr>
              <w:t>З</w:t>
            </w:r>
            <w:r>
              <w:rPr>
                <w:sz w:val="16"/>
              </w:rPr>
              <w:t>аведующий,</w:t>
            </w:r>
            <w:r>
              <w:rPr>
                <w:sz w:val="16"/>
              </w:rPr>
              <w:t xml:space="preserve">  </w:t>
            </w:r>
          </w:p>
          <w:p w:rsidR="009705C2" w:rsidRDefault="009C3B9F" w:rsidP="009705C2">
            <w:pPr>
              <w:spacing w:after="0" w:line="259" w:lineRule="auto"/>
              <w:ind w:left="0" w:right="0" w:firstLine="0"/>
              <w:jc w:val="left"/>
            </w:pPr>
            <w:r>
              <w:rPr>
                <w:sz w:val="16"/>
              </w:rPr>
              <w:t>педагоги.</w:t>
            </w:r>
            <w:r w:rsidR="009705C2">
              <w:rPr>
                <w:sz w:val="16"/>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9705C2" w:rsidRDefault="009705C2" w:rsidP="009705C2">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9705C2" w:rsidRDefault="009705C2" w:rsidP="009705C2">
            <w:pPr>
              <w:spacing w:after="0" w:line="257" w:lineRule="auto"/>
              <w:ind w:left="0" w:right="8" w:firstLine="0"/>
              <w:jc w:val="left"/>
            </w:pPr>
            <w:r>
              <w:rPr>
                <w:sz w:val="16"/>
              </w:rPr>
              <w:t xml:space="preserve">+ Ран.в. , мл.в </w:t>
            </w:r>
          </w:p>
          <w:p w:rsidR="009705C2" w:rsidRDefault="009705C2" w:rsidP="009705C2">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9705C2" w:rsidRDefault="009705C2" w:rsidP="009705C2">
            <w:pPr>
              <w:spacing w:after="0" w:line="259" w:lineRule="auto"/>
              <w:ind w:left="0" w:right="0" w:firstLine="0"/>
              <w:jc w:val="left"/>
            </w:pPr>
            <w:r>
              <w:rPr>
                <w:sz w:val="16"/>
              </w:rPr>
              <w:t xml:space="preserve">+ </w:t>
            </w:r>
          </w:p>
          <w:p w:rsidR="009705C2" w:rsidRDefault="009705C2" w:rsidP="009705C2">
            <w:pPr>
              <w:spacing w:after="11" w:line="259" w:lineRule="auto"/>
              <w:ind w:left="0" w:right="0" w:firstLine="0"/>
              <w:jc w:val="left"/>
            </w:pPr>
            <w:r>
              <w:rPr>
                <w:sz w:val="16"/>
              </w:rPr>
              <w:t>Сред</w:t>
            </w:r>
          </w:p>
          <w:p w:rsidR="009705C2" w:rsidRDefault="009705C2" w:rsidP="009705C2">
            <w:pPr>
              <w:spacing w:after="0" w:line="237" w:lineRule="auto"/>
              <w:ind w:left="0" w:right="5" w:firstLine="0"/>
              <w:jc w:val="left"/>
            </w:pPr>
            <w:r>
              <w:rPr>
                <w:sz w:val="16"/>
              </w:rPr>
              <w:t>н.в. + мол. восп</w:t>
            </w:r>
          </w:p>
          <w:p w:rsidR="009705C2" w:rsidRDefault="009705C2" w:rsidP="009705C2">
            <w:pPr>
              <w:spacing w:after="0" w:line="259" w:lineRule="auto"/>
              <w:ind w:left="0" w:right="0" w:firstLine="0"/>
              <w:jc w:val="left"/>
            </w:pPr>
            <w:r>
              <w:rPr>
                <w:sz w:val="16"/>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9705C2" w:rsidRDefault="009705C2" w:rsidP="009705C2">
            <w:pPr>
              <w:spacing w:after="28" w:line="238" w:lineRule="auto"/>
              <w:ind w:left="0" w:right="0" w:firstLine="0"/>
              <w:jc w:val="left"/>
            </w:pPr>
            <w:r>
              <w:rPr>
                <w:sz w:val="16"/>
              </w:rPr>
              <w:t>+ Стар</w:t>
            </w:r>
          </w:p>
          <w:p w:rsidR="009705C2" w:rsidRDefault="009705C2" w:rsidP="009705C2">
            <w:pPr>
              <w:spacing w:after="0" w:line="237" w:lineRule="auto"/>
              <w:ind w:left="0" w:right="0" w:firstLine="0"/>
              <w:jc w:val="left"/>
            </w:pPr>
            <w:r>
              <w:rPr>
                <w:sz w:val="16"/>
              </w:rPr>
              <w:t>ш.в. + мол. восп</w:t>
            </w:r>
          </w:p>
          <w:p w:rsidR="009705C2" w:rsidRDefault="009705C2" w:rsidP="009705C2">
            <w:pPr>
              <w:spacing w:after="0" w:line="259" w:lineRule="auto"/>
              <w:ind w:left="0" w:right="0" w:firstLine="0"/>
              <w:jc w:val="left"/>
            </w:pPr>
            <w:r>
              <w:rPr>
                <w:sz w:val="16"/>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9705C2" w:rsidRDefault="009705C2" w:rsidP="009705C2">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9705C2" w:rsidRDefault="009705C2" w:rsidP="009705C2">
            <w:pPr>
              <w:spacing w:after="0" w:line="259" w:lineRule="auto"/>
              <w:ind w:left="0" w:right="0" w:firstLine="0"/>
              <w:jc w:val="left"/>
            </w:pPr>
            <w:r>
              <w:rPr>
                <w:sz w:val="16"/>
              </w:rPr>
              <w:t xml:space="preserve">+ </w:t>
            </w:r>
          </w:p>
          <w:p w:rsidR="009705C2" w:rsidRDefault="009705C2" w:rsidP="009705C2">
            <w:pPr>
              <w:spacing w:after="0" w:line="259" w:lineRule="auto"/>
              <w:ind w:left="0" w:right="0" w:firstLine="0"/>
              <w:jc w:val="left"/>
            </w:pPr>
            <w:r>
              <w:rPr>
                <w:sz w:val="16"/>
              </w:rPr>
              <w:t>мол</w:t>
            </w:r>
          </w:p>
          <w:p w:rsidR="009705C2" w:rsidRDefault="009705C2" w:rsidP="009705C2">
            <w:pPr>
              <w:spacing w:after="0" w:line="259" w:lineRule="auto"/>
              <w:ind w:left="0" w:right="0" w:firstLine="0"/>
              <w:jc w:val="left"/>
            </w:pPr>
            <w:r>
              <w:rPr>
                <w:sz w:val="16"/>
              </w:rPr>
              <w:t xml:space="preserve">.вос п. </w:t>
            </w:r>
          </w:p>
        </w:tc>
        <w:tc>
          <w:tcPr>
            <w:tcW w:w="709" w:type="dxa"/>
            <w:tcBorders>
              <w:top w:val="single" w:sz="4" w:space="0" w:color="000000"/>
              <w:left w:val="single" w:sz="4" w:space="0" w:color="000000"/>
              <w:bottom w:val="single" w:sz="4" w:space="0" w:color="000000"/>
              <w:right w:val="single" w:sz="4" w:space="0" w:color="000000"/>
            </w:tcBorders>
          </w:tcPr>
          <w:p w:rsidR="009705C2" w:rsidRDefault="009705C2" w:rsidP="009705C2">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9705C2" w:rsidRDefault="009705C2" w:rsidP="009705C2">
            <w:pPr>
              <w:spacing w:after="0" w:line="259" w:lineRule="auto"/>
              <w:ind w:left="0" w:right="0" w:firstLine="0"/>
              <w:jc w:val="left"/>
            </w:pPr>
            <w:r>
              <w:rPr>
                <w:sz w:val="16"/>
              </w:rPr>
              <w:t xml:space="preserve">+ мол.в осп. </w:t>
            </w:r>
          </w:p>
        </w:tc>
        <w:tc>
          <w:tcPr>
            <w:tcW w:w="708" w:type="dxa"/>
            <w:tcBorders>
              <w:top w:val="single" w:sz="4" w:space="0" w:color="000000"/>
              <w:left w:val="single" w:sz="4" w:space="0" w:color="000000"/>
              <w:bottom w:val="single" w:sz="4" w:space="0" w:color="000000"/>
              <w:right w:val="single" w:sz="4" w:space="0" w:color="000000"/>
            </w:tcBorders>
          </w:tcPr>
          <w:p w:rsidR="009705C2" w:rsidRDefault="009705C2" w:rsidP="009705C2">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9705C2" w:rsidRDefault="009705C2" w:rsidP="009705C2">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9705C2" w:rsidRDefault="009705C2" w:rsidP="009705C2">
            <w:pPr>
              <w:spacing w:after="0" w:line="259" w:lineRule="auto"/>
              <w:ind w:left="1" w:right="0" w:firstLine="0"/>
              <w:jc w:val="left"/>
            </w:pPr>
          </w:p>
        </w:tc>
        <w:tc>
          <w:tcPr>
            <w:tcW w:w="992" w:type="dxa"/>
            <w:tcBorders>
              <w:top w:val="single" w:sz="4" w:space="0" w:color="000000"/>
              <w:left w:val="single" w:sz="4" w:space="0" w:color="000000"/>
              <w:bottom w:val="single" w:sz="4" w:space="0" w:color="000000"/>
              <w:right w:val="single" w:sz="4" w:space="0" w:color="000000"/>
            </w:tcBorders>
          </w:tcPr>
          <w:p w:rsidR="009705C2" w:rsidRDefault="009705C2" w:rsidP="009705C2">
            <w:pPr>
              <w:spacing w:after="0" w:line="259" w:lineRule="auto"/>
              <w:ind w:left="0" w:right="0" w:firstLine="0"/>
              <w:jc w:val="left"/>
            </w:pPr>
            <w:r>
              <w:rPr>
                <w:sz w:val="16"/>
              </w:rPr>
              <w:t xml:space="preserve">Справка </w:t>
            </w:r>
          </w:p>
        </w:tc>
        <w:tc>
          <w:tcPr>
            <w:tcW w:w="1040" w:type="dxa"/>
            <w:tcBorders>
              <w:top w:val="single" w:sz="4" w:space="0" w:color="000000"/>
              <w:left w:val="single" w:sz="4" w:space="0" w:color="000000"/>
              <w:bottom w:val="single" w:sz="4" w:space="0" w:color="000000"/>
              <w:right w:val="single" w:sz="4" w:space="0" w:color="000000"/>
            </w:tcBorders>
          </w:tcPr>
          <w:p w:rsidR="009705C2" w:rsidRDefault="009705C2" w:rsidP="009705C2">
            <w:pPr>
              <w:spacing w:after="0" w:line="259" w:lineRule="auto"/>
              <w:ind w:left="2" w:right="0" w:firstLine="0"/>
              <w:jc w:val="left"/>
            </w:pPr>
            <w:r>
              <w:rPr>
                <w:sz w:val="16"/>
              </w:rPr>
              <w:t xml:space="preserve">Инструкт.мет од. совещание </w:t>
            </w:r>
          </w:p>
        </w:tc>
      </w:tr>
      <w:tr w:rsidR="009705C2" w:rsidTr="009705C2">
        <w:trPr>
          <w:trHeight w:val="553"/>
        </w:trPr>
        <w:tc>
          <w:tcPr>
            <w:tcW w:w="2970" w:type="dxa"/>
            <w:tcBorders>
              <w:top w:val="single" w:sz="4" w:space="0" w:color="000000"/>
              <w:left w:val="single" w:sz="4" w:space="0" w:color="000000"/>
              <w:bottom w:val="single" w:sz="4" w:space="0" w:color="000000"/>
              <w:right w:val="single" w:sz="4" w:space="0" w:color="000000"/>
            </w:tcBorders>
          </w:tcPr>
          <w:p w:rsidR="009705C2" w:rsidRPr="009705C2" w:rsidRDefault="009705C2" w:rsidP="009705C2">
            <w:pPr>
              <w:spacing w:after="0" w:line="259" w:lineRule="auto"/>
              <w:ind w:left="0" w:right="0" w:firstLine="0"/>
              <w:jc w:val="left"/>
              <w:rPr>
                <w:b/>
                <w:sz w:val="20"/>
                <w:szCs w:val="20"/>
              </w:rPr>
            </w:pPr>
            <w:r>
              <w:rPr>
                <w:b/>
                <w:sz w:val="20"/>
                <w:szCs w:val="20"/>
              </w:rPr>
              <w:t>19</w:t>
            </w:r>
            <w:r w:rsidRPr="009705C2">
              <w:rPr>
                <w:b/>
                <w:sz w:val="20"/>
                <w:szCs w:val="20"/>
              </w:rPr>
              <w:t xml:space="preserve">. </w:t>
            </w:r>
            <w:r w:rsidRPr="009705C2">
              <w:rPr>
                <w:b/>
                <w:i/>
                <w:sz w:val="20"/>
                <w:szCs w:val="20"/>
              </w:rPr>
              <w:t>Текущий</w:t>
            </w:r>
          </w:p>
          <w:p w:rsidR="009705C2" w:rsidRPr="009705C2" w:rsidRDefault="009705C2" w:rsidP="009705C2">
            <w:pPr>
              <w:spacing w:after="20" w:line="249" w:lineRule="auto"/>
              <w:ind w:left="0" w:right="0" w:firstLine="0"/>
              <w:jc w:val="left"/>
              <w:rPr>
                <w:sz w:val="20"/>
                <w:szCs w:val="20"/>
              </w:rPr>
            </w:pPr>
            <w:r w:rsidRPr="009705C2">
              <w:rPr>
                <w:sz w:val="20"/>
                <w:szCs w:val="20"/>
              </w:rPr>
              <w:t xml:space="preserve">Контроль за кадровым обеспечением ДОУ, уровнем их образования, квалификации. Уровень информационной компетентности педагогов в ДОУ.  (ФЗ «Об образовании» ст. 32 п.2.4;  контроль за исполнением приказа МО и науки РФ № 1155 «ФГОС  к условиям реализации основной общеобразовательной программы»  </w:t>
            </w:r>
          </w:p>
        </w:tc>
        <w:tc>
          <w:tcPr>
            <w:tcW w:w="1560" w:type="dxa"/>
            <w:tcBorders>
              <w:top w:val="single" w:sz="4" w:space="0" w:color="000000"/>
              <w:left w:val="single" w:sz="4" w:space="0" w:color="000000"/>
              <w:bottom w:val="single" w:sz="4" w:space="0" w:color="000000"/>
              <w:right w:val="single" w:sz="4" w:space="0" w:color="000000"/>
            </w:tcBorders>
          </w:tcPr>
          <w:p w:rsidR="009705C2" w:rsidRDefault="009705C2" w:rsidP="009705C2">
            <w:pPr>
              <w:spacing w:after="0" w:line="259" w:lineRule="auto"/>
              <w:ind w:left="0" w:right="0" w:firstLine="0"/>
              <w:jc w:val="left"/>
            </w:pPr>
            <w:r>
              <w:rPr>
                <w:sz w:val="16"/>
              </w:rPr>
              <w:t xml:space="preserve">Наблюдение за пед. </w:t>
            </w:r>
          </w:p>
          <w:p w:rsidR="009705C2" w:rsidRDefault="009705C2" w:rsidP="009705C2">
            <w:pPr>
              <w:spacing w:after="0" w:line="256" w:lineRule="auto"/>
              <w:ind w:left="0" w:right="0" w:firstLine="0"/>
              <w:jc w:val="left"/>
            </w:pPr>
            <w:r>
              <w:rPr>
                <w:sz w:val="16"/>
              </w:rPr>
              <w:t xml:space="preserve">деятельностью, анализ документации </w:t>
            </w:r>
          </w:p>
          <w:p w:rsidR="009705C2" w:rsidRDefault="009705C2" w:rsidP="009705C2">
            <w:pPr>
              <w:spacing w:after="0" w:line="259" w:lineRule="auto"/>
              <w:ind w:left="0" w:right="0" w:firstLine="0"/>
              <w:jc w:val="left"/>
            </w:pPr>
          </w:p>
          <w:p w:rsidR="009705C2" w:rsidRDefault="009705C2" w:rsidP="009705C2">
            <w:pPr>
              <w:spacing w:after="0" w:line="259" w:lineRule="auto"/>
              <w:ind w:left="0" w:right="0" w:firstLine="0"/>
              <w:jc w:val="left"/>
            </w:pPr>
          </w:p>
        </w:tc>
        <w:tc>
          <w:tcPr>
            <w:tcW w:w="1134" w:type="dxa"/>
            <w:tcBorders>
              <w:top w:val="single" w:sz="4" w:space="0" w:color="000000"/>
              <w:left w:val="single" w:sz="4" w:space="0" w:color="000000"/>
              <w:bottom w:val="single" w:sz="4" w:space="0" w:color="000000"/>
              <w:right w:val="single" w:sz="4" w:space="0" w:color="000000"/>
            </w:tcBorders>
          </w:tcPr>
          <w:p w:rsidR="009705C2" w:rsidRDefault="009705C2" w:rsidP="009C3B9F">
            <w:pPr>
              <w:spacing w:after="0" w:line="259" w:lineRule="auto"/>
              <w:ind w:left="0" w:right="0" w:firstLine="0"/>
              <w:jc w:val="left"/>
            </w:pPr>
            <w:r>
              <w:rPr>
                <w:sz w:val="16"/>
              </w:rPr>
              <w:t xml:space="preserve">Зав. ДОУ, </w:t>
            </w:r>
            <w:r w:rsidR="009C3B9F">
              <w:rPr>
                <w:sz w:val="16"/>
              </w:rPr>
              <w:t>учитель-логопед, педагог-психолог</w:t>
            </w:r>
            <w:r>
              <w:rPr>
                <w:sz w:val="16"/>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9705C2" w:rsidRDefault="009705C2" w:rsidP="009705C2">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9705C2" w:rsidRDefault="009705C2" w:rsidP="009705C2">
            <w:pPr>
              <w:spacing w:after="0" w:line="259" w:lineRule="auto"/>
              <w:ind w:left="0" w:right="0" w:firstLine="0"/>
              <w:jc w:val="left"/>
            </w:pPr>
            <w:r>
              <w:rPr>
                <w:sz w:val="16"/>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9705C2" w:rsidRDefault="009705C2" w:rsidP="009705C2">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9705C2" w:rsidRDefault="009705C2" w:rsidP="009705C2">
            <w:pPr>
              <w:spacing w:after="0" w:line="259" w:lineRule="auto"/>
              <w:ind w:left="0" w:right="0"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9705C2" w:rsidRDefault="009705C2" w:rsidP="009705C2">
            <w:pPr>
              <w:spacing w:after="0" w:line="259" w:lineRule="auto"/>
              <w:ind w:left="0" w:right="0" w:firstLine="0"/>
              <w:jc w:val="left"/>
            </w:pPr>
            <w:r>
              <w:rPr>
                <w:sz w:val="16"/>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9705C2" w:rsidRDefault="009705C2" w:rsidP="009705C2">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9705C2" w:rsidRDefault="009705C2" w:rsidP="009705C2">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9705C2" w:rsidRDefault="009705C2" w:rsidP="009705C2">
            <w:pPr>
              <w:spacing w:after="0" w:line="259" w:lineRule="auto"/>
              <w:ind w:left="0" w:right="0"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9705C2" w:rsidRDefault="009705C2" w:rsidP="009705C2">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9705C2" w:rsidRDefault="009705C2" w:rsidP="009705C2">
            <w:pPr>
              <w:spacing w:after="0" w:line="259" w:lineRule="auto"/>
              <w:ind w:left="0" w:right="0" w:firstLine="0"/>
              <w:jc w:val="left"/>
            </w:pPr>
            <w:r>
              <w:rPr>
                <w:sz w:val="16"/>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9705C2" w:rsidRDefault="009705C2" w:rsidP="009705C2">
            <w:pPr>
              <w:spacing w:after="0" w:line="259" w:lineRule="auto"/>
              <w:ind w:left="1" w:right="0" w:firstLine="0"/>
              <w:jc w:val="left"/>
            </w:pPr>
          </w:p>
        </w:tc>
        <w:tc>
          <w:tcPr>
            <w:tcW w:w="992" w:type="dxa"/>
            <w:tcBorders>
              <w:top w:val="single" w:sz="4" w:space="0" w:color="000000"/>
              <w:left w:val="single" w:sz="4" w:space="0" w:color="000000"/>
              <w:bottom w:val="single" w:sz="4" w:space="0" w:color="000000"/>
              <w:right w:val="single" w:sz="4" w:space="0" w:color="000000"/>
            </w:tcBorders>
          </w:tcPr>
          <w:p w:rsidR="009705C2" w:rsidRDefault="009705C2" w:rsidP="009705C2">
            <w:pPr>
              <w:spacing w:after="0" w:line="259" w:lineRule="auto"/>
              <w:ind w:left="0" w:right="25" w:firstLine="0"/>
              <w:jc w:val="left"/>
            </w:pPr>
            <w:r>
              <w:rPr>
                <w:sz w:val="16"/>
              </w:rPr>
              <w:t xml:space="preserve">Справка по кадровой обеспеченност и с анализом ИКТ – компетентност и педагогов </w:t>
            </w:r>
          </w:p>
        </w:tc>
        <w:tc>
          <w:tcPr>
            <w:tcW w:w="1040" w:type="dxa"/>
            <w:tcBorders>
              <w:top w:val="single" w:sz="4" w:space="0" w:color="000000"/>
              <w:left w:val="single" w:sz="4" w:space="0" w:color="000000"/>
              <w:bottom w:val="single" w:sz="4" w:space="0" w:color="000000"/>
              <w:right w:val="single" w:sz="4" w:space="0" w:color="000000"/>
            </w:tcBorders>
          </w:tcPr>
          <w:p w:rsidR="009705C2" w:rsidRDefault="009705C2" w:rsidP="009705C2">
            <w:pPr>
              <w:spacing w:after="0" w:line="259" w:lineRule="auto"/>
              <w:ind w:left="2" w:right="0" w:firstLine="0"/>
              <w:jc w:val="left"/>
            </w:pPr>
            <w:r>
              <w:rPr>
                <w:sz w:val="16"/>
              </w:rPr>
              <w:t xml:space="preserve">Совещание при зав. ДОУ, педсовет </w:t>
            </w:r>
          </w:p>
        </w:tc>
      </w:tr>
      <w:tr w:rsidR="009705C2" w:rsidTr="009C3B9F">
        <w:trPr>
          <w:trHeight w:val="553"/>
        </w:trPr>
        <w:tc>
          <w:tcPr>
            <w:tcW w:w="2970" w:type="dxa"/>
            <w:tcBorders>
              <w:top w:val="single" w:sz="4" w:space="0" w:color="000000"/>
              <w:left w:val="single" w:sz="4" w:space="0" w:color="000000"/>
              <w:bottom w:val="single" w:sz="4" w:space="0" w:color="000000"/>
              <w:right w:val="single" w:sz="4" w:space="0" w:color="000000"/>
            </w:tcBorders>
          </w:tcPr>
          <w:p w:rsidR="009705C2" w:rsidRPr="009C3B9F" w:rsidRDefault="009705C2" w:rsidP="009705C2">
            <w:pPr>
              <w:spacing w:after="15" w:line="259" w:lineRule="auto"/>
              <w:ind w:left="0" w:right="0" w:firstLine="0"/>
              <w:jc w:val="left"/>
              <w:rPr>
                <w:b/>
                <w:sz w:val="18"/>
                <w:szCs w:val="18"/>
              </w:rPr>
            </w:pPr>
            <w:r w:rsidRPr="009C3B9F">
              <w:rPr>
                <w:b/>
                <w:i/>
                <w:sz w:val="18"/>
                <w:szCs w:val="18"/>
              </w:rPr>
              <w:t xml:space="preserve">20.Тематический </w:t>
            </w:r>
          </w:p>
          <w:p w:rsidR="009705C2" w:rsidRPr="009705C2" w:rsidRDefault="009705C2" w:rsidP="009705C2">
            <w:pPr>
              <w:spacing w:after="19" w:line="250" w:lineRule="auto"/>
              <w:ind w:left="0" w:right="0" w:firstLine="0"/>
              <w:jc w:val="left"/>
              <w:rPr>
                <w:sz w:val="20"/>
                <w:szCs w:val="20"/>
              </w:rPr>
            </w:pPr>
            <w:r w:rsidRPr="009C3B9F">
              <w:rPr>
                <w:sz w:val="18"/>
                <w:szCs w:val="18"/>
              </w:rPr>
              <w:t>Контроль за созданием предметно-развивающей  среды в группах, методическом обеспечении образовательного процесса в соответствии с реализуемыми в ДОУ программами (контроль за исполнением приказа МО и науки РФ № 1155 «ФГОС к условиям реализации основной общеобразовательной программы»</w:t>
            </w:r>
            <w:r>
              <w:rPr>
                <w:sz w:val="16"/>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705C2" w:rsidRDefault="009705C2" w:rsidP="009705C2">
            <w:pPr>
              <w:spacing w:after="0" w:line="259" w:lineRule="auto"/>
              <w:ind w:left="0" w:right="0" w:firstLine="0"/>
              <w:jc w:val="left"/>
            </w:pPr>
            <w:r>
              <w:rPr>
                <w:sz w:val="16"/>
              </w:rPr>
              <w:t xml:space="preserve">Наблюдение, анализ условий </w:t>
            </w:r>
          </w:p>
        </w:tc>
        <w:tc>
          <w:tcPr>
            <w:tcW w:w="1134" w:type="dxa"/>
            <w:tcBorders>
              <w:top w:val="single" w:sz="4" w:space="0" w:color="000000"/>
              <w:left w:val="single" w:sz="4" w:space="0" w:color="000000"/>
              <w:bottom w:val="single" w:sz="4" w:space="0" w:color="000000"/>
              <w:right w:val="single" w:sz="4" w:space="0" w:color="000000"/>
            </w:tcBorders>
          </w:tcPr>
          <w:p w:rsidR="009C3B9F" w:rsidRDefault="009C3B9F" w:rsidP="009C3B9F">
            <w:pPr>
              <w:spacing w:after="0" w:line="257" w:lineRule="auto"/>
              <w:ind w:left="0" w:right="27" w:firstLine="0"/>
              <w:jc w:val="left"/>
            </w:pPr>
            <w:r>
              <w:rPr>
                <w:sz w:val="16"/>
              </w:rPr>
              <w:t xml:space="preserve">Заведующий, комиссия по контролю.  </w:t>
            </w:r>
          </w:p>
          <w:p w:rsidR="009705C2" w:rsidRDefault="009705C2" w:rsidP="009705C2">
            <w:pPr>
              <w:spacing w:after="0" w:line="259" w:lineRule="auto"/>
              <w:ind w:left="0" w:right="0"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9705C2" w:rsidRDefault="009705C2" w:rsidP="009705C2">
            <w:pPr>
              <w:spacing w:after="0" w:line="259" w:lineRule="auto"/>
              <w:ind w:left="0" w:right="0" w:firstLine="0"/>
              <w:jc w:val="left"/>
            </w:pPr>
            <w:r>
              <w:rPr>
                <w:sz w:val="16"/>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9705C2" w:rsidRDefault="009705C2" w:rsidP="009705C2">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9705C2" w:rsidRDefault="009705C2" w:rsidP="009705C2">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9705C2" w:rsidRDefault="009705C2" w:rsidP="009705C2">
            <w:pPr>
              <w:spacing w:after="0" w:line="259" w:lineRule="auto"/>
              <w:ind w:left="0" w:right="0"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9705C2" w:rsidRDefault="009705C2" w:rsidP="009705C2">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9705C2" w:rsidRDefault="009705C2" w:rsidP="009705C2">
            <w:pPr>
              <w:spacing w:after="0" w:line="259" w:lineRule="auto"/>
              <w:ind w:left="0" w:right="0" w:firstLine="0"/>
              <w:jc w:val="left"/>
            </w:pPr>
            <w:r>
              <w:rPr>
                <w:sz w:val="16"/>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9705C2" w:rsidRDefault="009705C2" w:rsidP="009705C2">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9705C2" w:rsidRDefault="009705C2" w:rsidP="009705C2">
            <w:pPr>
              <w:spacing w:after="0" w:line="259" w:lineRule="auto"/>
              <w:ind w:left="0" w:right="0"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9705C2" w:rsidRDefault="009705C2" w:rsidP="009705C2">
            <w:pPr>
              <w:spacing w:after="0" w:line="259" w:lineRule="auto"/>
              <w:ind w:left="0" w:righ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9705C2" w:rsidRDefault="009705C2" w:rsidP="009705C2">
            <w:pPr>
              <w:spacing w:after="0" w:line="259" w:lineRule="auto"/>
              <w:ind w:left="0" w:right="0" w:firstLine="0"/>
              <w:jc w:val="left"/>
            </w:pPr>
            <w:r>
              <w:rPr>
                <w:sz w:val="16"/>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9705C2" w:rsidRDefault="009705C2" w:rsidP="009705C2">
            <w:pPr>
              <w:spacing w:after="0" w:line="259" w:lineRule="auto"/>
              <w:ind w:left="1" w:right="0" w:firstLine="0"/>
              <w:jc w:val="left"/>
            </w:pPr>
          </w:p>
        </w:tc>
        <w:tc>
          <w:tcPr>
            <w:tcW w:w="992" w:type="dxa"/>
            <w:tcBorders>
              <w:top w:val="single" w:sz="4" w:space="0" w:color="000000"/>
              <w:left w:val="single" w:sz="4" w:space="0" w:color="000000"/>
              <w:bottom w:val="single" w:sz="4" w:space="0" w:color="000000"/>
              <w:right w:val="single" w:sz="4" w:space="0" w:color="000000"/>
            </w:tcBorders>
          </w:tcPr>
          <w:p w:rsidR="009705C2" w:rsidRDefault="009705C2" w:rsidP="009705C2">
            <w:pPr>
              <w:spacing w:after="0" w:line="259" w:lineRule="auto"/>
              <w:ind w:left="0" w:right="0" w:firstLine="0"/>
              <w:jc w:val="left"/>
            </w:pPr>
            <w:r>
              <w:rPr>
                <w:sz w:val="16"/>
              </w:rPr>
              <w:t xml:space="preserve">Справка </w:t>
            </w:r>
          </w:p>
        </w:tc>
        <w:tc>
          <w:tcPr>
            <w:tcW w:w="1040" w:type="dxa"/>
            <w:tcBorders>
              <w:top w:val="single" w:sz="4" w:space="0" w:color="000000"/>
              <w:left w:val="single" w:sz="4" w:space="0" w:color="000000"/>
              <w:bottom w:val="single" w:sz="4" w:space="0" w:color="000000"/>
              <w:right w:val="single" w:sz="4" w:space="0" w:color="000000"/>
            </w:tcBorders>
          </w:tcPr>
          <w:p w:rsidR="009705C2" w:rsidRDefault="009705C2" w:rsidP="009705C2">
            <w:pPr>
              <w:spacing w:after="0" w:line="259" w:lineRule="auto"/>
              <w:ind w:left="2" w:right="0" w:firstLine="0"/>
              <w:jc w:val="left"/>
            </w:pPr>
            <w:r>
              <w:rPr>
                <w:sz w:val="16"/>
              </w:rPr>
              <w:t xml:space="preserve">Педсовет </w:t>
            </w:r>
          </w:p>
        </w:tc>
      </w:tr>
    </w:tbl>
    <w:p w:rsidR="009D1B8D" w:rsidRDefault="009D1B8D" w:rsidP="002508A9">
      <w:pPr>
        <w:tabs>
          <w:tab w:val="left" w:pos="1890"/>
        </w:tabs>
        <w:spacing w:after="0" w:line="259" w:lineRule="auto"/>
        <w:ind w:left="-283" w:right="14" w:firstLine="0"/>
      </w:pPr>
    </w:p>
    <w:p w:rsidR="002356D1" w:rsidRDefault="002356D1">
      <w:pPr>
        <w:spacing w:after="0" w:line="259" w:lineRule="auto"/>
        <w:ind w:left="-283" w:right="14" w:firstLine="0"/>
        <w:jc w:val="left"/>
      </w:pPr>
    </w:p>
    <w:p w:rsidR="002356D1" w:rsidRDefault="002356D1">
      <w:pPr>
        <w:spacing w:after="0" w:line="259" w:lineRule="auto"/>
        <w:ind w:left="-283" w:right="14" w:firstLine="0"/>
        <w:jc w:val="left"/>
      </w:pPr>
    </w:p>
    <w:tbl>
      <w:tblPr>
        <w:tblStyle w:val="TableGrid"/>
        <w:tblW w:w="15492" w:type="dxa"/>
        <w:tblInd w:w="432" w:type="dxa"/>
        <w:tblCellMar>
          <w:top w:w="6" w:type="dxa"/>
          <w:left w:w="108" w:type="dxa"/>
          <w:right w:w="78" w:type="dxa"/>
        </w:tblCellMar>
        <w:tblLook w:val="04A0" w:firstRow="1" w:lastRow="0" w:firstColumn="1" w:lastColumn="0" w:noHBand="0" w:noVBand="1"/>
      </w:tblPr>
      <w:tblGrid>
        <w:gridCol w:w="3617"/>
        <w:gridCol w:w="1637"/>
        <w:gridCol w:w="1226"/>
        <w:gridCol w:w="617"/>
        <w:gridCol w:w="636"/>
        <w:gridCol w:w="562"/>
        <w:gridCol w:w="562"/>
        <w:gridCol w:w="562"/>
        <w:gridCol w:w="504"/>
        <w:gridCol w:w="708"/>
        <w:gridCol w:w="667"/>
        <w:gridCol w:w="562"/>
        <w:gridCol w:w="571"/>
        <w:gridCol w:w="555"/>
        <w:gridCol w:w="1301"/>
        <w:gridCol w:w="1205"/>
      </w:tblGrid>
      <w:tr w:rsidR="002356D1" w:rsidTr="009705C2">
        <w:trPr>
          <w:trHeight w:val="1483"/>
        </w:trPr>
        <w:tc>
          <w:tcPr>
            <w:tcW w:w="3617" w:type="dxa"/>
            <w:tcBorders>
              <w:top w:val="single" w:sz="4" w:space="0" w:color="000000"/>
              <w:left w:val="single" w:sz="4" w:space="0" w:color="000000"/>
              <w:bottom w:val="single" w:sz="4" w:space="0" w:color="000000"/>
              <w:right w:val="single" w:sz="4" w:space="0" w:color="000000"/>
            </w:tcBorders>
          </w:tcPr>
          <w:p w:rsidR="002356D1" w:rsidRDefault="002356D1">
            <w:pPr>
              <w:spacing w:after="0" w:line="259" w:lineRule="auto"/>
              <w:ind w:left="0" w:right="0" w:firstLine="0"/>
              <w:jc w:val="left"/>
            </w:pPr>
          </w:p>
        </w:tc>
        <w:tc>
          <w:tcPr>
            <w:tcW w:w="1637" w:type="dxa"/>
            <w:tcBorders>
              <w:top w:val="single" w:sz="4" w:space="0" w:color="000000"/>
              <w:left w:val="single" w:sz="4" w:space="0" w:color="000000"/>
              <w:bottom w:val="single" w:sz="4" w:space="0" w:color="000000"/>
              <w:right w:val="single" w:sz="4" w:space="0" w:color="000000"/>
            </w:tcBorders>
          </w:tcPr>
          <w:p w:rsidR="002356D1" w:rsidRDefault="002356D1">
            <w:pPr>
              <w:spacing w:after="0" w:line="259" w:lineRule="auto"/>
              <w:ind w:left="0" w:right="0" w:firstLine="0"/>
              <w:jc w:val="left"/>
            </w:pPr>
          </w:p>
        </w:tc>
        <w:tc>
          <w:tcPr>
            <w:tcW w:w="1226" w:type="dxa"/>
            <w:tcBorders>
              <w:top w:val="single" w:sz="4" w:space="0" w:color="000000"/>
              <w:left w:val="single" w:sz="4" w:space="0" w:color="000000"/>
              <w:bottom w:val="single" w:sz="4" w:space="0" w:color="000000"/>
              <w:right w:val="single" w:sz="4" w:space="0" w:color="000000"/>
            </w:tcBorders>
          </w:tcPr>
          <w:p w:rsidR="002356D1" w:rsidRDefault="002356D1">
            <w:pPr>
              <w:spacing w:after="0" w:line="259" w:lineRule="auto"/>
              <w:ind w:left="0" w:right="0" w:firstLine="0"/>
              <w:jc w:val="left"/>
            </w:pPr>
          </w:p>
        </w:tc>
        <w:tc>
          <w:tcPr>
            <w:tcW w:w="617" w:type="dxa"/>
            <w:tcBorders>
              <w:top w:val="single" w:sz="4" w:space="0" w:color="000000"/>
              <w:left w:val="single" w:sz="4" w:space="0" w:color="000000"/>
              <w:bottom w:val="single" w:sz="4" w:space="0" w:color="000000"/>
              <w:right w:val="single" w:sz="4" w:space="0" w:color="000000"/>
            </w:tcBorders>
          </w:tcPr>
          <w:p w:rsidR="002356D1" w:rsidRDefault="002356D1">
            <w:pPr>
              <w:spacing w:after="0" w:line="259" w:lineRule="auto"/>
              <w:ind w:left="0" w:right="0" w:firstLine="0"/>
              <w:jc w:val="left"/>
            </w:pPr>
          </w:p>
        </w:tc>
        <w:tc>
          <w:tcPr>
            <w:tcW w:w="636" w:type="dxa"/>
            <w:tcBorders>
              <w:top w:val="single" w:sz="4" w:space="0" w:color="000000"/>
              <w:left w:val="single" w:sz="4" w:space="0" w:color="000000"/>
              <w:bottom w:val="single" w:sz="4" w:space="0" w:color="000000"/>
              <w:right w:val="single" w:sz="4" w:space="0" w:color="000000"/>
            </w:tcBorders>
          </w:tcPr>
          <w:p w:rsidR="002356D1" w:rsidRDefault="002356D1">
            <w:pPr>
              <w:spacing w:after="0" w:line="259" w:lineRule="auto"/>
              <w:ind w:left="0" w:right="0" w:firstLine="0"/>
              <w:jc w:val="left"/>
            </w:pPr>
          </w:p>
        </w:tc>
        <w:tc>
          <w:tcPr>
            <w:tcW w:w="562" w:type="dxa"/>
            <w:tcBorders>
              <w:top w:val="single" w:sz="4" w:space="0" w:color="000000"/>
              <w:left w:val="single" w:sz="4" w:space="0" w:color="000000"/>
              <w:bottom w:val="single" w:sz="4" w:space="0" w:color="000000"/>
              <w:right w:val="single" w:sz="4" w:space="0" w:color="000000"/>
            </w:tcBorders>
          </w:tcPr>
          <w:p w:rsidR="002356D1" w:rsidRDefault="002356D1">
            <w:pPr>
              <w:spacing w:after="0" w:line="259" w:lineRule="auto"/>
              <w:ind w:left="0" w:right="0" w:firstLine="0"/>
              <w:jc w:val="left"/>
            </w:pPr>
          </w:p>
        </w:tc>
        <w:tc>
          <w:tcPr>
            <w:tcW w:w="562" w:type="dxa"/>
            <w:tcBorders>
              <w:top w:val="single" w:sz="4" w:space="0" w:color="000000"/>
              <w:left w:val="single" w:sz="4" w:space="0" w:color="000000"/>
              <w:bottom w:val="single" w:sz="4" w:space="0" w:color="000000"/>
              <w:right w:val="single" w:sz="4" w:space="0" w:color="000000"/>
            </w:tcBorders>
          </w:tcPr>
          <w:p w:rsidR="002356D1" w:rsidRDefault="002356D1">
            <w:pPr>
              <w:spacing w:after="0" w:line="259" w:lineRule="auto"/>
              <w:ind w:left="0" w:right="0" w:firstLine="0"/>
              <w:jc w:val="left"/>
            </w:pPr>
          </w:p>
        </w:tc>
        <w:tc>
          <w:tcPr>
            <w:tcW w:w="562" w:type="dxa"/>
            <w:tcBorders>
              <w:top w:val="single" w:sz="4" w:space="0" w:color="000000"/>
              <w:left w:val="single" w:sz="4" w:space="0" w:color="000000"/>
              <w:bottom w:val="single" w:sz="4" w:space="0" w:color="000000"/>
              <w:right w:val="single" w:sz="4" w:space="0" w:color="000000"/>
            </w:tcBorders>
          </w:tcPr>
          <w:p w:rsidR="002356D1" w:rsidRDefault="002356D1">
            <w:pPr>
              <w:spacing w:after="0" w:line="259" w:lineRule="auto"/>
              <w:ind w:left="0" w:right="0" w:firstLine="0"/>
              <w:jc w:val="left"/>
            </w:pPr>
          </w:p>
        </w:tc>
        <w:tc>
          <w:tcPr>
            <w:tcW w:w="504" w:type="dxa"/>
            <w:tcBorders>
              <w:top w:val="single" w:sz="4" w:space="0" w:color="000000"/>
              <w:left w:val="single" w:sz="4" w:space="0" w:color="000000"/>
              <w:bottom w:val="single" w:sz="4" w:space="0" w:color="000000"/>
              <w:right w:val="single" w:sz="4" w:space="0" w:color="000000"/>
            </w:tcBorders>
          </w:tcPr>
          <w:p w:rsidR="002356D1" w:rsidRDefault="002356D1">
            <w:pPr>
              <w:spacing w:after="0" w:line="259" w:lineRule="auto"/>
              <w:ind w:left="0" w:right="0"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2356D1" w:rsidRDefault="002356D1">
            <w:pPr>
              <w:spacing w:after="0" w:line="259" w:lineRule="auto"/>
              <w:ind w:left="0" w:right="0" w:firstLine="0"/>
              <w:jc w:val="left"/>
            </w:pPr>
          </w:p>
        </w:tc>
        <w:tc>
          <w:tcPr>
            <w:tcW w:w="667" w:type="dxa"/>
            <w:tcBorders>
              <w:top w:val="single" w:sz="4" w:space="0" w:color="000000"/>
              <w:left w:val="single" w:sz="4" w:space="0" w:color="000000"/>
              <w:bottom w:val="single" w:sz="4" w:space="0" w:color="000000"/>
              <w:right w:val="single" w:sz="4" w:space="0" w:color="000000"/>
            </w:tcBorders>
          </w:tcPr>
          <w:p w:rsidR="002356D1" w:rsidRDefault="002356D1">
            <w:pPr>
              <w:spacing w:after="0" w:line="259" w:lineRule="auto"/>
              <w:ind w:left="0" w:right="0" w:firstLine="0"/>
              <w:jc w:val="left"/>
            </w:pPr>
          </w:p>
        </w:tc>
        <w:tc>
          <w:tcPr>
            <w:tcW w:w="562" w:type="dxa"/>
            <w:tcBorders>
              <w:top w:val="single" w:sz="4" w:space="0" w:color="000000"/>
              <w:left w:val="single" w:sz="4" w:space="0" w:color="000000"/>
              <w:bottom w:val="single" w:sz="4" w:space="0" w:color="000000"/>
              <w:right w:val="single" w:sz="4" w:space="0" w:color="000000"/>
            </w:tcBorders>
          </w:tcPr>
          <w:p w:rsidR="002356D1" w:rsidRDefault="002356D1">
            <w:pPr>
              <w:spacing w:after="0" w:line="259" w:lineRule="auto"/>
              <w:ind w:left="0" w:right="0" w:firstLine="0"/>
              <w:jc w:val="left"/>
            </w:pPr>
          </w:p>
        </w:tc>
        <w:tc>
          <w:tcPr>
            <w:tcW w:w="571" w:type="dxa"/>
            <w:tcBorders>
              <w:top w:val="single" w:sz="4" w:space="0" w:color="000000"/>
              <w:left w:val="single" w:sz="4" w:space="0" w:color="000000"/>
              <w:bottom w:val="single" w:sz="4" w:space="0" w:color="000000"/>
              <w:right w:val="single" w:sz="4" w:space="0" w:color="000000"/>
            </w:tcBorders>
          </w:tcPr>
          <w:p w:rsidR="002356D1" w:rsidRDefault="002356D1">
            <w:pPr>
              <w:spacing w:after="0" w:line="259" w:lineRule="auto"/>
              <w:ind w:left="0" w:right="0" w:firstLine="0"/>
              <w:jc w:val="left"/>
            </w:pPr>
          </w:p>
        </w:tc>
        <w:tc>
          <w:tcPr>
            <w:tcW w:w="555" w:type="dxa"/>
            <w:tcBorders>
              <w:top w:val="single" w:sz="4" w:space="0" w:color="000000"/>
              <w:left w:val="single" w:sz="4" w:space="0" w:color="000000"/>
              <w:bottom w:val="single" w:sz="4" w:space="0" w:color="000000"/>
              <w:right w:val="single" w:sz="4" w:space="0" w:color="000000"/>
            </w:tcBorders>
          </w:tcPr>
          <w:p w:rsidR="002356D1" w:rsidRDefault="002356D1">
            <w:pPr>
              <w:spacing w:after="0" w:line="259" w:lineRule="auto"/>
              <w:ind w:left="1" w:right="0" w:firstLine="0"/>
              <w:jc w:val="left"/>
            </w:pPr>
          </w:p>
        </w:tc>
        <w:tc>
          <w:tcPr>
            <w:tcW w:w="1301" w:type="dxa"/>
            <w:tcBorders>
              <w:top w:val="single" w:sz="4" w:space="0" w:color="000000"/>
              <w:left w:val="single" w:sz="4" w:space="0" w:color="000000"/>
              <w:bottom w:val="single" w:sz="4" w:space="0" w:color="000000"/>
              <w:right w:val="single" w:sz="4" w:space="0" w:color="000000"/>
            </w:tcBorders>
          </w:tcPr>
          <w:p w:rsidR="002356D1" w:rsidRDefault="002356D1">
            <w:pPr>
              <w:spacing w:after="0" w:line="259" w:lineRule="auto"/>
              <w:ind w:left="0" w:right="0" w:firstLine="0"/>
              <w:jc w:val="left"/>
            </w:pPr>
          </w:p>
        </w:tc>
        <w:tc>
          <w:tcPr>
            <w:tcW w:w="1205" w:type="dxa"/>
            <w:tcBorders>
              <w:top w:val="single" w:sz="4" w:space="0" w:color="000000"/>
              <w:left w:val="single" w:sz="4" w:space="0" w:color="000000"/>
              <w:bottom w:val="single" w:sz="4" w:space="0" w:color="000000"/>
              <w:right w:val="single" w:sz="4" w:space="0" w:color="000000"/>
            </w:tcBorders>
          </w:tcPr>
          <w:p w:rsidR="002356D1" w:rsidRDefault="002356D1">
            <w:pPr>
              <w:spacing w:after="0" w:line="259" w:lineRule="auto"/>
              <w:ind w:left="2" w:right="0" w:firstLine="0"/>
              <w:jc w:val="left"/>
            </w:pPr>
          </w:p>
        </w:tc>
      </w:tr>
    </w:tbl>
    <w:p w:rsidR="002356D1" w:rsidRDefault="002356D1">
      <w:pPr>
        <w:sectPr w:rsidR="002356D1" w:rsidSect="00F43B57">
          <w:footerReference w:type="even" r:id="rId33"/>
          <w:footerReference w:type="default" r:id="rId34"/>
          <w:footerReference w:type="first" r:id="rId35"/>
          <w:pgSz w:w="16838" w:h="11906" w:orient="landscape"/>
          <w:pgMar w:top="571" w:right="623" w:bottom="1623" w:left="283" w:header="720" w:footer="720" w:gutter="0"/>
          <w:pgNumType w:start="0"/>
          <w:cols w:space="720"/>
          <w:docGrid w:linePitch="326"/>
        </w:sectPr>
      </w:pPr>
    </w:p>
    <w:p w:rsidR="009C3B9F" w:rsidRPr="009C3B9F" w:rsidRDefault="00EA7E44" w:rsidP="00F167E3">
      <w:pPr>
        <w:numPr>
          <w:ilvl w:val="0"/>
          <w:numId w:val="12"/>
        </w:numPr>
        <w:ind w:left="1134" w:right="-1" w:firstLine="0"/>
        <w:jc w:val="center"/>
        <w:rPr>
          <w:sz w:val="26"/>
          <w:szCs w:val="26"/>
        </w:rPr>
      </w:pPr>
      <w:r w:rsidRPr="009C3B9F">
        <w:rPr>
          <w:b/>
          <w:sz w:val="26"/>
          <w:szCs w:val="26"/>
        </w:rPr>
        <w:lastRenderedPageBreak/>
        <w:t>Механизм  реализации программы</w:t>
      </w:r>
    </w:p>
    <w:p w:rsidR="002356D1" w:rsidRPr="009C3B9F" w:rsidRDefault="00EA7E44" w:rsidP="009C3B9F">
      <w:pPr>
        <w:ind w:left="1134" w:right="1384" w:firstLine="0"/>
        <w:rPr>
          <w:sz w:val="26"/>
          <w:szCs w:val="26"/>
        </w:rPr>
      </w:pPr>
      <w:r w:rsidRPr="009C3B9F">
        <w:rPr>
          <w:sz w:val="26"/>
          <w:szCs w:val="26"/>
        </w:rPr>
        <w:t xml:space="preserve">Координатором Программы является педагогический совет ДОУ. </w:t>
      </w:r>
    </w:p>
    <w:p w:rsidR="002356D1" w:rsidRPr="009C3B9F" w:rsidRDefault="00EA7E44" w:rsidP="009C3B9F">
      <w:pPr>
        <w:ind w:left="1134" w:right="9" w:firstLine="0"/>
        <w:rPr>
          <w:sz w:val="26"/>
          <w:szCs w:val="26"/>
        </w:rPr>
      </w:pPr>
      <w:r w:rsidRPr="009C3B9F">
        <w:rPr>
          <w:sz w:val="26"/>
          <w:szCs w:val="26"/>
        </w:rPr>
        <w:t xml:space="preserve">Координатор: </w:t>
      </w:r>
    </w:p>
    <w:p w:rsidR="009C3B9F" w:rsidRDefault="00EA7E44" w:rsidP="00F167E3">
      <w:pPr>
        <w:numPr>
          <w:ilvl w:val="0"/>
          <w:numId w:val="266"/>
        </w:numPr>
        <w:ind w:left="1985" w:right="9" w:hanging="284"/>
        <w:rPr>
          <w:sz w:val="26"/>
          <w:szCs w:val="26"/>
        </w:rPr>
      </w:pPr>
      <w:r w:rsidRPr="009C3B9F">
        <w:rPr>
          <w:sz w:val="26"/>
          <w:szCs w:val="26"/>
        </w:rPr>
        <w:t>обеспечивает в ходе реализации Программы координацию деятельности исполнителей, ответственных за реализацию программных мероприятий и контролирует их исполнение</w:t>
      </w:r>
      <w:r w:rsidR="009C3B9F">
        <w:rPr>
          <w:sz w:val="26"/>
          <w:szCs w:val="26"/>
        </w:rPr>
        <w:t xml:space="preserve">; </w:t>
      </w:r>
    </w:p>
    <w:p w:rsidR="002356D1" w:rsidRPr="009C3B9F" w:rsidRDefault="00EA7E44" w:rsidP="00F167E3">
      <w:pPr>
        <w:numPr>
          <w:ilvl w:val="0"/>
          <w:numId w:val="266"/>
        </w:numPr>
        <w:ind w:left="1985" w:right="9" w:hanging="284"/>
        <w:rPr>
          <w:sz w:val="26"/>
          <w:szCs w:val="26"/>
        </w:rPr>
      </w:pPr>
      <w:r w:rsidRPr="009C3B9F">
        <w:rPr>
          <w:sz w:val="26"/>
          <w:szCs w:val="26"/>
        </w:rPr>
        <w:t xml:space="preserve">подготавливает предложения по уточнению перечня программных мероприятий. </w:t>
      </w:r>
    </w:p>
    <w:p w:rsidR="002356D1" w:rsidRPr="009C3B9F" w:rsidRDefault="00EA7E44" w:rsidP="00F167E3">
      <w:pPr>
        <w:numPr>
          <w:ilvl w:val="0"/>
          <w:numId w:val="266"/>
        </w:numPr>
        <w:ind w:left="1985" w:right="9" w:hanging="284"/>
        <w:rPr>
          <w:sz w:val="26"/>
          <w:szCs w:val="26"/>
        </w:rPr>
      </w:pPr>
      <w:r w:rsidRPr="009C3B9F">
        <w:rPr>
          <w:sz w:val="26"/>
          <w:szCs w:val="26"/>
        </w:rPr>
        <w:t xml:space="preserve">разрабатывает в пределах своих полномочий проекты нормативных правовых актов, необходимых для реализации Программы; </w:t>
      </w:r>
    </w:p>
    <w:p w:rsidR="002356D1" w:rsidRPr="009C3B9F" w:rsidRDefault="00EA7E44" w:rsidP="00F167E3">
      <w:pPr>
        <w:numPr>
          <w:ilvl w:val="0"/>
          <w:numId w:val="266"/>
        </w:numPr>
        <w:ind w:left="1985" w:right="9" w:hanging="284"/>
        <w:rPr>
          <w:sz w:val="26"/>
          <w:szCs w:val="26"/>
        </w:rPr>
      </w:pPr>
      <w:r w:rsidRPr="009C3B9F">
        <w:rPr>
          <w:sz w:val="26"/>
          <w:szCs w:val="26"/>
        </w:rPr>
        <w:t xml:space="preserve">подготавливает ежегодно отчѐт о ходе реализации Программы; </w:t>
      </w:r>
    </w:p>
    <w:p w:rsidR="002356D1" w:rsidRPr="009C3B9F" w:rsidRDefault="00EA7E44" w:rsidP="00F167E3">
      <w:pPr>
        <w:pStyle w:val="a4"/>
        <w:numPr>
          <w:ilvl w:val="0"/>
          <w:numId w:val="266"/>
        </w:numPr>
        <w:ind w:left="1985" w:right="9" w:hanging="284"/>
        <w:rPr>
          <w:sz w:val="26"/>
          <w:szCs w:val="26"/>
        </w:rPr>
      </w:pPr>
      <w:r w:rsidRPr="009C3B9F">
        <w:rPr>
          <w:sz w:val="26"/>
          <w:szCs w:val="26"/>
        </w:rPr>
        <w:t xml:space="preserve">ежегодно проводит оценку эффективности   реализации Программы, </w:t>
      </w:r>
    </w:p>
    <w:p w:rsidR="002356D1" w:rsidRPr="009C3B9F" w:rsidRDefault="00EA7E44" w:rsidP="00F167E3">
      <w:pPr>
        <w:numPr>
          <w:ilvl w:val="0"/>
          <w:numId w:val="266"/>
        </w:numPr>
        <w:spacing w:after="20" w:line="259" w:lineRule="auto"/>
        <w:ind w:left="1985" w:right="9" w:hanging="284"/>
        <w:rPr>
          <w:sz w:val="26"/>
          <w:szCs w:val="26"/>
        </w:rPr>
      </w:pPr>
      <w:r w:rsidRPr="009C3B9F">
        <w:rPr>
          <w:sz w:val="26"/>
          <w:szCs w:val="26"/>
        </w:rPr>
        <w:t xml:space="preserve">несет ответственность за своевременную и качественную подготовку и реализацию Программы  </w:t>
      </w:r>
    </w:p>
    <w:p w:rsidR="002356D1" w:rsidRPr="009C3B9F" w:rsidRDefault="00EA7E44" w:rsidP="00F167E3">
      <w:pPr>
        <w:numPr>
          <w:ilvl w:val="0"/>
          <w:numId w:val="266"/>
        </w:numPr>
        <w:ind w:left="1985" w:right="9" w:hanging="284"/>
        <w:rPr>
          <w:sz w:val="26"/>
          <w:szCs w:val="26"/>
        </w:rPr>
      </w:pPr>
      <w:r w:rsidRPr="009C3B9F">
        <w:rPr>
          <w:sz w:val="26"/>
          <w:szCs w:val="26"/>
        </w:rPr>
        <w:t xml:space="preserve">проводит мониторинг результатов реализации программных мероприятий; </w:t>
      </w:r>
    </w:p>
    <w:p w:rsidR="002356D1" w:rsidRDefault="00EA7E44" w:rsidP="00F167E3">
      <w:pPr>
        <w:numPr>
          <w:ilvl w:val="0"/>
          <w:numId w:val="266"/>
        </w:numPr>
        <w:ind w:left="1985" w:right="9" w:hanging="284"/>
        <w:rPr>
          <w:sz w:val="26"/>
          <w:szCs w:val="26"/>
        </w:rPr>
      </w:pPr>
      <w:r w:rsidRPr="009C3B9F">
        <w:rPr>
          <w:sz w:val="26"/>
          <w:szCs w:val="26"/>
        </w:rPr>
        <w:t>организует размещение на сайте образовательного учреждения информацию  о ходе и ре</w:t>
      </w:r>
      <w:r w:rsidR="009C3B9F">
        <w:rPr>
          <w:sz w:val="26"/>
          <w:szCs w:val="26"/>
        </w:rPr>
        <w:t xml:space="preserve">зультатах реализации Программы </w:t>
      </w:r>
      <w:r w:rsidRPr="009C3B9F">
        <w:rPr>
          <w:sz w:val="26"/>
          <w:szCs w:val="26"/>
        </w:rPr>
        <w:t xml:space="preserve">и экспертное сопровождение реализации программных мероприятий. </w:t>
      </w:r>
    </w:p>
    <w:p w:rsidR="009C3B9F" w:rsidRPr="009C3B9F" w:rsidRDefault="009C3B9F" w:rsidP="009C3B9F">
      <w:pPr>
        <w:ind w:left="1985" w:right="9" w:firstLine="0"/>
        <w:rPr>
          <w:sz w:val="26"/>
          <w:szCs w:val="26"/>
        </w:rPr>
      </w:pPr>
    </w:p>
    <w:p w:rsidR="002356D1" w:rsidRDefault="00EA7E44" w:rsidP="009C3B9F">
      <w:pPr>
        <w:ind w:left="1134" w:right="9" w:firstLine="0"/>
        <w:rPr>
          <w:sz w:val="26"/>
          <w:szCs w:val="26"/>
        </w:rPr>
      </w:pPr>
      <w:r w:rsidRPr="009C3B9F">
        <w:rPr>
          <w:sz w:val="26"/>
          <w:szCs w:val="26"/>
        </w:rPr>
        <w:t xml:space="preserve">Механизм реализации Программы предусматривает разграничение деятельности всех участников образовательного процесса: </w:t>
      </w:r>
    </w:p>
    <w:p w:rsidR="009C3B9F" w:rsidRPr="009C3B9F" w:rsidRDefault="009C3B9F" w:rsidP="009C3B9F">
      <w:pPr>
        <w:spacing w:after="20" w:line="259" w:lineRule="auto"/>
        <w:ind w:left="1134" w:right="0" w:firstLine="0"/>
        <w:jc w:val="left"/>
        <w:rPr>
          <w:sz w:val="26"/>
          <w:szCs w:val="26"/>
        </w:rPr>
      </w:pPr>
      <w:r>
        <w:rPr>
          <w:b/>
          <w:sz w:val="26"/>
          <w:szCs w:val="26"/>
        </w:rPr>
        <w:t>Заведующий</w:t>
      </w:r>
      <w:r w:rsidRPr="009C3B9F">
        <w:rPr>
          <w:b/>
          <w:sz w:val="26"/>
          <w:szCs w:val="26"/>
        </w:rPr>
        <w:t xml:space="preserve"> ДОУ: </w:t>
      </w:r>
    </w:p>
    <w:p w:rsidR="009C3B9F" w:rsidRPr="009C3B9F" w:rsidRDefault="009C3B9F" w:rsidP="00F167E3">
      <w:pPr>
        <w:numPr>
          <w:ilvl w:val="0"/>
          <w:numId w:val="267"/>
        </w:numPr>
        <w:spacing w:after="26" w:line="259" w:lineRule="auto"/>
        <w:ind w:left="1701" w:right="0" w:hanging="283"/>
        <w:rPr>
          <w:sz w:val="26"/>
          <w:szCs w:val="26"/>
        </w:rPr>
      </w:pPr>
      <w:r>
        <w:rPr>
          <w:sz w:val="26"/>
          <w:szCs w:val="26"/>
        </w:rPr>
        <w:t>Комплектует</w:t>
      </w:r>
      <w:r w:rsidRPr="009C3B9F">
        <w:rPr>
          <w:sz w:val="26"/>
          <w:szCs w:val="26"/>
        </w:rPr>
        <w:t xml:space="preserve">  ДОУ  педагогическими кадрами </w:t>
      </w:r>
    </w:p>
    <w:p w:rsidR="009C3B9F" w:rsidRPr="009C3B9F" w:rsidRDefault="009C3B9F" w:rsidP="00F167E3">
      <w:pPr>
        <w:numPr>
          <w:ilvl w:val="0"/>
          <w:numId w:val="267"/>
        </w:numPr>
        <w:spacing w:after="4" w:line="278" w:lineRule="auto"/>
        <w:ind w:left="1701" w:right="0" w:hanging="283"/>
        <w:rPr>
          <w:sz w:val="26"/>
          <w:szCs w:val="26"/>
        </w:rPr>
      </w:pPr>
      <w:r w:rsidRPr="009C3B9F">
        <w:rPr>
          <w:sz w:val="26"/>
          <w:szCs w:val="26"/>
        </w:rPr>
        <w:t xml:space="preserve">Контролирует соблюдение должностных обязанностей сотрудников ДОУ по выполнению воспитательно-образовательного  процесса в ДОУ. </w:t>
      </w:r>
    </w:p>
    <w:p w:rsidR="009C3B9F" w:rsidRPr="009C3B9F" w:rsidRDefault="009C3B9F" w:rsidP="00F167E3">
      <w:pPr>
        <w:numPr>
          <w:ilvl w:val="0"/>
          <w:numId w:val="267"/>
        </w:numPr>
        <w:spacing w:after="26" w:line="259" w:lineRule="auto"/>
        <w:ind w:left="1701" w:right="0" w:hanging="283"/>
        <w:rPr>
          <w:sz w:val="26"/>
          <w:szCs w:val="26"/>
        </w:rPr>
      </w:pPr>
      <w:r w:rsidRPr="009C3B9F">
        <w:rPr>
          <w:sz w:val="26"/>
          <w:szCs w:val="26"/>
        </w:rPr>
        <w:t xml:space="preserve">Обеспечивает функциональную пригодность групп, кабинетов, помещений  ДОУ  </w:t>
      </w:r>
    </w:p>
    <w:p w:rsidR="009C3B9F" w:rsidRPr="009C3B9F" w:rsidRDefault="009C3B9F" w:rsidP="00F167E3">
      <w:pPr>
        <w:numPr>
          <w:ilvl w:val="0"/>
          <w:numId w:val="267"/>
        </w:numPr>
        <w:spacing w:after="3" w:line="279" w:lineRule="auto"/>
        <w:ind w:left="1701" w:right="0" w:hanging="283"/>
        <w:rPr>
          <w:sz w:val="26"/>
          <w:szCs w:val="26"/>
        </w:rPr>
      </w:pPr>
      <w:r w:rsidRPr="009C3B9F">
        <w:rPr>
          <w:sz w:val="26"/>
          <w:szCs w:val="26"/>
        </w:rPr>
        <w:t xml:space="preserve">Обеспечивает финансирование для обогащения предметно-развивающей среды  групп и кабинетов в соответствии с образовательной программой. </w:t>
      </w:r>
    </w:p>
    <w:p w:rsidR="009C3B9F" w:rsidRPr="009C3B9F" w:rsidRDefault="009C3B9F" w:rsidP="00F167E3">
      <w:pPr>
        <w:numPr>
          <w:ilvl w:val="0"/>
          <w:numId w:val="267"/>
        </w:numPr>
        <w:spacing w:after="26" w:line="259" w:lineRule="auto"/>
        <w:ind w:left="1701" w:right="0" w:hanging="283"/>
        <w:rPr>
          <w:sz w:val="26"/>
          <w:szCs w:val="26"/>
        </w:rPr>
      </w:pPr>
      <w:r w:rsidRPr="009C3B9F">
        <w:rPr>
          <w:sz w:val="26"/>
          <w:szCs w:val="26"/>
        </w:rPr>
        <w:t xml:space="preserve">Контролирует составление  сметы доходов и расходов бюджетных и внебюджетных средств. </w:t>
      </w:r>
    </w:p>
    <w:p w:rsidR="009C3B9F" w:rsidRPr="009C3B9F" w:rsidRDefault="009C3B9F" w:rsidP="00F167E3">
      <w:pPr>
        <w:numPr>
          <w:ilvl w:val="0"/>
          <w:numId w:val="267"/>
        </w:numPr>
        <w:spacing w:after="7" w:line="275" w:lineRule="auto"/>
        <w:ind w:left="1701" w:right="0" w:hanging="283"/>
        <w:rPr>
          <w:sz w:val="26"/>
          <w:szCs w:val="26"/>
        </w:rPr>
      </w:pPr>
      <w:r>
        <w:rPr>
          <w:sz w:val="26"/>
          <w:szCs w:val="26"/>
        </w:rPr>
        <w:t xml:space="preserve">Контролирует </w:t>
      </w:r>
      <w:r w:rsidRPr="009C3B9F">
        <w:rPr>
          <w:sz w:val="26"/>
          <w:szCs w:val="26"/>
        </w:rPr>
        <w:t>сост</w:t>
      </w:r>
      <w:r>
        <w:rPr>
          <w:sz w:val="26"/>
          <w:szCs w:val="26"/>
        </w:rPr>
        <w:t xml:space="preserve">ояние материально-технического </w:t>
      </w:r>
      <w:r w:rsidRPr="009C3B9F">
        <w:rPr>
          <w:sz w:val="26"/>
          <w:szCs w:val="26"/>
        </w:rPr>
        <w:t xml:space="preserve">оснащения  воспитательного процесса в ДОУ. </w:t>
      </w:r>
    </w:p>
    <w:p w:rsidR="009C3B9F" w:rsidRPr="009C3B9F" w:rsidRDefault="009C3B9F" w:rsidP="00F167E3">
      <w:pPr>
        <w:numPr>
          <w:ilvl w:val="0"/>
          <w:numId w:val="267"/>
        </w:numPr>
        <w:spacing w:after="26" w:line="259" w:lineRule="auto"/>
        <w:ind w:left="1701" w:right="0" w:hanging="283"/>
        <w:rPr>
          <w:sz w:val="26"/>
          <w:szCs w:val="26"/>
        </w:rPr>
      </w:pPr>
      <w:r w:rsidRPr="009C3B9F">
        <w:rPr>
          <w:sz w:val="26"/>
          <w:szCs w:val="26"/>
        </w:rPr>
        <w:t xml:space="preserve">Изучает и внедряет в ДОУ запросы родителей на образовательные услуги. </w:t>
      </w:r>
    </w:p>
    <w:p w:rsidR="009C3B9F" w:rsidRPr="009C3B9F" w:rsidRDefault="009C3B9F" w:rsidP="00F167E3">
      <w:pPr>
        <w:numPr>
          <w:ilvl w:val="0"/>
          <w:numId w:val="267"/>
        </w:numPr>
        <w:spacing w:after="3" w:line="279" w:lineRule="auto"/>
        <w:ind w:left="1701" w:right="0" w:hanging="283"/>
        <w:rPr>
          <w:sz w:val="26"/>
          <w:szCs w:val="26"/>
        </w:rPr>
      </w:pPr>
      <w:r w:rsidRPr="009C3B9F">
        <w:rPr>
          <w:sz w:val="26"/>
          <w:szCs w:val="26"/>
        </w:rPr>
        <w:t xml:space="preserve">Вносит коррективы в содержание образования ДОУ в соответствие с нормативными  документами , образовательной программы ДОУ,   кадровых и материальных возможностей) </w:t>
      </w:r>
    </w:p>
    <w:p w:rsidR="009C3B9F" w:rsidRPr="009C3B9F" w:rsidRDefault="009C3B9F" w:rsidP="00F167E3">
      <w:pPr>
        <w:numPr>
          <w:ilvl w:val="0"/>
          <w:numId w:val="267"/>
        </w:numPr>
        <w:spacing w:after="3" w:line="279" w:lineRule="auto"/>
        <w:ind w:left="1701" w:right="0" w:hanging="283"/>
        <w:rPr>
          <w:sz w:val="26"/>
          <w:szCs w:val="26"/>
        </w:rPr>
      </w:pPr>
      <w:r w:rsidRPr="009C3B9F">
        <w:rPr>
          <w:sz w:val="26"/>
          <w:szCs w:val="26"/>
        </w:rPr>
        <w:t xml:space="preserve">Вносит  изменения в Устав ДОУ (нормативные документы, локальные акты о реализации программы воспитания,  о психолого-педагогической службе,  о проведении педагогического мониторинга в ДОУ). </w:t>
      </w:r>
    </w:p>
    <w:p w:rsidR="009C3B9F" w:rsidRPr="009C3B9F" w:rsidRDefault="009C3B9F" w:rsidP="00F167E3">
      <w:pPr>
        <w:numPr>
          <w:ilvl w:val="0"/>
          <w:numId w:val="267"/>
        </w:numPr>
        <w:spacing w:after="26" w:line="259" w:lineRule="auto"/>
        <w:ind w:left="1701" w:right="0" w:hanging="283"/>
        <w:rPr>
          <w:sz w:val="26"/>
          <w:szCs w:val="26"/>
        </w:rPr>
      </w:pPr>
      <w:r w:rsidRPr="009C3B9F">
        <w:rPr>
          <w:sz w:val="26"/>
          <w:szCs w:val="26"/>
        </w:rPr>
        <w:t xml:space="preserve">Анализирует  и регулирует  групповые и личностные взаимоотношения  педагогов. </w:t>
      </w:r>
    </w:p>
    <w:p w:rsidR="009C3B9F" w:rsidRDefault="009C3B9F" w:rsidP="00F167E3">
      <w:pPr>
        <w:pStyle w:val="a4"/>
        <w:numPr>
          <w:ilvl w:val="0"/>
          <w:numId w:val="267"/>
        </w:numPr>
        <w:ind w:left="1701" w:right="9" w:hanging="283"/>
        <w:rPr>
          <w:sz w:val="26"/>
          <w:szCs w:val="26"/>
        </w:rPr>
      </w:pPr>
      <w:r w:rsidRPr="009C3B9F">
        <w:rPr>
          <w:sz w:val="26"/>
          <w:szCs w:val="26"/>
        </w:rPr>
        <w:t>Оценивает работу кадров и результатов деятельности работников ДОУ по взаимоотношению  сотрудников и  детей в группах.</w:t>
      </w:r>
    </w:p>
    <w:p w:rsidR="009C3B9F" w:rsidRPr="009C3B9F" w:rsidRDefault="009C3B9F" w:rsidP="00F167E3">
      <w:pPr>
        <w:pStyle w:val="a4"/>
        <w:numPr>
          <w:ilvl w:val="0"/>
          <w:numId w:val="267"/>
        </w:numPr>
        <w:ind w:right="9"/>
        <w:rPr>
          <w:sz w:val="26"/>
          <w:szCs w:val="26"/>
        </w:rPr>
      </w:pPr>
      <w:r w:rsidRPr="009C3B9F">
        <w:rPr>
          <w:sz w:val="26"/>
          <w:szCs w:val="26"/>
        </w:rPr>
        <w:lastRenderedPageBreak/>
        <w:t xml:space="preserve">Составляет план повышения квалификации педагогов . </w:t>
      </w:r>
    </w:p>
    <w:p w:rsidR="009C3B9F" w:rsidRPr="009C3B9F" w:rsidRDefault="009C3B9F" w:rsidP="00F167E3">
      <w:pPr>
        <w:pStyle w:val="a4"/>
        <w:numPr>
          <w:ilvl w:val="0"/>
          <w:numId w:val="267"/>
        </w:numPr>
        <w:ind w:right="9"/>
        <w:rPr>
          <w:sz w:val="26"/>
          <w:szCs w:val="26"/>
        </w:rPr>
      </w:pPr>
      <w:r w:rsidRPr="009C3B9F">
        <w:rPr>
          <w:sz w:val="26"/>
          <w:szCs w:val="26"/>
        </w:rPr>
        <w:t xml:space="preserve">Организует адаптационный период в ДОУ. Организует мероприятия по адаптации детей. </w:t>
      </w:r>
    </w:p>
    <w:p w:rsidR="009C3B9F" w:rsidRPr="009C3B9F" w:rsidRDefault="009C3B9F" w:rsidP="00F167E3">
      <w:pPr>
        <w:pStyle w:val="a4"/>
        <w:numPr>
          <w:ilvl w:val="0"/>
          <w:numId w:val="267"/>
        </w:numPr>
        <w:ind w:right="9"/>
        <w:rPr>
          <w:sz w:val="26"/>
          <w:szCs w:val="26"/>
        </w:rPr>
      </w:pPr>
      <w:r w:rsidRPr="009C3B9F">
        <w:rPr>
          <w:sz w:val="26"/>
          <w:szCs w:val="26"/>
        </w:rPr>
        <w:t xml:space="preserve">Составляет  учебный план, сетку занятий в ДОУ в соответствие с   нормативно – правовыми  документами, программой развития. </w:t>
      </w:r>
    </w:p>
    <w:p w:rsidR="009C3B9F" w:rsidRPr="009C3B9F" w:rsidRDefault="009C3B9F" w:rsidP="00F167E3">
      <w:pPr>
        <w:pStyle w:val="a4"/>
        <w:numPr>
          <w:ilvl w:val="0"/>
          <w:numId w:val="267"/>
        </w:numPr>
        <w:ind w:right="9"/>
        <w:rPr>
          <w:sz w:val="26"/>
          <w:szCs w:val="26"/>
        </w:rPr>
      </w:pPr>
      <w:r w:rsidRPr="009C3B9F">
        <w:rPr>
          <w:sz w:val="26"/>
          <w:szCs w:val="26"/>
        </w:rPr>
        <w:t xml:space="preserve">Контролирует качество   образовательного  процесса   в ДОУ. </w:t>
      </w:r>
    </w:p>
    <w:p w:rsidR="009C3B9F" w:rsidRPr="009C3B9F" w:rsidRDefault="009C3B9F" w:rsidP="00F167E3">
      <w:pPr>
        <w:pStyle w:val="a4"/>
        <w:numPr>
          <w:ilvl w:val="0"/>
          <w:numId w:val="267"/>
        </w:numPr>
        <w:ind w:right="9"/>
        <w:rPr>
          <w:sz w:val="26"/>
          <w:szCs w:val="26"/>
        </w:rPr>
      </w:pPr>
      <w:r w:rsidRPr="009C3B9F">
        <w:rPr>
          <w:sz w:val="26"/>
          <w:szCs w:val="26"/>
        </w:rPr>
        <w:t xml:space="preserve">Обеспечивает  программно-методическое оснащение воспитательного процесса в ДОУ. </w:t>
      </w:r>
    </w:p>
    <w:p w:rsidR="009C3B9F" w:rsidRPr="009C3B9F" w:rsidRDefault="009C3B9F" w:rsidP="00F167E3">
      <w:pPr>
        <w:pStyle w:val="a4"/>
        <w:numPr>
          <w:ilvl w:val="0"/>
          <w:numId w:val="267"/>
        </w:numPr>
        <w:ind w:right="9"/>
        <w:rPr>
          <w:sz w:val="26"/>
          <w:szCs w:val="26"/>
        </w:rPr>
      </w:pPr>
      <w:r w:rsidRPr="009C3B9F">
        <w:rPr>
          <w:sz w:val="26"/>
          <w:szCs w:val="26"/>
        </w:rPr>
        <w:t xml:space="preserve">Организует  совместную работу ДОУ с другими ведомствами и другими социальными институтами (в соответствии с договором)  </w:t>
      </w:r>
    </w:p>
    <w:p w:rsidR="009C3B9F" w:rsidRPr="009C3B9F" w:rsidRDefault="009C3B9F" w:rsidP="00F167E3">
      <w:pPr>
        <w:pStyle w:val="a4"/>
        <w:numPr>
          <w:ilvl w:val="0"/>
          <w:numId w:val="267"/>
        </w:numPr>
        <w:ind w:right="9"/>
        <w:rPr>
          <w:sz w:val="26"/>
          <w:szCs w:val="26"/>
        </w:rPr>
      </w:pPr>
      <w:r w:rsidRPr="009C3B9F">
        <w:rPr>
          <w:sz w:val="26"/>
          <w:szCs w:val="26"/>
        </w:rPr>
        <w:t xml:space="preserve">Организует родительские  собрания, консультации, других форм работы  по взаимодействию ДОУ и семьи в воспитании детей. </w:t>
      </w:r>
    </w:p>
    <w:p w:rsidR="009C3B9F" w:rsidRPr="009C3B9F" w:rsidRDefault="009C3B9F" w:rsidP="00F167E3">
      <w:pPr>
        <w:pStyle w:val="a4"/>
        <w:numPr>
          <w:ilvl w:val="0"/>
          <w:numId w:val="267"/>
        </w:numPr>
        <w:ind w:right="9"/>
        <w:rPr>
          <w:sz w:val="26"/>
          <w:szCs w:val="26"/>
        </w:rPr>
      </w:pPr>
      <w:r w:rsidRPr="009C3B9F">
        <w:rPr>
          <w:sz w:val="26"/>
          <w:szCs w:val="26"/>
        </w:rPr>
        <w:t xml:space="preserve">Проводит методическую работу с педагогами  по изучению и внедрению в ДОУ инновационных методов и технологий. </w:t>
      </w:r>
    </w:p>
    <w:p w:rsidR="009C3B9F" w:rsidRPr="009C3B9F" w:rsidRDefault="009C3B9F" w:rsidP="00F167E3">
      <w:pPr>
        <w:pStyle w:val="a4"/>
        <w:numPr>
          <w:ilvl w:val="0"/>
          <w:numId w:val="267"/>
        </w:numPr>
        <w:ind w:right="9"/>
        <w:rPr>
          <w:sz w:val="26"/>
          <w:szCs w:val="26"/>
        </w:rPr>
      </w:pPr>
      <w:r w:rsidRPr="009C3B9F">
        <w:rPr>
          <w:sz w:val="26"/>
          <w:szCs w:val="26"/>
        </w:rPr>
        <w:t xml:space="preserve">Проводит   аттестации педагогов по темам самообразования. </w:t>
      </w:r>
    </w:p>
    <w:p w:rsidR="009C3B9F" w:rsidRPr="009C3B9F" w:rsidRDefault="009C3B9F" w:rsidP="00F167E3">
      <w:pPr>
        <w:pStyle w:val="a4"/>
        <w:numPr>
          <w:ilvl w:val="0"/>
          <w:numId w:val="267"/>
        </w:numPr>
        <w:ind w:right="9"/>
        <w:rPr>
          <w:sz w:val="26"/>
          <w:szCs w:val="26"/>
        </w:rPr>
      </w:pPr>
      <w:r w:rsidRPr="009C3B9F">
        <w:rPr>
          <w:sz w:val="26"/>
          <w:szCs w:val="26"/>
        </w:rPr>
        <w:t xml:space="preserve">Организует проведение  мониторинга  в ДОУ </w:t>
      </w:r>
    </w:p>
    <w:p w:rsidR="009C3B9F" w:rsidRPr="009C3B9F" w:rsidRDefault="009C3B9F" w:rsidP="00F167E3">
      <w:pPr>
        <w:pStyle w:val="a4"/>
        <w:numPr>
          <w:ilvl w:val="0"/>
          <w:numId w:val="267"/>
        </w:numPr>
        <w:ind w:right="9"/>
        <w:rPr>
          <w:sz w:val="26"/>
          <w:szCs w:val="26"/>
        </w:rPr>
      </w:pPr>
      <w:r w:rsidRPr="009C3B9F">
        <w:rPr>
          <w:sz w:val="26"/>
          <w:szCs w:val="26"/>
        </w:rPr>
        <w:t xml:space="preserve">Контролирует соблюдение  педагогами ДОУ инструкции по охране жизни и здоровья детей . </w:t>
      </w:r>
    </w:p>
    <w:p w:rsidR="009C3B9F" w:rsidRPr="009C3B9F" w:rsidRDefault="009C3B9F" w:rsidP="00F167E3">
      <w:pPr>
        <w:pStyle w:val="a4"/>
        <w:numPr>
          <w:ilvl w:val="0"/>
          <w:numId w:val="267"/>
        </w:numPr>
        <w:ind w:right="9"/>
        <w:rPr>
          <w:sz w:val="26"/>
          <w:szCs w:val="26"/>
        </w:rPr>
      </w:pPr>
      <w:r w:rsidRPr="009C3B9F">
        <w:rPr>
          <w:sz w:val="26"/>
          <w:szCs w:val="26"/>
        </w:rPr>
        <w:t xml:space="preserve">Проводит анализ и коррекцию реализации программы  </w:t>
      </w:r>
    </w:p>
    <w:p w:rsidR="009C3B9F" w:rsidRPr="009C3B9F" w:rsidRDefault="009C3B9F" w:rsidP="009C3B9F">
      <w:pPr>
        <w:ind w:left="1134" w:right="9" w:firstLine="0"/>
        <w:rPr>
          <w:sz w:val="26"/>
          <w:szCs w:val="26"/>
        </w:rPr>
      </w:pPr>
    </w:p>
    <w:p w:rsidR="009C3B9F" w:rsidRPr="009C3B9F" w:rsidRDefault="009C3B9F" w:rsidP="00AE15DC">
      <w:pPr>
        <w:spacing w:after="21" w:line="259" w:lineRule="auto"/>
        <w:ind w:left="1134" w:right="0" w:firstLine="0"/>
        <w:jc w:val="left"/>
        <w:rPr>
          <w:sz w:val="26"/>
          <w:szCs w:val="26"/>
        </w:rPr>
      </w:pPr>
      <w:r w:rsidRPr="009C3B9F">
        <w:rPr>
          <w:b/>
          <w:sz w:val="26"/>
          <w:szCs w:val="26"/>
        </w:rPr>
        <w:t xml:space="preserve">Педагог – психолог: </w:t>
      </w:r>
    </w:p>
    <w:p w:rsidR="009C3B9F" w:rsidRPr="009C3B9F" w:rsidRDefault="009C3B9F" w:rsidP="00F167E3">
      <w:pPr>
        <w:numPr>
          <w:ilvl w:val="0"/>
          <w:numId w:val="268"/>
        </w:numPr>
        <w:spacing w:after="26" w:line="259" w:lineRule="auto"/>
        <w:ind w:left="1701" w:right="0" w:hanging="283"/>
        <w:rPr>
          <w:sz w:val="26"/>
          <w:szCs w:val="26"/>
        </w:rPr>
      </w:pPr>
      <w:r w:rsidRPr="009C3B9F">
        <w:rPr>
          <w:sz w:val="26"/>
          <w:szCs w:val="26"/>
        </w:rPr>
        <w:t xml:space="preserve">Формирует банк данных о психологических особенностях детей, педагогов. </w:t>
      </w:r>
    </w:p>
    <w:p w:rsidR="009C3B9F" w:rsidRPr="009C3B9F" w:rsidRDefault="009C3B9F" w:rsidP="00F167E3">
      <w:pPr>
        <w:numPr>
          <w:ilvl w:val="0"/>
          <w:numId w:val="268"/>
        </w:numPr>
        <w:spacing w:after="5" w:line="278" w:lineRule="auto"/>
        <w:ind w:left="1701" w:right="0" w:hanging="283"/>
        <w:rPr>
          <w:sz w:val="26"/>
          <w:szCs w:val="26"/>
        </w:rPr>
      </w:pPr>
      <w:r w:rsidRPr="009C3B9F">
        <w:rPr>
          <w:sz w:val="26"/>
          <w:szCs w:val="26"/>
        </w:rPr>
        <w:t xml:space="preserve">Проводит анализ взаимодействия взрослых с детьми через посещение занятий и мероприятий. </w:t>
      </w:r>
    </w:p>
    <w:p w:rsidR="009C3B9F" w:rsidRPr="009C3B9F" w:rsidRDefault="009C3B9F" w:rsidP="00F167E3">
      <w:pPr>
        <w:numPr>
          <w:ilvl w:val="0"/>
          <w:numId w:val="268"/>
        </w:numPr>
        <w:spacing w:after="6" w:line="276" w:lineRule="auto"/>
        <w:ind w:left="1701" w:right="0" w:hanging="283"/>
        <w:rPr>
          <w:sz w:val="26"/>
          <w:szCs w:val="26"/>
        </w:rPr>
      </w:pPr>
      <w:r w:rsidRPr="009C3B9F">
        <w:rPr>
          <w:sz w:val="26"/>
          <w:szCs w:val="26"/>
        </w:rPr>
        <w:t xml:space="preserve">Проводит занятия   по эмоциональному развитию, коррекции агрессивного поведения детей. </w:t>
      </w:r>
    </w:p>
    <w:p w:rsidR="009C3B9F" w:rsidRPr="009C3B9F" w:rsidRDefault="009C3B9F" w:rsidP="00F167E3">
      <w:pPr>
        <w:numPr>
          <w:ilvl w:val="0"/>
          <w:numId w:val="268"/>
        </w:numPr>
        <w:spacing w:after="26" w:line="259" w:lineRule="auto"/>
        <w:ind w:left="1701" w:right="0" w:hanging="283"/>
        <w:rPr>
          <w:sz w:val="26"/>
          <w:szCs w:val="26"/>
        </w:rPr>
      </w:pPr>
      <w:r w:rsidRPr="009C3B9F">
        <w:rPr>
          <w:sz w:val="26"/>
          <w:szCs w:val="26"/>
        </w:rPr>
        <w:t xml:space="preserve">Осуществляет психологический  мониторинг        </w:t>
      </w:r>
    </w:p>
    <w:p w:rsidR="009C3B9F" w:rsidRPr="009C3B9F" w:rsidRDefault="009C3B9F" w:rsidP="00F167E3">
      <w:pPr>
        <w:numPr>
          <w:ilvl w:val="0"/>
          <w:numId w:val="268"/>
        </w:numPr>
        <w:spacing w:after="26" w:line="259" w:lineRule="auto"/>
        <w:ind w:left="1701" w:right="0" w:hanging="283"/>
        <w:rPr>
          <w:sz w:val="26"/>
          <w:szCs w:val="26"/>
        </w:rPr>
      </w:pPr>
      <w:r w:rsidRPr="009C3B9F">
        <w:rPr>
          <w:sz w:val="26"/>
          <w:szCs w:val="26"/>
        </w:rPr>
        <w:t xml:space="preserve">Проводит работу с детьми подготовительных групп по выявлению готовности к школе.  </w:t>
      </w:r>
    </w:p>
    <w:p w:rsidR="009C3B9F" w:rsidRPr="009C3B9F" w:rsidRDefault="009C3B9F" w:rsidP="00F167E3">
      <w:pPr>
        <w:numPr>
          <w:ilvl w:val="0"/>
          <w:numId w:val="268"/>
        </w:numPr>
        <w:spacing w:after="3" w:line="279" w:lineRule="auto"/>
        <w:ind w:left="1701" w:right="0" w:hanging="283"/>
        <w:rPr>
          <w:sz w:val="26"/>
          <w:szCs w:val="26"/>
        </w:rPr>
      </w:pPr>
      <w:r w:rsidRPr="009C3B9F">
        <w:rPr>
          <w:sz w:val="26"/>
          <w:szCs w:val="26"/>
        </w:rPr>
        <w:t xml:space="preserve">Проводит  сбор информации о семьях детей, анализирует социальные портреты семей, выявляет семьи группы риска , работает с данными семьями в течение года. </w:t>
      </w:r>
    </w:p>
    <w:p w:rsidR="009C3B9F" w:rsidRPr="009C3B9F" w:rsidRDefault="009C3B9F" w:rsidP="00F167E3">
      <w:pPr>
        <w:numPr>
          <w:ilvl w:val="0"/>
          <w:numId w:val="268"/>
        </w:numPr>
        <w:spacing w:after="3" w:line="278" w:lineRule="auto"/>
        <w:ind w:left="1701" w:right="0" w:hanging="283"/>
        <w:rPr>
          <w:sz w:val="26"/>
          <w:szCs w:val="26"/>
        </w:rPr>
      </w:pPr>
      <w:r w:rsidRPr="009C3B9F">
        <w:rPr>
          <w:sz w:val="26"/>
          <w:szCs w:val="26"/>
        </w:rPr>
        <w:t xml:space="preserve">Проводит коррекцию развития ребенка (развитие психических процессов, адаптация детей, эмоциональное развитие детей). </w:t>
      </w:r>
    </w:p>
    <w:p w:rsidR="009C3B9F" w:rsidRPr="009C3B9F" w:rsidRDefault="009C3B9F" w:rsidP="00F167E3">
      <w:pPr>
        <w:numPr>
          <w:ilvl w:val="0"/>
          <w:numId w:val="268"/>
        </w:numPr>
        <w:spacing w:after="26" w:line="259" w:lineRule="auto"/>
        <w:ind w:left="1701" w:right="0" w:hanging="283"/>
        <w:rPr>
          <w:sz w:val="26"/>
          <w:szCs w:val="26"/>
        </w:rPr>
      </w:pPr>
      <w:r w:rsidRPr="009C3B9F">
        <w:rPr>
          <w:sz w:val="26"/>
          <w:szCs w:val="26"/>
        </w:rPr>
        <w:t xml:space="preserve">Организует тестирования, анкетирования педагогов, детей, родителей   развития детей. </w:t>
      </w:r>
    </w:p>
    <w:p w:rsidR="009C3B9F" w:rsidRPr="00AE15DC" w:rsidRDefault="009C3B9F" w:rsidP="00F167E3">
      <w:pPr>
        <w:pStyle w:val="a4"/>
        <w:numPr>
          <w:ilvl w:val="0"/>
          <w:numId w:val="269"/>
        </w:numPr>
        <w:ind w:left="1701" w:right="9" w:hanging="283"/>
        <w:rPr>
          <w:sz w:val="26"/>
          <w:szCs w:val="26"/>
        </w:rPr>
      </w:pPr>
      <w:r w:rsidRPr="00AE15DC">
        <w:rPr>
          <w:sz w:val="26"/>
          <w:szCs w:val="26"/>
        </w:rPr>
        <w:t>Консультирует  педагогов  и родителей по вопросам психологического развития детей, их возрастных особенностей.</w:t>
      </w:r>
    </w:p>
    <w:p w:rsidR="002356D1" w:rsidRDefault="002356D1" w:rsidP="00AE15DC">
      <w:pPr>
        <w:tabs>
          <w:tab w:val="center" w:pos="5387"/>
        </w:tabs>
        <w:spacing w:after="0" w:line="259" w:lineRule="auto"/>
        <w:ind w:left="0" w:right="0" w:firstLine="5385"/>
      </w:pPr>
    </w:p>
    <w:p w:rsidR="00AE15DC" w:rsidRPr="00AE15DC" w:rsidRDefault="00AE15DC" w:rsidP="00AE15DC">
      <w:pPr>
        <w:spacing w:after="26" w:line="259" w:lineRule="auto"/>
        <w:ind w:left="1134" w:right="0" w:firstLine="0"/>
        <w:jc w:val="left"/>
        <w:rPr>
          <w:sz w:val="26"/>
          <w:szCs w:val="26"/>
        </w:rPr>
      </w:pPr>
      <w:r w:rsidRPr="00AE15DC">
        <w:rPr>
          <w:b/>
          <w:sz w:val="26"/>
          <w:szCs w:val="26"/>
        </w:rPr>
        <w:t>Учитель- логопед</w:t>
      </w:r>
      <w:r w:rsidRPr="00AE15DC">
        <w:rPr>
          <w:sz w:val="26"/>
          <w:szCs w:val="26"/>
        </w:rPr>
        <w:t xml:space="preserve">: </w:t>
      </w:r>
    </w:p>
    <w:p w:rsidR="00AE15DC" w:rsidRPr="00AE15DC" w:rsidRDefault="00AE15DC" w:rsidP="00F167E3">
      <w:pPr>
        <w:numPr>
          <w:ilvl w:val="0"/>
          <w:numId w:val="270"/>
        </w:numPr>
        <w:spacing w:after="4" w:line="278" w:lineRule="auto"/>
        <w:ind w:left="1701" w:right="0" w:hanging="283"/>
        <w:rPr>
          <w:sz w:val="26"/>
          <w:szCs w:val="26"/>
        </w:rPr>
      </w:pPr>
      <w:r w:rsidRPr="00AE15DC">
        <w:rPr>
          <w:sz w:val="26"/>
          <w:szCs w:val="26"/>
        </w:rPr>
        <w:t xml:space="preserve">Организует сбор данных о речевом развитии детей (анализ  результатов диагностики, составление речевых карт) </w:t>
      </w:r>
    </w:p>
    <w:p w:rsidR="00AE15DC" w:rsidRPr="00AE15DC" w:rsidRDefault="00AE15DC" w:rsidP="00F167E3">
      <w:pPr>
        <w:numPr>
          <w:ilvl w:val="0"/>
          <w:numId w:val="270"/>
        </w:numPr>
        <w:spacing w:after="4" w:line="278" w:lineRule="auto"/>
        <w:ind w:left="1701" w:right="0" w:hanging="283"/>
        <w:rPr>
          <w:sz w:val="26"/>
          <w:szCs w:val="26"/>
        </w:rPr>
      </w:pPr>
      <w:r w:rsidRPr="00AE15DC">
        <w:rPr>
          <w:sz w:val="26"/>
          <w:szCs w:val="26"/>
        </w:rPr>
        <w:t xml:space="preserve">Организует совместную работу с педагогами и родителями по   коррекции  речевого развития детей </w:t>
      </w:r>
    </w:p>
    <w:p w:rsidR="00AE15DC" w:rsidRDefault="00AE15DC" w:rsidP="00F167E3">
      <w:pPr>
        <w:pStyle w:val="a4"/>
        <w:numPr>
          <w:ilvl w:val="0"/>
          <w:numId w:val="270"/>
        </w:numPr>
        <w:tabs>
          <w:tab w:val="center" w:pos="5387"/>
        </w:tabs>
        <w:spacing w:after="0" w:line="259" w:lineRule="auto"/>
        <w:ind w:left="1701" w:right="0" w:hanging="283"/>
        <w:jc w:val="left"/>
        <w:rPr>
          <w:sz w:val="26"/>
          <w:szCs w:val="26"/>
        </w:rPr>
      </w:pPr>
      <w:r w:rsidRPr="00AE15DC">
        <w:rPr>
          <w:sz w:val="26"/>
          <w:szCs w:val="26"/>
        </w:rPr>
        <w:lastRenderedPageBreak/>
        <w:t>Ежегодно проводит  консилиумы по выявлению детей с нарушениями речи.</w:t>
      </w:r>
    </w:p>
    <w:p w:rsidR="00AE15DC" w:rsidRDefault="00AE15DC" w:rsidP="00AE15DC">
      <w:pPr>
        <w:spacing w:after="26" w:line="259" w:lineRule="auto"/>
        <w:ind w:left="0" w:right="0" w:firstLine="0"/>
        <w:jc w:val="left"/>
        <w:rPr>
          <w:b/>
          <w:sz w:val="26"/>
          <w:szCs w:val="26"/>
        </w:rPr>
      </w:pPr>
    </w:p>
    <w:p w:rsidR="00AE15DC" w:rsidRPr="00AE15DC" w:rsidRDefault="00AE15DC" w:rsidP="00AE15DC">
      <w:pPr>
        <w:spacing w:after="26" w:line="259" w:lineRule="auto"/>
        <w:ind w:left="1134" w:right="0" w:firstLine="0"/>
        <w:jc w:val="left"/>
        <w:rPr>
          <w:sz w:val="26"/>
          <w:szCs w:val="26"/>
        </w:rPr>
      </w:pPr>
      <w:r>
        <w:rPr>
          <w:b/>
          <w:sz w:val="26"/>
          <w:szCs w:val="26"/>
        </w:rPr>
        <w:t>Заведующий хозяйством:</w:t>
      </w:r>
    </w:p>
    <w:p w:rsidR="00AE15DC" w:rsidRPr="00AE15DC" w:rsidRDefault="00AE15DC" w:rsidP="00F167E3">
      <w:pPr>
        <w:numPr>
          <w:ilvl w:val="0"/>
          <w:numId w:val="271"/>
        </w:numPr>
        <w:spacing w:after="2" w:line="278" w:lineRule="auto"/>
        <w:ind w:left="1701" w:right="0" w:hanging="283"/>
        <w:rPr>
          <w:sz w:val="26"/>
          <w:szCs w:val="26"/>
        </w:rPr>
      </w:pPr>
      <w:r w:rsidRPr="00AE15DC">
        <w:rPr>
          <w:sz w:val="26"/>
          <w:szCs w:val="26"/>
        </w:rPr>
        <w:t xml:space="preserve">Проводит работу по оснащению материально-технической базы ДОУ,  по плану  программы   развития  </w:t>
      </w:r>
    </w:p>
    <w:p w:rsidR="00AE15DC" w:rsidRPr="00AE15DC" w:rsidRDefault="00AE15DC" w:rsidP="00F167E3">
      <w:pPr>
        <w:numPr>
          <w:ilvl w:val="0"/>
          <w:numId w:val="271"/>
        </w:numPr>
        <w:spacing w:after="26" w:line="259" w:lineRule="auto"/>
        <w:ind w:left="1701" w:right="0" w:hanging="283"/>
        <w:rPr>
          <w:sz w:val="26"/>
          <w:szCs w:val="26"/>
        </w:rPr>
      </w:pPr>
      <w:r w:rsidRPr="00AE15DC">
        <w:rPr>
          <w:sz w:val="26"/>
          <w:szCs w:val="26"/>
        </w:rPr>
        <w:t xml:space="preserve">(по мере финансирования). </w:t>
      </w:r>
    </w:p>
    <w:p w:rsidR="00AE15DC" w:rsidRPr="00AE15DC" w:rsidRDefault="00AE15DC" w:rsidP="00F167E3">
      <w:pPr>
        <w:pStyle w:val="a4"/>
        <w:numPr>
          <w:ilvl w:val="2"/>
          <w:numId w:val="271"/>
        </w:numPr>
        <w:tabs>
          <w:tab w:val="center" w:pos="5387"/>
        </w:tabs>
        <w:spacing w:after="0" w:line="259" w:lineRule="auto"/>
        <w:ind w:left="1701" w:right="0" w:hanging="283"/>
        <w:jc w:val="left"/>
        <w:rPr>
          <w:sz w:val="26"/>
          <w:szCs w:val="26"/>
        </w:rPr>
      </w:pPr>
      <w:r w:rsidRPr="00AE15DC">
        <w:rPr>
          <w:sz w:val="26"/>
          <w:szCs w:val="26"/>
        </w:rPr>
        <w:t>Обеспечивает организацию мероприятий по  охране труда и безопасности жизнедеятельности детей и сотрудников ДОУ, пожарной безопасности.</w:t>
      </w:r>
    </w:p>
    <w:p w:rsidR="00AE15DC" w:rsidRDefault="00AE15DC" w:rsidP="00AE15DC">
      <w:pPr>
        <w:pStyle w:val="a4"/>
        <w:tabs>
          <w:tab w:val="center" w:pos="5387"/>
        </w:tabs>
        <w:spacing w:after="0" w:line="259" w:lineRule="auto"/>
        <w:ind w:left="1701" w:right="0" w:hanging="283"/>
        <w:jc w:val="left"/>
        <w:rPr>
          <w:sz w:val="26"/>
          <w:szCs w:val="26"/>
        </w:rPr>
      </w:pPr>
    </w:p>
    <w:p w:rsidR="00AE15DC" w:rsidRPr="00AE15DC" w:rsidRDefault="00AE15DC" w:rsidP="00AE15DC">
      <w:pPr>
        <w:spacing w:after="21" w:line="259" w:lineRule="auto"/>
        <w:ind w:left="1134" w:right="0" w:firstLine="0"/>
        <w:jc w:val="left"/>
        <w:rPr>
          <w:sz w:val="26"/>
          <w:szCs w:val="26"/>
        </w:rPr>
      </w:pPr>
      <w:r w:rsidRPr="00AE15DC">
        <w:rPr>
          <w:b/>
          <w:sz w:val="26"/>
          <w:szCs w:val="26"/>
        </w:rPr>
        <w:t>Воспитатели ДОУ</w:t>
      </w:r>
      <w:r>
        <w:rPr>
          <w:b/>
          <w:sz w:val="26"/>
          <w:szCs w:val="26"/>
        </w:rPr>
        <w:t>:</w:t>
      </w:r>
      <w:r w:rsidRPr="00AE15DC">
        <w:rPr>
          <w:b/>
          <w:sz w:val="26"/>
          <w:szCs w:val="26"/>
        </w:rPr>
        <w:t xml:space="preserve"> </w:t>
      </w:r>
    </w:p>
    <w:p w:rsidR="00AE15DC" w:rsidRPr="00AE15DC" w:rsidRDefault="00AE15DC" w:rsidP="00F167E3">
      <w:pPr>
        <w:numPr>
          <w:ilvl w:val="0"/>
          <w:numId w:val="272"/>
        </w:numPr>
        <w:spacing w:after="26" w:line="259" w:lineRule="auto"/>
        <w:ind w:left="1701" w:right="0" w:hanging="283"/>
        <w:jc w:val="left"/>
        <w:rPr>
          <w:sz w:val="26"/>
          <w:szCs w:val="26"/>
        </w:rPr>
      </w:pPr>
      <w:r w:rsidRPr="00AE15DC">
        <w:rPr>
          <w:sz w:val="26"/>
          <w:szCs w:val="26"/>
        </w:rPr>
        <w:t xml:space="preserve">Организуют   образовательный процесс с детьми по годовому плану ДОУ </w:t>
      </w:r>
    </w:p>
    <w:p w:rsidR="00AE15DC" w:rsidRPr="00AE15DC" w:rsidRDefault="00AE15DC" w:rsidP="00F167E3">
      <w:pPr>
        <w:numPr>
          <w:ilvl w:val="0"/>
          <w:numId w:val="272"/>
        </w:numPr>
        <w:spacing w:after="3" w:line="278" w:lineRule="auto"/>
        <w:ind w:left="1701" w:right="0" w:hanging="283"/>
        <w:jc w:val="left"/>
        <w:rPr>
          <w:sz w:val="26"/>
          <w:szCs w:val="26"/>
        </w:rPr>
      </w:pPr>
      <w:r w:rsidRPr="00AE15DC">
        <w:rPr>
          <w:sz w:val="26"/>
          <w:szCs w:val="26"/>
        </w:rPr>
        <w:t xml:space="preserve">Создает условия в группах для развития детей в соответствии с возрастом и реализуемыми программами, технологиями. </w:t>
      </w:r>
    </w:p>
    <w:p w:rsidR="00AE15DC" w:rsidRPr="00AE15DC" w:rsidRDefault="00AE15DC" w:rsidP="00F167E3">
      <w:pPr>
        <w:numPr>
          <w:ilvl w:val="0"/>
          <w:numId w:val="272"/>
        </w:numPr>
        <w:spacing w:after="26" w:line="259" w:lineRule="auto"/>
        <w:ind w:left="1701" w:right="0" w:hanging="283"/>
        <w:jc w:val="left"/>
        <w:rPr>
          <w:sz w:val="26"/>
          <w:szCs w:val="26"/>
        </w:rPr>
      </w:pPr>
      <w:r w:rsidRPr="00AE15DC">
        <w:rPr>
          <w:sz w:val="26"/>
          <w:szCs w:val="26"/>
        </w:rPr>
        <w:t xml:space="preserve">Организуют взаимодействие с родителями для воспитания и развития детей </w:t>
      </w:r>
    </w:p>
    <w:p w:rsidR="00AE15DC" w:rsidRPr="00AE15DC" w:rsidRDefault="00AE15DC" w:rsidP="00F167E3">
      <w:pPr>
        <w:numPr>
          <w:ilvl w:val="0"/>
          <w:numId w:val="272"/>
        </w:numPr>
        <w:spacing w:after="3" w:line="278" w:lineRule="auto"/>
        <w:ind w:left="1701" w:right="0" w:hanging="283"/>
        <w:jc w:val="left"/>
        <w:rPr>
          <w:sz w:val="26"/>
          <w:szCs w:val="26"/>
        </w:rPr>
      </w:pPr>
      <w:r w:rsidRPr="00AE15DC">
        <w:rPr>
          <w:sz w:val="26"/>
          <w:szCs w:val="26"/>
        </w:rPr>
        <w:t xml:space="preserve">Изучают и внедряют новые пед. технологии, программы, передовой педагогический опыт  в образовательный процесс ДОУ </w:t>
      </w:r>
    </w:p>
    <w:p w:rsidR="00AE15DC" w:rsidRPr="00AE15DC" w:rsidRDefault="00AE15DC" w:rsidP="00F167E3">
      <w:pPr>
        <w:numPr>
          <w:ilvl w:val="0"/>
          <w:numId w:val="272"/>
        </w:numPr>
        <w:spacing w:after="26" w:line="259" w:lineRule="auto"/>
        <w:ind w:left="1701" w:right="0" w:hanging="283"/>
        <w:jc w:val="left"/>
        <w:rPr>
          <w:sz w:val="26"/>
          <w:szCs w:val="26"/>
        </w:rPr>
      </w:pPr>
      <w:r w:rsidRPr="00AE15DC">
        <w:rPr>
          <w:sz w:val="26"/>
          <w:szCs w:val="26"/>
        </w:rPr>
        <w:t xml:space="preserve">Повышают свою квалификацию для достижения качества образовательного процесса </w:t>
      </w:r>
    </w:p>
    <w:p w:rsidR="00AE15DC" w:rsidRPr="00AE15DC" w:rsidRDefault="00AE15DC" w:rsidP="00F167E3">
      <w:pPr>
        <w:pStyle w:val="a4"/>
        <w:numPr>
          <w:ilvl w:val="2"/>
          <w:numId w:val="272"/>
        </w:numPr>
        <w:tabs>
          <w:tab w:val="center" w:pos="5387"/>
        </w:tabs>
        <w:spacing w:after="0" w:line="259" w:lineRule="auto"/>
        <w:ind w:left="1701" w:right="0" w:hanging="283"/>
        <w:jc w:val="left"/>
        <w:rPr>
          <w:sz w:val="26"/>
          <w:szCs w:val="26"/>
        </w:rPr>
      </w:pPr>
      <w:r w:rsidRPr="00AE15DC">
        <w:rPr>
          <w:sz w:val="26"/>
          <w:szCs w:val="26"/>
        </w:rPr>
        <w:t>Отвечает за охрану жизни и здоровья детей, создает условия для радостного проживания детства ребенка в детском саду.</w:t>
      </w:r>
    </w:p>
    <w:p w:rsidR="00AE15DC" w:rsidRPr="00AE15DC" w:rsidRDefault="00AE15DC" w:rsidP="00AE15DC">
      <w:pPr>
        <w:pStyle w:val="a4"/>
        <w:tabs>
          <w:tab w:val="center" w:pos="5387"/>
        </w:tabs>
        <w:spacing w:after="0" w:line="259" w:lineRule="auto"/>
        <w:ind w:left="1701" w:right="0" w:hanging="283"/>
        <w:jc w:val="left"/>
        <w:rPr>
          <w:sz w:val="26"/>
          <w:szCs w:val="26"/>
        </w:rPr>
      </w:pPr>
    </w:p>
    <w:p w:rsidR="002356D1" w:rsidRDefault="002356D1">
      <w:pPr>
        <w:spacing w:after="0" w:line="259" w:lineRule="auto"/>
        <w:ind w:left="0" w:right="0" w:firstLine="0"/>
        <w:jc w:val="left"/>
      </w:pPr>
    </w:p>
    <w:p w:rsidR="002356D1" w:rsidRDefault="002356D1">
      <w:pPr>
        <w:spacing w:after="4447" w:line="259" w:lineRule="auto"/>
        <w:ind w:left="0" w:right="9010" w:firstLine="0"/>
        <w:jc w:val="right"/>
      </w:pPr>
    </w:p>
    <w:p w:rsidR="002356D1" w:rsidRDefault="00EA7E44">
      <w:pPr>
        <w:tabs>
          <w:tab w:val="center" w:pos="5387"/>
        </w:tabs>
        <w:spacing w:after="0" w:line="259" w:lineRule="auto"/>
        <w:ind w:left="0" w:right="0" w:firstLine="0"/>
        <w:jc w:val="left"/>
      </w:pPr>
      <w:r>
        <w:tab/>
      </w:r>
    </w:p>
    <w:sectPr w:rsidR="002356D1" w:rsidSect="005E48BC">
      <w:footerReference w:type="even" r:id="rId36"/>
      <w:footerReference w:type="default" r:id="rId37"/>
      <w:footerReference w:type="first" r:id="rId38"/>
      <w:pgSz w:w="11906" w:h="16838"/>
      <w:pgMar w:top="571" w:right="851" w:bottom="227" w:left="708" w:header="720" w:footer="720"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7E3" w:rsidRDefault="00F167E3">
      <w:pPr>
        <w:spacing w:after="0" w:line="240" w:lineRule="auto"/>
      </w:pPr>
      <w:r>
        <w:separator/>
      </w:r>
    </w:p>
  </w:endnote>
  <w:endnote w:type="continuationSeparator" w:id="0">
    <w:p w:rsidR="00F167E3" w:rsidRDefault="00F16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CC"/>
    <w:family w:val="swiss"/>
    <w:pitch w:val="variable"/>
    <w:sig w:usb0="E0002A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E6F" w:rsidRDefault="00104E6F">
    <w:pPr>
      <w:spacing w:after="0" w:line="259" w:lineRule="auto"/>
      <w:ind w:left="360" w:right="0" w:firstLine="0"/>
      <w:jc w:val="lef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E6F" w:rsidRDefault="00104E6F">
    <w:pPr>
      <w:spacing w:after="160" w:line="259" w:lineRule="auto"/>
      <w:ind w:left="0" w:right="0" w:firstLine="0"/>
      <w:jc w:val="lef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E6F" w:rsidRDefault="00104E6F">
    <w:pPr>
      <w:spacing w:after="160" w:line="259" w:lineRule="auto"/>
      <w:ind w:left="0" w:right="0" w:firstLine="0"/>
      <w:jc w:val="lef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E6F" w:rsidRDefault="00104E6F">
    <w:pPr>
      <w:spacing w:after="160" w:line="259" w:lineRule="auto"/>
      <w:ind w:left="0" w:right="0" w:firstLine="0"/>
      <w:jc w:val="lef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E6F" w:rsidRDefault="00104E6F">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3560445</wp:posOffset>
              </wp:positionH>
              <wp:positionV relativeFrom="page">
                <wp:posOffset>10124440</wp:posOffset>
              </wp:positionV>
              <wp:extent cx="619760" cy="423545"/>
              <wp:effectExtent l="26670" t="18415" r="29845" b="15240"/>
              <wp:wrapSquare wrapText="bothSides"/>
              <wp:docPr id="17" name="Group 606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760" cy="423545"/>
                        <a:chOff x="0" y="0"/>
                        <a:chExt cx="6197" cy="4235"/>
                      </a:xfrm>
                    </wpg:grpSpPr>
                    <wps:wsp>
                      <wps:cNvPr id="18" name="Shape 606326"/>
                      <wps:cNvSpPr>
                        <a:spLocks/>
                      </wps:cNvSpPr>
                      <wps:spPr bwMode="auto">
                        <a:xfrm>
                          <a:off x="0" y="0"/>
                          <a:ext cx="6197" cy="4235"/>
                        </a:xfrm>
                        <a:custGeom>
                          <a:avLst/>
                          <a:gdLst>
                            <a:gd name="T0" fmla="*/ 619760 w 619760"/>
                            <a:gd name="T1" fmla="*/ 211773 h 423545"/>
                            <a:gd name="T2" fmla="*/ 540258 w 619760"/>
                            <a:gd name="T3" fmla="*/ 191046 h 423545"/>
                            <a:gd name="T4" fmla="*/ 609219 w 619760"/>
                            <a:gd name="T5" fmla="*/ 156973 h 423545"/>
                            <a:gd name="T6" fmla="*/ 524637 w 619760"/>
                            <a:gd name="T7" fmla="*/ 150991 h 423545"/>
                            <a:gd name="T8" fmla="*/ 578231 w 619760"/>
                            <a:gd name="T9" fmla="*/ 105880 h 423545"/>
                            <a:gd name="T10" fmla="*/ 494284 w 619760"/>
                            <a:gd name="T11" fmla="*/ 115088 h 423545"/>
                            <a:gd name="T12" fmla="*/ 528955 w 619760"/>
                            <a:gd name="T13" fmla="*/ 62027 h 423545"/>
                            <a:gd name="T14" fmla="*/ 451358 w 619760"/>
                            <a:gd name="T15" fmla="*/ 85764 h 423545"/>
                            <a:gd name="T16" fmla="*/ 464820 w 619760"/>
                            <a:gd name="T17" fmla="*/ 28372 h 423545"/>
                            <a:gd name="T18" fmla="*/ 398780 w 619760"/>
                            <a:gd name="T19" fmla="*/ 65025 h 423545"/>
                            <a:gd name="T20" fmla="*/ 390017 w 619760"/>
                            <a:gd name="T21" fmla="*/ 7214 h 423545"/>
                            <a:gd name="T22" fmla="*/ 340233 w 619760"/>
                            <a:gd name="T23" fmla="*/ 54293 h 423545"/>
                            <a:gd name="T24" fmla="*/ 309880 w 619760"/>
                            <a:gd name="T25" fmla="*/ 0 h 423545"/>
                            <a:gd name="T26" fmla="*/ 279527 w 619760"/>
                            <a:gd name="T27" fmla="*/ 54293 h 423545"/>
                            <a:gd name="T28" fmla="*/ 229743 w 619760"/>
                            <a:gd name="T29" fmla="*/ 7214 h 423545"/>
                            <a:gd name="T30" fmla="*/ 220980 w 619760"/>
                            <a:gd name="T31" fmla="*/ 65025 h 423545"/>
                            <a:gd name="T32" fmla="*/ 154940 w 619760"/>
                            <a:gd name="T33" fmla="*/ 28372 h 423545"/>
                            <a:gd name="T34" fmla="*/ 168402 w 619760"/>
                            <a:gd name="T35" fmla="*/ 85764 h 423545"/>
                            <a:gd name="T36" fmla="*/ 90805 w 619760"/>
                            <a:gd name="T37" fmla="*/ 62027 h 423545"/>
                            <a:gd name="T38" fmla="*/ 125476 w 619760"/>
                            <a:gd name="T39" fmla="*/ 115088 h 423545"/>
                            <a:gd name="T40" fmla="*/ 41529 w 619760"/>
                            <a:gd name="T41" fmla="*/ 105880 h 423545"/>
                            <a:gd name="T42" fmla="*/ 95123 w 619760"/>
                            <a:gd name="T43" fmla="*/ 150991 h 423545"/>
                            <a:gd name="T44" fmla="*/ 10541 w 619760"/>
                            <a:gd name="T45" fmla="*/ 156973 h 423545"/>
                            <a:gd name="T46" fmla="*/ 79502 w 619760"/>
                            <a:gd name="T47" fmla="*/ 191046 h 423545"/>
                            <a:gd name="T48" fmla="*/ 0 w 619760"/>
                            <a:gd name="T49" fmla="*/ 211773 h 423545"/>
                            <a:gd name="T50" fmla="*/ 79502 w 619760"/>
                            <a:gd name="T51" fmla="*/ 232499 h 423545"/>
                            <a:gd name="T52" fmla="*/ 10541 w 619760"/>
                            <a:gd name="T53" fmla="*/ 266574 h 423545"/>
                            <a:gd name="T54" fmla="*/ 95123 w 619760"/>
                            <a:gd name="T55" fmla="*/ 272555 h 423545"/>
                            <a:gd name="T56" fmla="*/ 41529 w 619760"/>
                            <a:gd name="T57" fmla="*/ 317666 h 423545"/>
                            <a:gd name="T58" fmla="*/ 125476 w 619760"/>
                            <a:gd name="T59" fmla="*/ 308458 h 423545"/>
                            <a:gd name="T60" fmla="*/ 90805 w 619760"/>
                            <a:gd name="T61" fmla="*/ 361518 h 423545"/>
                            <a:gd name="T62" fmla="*/ 168402 w 619760"/>
                            <a:gd name="T63" fmla="*/ 337782 h 423545"/>
                            <a:gd name="T64" fmla="*/ 154940 w 619760"/>
                            <a:gd name="T65" fmla="*/ 395174 h 423545"/>
                            <a:gd name="T66" fmla="*/ 220980 w 619760"/>
                            <a:gd name="T67" fmla="*/ 358522 h 423545"/>
                            <a:gd name="T68" fmla="*/ 229743 w 619760"/>
                            <a:gd name="T69" fmla="*/ 416332 h 423545"/>
                            <a:gd name="T70" fmla="*/ 279527 w 619760"/>
                            <a:gd name="T71" fmla="*/ 369253 h 423545"/>
                            <a:gd name="T72" fmla="*/ 309880 w 619760"/>
                            <a:gd name="T73" fmla="*/ 423545 h 423545"/>
                            <a:gd name="T74" fmla="*/ 340233 w 619760"/>
                            <a:gd name="T75" fmla="*/ 369253 h 423545"/>
                            <a:gd name="T76" fmla="*/ 390017 w 619760"/>
                            <a:gd name="T77" fmla="*/ 416332 h 423545"/>
                            <a:gd name="T78" fmla="*/ 398780 w 619760"/>
                            <a:gd name="T79" fmla="*/ 358522 h 423545"/>
                            <a:gd name="T80" fmla="*/ 464820 w 619760"/>
                            <a:gd name="T81" fmla="*/ 395174 h 423545"/>
                            <a:gd name="T82" fmla="*/ 451358 w 619760"/>
                            <a:gd name="T83" fmla="*/ 337782 h 423545"/>
                            <a:gd name="T84" fmla="*/ 528955 w 619760"/>
                            <a:gd name="T85" fmla="*/ 361518 h 423545"/>
                            <a:gd name="T86" fmla="*/ 494284 w 619760"/>
                            <a:gd name="T87" fmla="*/ 308458 h 423545"/>
                            <a:gd name="T88" fmla="*/ 578231 w 619760"/>
                            <a:gd name="T89" fmla="*/ 317666 h 423545"/>
                            <a:gd name="T90" fmla="*/ 524637 w 619760"/>
                            <a:gd name="T91" fmla="*/ 272555 h 423545"/>
                            <a:gd name="T92" fmla="*/ 609219 w 619760"/>
                            <a:gd name="T93" fmla="*/ 266574 h 423545"/>
                            <a:gd name="T94" fmla="*/ 540258 w 619760"/>
                            <a:gd name="T95" fmla="*/ 232499 h 423545"/>
                            <a:gd name="T96" fmla="*/ 619760 w 619760"/>
                            <a:gd name="T97" fmla="*/ 211773 h 423545"/>
                            <a:gd name="T98" fmla="*/ 0 w 619760"/>
                            <a:gd name="T99" fmla="*/ 0 h 423545"/>
                            <a:gd name="T100" fmla="*/ 619760 w 619760"/>
                            <a:gd name="T101" fmla="*/ 423545 h 423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T98" t="T99" r="T100" b="T101"/>
                          <a:pathLst>
                            <a:path w="619760" h="423545">
                              <a:moveTo>
                                <a:pt x="619760" y="211773"/>
                              </a:moveTo>
                              <a:lnTo>
                                <a:pt x="540258" y="191046"/>
                              </a:lnTo>
                              <a:lnTo>
                                <a:pt x="609219" y="156973"/>
                              </a:lnTo>
                              <a:lnTo>
                                <a:pt x="524637" y="150991"/>
                              </a:lnTo>
                              <a:lnTo>
                                <a:pt x="578231" y="105880"/>
                              </a:lnTo>
                              <a:lnTo>
                                <a:pt x="494284" y="115088"/>
                              </a:lnTo>
                              <a:lnTo>
                                <a:pt x="528955" y="62027"/>
                              </a:lnTo>
                              <a:lnTo>
                                <a:pt x="451358" y="85764"/>
                              </a:lnTo>
                              <a:lnTo>
                                <a:pt x="464820" y="28372"/>
                              </a:lnTo>
                              <a:lnTo>
                                <a:pt x="398780" y="65025"/>
                              </a:lnTo>
                              <a:lnTo>
                                <a:pt x="390017" y="7214"/>
                              </a:lnTo>
                              <a:lnTo>
                                <a:pt x="340233" y="54293"/>
                              </a:lnTo>
                              <a:lnTo>
                                <a:pt x="309880" y="0"/>
                              </a:lnTo>
                              <a:lnTo>
                                <a:pt x="279527" y="54293"/>
                              </a:lnTo>
                              <a:lnTo>
                                <a:pt x="229743" y="7214"/>
                              </a:lnTo>
                              <a:lnTo>
                                <a:pt x="220980" y="65025"/>
                              </a:lnTo>
                              <a:lnTo>
                                <a:pt x="154940" y="28372"/>
                              </a:lnTo>
                              <a:lnTo>
                                <a:pt x="168402" y="85764"/>
                              </a:lnTo>
                              <a:lnTo>
                                <a:pt x="90805" y="62027"/>
                              </a:lnTo>
                              <a:lnTo>
                                <a:pt x="125476" y="115088"/>
                              </a:lnTo>
                              <a:lnTo>
                                <a:pt x="41529" y="105880"/>
                              </a:lnTo>
                              <a:lnTo>
                                <a:pt x="95123" y="150991"/>
                              </a:lnTo>
                              <a:lnTo>
                                <a:pt x="10541" y="156973"/>
                              </a:lnTo>
                              <a:lnTo>
                                <a:pt x="79502" y="191046"/>
                              </a:lnTo>
                              <a:lnTo>
                                <a:pt x="0" y="211773"/>
                              </a:lnTo>
                              <a:lnTo>
                                <a:pt x="79502" y="232499"/>
                              </a:lnTo>
                              <a:lnTo>
                                <a:pt x="10541" y="266574"/>
                              </a:lnTo>
                              <a:lnTo>
                                <a:pt x="95123" y="272555"/>
                              </a:lnTo>
                              <a:lnTo>
                                <a:pt x="41529" y="317666"/>
                              </a:lnTo>
                              <a:lnTo>
                                <a:pt x="125476" y="308458"/>
                              </a:lnTo>
                              <a:lnTo>
                                <a:pt x="90805" y="361518"/>
                              </a:lnTo>
                              <a:lnTo>
                                <a:pt x="168402" y="337782"/>
                              </a:lnTo>
                              <a:lnTo>
                                <a:pt x="154940" y="395174"/>
                              </a:lnTo>
                              <a:lnTo>
                                <a:pt x="220980" y="358522"/>
                              </a:lnTo>
                              <a:lnTo>
                                <a:pt x="229743" y="416332"/>
                              </a:lnTo>
                              <a:lnTo>
                                <a:pt x="279527" y="369253"/>
                              </a:lnTo>
                              <a:lnTo>
                                <a:pt x="309880" y="423545"/>
                              </a:lnTo>
                              <a:lnTo>
                                <a:pt x="340233" y="369253"/>
                              </a:lnTo>
                              <a:lnTo>
                                <a:pt x="390017" y="416332"/>
                              </a:lnTo>
                              <a:lnTo>
                                <a:pt x="398780" y="358522"/>
                              </a:lnTo>
                              <a:lnTo>
                                <a:pt x="464820" y="395174"/>
                              </a:lnTo>
                              <a:lnTo>
                                <a:pt x="451358" y="337782"/>
                              </a:lnTo>
                              <a:lnTo>
                                <a:pt x="528955" y="361518"/>
                              </a:lnTo>
                              <a:lnTo>
                                <a:pt x="494284" y="308458"/>
                              </a:lnTo>
                              <a:lnTo>
                                <a:pt x="578231" y="317666"/>
                              </a:lnTo>
                              <a:lnTo>
                                <a:pt x="524637" y="272555"/>
                              </a:lnTo>
                              <a:lnTo>
                                <a:pt x="609219" y="266574"/>
                              </a:lnTo>
                              <a:lnTo>
                                <a:pt x="540258" y="232499"/>
                              </a:lnTo>
                              <a:lnTo>
                                <a:pt x="619760" y="211773"/>
                              </a:lnTo>
                              <a:close/>
                            </a:path>
                          </a:pathLst>
                        </a:custGeom>
                        <a:noFill/>
                        <a:ln w="9525" cap="rnd">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606327"/>
                      <wps:cNvSpPr>
                        <a:spLocks noChangeArrowheads="1"/>
                      </wps:cNvSpPr>
                      <wps:spPr bwMode="auto">
                        <a:xfrm>
                          <a:off x="2044" y="1561"/>
                          <a:ext cx="2829"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pPr>
                              <w:spacing w:after="160" w:line="259" w:lineRule="auto"/>
                              <w:ind w:left="0" w:right="0" w:firstLine="0"/>
                              <w:jc w:val="left"/>
                            </w:pPr>
                            <w:r>
                              <w:fldChar w:fldCharType="begin"/>
                            </w:r>
                            <w:r>
                              <w:instrText xml:space="preserve"> PAGE   \* MERGEFORMAT </w:instrText>
                            </w:r>
                            <w:r>
                              <w:fldChar w:fldCharType="separate"/>
                            </w:r>
                            <w:r w:rsidRPr="00F43B57">
                              <w:rPr>
                                <w:rFonts w:ascii="Calibri" w:eastAsia="Calibri" w:hAnsi="Calibri" w:cs="Calibri"/>
                                <w:noProof/>
                                <w:color w:val="7F7F7F"/>
                                <w:sz w:val="22"/>
                              </w:rPr>
                              <w:t>2</w:t>
                            </w:r>
                            <w:r>
                              <w:rPr>
                                <w:rFonts w:ascii="Calibri" w:eastAsia="Calibri" w:hAnsi="Calibri" w:cs="Calibri"/>
                                <w:color w:val="7F7F7F"/>
                                <w:sz w:val="22"/>
                              </w:rPr>
                              <w:fldChar w:fldCharType="end"/>
                            </w:r>
                          </w:p>
                        </w:txbxContent>
                      </wps:txbx>
                      <wps:bodyPr rot="0" vert="horz" wrap="square" lIns="0" tIns="0" rIns="0" bIns="0" anchor="t" anchorCtr="0" upright="1">
                        <a:noAutofit/>
                      </wps:bodyPr>
                    </wps:wsp>
                    <wps:wsp>
                      <wps:cNvPr id="20" name="Rectangle 606328"/>
                      <wps:cNvSpPr>
                        <a:spLocks noChangeArrowheads="1"/>
                      </wps:cNvSpPr>
                      <wps:spPr bwMode="auto">
                        <a:xfrm>
                          <a:off x="4163" y="1561"/>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pPr>
                              <w:spacing w:after="160" w:line="259" w:lineRule="auto"/>
                              <w:ind w:left="0" w:right="0" w:firstLine="0"/>
                              <w:jc w:val="left"/>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6325" o:spid="_x0000_s1288" style="position:absolute;margin-left:280.35pt;margin-top:797.2pt;width:48.8pt;height:33.35pt;z-index:251664384;mso-position-horizontal-relative:page;mso-position-vertical-relative:page" coordsize="6197,4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">
              <v:shape id="Shape 606326" o:spid="_x0000_s1289" style="position:absolute;width:6197;height:4235;visibility:visible;mso-wrap-style:square;v-text-anchor:top" coordsize="619760,423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RKOsMA&#10;AADbAAAADwAAAGRycy9kb3ducmV2LnhtbESPQWvCQBCF7wX/wzKCF9FNc5ASXaUUhJ4UbaA9Dtkx&#10;CWZn4+6q8d87B6G3Gd6b975ZbQbXqRuF2Ho28D7PQBFX3rZcGyh/trMPUDEhW+w8k4EHRdisR28r&#10;LKy/84Fux1QrCeFYoIEmpb7QOlYNOYxz3xOLdvLBYZI11NoGvEu463SeZQvtsGVpaLCnr4aq8/Hq&#10;DJy6/SL/PcfyD8tduDzSNL8OU2Mm4+FzCSrRkP7Nr+tvK/gCK7/IAHr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RKOsMAAADbAAAADwAAAAAAAAAAAAAAAACYAgAAZHJzL2Rv&#10;d25yZXYueG1sUEsFBgAAAAAEAAQA9QAAAIgDAAAAAA==&#10;" path="m619760,211773l540258,191046r68961,-34073l524637,150991r53594,-45111l494284,115088,528955,62027,451358,85764,464820,28372,398780,65025,390017,7214,340233,54293,309880,,279527,54293,229743,7214r-8763,57811l154940,28372r13462,57392l90805,62027r34671,53061l41529,105880r53594,45111l10541,156973r68961,34073l,211773r79502,20726l10541,266574r84582,5981l41529,317666r83947,-9208l90805,361518r77597,-23736l154940,395174r66040,-36652l229743,416332r49784,-47079l309880,423545r30353,-54292l390017,416332r8763,-57810l464820,395174,451358,337782r77597,23736l494284,308458r83947,9208l524637,272555r84582,-5981l540258,232499r79502,-20726xe" filled="f" strokecolor="#a5a5a5">
                <v:stroke endcap="round"/>
                <v:path arrowok="t" o:connecttype="custom" o:connectlocs="6197,2118;5402,1910;6092,1570;5246,1510;5782,1059;4942,1151;5289,620;4513,858;4648,284;3987,650;3900,72;3402,543;3099,0;2795,543;2297,72;2210,650;1549,284;1684,858;908,620;1255,1151;415,1059;951,1510;105,1570;795,1910;0,2118;795,2325;105,2665;951,2725;415,3176;1255,3084;908,3615;1684,3377;1549,3951;2210,3585;2297,4163;2795,3692;3099,4235;3402,3692;3900,4163;3987,3585;4648,3951;4513,3377;5289,3615;4942,3084;5782,3176;5246,2725;6092,2665;5402,2325;6197,2118" o:connectangles="0,0,0,0,0,0,0,0,0,0,0,0,0,0,0,0,0,0,0,0,0,0,0,0,0,0,0,0,0,0,0,0,0,0,0,0,0,0,0,0,0,0,0,0,0,0,0,0,0" textboxrect="0,0,619760,423545"/>
              </v:shape>
              <v:rect id="Rectangle 606327" o:spid="_x0000_s1290" style="position:absolute;left:2044;top:1561;width:2829;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104E6F" w:rsidRDefault="00104E6F">
                      <w:pPr>
                        <w:spacing w:after="160" w:line="259" w:lineRule="auto"/>
                        <w:ind w:left="0" w:right="0" w:firstLine="0"/>
                        <w:jc w:val="left"/>
                      </w:pPr>
                      <w:r>
                        <w:fldChar w:fldCharType="begin"/>
                      </w:r>
                      <w:r>
                        <w:instrText xml:space="preserve"> PAGE   \* MERGEFORMAT </w:instrText>
                      </w:r>
                      <w:r>
                        <w:fldChar w:fldCharType="separate"/>
                      </w:r>
                      <w:r w:rsidRPr="00F43B57">
                        <w:rPr>
                          <w:rFonts w:ascii="Calibri" w:eastAsia="Calibri" w:hAnsi="Calibri" w:cs="Calibri"/>
                          <w:noProof/>
                          <w:color w:val="7F7F7F"/>
                          <w:sz w:val="22"/>
                        </w:rPr>
                        <w:t>2</w:t>
                      </w:r>
                      <w:r>
                        <w:rPr>
                          <w:rFonts w:ascii="Calibri" w:eastAsia="Calibri" w:hAnsi="Calibri" w:cs="Calibri"/>
                          <w:color w:val="7F7F7F"/>
                          <w:sz w:val="22"/>
                        </w:rPr>
                        <w:fldChar w:fldCharType="end"/>
                      </w:r>
                    </w:p>
                  </w:txbxContent>
                </v:textbox>
              </v:rect>
              <v:rect id="Rectangle 606328" o:spid="_x0000_s1291" style="position:absolute;left:4163;top:1561;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104E6F" w:rsidRDefault="00104E6F">
                      <w:pPr>
                        <w:spacing w:after="160" w:line="259" w:lineRule="auto"/>
                        <w:ind w:left="0" w:right="0" w:firstLine="0"/>
                        <w:jc w:val="left"/>
                      </w:pPr>
                    </w:p>
                  </w:txbxContent>
                </v:textbox>
              </v:rect>
              <w10:wrap type="square" anchorx="page" anchory="page"/>
            </v:group>
          </w:pict>
        </mc:Fallback>
      </mc:AlternateContent>
    </w:r>
    <w:r>
      <w:tab/>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E6F" w:rsidRDefault="00104E6F">
    <w:pPr>
      <w:spacing w:after="0" w:line="259" w:lineRule="auto"/>
      <w:ind w:left="515" w:right="0" w:firstLine="0"/>
      <w:jc w:val="center"/>
    </w:pPr>
    <w:r>
      <w:fldChar w:fldCharType="begin"/>
    </w:r>
    <w:r>
      <w:instrText xml:space="preserve"> PAGE   \* MERGEFORMAT </w:instrText>
    </w:r>
    <w:r>
      <w:fldChar w:fldCharType="separate"/>
    </w:r>
    <w:r w:rsidR="00AE15DC" w:rsidRPr="00AE15DC">
      <w:rPr>
        <w:rFonts w:ascii="Calibri" w:eastAsia="Calibri" w:hAnsi="Calibri" w:cs="Calibri"/>
        <w:noProof/>
        <w:color w:val="7F7F7F"/>
        <w:sz w:val="22"/>
      </w:rPr>
      <w:t>1</w:t>
    </w:r>
    <w:r>
      <w:rPr>
        <w:rFonts w:ascii="Calibri" w:eastAsia="Calibri" w:hAnsi="Calibri" w:cs="Calibri"/>
        <w:color w:val="7F7F7F"/>
        <w:sz w:val="22"/>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E6F" w:rsidRDefault="00104E6F">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3560445</wp:posOffset>
              </wp:positionH>
              <wp:positionV relativeFrom="page">
                <wp:posOffset>10124440</wp:posOffset>
              </wp:positionV>
              <wp:extent cx="619760" cy="423545"/>
              <wp:effectExtent l="26670" t="18415" r="29845" b="15240"/>
              <wp:wrapSquare wrapText="bothSides"/>
              <wp:docPr id="13" name="Group 606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760" cy="423545"/>
                        <a:chOff x="0" y="0"/>
                        <a:chExt cx="6197" cy="4235"/>
                      </a:xfrm>
                    </wpg:grpSpPr>
                    <wps:wsp>
                      <wps:cNvPr id="14" name="Shape 606308"/>
                      <wps:cNvSpPr>
                        <a:spLocks/>
                      </wps:cNvSpPr>
                      <wps:spPr bwMode="auto">
                        <a:xfrm>
                          <a:off x="0" y="0"/>
                          <a:ext cx="6197" cy="4235"/>
                        </a:xfrm>
                        <a:custGeom>
                          <a:avLst/>
                          <a:gdLst>
                            <a:gd name="T0" fmla="*/ 619760 w 619760"/>
                            <a:gd name="T1" fmla="*/ 211773 h 423545"/>
                            <a:gd name="T2" fmla="*/ 540258 w 619760"/>
                            <a:gd name="T3" fmla="*/ 191046 h 423545"/>
                            <a:gd name="T4" fmla="*/ 609219 w 619760"/>
                            <a:gd name="T5" fmla="*/ 156973 h 423545"/>
                            <a:gd name="T6" fmla="*/ 524637 w 619760"/>
                            <a:gd name="T7" fmla="*/ 150991 h 423545"/>
                            <a:gd name="T8" fmla="*/ 578231 w 619760"/>
                            <a:gd name="T9" fmla="*/ 105880 h 423545"/>
                            <a:gd name="T10" fmla="*/ 494284 w 619760"/>
                            <a:gd name="T11" fmla="*/ 115088 h 423545"/>
                            <a:gd name="T12" fmla="*/ 528955 w 619760"/>
                            <a:gd name="T13" fmla="*/ 62027 h 423545"/>
                            <a:gd name="T14" fmla="*/ 451358 w 619760"/>
                            <a:gd name="T15" fmla="*/ 85764 h 423545"/>
                            <a:gd name="T16" fmla="*/ 464820 w 619760"/>
                            <a:gd name="T17" fmla="*/ 28372 h 423545"/>
                            <a:gd name="T18" fmla="*/ 398780 w 619760"/>
                            <a:gd name="T19" fmla="*/ 65025 h 423545"/>
                            <a:gd name="T20" fmla="*/ 390017 w 619760"/>
                            <a:gd name="T21" fmla="*/ 7214 h 423545"/>
                            <a:gd name="T22" fmla="*/ 340233 w 619760"/>
                            <a:gd name="T23" fmla="*/ 54293 h 423545"/>
                            <a:gd name="T24" fmla="*/ 309880 w 619760"/>
                            <a:gd name="T25" fmla="*/ 0 h 423545"/>
                            <a:gd name="T26" fmla="*/ 279527 w 619760"/>
                            <a:gd name="T27" fmla="*/ 54293 h 423545"/>
                            <a:gd name="T28" fmla="*/ 229743 w 619760"/>
                            <a:gd name="T29" fmla="*/ 7214 h 423545"/>
                            <a:gd name="T30" fmla="*/ 220980 w 619760"/>
                            <a:gd name="T31" fmla="*/ 65025 h 423545"/>
                            <a:gd name="T32" fmla="*/ 154940 w 619760"/>
                            <a:gd name="T33" fmla="*/ 28372 h 423545"/>
                            <a:gd name="T34" fmla="*/ 168402 w 619760"/>
                            <a:gd name="T35" fmla="*/ 85764 h 423545"/>
                            <a:gd name="T36" fmla="*/ 90805 w 619760"/>
                            <a:gd name="T37" fmla="*/ 62027 h 423545"/>
                            <a:gd name="T38" fmla="*/ 125476 w 619760"/>
                            <a:gd name="T39" fmla="*/ 115088 h 423545"/>
                            <a:gd name="T40" fmla="*/ 41529 w 619760"/>
                            <a:gd name="T41" fmla="*/ 105880 h 423545"/>
                            <a:gd name="T42" fmla="*/ 95123 w 619760"/>
                            <a:gd name="T43" fmla="*/ 150991 h 423545"/>
                            <a:gd name="T44" fmla="*/ 10541 w 619760"/>
                            <a:gd name="T45" fmla="*/ 156973 h 423545"/>
                            <a:gd name="T46" fmla="*/ 79502 w 619760"/>
                            <a:gd name="T47" fmla="*/ 191046 h 423545"/>
                            <a:gd name="T48" fmla="*/ 0 w 619760"/>
                            <a:gd name="T49" fmla="*/ 211773 h 423545"/>
                            <a:gd name="T50" fmla="*/ 79502 w 619760"/>
                            <a:gd name="T51" fmla="*/ 232499 h 423545"/>
                            <a:gd name="T52" fmla="*/ 10541 w 619760"/>
                            <a:gd name="T53" fmla="*/ 266574 h 423545"/>
                            <a:gd name="T54" fmla="*/ 95123 w 619760"/>
                            <a:gd name="T55" fmla="*/ 272555 h 423545"/>
                            <a:gd name="T56" fmla="*/ 41529 w 619760"/>
                            <a:gd name="T57" fmla="*/ 317666 h 423545"/>
                            <a:gd name="T58" fmla="*/ 125476 w 619760"/>
                            <a:gd name="T59" fmla="*/ 308458 h 423545"/>
                            <a:gd name="T60" fmla="*/ 90805 w 619760"/>
                            <a:gd name="T61" fmla="*/ 361518 h 423545"/>
                            <a:gd name="T62" fmla="*/ 168402 w 619760"/>
                            <a:gd name="T63" fmla="*/ 337782 h 423545"/>
                            <a:gd name="T64" fmla="*/ 154940 w 619760"/>
                            <a:gd name="T65" fmla="*/ 395174 h 423545"/>
                            <a:gd name="T66" fmla="*/ 220980 w 619760"/>
                            <a:gd name="T67" fmla="*/ 358522 h 423545"/>
                            <a:gd name="T68" fmla="*/ 229743 w 619760"/>
                            <a:gd name="T69" fmla="*/ 416332 h 423545"/>
                            <a:gd name="T70" fmla="*/ 279527 w 619760"/>
                            <a:gd name="T71" fmla="*/ 369253 h 423545"/>
                            <a:gd name="T72" fmla="*/ 309880 w 619760"/>
                            <a:gd name="T73" fmla="*/ 423545 h 423545"/>
                            <a:gd name="T74" fmla="*/ 340233 w 619760"/>
                            <a:gd name="T75" fmla="*/ 369253 h 423545"/>
                            <a:gd name="T76" fmla="*/ 390017 w 619760"/>
                            <a:gd name="T77" fmla="*/ 416332 h 423545"/>
                            <a:gd name="T78" fmla="*/ 398780 w 619760"/>
                            <a:gd name="T79" fmla="*/ 358522 h 423545"/>
                            <a:gd name="T80" fmla="*/ 464820 w 619760"/>
                            <a:gd name="T81" fmla="*/ 395174 h 423545"/>
                            <a:gd name="T82" fmla="*/ 451358 w 619760"/>
                            <a:gd name="T83" fmla="*/ 337782 h 423545"/>
                            <a:gd name="T84" fmla="*/ 528955 w 619760"/>
                            <a:gd name="T85" fmla="*/ 361518 h 423545"/>
                            <a:gd name="T86" fmla="*/ 494284 w 619760"/>
                            <a:gd name="T87" fmla="*/ 308458 h 423545"/>
                            <a:gd name="T88" fmla="*/ 578231 w 619760"/>
                            <a:gd name="T89" fmla="*/ 317666 h 423545"/>
                            <a:gd name="T90" fmla="*/ 524637 w 619760"/>
                            <a:gd name="T91" fmla="*/ 272555 h 423545"/>
                            <a:gd name="T92" fmla="*/ 609219 w 619760"/>
                            <a:gd name="T93" fmla="*/ 266574 h 423545"/>
                            <a:gd name="T94" fmla="*/ 540258 w 619760"/>
                            <a:gd name="T95" fmla="*/ 232499 h 423545"/>
                            <a:gd name="T96" fmla="*/ 619760 w 619760"/>
                            <a:gd name="T97" fmla="*/ 211773 h 423545"/>
                            <a:gd name="T98" fmla="*/ 0 w 619760"/>
                            <a:gd name="T99" fmla="*/ 0 h 423545"/>
                            <a:gd name="T100" fmla="*/ 619760 w 619760"/>
                            <a:gd name="T101" fmla="*/ 423545 h 423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T98" t="T99" r="T100" b="T101"/>
                          <a:pathLst>
                            <a:path w="619760" h="423545">
                              <a:moveTo>
                                <a:pt x="619760" y="211773"/>
                              </a:moveTo>
                              <a:lnTo>
                                <a:pt x="540258" y="191046"/>
                              </a:lnTo>
                              <a:lnTo>
                                <a:pt x="609219" y="156973"/>
                              </a:lnTo>
                              <a:lnTo>
                                <a:pt x="524637" y="150991"/>
                              </a:lnTo>
                              <a:lnTo>
                                <a:pt x="578231" y="105880"/>
                              </a:lnTo>
                              <a:lnTo>
                                <a:pt x="494284" y="115088"/>
                              </a:lnTo>
                              <a:lnTo>
                                <a:pt x="528955" y="62027"/>
                              </a:lnTo>
                              <a:lnTo>
                                <a:pt x="451358" y="85764"/>
                              </a:lnTo>
                              <a:lnTo>
                                <a:pt x="464820" y="28372"/>
                              </a:lnTo>
                              <a:lnTo>
                                <a:pt x="398780" y="65025"/>
                              </a:lnTo>
                              <a:lnTo>
                                <a:pt x="390017" y="7214"/>
                              </a:lnTo>
                              <a:lnTo>
                                <a:pt x="340233" y="54293"/>
                              </a:lnTo>
                              <a:lnTo>
                                <a:pt x="309880" y="0"/>
                              </a:lnTo>
                              <a:lnTo>
                                <a:pt x="279527" y="54293"/>
                              </a:lnTo>
                              <a:lnTo>
                                <a:pt x="229743" y="7214"/>
                              </a:lnTo>
                              <a:lnTo>
                                <a:pt x="220980" y="65025"/>
                              </a:lnTo>
                              <a:lnTo>
                                <a:pt x="154940" y="28372"/>
                              </a:lnTo>
                              <a:lnTo>
                                <a:pt x="168402" y="85764"/>
                              </a:lnTo>
                              <a:lnTo>
                                <a:pt x="90805" y="62027"/>
                              </a:lnTo>
                              <a:lnTo>
                                <a:pt x="125476" y="115088"/>
                              </a:lnTo>
                              <a:lnTo>
                                <a:pt x="41529" y="105880"/>
                              </a:lnTo>
                              <a:lnTo>
                                <a:pt x="95123" y="150991"/>
                              </a:lnTo>
                              <a:lnTo>
                                <a:pt x="10541" y="156973"/>
                              </a:lnTo>
                              <a:lnTo>
                                <a:pt x="79502" y="191046"/>
                              </a:lnTo>
                              <a:lnTo>
                                <a:pt x="0" y="211773"/>
                              </a:lnTo>
                              <a:lnTo>
                                <a:pt x="79502" y="232499"/>
                              </a:lnTo>
                              <a:lnTo>
                                <a:pt x="10541" y="266574"/>
                              </a:lnTo>
                              <a:lnTo>
                                <a:pt x="95123" y="272555"/>
                              </a:lnTo>
                              <a:lnTo>
                                <a:pt x="41529" y="317666"/>
                              </a:lnTo>
                              <a:lnTo>
                                <a:pt x="125476" y="308458"/>
                              </a:lnTo>
                              <a:lnTo>
                                <a:pt x="90805" y="361518"/>
                              </a:lnTo>
                              <a:lnTo>
                                <a:pt x="168402" y="337782"/>
                              </a:lnTo>
                              <a:lnTo>
                                <a:pt x="154940" y="395174"/>
                              </a:lnTo>
                              <a:lnTo>
                                <a:pt x="220980" y="358522"/>
                              </a:lnTo>
                              <a:lnTo>
                                <a:pt x="229743" y="416332"/>
                              </a:lnTo>
                              <a:lnTo>
                                <a:pt x="279527" y="369253"/>
                              </a:lnTo>
                              <a:lnTo>
                                <a:pt x="309880" y="423545"/>
                              </a:lnTo>
                              <a:lnTo>
                                <a:pt x="340233" y="369253"/>
                              </a:lnTo>
                              <a:lnTo>
                                <a:pt x="390017" y="416332"/>
                              </a:lnTo>
                              <a:lnTo>
                                <a:pt x="398780" y="358522"/>
                              </a:lnTo>
                              <a:lnTo>
                                <a:pt x="464820" y="395174"/>
                              </a:lnTo>
                              <a:lnTo>
                                <a:pt x="451358" y="337782"/>
                              </a:lnTo>
                              <a:lnTo>
                                <a:pt x="528955" y="361518"/>
                              </a:lnTo>
                              <a:lnTo>
                                <a:pt x="494284" y="308458"/>
                              </a:lnTo>
                              <a:lnTo>
                                <a:pt x="578231" y="317666"/>
                              </a:lnTo>
                              <a:lnTo>
                                <a:pt x="524637" y="272555"/>
                              </a:lnTo>
                              <a:lnTo>
                                <a:pt x="609219" y="266574"/>
                              </a:lnTo>
                              <a:lnTo>
                                <a:pt x="540258" y="232499"/>
                              </a:lnTo>
                              <a:lnTo>
                                <a:pt x="619760" y="211773"/>
                              </a:lnTo>
                              <a:close/>
                            </a:path>
                          </a:pathLst>
                        </a:custGeom>
                        <a:noFill/>
                        <a:ln w="9525" cap="rnd">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606309"/>
                      <wps:cNvSpPr>
                        <a:spLocks noChangeArrowheads="1"/>
                      </wps:cNvSpPr>
                      <wps:spPr bwMode="auto">
                        <a:xfrm>
                          <a:off x="2044" y="1561"/>
                          <a:ext cx="2829"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pPr>
                              <w:spacing w:after="160" w:line="259" w:lineRule="auto"/>
                              <w:ind w:left="0" w:right="0" w:firstLine="0"/>
                              <w:jc w:val="left"/>
                            </w:pPr>
                            <w:r>
                              <w:fldChar w:fldCharType="begin"/>
                            </w:r>
                            <w:r>
                              <w:instrText xml:space="preserve"> PAGE   \* MERGEFORMAT </w:instrText>
                            </w:r>
                            <w:r>
                              <w:fldChar w:fldCharType="separate"/>
                            </w:r>
                            <w:r>
                              <w:rPr>
                                <w:rFonts w:ascii="Calibri" w:eastAsia="Calibri" w:hAnsi="Calibri" w:cs="Calibri"/>
                                <w:color w:val="7F7F7F"/>
                                <w:sz w:val="22"/>
                              </w:rPr>
                              <w:t>145</w:t>
                            </w:r>
                            <w:r>
                              <w:rPr>
                                <w:rFonts w:ascii="Calibri" w:eastAsia="Calibri" w:hAnsi="Calibri" w:cs="Calibri"/>
                                <w:color w:val="7F7F7F"/>
                                <w:sz w:val="22"/>
                              </w:rPr>
                              <w:fldChar w:fldCharType="end"/>
                            </w:r>
                          </w:p>
                        </w:txbxContent>
                      </wps:txbx>
                      <wps:bodyPr rot="0" vert="horz" wrap="square" lIns="0" tIns="0" rIns="0" bIns="0" anchor="t" anchorCtr="0" upright="1">
                        <a:noAutofit/>
                      </wps:bodyPr>
                    </wps:wsp>
                    <wps:wsp>
                      <wps:cNvPr id="16" name="Rectangle 606310"/>
                      <wps:cNvSpPr>
                        <a:spLocks noChangeArrowheads="1"/>
                      </wps:cNvSpPr>
                      <wps:spPr bwMode="auto">
                        <a:xfrm>
                          <a:off x="4163" y="1561"/>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pPr>
                              <w:spacing w:after="160" w:line="259" w:lineRule="auto"/>
                              <w:ind w:left="0" w:right="0" w:firstLine="0"/>
                              <w:jc w:val="left"/>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6307" o:spid="_x0000_s1292" style="position:absolute;margin-left:280.35pt;margin-top:797.2pt;width:48.8pt;height:33.35pt;z-index:251665408;mso-position-horizontal-relative:page;mso-position-vertical-relative:page" coordsize="6197,4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">
              <v:shape id="Shape 606308" o:spid="_x0000_s1293" style="position:absolute;width:6197;height:4235;visibility:visible;mso-wrap-style:square;v-text-anchor:top" coordsize="619760,423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AP8AA&#10;AADbAAAADwAAAGRycy9kb3ducmV2LnhtbERPTYvCMBC9L/gfwgh7EU23iEg1iggLnlx0C3ocmrEt&#10;NpOaRK3/3giCt3m8z5kvO9OIGzlfW1bwM0pAEBdW11wqyP9/h1MQPiBrbCyTggd5WC56X3PMtL3z&#10;jm77UIoYwj5DBVUIbSalLyoy6Ee2JY7cyTqDIUJXSu3wHsNNI9MkmUiDNceGCltaV1Sc91ej4NT8&#10;TdLD2edHzLfu8giD9NoNlPrud6sZiEBd+Ijf7o2O88fw+iUe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IlAP8AAAADbAAAADwAAAAAAAAAAAAAAAACYAgAAZHJzL2Rvd25y&#10;ZXYueG1sUEsFBgAAAAAEAAQA9QAAAIUDAAAAAA==&#10;" path="m619760,211773l540258,191046r68961,-34073l524637,150991r53594,-45111l494284,115088,528955,62027,451358,85764,464820,28372,398780,65025,390017,7214,340233,54293,309880,,279527,54293,229743,7214r-8763,57811l154940,28372r13462,57392l90805,62027r34671,53061l41529,105880r53594,45111l10541,156973r68961,34073l,211773r79502,20726l10541,266574r84582,5981l41529,317666r83947,-9208l90805,361518r77597,-23736l154940,395174r66040,-36652l229743,416332r49784,-47079l309880,423545r30353,-54292l390017,416332r8763,-57810l464820,395174,451358,337782r77597,23736l494284,308458r83947,9208l524637,272555r84582,-5981l540258,232499r79502,-20726xe" filled="f" strokecolor="#a5a5a5">
                <v:stroke endcap="round"/>
                <v:path arrowok="t" o:connecttype="custom" o:connectlocs="6197,2118;5402,1910;6092,1570;5246,1510;5782,1059;4942,1151;5289,620;4513,858;4648,284;3987,650;3900,72;3402,543;3099,0;2795,543;2297,72;2210,650;1549,284;1684,858;908,620;1255,1151;415,1059;951,1510;105,1570;795,1910;0,2118;795,2325;105,2665;951,2725;415,3176;1255,3084;908,3615;1684,3377;1549,3951;2210,3585;2297,4163;2795,3692;3099,4235;3402,3692;3900,4163;3987,3585;4648,3951;4513,3377;5289,3615;4942,3084;5782,3176;5246,2725;6092,2665;5402,2325;6197,2118" o:connectangles="0,0,0,0,0,0,0,0,0,0,0,0,0,0,0,0,0,0,0,0,0,0,0,0,0,0,0,0,0,0,0,0,0,0,0,0,0,0,0,0,0,0,0,0,0,0,0,0,0" textboxrect="0,0,619760,423545"/>
              </v:shape>
              <v:rect id="Rectangle 606309" o:spid="_x0000_s1294" style="position:absolute;left:2044;top:1561;width:2829;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104E6F" w:rsidRDefault="00104E6F">
                      <w:pPr>
                        <w:spacing w:after="160" w:line="259" w:lineRule="auto"/>
                        <w:ind w:left="0" w:right="0" w:firstLine="0"/>
                        <w:jc w:val="left"/>
                      </w:pPr>
                      <w:r>
                        <w:fldChar w:fldCharType="begin"/>
                      </w:r>
                      <w:r>
                        <w:instrText xml:space="preserve"> PAGE   \* MERGEFORMAT </w:instrText>
                      </w:r>
                      <w:r>
                        <w:fldChar w:fldCharType="separate"/>
                      </w:r>
                      <w:r>
                        <w:rPr>
                          <w:rFonts w:ascii="Calibri" w:eastAsia="Calibri" w:hAnsi="Calibri" w:cs="Calibri"/>
                          <w:color w:val="7F7F7F"/>
                          <w:sz w:val="22"/>
                        </w:rPr>
                        <w:t>145</w:t>
                      </w:r>
                      <w:r>
                        <w:rPr>
                          <w:rFonts w:ascii="Calibri" w:eastAsia="Calibri" w:hAnsi="Calibri" w:cs="Calibri"/>
                          <w:color w:val="7F7F7F"/>
                          <w:sz w:val="22"/>
                        </w:rPr>
                        <w:fldChar w:fldCharType="end"/>
                      </w:r>
                    </w:p>
                  </w:txbxContent>
                </v:textbox>
              </v:rect>
              <v:rect id="Rectangle 606310" o:spid="_x0000_s1295" style="position:absolute;left:4163;top:1561;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104E6F" w:rsidRDefault="00104E6F">
                      <w:pPr>
                        <w:spacing w:after="160" w:line="259" w:lineRule="auto"/>
                        <w:ind w:left="0" w:right="0" w:firstLine="0"/>
                        <w:jc w:val="left"/>
                      </w:pPr>
                    </w:p>
                  </w:txbxContent>
                </v:textbox>
              </v:rect>
              <w10:wrap type="square" anchorx="page" anchory="page"/>
            </v:group>
          </w:pict>
        </mc:Fallback>
      </mc:AlternateContent>
    </w:r>
    <w:r>
      <w:tab/>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E6F" w:rsidRDefault="00104E6F">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3560445</wp:posOffset>
              </wp:positionH>
              <wp:positionV relativeFrom="page">
                <wp:posOffset>10124440</wp:posOffset>
              </wp:positionV>
              <wp:extent cx="619760" cy="423545"/>
              <wp:effectExtent l="26670" t="18415" r="29845" b="15240"/>
              <wp:wrapSquare wrapText="bothSides"/>
              <wp:docPr id="9" name="Group 606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760" cy="423545"/>
                        <a:chOff x="0" y="0"/>
                        <a:chExt cx="6197" cy="4235"/>
                      </a:xfrm>
                    </wpg:grpSpPr>
                    <wps:wsp>
                      <wps:cNvPr id="10" name="Shape 606362"/>
                      <wps:cNvSpPr>
                        <a:spLocks/>
                      </wps:cNvSpPr>
                      <wps:spPr bwMode="auto">
                        <a:xfrm>
                          <a:off x="0" y="0"/>
                          <a:ext cx="6197" cy="4235"/>
                        </a:xfrm>
                        <a:custGeom>
                          <a:avLst/>
                          <a:gdLst>
                            <a:gd name="T0" fmla="*/ 619760 w 619760"/>
                            <a:gd name="T1" fmla="*/ 211773 h 423545"/>
                            <a:gd name="T2" fmla="*/ 540258 w 619760"/>
                            <a:gd name="T3" fmla="*/ 191046 h 423545"/>
                            <a:gd name="T4" fmla="*/ 609219 w 619760"/>
                            <a:gd name="T5" fmla="*/ 156973 h 423545"/>
                            <a:gd name="T6" fmla="*/ 524637 w 619760"/>
                            <a:gd name="T7" fmla="*/ 150991 h 423545"/>
                            <a:gd name="T8" fmla="*/ 578231 w 619760"/>
                            <a:gd name="T9" fmla="*/ 105880 h 423545"/>
                            <a:gd name="T10" fmla="*/ 494284 w 619760"/>
                            <a:gd name="T11" fmla="*/ 115088 h 423545"/>
                            <a:gd name="T12" fmla="*/ 528955 w 619760"/>
                            <a:gd name="T13" fmla="*/ 62027 h 423545"/>
                            <a:gd name="T14" fmla="*/ 451358 w 619760"/>
                            <a:gd name="T15" fmla="*/ 85764 h 423545"/>
                            <a:gd name="T16" fmla="*/ 464820 w 619760"/>
                            <a:gd name="T17" fmla="*/ 28372 h 423545"/>
                            <a:gd name="T18" fmla="*/ 398780 w 619760"/>
                            <a:gd name="T19" fmla="*/ 65025 h 423545"/>
                            <a:gd name="T20" fmla="*/ 390017 w 619760"/>
                            <a:gd name="T21" fmla="*/ 7214 h 423545"/>
                            <a:gd name="T22" fmla="*/ 340233 w 619760"/>
                            <a:gd name="T23" fmla="*/ 54293 h 423545"/>
                            <a:gd name="T24" fmla="*/ 309880 w 619760"/>
                            <a:gd name="T25" fmla="*/ 0 h 423545"/>
                            <a:gd name="T26" fmla="*/ 279527 w 619760"/>
                            <a:gd name="T27" fmla="*/ 54293 h 423545"/>
                            <a:gd name="T28" fmla="*/ 229743 w 619760"/>
                            <a:gd name="T29" fmla="*/ 7214 h 423545"/>
                            <a:gd name="T30" fmla="*/ 220980 w 619760"/>
                            <a:gd name="T31" fmla="*/ 65025 h 423545"/>
                            <a:gd name="T32" fmla="*/ 154940 w 619760"/>
                            <a:gd name="T33" fmla="*/ 28372 h 423545"/>
                            <a:gd name="T34" fmla="*/ 168402 w 619760"/>
                            <a:gd name="T35" fmla="*/ 85764 h 423545"/>
                            <a:gd name="T36" fmla="*/ 90805 w 619760"/>
                            <a:gd name="T37" fmla="*/ 62027 h 423545"/>
                            <a:gd name="T38" fmla="*/ 125476 w 619760"/>
                            <a:gd name="T39" fmla="*/ 115088 h 423545"/>
                            <a:gd name="T40" fmla="*/ 41529 w 619760"/>
                            <a:gd name="T41" fmla="*/ 105880 h 423545"/>
                            <a:gd name="T42" fmla="*/ 95123 w 619760"/>
                            <a:gd name="T43" fmla="*/ 150991 h 423545"/>
                            <a:gd name="T44" fmla="*/ 10541 w 619760"/>
                            <a:gd name="T45" fmla="*/ 156973 h 423545"/>
                            <a:gd name="T46" fmla="*/ 79502 w 619760"/>
                            <a:gd name="T47" fmla="*/ 191046 h 423545"/>
                            <a:gd name="T48" fmla="*/ 0 w 619760"/>
                            <a:gd name="T49" fmla="*/ 211773 h 423545"/>
                            <a:gd name="T50" fmla="*/ 79502 w 619760"/>
                            <a:gd name="T51" fmla="*/ 232499 h 423545"/>
                            <a:gd name="T52" fmla="*/ 10541 w 619760"/>
                            <a:gd name="T53" fmla="*/ 266574 h 423545"/>
                            <a:gd name="T54" fmla="*/ 95123 w 619760"/>
                            <a:gd name="T55" fmla="*/ 272555 h 423545"/>
                            <a:gd name="T56" fmla="*/ 41529 w 619760"/>
                            <a:gd name="T57" fmla="*/ 317666 h 423545"/>
                            <a:gd name="T58" fmla="*/ 125476 w 619760"/>
                            <a:gd name="T59" fmla="*/ 308458 h 423545"/>
                            <a:gd name="T60" fmla="*/ 90805 w 619760"/>
                            <a:gd name="T61" fmla="*/ 361518 h 423545"/>
                            <a:gd name="T62" fmla="*/ 168402 w 619760"/>
                            <a:gd name="T63" fmla="*/ 337782 h 423545"/>
                            <a:gd name="T64" fmla="*/ 154940 w 619760"/>
                            <a:gd name="T65" fmla="*/ 395174 h 423545"/>
                            <a:gd name="T66" fmla="*/ 220980 w 619760"/>
                            <a:gd name="T67" fmla="*/ 358522 h 423545"/>
                            <a:gd name="T68" fmla="*/ 229743 w 619760"/>
                            <a:gd name="T69" fmla="*/ 416332 h 423545"/>
                            <a:gd name="T70" fmla="*/ 279527 w 619760"/>
                            <a:gd name="T71" fmla="*/ 369253 h 423545"/>
                            <a:gd name="T72" fmla="*/ 309880 w 619760"/>
                            <a:gd name="T73" fmla="*/ 423545 h 423545"/>
                            <a:gd name="T74" fmla="*/ 340233 w 619760"/>
                            <a:gd name="T75" fmla="*/ 369253 h 423545"/>
                            <a:gd name="T76" fmla="*/ 390017 w 619760"/>
                            <a:gd name="T77" fmla="*/ 416332 h 423545"/>
                            <a:gd name="T78" fmla="*/ 398780 w 619760"/>
                            <a:gd name="T79" fmla="*/ 358522 h 423545"/>
                            <a:gd name="T80" fmla="*/ 464820 w 619760"/>
                            <a:gd name="T81" fmla="*/ 395174 h 423545"/>
                            <a:gd name="T82" fmla="*/ 451358 w 619760"/>
                            <a:gd name="T83" fmla="*/ 337782 h 423545"/>
                            <a:gd name="T84" fmla="*/ 528955 w 619760"/>
                            <a:gd name="T85" fmla="*/ 361518 h 423545"/>
                            <a:gd name="T86" fmla="*/ 494284 w 619760"/>
                            <a:gd name="T87" fmla="*/ 308458 h 423545"/>
                            <a:gd name="T88" fmla="*/ 578231 w 619760"/>
                            <a:gd name="T89" fmla="*/ 317666 h 423545"/>
                            <a:gd name="T90" fmla="*/ 524637 w 619760"/>
                            <a:gd name="T91" fmla="*/ 272555 h 423545"/>
                            <a:gd name="T92" fmla="*/ 609219 w 619760"/>
                            <a:gd name="T93" fmla="*/ 266574 h 423545"/>
                            <a:gd name="T94" fmla="*/ 540258 w 619760"/>
                            <a:gd name="T95" fmla="*/ 232499 h 423545"/>
                            <a:gd name="T96" fmla="*/ 619760 w 619760"/>
                            <a:gd name="T97" fmla="*/ 211773 h 423545"/>
                            <a:gd name="T98" fmla="*/ 0 w 619760"/>
                            <a:gd name="T99" fmla="*/ 0 h 423545"/>
                            <a:gd name="T100" fmla="*/ 619760 w 619760"/>
                            <a:gd name="T101" fmla="*/ 423545 h 423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T98" t="T99" r="T100" b="T101"/>
                          <a:pathLst>
                            <a:path w="619760" h="423545">
                              <a:moveTo>
                                <a:pt x="619760" y="211773"/>
                              </a:moveTo>
                              <a:lnTo>
                                <a:pt x="540258" y="191046"/>
                              </a:lnTo>
                              <a:lnTo>
                                <a:pt x="609219" y="156973"/>
                              </a:lnTo>
                              <a:lnTo>
                                <a:pt x="524637" y="150991"/>
                              </a:lnTo>
                              <a:lnTo>
                                <a:pt x="578231" y="105880"/>
                              </a:lnTo>
                              <a:lnTo>
                                <a:pt x="494284" y="115088"/>
                              </a:lnTo>
                              <a:lnTo>
                                <a:pt x="528955" y="62027"/>
                              </a:lnTo>
                              <a:lnTo>
                                <a:pt x="451358" y="85764"/>
                              </a:lnTo>
                              <a:lnTo>
                                <a:pt x="464820" y="28372"/>
                              </a:lnTo>
                              <a:lnTo>
                                <a:pt x="398780" y="65025"/>
                              </a:lnTo>
                              <a:lnTo>
                                <a:pt x="390017" y="7214"/>
                              </a:lnTo>
                              <a:lnTo>
                                <a:pt x="340233" y="54293"/>
                              </a:lnTo>
                              <a:lnTo>
                                <a:pt x="309880" y="0"/>
                              </a:lnTo>
                              <a:lnTo>
                                <a:pt x="279527" y="54293"/>
                              </a:lnTo>
                              <a:lnTo>
                                <a:pt x="229743" y="7214"/>
                              </a:lnTo>
                              <a:lnTo>
                                <a:pt x="220980" y="65025"/>
                              </a:lnTo>
                              <a:lnTo>
                                <a:pt x="154940" y="28372"/>
                              </a:lnTo>
                              <a:lnTo>
                                <a:pt x="168402" y="85764"/>
                              </a:lnTo>
                              <a:lnTo>
                                <a:pt x="90805" y="62027"/>
                              </a:lnTo>
                              <a:lnTo>
                                <a:pt x="125476" y="115088"/>
                              </a:lnTo>
                              <a:lnTo>
                                <a:pt x="41529" y="105880"/>
                              </a:lnTo>
                              <a:lnTo>
                                <a:pt x="95123" y="150991"/>
                              </a:lnTo>
                              <a:lnTo>
                                <a:pt x="10541" y="156973"/>
                              </a:lnTo>
                              <a:lnTo>
                                <a:pt x="79502" y="191046"/>
                              </a:lnTo>
                              <a:lnTo>
                                <a:pt x="0" y="211773"/>
                              </a:lnTo>
                              <a:lnTo>
                                <a:pt x="79502" y="232499"/>
                              </a:lnTo>
                              <a:lnTo>
                                <a:pt x="10541" y="266574"/>
                              </a:lnTo>
                              <a:lnTo>
                                <a:pt x="95123" y="272555"/>
                              </a:lnTo>
                              <a:lnTo>
                                <a:pt x="41529" y="317666"/>
                              </a:lnTo>
                              <a:lnTo>
                                <a:pt x="125476" y="308458"/>
                              </a:lnTo>
                              <a:lnTo>
                                <a:pt x="90805" y="361518"/>
                              </a:lnTo>
                              <a:lnTo>
                                <a:pt x="168402" y="337782"/>
                              </a:lnTo>
                              <a:lnTo>
                                <a:pt x="154940" y="395174"/>
                              </a:lnTo>
                              <a:lnTo>
                                <a:pt x="220980" y="358522"/>
                              </a:lnTo>
                              <a:lnTo>
                                <a:pt x="229743" y="416332"/>
                              </a:lnTo>
                              <a:lnTo>
                                <a:pt x="279527" y="369253"/>
                              </a:lnTo>
                              <a:lnTo>
                                <a:pt x="309880" y="423545"/>
                              </a:lnTo>
                              <a:lnTo>
                                <a:pt x="340233" y="369253"/>
                              </a:lnTo>
                              <a:lnTo>
                                <a:pt x="390017" y="416332"/>
                              </a:lnTo>
                              <a:lnTo>
                                <a:pt x="398780" y="358522"/>
                              </a:lnTo>
                              <a:lnTo>
                                <a:pt x="464820" y="395174"/>
                              </a:lnTo>
                              <a:lnTo>
                                <a:pt x="451358" y="337782"/>
                              </a:lnTo>
                              <a:lnTo>
                                <a:pt x="528955" y="361518"/>
                              </a:lnTo>
                              <a:lnTo>
                                <a:pt x="494284" y="308458"/>
                              </a:lnTo>
                              <a:lnTo>
                                <a:pt x="578231" y="317666"/>
                              </a:lnTo>
                              <a:lnTo>
                                <a:pt x="524637" y="272555"/>
                              </a:lnTo>
                              <a:lnTo>
                                <a:pt x="609219" y="266574"/>
                              </a:lnTo>
                              <a:lnTo>
                                <a:pt x="540258" y="232499"/>
                              </a:lnTo>
                              <a:lnTo>
                                <a:pt x="619760" y="211773"/>
                              </a:lnTo>
                              <a:close/>
                            </a:path>
                          </a:pathLst>
                        </a:custGeom>
                        <a:noFill/>
                        <a:ln w="9525" cap="rnd">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606363"/>
                      <wps:cNvSpPr>
                        <a:spLocks noChangeArrowheads="1"/>
                      </wps:cNvSpPr>
                      <wps:spPr bwMode="auto">
                        <a:xfrm>
                          <a:off x="2044" y="1561"/>
                          <a:ext cx="2829"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pPr>
                              <w:spacing w:after="160" w:line="259" w:lineRule="auto"/>
                              <w:ind w:left="0" w:right="0" w:firstLine="0"/>
                              <w:jc w:val="left"/>
                            </w:pPr>
                            <w:r>
                              <w:fldChar w:fldCharType="begin"/>
                            </w:r>
                            <w:r>
                              <w:instrText xml:space="preserve"> PAGE   \* MERGEFORMAT </w:instrText>
                            </w:r>
                            <w:r>
                              <w:fldChar w:fldCharType="separate"/>
                            </w:r>
                            <w:r w:rsidRPr="00F43B57">
                              <w:rPr>
                                <w:rFonts w:ascii="Calibri" w:eastAsia="Calibri" w:hAnsi="Calibri" w:cs="Calibri"/>
                                <w:noProof/>
                                <w:color w:val="7F7F7F"/>
                                <w:sz w:val="22"/>
                              </w:rPr>
                              <w:t>26</w:t>
                            </w:r>
                            <w:r>
                              <w:rPr>
                                <w:rFonts w:ascii="Calibri" w:eastAsia="Calibri" w:hAnsi="Calibri" w:cs="Calibri"/>
                                <w:color w:val="7F7F7F"/>
                                <w:sz w:val="22"/>
                              </w:rPr>
                              <w:fldChar w:fldCharType="end"/>
                            </w:r>
                          </w:p>
                        </w:txbxContent>
                      </wps:txbx>
                      <wps:bodyPr rot="0" vert="horz" wrap="square" lIns="0" tIns="0" rIns="0" bIns="0" anchor="t" anchorCtr="0" upright="1">
                        <a:noAutofit/>
                      </wps:bodyPr>
                    </wps:wsp>
                    <wps:wsp>
                      <wps:cNvPr id="12" name="Rectangle 606364"/>
                      <wps:cNvSpPr>
                        <a:spLocks noChangeArrowheads="1"/>
                      </wps:cNvSpPr>
                      <wps:spPr bwMode="auto">
                        <a:xfrm>
                          <a:off x="4163" y="1561"/>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pPr>
                              <w:spacing w:after="160" w:line="259" w:lineRule="auto"/>
                              <w:ind w:left="0" w:right="0" w:firstLine="0"/>
                              <w:jc w:val="left"/>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6361" o:spid="_x0000_s1296" style="position:absolute;margin-left:280.35pt;margin-top:797.2pt;width:48.8pt;height:33.35pt;z-index:251666432;mso-position-horizontal-relative:page;mso-position-vertical-relative:page" coordsize="6197,4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">
              <v:shape id="Shape 606362" o:spid="_x0000_s1297" style="position:absolute;width:6197;height:4235;visibility:visible;mso-wrap-style:square;v-text-anchor:top" coordsize="619760,423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JGPMMA&#10;AADbAAAADwAAAGRycy9kb3ducmV2LnhtbESPQWvCQBCF7wX/wzKCF9FNc5ASXaUUhJ4UbaA9Dtkx&#10;CWZn4+6q8d87B6G3Gd6b975ZbQbXqRuF2Ho28D7PQBFX3rZcGyh/trMPUDEhW+w8k4EHRdisR28r&#10;LKy/84Fux1QrCeFYoIEmpb7QOlYNOYxz3xOLdvLBYZI11NoGvEu463SeZQvtsGVpaLCnr4aq8/Hq&#10;DJy6/SL/PcfyD8tduDzSNL8OU2Mm4+FzCSrRkP7Nr+tvK/hCL7/IAHr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7JGPMMAAADbAAAADwAAAAAAAAAAAAAAAACYAgAAZHJzL2Rv&#10;d25yZXYueG1sUEsFBgAAAAAEAAQA9QAAAIgDAAAAAA==&#10;" path="m619760,211773l540258,191046r68961,-34073l524637,150991r53594,-45111l494284,115088,528955,62027,451358,85764,464820,28372,398780,65025,390017,7214,340233,54293,309880,,279527,54293,229743,7214r-8763,57811l154940,28372r13462,57392l90805,62027r34671,53061l41529,105880r53594,45111l10541,156973r68961,34073l,211773r79502,20726l10541,266574r84582,5981l41529,317666r83947,-9208l90805,361518r77597,-23736l154940,395174r66040,-36652l229743,416332r49784,-47079l309880,423545r30353,-54292l390017,416332r8763,-57810l464820,395174,451358,337782r77597,23736l494284,308458r83947,9208l524637,272555r84582,-5981l540258,232499r79502,-20726xe" filled="f" strokecolor="#a5a5a5">
                <v:stroke endcap="round"/>
                <v:path arrowok="t" o:connecttype="custom" o:connectlocs="6197,2118;5402,1910;6092,1570;5246,1510;5782,1059;4942,1151;5289,620;4513,858;4648,284;3987,650;3900,72;3402,543;3099,0;2795,543;2297,72;2210,650;1549,284;1684,858;908,620;1255,1151;415,1059;951,1510;105,1570;795,1910;0,2118;795,2325;105,2665;951,2725;415,3176;1255,3084;908,3615;1684,3377;1549,3951;2210,3585;2297,4163;2795,3692;3099,4235;3402,3692;3900,4163;3987,3585;4648,3951;4513,3377;5289,3615;4942,3084;5782,3176;5246,2725;6092,2665;5402,2325;6197,2118" o:connectangles="0,0,0,0,0,0,0,0,0,0,0,0,0,0,0,0,0,0,0,0,0,0,0,0,0,0,0,0,0,0,0,0,0,0,0,0,0,0,0,0,0,0,0,0,0,0,0,0,0" textboxrect="0,0,619760,423545"/>
              </v:shape>
              <v:rect id="Rectangle 606363" o:spid="_x0000_s1298" style="position:absolute;left:2044;top:1561;width:2829;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104E6F" w:rsidRDefault="00104E6F">
                      <w:pPr>
                        <w:spacing w:after="160" w:line="259" w:lineRule="auto"/>
                        <w:ind w:left="0" w:right="0" w:firstLine="0"/>
                        <w:jc w:val="left"/>
                      </w:pPr>
                      <w:r>
                        <w:fldChar w:fldCharType="begin"/>
                      </w:r>
                      <w:r>
                        <w:instrText xml:space="preserve"> PAGE   \* MERGEFORMAT </w:instrText>
                      </w:r>
                      <w:r>
                        <w:fldChar w:fldCharType="separate"/>
                      </w:r>
                      <w:r w:rsidRPr="00F43B57">
                        <w:rPr>
                          <w:rFonts w:ascii="Calibri" w:eastAsia="Calibri" w:hAnsi="Calibri" w:cs="Calibri"/>
                          <w:noProof/>
                          <w:color w:val="7F7F7F"/>
                          <w:sz w:val="22"/>
                        </w:rPr>
                        <w:t>26</w:t>
                      </w:r>
                      <w:r>
                        <w:rPr>
                          <w:rFonts w:ascii="Calibri" w:eastAsia="Calibri" w:hAnsi="Calibri" w:cs="Calibri"/>
                          <w:color w:val="7F7F7F"/>
                          <w:sz w:val="22"/>
                        </w:rPr>
                        <w:fldChar w:fldCharType="end"/>
                      </w:r>
                    </w:p>
                  </w:txbxContent>
                </v:textbox>
              </v:rect>
              <v:rect id="Rectangle 606364" o:spid="_x0000_s1299" style="position:absolute;left:4163;top:1561;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104E6F" w:rsidRDefault="00104E6F">
                      <w:pPr>
                        <w:spacing w:after="160" w:line="259" w:lineRule="auto"/>
                        <w:ind w:left="0" w:right="0" w:firstLine="0"/>
                        <w:jc w:val="left"/>
                      </w:pPr>
                    </w:p>
                  </w:txbxContent>
                </v:textbox>
              </v:rect>
              <w10:wrap type="square" anchorx="page" anchory="page"/>
            </v:group>
          </w:pict>
        </mc:Fallback>
      </mc:AlternateContent>
    </w:r>
    <w:r>
      <w:tab/>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E6F" w:rsidRDefault="00104E6F">
    <w:pPr>
      <w:spacing w:after="0" w:line="259" w:lineRule="auto"/>
      <w:ind w:left="0" w:right="0" w:firstLine="0"/>
      <w:jc w:val="left"/>
    </w:pPr>
    <w:r>
      <w:tab/>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E6F" w:rsidRDefault="00104E6F">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page">
                <wp:posOffset>3560445</wp:posOffset>
              </wp:positionH>
              <wp:positionV relativeFrom="page">
                <wp:posOffset>10124440</wp:posOffset>
              </wp:positionV>
              <wp:extent cx="619760" cy="423545"/>
              <wp:effectExtent l="26670" t="18415" r="29845" b="15240"/>
              <wp:wrapSquare wrapText="bothSides"/>
              <wp:docPr id="1" name="Group 606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760" cy="423545"/>
                        <a:chOff x="0" y="0"/>
                        <a:chExt cx="6197" cy="4235"/>
                      </a:xfrm>
                    </wpg:grpSpPr>
                    <wps:wsp>
                      <wps:cNvPr id="2" name="Shape 606340"/>
                      <wps:cNvSpPr>
                        <a:spLocks/>
                      </wps:cNvSpPr>
                      <wps:spPr bwMode="auto">
                        <a:xfrm>
                          <a:off x="0" y="0"/>
                          <a:ext cx="6197" cy="4235"/>
                        </a:xfrm>
                        <a:custGeom>
                          <a:avLst/>
                          <a:gdLst>
                            <a:gd name="T0" fmla="*/ 619760 w 619760"/>
                            <a:gd name="T1" fmla="*/ 211773 h 423545"/>
                            <a:gd name="T2" fmla="*/ 540258 w 619760"/>
                            <a:gd name="T3" fmla="*/ 191046 h 423545"/>
                            <a:gd name="T4" fmla="*/ 609219 w 619760"/>
                            <a:gd name="T5" fmla="*/ 156973 h 423545"/>
                            <a:gd name="T6" fmla="*/ 524637 w 619760"/>
                            <a:gd name="T7" fmla="*/ 150991 h 423545"/>
                            <a:gd name="T8" fmla="*/ 578231 w 619760"/>
                            <a:gd name="T9" fmla="*/ 105880 h 423545"/>
                            <a:gd name="T10" fmla="*/ 494284 w 619760"/>
                            <a:gd name="T11" fmla="*/ 115088 h 423545"/>
                            <a:gd name="T12" fmla="*/ 528955 w 619760"/>
                            <a:gd name="T13" fmla="*/ 62027 h 423545"/>
                            <a:gd name="T14" fmla="*/ 451358 w 619760"/>
                            <a:gd name="T15" fmla="*/ 85764 h 423545"/>
                            <a:gd name="T16" fmla="*/ 464820 w 619760"/>
                            <a:gd name="T17" fmla="*/ 28372 h 423545"/>
                            <a:gd name="T18" fmla="*/ 398780 w 619760"/>
                            <a:gd name="T19" fmla="*/ 65025 h 423545"/>
                            <a:gd name="T20" fmla="*/ 390017 w 619760"/>
                            <a:gd name="T21" fmla="*/ 7214 h 423545"/>
                            <a:gd name="T22" fmla="*/ 340233 w 619760"/>
                            <a:gd name="T23" fmla="*/ 54293 h 423545"/>
                            <a:gd name="T24" fmla="*/ 309880 w 619760"/>
                            <a:gd name="T25" fmla="*/ 0 h 423545"/>
                            <a:gd name="T26" fmla="*/ 279527 w 619760"/>
                            <a:gd name="T27" fmla="*/ 54293 h 423545"/>
                            <a:gd name="T28" fmla="*/ 229743 w 619760"/>
                            <a:gd name="T29" fmla="*/ 7214 h 423545"/>
                            <a:gd name="T30" fmla="*/ 220980 w 619760"/>
                            <a:gd name="T31" fmla="*/ 65025 h 423545"/>
                            <a:gd name="T32" fmla="*/ 154940 w 619760"/>
                            <a:gd name="T33" fmla="*/ 28372 h 423545"/>
                            <a:gd name="T34" fmla="*/ 168402 w 619760"/>
                            <a:gd name="T35" fmla="*/ 85764 h 423545"/>
                            <a:gd name="T36" fmla="*/ 90805 w 619760"/>
                            <a:gd name="T37" fmla="*/ 62027 h 423545"/>
                            <a:gd name="T38" fmla="*/ 125476 w 619760"/>
                            <a:gd name="T39" fmla="*/ 115088 h 423545"/>
                            <a:gd name="T40" fmla="*/ 41529 w 619760"/>
                            <a:gd name="T41" fmla="*/ 105880 h 423545"/>
                            <a:gd name="T42" fmla="*/ 95123 w 619760"/>
                            <a:gd name="T43" fmla="*/ 150991 h 423545"/>
                            <a:gd name="T44" fmla="*/ 10541 w 619760"/>
                            <a:gd name="T45" fmla="*/ 156973 h 423545"/>
                            <a:gd name="T46" fmla="*/ 79502 w 619760"/>
                            <a:gd name="T47" fmla="*/ 191046 h 423545"/>
                            <a:gd name="T48" fmla="*/ 0 w 619760"/>
                            <a:gd name="T49" fmla="*/ 211773 h 423545"/>
                            <a:gd name="T50" fmla="*/ 79502 w 619760"/>
                            <a:gd name="T51" fmla="*/ 232499 h 423545"/>
                            <a:gd name="T52" fmla="*/ 10541 w 619760"/>
                            <a:gd name="T53" fmla="*/ 266574 h 423545"/>
                            <a:gd name="T54" fmla="*/ 95123 w 619760"/>
                            <a:gd name="T55" fmla="*/ 272555 h 423545"/>
                            <a:gd name="T56" fmla="*/ 41529 w 619760"/>
                            <a:gd name="T57" fmla="*/ 317666 h 423545"/>
                            <a:gd name="T58" fmla="*/ 125476 w 619760"/>
                            <a:gd name="T59" fmla="*/ 308458 h 423545"/>
                            <a:gd name="T60" fmla="*/ 90805 w 619760"/>
                            <a:gd name="T61" fmla="*/ 361518 h 423545"/>
                            <a:gd name="T62" fmla="*/ 168402 w 619760"/>
                            <a:gd name="T63" fmla="*/ 337782 h 423545"/>
                            <a:gd name="T64" fmla="*/ 154940 w 619760"/>
                            <a:gd name="T65" fmla="*/ 395174 h 423545"/>
                            <a:gd name="T66" fmla="*/ 220980 w 619760"/>
                            <a:gd name="T67" fmla="*/ 358522 h 423545"/>
                            <a:gd name="T68" fmla="*/ 229743 w 619760"/>
                            <a:gd name="T69" fmla="*/ 416332 h 423545"/>
                            <a:gd name="T70" fmla="*/ 279527 w 619760"/>
                            <a:gd name="T71" fmla="*/ 369253 h 423545"/>
                            <a:gd name="T72" fmla="*/ 309880 w 619760"/>
                            <a:gd name="T73" fmla="*/ 423545 h 423545"/>
                            <a:gd name="T74" fmla="*/ 340233 w 619760"/>
                            <a:gd name="T75" fmla="*/ 369253 h 423545"/>
                            <a:gd name="T76" fmla="*/ 390017 w 619760"/>
                            <a:gd name="T77" fmla="*/ 416332 h 423545"/>
                            <a:gd name="T78" fmla="*/ 398780 w 619760"/>
                            <a:gd name="T79" fmla="*/ 358522 h 423545"/>
                            <a:gd name="T80" fmla="*/ 464820 w 619760"/>
                            <a:gd name="T81" fmla="*/ 395174 h 423545"/>
                            <a:gd name="T82" fmla="*/ 451358 w 619760"/>
                            <a:gd name="T83" fmla="*/ 337782 h 423545"/>
                            <a:gd name="T84" fmla="*/ 528955 w 619760"/>
                            <a:gd name="T85" fmla="*/ 361518 h 423545"/>
                            <a:gd name="T86" fmla="*/ 494284 w 619760"/>
                            <a:gd name="T87" fmla="*/ 308458 h 423545"/>
                            <a:gd name="T88" fmla="*/ 578231 w 619760"/>
                            <a:gd name="T89" fmla="*/ 317666 h 423545"/>
                            <a:gd name="T90" fmla="*/ 524637 w 619760"/>
                            <a:gd name="T91" fmla="*/ 272555 h 423545"/>
                            <a:gd name="T92" fmla="*/ 609219 w 619760"/>
                            <a:gd name="T93" fmla="*/ 266574 h 423545"/>
                            <a:gd name="T94" fmla="*/ 540258 w 619760"/>
                            <a:gd name="T95" fmla="*/ 232499 h 423545"/>
                            <a:gd name="T96" fmla="*/ 619760 w 619760"/>
                            <a:gd name="T97" fmla="*/ 211773 h 423545"/>
                            <a:gd name="T98" fmla="*/ 0 w 619760"/>
                            <a:gd name="T99" fmla="*/ 0 h 423545"/>
                            <a:gd name="T100" fmla="*/ 619760 w 619760"/>
                            <a:gd name="T101" fmla="*/ 423545 h 423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T98" t="T99" r="T100" b="T101"/>
                          <a:pathLst>
                            <a:path w="619760" h="423545">
                              <a:moveTo>
                                <a:pt x="619760" y="211773"/>
                              </a:moveTo>
                              <a:lnTo>
                                <a:pt x="540258" y="191046"/>
                              </a:lnTo>
                              <a:lnTo>
                                <a:pt x="609219" y="156973"/>
                              </a:lnTo>
                              <a:lnTo>
                                <a:pt x="524637" y="150991"/>
                              </a:lnTo>
                              <a:lnTo>
                                <a:pt x="578231" y="105880"/>
                              </a:lnTo>
                              <a:lnTo>
                                <a:pt x="494284" y="115088"/>
                              </a:lnTo>
                              <a:lnTo>
                                <a:pt x="528955" y="62027"/>
                              </a:lnTo>
                              <a:lnTo>
                                <a:pt x="451358" y="85764"/>
                              </a:lnTo>
                              <a:lnTo>
                                <a:pt x="464820" y="28372"/>
                              </a:lnTo>
                              <a:lnTo>
                                <a:pt x="398780" y="65025"/>
                              </a:lnTo>
                              <a:lnTo>
                                <a:pt x="390017" y="7214"/>
                              </a:lnTo>
                              <a:lnTo>
                                <a:pt x="340233" y="54293"/>
                              </a:lnTo>
                              <a:lnTo>
                                <a:pt x="309880" y="0"/>
                              </a:lnTo>
                              <a:lnTo>
                                <a:pt x="279527" y="54293"/>
                              </a:lnTo>
                              <a:lnTo>
                                <a:pt x="229743" y="7214"/>
                              </a:lnTo>
                              <a:lnTo>
                                <a:pt x="220980" y="65025"/>
                              </a:lnTo>
                              <a:lnTo>
                                <a:pt x="154940" y="28372"/>
                              </a:lnTo>
                              <a:lnTo>
                                <a:pt x="168402" y="85764"/>
                              </a:lnTo>
                              <a:lnTo>
                                <a:pt x="90805" y="62027"/>
                              </a:lnTo>
                              <a:lnTo>
                                <a:pt x="125476" y="115088"/>
                              </a:lnTo>
                              <a:lnTo>
                                <a:pt x="41529" y="105880"/>
                              </a:lnTo>
                              <a:lnTo>
                                <a:pt x="95123" y="150991"/>
                              </a:lnTo>
                              <a:lnTo>
                                <a:pt x="10541" y="156973"/>
                              </a:lnTo>
                              <a:lnTo>
                                <a:pt x="79502" y="191046"/>
                              </a:lnTo>
                              <a:lnTo>
                                <a:pt x="0" y="211773"/>
                              </a:lnTo>
                              <a:lnTo>
                                <a:pt x="79502" y="232499"/>
                              </a:lnTo>
                              <a:lnTo>
                                <a:pt x="10541" y="266574"/>
                              </a:lnTo>
                              <a:lnTo>
                                <a:pt x="95123" y="272555"/>
                              </a:lnTo>
                              <a:lnTo>
                                <a:pt x="41529" y="317666"/>
                              </a:lnTo>
                              <a:lnTo>
                                <a:pt x="125476" y="308458"/>
                              </a:lnTo>
                              <a:lnTo>
                                <a:pt x="90805" y="361518"/>
                              </a:lnTo>
                              <a:lnTo>
                                <a:pt x="168402" y="337782"/>
                              </a:lnTo>
                              <a:lnTo>
                                <a:pt x="154940" y="395174"/>
                              </a:lnTo>
                              <a:lnTo>
                                <a:pt x="220980" y="358522"/>
                              </a:lnTo>
                              <a:lnTo>
                                <a:pt x="229743" y="416332"/>
                              </a:lnTo>
                              <a:lnTo>
                                <a:pt x="279527" y="369253"/>
                              </a:lnTo>
                              <a:lnTo>
                                <a:pt x="309880" y="423545"/>
                              </a:lnTo>
                              <a:lnTo>
                                <a:pt x="340233" y="369253"/>
                              </a:lnTo>
                              <a:lnTo>
                                <a:pt x="390017" y="416332"/>
                              </a:lnTo>
                              <a:lnTo>
                                <a:pt x="398780" y="358522"/>
                              </a:lnTo>
                              <a:lnTo>
                                <a:pt x="464820" y="395174"/>
                              </a:lnTo>
                              <a:lnTo>
                                <a:pt x="451358" y="337782"/>
                              </a:lnTo>
                              <a:lnTo>
                                <a:pt x="528955" y="361518"/>
                              </a:lnTo>
                              <a:lnTo>
                                <a:pt x="494284" y="308458"/>
                              </a:lnTo>
                              <a:lnTo>
                                <a:pt x="578231" y="317666"/>
                              </a:lnTo>
                              <a:lnTo>
                                <a:pt x="524637" y="272555"/>
                              </a:lnTo>
                              <a:lnTo>
                                <a:pt x="609219" y="266574"/>
                              </a:lnTo>
                              <a:lnTo>
                                <a:pt x="540258" y="232499"/>
                              </a:lnTo>
                              <a:lnTo>
                                <a:pt x="619760" y="211773"/>
                              </a:lnTo>
                              <a:close/>
                            </a:path>
                          </a:pathLst>
                        </a:custGeom>
                        <a:noFill/>
                        <a:ln w="9525" cap="rnd">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606341"/>
                      <wps:cNvSpPr>
                        <a:spLocks noChangeArrowheads="1"/>
                      </wps:cNvSpPr>
                      <wps:spPr bwMode="auto">
                        <a:xfrm>
                          <a:off x="2044" y="1561"/>
                          <a:ext cx="2829"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pPr>
                              <w:spacing w:after="160" w:line="259" w:lineRule="auto"/>
                              <w:ind w:left="0" w:right="0" w:firstLine="0"/>
                              <w:jc w:val="left"/>
                            </w:pPr>
                            <w:r>
                              <w:fldChar w:fldCharType="begin"/>
                            </w:r>
                            <w:r>
                              <w:instrText xml:space="preserve"> PAGE   \* MERGEFORMAT </w:instrText>
                            </w:r>
                            <w:r>
                              <w:fldChar w:fldCharType="separate"/>
                            </w:r>
                            <w:r>
                              <w:rPr>
                                <w:rFonts w:ascii="Calibri" w:eastAsia="Calibri" w:hAnsi="Calibri" w:cs="Calibri"/>
                                <w:color w:val="7F7F7F"/>
                                <w:sz w:val="22"/>
                              </w:rPr>
                              <w:t>145</w:t>
                            </w:r>
                            <w:r>
                              <w:rPr>
                                <w:rFonts w:ascii="Calibri" w:eastAsia="Calibri" w:hAnsi="Calibri" w:cs="Calibri"/>
                                <w:color w:val="7F7F7F"/>
                                <w:sz w:val="22"/>
                              </w:rPr>
                              <w:fldChar w:fldCharType="end"/>
                            </w:r>
                          </w:p>
                        </w:txbxContent>
                      </wps:txbx>
                      <wps:bodyPr rot="0" vert="horz" wrap="square" lIns="0" tIns="0" rIns="0" bIns="0" anchor="t" anchorCtr="0" upright="1">
                        <a:noAutofit/>
                      </wps:bodyPr>
                    </wps:wsp>
                    <wps:wsp>
                      <wps:cNvPr id="4" name="Rectangle 606342"/>
                      <wps:cNvSpPr>
                        <a:spLocks noChangeArrowheads="1"/>
                      </wps:cNvSpPr>
                      <wps:spPr bwMode="auto">
                        <a:xfrm>
                          <a:off x="4163" y="1561"/>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pPr>
                              <w:spacing w:after="160" w:line="259" w:lineRule="auto"/>
                              <w:ind w:left="0" w:right="0" w:firstLine="0"/>
                              <w:jc w:val="left"/>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6339" o:spid="_x0000_s1300" style="position:absolute;margin-left:280.35pt;margin-top:797.2pt;width:48.8pt;height:33.35pt;z-index:251668480;mso-position-horizontal-relative:page;mso-position-vertical-relative:page" coordsize="6197,4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">
              <v:shape id="Shape 606340" o:spid="_x0000_s1301" style="position:absolute;width:6197;height:4235;visibility:visible;mso-wrap-style:square;v-text-anchor:top" coordsize="619760,423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KkAcIA&#10;AADaAAAADwAAAGRycy9kb3ducmV2LnhtbESPQYvCMBSE78L+h/AEL7JN7UGkayqLIHhSdAvu8dE8&#10;22Lz0k2i1n9vBGGPw8x8wyxXg+nEjZxvLSuYJSkI4srqlmsF5c/mcwHCB2SNnWVS8CAPq+JjtMRc&#10;2zsf6HYMtYgQ9jkqaELocyl91ZBBn9ieOHpn6wyGKF0ttcN7hJtOZmk6lwZbjgsN9rRuqLocr0bB&#10;udvPs9PFl79Y7tzfI0yz6zBVajIevr9ABBrCf/jd3moFGbyuxBsg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qQBwgAAANoAAAAPAAAAAAAAAAAAAAAAAJgCAABkcnMvZG93&#10;bnJldi54bWxQSwUGAAAAAAQABAD1AAAAhwMAAAAA&#10;" path="m619760,211773l540258,191046r68961,-34073l524637,150991r53594,-45111l494284,115088,528955,62027,451358,85764,464820,28372,398780,65025,390017,7214,340233,54293,309880,,279527,54293,229743,7214r-8763,57811l154940,28372r13462,57392l90805,62027r34671,53061l41529,105880r53594,45111l10541,156973r68961,34073l,211773r79502,20726l10541,266574r84582,5981l41529,317666r83947,-9208l90805,361518r77597,-23736l154940,395174r66040,-36652l229743,416332r49784,-47079l309880,423545r30353,-54292l390017,416332r8763,-57810l464820,395174,451358,337782r77597,23736l494284,308458r83947,9208l524637,272555r84582,-5981l540258,232499r79502,-20726xe" filled="f" strokecolor="#a5a5a5">
                <v:stroke endcap="round"/>
                <v:path arrowok="t" o:connecttype="custom" o:connectlocs="6197,2118;5402,1910;6092,1570;5246,1510;5782,1059;4942,1151;5289,620;4513,858;4648,284;3987,650;3900,72;3402,543;3099,0;2795,543;2297,72;2210,650;1549,284;1684,858;908,620;1255,1151;415,1059;951,1510;105,1570;795,1910;0,2118;795,2325;105,2665;951,2725;415,3176;1255,3084;908,3615;1684,3377;1549,3951;2210,3585;2297,4163;2795,3692;3099,4235;3402,3692;3900,4163;3987,3585;4648,3951;4513,3377;5289,3615;4942,3084;5782,3176;5246,2725;6092,2665;5402,2325;6197,2118" o:connectangles="0,0,0,0,0,0,0,0,0,0,0,0,0,0,0,0,0,0,0,0,0,0,0,0,0,0,0,0,0,0,0,0,0,0,0,0,0,0,0,0,0,0,0,0,0,0,0,0,0" textboxrect="0,0,619760,423545"/>
              </v:shape>
              <v:rect id="Rectangle 606341" o:spid="_x0000_s1302" style="position:absolute;left:2044;top:1561;width:2829;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104E6F" w:rsidRDefault="00104E6F">
                      <w:pPr>
                        <w:spacing w:after="160" w:line="259" w:lineRule="auto"/>
                        <w:ind w:left="0" w:right="0" w:firstLine="0"/>
                        <w:jc w:val="left"/>
                      </w:pPr>
                      <w:r>
                        <w:fldChar w:fldCharType="begin"/>
                      </w:r>
                      <w:r>
                        <w:instrText xml:space="preserve"> PAGE   \* MERGEFORMAT </w:instrText>
                      </w:r>
                      <w:r>
                        <w:fldChar w:fldCharType="separate"/>
                      </w:r>
                      <w:r>
                        <w:rPr>
                          <w:rFonts w:ascii="Calibri" w:eastAsia="Calibri" w:hAnsi="Calibri" w:cs="Calibri"/>
                          <w:color w:val="7F7F7F"/>
                          <w:sz w:val="22"/>
                        </w:rPr>
                        <w:t>145</w:t>
                      </w:r>
                      <w:r>
                        <w:rPr>
                          <w:rFonts w:ascii="Calibri" w:eastAsia="Calibri" w:hAnsi="Calibri" w:cs="Calibri"/>
                          <w:color w:val="7F7F7F"/>
                          <w:sz w:val="22"/>
                        </w:rPr>
                        <w:fldChar w:fldCharType="end"/>
                      </w:r>
                    </w:p>
                  </w:txbxContent>
                </v:textbox>
              </v:rect>
              <v:rect id="Rectangle 606342" o:spid="_x0000_s1303" style="position:absolute;left:4163;top:1561;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104E6F" w:rsidRDefault="00104E6F">
                      <w:pPr>
                        <w:spacing w:after="160" w:line="259" w:lineRule="auto"/>
                        <w:ind w:left="0" w:right="0" w:firstLine="0"/>
                        <w:jc w:val="left"/>
                      </w:pPr>
                    </w:p>
                  </w:txbxContent>
                </v:textbox>
              </v:rect>
              <w10:wrap type="square" anchorx="page" anchory="page"/>
            </v:group>
          </w:pict>
        </mc:Fallback>
      </mc:AlternateContent>
    </w:r>
    <w:r>
      <w:tab/>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E6F" w:rsidRDefault="00104E6F">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375304"/>
      <w:docPartObj>
        <w:docPartGallery w:val="Page Numbers (Bottom of Page)"/>
        <w:docPartUnique/>
      </w:docPartObj>
    </w:sdtPr>
    <w:sdtContent>
      <w:p w:rsidR="00104E6F" w:rsidRDefault="00104E6F">
        <w:pPr>
          <w:pStyle w:val="ab"/>
          <w:jc w:val="center"/>
        </w:pPr>
        <w:r>
          <w:fldChar w:fldCharType="begin"/>
        </w:r>
        <w:r>
          <w:instrText>PAGE   \* MERGEFORMAT</w:instrText>
        </w:r>
        <w:r>
          <w:fldChar w:fldCharType="separate"/>
        </w:r>
        <w:r w:rsidR="00AE15DC">
          <w:rPr>
            <w:noProof/>
          </w:rPr>
          <w:t>4</w:t>
        </w:r>
        <w:r>
          <w:fldChar w:fldCharType="end"/>
        </w:r>
      </w:p>
    </w:sdtContent>
  </w:sdt>
  <w:p w:rsidR="00104E6F" w:rsidRDefault="00104E6F">
    <w:pPr>
      <w:spacing w:after="0" w:line="259" w:lineRule="auto"/>
      <w:ind w:left="360" w:right="0" w:firstLine="0"/>
      <w:jc w:val="left"/>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E6F" w:rsidRDefault="00104E6F">
    <w:pPr>
      <w:spacing w:after="160" w:line="259" w:lineRule="auto"/>
      <w:ind w:left="0" w:right="0" w:firstLine="0"/>
      <w:jc w:val="left"/>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E6F" w:rsidRDefault="00104E6F">
    <w:pPr>
      <w:spacing w:after="160" w:line="259" w:lineRule="auto"/>
      <w:ind w:left="0" w:right="0" w:firstLine="0"/>
      <w:jc w:val="left"/>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E6F" w:rsidRDefault="00104E6F">
    <w:pPr>
      <w:spacing w:after="160" w:line="259" w:lineRule="auto"/>
      <w:ind w:left="0" w:right="0" w:firstLine="0"/>
      <w:jc w:val="left"/>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E6F" w:rsidRDefault="00104E6F">
    <w:pPr>
      <w:spacing w:after="160" w:line="259" w:lineRule="auto"/>
      <w:ind w:left="0" w:right="0" w:firstLine="0"/>
      <w:jc w:val="left"/>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E6F" w:rsidRDefault="00104E6F">
    <w:pPr>
      <w:spacing w:after="16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E6F" w:rsidRDefault="00104E6F">
    <w:pPr>
      <w:spacing w:after="0" w:line="259" w:lineRule="auto"/>
      <w:ind w:left="0" w:right="3" w:firstLine="0"/>
      <w:jc w:val="right"/>
    </w:pPr>
    <w:r>
      <w:fldChar w:fldCharType="begin"/>
    </w:r>
    <w:r>
      <w:instrText xml:space="preserve"> PAGE   \* MERGEFORMAT </w:instrText>
    </w:r>
    <w:r>
      <w:fldChar w:fldCharType="separate"/>
    </w:r>
    <w:r>
      <w:t>1</w:t>
    </w:r>
    <w:r>
      <w:fldChar w:fldCharType="end"/>
    </w:r>
  </w:p>
  <w:p w:rsidR="00104E6F" w:rsidRDefault="00104E6F">
    <w:pPr>
      <w:spacing w:after="0" w:line="259" w:lineRule="auto"/>
      <w:ind w:left="36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E6F" w:rsidRDefault="00104E6F">
    <w:pPr>
      <w:spacing w:after="0" w:line="259" w:lineRule="auto"/>
      <w:ind w:left="0" w:right="3" w:firstLine="0"/>
      <w:jc w:val="right"/>
    </w:pPr>
    <w:r>
      <w:fldChar w:fldCharType="begin"/>
    </w:r>
    <w:r>
      <w:instrText xml:space="preserve"> PAGE   \* MERGEFORMAT </w:instrText>
    </w:r>
    <w:r>
      <w:fldChar w:fldCharType="separate"/>
    </w:r>
    <w:r>
      <w:rPr>
        <w:noProof/>
      </w:rPr>
      <w:t>22</w:t>
    </w:r>
    <w:r>
      <w:fldChar w:fldCharType="end"/>
    </w:r>
  </w:p>
  <w:p w:rsidR="00104E6F" w:rsidRDefault="00104E6F">
    <w:pPr>
      <w:spacing w:after="0" w:line="259" w:lineRule="auto"/>
      <w:ind w:left="0" w:righ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E6F" w:rsidRDefault="00104E6F">
    <w:pPr>
      <w:spacing w:after="0" w:line="259" w:lineRule="auto"/>
      <w:ind w:left="0" w:right="3" w:firstLine="0"/>
      <w:jc w:val="right"/>
    </w:pPr>
    <w:r>
      <w:fldChar w:fldCharType="begin"/>
    </w:r>
    <w:r>
      <w:instrText xml:space="preserve"> PAGE   \* MERGEFORMAT </w:instrText>
    </w:r>
    <w:r>
      <w:fldChar w:fldCharType="separate"/>
    </w:r>
    <w:r w:rsidR="00AE15DC">
      <w:rPr>
        <w:noProof/>
      </w:rPr>
      <w:t>3</w:t>
    </w:r>
    <w:r>
      <w:fldChar w:fldCharType="end"/>
    </w:r>
  </w:p>
  <w:p w:rsidR="00104E6F" w:rsidRDefault="00104E6F">
    <w:pPr>
      <w:spacing w:after="0" w:line="259" w:lineRule="auto"/>
      <w:ind w:left="0" w:righ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E6F" w:rsidRDefault="00104E6F">
    <w:pPr>
      <w:spacing w:after="160" w:line="259" w:lineRule="auto"/>
      <w:ind w:left="0" w:righ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E6F" w:rsidRDefault="00104E6F">
    <w:pPr>
      <w:spacing w:after="0" w:line="259" w:lineRule="auto"/>
      <w:ind w:left="142"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3560445</wp:posOffset>
              </wp:positionH>
              <wp:positionV relativeFrom="page">
                <wp:posOffset>10124440</wp:posOffset>
              </wp:positionV>
              <wp:extent cx="619760" cy="423545"/>
              <wp:effectExtent l="26670" t="18415" r="29845" b="15240"/>
              <wp:wrapSquare wrapText="bothSides"/>
              <wp:docPr id="25" name="Group 606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760" cy="423545"/>
                        <a:chOff x="0" y="0"/>
                        <a:chExt cx="6197" cy="4235"/>
                      </a:xfrm>
                    </wpg:grpSpPr>
                    <wps:wsp>
                      <wps:cNvPr id="26" name="Shape 606254"/>
                      <wps:cNvSpPr>
                        <a:spLocks/>
                      </wps:cNvSpPr>
                      <wps:spPr bwMode="auto">
                        <a:xfrm>
                          <a:off x="0" y="0"/>
                          <a:ext cx="6197" cy="4235"/>
                        </a:xfrm>
                        <a:custGeom>
                          <a:avLst/>
                          <a:gdLst>
                            <a:gd name="T0" fmla="*/ 619760 w 619760"/>
                            <a:gd name="T1" fmla="*/ 211773 h 423545"/>
                            <a:gd name="T2" fmla="*/ 540258 w 619760"/>
                            <a:gd name="T3" fmla="*/ 191046 h 423545"/>
                            <a:gd name="T4" fmla="*/ 609219 w 619760"/>
                            <a:gd name="T5" fmla="*/ 156973 h 423545"/>
                            <a:gd name="T6" fmla="*/ 524637 w 619760"/>
                            <a:gd name="T7" fmla="*/ 150991 h 423545"/>
                            <a:gd name="T8" fmla="*/ 578231 w 619760"/>
                            <a:gd name="T9" fmla="*/ 105880 h 423545"/>
                            <a:gd name="T10" fmla="*/ 494284 w 619760"/>
                            <a:gd name="T11" fmla="*/ 115088 h 423545"/>
                            <a:gd name="T12" fmla="*/ 528955 w 619760"/>
                            <a:gd name="T13" fmla="*/ 62027 h 423545"/>
                            <a:gd name="T14" fmla="*/ 451358 w 619760"/>
                            <a:gd name="T15" fmla="*/ 85764 h 423545"/>
                            <a:gd name="T16" fmla="*/ 464820 w 619760"/>
                            <a:gd name="T17" fmla="*/ 28372 h 423545"/>
                            <a:gd name="T18" fmla="*/ 398780 w 619760"/>
                            <a:gd name="T19" fmla="*/ 65025 h 423545"/>
                            <a:gd name="T20" fmla="*/ 390017 w 619760"/>
                            <a:gd name="T21" fmla="*/ 7214 h 423545"/>
                            <a:gd name="T22" fmla="*/ 340233 w 619760"/>
                            <a:gd name="T23" fmla="*/ 54293 h 423545"/>
                            <a:gd name="T24" fmla="*/ 309880 w 619760"/>
                            <a:gd name="T25" fmla="*/ 0 h 423545"/>
                            <a:gd name="T26" fmla="*/ 279527 w 619760"/>
                            <a:gd name="T27" fmla="*/ 54293 h 423545"/>
                            <a:gd name="T28" fmla="*/ 229743 w 619760"/>
                            <a:gd name="T29" fmla="*/ 7214 h 423545"/>
                            <a:gd name="T30" fmla="*/ 220980 w 619760"/>
                            <a:gd name="T31" fmla="*/ 65025 h 423545"/>
                            <a:gd name="T32" fmla="*/ 154940 w 619760"/>
                            <a:gd name="T33" fmla="*/ 28372 h 423545"/>
                            <a:gd name="T34" fmla="*/ 168402 w 619760"/>
                            <a:gd name="T35" fmla="*/ 85764 h 423545"/>
                            <a:gd name="T36" fmla="*/ 90805 w 619760"/>
                            <a:gd name="T37" fmla="*/ 62027 h 423545"/>
                            <a:gd name="T38" fmla="*/ 125476 w 619760"/>
                            <a:gd name="T39" fmla="*/ 115088 h 423545"/>
                            <a:gd name="T40" fmla="*/ 41529 w 619760"/>
                            <a:gd name="T41" fmla="*/ 105880 h 423545"/>
                            <a:gd name="T42" fmla="*/ 95123 w 619760"/>
                            <a:gd name="T43" fmla="*/ 150991 h 423545"/>
                            <a:gd name="T44" fmla="*/ 10541 w 619760"/>
                            <a:gd name="T45" fmla="*/ 156973 h 423545"/>
                            <a:gd name="T46" fmla="*/ 79502 w 619760"/>
                            <a:gd name="T47" fmla="*/ 191046 h 423545"/>
                            <a:gd name="T48" fmla="*/ 0 w 619760"/>
                            <a:gd name="T49" fmla="*/ 211773 h 423545"/>
                            <a:gd name="T50" fmla="*/ 79502 w 619760"/>
                            <a:gd name="T51" fmla="*/ 232499 h 423545"/>
                            <a:gd name="T52" fmla="*/ 10541 w 619760"/>
                            <a:gd name="T53" fmla="*/ 266574 h 423545"/>
                            <a:gd name="T54" fmla="*/ 95123 w 619760"/>
                            <a:gd name="T55" fmla="*/ 272555 h 423545"/>
                            <a:gd name="T56" fmla="*/ 41529 w 619760"/>
                            <a:gd name="T57" fmla="*/ 317666 h 423545"/>
                            <a:gd name="T58" fmla="*/ 125476 w 619760"/>
                            <a:gd name="T59" fmla="*/ 308458 h 423545"/>
                            <a:gd name="T60" fmla="*/ 90805 w 619760"/>
                            <a:gd name="T61" fmla="*/ 361518 h 423545"/>
                            <a:gd name="T62" fmla="*/ 168402 w 619760"/>
                            <a:gd name="T63" fmla="*/ 337782 h 423545"/>
                            <a:gd name="T64" fmla="*/ 154940 w 619760"/>
                            <a:gd name="T65" fmla="*/ 395174 h 423545"/>
                            <a:gd name="T66" fmla="*/ 220980 w 619760"/>
                            <a:gd name="T67" fmla="*/ 358522 h 423545"/>
                            <a:gd name="T68" fmla="*/ 229743 w 619760"/>
                            <a:gd name="T69" fmla="*/ 416332 h 423545"/>
                            <a:gd name="T70" fmla="*/ 279527 w 619760"/>
                            <a:gd name="T71" fmla="*/ 369253 h 423545"/>
                            <a:gd name="T72" fmla="*/ 309880 w 619760"/>
                            <a:gd name="T73" fmla="*/ 423545 h 423545"/>
                            <a:gd name="T74" fmla="*/ 340233 w 619760"/>
                            <a:gd name="T75" fmla="*/ 369253 h 423545"/>
                            <a:gd name="T76" fmla="*/ 390017 w 619760"/>
                            <a:gd name="T77" fmla="*/ 416332 h 423545"/>
                            <a:gd name="T78" fmla="*/ 398780 w 619760"/>
                            <a:gd name="T79" fmla="*/ 358522 h 423545"/>
                            <a:gd name="T80" fmla="*/ 464820 w 619760"/>
                            <a:gd name="T81" fmla="*/ 395174 h 423545"/>
                            <a:gd name="T82" fmla="*/ 451358 w 619760"/>
                            <a:gd name="T83" fmla="*/ 337782 h 423545"/>
                            <a:gd name="T84" fmla="*/ 528955 w 619760"/>
                            <a:gd name="T85" fmla="*/ 361518 h 423545"/>
                            <a:gd name="T86" fmla="*/ 494284 w 619760"/>
                            <a:gd name="T87" fmla="*/ 308458 h 423545"/>
                            <a:gd name="T88" fmla="*/ 578231 w 619760"/>
                            <a:gd name="T89" fmla="*/ 317666 h 423545"/>
                            <a:gd name="T90" fmla="*/ 524637 w 619760"/>
                            <a:gd name="T91" fmla="*/ 272555 h 423545"/>
                            <a:gd name="T92" fmla="*/ 609219 w 619760"/>
                            <a:gd name="T93" fmla="*/ 266574 h 423545"/>
                            <a:gd name="T94" fmla="*/ 540258 w 619760"/>
                            <a:gd name="T95" fmla="*/ 232499 h 423545"/>
                            <a:gd name="T96" fmla="*/ 619760 w 619760"/>
                            <a:gd name="T97" fmla="*/ 211773 h 423545"/>
                            <a:gd name="T98" fmla="*/ 0 w 619760"/>
                            <a:gd name="T99" fmla="*/ 0 h 423545"/>
                            <a:gd name="T100" fmla="*/ 619760 w 619760"/>
                            <a:gd name="T101" fmla="*/ 423545 h 423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T98" t="T99" r="T100" b="T101"/>
                          <a:pathLst>
                            <a:path w="619760" h="423545">
                              <a:moveTo>
                                <a:pt x="619760" y="211773"/>
                              </a:moveTo>
                              <a:lnTo>
                                <a:pt x="540258" y="191046"/>
                              </a:lnTo>
                              <a:lnTo>
                                <a:pt x="609219" y="156973"/>
                              </a:lnTo>
                              <a:lnTo>
                                <a:pt x="524637" y="150991"/>
                              </a:lnTo>
                              <a:lnTo>
                                <a:pt x="578231" y="105880"/>
                              </a:lnTo>
                              <a:lnTo>
                                <a:pt x="494284" y="115088"/>
                              </a:lnTo>
                              <a:lnTo>
                                <a:pt x="528955" y="62027"/>
                              </a:lnTo>
                              <a:lnTo>
                                <a:pt x="451358" y="85764"/>
                              </a:lnTo>
                              <a:lnTo>
                                <a:pt x="464820" y="28372"/>
                              </a:lnTo>
                              <a:lnTo>
                                <a:pt x="398780" y="65025"/>
                              </a:lnTo>
                              <a:lnTo>
                                <a:pt x="390017" y="7214"/>
                              </a:lnTo>
                              <a:lnTo>
                                <a:pt x="340233" y="54293"/>
                              </a:lnTo>
                              <a:lnTo>
                                <a:pt x="309880" y="0"/>
                              </a:lnTo>
                              <a:lnTo>
                                <a:pt x="279527" y="54293"/>
                              </a:lnTo>
                              <a:lnTo>
                                <a:pt x="229743" y="7214"/>
                              </a:lnTo>
                              <a:lnTo>
                                <a:pt x="220980" y="65025"/>
                              </a:lnTo>
                              <a:lnTo>
                                <a:pt x="154940" y="28372"/>
                              </a:lnTo>
                              <a:lnTo>
                                <a:pt x="168402" y="85764"/>
                              </a:lnTo>
                              <a:lnTo>
                                <a:pt x="90805" y="62027"/>
                              </a:lnTo>
                              <a:lnTo>
                                <a:pt x="125476" y="115088"/>
                              </a:lnTo>
                              <a:lnTo>
                                <a:pt x="41529" y="105880"/>
                              </a:lnTo>
                              <a:lnTo>
                                <a:pt x="95123" y="150991"/>
                              </a:lnTo>
                              <a:lnTo>
                                <a:pt x="10541" y="156973"/>
                              </a:lnTo>
                              <a:lnTo>
                                <a:pt x="79502" y="191046"/>
                              </a:lnTo>
                              <a:lnTo>
                                <a:pt x="0" y="211773"/>
                              </a:lnTo>
                              <a:lnTo>
                                <a:pt x="79502" y="232499"/>
                              </a:lnTo>
                              <a:lnTo>
                                <a:pt x="10541" y="266574"/>
                              </a:lnTo>
                              <a:lnTo>
                                <a:pt x="95123" y="272555"/>
                              </a:lnTo>
                              <a:lnTo>
                                <a:pt x="41529" y="317666"/>
                              </a:lnTo>
                              <a:lnTo>
                                <a:pt x="125476" y="308458"/>
                              </a:lnTo>
                              <a:lnTo>
                                <a:pt x="90805" y="361518"/>
                              </a:lnTo>
                              <a:lnTo>
                                <a:pt x="168402" y="337782"/>
                              </a:lnTo>
                              <a:lnTo>
                                <a:pt x="154940" y="395174"/>
                              </a:lnTo>
                              <a:lnTo>
                                <a:pt x="220980" y="358522"/>
                              </a:lnTo>
                              <a:lnTo>
                                <a:pt x="229743" y="416332"/>
                              </a:lnTo>
                              <a:lnTo>
                                <a:pt x="279527" y="369253"/>
                              </a:lnTo>
                              <a:lnTo>
                                <a:pt x="309880" y="423545"/>
                              </a:lnTo>
                              <a:lnTo>
                                <a:pt x="340233" y="369253"/>
                              </a:lnTo>
                              <a:lnTo>
                                <a:pt x="390017" y="416332"/>
                              </a:lnTo>
                              <a:lnTo>
                                <a:pt x="398780" y="358522"/>
                              </a:lnTo>
                              <a:lnTo>
                                <a:pt x="464820" y="395174"/>
                              </a:lnTo>
                              <a:lnTo>
                                <a:pt x="451358" y="337782"/>
                              </a:lnTo>
                              <a:lnTo>
                                <a:pt x="528955" y="361518"/>
                              </a:lnTo>
                              <a:lnTo>
                                <a:pt x="494284" y="308458"/>
                              </a:lnTo>
                              <a:lnTo>
                                <a:pt x="578231" y="317666"/>
                              </a:lnTo>
                              <a:lnTo>
                                <a:pt x="524637" y="272555"/>
                              </a:lnTo>
                              <a:lnTo>
                                <a:pt x="609219" y="266574"/>
                              </a:lnTo>
                              <a:lnTo>
                                <a:pt x="540258" y="232499"/>
                              </a:lnTo>
                              <a:lnTo>
                                <a:pt x="619760" y="211773"/>
                              </a:lnTo>
                              <a:close/>
                            </a:path>
                          </a:pathLst>
                        </a:custGeom>
                        <a:noFill/>
                        <a:ln w="9525" cap="rnd">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606255"/>
                      <wps:cNvSpPr>
                        <a:spLocks noChangeArrowheads="1"/>
                      </wps:cNvSpPr>
                      <wps:spPr bwMode="auto">
                        <a:xfrm>
                          <a:off x="2395" y="1561"/>
                          <a:ext cx="1898"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pPr>
                              <w:spacing w:after="160" w:line="259" w:lineRule="auto"/>
                              <w:ind w:left="0" w:right="0" w:firstLine="0"/>
                              <w:jc w:val="left"/>
                            </w:pPr>
                            <w:r>
                              <w:fldChar w:fldCharType="begin"/>
                            </w:r>
                            <w:r>
                              <w:instrText xml:space="preserve"> PAGE   \* MERGEFORMAT </w:instrText>
                            </w:r>
                            <w:r>
                              <w:fldChar w:fldCharType="separate"/>
                            </w:r>
                            <w:r w:rsidRPr="00F43B57">
                              <w:rPr>
                                <w:rFonts w:ascii="Calibri" w:eastAsia="Calibri" w:hAnsi="Calibri" w:cs="Calibri"/>
                                <w:noProof/>
                                <w:color w:val="7F7F7F"/>
                                <w:sz w:val="22"/>
                              </w:rPr>
                              <w:t>72</w:t>
                            </w:r>
                            <w:r>
                              <w:rPr>
                                <w:rFonts w:ascii="Calibri" w:eastAsia="Calibri" w:hAnsi="Calibri" w:cs="Calibri"/>
                                <w:color w:val="7F7F7F"/>
                                <w:sz w:val="22"/>
                              </w:rPr>
                              <w:fldChar w:fldCharType="end"/>
                            </w:r>
                          </w:p>
                        </w:txbxContent>
                      </wps:txbx>
                      <wps:bodyPr rot="0" vert="horz" wrap="square" lIns="0" tIns="0" rIns="0" bIns="0" anchor="t" anchorCtr="0" upright="1">
                        <a:noAutofit/>
                      </wps:bodyPr>
                    </wps:wsp>
                    <wps:wsp>
                      <wps:cNvPr id="28" name="Rectangle 606256"/>
                      <wps:cNvSpPr>
                        <a:spLocks noChangeArrowheads="1"/>
                      </wps:cNvSpPr>
                      <wps:spPr bwMode="auto">
                        <a:xfrm>
                          <a:off x="3812" y="1561"/>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pPr>
                              <w:spacing w:after="160" w:line="259" w:lineRule="auto"/>
                              <w:ind w:left="0" w:right="0" w:firstLine="0"/>
                              <w:jc w:val="left"/>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6253" o:spid="_x0000_s1280" style="position:absolute;left:0;text-align:left;margin-left:280.35pt;margin-top:797.2pt;width:48.8pt;height:33.35pt;z-index:251658240;mso-position-horizontal-relative:page;mso-position-vertical-relative:page" coordsize="6197,4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">
              <v:shape id="Shape 606254" o:spid="_x0000_s1281" style="position:absolute;width:6197;height:4235;visibility:visible;mso-wrap-style:square;v-text-anchor:top" coordsize="619760,423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uxbsIA&#10;AADbAAAADwAAAGRycy9kb3ducmV2LnhtbESPQYvCMBSE78L+h/AEL6Lp9lCk2ygiCJ5WdAvu8dE8&#10;22Lz0k2i1n9vBGGPw8x8wxSrwXTiRs63lhV8zhMQxJXVLdcKyp/tbAHCB2SNnWVS8CAPq+XHqMBc&#10;2zsf6HYMtYgQ9jkqaELocyl91ZBBP7c9cfTO1hkMUbpaaof3CDedTJMkkwZbjgsN9rRpqLocr0bB&#10;udtn6eniy18sv93fI0zT6zBVajIe1l8gAg3hP/xu77SCNIPXl/gD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e7FuwgAAANsAAAAPAAAAAAAAAAAAAAAAAJgCAABkcnMvZG93&#10;bnJldi54bWxQSwUGAAAAAAQABAD1AAAAhwMAAAAA&#10;" path="m619760,211773l540258,191046r68961,-34073l524637,150991r53594,-45111l494284,115088,528955,62027,451358,85764,464820,28372,398780,65025,390017,7214,340233,54293,309880,,279527,54293,229743,7214r-8763,57811l154940,28372r13462,57392l90805,62027r34671,53061l41529,105880r53594,45111l10541,156973r68961,34073l,211773r79502,20726l10541,266574r84582,5981l41529,317666r83947,-9208l90805,361518r77597,-23736l154940,395174r66040,-36652l229743,416332r49784,-47079l309880,423545r30353,-54292l390017,416332r8763,-57810l464820,395174,451358,337782r77597,23736l494284,308458r83947,9208l524637,272555r84582,-5981l540258,232499r79502,-20726xe" filled="f" strokecolor="#a5a5a5">
                <v:stroke endcap="round"/>
                <v:path arrowok="t" o:connecttype="custom" o:connectlocs="6197,2118;5402,1910;6092,1570;5246,1510;5782,1059;4942,1151;5289,620;4513,858;4648,284;3987,650;3900,72;3402,543;3099,0;2795,543;2297,72;2210,650;1549,284;1684,858;908,620;1255,1151;415,1059;951,1510;105,1570;795,1910;0,2118;795,2325;105,2665;951,2725;415,3176;1255,3084;908,3615;1684,3377;1549,3951;2210,3585;2297,4163;2795,3692;3099,4235;3402,3692;3900,4163;3987,3585;4648,3951;4513,3377;5289,3615;4942,3084;5782,3176;5246,2725;6092,2665;5402,2325;6197,2118" o:connectangles="0,0,0,0,0,0,0,0,0,0,0,0,0,0,0,0,0,0,0,0,0,0,0,0,0,0,0,0,0,0,0,0,0,0,0,0,0,0,0,0,0,0,0,0,0,0,0,0,0" textboxrect="0,0,619760,423545"/>
              </v:shape>
              <v:rect id="Rectangle 606255" o:spid="_x0000_s1282" style="position:absolute;left:2395;top:1561;width:1898;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104E6F" w:rsidRDefault="00104E6F">
                      <w:pPr>
                        <w:spacing w:after="160" w:line="259" w:lineRule="auto"/>
                        <w:ind w:left="0" w:right="0" w:firstLine="0"/>
                        <w:jc w:val="left"/>
                      </w:pPr>
                      <w:r>
                        <w:fldChar w:fldCharType="begin"/>
                      </w:r>
                      <w:r>
                        <w:instrText xml:space="preserve"> PAGE   \* MERGEFORMAT </w:instrText>
                      </w:r>
                      <w:r>
                        <w:fldChar w:fldCharType="separate"/>
                      </w:r>
                      <w:r w:rsidRPr="00F43B57">
                        <w:rPr>
                          <w:rFonts w:ascii="Calibri" w:eastAsia="Calibri" w:hAnsi="Calibri" w:cs="Calibri"/>
                          <w:noProof/>
                          <w:color w:val="7F7F7F"/>
                          <w:sz w:val="22"/>
                        </w:rPr>
                        <w:t>72</w:t>
                      </w:r>
                      <w:r>
                        <w:rPr>
                          <w:rFonts w:ascii="Calibri" w:eastAsia="Calibri" w:hAnsi="Calibri" w:cs="Calibri"/>
                          <w:color w:val="7F7F7F"/>
                          <w:sz w:val="22"/>
                        </w:rPr>
                        <w:fldChar w:fldCharType="end"/>
                      </w:r>
                    </w:p>
                  </w:txbxContent>
                </v:textbox>
              </v:rect>
              <v:rect id="Rectangle 606256" o:spid="_x0000_s1283" style="position:absolute;left:3812;top:1561;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104E6F" w:rsidRDefault="00104E6F">
                      <w:pPr>
                        <w:spacing w:after="160" w:line="259" w:lineRule="auto"/>
                        <w:ind w:left="0" w:right="0" w:firstLine="0"/>
                        <w:jc w:val="left"/>
                      </w:pPr>
                    </w:p>
                  </w:txbxContent>
                </v:textbox>
              </v:rect>
              <w10:wrap type="square" anchorx="page" anchory="page"/>
            </v:group>
          </w:pict>
        </mc:Fallback>
      </mc:AlternateContent>
    </w:r>
    <w: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E6F" w:rsidRDefault="00104E6F">
    <w:pPr>
      <w:spacing w:after="0" w:line="259" w:lineRule="auto"/>
      <w:ind w:left="142" w:right="0" w:firstLine="0"/>
      <w:jc w:val="left"/>
    </w:pPr>
    <w: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E6F" w:rsidRDefault="00104E6F">
    <w:pPr>
      <w:spacing w:after="0" w:line="259" w:lineRule="auto"/>
      <w:ind w:left="142"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3560445</wp:posOffset>
              </wp:positionH>
              <wp:positionV relativeFrom="page">
                <wp:posOffset>10124440</wp:posOffset>
              </wp:positionV>
              <wp:extent cx="619760" cy="423545"/>
              <wp:effectExtent l="26670" t="18415" r="29845" b="15240"/>
              <wp:wrapSquare wrapText="bothSides"/>
              <wp:docPr id="21" name="Group 606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760" cy="423545"/>
                        <a:chOff x="0" y="0"/>
                        <a:chExt cx="6197" cy="4235"/>
                      </a:xfrm>
                    </wpg:grpSpPr>
                    <wps:wsp>
                      <wps:cNvPr id="22" name="Shape 606232"/>
                      <wps:cNvSpPr>
                        <a:spLocks/>
                      </wps:cNvSpPr>
                      <wps:spPr bwMode="auto">
                        <a:xfrm>
                          <a:off x="0" y="0"/>
                          <a:ext cx="6197" cy="4235"/>
                        </a:xfrm>
                        <a:custGeom>
                          <a:avLst/>
                          <a:gdLst>
                            <a:gd name="T0" fmla="*/ 619760 w 619760"/>
                            <a:gd name="T1" fmla="*/ 211773 h 423545"/>
                            <a:gd name="T2" fmla="*/ 540258 w 619760"/>
                            <a:gd name="T3" fmla="*/ 191046 h 423545"/>
                            <a:gd name="T4" fmla="*/ 609219 w 619760"/>
                            <a:gd name="T5" fmla="*/ 156973 h 423545"/>
                            <a:gd name="T6" fmla="*/ 524637 w 619760"/>
                            <a:gd name="T7" fmla="*/ 150991 h 423545"/>
                            <a:gd name="T8" fmla="*/ 578231 w 619760"/>
                            <a:gd name="T9" fmla="*/ 105880 h 423545"/>
                            <a:gd name="T10" fmla="*/ 494284 w 619760"/>
                            <a:gd name="T11" fmla="*/ 115088 h 423545"/>
                            <a:gd name="T12" fmla="*/ 528955 w 619760"/>
                            <a:gd name="T13" fmla="*/ 62027 h 423545"/>
                            <a:gd name="T14" fmla="*/ 451358 w 619760"/>
                            <a:gd name="T15" fmla="*/ 85764 h 423545"/>
                            <a:gd name="T16" fmla="*/ 464820 w 619760"/>
                            <a:gd name="T17" fmla="*/ 28372 h 423545"/>
                            <a:gd name="T18" fmla="*/ 398780 w 619760"/>
                            <a:gd name="T19" fmla="*/ 65025 h 423545"/>
                            <a:gd name="T20" fmla="*/ 390017 w 619760"/>
                            <a:gd name="T21" fmla="*/ 7214 h 423545"/>
                            <a:gd name="T22" fmla="*/ 340233 w 619760"/>
                            <a:gd name="T23" fmla="*/ 54293 h 423545"/>
                            <a:gd name="T24" fmla="*/ 309880 w 619760"/>
                            <a:gd name="T25" fmla="*/ 0 h 423545"/>
                            <a:gd name="T26" fmla="*/ 279527 w 619760"/>
                            <a:gd name="T27" fmla="*/ 54293 h 423545"/>
                            <a:gd name="T28" fmla="*/ 229743 w 619760"/>
                            <a:gd name="T29" fmla="*/ 7214 h 423545"/>
                            <a:gd name="T30" fmla="*/ 220980 w 619760"/>
                            <a:gd name="T31" fmla="*/ 65025 h 423545"/>
                            <a:gd name="T32" fmla="*/ 154940 w 619760"/>
                            <a:gd name="T33" fmla="*/ 28372 h 423545"/>
                            <a:gd name="T34" fmla="*/ 168402 w 619760"/>
                            <a:gd name="T35" fmla="*/ 85764 h 423545"/>
                            <a:gd name="T36" fmla="*/ 90805 w 619760"/>
                            <a:gd name="T37" fmla="*/ 62027 h 423545"/>
                            <a:gd name="T38" fmla="*/ 125476 w 619760"/>
                            <a:gd name="T39" fmla="*/ 115088 h 423545"/>
                            <a:gd name="T40" fmla="*/ 41529 w 619760"/>
                            <a:gd name="T41" fmla="*/ 105880 h 423545"/>
                            <a:gd name="T42" fmla="*/ 95123 w 619760"/>
                            <a:gd name="T43" fmla="*/ 150991 h 423545"/>
                            <a:gd name="T44" fmla="*/ 10541 w 619760"/>
                            <a:gd name="T45" fmla="*/ 156973 h 423545"/>
                            <a:gd name="T46" fmla="*/ 79502 w 619760"/>
                            <a:gd name="T47" fmla="*/ 191046 h 423545"/>
                            <a:gd name="T48" fmla="*/ 0 w 619760"/>
                            <a:gd name="T49" fmla="*/ 211773 h 423545"/>
                            <a:gd name="T50" fmla="*/ 79502 w 619760"/>
                            <a:gd name="T51" fmla="*/ 232499 h 423545"/>
                            <a:gd name="T52" fmla="*/ 10541 w 619760"/>
                            <a:gd name="T53" fmla="*/ 266574 h 423545"/>
                            <a:gd name="T54" fmla="*/ 95123 w 619760"/>
                            <a:gd name="T55" fmla="*/ 272555 h 423545"/>
                            <a:gd name="T56" fmla="*/ 41529 w 619760"/>
                            <a:gd name="T57" fmla="*/ 317666 h 423545"/>
                            <a:gd name="T58" fmla="*/ 125476 w 619760"/>
                            <a:gd name="T59" fmla="*/ 308458 h 423545"/>
                            <a:gd name="T60" fmla="*/ 90805 w 619760"/>
                            <a:gd name="T61" fmla="*/ 361518 h 423545"/>
                            <a:gd name="T62" fmla="*/ 168402 w 619760"/>
                            <a:gd name="T63" fmla="*/ 337782 h 423545"/>
                            <a:gd name="T64" fmla="*/ 154940 w 619760"/>
                            <a:gd name="T65" fmla="*/ 395174 h 423545"/>
                            <a:gd name="T66" fmla="*/ 220980 w 619760"/>
                            <a:gd name="T67" fmla="*/ 358522 h 423545"/>
                            <a:gd name="T68" fmla="*/ 229743 w 619760"/>
                            <a:gd name="T69" fmla="*/ 416332 h 423545"/>
                            <a:gd name="T70" fmla="*/ 279527 w 619760"/>
                            <a:gd name="T71" fmla="*/ 369253 h 423545"/>
                            <a:gd name="T72" fmla="*/ 309880 w 619760"/>
                            <a:gd name="T73" fmla="*/ 423545 h 423545"/>
                            <a:gd name="T74" fmla="*/ 340233 w 619760"/>
                            <a:gd name="T75" fmla="*/ 369253 h 423545"/>
                            <a:gd name="T76" fmla="*/ 390017 w 619760"/>
                            <a:gd name="T77" fmla="*/ 416332 h 423545"/>
                            <a:gd name="T78" fmla="*/ 398780 w 619760"/>
                            <a:gd name="T79" fmla="*/ 358522 h 423545"/>
                            <a:gd name="T80" fmla="*/ 464820 w 619760"/>
                            <a:gd name="T81" fmla="*/ 395174 h 423545"/>
                            <a:gd name="T82" fmla="*/ 451358 w 619760"/>
                            <a:gd name="T83" fmla="*/ 337782 h 423545"/>
                            <a:gd name="T84" fmla="*/ 528955 w 619760"/>
                            <a:gd name="T85" fmla="*/ 361518 h 423545"/>
                            <a:gd name="T86" fmla="*/ 494284 w 619760"/>
                            <a:gd name="T87" fmla="*/ 308458 h 423545"/>
                            <a:gd name="T88" fmla="*/ 578231 w 619760"/>
                            <a:gd name="T89" fmla="*/ 317666 h 423545"/>
                            <a:gd name="T90" fmla="*/ 524637 w 619760"/>
                            <a:gd name="T91" fmla="*/ 272555 h 423545"/>
                            <a:gd name="T92" fmla="*/ 609219 w 619760"/>
                            <a:gd name="T93" fmla="*/ 266574 h 423545"/>
                            <a:gd name="T94" fmla="*/ 540258 w 619760"/>
                            <a:gd name="T95" fmla="*/ 232499 h 423545"/>
                            <a:gd name="T96" fmla="*/ 619760 w 619760"/>
                            <a:gd name="T97" fmla="*/ 211773 h 423545"/>
                            <a:gd name="T98" fmla="*/ 0 w 619760"/>
                            <a:gd name="T99" fmla="*/ 0 h 423545"/>
                            <a:gd name="T100" fmla="*/ 619760 w 619760"/>
                            <a:gd name="T101" fmla="*/ 423545 h 423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T98" t="T99" r="T100" b="T101"/>
                          <a:pathLst>
                            <a:path w="619760" h="423545">
                              <a:moveTo>
                                <a:pt x="619760" y="211773"/>
                              </a:moveTo>
                              <a:lnTo>
                                <a:pt x="540258" y="191046"/>
                              </a:lnTo>
                              <a:lnTo>
                                <a:pt x="609219" y="156973"/>
                              </a:lnTo>
                              <a:lnTo>
                                <a:pt x="524637" y="150991"/>
                              </a:lnTo>
                              <a:lnTo>
                                <a:pt x="578231" y="105880"/>
                              </a:lnTo>
                              <a:lnTo>
                                <a:pt x="494284" y="115088"/>
                              </a:lnTo>
                              <a:lnTo>
                                <a:pt x="528955" y="62027"/>
                              </a:lnTo>
                              <a:lnTo>
                                <a:pt x="451358" y="85764"/>
                              </a:lnTo>
                              <a:lnTo>
                                <a:pt x="464820" y="28372"/>
                              </a:lnTo>
                              <a:lnTo>
                                <a:pt x="398780" y="65025"/>
                              </a:lnTo>
                              <a:lnTo>
                                <a:pt x="390017" y="7214"/>
                              </a:lnTo>
                              <a:lnTo>
                                <a:pt x="340233" y="54293"/>
                              </a:lnTo>
                              <a:lnTo>
                                <a:pt x="309880" y="0"/>
                              </a:lnTo>
                              <a:lnTo>
                                <a:pt x="279527" y="54293"/>
                              </a:lnTo>
                              <a:lnTo>
                                <a:pt x="229743" y="7214"/>
                              </a:lnTo>
                              <a:lnTo>
                                <a:pt x="220980" y="65025"/>
                              </a:lnTo>
                              <a:lnTo>
                                <a:pt x="154940" y="28372"/>
                              </a:lnTo>
                              <a:lnTo>
                                <a:pt x="168402" y="85764"/>
                              </a:lnTo>
                              <a:lnTo>
                                <a:pt x="90805" y="62027"/>
                              </a:lnTo>
                              <a:lnTo>
                                <a:pt x="125476" y="115088"/>
                              </a:lnTo>
                              <a:lnTo>
                                <a:pt x="41529" y="105880"/>
                              </a:lnTo>
                              <a:lnTo>
                                <a:pt x="95123" y="150991"/>
                              </a:lnTo>
                              <a:lnTo>
                                <a:pt x="10541" y="156973"/>
                              </a:lnTo>
                              <a:lnTo>
                                <a:pt x="79502" y="191046"/>
                              </a:lnTo>
                              <a:lnTo>
                                <a:pt x="0" y="211773"/>
                              </a:lnTo>
                              <a:lnTo>
                                <a:pt x="79502" y="232499"/>
                              </a:lnTo>
                              <a:lnTo>
                                <a:pt x="10541" y="266574"/>
                              </a:lnTo>
                              <a:lnTo>
                                <a:pt x="95123" y="272555"/>
                              </a:lnTo>
                              <a:lnTo>
                                <a:pt x="41529" y="317666"/>
                              </a:lnTo>
                              <a:lnTo>
                                <a:pt x="125476" y="308458"/>
                              </a:lnTo>
                              <a:lnTo>
                                <a:pt x="90805" y="361518"/>
                              </a:lnTo>
                              <a:lnTo>
                                <a:pt x="168402" y="337782"/>
                              </a:lnTo>
                              <a:lnTo>
                                <a:pt x="154940" y="395174"/>
                              </a:lnTo>
                              <a:lnTo>
                                <a:pt x="220980" y="358522"/>
                              </a:lnTo>
                              <a:lnTo>
                                <a:pt x="229743" y="416332"/>
                              </a:lnTo>
                              <a:lnTo>
                                <a:pt x="279527" y="369253"/>
                              </a:lnTo>
                              <a:lnTo>
                                <a:pt x="309880" y="423545"/>
                              </a:lnTo>
                              <a:lnTo>
                                <a:pt x="340233" y="369253"/>
                              </a:lnTo>
                              <a:lnTo>
                                <a:pt x="390017" y="416332"/>
                              </a:lnTo>
                              <a:lnTo>
                                <a:pt x="398780" y="358522"/>
                              </a:lnTo>
                              <a:lnTo>
                                <a:pt x="464820" y="395174"/>
                              </a:lnTo>
                              <a:lnTo>
                                <a:pt x="451358" y="337782"/>
                              </a:lnTo>
                              <a:lnTo>
                                <a:pt x="528955" y="361518"/>
                              </a:lnTo>
                              <a:lnTo>
                                <a:pt x="494284" y="308458"/>
                              </a:lnTo>
                              <a:lnTo>
                                <a:pt x="578231" y="317666"/>
                              </a:lnTo>
                              <a:lnTo>
                                <a:pt x="524637" y="272555"/>
                              </a:lnTo>
                              <a:lnTo>
                                <a:pt x="609219" y="266574"/>
                              </a:lnTo>
                              <a:lnTo>
                                <a:pt x="540258" y="232499"/>
                              </a:lnTo>
                              <a:lnTo>
                                <a:pt x="619760" y="211773"/>
                              </a:lnTo>
                              <a:close/>
                            </a:path>
                          </a:pathLst>
                        </a:custGeom>
                        <a:noFill/>
                        <a:ln w="9525" cap="rnd">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606233"/>
                      <wps:cNvSpPr>
                        <a:spLocks noChangeArrowheads="1"/>
                      </wps:cNvSpPr>
                      <wps:spPr bwMode="auto">
                        <a:xfrm>
                          <a:off x="2395" y="1561"/>
                          <a:ext cx="1898"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pPr>
                              <w:spacing w:after="160" w:line="259" w:lineRule="auto"/>
                              <w:ind w:left="0" w:right="0" w:firstLine="0"/>
                              <w:jc w:val="left"/>
                            </w:pPr>
                            <w:r>
                              <w:fldChar w:fldCharType="begin"/>
                            </w:r>
                            <w:r>
                              <w:instrText xml:space="preserve"> PAGE   \* MERGEFORMAT </w:instrText>
                            </w:r>
                            <w:r>
                              <w:fldChar w:fldCharType="separate"/>
                            </w:r>
                            <w:r>
                              <w:rPr>
                                <w:rFonts w:ascii="Calibri" w:eastAsia="Calibri" w:hAnsi="Calibri" w:cs="Calibri"/>
                                <w:color w:val="7F7F7F"/>
                                <w:sz w:val="22"/>
                              </w:rPr>
                              <w:t>80</w:t>
                            </w:r>
                            <w:r>
                              <w:rPr>
                                <w:rFonts w:ascii="Calibri" w:eastAsia="Calibri" w:hAnsi="Calibri" w:cs="Calibri"/>
                                <w:color w:val="7F7F7F"/>
                                <w:sz w:val="22"/>
                              </w:rPr>
                              <w:fldChar w:fldCharType="end"/>
                            </w:r>
                          </w:p>
                        </w:txbxContent>
                      </wps:txbx>
                      <wps:bodyPr rot="0" vert="horz" wrap="square" lIns="0" tIns="0" rIns="0" bIns="0" anchor="t" anchorCtr="0" upright="1">
                        <a:noAutofit/>
                      </wps:bodyPr>
                    </wps:wsp>
                    <wps:wsp>
                      <wps:cNvPr id="24" name="Rectangle 606234"/>
                      <wps:cNvSpPr>
                        <a:spLocks noChangeArrowheads="1"/>
                      </wps:cNvSpPr>
                      <wps:spPr bwMode="auto">
                        <a:xfrm>
                          <a:off x="3812" y="1561"/>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6F" w:rsidRDefault="00104E6F">
                            <w:pPr>
                              <w:spacing w:after="160" w:line="259" w:lineRule="auto"/>
                              <w:ind w:left="0" w:right="0" w:firstLine="0"/>
                              <w:jc w:val="left"/>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6231" o:spid="_x0000_s1284" style="position:absolute;left:0;text-align:left;margin-left:280.35pt;margin-top:797.2pt;width:48.8pt;height:33.35pt;z-index:251660288;mso-position-horizontal-relative:page;mso-position-vertical-relative:page" coordsize="6197,4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">
              <v:shape id="Shape 606232" o:spid="_x0000_s1285" style="position:absolute;width:6197;height:4235;visibility:visible;mso-wrap-style:square;v-text-anchor:top" coordsize="619760,423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C3bcIA&#10;AADbAAAADwAAAGRycy9kb3ducmV2LnhtbESPQYvCMBSE74L/ITxhL7Km5iDSNcoiLOzJRS24x0fz&#10;bIvNS02i1n9vBMHjMDPfMItVb1txJR8axxqmkwwEcelMw5WGYv/zOQcRIrLB1jFpuFOA1XI4WGBu&#10;3I23dN3FSiQIhxw11DF2uZShrMlimLiOOHlH5y3GJH0ljcdbgttWqiybSYsNp4UaO1rXVJ52F6vh&#10;2P7N1OEUin8sNv58j2N16cdaf4z67y8Qkfr4Dr/av0aDUvD8kn6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QLdtwgAAANsAAAAPAAAAAAAAAAAAAAAAAJgCAABkcnMvZG93&#10;bnJldi54bWxQSwUGAAAAAAQABAD1AAAAhwMAAAAA&#10;" path="m619760,211773l540258,191046r68961,-34073l524637,150991r53594,-45111l494284,115088,528955,62027,451358,85764,464820,28372,398780,65025,390017,7214,340233,54293,309880,,279527,54293,229743,7214r-8763,57811l154940,28372r13462,57392l90805,62027r34671,53061l41529,105880r53594,45111l10541,156973r68961,34073l,211773r79502,20726l10541,266574r84582,5981l41529,317666r83947,-9208l90805,361518r77597,-23736l154940,395174r66040,-36652l229743,416332r49784,-47079l309880,423545r30353,-54292l390017,416332r8763,-57810l464820,395174,451358,337782r77597,23736l494284,308458r83947,9208l524637,272555r84582,-5981l540258,232499r79502,-20726xe" filled="f" strokecolor="#a5a5a5">
                <v:stroke endcap="round"/>
                <v:path arrowok="t" o:connecttype="custom" o:connectlocs="6197,2118;5402,1910;6092,1570;5246,1510;5782,1059;4942,1151;5289,620;4513,858;4648,284;3987,650;3900,72;3402,543;3099,0;2795,543;2297,72;2210,650;1549,284;1684,858;908,620;1255,1151;415,1059;951,1510;105,1570;795,1910;0,2118;795,2325;105,2665;951,2725;415,3176;1255,3084;908,3615;1684,3377;1549,3951;2210,3585;2297,4163;2795,3692;3099,4235;3402,3692;3900,4163;3987,3585;4648,3951;4513,3377;5289,3615;4942,3084;5782,3176;5246,2725;6092,2665;5402,2325;6197,2118" o:connectangles="0,0,0,0,0,0,0,0,0,0,0,0,0,0,0,0,0,0,0,0,0,0,0,0,0,0,0,0,0,0,0,0,0,0,0,0,0,0,0,0,0,0,0,0,0,0,0,0,0" textboxrect="0,0,619760,423545"/>
              </v:shape>
              <v:rect id="Rectangle 606233" o:spid="_x0000_s1286" style="position:absolute;left:2395;top:1561;width:1898;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104E6F" w:rsidRDefault="00104E6F">
                      <w:pPr>
                        <w:spacing w:after="160" w:line="259" w:lineRule="auto"/>
                        <w:ind w:left="0" w:right="0" w:firstLine="0"/>
                        <w:jc w:val="left"/>
                      </w:pPr>
                      <w:r>
                        <w:fldChar w:fldCharType="begin"/>
                      </w:r>
                      <w:r>
                        <w:instrText xml:space="preserve"> PAGE   \* MERGEFORMAT </w:instrText>
                      </w:r>
                      <w:r>
                        <w:fldChar w:fldCharType="separate"/>
                      </w:r>
                      <w:r>
                        <w:rPr>
                          <w:rFonts w:ascii="Calibri" w:eastAsia="Calibri" w:hAnsi="Calibri" w:cs="Calibri"/>
                          <w:color w:val="7F7F7F"/>
                          <w:sz w:val="22"/>
                        </w:rPr>
                        <w:t>80</w:t>
                      </w:r>
                      <w:r>
                        <w:rPr>
                          <w:rFonts w:ascii="Calibri" w:eastAsia="Calibri" w:hAnsi="Calibri" w:cs="Calibri"/>
                          <w:color w:val="7F7F7F"/>
                          <w:sz w:val="22"/>
                        </w:rPr>
                        <w:fldChar w:fldCharType="end"/>
                      </w:r>
                    </w:p>
                  </w:txbxContent>
                </v:textbox>
              </v:rect>
              <v:rect id="Rectangle 606234" o:spid="_x0000_s1287" style="position:absolute;left:3812;top:1561;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104E6F" w:rsidRDefault="00104E6F">
                      <w:pPr>
                        <w:spacing w:after="160" w:line="259" w:lineRule="auto"/>
                        <w:ind w:left="0" w:right="0" w:firstLine="0"/>
                        <w:jc w:val="left"/>
                      </w:pPr>
                    </w:p>
                  </w:txbxContent>
                </v:textbox>
              </v:rect>
              <w10:wrap type="square" anchorx="page" anchory="page"/>
            </v:group>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7E3" w:rsidRDefault="00F167E3">
      <w:pPr>
        <w:spacing w:after="0" w:line="240" w:lineRule="auto"/>
      </w:pPr>
      <w:r>
        <w:separator/>
      </w:r>
    </w:p>
  </w:footnote>
  <w:footnote w:type="continuationSeparator" w:id="0">
    <w:p w:rsidR="00F167E3" w:rsidRDefault="00F167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6DCB"/>
    <w:multiLevelType w:val="hybridMultilevel"/>
    <w:tmpl w:val="AA0639CC"/>
    <w:lvl w:ilvl="0" w:tplc="9864D534">
      <w:start w:val="1"/>
      <w:numFmt w:val="bullet"/>
      <w:lvlText w:val="•"/>
      <w:lvlJc w:val="left"/>
      <w:pPr>
        <w:ind w:left="72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 w15:restartNumberingAfterBreak="0">
    <w:nsid w:val="021F01C1"/>
    <w:multiLevelType w:val="hybridMultilevel"/>
    <w:tmpl w:val="DA0E0CA6"/>
    <w:lvl w:ilvl="0" w:tplc="76DC5618">
      <w:start w:val="1"/>
      <w:numFmt w:val="bullet"/>
      <w:lvlText w:val="o"/>
      <w:lvlJc w:val="left"/>
      <w:pPr>
        <w:ind w:left="722" w:hanging="360"/>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2" w15:restartNumberingAfterBreak="0">
    <w:nsid w:val="03BA2B71"/>
    <w:multiLevelType w:val="hybridMultilevel"/>
    <w:tmpl w:val="FE28FFB0"/>
    <w:lvl w:ilvl="0" w:tplc="9864D534">
      <w:start w:val="1"/>
      <w:numFmt w:val="bullet"/>
      <w:lvlText w:val="•"/>
      <w:lvlJc w:val="left"/>
      <w:pPr>
        <w:ind w:left="72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3" w15:restartNumberingAfterBreak="0">
    <w:nsid w:val="03D0656F"/>
    <w:multiLevelType w:val="hybridMultilevel"/>
    <w:tmpl w:val="3B4C2016"/>
    <w:lvl w:ilvl="0" w:tplc="04190003">
      <w:start w:val="1"/>
      <w:numFmt w:val="bullet"/>
      <w:lvlText w:val="o"/>
      <w:lvlJc w:val="left"/>
      <w:pPr>
        <w:ind w:left="847" w:hanging="360"/>
      </w:pPr>
      <w:rPr>
        <w:rFonts w:ascii="Courier New" w:hAnsi="Courier New" w:cs="Courier New" w:hint="default"/>
      </w:rPr>
    </w:lvl>
    <w:lvl w:ilvl="1" w:tplc="04190003" w:tentative="1">
      <w:start w:val="1"/>
      <w:numFmt w:val="bullet"/>
      <w:lvlText w:val="o"/>
      <w:lvlJc w:val="left"/>
      <w:pPr>
        <w:ind w:left="1567" w:hanging="360"/>
      </w:pPr>
      <w:rPr>
        <w:rFonts w:ascii="Courier New" w:hAnsi="Courier New" w:cs="Courier New" w:hint="default"/>
      </w:rPr>
    </w:lvl>
    <w:lvl w:ilvl="2" w:tplc="04190005" w:tentative="1">
      <w:start w:val="1"/>
      <w:numFmt w:val="bullet"/>
      <w:lvlText w:val=""/>
      <w:lvlJc w:val="left"/>
      <w:pPr>
        <w:ind w:left="2287" w:hanging="360"/>
      </w:pPr>
      <w:rPr>
        <w:rFonts w:ascii="Wingdings" w:hAnsi="Wingdings" w:hint="default"/>
      </w:rPr>
    </w:lvl>
    <w:lvl w:ilvl="3" w:tplc="04190001" w:tentative="1">
      <w:start w:val="1"/>
      <w:numFmt w:val="bullet"/>
      <w:lvlText w:val=""/>
      <w:lvlJc w:val="left"/>
      <w:pPr>
        <w:ind w:left="3007" w:hanging="360"/>
      </w:pPr>
      <w:rPr>
        <w:rFonts w:ascii="Symbol" w:hAnsi="Symbol" w:hint="default"/>
      </w:rPr>
    </w:lvl>
    <w:lvl w:ilvl="4" w:tplc="04190003" w:tentative="1">
      <w:start w:val="1"/>
      <w:numFmt w:val="bullet"/>
      <w:lvlText w:val="o"/>
      <w:lvlJc w:val="left"/>
      <w:pPr>
        <w:ind w:left="3727" w:hanging="360"/>
      </w:pPr>
      <w:rPr>
        <w:rFonts w:ascii="Courier New" w:hAnsi="Courier New" w:cs="Courier New" w:hint="default"/>
      </w:rPr>
    </w:lvl>
    <w:lvl w:ilvl="5" w:tplc="04190005" w:tentative="1">
      <w:start w:val="1"/>
      <w:numFmt w:val="bullet"/>
      <w:lvlText w:val=""/>
      <w:lvlJc w:val="left"/>
      <w:pPr>
        <w:ind w:left="4447" w:hanging="360"/>
      </w:pPr>
      <w:rPr>
        <w:rFonts w:ascii="Wingdings" w:hAnsi="Wingdings" w:hint="default"/>
      </w:rPr>
    </w:lvl>
    <w:lvl w:ilvl="6" w:tplc="04190001" w:tentative="1">
      <w:start w:val="1"/>
      <w:numFmt w:val="bullet"/>
      <w:lvlText w:val=""/>
      <w:lvlJc w:val="left"/>
      <w:pPr>
        <w:ind w:left="5167" w:hanging="360"/>
      </w:pPr>
      <w:rPr>
        <w:rFonts w:ascii="Symbol" w:hAnsi="Symbol" w:hint="default"/>
      </w:rPr>
    </w:lvl>
    <w:lvl w:ilvl="7" w:tplc="04190003" w:tentative="1">
      <w:start w:val="1"/>
      <w:numFmt w:val="bullet"/>
      <w:lvlText w:val="o"/>
      <w:lvlJc w:val="left"/>
      <w:pPr>
        <w:ind w:left="5887" w:hanging="360"/>
      </w:pPr>
      <w:rPr>
        <w:rFonts w:ascii="Courier New" w:hAnsi="Courier New" w:cs="Courier New" w:hint="default"/>
      </w:rPr>
    </w:lvl>
    <w:lvl w:ilvl="8" w:tplc="04190005" w:tentative="1">
      <w:start w:val="1"/>
      <w:numFmt w:val="bullet"/>
      <w:lvlText w:val=""/>
      <w:lvlJc w:val="left"/>
      <w:pPr>
        <w:ind w:left="6607" w:hanging="360"/>
      </w:pPr>
      <w:rPr>
        <w:rFonts w:ascii="Wingdings" w:hAnsi="Wingdings" w:hint="default"/>
      </w:rPr>
    </w:lvl>
  </w:abstractNum>
  <w:abstractNum w:abstractNumId="4" w15:restartNumberingAfterBreak="0">
    <w:nsid w:val="03DB25C1"/>
    <w:multiLevelType w:val="hybridMultilevel"/>
    <w:tmpl w:val="20908F0E"/>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5" w15:restartNumberingAfterBreak="0">
    <w:nsid w:val="03EB7B32"/>
    <w:multiLevelType w:val="hybridMultilevel"/>
    <w:tmpl w:val="DFCE8EBA"/>
    <w:lvl w:ilvl="0" w:tplc="1B32C420">
      <w:start w:val="5"/>
      <w:numFmt w:val="upperRoman"/>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E36E88A">
      <w:start w:val="1"/>
      <w:numFmt w:val="lowerLetter"/>
      <w:lvlText w:val="%2"/>
      <w:lvlJc w:val="left"/>
      <w:pPr>
        <w:ind w:left="33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5F034E8">
      <w:start w:val="1"/>
      <w:numFmt w:val="lowerRoman"/>
      <w:lvlText w:val="%3"/>
      <w:lvlJc w:val="left"/>
      <w:pPr>
        <w:ind w:left="40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528937C">
      <w:start w:val="1"/>
      <w:numFmt w:val="decimal"/>
      <w:lvlText w:val="%4"/>
      <w:lvlJc w:val="left"/>
      <w:pPr>
        <w:ind w:left="47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9FAD912">
      <w:start w:val="1"/>
      <w:numFmt w:val="lowerLetter"/>
      <w:lvlText w:val="%5"/>
      <w:lvlJc w:val="left"/>
      <w:pPr>
        <w:ind w:left="54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63C95FA">
      <w:start w:val="1"/>
      <w:numFmt w:val="lowerRoman"/>
      <w:lvlText w:val="%6"/>
      <w:lvlJc w:val="left"/>
      <w:pPr>
        <w:ind w:left="61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D5C39EA">
      <w:start w:val="1"/>
      <w:numFmt w:val="decimal"/>
      <w:lvlText w:val="%7"/>
      <w:lvlJc w:val="left"/>
      <w:pPr>
        <w:ind w:left="69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F8A6152">
      <w:start w:val="1"/>
      <w:numFmt w:val="lowerLetter"/>
      <w:lvlText w:val="%8"/>
      <w:lvlJc w:val="left"/>
      <w:pPr>
        <w:ind w:left="76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35A7710">
      <w:start w:val="1"/>
      <w:numFmt w:val="lowerRoman"/>
      <w:lvlText w:val="%9"/>
      <w:lvlJc w:val="left"/>
      <w:pPr>
        <w:ind w:left="83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4DD45AF"/>
    <w:multiLevelType w:val="hybridMultilevel"/>
    <w:tmpl w:val="10B2F97A"/>
    <w:lvl w:ilvl="0" w:tplc="9864D534">
      <w:start w:val="1"/>
      <w:numFmt w:val="bullet"/>
      <w:lvlText w:val="•"/>
      <w:lvlJc w:val="left"/>
      <w:pPr>
        <w:ind w:left="126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051360DA"/>
    <w:multiLevelType w:val="hybridMultilevel"/>
    <w:tmpl w:val="D0D4128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51A630B"/>
    <w:multiLevelType w:val="hybridMultilevel"/>
    <w:tmpl w:val="D054E4EE"/>
    <w:lvl w:ilvl="0" w:tplc="04190003">
      <w:start w:val="1"/>
      <w:numFmt w:val="bullet"/>
      <w:lvlText w:val="o"/>
      <w:lvlJc w:val="left"/>
      <w:pPr>
        <w:ind w:left="1155" w:hanging="360"/>
      </w:pPr>
      <w:rPr>
        <w:rFonts w:ascii="Courier New" w:hAnsi="Courier New" w:cs="Courier New"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9" w15:restartNumberingAfterBreak="0">
    <w:nsid w:val="0530301F"/>
    <w:multiLevelType w:val="hybridMultilevel"/>
    <w:tmpl w:val="C422E234"/>
    <w:lvl w:ilvl="0" w:tplc="04190003">
      <w:start w:val="1"/>
      <w:numFmt w:val="bullet"/>
      <w:lvlText w:val="o"/>
      <w:lvlJc w:val="left"/>
      <w:pPr>
        <w:ind w:left="1414" w:hanging="360"/>
      </w:pPr>
      <w:rPr>
        <w:rFonts w:ascii="Courier New" w:hAnsi="Courier New" w:cs="Courier New" w:hint="default"/>
      </w:rPr>
    </w:lvl>
    <w:lvl w:ilvl="1" w:tplc="04190003" w:tentative="1">
      <w:start w:val="1"/>
      <w:numFmt w:val="bullet"/>
      <w:lvlText w:val="o"/>
      <w:lvlJc w:val="left"/>
      <w:pPr>
        <w:ind w:left="2134" w:hanging="360"/>
      </w:pPr>
      <w:rPr>
        <w:rFonts w:ascii="Courier New" w:hAnsi="Courier New" w:cs="Courier New" w:hint="default"/>
      </w:rPr>
    </w:lvl>
    <w:lvl w:ilvl="2" w:tplc="04190005" w:tentative="1">
      <w:start w:val="1"/>
      <w:numFmt w:val="bullet"/>
      <w:lvlText w:val=""/>
      <w:lvlJc w:val="left"/>
      <w:pPr>
        <w:ind w:left="2854" w:hanging="360"/>
      </w:pPr>
      <w:rPr>
        <w:rFonts w:ascii="Wingdings" w:hAnsi="Wingdings" w:hint="default"/>
      </w:rPr>
    </w:lvl>
    <w:lvl w:ilvl="3" w:tplc="04190001" w:tentative="1">
      <w:start w:val="1"/>
      <w:numFmt w:val="bullet"/>
      <w:lvlText w:val=""/>
      <w:lvlJc w:val="left"/>
      <w:pPr>
        <w:ind w:left="3574" w:hanging="360"/>
      </w:pPr>
      <w:rPr>
        <w:rFonts w:ascii="Symbol" w:hAnsi="Symbol" w:hint="default"/>
      </w:rPr>
    </w:lvl>
    <w:lvl w:ilvl="4" w:tplc="04190003" w:tentative="1">
      <w:start w:val="1"/>
      <w:numFmt w:val="bullet"/>
      <w:lvlText w:val="o"/>
      <w:lvlJc w:val="left"/>
      <w:pPr>
        <w:ind w:left="4294" w:hanging="360"/>
      </w:pPr>
      <w:rPr>
        <w:rFonts w:ascii="Courier New" w:hAnsi="Courier New" w:cs="Courier New" w:hint="default"/>
      </w:rPr>
    </w:lvl>
    <w:lvl w:ilvl="5" w:tplc="04190005" w:tentative="1">
      <w:start w:val="1"/>
      <w:numFmt w:val="bullet"/>
      <w:lvlText w:val=""/>
      <w:lvlJc w:val="left"/>
      <w:pPr>
        <w:ind w:left="5014" w:hanging="360"/>
      </w:pPr>
      <w:rPr>
        <w:rFonts w:ascii="Wingdings" w:hAnsi="Wingdings" w:hint="default"/>
      </w:rPr>
    </w:lvl>
    <w:lvl w:ilvl="6" w:tplc="04190001" w:tentative="1">
      <w:start w:val="1"/>
      <w:numFmt w:val="bullet"/>
      <w:lvlText w:val=""/>
      <w:lvlJc w:val="left"/>
      <w:pPr>
        <w:ind w:left="5734" w:hanging="360"/>
      </w:pPr>
      <w:rPr>
        <w:rFonts w:ascii="Symbol" w:hAnsi="Symbol" w:hint="default"/>
      </w:rPr>
    </w:lvl>
    <w:lvl w:ilvl="7" w:tplc="04190003" w:tentative="1">
      <w:start w:val="1"/>
      <w:numFmt w:val="bullet"/>
      <w:lvlText w:val="o"/>
      <w:lvlJc w:val="left"/>
      <w:pPr>
        <w:ind w:left="6454" w:hanging="360"/>
      </w:pPr>
      <w:rPr>
        <w:rFonts w:ascii="Courier New" w:hAnsi="Courier New" w:cs="Courier New" w:hint="default"/>
      </w:rPr>
    </w:lvl>
    <w:lvl w:ilvl="8" w:tplc="04190005" w:tentative="1">
      <w:start w:val="1"/>
      <w:numFmt w:val="bullet"/>
      <w:lvlText w:val=""/>
      <w:lvlJc w:val="left"/>
      <w:pPr>
        <w:ind w:left="7174" w:hanging="360"/>
      </w:pPr>
      <w:rPr>
        <w:rFonts w:ascii="Wingdings" w:hAnsi="Wingdings" w:hint="default"/>
      </w:rPr>
    </w:lvl>
  </w:abstractNum>
  <w:abstractNum w:abstractNumId="10" w15:restartNumberingAfterBreak="0">
    <w:nsid w:val="05507925"/>
    <w:multiLevelType w:val="hybridMultilevel"/>
    <w:tmpl w:val="CBCAC314"/>
    <w:lvl w:ilvl="0" w:tplc="0419000F">
      <w:start w:val="1"/>
      <w:numFmt w:val="decimal"/>
      <w:lvlText w:val="%1."/>
      <w:lvlJc w:val="left"/>
      <w:pPr>
        <w:ind w:left="127"/>
      </w:pPr>
      <w:rPr>
        <w:b w:val="0"/>
        <w:i w:val="0"/>
        <w:strike w:val="0"/>
        <w:dstrike w:val="0"/>
        <w:color w:val="000000"/>
        <w:sz w:val="24"/>
        <w:szCs w:val="24"/>
        <w:u w:val="none" w:color="000000"/>
        <w:bdr w:val="none" w:sz="0" w:space="0" w:color="auto"/>
        <w:shd w:val="clear" w:color="auto" w:fill="auto"/>
        <w:vertAlign w:val="baseline"/>
      </w:rPr>
    </w:lvl>
    <w:lvl w:ilvl="1" w:tplc="04BE6BB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86172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B0DFB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68974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0A9A7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BABCC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CA496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60695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6464907"/>
    <w:multiLevelType w:val="hybridMultilevel"/>
    <w:tmpl w:val="264C9940"/>
    <w:lvl w:ilvl="0" w:tplc="04190003">
      <w:start w:val="1"/>
      <w:numFmt w:val="bullet"/>
      <w:lvlText w:val="o"/>
      <w:lvlJc w:val="left"/>
      <w:pPr>
        <w:ind w:left="1275" w:hanging="360"/>
      </w:pPr>
      <w:rPr>
        <w:rFonts w:ascii="Courier New" w:hAnsi="Courier New" w:cs="Courier New"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12" w15:restartNumberingAfterBreak="0">
    <w:nsid w:val="068551A7"/>
    <w:multiLevelType w:val="hybridMultilevel"/>
    <w:tmpl w:val="67F0FF08"/>
    <w:lvl w:ilvl="0" w:tplc="04190001">
      <w:start w:val="1"/>
      <w:numFmt w:val="bullet"/>
      <w:lvlText w:val=""/>
      <w:lvlJc w:val="left"/>
      <w:pPr>
        <w:ind w:left="1433" w:hanging="360"/>
      </w:pPr>
      <w:rPr>
        <w:rFonts w:ascii="Symbol" w:hAnsi="Symbol"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abstractNum w:abstractNumId="13" w15:restartNumberingAfterBreak="0">
    <w:nsid w:val="07101E33"/>
    <w:multiLevelType w:val="hybridMultilevel"/>
    <w:tmpl w:val="902C737C"/>
    <w:lvl w:ilvl="0" w:tplc="F1F84B5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47C0B4A">
      <w:start w:val="1"/>
      <w:numFmt w:val="bullet"/>
      <w:lvlText w:val="o"/>
      <w:lvlJc w:val="left"/>
      <w:pPr>
        <w:ind w:left="11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492E76A">
      <w:start w:val="1"/>
      <w:numFmt w:val="bullet"/>
      <w:lvlText w:val="▪"/>
      <w:lvlJc w:val="left"/>
      <w:pPr>
        <w:ind w:left="18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5A87EC2">
      <w:start w:val="1"/>
      <w:numFmt w:val="bullet"/>
      <w:lvlText w:val="•"/>
      <w:lvlJc w:val="left"/>
      <w:pPr>
        <w:ind w:left="25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93E261C">
      <w:start w:val="1"/>
      <w:numFmt w:val="bullet"/>
      <w:lvlText w:val="o"/>
      <w:lvlJc w:val="left"/>
      <w:pPr>
        <w:ind w:left="32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38A0C64">
      <w:start w:val="1"/>
      <w:numFmt w:val="bullet"/>
      <w:lvlText w:val="▪"/>
      <w:lvlJc w:val="left"/>
      <w:pPr>
        <w:ind w:left="40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878F53C">
      <w:start w:val="1"/>
      <w:numFmt w:val="bullet"/>
      <w:lvlText w:val="•"/>
      <w:lvlJc w:val="left"/>
      <w:pPr>
        <w:ind w:left="47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7288302">
      <w:start w:val="1"/>
      <w:numFmt w:val="bullet"/>
      <w:lvlText w:val="o"/>
      <w:lvlJc w:val="left"/>
      <w:pPr>
        <w:ind w:left="54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71CDF1A">
      <w:start w:val="1"/>
      <w:numFmt w:val="bullet"/>
      <w:lvlText w:val="▪"/>
      <w:lvlJc w:val="left"/>
      <w:pPr>
        <w:ind w:left="61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71F6630"/>
    <w:multiLevelType w:val="hybridMultilevel"/>
    <w:tmpl w:val="0F6E736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7654BE7"/>
    <w:multiLevelType w:val="hybridMultilevel"/>
    <w:tmpl w:val="FBD48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90C3011"/>
    <w:multiLevelType w:val="hybridMultilevel"/>
    <w:tmpl w:val="90B61F82"/>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091A5C48"/>
    <w:multiLevelType w:val="hybridMultilevel"/>
    <w:tmpl w:val="0BCCEE72"/>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94A1204"/>
    <w:multiLevelType w:val="hybridMultilevel"/>
    <w:tmpl w:val="C2EA3B1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9A521DA"/>
    <w:multiLevelType w:val="hybridMultilevel"/>
    <w:tmpl w:val="67B28CDA"/>
    <w:lvl w:ilvl="0" w:tplc="9864D534">
      <w:start w:val="1"/>
      <w:numFmt w:val="bullet"/>
      <w:lvlText w:val="•"/>
      <w:lvlJc w:val="left"/>
      <w:pPr>
        <w:ind w:left="72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20" w15:restartNumberingAfterBreak="0">
    <w:nsid w:val="09F359E1"/>
    <w:multiLevelType w:val="hybridMultilevel"/>
    <w:tmpl w:val="BB8802F0"/>
    <w:lvl w:ilvl="0" w:tplc="0419000F">
      <w:start w:val="1"/>
      <w:numFmt w:val="decimal"/>
      <w:lvlText w:val="%1."/>
      <w:lvlJc w:val="left"/>
      <w:pPr>
        <w:ind w:left="847" w:hanging="360"/>
      </w:pPr>
    </w:lvl>
    <w:lvl w:ilvl="1" w:tplc="04190019" w:tentative="1">
      <w:start w:val="1"/>
      <w:numFmt w:val="lowerLetter"/>
      <w:lvlText w:val="%2."/>
      <w:lvlJc w:val="left"/>
      <w:pPr>
        <w:ind w:left="1567" w:hanging="360"/>
      </w:pPr>
    </w:lvl>
    <w:lvl w:ilvl="2" w:tplc="0419001B" w:tentative="1">
      <w:start w:val="1"/>
      <w:numFmt w:val="lowerRoman"/>
      <w:lvlText w:val="%3."/>
      <w:lvlJc w:val="right"/>
      <w:pPr>
        <w:ind w:left="2287" w:hanging="180"/>
      </w:pPr>
    </w:lvl>
    <w:lvl w:ilvl="3" w:tplc="0419000F" w:tentative="1">
      <w:start w:val="1"/>
      <w:numFmt w:val="decimal"/>
      <w:lvlText w:val="%4."/>
      <w:lvlJc w:val="left"/>
      <w:pPr>
        <w:ind w:left="3007" w:hanging="360"/>
      </w:pPr>
    </w:lvl>
    <w:lvl w:ilvl="4" w:tplc="04190019" w:tentative="1">
      <w:start w:val="1"/>
      <w:numFmt w:val="lowerLetter"/>
      <w:lvlText w:val="%5."/>
      <w:lvlJc w:val="left"/>
      <w:pPr>
        <w:ind w:left="3727" w:hanging="360"/>
      </w:pPr>
    </w:lvl>
    <w:lvl w:ilvl="5" w:tplc="0419001B" w:tentative="1">
      <w:start w:val="1"/>
      <w:numFmt w:val="lowerRoman"/>
      <w:lvlText w:val="%6."/>
      <w:lvlJc w:val="right"/>
      <w:pPr>
        <w:ind w:left="4447" w:hanging="180"/>
      </w:pPr>
    </w:lvl>
    <w:lvl w:ilvl="6" w:tplc="0419000F" w:tentative="1">
      <w:start w:val="1"/>
      <w:numFmt w:val="decimal"/>
      <w:lvlText w:val="%7."/>
      <w:lvlJc w:val="left"/>
      <w:pPr>
        <w:ind w:left="5167" w:hanging="360"/>
      </w:pPr>
    </w:lvl>
    <w:lvl w:ilvl="7" w:tplc="04190019" w:tentative="1">
      <w:start w:val="1"/>
      <w:numFmt w:val="lowerLetter"/>
      <w:lvlText w:val="%8."/>
      <w:lvlJc w:val="left"/>
      <w:pPr>
        <w:ind w:left="5887" w:hanging="360"/>
      </w:pPr>
    </w:lvl>
    <w:lvl w:ilvl="8" w:tplc="0419001B" w:tentative="1">
      <w:start w:val="1"/>
      <w:numFmt w:val="lowerRoman"/>
      <w:lvlText w:val="%9."/>
      <w:lvlJc w:val="right"/>
      <w:pPr>
        <w:ind w:left="6607" w:hanging="180"/>
      </w:pPr>
    </w:lvl>
  </w:abstractNum>
  <w:abstractNum w:abstractNumId="21" w15:restartNumberingAfterBreak="0">
    <w:nsid w:val="09FF2574"/>
    <w:multiLevelType w:val="hybridMultilevel"/>
    <w:tmpl w:val="0CF6966A"/>
    <w:lvl w:ilvl="0" w:tplc="04190003">
      <w:start w:val="1"/>
      <w:numFmt w:val="bullet"/>
      <w:lvlText w:val="o"/>
      <w:lvlJc w:val="left"/>
      <w:pPr>
        <w:ind w:left="180"/>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06985800">
      <w:start w:val="1"/>
      <w:numFmt w:val="decimal"/>
      <w:lvlText w:val="%2)"/>
      <w:lvlJc w:val="left"/>
      <w:pPr>
        <w:ind w:left="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BADED8">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186B14">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0C4AA0">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0052CE">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6EAEEE">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D6031C">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00261C">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0AA22092"/>
    <w:multiLevelType w:val="hybridMultilevel"/>
    <w:tmpl w:val="8ACE9AA0"/>
    <w:lvl w:ilvl="0" w:tplc="04190003">
      <w:start w:val="1"/>
      <w:numFmt w:val="bullet"/>
      <w:lvlText w:val="o"/>
      <w:lvlJc w:val="left"/>
      <w:pPr>
        <w:ind w:left="1080" w:hanging="360"/>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0B7C54F3"/>
    <w:multiLevelType w:val="hybridMultilevel"/>
    <w:tmpl w:val="F88A47A4"/>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CEA1B35"/>
    <w:multiLevelType w:val="hybridMultilevel"/>
    <w:tmpl w:val="FBC09CE0"/>
    <w:lvl w:ilvl="0" w:tplc="9864D534">
      <w:start w:val="1"/>
      <w:numFmt w:val="bullet"/>
      <w:lvlText w:val="•"/>
      <w:lvlJc w:val="left"/>
      <w:pPr>
        <w:ind w:left="72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25" w15:restartNumberingAfterBreak="0">
    <w:nsid w:val="0D244F96"/>
    <w:multiLevelType w:val="hybridMultilevel"/>
    <w:tmpl w:val="0304EA9A"/>
    <w:lvl w:ilvl="0" w:tplc="EFF89F60">
      <w:start w:val="1"/>
      <w:numFmt w:val="bullet"/>
      <w:lvlText w:val="-"/>
      <w:lvlJc w:val="left"/>
      <w:pPr>
        <w:ind w:left="72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26" w15:restartNumberingAfterBreak="0">
    <w:nsid w:val="0E162608"/>
    <w:multiLevelType w:val="hybridMultilevel"/>
    <w:tmpl w:val="EC54D188"/>
    <w:lvl w:ilvl="0" w:tplc="04190003">
      <w:start w:val="1"/>
      <w:numFmt w:val="bullet"/>
      <w:lvlText w:val="o"/>
      <w:lvlJc w:val="left"/>
      <w:pPr>
        <w:ind w:left="1647" w:hanging="360"/>
      </w:pPr>
      <w:rPr>
        <w:rFonts w:ascii="Courier New" w:hAnsi="Courier New" w:cs="Courier New"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7" w15:restartNumberingAfterBreak="0">
    <w:nsid w:val="0E940811"/>
    <w:multiLevelType w:val="hybridMultilevel"/>
    <w:tmpl w:val="2D069D84"/>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0EC30E78"/>
    <w:multiLevelType w:val="hybridMultilevel"/>
    <w:tmpl w:val="8682BF40"/>
    <w:lvl w:ilvl="0" w:tplc="EFF89F60">
      <w:start w:val="1"/>
      <w:numFmt w:val="bullet"/>
      <w:lvlText w:val="-"/>
      <w:lvlJc w:val="left"/>
      <w:pPr>
        <w:ind w:left="84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567" w:hanging="360"/>
      </w:pPr>
      <w:rPr>
        <w:rFonts w:ascii="Courier New" w:hAnsi="Courier New" w:cs="Courier New" w:hint="default"/>
      </w:rPr>
    </w:lvl>
    <w:lvl w:ilvl="2" w:tplc="04190005" w:tentative="1">
      <w:start w:val="1"/>
      <w:numFmt w:val="bullet"/>
      <w:lvlText w:val=""/>
      <w:lvlJc w:val="left"/>
      <w:pPr>
        <w:ind w:left="2287" w:hanging="360"/>
      </w:pPr>
      <w:rPr>
        <w:rFonts w:ascii="Wingdings" w:hAnsi="Wingdings" w:hint="default"/>
      </w:rPr>
    </w:lvl>
    <w:lvl w:ilvl="3" w:tplc="04190001" w:tentative="1">
      <w:start w:val="1"/>
      <w:numFmt w:val="bullet"/>
      <w:lvlText w:val=""/>
      <w:lvlJc w:val="left"/>
      <w:pPr>
        <w:ind w:left="3007" w:hanging="360"/>
      </w:pPr>
      <w:rPr>
        <w:rFonts w:ascii="Symbol" w:hAnsi="Symbol" w:hint="default"/>
      </w:rPr>
    </w:lvl>
    <w:lvl w:ilvl="4" w:tplc="04190003" w:tentative="1">
      <w:start w:val="1"/>
      <w:numFmt w:val="bullet"/>
      <w:lvlText w:val="o"/>
      <w:lvlJc w:val="left"/>
      <w:pPr>
        <w:ind w:left="3727" w:hanging="360"/>
      </w:pPr>
      <w:rPr>
        <w:rFonts w:ascii="Courier New" w:hAnsi="Courier New" w:cs="Courier New" w:hint="default"/>
      </w:rPr>
    </w:lvl>
    <w:lvl w:ilvl="5" w:tplc="04190005" w:tentative="1">
      <w:start w:val="1"/>
      <w:numFmt w:val="bullet"/>
      <w:lvlText w:val=""/>
      <w:lvlJc w:val="left"/>
      <w:pPr>
        <w:ind w:left="4447" w:hanging="360"/>
      </w:pPr>
      <w:rPr>
        <w:rFonts w:ascii="Wingdings" w:hAnsi="Wingdings" w:hint="default"/>
      </w:rPr>
    </w:lvl>
    <w:lvl w:ilvl="6" w:tplc="04190001" w:tentative="1">
      <w:start w:val="1"/>
      <w:numFmt w:val="bullet"/>
      <w:lvlText w:val=""/>
      <w:lvlJc w:val="left"/>
      <w:pPr>
        <w:ind w:left="5167" w:hanging="360"/>
      </w:pPr>
      <w:rPr>
        <w:rFonts w:ascii="Symbol" w:hAnsi="Symbol" w:hint="default"/>
      </w:rPr>
    </w:lvl>
    <w:lvl w:ilvl="7" w:tplc="04190003" w:tentative="1">
      <w:start w:val="1"/>
      <w:numFmt w:val="bullet"/>
      <w:lvlText w:val="o"/>
      <w:lvlJc w:val="left"/>
      <w:pPr>
        <w:ind w:left="5887" w:hanging="360"/>
      </w:pPr>
      <w:rPr>
        <w:rFonts w:ascii="Courier New" w:hAnsi="Courier New" w:cs="Courier New" w:hint="default"/>
      </w:rPr>
    </w:lvl>
    <w:lvl w:ilvl="8" w:tplc="04190005" w:tentative="1">
      <w:start w:val="1"/>
      <w:numFmt w:val="bullet"/>
      <w:lvlText w:val=""/>
      <w:lvlJc w:val="left"/>
      <w:pPr>
        <w:ind w:left="6607" w:hanging="360"/>
      </w:pPr>
      <w:rPr>
        <w:rFonts w:ascii="Wingdings" w:hAnsi="Wingdings" w:hint="default"/>
      </w:rPr>
    </w:lvl>
  </w:abstractNum>
  <w:abstractNum w:abstractNumId="29" w15:restartNumberingAfterBreak="0">
    <w:nsid w:val="0F766119"/>
    <w:multiLevelType w:val="hybridMultilevel"/>
    <w:tmpl w:val="755CE7B0"/>
    <w:lvl w:ilvl="0" w:tplc="04190003">
      <w:start w:val="1"/>
      <w:numFmt w:val="bullet"/>
      <w:lvlText w:val="o"/>
      <w:lvlJc w:val="left"/>
      <w:pPr>
        <w:ind w:left="1570" w:hanging="360"/>
      </w:pPr>
      <w:rPr>
        <w:rFonts w:ascii="Courier New" w:hAnsi="Courier New" w:cs="Courier New"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 w15:restartNumberingAfterBreak="0">
    <w:nsid w:val="10122C95"/>
    <w:multiLevelType w:val="hybridMultilevel"/>
    <w:tmpl w:val="15ACD2C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05E1DED"/>
    <w:multiLevelType w:val="hybridMultilevel"/>
    <w:tmpl w:val="6ACEDDA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15:restartNumberingAfterBreak="0">
    <w:nsid w:val="10780C24"/>
    <w:multiLevelType w:val="hybridMultilevel"/>
    <w:tmpl w:val="E75C5B9E"/>
    <w:lvl w:ilvl="0" w:tplc="04190003">
      <w:start w:val="1"/>
      <w:numFmt w:val="bullet"/>
      <w:lvlText w:val="o"/>
      <w:lvlJc w:val="left"/>
      <w:pPr>
        <w:ind w:left="2520" w:hanging="360"/>
      </w:pPr>
      <w:rPr>
        <w:rFonts w:ascii="Courier New" w:hAnsi="Courier New" w:cs="Courier New"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33" w15:restartNumberingAfterBreak="0">
    <w:nsid w:val="108D1472"/>
    <w:multiLevelType w:val="hybridMultilevel"/>
    <w:tmpl w:val="323ECBB8"/>
    <w:lvl w:ilvl="0" w:tplc="D4E87678">
      <w:start w:val="1"/>
      <w:numFmt w:val="bullet"/>
      <w:lvlText w:val=""/>
      <w:lvlJc w:val="left"/>
      <w:pPr>
        <w:ind w:left="4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9BC237C">
      <w:start w:val="1"/>
      <w:numFmt w:val="bullet"/>
      <w:lvlText w:val="o"/>
      <w:lvlJc w:val="left"/>
      <w:pPr>
        <w:ind w:left="16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2CADA84">
      <w:start w:val="1"/>
      <w:numFmt w:val="bullet"/>
      <w:lvlText w:val="▪"/>
      <w:lvlJc w:val="left"/>
      <w:pPr>
        <w:ind w:left="23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FAAEF10">
      <w:start w:val="1"/>
      <w:numFmt w:val="bullet"/>
      <w:lvlText w:val="•"/>
      <w:lvlJc w:val="left"/>
      <w:pPr>
        <w:ind w:left="30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5328282">
      <w:start w:val="1"/>
      <w:numFmt w:val="bullet"/>
      <w:lvlText w:val="o"/>
      <w:lvlJc w:val="left"/>
      <w:pPr>
        <w:ind w:left="37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5A08D2A">
      <w:start w:val="1"/>
      <w:numFmt w:val="bullet"/>
      <w:lvlText w:val="▪"/>
      <w:lvlJc w:val="left"/>
      <w:pPr>
        <w:ind w:left="44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EEE7FA0">
      <w:start w:val="1"/>
      <w:numFmt w:val="bullet"/>
      <w:lvlText w:val="•"/>
      <w:lvlJc w:val="left"/>
      <w:pPr>
        <w:ind w:left="52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06C637C">
      <w:start w:val="1"/>
      <w:numFmt w:val="bullet"/>
      <w:lvlText w:val="o"/>
      <w:lvlJc w:val="left"/>
      <w:pPr>
        <w:ind w:left="59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6D40564">
      <w:start w:val="1"/>
      <w:numFmt w:val="bullet"/>
      <w:lvlText w:val="▪"/>
      <w:lvlJc w:val="left"/>
      <w:pPr>
        <w:ind w:left="66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10AA6A5E"/>
    <w:multiLevelType w:val="hybridMultilevel"/>
    <w:tmpl w:val="E95E43BE"/>
    <w:lvl w:ilvl="0" w:tplc="1CE26BAC">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985800">
      <w:start w:val="1"/>
      <w:numFmt w:val="decimal"/>
      <w:lvlText w:val="%2)"/>
      <w:lvlJc w:val="left"/>
      <w:pPr>
        <w:ind w:left="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BADED8">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186B14">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0C4AA0">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0052CE">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6EAEEE">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D6031C">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00261C">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11115CC0"/>
    <w:multiLevelType w:val="hybridMultilevel"/>
    <w:tmpl w:val="E1004092"/>
    <w:lvl w:ilvl="0" w:tplc="04190003">
      <w:start w:val="1"/>
      <w:numFmt w:val="bullet"/>
      <w:lvlText w:val="o"/>
      <w:lvlJc w:val="left"/>
      <w:pPr>
        <w:ind w:left="1551" w:hanging="360"/>
      </w:pPr>
      <w:rPr>
        <w:rFonts w:ascii="Courier New" w:hAnsi="Courier New" w:cs="Courier New" w:hint="default"/>
      </w:rPr>
    </w:lvl>
    <w:lvl w:ilvl="1" w:tplc="04190003" w:tentative="1">
      <w:start w:val="1"/>
      <w:numFmt w:val="bullet"/>
      <w:lvlText w:val="o"/>
      <w:lvlJc w:val="left"/>
      <w:pPr>
        <w:ind w:left="2271" w:hanging="360"/>
      </w:pPr>
      <w:rPr>
        <w:rFonts w:ascii="Courier New" w:hAnsi="Courier New" w:cs="Courier New" w:hint="default"/>
      </w:rPr>
    </w:lvl>
    <w:lvl w:ilvl="2" w:tplc="04190005" w:tentative="1">
      <w:start w:val="1"/>
      <w:numFmt w:val="bullet"/>
      <w:lvlText w:val=""/>
      <w:lvlJc w:val="left"/>
      <w:pPr>
        <w:ind w:left="2991" w:hanging="360"/>
      </w:pPr>
      <w:rPr>
        <w:rFonts w:ascii="Wingdings" w:hAnsi="Wingdings" w:hint="default"/>
      </w:rPr>
    </w:lvl>
    <w:lvl w:ilvl="3" w:tplc="04190001" w:tentative="1">
      <w:start w:val="1"/>
      <w:numFmt w:val="bullet"/>
      <w:lvlText w:val=""/>
      <w:lvlJc w:val="left"/>
      <w:pPr>
        <w:ind w:left="3711" w:hanging="360"/>
      </w:pPr>
      <w:rPr>
        <w:rFonts w:ascii="Symbol" w:hAnsi="Symbol" w:hint="default"/>
      </w:rPr>
    </w:lvl>
    <w:lvl w:ilvl="4" w:tplc="04190003" w:tentative="1">
      <w:start w:val="1"/>
      <w:numFmt w:val="bullet"/>
      <w:lvlText w:val="o"/>
      <w:lvlJc w:val="left"/>
      <w:pPr>
        <w:ind w:left="4431" w:hanging="360"/>
      </w:pPr>
      <w:rPr>
        <w:rFonts w:ascii="Courier New" w:hAnsi="Courier New" w:cs="Courier New" w:hint="default"/>
      </w:rPr>
    </w:lvl>
    <w:lvl w:ilvl="5" w:tplc="04190005" w:tentative="1">
      <w:start w:val="1"/>
      <w:numFmt w:val="bullet"/>
      <w:lvlText w:val=""/>
      <w:lvlJc w:val="left"/>
      <w:pPr>
        <w:ind w:left="5151" w:hanging="360"/>
      </w:pPr>
      <w:rPr>
        <w:rFonts w:ascii="Wingdings" w:hAnsi="Wingdings" w:hint="default"/>
      </w:rPr>
    </w:lvl>
    <w:lvl w:ilvl="6" w:tplc="04190001" w:tentative="1">
      <w:start w:val="1"/>
      <w:numFmt w:val="bullet"/>
      <w:lvlText w:val=""/>
      <w:lvlJc w:val="left"/>
      <w:pPr>
        <w:ind w:left="5871" w:hanging="360"/>
      </w:pPr>
      <w:rPr>
        <w:rFonts w:ascii="Symbol" w:hAnsi="Symbol" w:hint="default"/>
      </w:rPr>
    </w:lvl>
    <w:lvl w:ilvl="7" w:tplc="04190003" w:tentative="1">
      <w:start w:val="1"/>
      <w:numFmt w:val="bullet"/>
      <w:lvlText w:val="o"/>
      <w:lvlJc w:val="left"/>
      <w:pPr>
        <w:ind w:left="6591" w:hanging="360"/>
      </w:pPr>
      <w:rPr>
        <w:rFonts w:ascii="Courier New" w:hAnsi="Courier New" w:cs="Courier New" w:hint="default"/>
      </w:rPr>
    </w:lvl>
    <w:lvl w:ilvl="8" w:tplc="04190005" w:tentative="1">
      <w:start w:val="1"/>
      <w:numFmt w:val="bullet"/>
      <w:lvlText w:val=""/>
      <w:lvlJc w:val="left"/>
      <w:pPr>
        <w:ind w:left="7311" w:hanging="360"/>
      </w:pPr>
      <w:rPr>
        <w:rFonts w:ascii="Wingdings" w:hAnsi="Wingdings" w:hint="default"/>
      </w:rPr>
    </w:lvl>
  </w:abstractNum>
  <w:abstractNum w:abstractNumId="36" w15:restartNumberingAfterBreak="0">
    <w:nsid w:val="11DC507B"/>
    <w:multiLevelType w:val="hybridMultilevel"/>
    <w:tmpl w:val="7750C8B0"/>
    <w:lvl w:ilvl="0" w:tplc="F0ACC026">
      <w:start w:val="1"/>
      <w:numFmt w:val="bullet"/>
      <w:lvlText w:val=""/>
      <w:lvlJc w:val="left"/>
      <w:pPr>
        <w:ind w:left="7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D9207E2">
      <w:start w:val="1"/>
      <w:numFmt w:val="bullet"/>
      <w:lvlText w:val="o"/>
      <w:lvlJc w:val="left"/>
      <w:pPr>
        <w:ind w:left="15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42AFCAE">
      <w:start w:val="1"/>
      <w:numFmt w:val="bullet"/>
      <w:lvlText w:val="▪"/>
      <w:lvlJc w:val="left"/>
      <w:pPr>
        <w:ind w:left="23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E1ACA7C">
      <w:start w:val="1"/>
      <w:numFmt w:val="bullet"/>
      <w:lvlText w:val="•"/>
      <w:lvlJc w:val="left"/>
      <w:pPr>
        <w:ind w:left="30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9C6098C">
      <w:start w:val="1"/>
      <w:numFmt w:val="bullet"/>
      <w:lvlText w:val="o"/>
      <w:lvlJc w:val="left"/>
      <w:pPr>
        <w:ind w:left="37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8FCB8B2">
      <w:start w:val="1"/>
      <w:numFmt w:val="bullet"/>
      <w:lvlText w:val="▪"/>
      <w:lvlJc w:val="left"/>
      <w:pPr>
        <w:ind w:left="44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94A148E">
      <w:start w:val="1"/>
      <w:numFmt w:val="bullet"/>
      <w:lvlText w:val="•"/>
      <w:lvlJc w:val="left"/>
      <w:pPr>
        <w:ind w:left="5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AB01D28">
      <w:start w:val="1"/>
      <w:numFmt w:val="bullet"/>
      <w:lvlText w:val="o"/>
      <w:lvlJc w:val="left"/>
      <w:pPr>
        <w:ind w:left="5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1C2E7AC">
      <w:start w:val="1"/>
      <w:numFmt w:val="bullet"/>
      <w:lvlText w:val="▪"/>
      <w:lvlJc w:val="left"/>
      <w:pPr>
        <w:ind w:left="6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122549ED"/>
    <w:multiLevelType w:val="hybridMultilevel"/>
    <w:tmpl w:val="9ABE183C"/>
    <w:lvl w:ilvl="0" w:tplc="0419000B">
      <w:start w:val="1"/>
      <w:numFmt w:val="bullet"/>
      <w:lvlText w:val=""/>
      <w:lvlJc w:val="left"/>
      <w:pPr>
        <w:ind w:left="144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C0C00564">
      <w:start w:val="1"/>
      <w:numFmt w:val="bullet"/>
      <w:lvlText w:val="o"/>
      <w:lvlJc w:val="left"/>
      <w:pPr>
        <w:ind w:left="16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E621F22">
      <w:start w:val="1"/>
      <w:numFmt w:val="bullet"/>
      <w:lvlText w:val="▪"/>
      <w:lvlJc w:val="left"/>
      <w:pPr>
        <w:ind w:left="23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22A16B8">
      <w:start w:val="1"/>
      <w:numFmt w:val="bullet"/>
      <w:lvlText w:val="•"/>
      <w:lvlJc w:val="left"/>
      <w:pPr>
        <w:ind w:left="30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038B710">
      <w:start w:val="1"/>
      <w:numFmt w:val="bullet"/>
      <w:lvlText w:val="o"/>
      <w:lvlJc w:val="left"/>
      <w:pPr>
        <w:ind w:left="37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2B0B122">
      <w:start w:val="1"/>
      <w:numFmt w:val="bullet"/>
      <w:lvlText w:val="▪"/>
      <w:lvlJc w:val="left"/>
      <w:pPr>
        <w:ind w:left="45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4344996">
      <w:start w:val="1"/>
      <w:numFmt w:val="bullet"/>
      <w:lvlText w:val="•"/>
      <w:lvlJc w:val="left"/>
      <w:pPr>
        <w:ind w:left="52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3F6082C">
      <w:start w:val="1"/>
      <w:numFmt w:val="bullet"/>
      <w:lvlText w:val="o"/>
      <w:lvlJc w:val="left"/>
      <w:pPr>
        <w:ind w:left="59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99AF78C">
      <w:start w:val="1"/>
      <w:numFmt w:val="bullet"/>
      <w:lvlText w:val="▪"/>
      <w:lvlJc w:val="left"/>
      <w:pPr>
        <w:ind w:left="66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125B727D"/>
    <w:multiLevelType w:val="hybridMultilevel"/>
    <w:tmpl w:val="C8003972"/>
    <w:lvl w:ilvl="0" w:tplc="04190001">
      <w:start w:val="1"/>
      <w:numFmt w:val="bullet"/>
      <w:lvlText w:val=""/>
      <w:lvlJc w:val="left"/>
      <w:pPr>
        <w:ind w:left="723" w:hanging="360"/>
      </w:pPr>
      <w:rPr>
        <w:rFonts w:ascii="Symbol" w:hAnsi="Symbol" w:hint="default"/>
      </w:rPr>
    </w:lvl>
    <w:lvl w:ilvl="1" w:tplc="04190003" w:tentative="1">
      <w:start w:val="1"/>
      <w:numFmt w:val="bullet"/>
      <w:lvlText w:val="o"/>
      <w:lvlJc w:val="left"/>
      <w:pPr>
        <w:ind w:left="1443" w:hanging="360"/>
      </w:pPr>
      <w:rPr>
        <w:rFonts w:ascii="Courier New" w:hAnsi="Courier New" w:cs="Courier New" w:hint="default"/>
      </w:rPr>
    </w:lvl>
    <w:lvl w:ilvl="2" w:tplc="04190005" w:tentative="1">
      <w:start w:val="1"/>
      <w:numFmt w:val="bullet"/>
      <w:lvlText w:val=""/>
      <w:lvlJc w:val="left"/>
      <w:pPr>
        <w:ind w:left="2163" w:hanging="360"/>
      </w:pPr>
      <w:rPr>
        <w:rFonts w:ascii="Wingdings" w:hAnsi="Wingdings" w:hint="default"/>
      </w:rPr>
    </w:lvl>
    <w:lvl w:ilvl="3" w:tplc="04190001" w:tentative="1">
      <w:start w:val="1"/>
      <w:numFmt w:val="bullet"/>
      <w:lvlText w:val=""/>
      <w:lvlJc w:val="left"/>
      <w:pPr>
        <w:ind w:left="2883" w:hanging="360"/>
      </w:pPr>
      <w:rPr>
        <w:rFonts w:ascii="Symbol" w:hAnsi="Symbol" w:hint="default"/>
      </w:rPr>
    </w:lvl>
    <w:lvl w:ilvl="4" w:tplc="04190003" w:tentative="1">
      <w:start w:val="1"/>
      <w:numFmt w:val="bullet"/>
      <w:lvlText w:val="o"/>
      <w:lvlJc w:val="left"/>
      <w:pPr>
        <w:ind w:left="3603" w:hanging="360"/>
      </w:pPr>
      <w:rPr>
        <w:rFonts w:ascii="Courier New" w:hAnsi="Courier New" w:cs="Courier New" w:hint="default"/>
      </w:rPr>
    </w:lvl>
    <w:lvl w:ilvl="5" w:tplc="04190005" w:tentative="1">
      <w:start w:val="1"/>
      <w:numFmt w:val="bullet"/>
      <w:lvlText w:val=""/>
      <w:lvlJc w:val="left"/>
      <w:pPr>
        <w:ind w:left="4323" w:hanging="360"/>
      </w:pPr>
      <w:rPr>
        <w:rFonts w:ascii="Wingdings" w:hAnsi="Wingdings" w:hint="default"/>
      </w:rPr>
    </w:lvl>
    <w:lvl w:ilvl="6" w:tplc="04190001" w:tentative="1">
      <w:start w:val="1"/>
      <w:numFmt w:val="bullet"/>
      <w:lvlText w:val=""/>
      <w:lvlJc w:val="left"/>
      <w:pPr>
        <w:ind w:left="5043" w:hanging="360"/>
      </w:pPr>
      <w:rPr>
        <w:rFonts w:ascii="Symbol" w:hAnsi="Symbol" w:hint="default"/>
      </w:rPr>
    </w:lvl>
    <w:lvl w:ilvl="7" w:tplc="04190003" w:tentative="1">
      <w:start w:val="1"/>
      <w:numFmt w:val="bullet"/>
      <w:lvlText w:val="o"/>
      <w:lvlJc w:val="left"/>
      <w:pPr>
        <w:ind w:left="5763" w:hanging="360"/>
      </w:pPr>
      <w:rPr>
        <w:rFonts w:ascii="Courier New" w:hAnsi="Courier New" w:cs="Courier New" w:hint="default"/>
      </w:rPr>
    </w:lvl>
    <w:lvl w:ilvl="8" w:tplc="04190005" w:tentative="1">
      <w:start w:val="1"/>
      <w:numFmt w:val="bullet"/>
      <w:lvlText w:val=""/>
      <w:lvlJc w:val="left"/>
      <w:pPr>
        <w:ind w:left="6483" w:hanging="360"/>
      </w:pPr>
      <w:rPr>
        <w:rFonts w:ascii="Wingdings" w:hAnsi="Wingdings" w:hint="default"/>
      </w:rPr>
    </w:lvl>
  </w:abstractNum>
  <w:abstractNum w:abstractNumId="39" w15:restartNumberingAfterBreak="0">
    <w:nsid w:val="12CC5D85"/>
    <w:multiLevelType w:val="hybridMultilevel"/>
    <w:tmpl w:val="F0DA8CCC"/>
    <w:lvl w:ilvl="0" w:tplc="EFF89F6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32A72EA"/>
    <w:multiLevelType w:val="hybridMultilevel"/>
    <w:tmpl w:val="4FA01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146C31F7"/>
    <w:multiLevelType w:val="hybridMultilevel"/>
    <w:tmpl w:val="2C3EC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158F4CA9"/>
    <w:multiLevelType w:val="hybridMultilevel"/>
    <w:tmpl w:val="5330EC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15:restartNumberingAfterBreak="0">
    <w:nsid w:val="15A209F8"/>
    <w:multiLevelType w:val="hybridMultilevel"/>
    <w:tmpl w:val="366AC898"/>
    <w:lvl w:ilvl="0" w:tplc="1376EA30">
      <w:start w:val="1"/>
      <w:numFmt w:val="bullet"/>
      <w:lvlText w:val=""/>
      <w:lvlJc w:val="left"/>
      <w:pPr>
        <w:ind w:left="79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46ACB82">
      <w:start w:val="1"/>
      <w:numFmt w:val="bullet"/>
      <w:lvlText w:val="o"/>
      <w:lvlJc w:val="left"/>
      <w:pPr>
        <w:ind w:left="15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8661B80">
      <w:start w:val="1"/>
      <w:numFmt w:val="bullet"/>
      <w:lvlText w:val="▪"/>
      <w:lvlJc w:val="left"/>
      <w:pPr>
        <w:ind w:left="23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1A69D8E">
      <w:start w:val="1"/>
      <w:numFmt w:val="bullet"/>
      <w:lvlText w:val="•"/>
      <w:lvlJc w:val="left"/>
      <w:pPr>
        <w:ind w:left="30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1168E50">
      <w:start w:val="1"/>
      <w:numFmt w:val="bullet"/>
      <w:lvlText w:val="o"/>
      <w:lvlJc w:val="left"/>
      <w:pPr>
        <w:ind w:left="37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FE240EA">
      <w:start w:val="1"/>
      <w:numFmt w:val="bullet"/>
      <w:lvlText w:val="▪"/>
      <w:lvlJc w:val="left"/>
      <w:pPr>
        <w:ind w:left="44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F2C44A2">
      <w:start w:val="1"/>
      <w:numFmt w:val="bullet"/>
      <w:lvlText w:val="•"/>
      <w:lvlJc w:val="left"/>
      <w:pPr>
        <w:ind w:left="51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1BA4DA2">
      <w:start w:val="1"/>
      <w:numFmt w:val="bullet"/>
      <w:lvlText w:val="o"/>
      <w:lvlJc w:val="left"/>
      <w:pPr>
        <w:ind w:left="59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61C4768">
      <w:start w:val="1"/>
      <w:numFmt w:val="bullet"/>
      <w:lvlText w:val="▪"/>
      <w:lvlJc w:val="left"/>
      <w:pPr>
        <w:ind w:left="66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15E3494C"/>
    <w:multiLevelType w:val="hybridMultilevel"/>
    <w:tmpl w:val="42284B8A"/>
    <w:lvl w:ilvl="0" w:tplc="0419000F">
      <w:start w:val="1"/>
      <w:numFmt w:val="decimal"/>
      <w:lvlText w:val="%1."/>
      <w:lvlJc w:val="left"/>
      <w:pPr>
        <w:ind w:left="430"/>
      </w:pPr>
      <w:rPr>
        <w:rFonts w:hint="default"/>
        <w:b w:val="0"/>
        <w:i w:val="0"/>
        <w:strike w:val="0"/>
        <w:dstrike w:val="0"/>
        <w:color w:val="000000"/>
        <w:sz w:val="24"/>
        <w:szCs w:val="24"/>
        <w:u w:val="none" w:color="000000"/>
        <w:bdr w:val="none" w:sz="0" w:space="0" w:color="auto"/>
        <w:shd w:val="clear" w:color="auto" w:fill="auto"/>
        <w:vertAlign w:val="baseline"/>
      </w:rPr>
    </w:lvl>
    <w:lvl w:ilvl="1" w:tplc="6CEAEB34">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CCC4A6">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30B518">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5218B4">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7EAF60">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5A3B54">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AC36F6">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D82396">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170D0239"/>
    <w:multiLevelType w:val="hybridMultilevel"/>
    <w:tmpl w:val="2DF43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178170BF"/>
    <w:multiLevelType w:val="hybridMultilevel"/>
    <w:tmpl w:val="2358369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17B93DCD"/>
    <w:multiLevelType w:val="hybridMultilevel"/>
    <w:tmpl w:val="37D2E84E"/>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15:restartNumberingAfterBreak="0">
    <w:nsid w:val="18A05F7F"/>
    <w:multiLevelType w:val="hybridMultilevel"/>
    <w:tmpl w:val="A9B8951E"/>
    <w:lvl w:ilvl="0" w:tplc="04190003">
      <w:start w:val="1"/>
      <w:numFmt w:val="bullet"/>
      <w:lvlText w:val="o"/>
      <w:lvlJc w:val="left"/>
      <w:pPr>
        <w:ind w:left="2148" w:hanging="360"/>
      </w:pPr>
      <w:rPr>
        <w:rFonts w:ascii="Courier New" w:hAnsi="Courier New" w:cs="Courier New"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49" w15:restartNumberingAfterBreak="0">
    <w:nsid w:val="18D842F6"/>
    <w:multiLevelType w:val="hybridMultilevel"/>
    <w:tmpl w:val="16CC165E"/>
    <w:lvl w:ilvl="0" w:tplc="76DC5618">
      <w:start w:val="1"/>
      <w:numFmt w:val="bullet"/>
      <w:lvlText w:val="o"/>
      <w:lvlJc w:val="left"/>
      <w:pPr>
        <w:ind w:left="722" w:hanging="360"/>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50" w15:restartNumberingAfterBreak="0">
    <w:nsid w:val="18E41420"/>
    <w:multiLevelType w:val="hybridMultilevel"/>
    <w:tmpl w:val="4A6A3D5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3">
      <w:start w:val="1"/>
      <w:numFmt w:val="bullet"/>
      <w:lvlText w:val="o"/>
      <w:lvlJc w:val="left"/>
      <w:pPr>
        <w:ind w:left="2160" w:hanging="360"/>
      </w:pPr>
      <w:rPr>
        <w:rFonts w:ascii="Courier New" w:hAnsi="Courier New" w:cs="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B7E6CA0"/>
    <w:multiLevelType w:val="hybridMultilevel"/>
    <w:tmpl w:val="E2EAEE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1BA37E86"/>
    <w:multiLevelType w:val="hybridMultilevel"/>
    <w:tmpl w:val="4F48E262"/>
    <w:lvl w:ilvl="0" w:tplc="0419000F">
      <w:start w:val="1"/>
      <w:numFmt w:val="decimal"/>
      <w:lvlText w:val="%1."/>
      <w:lvlJc w:val="left"/>
      <w:pPr>
        <w:ind w:left="1311" w:hanging="360"/>
      </w:pPr>
      <w:rPr>
        <w:rFonts w:hint="default"/>
      </w:rPr>
    </w:lvl>
    <w:lvl w:ilvl="1" w:tplc="04190019" w:tentative="1">
      <w:start w:val="1"/>
      <w:numFmt w:val="lowerLetter"/>
      <w:lvlText w:val="%2."/>
      <w:lvlJc w:val="left"/>
      <w:pPr>
        <w:ind w:left="2031" w:hanging="360"/>
      </w:pPr>
    </w:lvl>
    <w:lvl w:ilvl="2" w:tplc="0419001B" w:tentative="1">
      <w:start w:val="1"/>
      <w:numFmt w:val="lowerRoman"/>
      <w:lvlText w:val="%3."/>
      <w:lvlJc w:val="right"/>
      <w:pPr>
        <w:ind w:left="2751" w:hanging="180"/>
      </w:pPr>
    </w:lvl>
    <w:lvl w:ilvl="3" w:tplc="0419000F" w:tentative="1">
      <w:start w:val="1"/>
      <w:numFmt w:val="decimal"/>
      <w:lvlText w:val="%4."/>
      <w:lvlJc w:val="left"/>
      <w:pPr>
        <w:ind w:left="3471" w:hanging="360"/>
      </w:pPr>
    </w:lvl>
    <w:lvl w:ilvl="4" w:tplc="04190019" w:tentative="1">
      <w:start w:val="1"/>
      <w:numFmt w:val="lowerLetter"/>
      <w:lvlText w:val="%5."/>
      <w:lvlJc w:val="left"/>
      <w:pPr>
        <w:ind w:left="4191" w:hanging="360"/>
      </w:pPr>
    </w:lvl>
    <w:lvl w:ilvl="5" w:tplc="0419001B" w:tentative="1">
      <w:start w:val="1"/>
      <w:numFmt w:val="lowerRoman"/>
      <w:lvlText w:val="%6."/>
      <w:lvlJc w:val="right"/>
      <w:pPr>
        <w:ind w:left="4911" w:hanging="180"/>
      </w:pPr>
    </w:lvl>
    <w:lvl w:ilvl="6" w:tplc="0419000F" w:tentative="1">
      <w:start w:val="1"/>
      <w:numFmt w:val="decimal"/>
      <w:lvlText w:val="%7."/>
      <w:lvlJc w:val="left"/>
      <w:pPr>
        <w:ind w:left="5631" w:hanging="360"/>
      </w:pPr>
    </w:lvl>
    <w:lvl w:ilvl="7" w:tplc="04190019" w:tentative="1">
      <w:start w:val="1"/>
      <w:numFmt w:val="lowerLetter"/>
      <w:lvlText w:val="%8."/>
      <w:lvlJc w:val="left"/>
      <w:pPr>
        <w:ind w:left="6351" w:hanging="360"/>
      </w:pPr>
    </w:lvl>
    <w:lvl w:ilvl="8" w:tplc="0419001B" w:tentative="1">
      <w:start w:val="1"/>
      <w:numFmt w:val="lowerRoman"/>
      <w:lvlText w:val="%9."/>
      <w:lvlJc w:val="right"/>
      <w:pPr>
        <w:ind w:left="7071" w:hanging="180"/>
      </w:pPr>
    </w:lvl>
  </w:abstractNum>
  <w:abstractNum w:abstractNumId="53" w15:restartNumberingAfterBreak="0">
    <w:nsid w:val="1BF710C1"/>
    <w:multiLevelType w:val="hybridMultilevel"/>
    <w:tmpl w:val="D70C9FEC"/>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1C164178"/>
    <w:multiLevelType w:val="hybridMultilevel"/>
    <w:tmpl w:val="947025D0"/>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5" w15:restartNumberingAfterBreak="0">
    <w:nsid w:val="1C395AD8"/>
    <w:multiLevelType w:val="hybridMultilevel"/>
    <w:tmpl w:val="D2D23E72"/>
    <w:lvl w:ilvl="0" w:tplc="04190003">
      <w:start w:val="1"/>
      <w:numFmt w:val="bullet"/>
      <w:lvlText w:val="o"/>
      <w:lvlJc w:val="left"/>
      <w:pPr>
        <w:ind w:left="266"/>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B14087C4">
      <w:start w:val="1"/>
      <w:numFmt w:val="bullet"/>
      <w:lvlText w:val="o"/>
      <w:lvlJc w:val="left"/>
      <w:pPr>
        <w:ind w:left="1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4A3202">
      <w:start w:val="1"/>
      <w:numFmt w:val="bullet"/>
      <w:lvlText w:val="▪"/>
      <w:lvlJc w:val="left"/>
      <w:pPr>
        <w:ind w:left="1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24B96E">
      <w:start w:val="1"/>
      <w:numFmt w:val="bullet"/>
      <w:lvlText w:val="•"/>
      <w:lvlJc w:val="left"/>
      <w:pPr>
        <w:ind w:left="2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722C84">
      <w:start w:val="1"/>
      <w:numFmt w:val="bullet"/>
      <w:lvlText w:val="o"/>
      <w:lvlJc w:val="left"/>
      <w:pPr>
        <w:ind w:left="3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0EE082">
      <w:start w:val="1"/>
      <w:numFmt w:val="bullet"/>
      <w:lvlText w:val="▪"/>
      <w:lvlJc w:val="left"/>
      <w:pPr>
        <w:ind w:left="4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E6EFA2">
      <w:start w:val="1"/>
      <w:numFmt w:val="bullet"/>
      <w:lvlText w:val="•"/>
      <w:lvlJc w:val="left"/>
      <w:pPr>
        <w:ind w:left="4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0200AA">
      <w:start w:val="1"/>
      <w:numFmt w:val="bullet"/>
      <w:lvlText w:val="o"/>
      <w:lvlJc w:val="left"/>
      <w:pPr>
        <w:ind w:left="5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FC9E6C">
      <w:start w:val="1"/>
      <w:numFmt w:val="bullet"/>
      <w:lvlText w:val="▪"/>
      <w:lvlJc w:val="left"/>
      <w:pPr>
        <w:ind w:left="6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1DAC1584"/>
    <w:multiLevelType w:val="hybridMultilevel"/>
    <w:tmpl w:val="60BA54D8"/>
    <w:lvl w:ilvl="0" w:tplc="04190003">
      <w:start w:val="1"/>
      <w:numFmt w:val="bullet"/>
      <w:lvlText w:val="o"/>
      <w:lvlJc w:val="left"/>
      <w:pPr>
        <w:ind w:left="2187" w:hanging="360"/>
      </w:pPr>
      <w:rPr>
        <w:rFonts w:ascii="Courier New" w:hAnsi="Courier New" w:cs="Courier New" w:hint="default"/>
      </w:rPr>
    </w:lvl>
    <w:lvl w:ilvl="1" w:tplc="04190003" w:tentative="1">
      <w:start w:val="1"/>
      <w:numFmt w:val="bullet"/>
      <w:lvlText w:val="o"/>
      <w:lvlJc w:val="left"/>
      <w:pPr>
        <w:ind w:left="2907" w:hanging="360"/>
      </w:pPr>
      <w:rPr>
        <w:rFonts w:ascii="Courier New" w:hAnsi="Courier New" w:cs="Courier New" w:hint="default"/>
      </w:rPr>
    </w:lvl>
    <w:lvl w:ilvl="2" w:tplc="04190005" w:tentative="1">
      <w:start w:val="1"/>
      <w:numFmt w:val="bullet"/>
      <w:lvlText w:val=""/>
      <w:lvlJc w:val="left"/>
      <w:pPr>
        <w:ind w:left="3627" w:hanging="360"/>
      </w:pPr>
      <w:rPr>
        <w:rFonts w:ascii="Wingdings" w:hAnsi="Wingdings" w:hint="default"/>
      </w:rPr>
    </w:lvl>
    <w:lvl w:ilvl="3" w:tplc="04190001" w:tentative="1">
      <w:start w:val="1"/>
      <w:numFmt w:val="bullet"/>
      <w:lvlText w:val=""/>
      <w:lvlJc w:val="left"/>
      <w:pPr>
        <w:ind w:left="4347" w:hanging="360"/>
      </w:pPr>
      <w:rPr>
        <w:rFonts w:ascii="Symbol" w:hAnsi="Symbol" w:hint="default"/>
      </w:rPr>
    </w:lvl>
    <w:lvl w:ilvl="4" w:tplc="04190003" w:tentative="1">
      <w:start w:val="1"/>
      <w:numFmt w:val="bullet"/>
      <w:lvlText w:val="o"/>
      <w:lvlJc w:val="left"/>
      <w:pPr>
        <w:ind w:left="5067" w:hanging="360"/>
      </w:pPr>
      <w:rPr>
        <w:rFonts w:ascii="Courier New" w:hAnsi="Courier New" w:cs="Courier New" w:hint="default"/>
      </w:rPr>
    </w:lvl>
    <w:lvl w:ilvl="5" w:tplc="04190005" w:tentative="1">
      <w:start w:val="1"/>
      <w:numFmt w:val="bullet"/>
      <w:lvlText w:val=""/>
      <w:lvlJc w:val="left"/>
      <w:pPr>
        <w:ind w:left="5787" w:hanging="360"/>
      </w:pPr>
      <w:rPr>
        <w:rFonts w:ascii="Wingdings" w:hAnsi="Wingdings" w:hint="default"/>
      </w:rPr>
    </w:lvl>
    <w:lvl w:ilvl="6" w:tplc="04190001" w:tentative="1">
      <w:start w:val="1"/>
      <w:numFmt w:val="bullet"/>
      <w:lvlText w:val=""/>
      <w:lvlJc w:val="left"/>
      <w:pPr>
        <w:ind w:left="6507" w:hanging="360"/>
      </w:pPr>
      <w:rPr>
        <w:rFonts w:ascii="Symbol" w:hAnsi="Symbol" w:hint="default"/>
      </w:rPr>
    </w:lvl>
    <w:lvl w:ilvl="7" w:tplc="04190003" w:tentative="1">
      <w:start w:val="1"/>
      <w:numFmt w:val="bullet"/>
      <w:lvlText w:val="o"/>
      <w:lvlJc w:val="left"/>
      <w:pPr>
        <w:ind w:left="7227" w:hanging="360"/>
      </w:pPr>
      <w:rPr>
        <w:rFonts w:ascii="Courier New" w:hAnsi="Courier New" w:cs="Courier New" w:hint="default"/>
      </w:rPr>
    </w:lvl>
    <w:lvl w:ilvl="8" w:tplc="04190005" w:tentative="1">
      <w:start w:val="1"/>
      <w:numFmt w:val="bullet"/>
      <w:lvlText w:val=""/>
      <w:lvlJc w:val="left"/>
      <w:pPr>
        <w:ind w:left="7947" w:hanging="360"/>
      </w:pPr>
      <w:rPr>
        <w:rFonts w:ascii="Wingdings" w:hAnsi="Wingdings" w:hint="default"/>
      </w:rPr>
    </w:lvl>
  </w:abstractNum>
  <w:abstractNum w:abstractNumId="57" w15:restartNumberingAfterBreak="0">
    <w:nsid w:val="1DD402E0"/>
    <w:multiLevelType w:val="hybridMultilevel"/>
    <w:tmpl w:val="F398C844"/>
    <w:lvl w:ilvl="0" w:tplc="9216FB58">
      <w:start w:val="1"/>
      <w:numFmt w:val="decimal"/>
      <w:lvlText w:val="%1."/>
      <w:lvlJc w:val="left"/>
      <w:pPr>
        <w:ind w:left="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6A78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204A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B4EE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DE80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DAF3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1222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1AD1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4EC6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1E030225"/>
    <w:multiLevelType w:val="hybridMultilevel"/>
    <w:tmpl w:val="EFBCC4B0"/>
    <w:lvl w:ilvl="0" w:tplc="04190003">
      <w:start w:val="1"/>
      <w:numFmt w:val="bullet"/>
      <w:lvlText w:val="o"/>
      <w:lvlJc w:val="left"/>
      <w:pPr>
        <w:ind w:left="1215" w:hanging="360"/>
      </w:pPr>
      <w:rPr>
        <w:rFonts w:ascii="Courier New" w:hAnsi="Courier New" w:cs="Courier New"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59" w15:restartNumberingAfterBreak="0">
    <w:nsid w:val="1E240F21"/>
    <w:multiLevelType w:val="hybridMultilevel"/>
    <w:tmpl w:val="138E81AC"/>
    <w:lvl w:ilvl="0" w:tplc="04190005">
      <w:start w:val="1"/>
      <w:numFmt w:val="bullet"/>
      <w:lvlText w:val=""/>
      <w:lvlJc w:val="left"/>
      <w:pPr>
        <w:ind w:left="720" w:hanging="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1EE87030"/>
    <w:multiLevelType w:val="hybridMultilevel"/>
    <w:tmpl w:val="83165B2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1F250457"/>
    <w:multiLevelType w:val="hybridMultilevel"/>
    <w:tmpl w:val="61C2B612"/>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1F2E4F67"/>
    <w:multiLevelType w:val="hybridMultilevel"/>
    <w:tmpl w:val="B7966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1FE009A0"/>
    <w:multiLevelType w:val="hybridMultilevel"/>
    <w:tmpl w:val="E968FA7C"/>
    <w:lvl w:ilvl="0" w:tplc="04190003">
      <w:start w:val="1"/>
      <w:numFmt w:val="bullet"/>
      <w:lvlText w:val="o"/>
      <w:lvlJc w:val="left"/>
      <w:pPr>
        <w:ind w:left="1695" w:hanging="360"/>
      </w:pPr>
      <w:rPr>
        <w:rFonts w:ascii="Courier New" w:hAnsi="Courier New" w:cs="Courier New"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64" w15:restartNumberingAfterBreak="0">
    <w:nsid w:val="206A4583"/>
    <w:multiLevelType w:val="hybridMultilevel"/>
    <w:tmpl w:val="E46C8EAC"/>
    <w:lvl w:ilvl="0" w:tplc="04190003">
      <w:start w:val="1"/>
      <w:numFmt w:val="bullet"/>
      <w:lvlText w:val="o"/>
      <w:lvlJc w:val="left"/>
      <w:pPr>
        <w:ind w:left="1647" w:hanging="360"/>
      </w:pPr>
      <w:rPr>
        <w:rFonts w:ascii="Courier New" w:hAnsi="Courier New" w:cs="Courier New"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65" w15:restartNumberingAfterBreak="0">
    <w:nsid w:val="21D23BE6"/>
    <w:multiLevelType w:val="hybridMultilevel"/>
    <w:tmpl w:val="3356D142"/>
    <w:lvl w:ilvl="0" w:tplc="0419000B">
      <w:start w:val="1"/>
      <w:numFmt w:val="bullet"/>
      <w:lvlText w:val=""/>
      <w:lvlJc w:val="left"/>
      <w:pPr>
        <w:ind w:left="1290" w:hanging="360"/>
      </w:pPr>
      <w:rPr>
        <w:rFonts w:ascii="Wingdings" w:hAnsi="Wingdings"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66" w15:restartNumberingAfterBreak="0">
    <w:nsid w:val="22500C06"/>
    <w:multiLevelType w:val="hybridMultilevel"/>
    <w:tmpl w:val="45E84F9A"/>
    <w:lvl w:ilvl="0" w:tplc="EFF89F6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225E248B"/>
    <w:multiLevelType w:val="hybridMultilevel"/>
    <w:tmpl w:val="4110766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22670F0F"/>
    <w:multiLevelType w:val="hybridMultilevel"/>
    <w:tmpl w:val="E34EB09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22C346F9"/>
    <w:multiLevelType w:val="hybridMultilevel"/>
    <w:tmpl w:val="C2D02E16"/>
    <w:lvl w:ilvl="0" w:tplc="4614E08E">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22CA5EA0"/>
    <w:multiLevelType w:val="hybridMultilevel"/>
    <w:tmpl w:val="12D6EF8E"/>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1" w15:restartNumberingAfterBreak="0">
    <w:nsid w:val="2329248E"/>
    <w:multiLevelType w:val="hybridMultilevel"/>
    <w:tmpl w:val="A5DA2F66"/>
    <w:lvl w:ilvl="0" w:tplc="0419000B">
      <w:start w:val="1"/>
      <w:numFmt w:val="bullet"/>
      <w:lvlText w:val=""/>
      <w:lvlJc w:val="left"/>
      <w:pPr>
        <w:ind w:left="1433" w:hanging="360"/>
      </w:pPr>
      <w:rPr>
        <w:rFonts w:ascii="Wingdings" w:hAnsi="Wingdings"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abstractNum w:abstractNumId="72" w15:restartNumberingAfterBreak="0">
    <w:nsid w:val="2374505E"/>
    <w:multiLevelType w:val="hybridMultilevel"/>
    <w:tmpl w:val="E676F9CC"/>
    <w:lvl w:ilvl="0" w:tplc="04190003">
      <w:start w:val="1"/>
      <w:numFmt w:val="bullet"/>
      <w:lvlText w:val="o"/>
      <w:lvlJc w:val="left"/>
      <w:pPr>
        <w:ind w:left="1107"/>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DF902334">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326386">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9AA8B2">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AE8DE0">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8A59EA">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1E618A">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E4F8E8">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920AE8">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23E538D1"/>
    <w:multiLevelType w:val="hybridMultilevel"/>
    <w:tmpl w:val="B504E4B4"/>
    <w:lvl w:ilvl="0" w:tplc="65F83D76">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036FF2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5DCACE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2B0616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1229BB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03CF38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144695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F90DD7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63A60A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24B1607B"/>
    <w:multiLevelType w:val="hybridMultilevel"/>
    <w:tmpl w:val="25CC632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255F5468"/>
    <w:multiLevelType w:val="hybridMultilevel"/>
    <w:tmpl w:val="E306D97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6" w15:restartNumberingAfterBreak="0">
    <w:nsid w:val="25805C25"/>
    <w:multiLevelType w:val="hybridMultilevel"/>
    <w:tmpl w:val="94A04424"/>
    <w:lvl w:ilvl="0" w:tplc="04190003">
      <w:start w:val="1"/>
      <w:numFmt w:val="bullet"/>
      <w:lvlText w:val="o"/>
      <w:lvlJc w:val="left"/>
      <w:pPr>
        <w:ind w:left="1530" w:hanging="360"/>
      </w:pPr>
      <w:rPr>
        <w:rFonts w:ascii="Courier New" w:hAnsi="Courier New" w:cs="Courier New"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77" w15:restartNumberingAfterBreak="0">
    <w:nsid w:val="25880C35"/>
    <w:multiLevelType w:val="hybridMultilevel"/>
    <w:tmpl w:val="37CAA26C"/>
    <w:lvl w:ilvl="0" w:tplc="A83A4D74">
      <w:start w:val="1"/>
      <w:numFmt w:val="bullet"/>
      <w:lvlText w:val=""/>
      <w:lvlJc w:val="left"/>
      <w:pPr>
        <w:ind w:left="1551"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271" w:hanging="360"/>
      </w:pPr>
      <w:rPr>
        <w:rFonts w:ascii="Courier New" w:hAnsi="Courier New" w:cs="Courier New" w:hint="default"/>
      </w:rPr>
    </w:lvl>
    <w:lvl w:ilvl="2" w:tplc="04190005" w:tentative="1">
      <w:start w:val="1"/>
      <w:numFmt w:val="bullet"/>
      <w:lvlText w:val=""/>
      <w:lvlJc w:val="left"/>
      <w:pPr>
        <w:ind w:left="2991" w:hanging="360"/>
      </w:pPr>
      <w:rPr>
        <w:rFonts w:ascii="Wingdings" w:hAnsi="Wingdings" w:hint="default"/>
      </w:rPr>
    </w:lvl>
    <w:lvl w:ilvl="3" w:tplc="04190001" w:tentative="1">
      <w:start w:val="1"/>
      <w:numFmt w:val="bullet"/>
      <w:lvlText w:val=""/>
      <w:lvlJc w:val="left"/>
      <w:pPr>
        <w:ind w:left="3711" w:hanging="360"/>
      </w:pPr>
      <w:rPr>
        <w:rFonts w:ascii="Symbol" w:hAnsi="Symbol" w:hint="default"/>
      </w:rPr>
    </w:lvl>
    <w:lvl w:ilvl="4" w:tplc="04190003" w:tentative="1">
      <w:start w:val="1"/>
      <w:numFmt w:val="bullet"/>
      <w:lvlText w:val="o"/>
      <w:lvlJc w:val="left"/>
      <w:pPr>
        <w:ind w:left="4431" w:hanging="360"/>
      </w:pPr>
      <w:rPr>
        <w:rFonts w:ascii="Courier New" w:hAnsi="Courier New" w:cs="Courier New" w:hint="default"/>
      </w:rPr>
    </w:lvl>
    <w:lvl w:ilvl="5" w:tplc="04190005" w:tentative="1">
      <w:start w:val="1"/>
      <w:numFmt w:val="bullet"/>
      <w:lvlText w:val=""/>
      <w:lvlJc w:val="left"/>
      <w:pPr>
        <w:ind w:left="5151" w:hanging="360"/>
      </w:pPr>
      <w:rPr>
        <w:rFonts w:ascii="Wingdings" w:hAnsi="Wingdings" w:hint="default"/>
      </w:rPr>
    </w:lvl>
    <w:lvl w:ilvl="6" w:tplc="04190001" w:tentative="1">
      <w:start w:val="1"/>
      <w:numFmt w:val="bullet"/>
      <w:lvlText w:val=""/>
      <w:lvlJc w:val="left"/>
      <w:pPr>
        <w:ind w:left="5871" w:hanging="360"/>
      </w:pPr>
      <w:rPr>
        <w:rFonts w:ascii="Symbol" w:hAnsi="Symbol" w:hint="default"/>
      </w:rPr>
    </w:lvl>
    <w:lvl w:ilvl="7" w:tplc="04190003" w:tentative="1">
      <w:start w:val="1"/>
      <w:numFmt w:val="bullet"/>
      <w:lvlText w:val="o"/>
      <w:lvlJc w:val="left"/>
      <w:pPr>
        <w:ind w:left="6591" w:hanging="360"/>
      </w:pPr>
      <w:rPr>
        <w:rFonts w:ascii="Courier New" w:hAnsi="Courier New" w:cs="Courier New" w:hint="default"/>
      </w:rPr>
    </w:lvl>
    <w:lvl w:ilvl="8" w:tplc="04190005" w:tentative="1">
      <w:start w:val="1"/>
      <w:numFmt w:val="bullet"/>
      <w:lvlText w:val=""/>
      <w:lvlJc w:val="left"/>
      <w:pPr>
        <w:ind w:left="7311" w:hanging="360"/>
      </w:pPr>
      <w:rPr>
        <w:rFonts w:ascii="Wingdings" w:hAnsi="Wingdings" w:hint="default"/>
      </w:rPr>
    </w:lvl>
  </w:abstractNum>
  <w:abstractNum w:abstractNumId="78" w15:restartNumberingAfterBreak="0">
    <w:nsid w:val="26414665"/>
    <w:multiLevelType w:val="hybridMultilevel"/>
    <w:tmpl w:val="CD20DCD0"/>
    <w:lvl w:ilvl="0" w:tplc="0419000B">
      <w:start w:val="1"/>
      <w:numFmt w:val="bullet"/>
      <w:lvlText w:val=""/>
      <w:lvlJc w:val="left"/>
      <w:pPr>
        <w:ind w:left="972" w:hanging="360"/>
      </w:pPr>
      <w:rPr>
        <w:rFonts w:ascii="Wingdings" w:hAnsi="Wingdings" w:hint="default"/>
      </w:rPr>
    </w:lvl>
    <w:lvl w:ilvl="1" w:tplc="04190003" w:tentative="1">
      <w:start w:val="1"/>
      <w:numFmt w:val="bullet"/>
      <w:lvlText w:val="o"/>
      <w:lvlJc w:val="left"/>
      <w:pPr>
        <w:ind w:left="1692" w:hanging="360"/>
      </w:pPr>
      <w:rPr>
        <w:rFonts w:ascii="Courier New" w:hAnsi="Courier New" w:cs="Courier New" w:hint="default"/>
      </w:rPr>
    </w:lvl>
    <w:lvl w:ilvl="2" w:tplc="04190005" w:tentative="1">
      <w:start w:val="1"/>
      <w:numFmt w:val="bullet"/>
      <w:lvlText w:val=""/>
      <w:lvlJc w:val="left"/>
      <w:pPr>
        <w:ind w:left="2412" w:hanging="360"/>
      </w:pPr>
      <w:rPr>
        <w:rFonts w:ascii="Wingdings" w:hAnsi="Wingdings" w:hint="default"/>
      </w:rPr>
    </w:lvl>
    <w:lvl w:ilvl="3" w:tplc="04190001" w:tentative="1">
      <w:start w:val="1"/>
      <w:numFmt w:val="bullet"/>
      <w:lvlText w:val=""/>
      <w:lvlJc w:val="left"/>
      <w:pPr>
        <w:ind w:left="3132" w:hanging="360"/>
      </w:pPr>
      <w:rPr>
        <w:rFonts w:ascii="Symbol" w:hAnsi="Symbol" w:hint="default"/>
      </w:rPr>
    </w:lvl>
    <w:lvl w:ilvl="4" w:tplc="04190003" w:tentative="1">
      <w:start w:val="1"/>
      <w:numFmt w:val="bullet"/>
      <w:lvlText w:val="o"/>
      <w:lvlJc w:val="left"/>
      <w:pPr>
        <w:ind w:left="3852" w:hanging="360"/>
      </w:pPr>
      <w:rPr>
        <w:rFonts w:ascii="Courier New" w:hAnsi="Courier New" w:cs="Courier New" w:hint="default"/>
      </w:rPr>
    </w:lvl>
    <w:lvl w:ilvl="5" w:tplc="04190005" w:tentative="1">
      <w:start w:val="1"/>
      <w:numFmt w:val="bullet"/>
      <w:lvlText w:val=""/>
      <w:lvlJc w:val="left"/>
      <w:pPr>
        <w:ind w:left="4572" w:hanging="360"/>
      </w:pPr>
      <w:rPr>
        <w:rFonts w:ascii="Wingdings" w:hAnsi="Wingdings" w:hint="default"/>
      </w:rPr>
    </w:lvl>
    <w:lvl w:ilvl="6" w:tplc="04190001" w:tentative="1">
      <w:start w:val="1"/>
      <w:numFmt w:val="bullet"/>
      <w:lvlText w:val=""/>
      <w:lvlJc w:val="left"/>
      <w:pPr>
        <w:ind w:left="5292" w:hanging="360"/>
      </w:pPr>
      <w:rPr>
        <w:rFonts w:ascii="Symbol" w:hAnsi="Symbol" w:hint="default"/>
      </w:rPr>
    </w:lvl>
    <w:lvl w:ilvl="7" w:tplc="04190003" w:tentative="1">
      <w:start w:val="1"/>
      <w:numFmt w:val="bullet"/>
      <w:lvlText w:val="o"/>
      <w:lvlJc w:val="left"/>
      <w:pPr>
        <w:ind w:left="6012" w:hanging="360"/>
      </w:pPr>
      <w:rPr>
        <w:rFonts w:ascii="Courier New" w:hAnsi="Courier New" w:cs="Courier New" w:hint="default"/>
      </w:rPr>
    </w:lvl>
    <w:lvl w:ilvl="8" w:tplc="04190005" w:tentative="1">
      <w:start w:val="1"/>
      <w:numFmt w:val="bullet"/>
      <w:lvlText w:val=""/>
      <w:lvlJc w:val="left"/>
      <w:pPr>
        <w:ind w:left="6732" w:hanging="360"/>
      </w:pPr>
      <w:rPr>
        <w:rFonts w:ascii="Wingdings" w:hAnsi="Wingdings" w:hint="default"/>
      </w:rPr>
    </w:lvl>
  </w:abstractNum>
  <w:abstractNum w:abstractNumId="79" w15:restartNumberingAfterBreak="0">
    <w:nsid w:val="27B93118"/>
    <w:multiLevelType w:val="hybridMultilevel"/>
    <w:tmpl w:val="6A0E288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297F2B13"/>
    <w:multiLevelType w:val="hybridMultilevel"/>
    <w:tmpl w:val="DB248B6E"/>
    <w:lvl w:ilvl="0" w:tplc="A83A4D74">
      <w:start w:val="1"/>
      <w:numFmt w:val="bullet"/>
      <w:lvlText w:val=""/>
      <w:lvlJc w:val="left"/>
      <w:pPr>
        <w:ind w:left="138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81" w15:restartNumberingAfterBreak="0">
    <w:nsid w:val="2A51222B"/>
    <w:multiLevelType w:val="hybridMultilevel"/>
    <w:tmpl w:val="01C43D06"/>
    <w:lvl w:ilvl="0" w:tplc="6250F6A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40A924">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8A4D34">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60EE88">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FABFF4">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885956">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94785C">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2A9F22">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8072A6">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2AF5351C"/>
    <w:multiLevelType w:val="hybridMultilevel"/>
    <w:tmpl w:val="7146E39A"/>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2B022BFB"/>
    <w:multiLevelType w:val="hybridMultilevel"/>
    <w:tmpl w:val="C2108F32"/>
    <w:lvl w:ilvl="0" w:tplc="EFF89F6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2BC607D0"/>
    <w:multiLevelType w:val="hybridMultilevel"/>
    <w:tmpl w:val="AC688616"/>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5" w15:restartNumberingAfterBreak="0">
    <w:nsid w:val="2C075371"/>
    <w:multiLevelType w:val="hybridMultilevel"/>
    <w:tmpl w:val="D2DCE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2CE80CCB"/>
    <w:multiLevelType w:val="hybridMultilevel"/>
    <w:tmpl w:val="F6469C48"/>
    <w:lvl w:ilvl="0" w:tplc="EFF89F6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2CF601E7"/>
    <w:multiLevelType w:val="hybridMultilevel"/>
    <w:tmpl w:val="761CA7F4"/>
    <w:lvl w:ilvl="0" w:tplc="04190003">
      <w:start w:val="1"/>
      <w:numFmt w:val="bullet"/>
      <w:lvlText w:val="o"/>
      <w:lvlJc w:val="left"/>
      <w:pPr>
        <w:ind w:left="720" w:hanging="360"/>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2CFE5120"/>
    <w:multiLevelType w:val="hybridMultilevel"/>
    <w:tmpl w:val="FB56C2E8"/>
    <w:lvl w:ilvl="0" w:tplc="04190003">
      <w:start w:val="1"/>
      <w:numFmt w:val="bullet"/>
      <w:lvlText w:val="o"/>
      <w:lvlJc w:val="left"/>
      <w:pPr>
        <w:ind w:left="713"/>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5002D09A">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88ED7C">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428B26">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48F874">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2E6ECE">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BCEC82">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D64426">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563EE6">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2DB24B69"/>
    <w:multiLevelType w:val="hybridMultilevel"/>
    <w:tmpl w:val="83222180"/>
    <w:lvl w:ilvl="0" w:tplc="04190003">
      <w:start w:val="1"/>
      <w:numFmt w:val="bullet"/>
      <w:lvlText w:val="o"/>
      <w:lvlJc w:val="left"/>
      <w:pPr>
        <w:ind w:left="1150" w:hanging="360"/>
      </w:pPr>
      <w:rPr>
        <w:rFonts w:ascii="Courier New" w:hAnsi="Courier New" w:cs="Courier New" w:hint="default"/>
      </w:rPr>
    </w:lvl>
    <w:lvl w:ilvl="1" w:tplc="04190003" w:tentative="1">
      <w:start w:val="1"/>
      <w:numFmt w:val="bullet"/>
      <w:lvlText w:val="o"/>
      <w:lvlJc w:val="left"/>
      <w:pPr>
        <w:ind w:left="1870" w:hanging="360"/>
      </w:pPr>
      <w:rPr>
        <w:rFonts w:ascii="Courier New" w:hAnsi="Courier New" w:cs="Courier New" w:hint="default"/>
      </w:rPr>
    </w:lvl>
    <w:lvl w:ilvl="2" w:tplc="04190005" w:tentative="1">
      <w:start w:val="1"/>
      <w:numFmt w:val="bullet"/>
      <w:lvlText w:val=""/>
      <w:lvlJc w:val="left"/>
      <w:pPr>
        <w:ind w:left="2590" w:hanging="360"/>
      </w:pPr>
      <w:rPr>
        <w:rFonts w:ascii="Wingdings" w:hAnsi="Wingdings" w:hint="default"/>
      </w:rPr>
    </w:lvl>
    <w:lvl w:ilvl="3" w:tplc="04190001" w:tentative="1">
      <w:start w:val="1"/>
      <w:numFmt w:val="bullet"/>
      <w:lvlText w:val=""/>
      <w:lvlJc w:val="left"/>
      <w:pPr>
        <w:ind w:left="3310" w:hanging="360"/>
      </w:pPr>
      <w:rPr>
        <w:rFonts w:ascii="Symbol" w:hAnsi="Symbol" w:hint="default"/>
      </w:rPr>
    </w:lvl>
    <w:lvl w:ilvl="4" w:tplc="04190003" w:tentative="1">
      <w:start w:val="1"/>
      <w:numFmt w:val="bullet"/>
      <w:lvlText w:val="o"/>
      <w:lvlJc w:val="left"/>
      <w:pPr>
        <w:ind w:left="4030" w:hanging="360"/>
      </w:pPr>
      <w:rPr>
        <w:rFonts w:ascii="Courier New" w:hAnsi="Courier New" w:cs="Courier New" w:hint="default"/>
      </w:rPr>
    </w:lvl>
    <w:lvl w:ilvl="5" w:tplc="04190005" w:tentative="1">
      <w:start w:val="1"/>
      <w:numFmt w:val="bullet"/>
      <w:lvlText w:val=""/>
      <w:lvlJc w:val="left"/>
      <w:pPr>
        <w:ind w:left="4750" w:hanging="360"/>
      </w:pPr>
      <w:rPr>
        <w:rFonts w:ascii="Wingdings" w:hAnsi="Wingdings" w:hint="default"/>
      </w:rPr>
    </w:lvl>
    <w:lvl w:ilvl="6" w:tplc="04190001" w:tentative="1">
      <w:start w:val="1"/>
      <w:numFmt w:val="bullet"/>
      <w:lvlText w:val=""/>
      <w:lvlJc w:val="left"/>
      <w:pPr>
        <w:ind w:left="5470" w:hanging="360"/>
      </w:pPr>
      <w:rPr>
        <w:rFonts w:ascii="Symbol" w:hAnsi="Symbol" w:hint="default"/>
      </w:rPr>
    </w:lvl>
    <w:lvl w:ilvl="7" w:tplc="04190003" w:tentative="1">
      <w:start w:val="1"/>
      <w:numFmt w:val="bullet"/>
      <w:lvlText w:val="o"/>
      <w:lvlJc w:val="left"/>
      <w:pPr>
        <w:ind w:left="6190" w:hanging="360"/>
      </w:pPr>
      <w:rPr>
        <w:rFonts w:ascii="Courier New" w:hAnsi="Courier New" w:cs="Courier New" w:hint="default"/>
      </w:rPr>
    </w:lvl>
    <w:lvl w:ilvl="8" w:tplc="04190005" w:tentative="1">
      <w:start w:val="1"/>
      <w:numFmt w:val="bullet"/>
      <w:lvlText w:val=""/>
      <w:lvlJc w:val="left"/>
      <w:pPr>
        <w:ind w:left="6910" w:hanging="360"/>
      </w:pPr>
      <w:rPr>
        <w:rFonts w:ascii="Wingdings" w:hAnsi="Wingdings" w:hint="default"/>
      </w:rPr>
    </w:lvl>
  </w:abstractNum>
  <w:abstractNum w:abstractNumId="90" w15:restartNumberingAfterBreak="0">
    <w:nsid w:val="2E9660C0"/>
    <w:multiLevelType w:val="hybridMultilevel"/>
    <w:tmpl w:val="D2848A56"/>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1" w15:restartNumberingAfterBreak="0">
    <w:nsid w:val="2F144C28"/>
    <w:multiLevelType w:val="hybridMultilevel"/>
    <w:tmpl w:val="2D80F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2F626F0F"/>
    <w:multiLevelType w:val="hybridMultilevel"/>
    <w:tmpl w:val="6CAC728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3" w15:restartNumberingAfterBreak="0">
    <w:nsid w:val="30282D6B"/>
    <w:multiLevelType w:val="hybridMultilevel"/>
    <w:tmpl w:val="9C2A6D24"/>
    <w:lvl w:ilvl="0" w:tplc="5E789BA4">
      <w:start w:val="1"/>
      <w:numFmt w:val="decimal"/>
      <w:lvlText w:val="%1."/>
      <w:lvlJc w:val="left"/>
      <w:pPr>
        <w:ind w:left="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1A0C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460A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5436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08EB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38A3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120A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0632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3266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31E67303"/>
    <w:multiLevelType w:val="hybridMultilevel"/>
    <w:tmpl w:val="35F68C28"/>
    <w:lvl w:ilvl="0" w:tplc="04190003">
      <w:start w:val="1"/>
      <w:numFmt w:val="bullet"/>
      <w:lvlText w:val="o"/>
      <w:lvlJc w:val="left"/>
      <w:pPr>
        <w:ind w:left="1557" w:hanging="360"/>
      </w:pPr>
      <w:rPr>
        <w:rFonts w:ascii="Courier New" w:hAnsi="Courier New" w:cs="Courier New" w:hint="default"/>
      </w:rPr>
    </w:lvl>
    <w:lvl w:ilvl="1" w:tplc="04190003" w:tentative="1">
      <w:start w:val="1"/>
      <w:numFmt w:val="bullet"/>
      <w:lvlText w:val="o"/>
      <w:lvlJc w:val="left"/>
      <w:pPr>
        <w:ind w:left="2277" w:hanging="360"/>
      </w:pPr>
      <w:rPr>
        <w:rFonts w:ascii="Courier New" w:hAnsi="Courier New" w:cs="Courier New" w:hint="default"/>
      </w:rPr>
    </w:lvl>
    <w:lvl w:ilvl="2" w:tplc="04190005" w:tentative="1">
      <w:start w:val="1"/>
      <w:numFmt w:val="bullet"/>
      <w:lvlText w:val=""/>
      <w:lvlJc w:val="left"/>
      <w:pPr>
        <w:ind w:left="2997" w:hanging="360"/>
      </w:pPr>
      <w:rPr>
        <w:rFonts w:ascii="Wingdings" w:hAnsi="Wingdings" w:hint="default"/>
      </w:rPr>
    </w:lvl>
    <w:lvl w:ilvl="3" w:tplc="04190001" w:tentative="1">
      <w:start w:val="1"/>
      <w:numFmt w:val="bullet"/>
      <w:lvlText w:val=""/>
      <w:lvlJc w:val="left"/>
      <w:pPr>
        <w:ind w:left="3717" w:hanging="360"/>
      </w:pPr>
      <w:rPr>
        <w:rFonts w:ascii="Symbol" w:hAnsi="Symbol" w:hint="default"/>
      </w:rPr>
    </w:lvl>
    <w:lvl w:ilvl="4" w:tplc="04190003" w:tentative="1">
      <w:start w:val="1"/>
      <w:numFmt w:val="bullet"/>
      <w:lvlText w:val="o"/>
      <w:lvlJc w:val="left"/>
      <w:pPr>
        <w:ind w:left="4437" w:hanging="360"/>
      </w:pPr>
      <w:rPr>
        <w:rFonts w:ascii="Courier New" w:hAnsi="Courier New" w:cs="Courier New" w:hint="default"/>
      </w:rPr>
    </w:lvl>
    <w:lvl w:ilvl="5" w:tplc="04190005" w:tentative="1">
      <w:start w:val="1"/>
      <w:numFmt w:val="bullet"/>
      <w:lvlText w:val=""/>
      <w:lvlJc w:val="left"/>
      <w:pPr>
        <w:ind w:left="5157" w:hanging="360"/>
      </w:pPr>
      <w:rPr>
        <w:rFonts w:ascii="Wingdings" w:hAnsi="Wingdings" w:hint="default"/>
      </w:rPr>
    </w:lvl>
    <w:lvl w:ilvl="6" w:tplc="04190001" w:tentative="1">
      <w:start w:val="1"/>
      <w:numFmt w:val="bullet"/>
      <w:lvlText w:val=""/>
      <w:lvlJc w:val="left"/>
      <w:pPr>
        <w:ind w:left="5877" w:hanging="360"/>
      </w:pPr>
      <w:rPr>
        <w:rFonts w:ascii="Symbol" w:hAnsi="Symbol" w:hint="default"/>
      </w:rPr>
    </w:lvl>
    <w:lvl w:ilvl="7" w:tplc="04190003" w:tentative="1">
      <w:start w:val="1"/>
      <w:numFmt w:val="bullet"/>
      <w:lvlText w:val="o"/>
      <w:lvlJc w:val="left"/>
      <w:pPr>
        <w:ind w:left="6597" w:hanging="360"/>
      </w:pPr>
      <w:rPr>
        <w:rFonts w:ascii="Courier New" w:hAnsi="Courier New" w:cs="Courier New" w:hint="default"/>
      </w:rPr>
    </w:lvl>
    <w:lvl w:ilvl="8" w:tplc="04190005" w:tentative="1">
      <w:start w:val="1"/>
      <w:numFmt w:val="bullet"/>
      <w:lvlText w:val=""/>
      <w:lvlJc w:val="left"/>
      <w:pPr>
        <w:ind w:left="7317" w:hanging="360"/>
      </w:pPr>
      <w:rPr>
        <w:rFonts w:ascii="Wingdings" w:hAnsi="Wingdings" w:hint="default"/>
      </w:rPr>
    </w:lvl>
  </w:abstractNum>
  <w:abstractNum w:abstractNumId="95" w15:restartNumberingAfterBreak="0">
    <w:nsid w:val="322B465E"/>
    <w:multiLevelType w:val="hybridMultilevel"/>
    <w:tmpl w:val="8FBEDA6A"/>
    <w:lvl w:ilvl="0" w:tplc="EFF89F60">
      <w:start w:val="1"/>
      <w:numFmt w:val="bullet"/>
      <w:lvlText w:val="-"/>
      <w:lvlJc w:val="left"/>
      <w:pPr>
        <w:ind w:left="1039"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96" w15:restartNumberingAfterBreak="0">
    <w:nsid w:val="32DD08FF"/>
    <w:multiLevelType w:val="hybridMultilevel"/>
    <w:tmpl w:val="B77243FE"/>
    <w:lvl w:ilvl="0" w:tplc="04190005">
      <w:start w:val="1"/>
      <w:numFmt w:val="bullet"/>
      <w:lvlText w:val=""/>
      <w:lvlJc w:val="left"/>
      <w:pPr>
        <w:ind w:left="720" w:hanging="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337716B8"/>
    <w:multiLevelType w:val="hybridMultilevel"/>
    <w:tmpl w:val="F27ABB9E"/>
    <w:lvl w:ilvl="0" w:tplc="32B015FC">
      <w:start w:val="1"/>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8" w15:restartNumberingAfterBreak="0">
    <w:nsid w:val="339C1F43"/>
    <w:multiLevelType w:val="hybridMultilevel"/>
    <w:tmpl w:val="117284E6"/>
    <w:lvl w:ilvl="0" w:tplc="04190003">
      <w:start w:val="1"/>
      <w:numFmt w:val="bullet"/>
      <w:lvlText w:val="o"/>
      <w:lvlJc w:val="left"/>
      <w:pPr>
        <w:ind w:left="1570" w:hanging="360"/>
      </w:pPr>
      <w:rPr>
        <w:rFonts w:ascii="Courier New" w:hAnsi="Courier New" w:cs="Courier New"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9" w15:restartNumberingAfterBreak="0">
    <w:nsid w:val="33A876E6"/>
    <w:multiLevelType w:val="hybridMultilevel"/>
    <w:tmpl w:val="023873DE"/>
    <w:lvl w:ilvl="0" w:tplc="EFF89F60">
      <w:start w:val="1"/>
      <w:numFmt w:val="bullet"/>
      <w:lvlText w:val="-"/>
      <w:lvlJc w:val="left"/>
      <w:pPr>
        <w:ind w:left="87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597" w:hanging="360"/>
      </w:pPr>
      <w:rPr>
        <w:rFonts w:ascii="Courier New" w:hAnsi="Courier New" w:cs="Courier New" w:hint="default"/>
      </w:rPr>
    </w:lvl>
    <w:lvl w:ilvl="2" w:tplc="04190005" w:tentative="1">
      <w:start w:val="1"/>
      <w:numFmt w:val="bullet"/>
      <w:lvlText w:val=""/>
      <w:lvlJc w:val="left"/>
      <w:pPr>
        <w:ind w:left="2317" w:hanging="360"/>
      </w:pPr>
      <w:rPr>
        <w:rFonts w:ascii="Wingdings" w:hAnsi="Wingdings" w:hint="default"/>
      </w:rPr>
    </w:lvl>
    <w:lvl w:ilvl="3" w:tplc="04190001" w:tentative="1">
      <w:start w:val="1"/>
      <w:numFmt w:val="bullet"/>
      <w:lvlText w:val=""/>
      <w:lvlJc w:val="left"/>
      <w:pPr>
        <w:ind w:left="3037" w:hanging="360"/>
      </w:pPr>
      <w:rPr>
        <w:rFonts w:ascii="Symbol" w:hAnsi="Symbol" w:hint="default"/>
      </w:rPr>
    </w:lvl>
    <w:lvl w:ilvl="4" w:tplc="04190003" w:tentative="1">
      <w:start w:val="1"/>
      <w:numFmt w:val="bullet"/>
      <w:lvlText w:val="o"/>
      <w:lvlJc w:val="left"/>
      <w:pPr>
        <w:ind w:left="3757" w:hanging="360"/>
      </w:pPr>
      <w:rPr>
        <w:rFonts w:ascii="Courier New" w:hAnsi="Courier New" w:cs="Courier New" w:hint="default"/>
      </w:rPr>
    </w:lvl>
    <w:lvl w:ilvl="5" w:tplc="04190005" w:tentative="1">
      <w:start w:val="1"/>
      <w:numFmt w:val="bullet"/>
      <w:lvlText w:val=""/>
      <w:lvlJc w:val="left"/>
      <w:pPr>
        <w:ind w:left="4477" w:hanging="360"/>
      </w:pPr>
      <w:rPr>
        <w:rFonts w:ascii="Wingdings" w:hAnsi="Wingdings" w:hint="default"/>
      </w:rPr>
    </w:lvl>
    <w:lvl w:ilvl="6" w:tplc="04190001" w:tentative="1">
      <w:start w:val="1"/>
      <w:numFmt w:val="bullet"/>
      <w:lvlText w:val=""/>
      <w:lvlJc w:val="left"/>
      <w:pPr>
        <w:ind w:left="5197" w:hanging="360"/>
      </w:pPr>
      <w:rPr>
        <w:rFonts w:ascii="Symbol" w:hAnsi="Symbol" w:hint="default"/>
      </w:rPr>
    </w:lvl>
    <w:lvl w:ilvl="7" w:tplc="04190003" w:tentative="1">
      <w:start w:val="1"/>
      <w:numFmt w:val="bullet"/>
      <w:lvlText w:val="o"/>
      <w:lvlJc w:val="left"/>
      <w:pPr>
        <w:ind w:left="5917" w:hanging="360"/>
      </w:pPr>
      <w:rPr>
        <w:rFonts w:ascii="Courier New" w:hAnsi="Courier New" w:cs="Courier New" w:hint="default"/>
      </w:rPr>
    </w:lvl>
    <w:lvl w:ilvl="8" w:tplc="04190005" w:tentative="1">
      <w:start w:val="1"/>
      <w:numFmt w:val="bullet"/>
      <w:lvlText w:val=""/>
      <w:lvlJc w:val="left"/>
      <w:pPr>
        <w:ind w:left="6637" w:hanging="360"/>
      </w:pPr>
      <w:rPr>
        <w:rFonts w:ascii="Wingdings" w:hAnsi="Wingdings" w:hint="default"/>
      </w:rPr>
    </w:lvl>
  </w:abstractNum>
  <w:abstractNum w:abstractNumId="100" w15:restartNumberingAfterBreak="0">
    <w:nsid w:val="346B3C8C"/>
    <w:multiLevelType w:val="hybridMultilevel"/>
    <w:tmpl w:val="19229F1E"/>
    <w:lvl w:ilvl="0" w:tplc="9864D53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34F144B0"/>
    <w:multiLevelType w:val="hybridMultilevel"/>
    <w:tmpl w:val="0B8AF1CE"/>
    <w:lvl w:ilvl="0" w:tplc="EFF89F6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35BE7C51"/>
    <w:multiLevelType w:val="hybridMultilevel"/>
    <w:tmpl w:val="E12C0B8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35BF31B1"/>
    <w:multiLevelType w:val="hybridMultilevel"/>
    <w:tmpl w:val="ACA01EBE"/>
    <w:lvl w:ilvl="0" w:tplc="28E6570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4" w15:restartNumberingAfterBreak="0">
    <w:nsid w:val="35E71EDB"/>
    <w:multiLevelType w:val="hybridMultilevel"/>
    <w:tmpl w:val="E71008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35F77A71"/>
    <w:multiLevelType w:val="hybridMultilevel"/>
    <w:tmpl w:val="9B7A0D7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363A10AB"/>
    <w:multiLevelType w:val="hybridMultilevel"/>
    <w:tmpl w:val="33243C82"/>
    <w:lvl w:ilvl="0" w:tplc="04190003">
      <w:start w:val="1"/>
      <w:numFmt w:val="bullet"/>
      <w:lvlText w:val="o"/>
      <w:lvlJc w:val="left"/>
      <w:pPr>
        <w:ind w:left="139"/>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B486076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3A915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D6F2A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7EBC1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20383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D6593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C628C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CC6B0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36757365"/>
    <w:multiLevelType w:val="hybridMultilevel"/>
    <w:tmpl w:val="D86AE8F6"/>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36A04EE0"/>
    <w:multiLevelType w:val="hybridMultilevel"/>
    <w:tmpl w:val="68AE51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36E641F0"/>
    <w:multiLevelType w:val="hybridMultilevel"/>
    <w:tmpl w:val="8B908198"/>
    <w:lvl w:ilvl="0" w:tplc="EFF89F6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370D3108"/>
    <w:multiLevelType w:val="hybridMultilevel"/>
    <w:tmpl w:val="5EB85586"/>
    <w:lvl w:ilvl="0" w:tplc="04190003">
      <w:start w:val="1"/>
      <w:numFmt w:val="bullet"/>
      <w:lvlText w:val="o"/>
      <w:lvlJc w:val="left"/>
      <w:pPr>
        <w:ind w:left="1138"/>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76DC5618">
      <w:start w:val="1"/>
      <w:numFmt w:val="bullet"/>
      <w:lvlText w:val="o"/>
      <w:lvlJc w:val="left"/>
      <w:pPr>
        <w:ind w:left="1363"/>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2" w:tplc="3296EBFA">
      <w:start w:val="1"/>
      <w:numFmt w:val="bullet"/>
      <w:lvlText w:val="▪"/>
      <w:lvlJc w:val="left"/>
      <w:pPr>
        <w:ind w:left="2083"/>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3" w:tplc="7FCAEE66">
      <w:start w:val="1"/>
      <w:numFmt w:val="bullet"/>
      <w:lvlText w:val="•"/>
      <w:lvlJc w:val="left"/>
      <w:pPr>
        <w:ind w:left="2803"/>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4" w:tplc="47EC88A2">
      <w:start w:val="1"/>
      <w:numFmt w:val="bullet"/>
      <w:lvlText w:val="o"/>
      <w:lvlJc w:val="left"/>
      <w:pPr>
        <w:ind w:left="3523"/>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5" w:tplc="39A03C28">
      <w:start w:val="1"/>
      <w:numFmt w:val="bullet"/>
      <w:lvlText w:val="▪"/>
      <w:lvlJc w:val="left"/>
      <w:pPr>
        <w:ind w:left="4243"/>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6" w:tplc="22C68484">
      <w:start w:val="1"/>
      <w:numFmt w:val="bullet"/>
      <w:lvlText w:val="•"/>
      <w:lvlJc w:val="left"/>
      <w:pPr>
        <w:ind w:left="4963"/>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7" w:tplc="528AE0B2">
      <w:start w:val="1"/>
      <w:numFmt w:val="bullet"/>
      <w:lvlText w:val="o"/>
      <w:lvlJc w:val="left"/>
      <w:pPr>
        <w:ind w:left="5683"/>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8" w:tplc="941EDEF4">
      <w:start w:val="1"/>
      <w:numFmt w:val="bullet"/>
      <w:lvlText w:val="▪"/>
      <w:lvlJc w:val="left"/>
      <w:pPr>
        <w:ind w:left="6403"/>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37223EF8"/>
    <w:multiLevelType w:val="hybridMultilevel"/>
    <w:tmpl w:val="08B6B1F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37347FA4"/>
    <w:multiLevelType w:val="hybridMultilevel"/>
    <w:tmpl w:val="F426FAD4"/>
    <w:lvl w:ilvl="0" w:tplc="04190003">
      <w:start w:val="1"/>
      <w:numFmt w:val="bullet"/>
      <w:lvlText w:val="o"/>
      <w:lvlJc w:val="left"/>
      <w:pPr>
        <w:ind w:left="1147" w:hanging="360"/>
      </w:pPr>
      <w:rPr>
        <w:rFonts w:ascii="Courier New" w:hAnsi="Courier New" w:cs="Courier New" w:hint="default"/>
      </w:rPr>
    </w:lvl>
    <w:lvl w:ilvl="1" w:tplc="04190003" w:tentative="1">
      <w:start w:val="1"/>
      <w:numFmt w:val="bullet"/>
      <w:lvlText w:val="o"/>
      <w:lvlJc w:val="left"/>
      <w:pPr>
        <w:ind w:left="1867" w:hanging="360"/>
      </w:pPr>
      <w:rPr>
        <w:rFonts w:ascii="Courier New" w:hAnsi="Courier New" w:cs="Courier New" w:hint="default"/>
      </w:rPr>
    </w:lvl>
    <w:lvl w:ilvl="2" w:tplc="04190005" w:tentative="1">
      <w:start w:val="1"/>
      <w:numFmt w:val="bullet"/>
      <w:lvlText w:val=""/>
      <w:lvlJc w:val="left"/>
      <w:pPr>
        <w:ind w:left="2587" w:hanging="360"/>
      </w:pPr>
      <w:rPr>
        <w:rFonts w:ascii="Wingdings" w:hAnsi="Wingdings" w:hint="default"/>
      </w:rPr>
    </w:lvl>
    <w:lvl w:ilvl="3" w:tplc="04190001" w:tentative="1">
      <w:start w:val="1"/>
      <w:numFmt w:val="bullet"/>
      <w:lvlText w:val=""/>
      <w:lvlJc w:val="left"/>
      <w:pPr>
        <w:ind w:left="3307" w:hanging="360"/>
      </w:pPr>
      <w:rPr>
        <w:rFonts w:ascii="Symbol" w:hAnsi="Symbol" w:hint="default"/>
      </w:rPr>
    </w:lvl>
    <w:lvl w:ilvl="4" w:tplc="04190003" w:tentative="1">
      <w:start w:val="1"/>
      <w:numFmt w:val="bullet"/>
      <w:lvlText w:val="o"/>
      <w:lvlJc w:val="left"/>
      <w:pPr>
        <w:ind w:left="4027" w:hanging="360"/>
      </w:pPr>
      <w:rPr>
        <w:rFonts w:ascii="Courier New" w:hAnsi="Courier New" w:cs="Courier New" w:hint="default"/>
      </w:rPr>
    </w:lvl>
    <w:lvl w:ilvl="5" w:tplc="04190005" w:tentative="1">
      <w:start w:val="1"/>
      <w:numFmt w:val="bullet"/>
      <w:lvlText w:val=""/>
      <w:lvlJc w:val="left"/>
      <w:pPr>
        <w:ind w:left="4747" w:hanging="360"/>
      </w:pPr>
      <w:rPr>
        <w:rFonts w:ascii="Wingdings" w:hAnsi="Wingdings" w:hint="default"/>
      </w:rPr>
    </w:lvl>
    <w:lvl w:ilvl="6" w:tplc="04190001" w:tentative="1">
      <w:start w:val="1"/>
      <w:numFmt w:val="bullet"/>
      <w:lvlText w:val=""/>
      <w:lvlJc w:val="left"/>
      <w:pPr>
        <w:ind w:left="5467" w:hanging="360"/>
      </w:pPr>
      <w:rPr>
        <w:rFonts w:ascii="Symbol" w:hAnsi="Symbol" w:hint="default"/>
      </w:rPr>
    </w:lvl>
    <w:lvl w:ilvl="7" w:tplc="04190003" w:tentative="1">
      <w:start w:val="1"/>
      <w:numFmt w:val="bullet"/>
      <w:lvlText w:val="o"/>
      <w:lvlJc w:val="left"/>
      <w:pPr>
        <w:ind w:left="6187" w:hanging="360"/>
      </w:pPr>
      <w:rPr>
        <w:rFonts w:ascii="Courier New" w:hAnsi="Courier New" w:cs="Courier New" w:hint="default"/>
      </w:rPr>
    </w:lvl>
    <w:lvl w:ilvl="8" w:tplc="04190005" w:tentative="1">
      <w:start w:val="1"/>
      <w:numFmt w:val="bullet"/>
      <w:lvlText w:val=""/>
      <w:lvlJc w:val="left"/>
      <w:pPr>
        <w:ind w:left="6907" w:hanging="360"/>
      </w:pPr>
      <w:rPr>
        <w:rFonts w:ascii="Wingdings" w:hAnsi="Wingdings" w:hint="default"/>
      </w:rPr>
    </w:lvl>
  </w:abstractNum>
  <w:abstractNum w:abstractNumId="113" w15:restartNumberingAfterBreak="0">
    <w:nsid w:val="37FA3FFC"/>
    <w:multiLevelType w:val="hybridMultilevel"/>
    <w:tmpl w:val="B254BBF4"/>
    <w:lvl w:ilvl="0" w:tplc="04190003">
      <w:start w:val="1"/>
      <w:numFmt w:val="bullet"/>
      <w:lvlText w:val="o"/>
      <w:lvlJc w:val="left"/>
      <w:pPr>
        <w:ind w:left="643"/>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D9EA9C9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9AB8B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22098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56762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D604B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82050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B2FFB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083B3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385305BF"/>
    <w:multiLevelType w:val="hybridMultilevel"/>
    <w:tmpl w:val="BFE43C58"/>
    <w:lvl w:ilvl="0" w:tplc="A83A4D74">
      <w:start w:val="1"/>
      <w:numFmt w:val="bullet"/>
      <w:lvlText w:val=""/>
      <w:lvlJc w:val="left"/>
      <w:pPr>
        <w:ind w:left="180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5" w15:restartNumberingAfterBreak="0">
    <w:nsid w:val="39291087"/>
    <w:multiLevelType w:val="hybridMultilevel"/>
    <w:tmpl w:val="926A84D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3943012C"/>
    <w:multiLevelType w:val="hybridMultilevel"/>
    <w:tmpl w:val="271A8B7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39AB129D"/>
    <w:multiLevelType w:val="hybridMultilevel"/>
    <w:tmpl w:val="C8E4665E"/>
    <w:lvl w:ilvl="0" w:tplc="1EFE3B14">
      <w:start w:val="1"/>
      <w:numFmt w:val="decimal"/>
      <w:lvlText w:val="%1."/>
      <w:lvlJc w:val="left"/>
      <w:pPr>
        <w:ind w:left="320" w:hanging="360"/>
      </w:pPr>
      <w:rPr>
        <w:rFonts w:hint="default"/>
      </w:rPr>
    </w:lvl>
    <w:lvl w:ilvl="1" w:tplc="04190019" w:tentative="1">
      <w:start w:val="1"/>
      <w:numFmt w:val="lowerLetter"/>
      <w:lvlText w:val="%2."/>
      <w:lvlJc w:val="left"/>
      <w:pPr>
        <w:ind w:left="1040" w:hanging="360"/>
      </w:pPr>
    </w:lvl>
    <w:lvl w:ilvl="2" w:tplc="0419001B" w:tentative="1">
      <w:start w:val="1"/>
      <w:numFmt w:val="lowerRoman"/>
      <w:lvlText w:val="%3."/>
      <w:lvlJc w:val="right"/>
      <w:pPr>
        <w:ind w:left="1760" w:hanging="180"/>
      </w:pPr>
    </w:lvl>
    <w:lvl w:ilvl="3" w:tplc="0419000F" w:tentative="1">
      <w:start w:val="1"/>
      <w:numFmt w:val="decimal"/>
      <w:lvlText w:val="%4."/>
      <w:lvlJc w:val="left"/>
      <w:pPr>
        <w:ind w:left="2480" w:hanging="360"/>
      </w:pPr>
    </w:lvl>
    <w:lvl w:ilvl="4" w:tplc="04190019" w:tentative="1">
      <w:start w:val="1"/>
      <w:numFmt w:val="lowerLetter"/>
      <w:lvlText w:val="%5."/>
      <w:lvlJc w:val="left"/>
      <w:pPr>
        <w:ind w:left="3200" w:hanging="360"/>
      </w:pPr>
    </w:lvl>
    <w:lvl w:ilvl="5" w:tplc="0419001B" w:tentative="1">
      <w:start w:val="1"/>
      <w:numFmt w:val="lowerRoman"/>
      <w:lvlText w:val="%6."/>
      <w:lvlJc w:val="right"/>
      <w:pPr>
        <w:ind w:left="3920" w:hanging="180"/>
      </w:pPr>
    </w:lvl>
    <w:lvl w:ilvl="6" w:tplc="0419000F" w:tentative="1">
      <w:start w:val="1"/>
      <w:numFmt w:val="decimal"/>
      <w:lvlText w:val="%7."/>
      <w:lvlJc w:val="left"/>
      <w:pPr>
        <w:ind w:left="4640" w:hanging="360"/>
      </w:pPr>
    </w:lvl>
    <w:lvl w:ilvl="7" w:tplc="04190019" w:tentative="1">
      <w:start w:val="1"/>
      <w:numFmt w:val="lowerLetter"/>
      <w:lvlText w:val="%8."/>
      <w:lvlJc w:val="left"/>
      <w:pPr>
        <w:ind w:left="5360" w:hanging="360"/>
      </w:pPr>
    </w:lvl>
    <w:lvl w:ilvl="8" w:tplc="0419001B" w:tentative="1">
      <w:start w:val="1"/>
      <w:numFmt w:val="lowerRoman"/>
      <w:lvlText w:val="%9."/>
      <w:lvlJc w:val="right"/>
      <w:pPr>
        <w:ind w:left="6080" w:hanging="180"/>
      </w:pPr>
    </w:lvl>
  </w:abstractNum>
  <w:abstractNum w:abstractNumId="118" w15:restartNumberingAfterBreak="0">
    <w:nsid w:val="3A3B3BA1"/>
    <w:multiLevelType w:val="hybridMultilevel"/>
    <w:tmpl w:val="1D965030"/>
    <w:lvl w:ilvl="0" w:tplc="9864D534">
      <w:start w:val="1"/>
      <w:numFmt w:val="bullet"/>
      <w:lvlText w:val="•"/>
      <w:lvlJc w:val="left"/>
      <w:pPr>
        <w:ind w:left="72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19" w15:restartNumberingAfterBreak="0">
    <w:nsid w:val="3A743D2D"/>
    <w:multiLevelType w:val="hybridMultilevel"/>
    <w:tmpl w:val="63809A2A"/>
    <w:lvl w:ilvl="0" w:tplc="04190003">
      <w:start w:val="1"/>
      <w:numFmt w:val="bullet"/>
      <w:lvlText w:val="o"/>
      <w:lvlJc w:val="left"/>
      <w:pPr>
        <w:ind w:left="720" w:hanging="360"/>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3B282F61"/>
    <w:multiLevelType w:val="hybridMultilevel"/>
    <w:tmpl w:val="309AE758"/>
    <w:lvl w:ilvl="0" w:tplc="EFF89F60">
      <w:start w:val="1"/>
      <w:numFmt w:val="bullet"/>
      <w:lvlText w:val="-"/>
      <w:lvlJc w:val="left"/>
      <w:pPr>
        <w:ind w:left="72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21" w15:restartNumberingAfterBreak="0">
    <w:nsid w:val="3B4047F6"/>
    <w:multiLevelType w:val="hybridMultilevel"/>
    <w:tmpl w:val="F45AA17A"/>
    <w:lvl w:ilvl="0" w:tplc="04190003">
      <w:start w:val="1"/>
      <w:numFmt w:val="bullet"/>
      <w:lvlText w:val="o"/>
      <w:lvlJc w:val="left"/>
      <w:pPr>
        <w:ind w:left="1854" w:hanging="360"/>
      </w:pPr>
      <w:rPr>
        <w:rFonts w:ascii="Courier New" w:hAnsi="Courier New" w:cs="Courier New"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2" w15:restartNumberingAfterBreak="0">
    <w:nsid w:val="3E686A34"/>
    <w:multiLevelType w:val="hybridMultilevel"/>
    <w:tmpl w:val="45D097E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3E741C70"/>
    <w:multiLevelType w:val="hybridMultilevel"/>
    <w:tmpl w:val="8918FD0C"/>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4" w15:restartNumberingAfterBreak="0">
    <w:nsid w:val="3EFA42BB"/>
    <w:multiLevelType w:val="hybridMultilevel"/>
    <w:tmpl w:val="E1A2918E"/>
    <w:lvl w:ilvl="0" w:tplc="EFF89F60">
      <w:start w:val="1"/>
      <w:numFmt w:val="bullet"/>
      <w:lvlText w:val="-"/>
      <w:lvlJc w:val="left"/>
      <w:pPr>
        <w:ind w:left="83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550" w:hanging="360"/>
      </w:pPr>
      <w:rPr>
        <w:rFonts w:ascii="Courier New" w:hAnsi="Courier New" w:cs="Courier New" w:hint="default"/>
      </w:rPr>
    </w:lvl>
    <w:lvl w:ilvl="2" w:tplc="04190005" w:tentative="1">
      <w:start w:val="1"/>
      <w:numFmt w:val="bullet"/>
      <w:lvlText w:val=""/>
      <w:lvlJc w:val="left"/>
      <w:pPr>
        <w:ind w:left="2270" w:hanging="360"/>
      </w:pPr>
      <w:rPr>
        <w:rFonts w:ascii="Wingdings" w:hAnsi="Wingdings" w:hint="default"/>
      </w:rPr>
    </w:lvl>
    <w:lvl w:ilvl="3" w:tplc="04190001" w:tentative="1">
      <w:start w:val="1"/>
      <w:numFmt w:val="bullet"/>
      <w:lvlText w:val=""/>
      <w:lvlJc w:val="left"/>
      <w:pPr>
        <w:ind w:left="2990" w:hanging="360"/>
      </w:pPr>
      <w:rPr>
        <w:rFonts w:ascii="Symbol" w:hAnsi="Symbol" w:hint="default"/>
      </w:rPr>
    </w:lvl>
    <w:lvl w:ilvl="4" w:tplc="04190003" w:tentative="1">
      <w:start w:val="1"/>
      <w:numFmt w:val="bullet"/>
      <w:lvlText w:val="o"/>
      <w:lvlJc w:val="left"/>
      <w:pPr>
        <w:ind w:left="3710" w:hanging="360"/>
      </w:pPr>
      <w:rPr>
        <w:rFonts w:ascii="Courier New" w:hAnsi="Courier New" w:cs="Courier New" w:hint="default"/>
      </w:rPr>
    </w:lvl>
    <w:lvl w:ilvl="5" w:tplc="04190005" w:tentative="1">
      <w:start w:val="1"/>
      <w:numFmt w:val="bullet"/>
      <w:lvlText w:val=""/>
      <w:lvlJc w:val="left"/>
      <w:pPr>
        <w:ind w:left="4430" w:hanging="360"/>
      </w:pPr>
      <w:rPr>
        <w:rFonts w:ascii="Wingdings" w:hAnsi="Wingdings" w:hint="default"/>
      </w:rPr>
    </w:lvl>
    <w:lvl w:ilvl="6" w:tplc="04190001" w:tentative="1">
      <w:start w:val="1"/>
      <w:numFmt w:val="bullet"/>
      <w:lvlText w:val=""/>
      <w:lvlJc w:val="left"/>
      <w:pPr>
        <w:ind w:left="5150" w:hanging="360"/>
      </w:pPr>
      <w:rPr>
        <w:rFonts w:ascii="Symbol" w:hAnsi="Symbol" w:hint="default"/>
      </w:rPr>
    </w:lvl>
    <w:lvl w:ilvl="7" w:tplc="04190003" w:tentative="1">
      <w:start w:val="1"/>
      <w:numFmt w:val="bullet"/>
      <w:lvlText w:val="o"/>
      <w:lvlJc w:val="left"/>
      <w:pPr>
        <w:ind w:left="5870" w:hanging="360"/>
      </w:pPr>
      <w:rPr>
        <w:rFonts w:ascii="Courier New" w:hAnsi="Courier New" w:cs="Courier New" w:hint="default"/>
      </w:rPr>
    </w:lvl>
    <w:lvl w:ilvl="8" w:tplc="04190005" w:tentative="1">
      <w:start w:val="1"/>
      <w:numFmt w:val="bullet"/>
      <w:lvlText w:val=""/>
      <w:lvlJc w:val="left"/>
      <w:pPr>
        <w:ind w:left="6590" w:hanging="360"/>
      </w:pPr>
      <w:rPr>
        <w:rFonts w:ascii="Wingdings" w:hAnsi="Wingdings" w:hint="default"/>
      </w:rPr>
    </w:lvl>
  </w:abstractNum>
  <w:abstractNum w:abstractNumId="125" w15:restartNumberingAfterBreak="0">
    <w:nsid w:val="3FA97A21"/>
    <w:multiLevelType w:val="hybridMultilevel"/>
    <w:tmpl w:val="0F908220"/>
    <w:lvl w:ilvl="0" w:tplc="EFF89F60">
      <w:start w:val="1"/>
      <w:numFmt w:val="bullet"/>
      <w:lvlText w:val="-"/>
      <w:lvlJc w:val="left"/>
      <w:pPr>
        <w:ind w:left="721"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126" w15:restartNumberingAfterBreak="0">
    <w:nsid w:val="3FE56CB0"/>
    <w:multiLevelType w:val="hybridMultilevel"/>
    <w:tmpl w:val="CAF80C78"/>
    <w:lvl w:ilvl="0" w:tplc="EFF89F6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400428CB"/>
    <w:multiLevelType w:val="hybridMultilevel"/>
    <w:tmpl w:val="376CA230"/>
    <w:lvl w:ilvl="0" w:tplc="76DC5618">
      <w:start w:val="1"/>
      <w:numFmt w:val="bullet"/>
      <w:lvlText w:val="o"/>
      <w:lvlJc w:val="left"/>
      <w:pPr>
        <w:ind w:left="953" w:hanging="360"/>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673" w:hanging="360"/>
      </w:pPr>
      <w:rPr>
        <w:rFonts w:ascii="Courier New" w:hAnsi="Courier New" w:cs="Courier New" w:hint="default"/>
      </w:rPr>
    </w:lvl>
    <w:lvl w:ilvl="2" w:tplc="04190005" w:tentative="1">
      <w:start w:val="1"/>
      <w:numFmt w:val="bullet"/>
      <w:lvlText w:val=""/>
      <w:lvlJc w:val="left"/>
      <w:pPr>
        <w:ind w:left="2393" w:hanging="360"/>
      </w:pPr>
      <w:rPr>
        <w:rFonts w:ascii="Wingdings" w:hAnsi="Wingdings" w:hint="default"/>
      </w:rPr>
    </w:lvl>
    <w:lvl w:ilvl="3" w:tplc="04190001" w:tentative="1">
      <w:start w:val="1"/>
      <w:numFmt w:val="bullet"/>
      <w:lvlText w:val=""/>
      <w:lvlJc w:val="left"/>
      <w:pPr>
        <w:ind w:left="3113" w:hanging="360"/>
      </w:pPr>
      <w:rPr>
        <w:rFonts w:ascii="Symbol" w:hAnsi="Symbol" w:hint="default"/>
      </w:rPr>
    </w:lvl>
    <w:lvl w:ilvl="4" w:tplc="04190003" w:tentative="1">
      <w:start w:val="1"/>
      <w:numFmt w:val="bullet"/>
      <w:lvlText w:val="o"/>
      <w:lvlJc w:val="left"/>
      <w:pPr>
        <w:ind w:left="3833" w:hanging="360"/>
      </w:pPr>
      <w:rPr>
        <w:rFonts w:ascii="Courier New" w:hAnsi="Courier New" w:cs="Courier New" w:hint="default"/>
      </w:rPr>
    </w:lvl>
    <w:lvl w:ilvl="5" w:tplc="04190005" w:tentative="1">
      <w:start w:val="1"/>
      <w:numFmt w:val="bullet"/>
      <w:lvlText w:val=""/>
      <w:lvlJc w:val="left"/>
      <w:pPr>
        <w:ind w:left="4553" w:hanging="360"/>
      </w:pPr>
      <w:rPr>
        <w:rFonts w:ascii="Wingdings" w:hAnsi="Wingdings" w:hint="default"/>
      </w:rPr>
    </w:lvl>
    <w:lvl w:ilvl="6" w:tplc="04190001" w:tentative="1">
      <w:start w:val="1"/>
      <w:numFmt w:val="bullet"/>
      <w:lvlText w:val=""/>
      <w:lvlJc w:val="left"/>
      <w:pPr>
        <w:ind w:left="5273" w:hanging="360"/>
      </w:pPr>
      <w:rPr>
        <w:rFonts w:ascii="Symbol" w:hAnsi="Symbol" w:hint="default"/>
      </w:rPr>
    </w:lvl>
    <w:lvl w:ilvl="7" w:tplc="04190003" w:tentative="1">
      <w:start w:val="1"/>
      <w:numFmt w:val="bullet"/>
      <w:lvlText w:val="o"/>
      <w:lvlJc w:val="left"/>
      <w:pPr>
        <w:ind w:left="5993" w:hanging="360"/>
      </w:pPr>
      <w:rPr>
        <w:rFonts w:ascii="Courier New" w:hAnsi="Courier New" w:cs="Courier New" w:hint="default"/>
      </w:rPr>
    </w:lvl>
    <w:lvl w:ilvl="8" w:tplc="04190005" w:tentative="1">
      <w:start w:val="1"/>
      <w:numFmt w:val="bullet"/>
      <w:lvlText w:val=""/>
      <w:lvlJc w:val="left"/>
      <w:pPr>
        <w:ind w:left="6713" w:hanging="360"/>
      </w:pPr>
      <w:rPr>
        <w:rFonts w:ascii="Wingdings" w:hAnsi="Wingdings" w:hint="default"/>
      </w:rPr>
    </w:lvl>
  </w:abstractNum>
  <w:abstractNum w:abstractNumId="128" w15:restartNumberingAfterBreak="0">
    <w:nsid w:val="40293586"/>
    <w:multiLevelType w:val="hybridMultilevel"/>
    <w:tmpl w:val="0CEAF07A"/>
    <w:lvl w:ilvl="0" w:tplc="04190001">
      <w:start w:val="1"/>
      <w:numFmt w:val="bullet"/>
      <w:lvlText w:val=""/>
      <w:lvlJc w:val="left"/>
      <w:pPr>
        <w:ind w:left="666" w:hanging="360"/>
      </w:pPr>
      <w:rPr>
        <w:rFonts w:ascii="Symbol" w:hAnsi="Symbol" w:hint="default"/>
      </w:rPr>
    </w:lvl>
    <w:lvl w:ilvl="1" w:tplc="04190003" w:tentative="1">
      <w:start w:val="1"/>
      <w:numFmt w:val="bullet"/>
      <w:lvlText w:val="o"/>
      <w:lvlJc w:val="left"/>
      <w:pPr>
        <w:ind w:left="1386" w:hanging="360"/>
      </w:pPr>
      <w:rPr>
        <w:rFonts w:ascii="Courier New" w:hAnsi="Courier New" w:cs="Courier New" w:hint="default"/>
      </w:rPr>
    </w:lvl>
    <w:lvl w:ilvl="2" w:tplc="04190005" w:tentative="1">
      <w:start w:val="1"/>
      <w:numFmt w:val="bullet"/>
      <w:lvlText w:val=""/>
      <w:lvlJc w:val="left"/>
      <w:pPr>
        <w:ind w:left="2106" w:hanging="360"/>
      </w:pPr>
      <w:rPr>
        <w:rFonts w:ascii="Wingdings" w:hAnsi="Wingdings" w:hint="default"/>
      </w:rPr>
    </w:lvl>
    <w:lvl w:ilvl="3" w:tplc="04190001" w:tentative="1">
      <w:start w:val="1"/>
      <w:numFmt w:val="bullet"/>
      <w:lvlText w:val=""/>
      <w:lvlJc w:val="left"/>
      <w:pPr>
        <w:ind w:left="2826" w:hanging="360"/>
      </w:pPr>
      <w:rPr>
        <w:rFonts w:ascii="Symbol" w:hAnsi="Symbol" w:hint="default"/>
      </w:rPr>
    </w:lvl>
    <w:lvl w:ilvl="4" w:tplc="04190003" w:tentative="1">
      <w:start w:val="1"/>
      <w:numFmt w:val="bullet"/>
      <w:lvlText w:val="o"/>
      <w:lvlJc w:val="left"/>
      <w:pPr>
        <w:ind w:left="3546" w:hanging="360"/>
      </w:pPr>
      <w:rPr>
        <w:rFonts w:ascii="Courier New" w:hAnsi="Courier New" w:cs="Courier New" w:hint="default"/>
      </w:rPr>
    </w:lvl>
    <w:lvl w:ilvl="5" w:tplc="04190005" w:tentative="1">
      <w:start w:val="1"/>
      <w:numFmt w:val="bullet"/>
      <w:lvlText w:val=""/>
      <w:lvlJc w:val="left"/>
      <w:pPr>
        <w:ind w:left="4266" w:hanging="360"/>
      </w:pPr>
      <w:rPr>
        <w:rFonts w:ascii="Wingdings" w:hAnsi="Wingdings" w:hint="default"/>
      </w:rPr>
    </w:lvl>
    <w:lvl w:ilvl="6" w:tplc="04190001" w:tentative="1">
      <w:start w:val="1"/>
      <w:numFmt w:val="bullet"/>
      <w:lvlText w:val=""/>
      <w:lvlJc w:val="left"/>
      <w:pPr>
        <w:ind w:left="4986" w:hanging="360"/>
      </w:pPr>
      <w:rPr>
        <w:rFonts w:ascii="Symbol" w:hAnsi="Symbol" w:hint="default"/>
      </w:rPr>
    </w:lvl>
    <w:lvl w:ilvl="7" w:tplc="04190003" w:tentative="1">
      <w:start w:val="1"/>
      <w:numFmt w:val="bullet"/>
      <w:lvlText w:val="o"/>
      <w:lvlJc w:val="left"/>
      <w:pPr>
        <w:ind w:left="5706" w:hanging="360"/>
      </w:pPr>
      <w:rPr>
        <w:rFonts w:ascii="Courier New" w:hAnsi="Courier New" w:cs="Courier New" w:hint="default"/>
      </w:rPr>
    </w:lvl>
    <w:lvl w:ilvl="8" w:tplc="04190005" w:tentative="1">
      <w:start w:val="1"/>
      <w:numFmt w:val="bullet"/>
      <w:lvlText w:val=""/>
      <w:lvlJc w:val="left"/>
      <w:pPr>
        <w:ind w:left="6426" w:hanging="360"/>
      </w:pPr>
      <w:rPr>
        <w:rFonts w:ascii="Wingdings" w:hAnsi="Wingdings" w:hint="default"/>
      </w:rPr>
    </w:lvl>
  </w:abstractNum>
  <w:abstractNum w:abstractNumId="129" w15:restartNumberingAfterBreak="0">
    <w:nsid w:val="403D15EA"/>
    <w:multiLevelType w:val="hybridMultilevel"/>
    <w:tmpl w:val="E6CE21B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404A1EA0"/>
    <w:multiLevelType w:val="hybridMultilevel"/>
    <w:tmpl w:val="8F7C2878"/>
    <w:lvl w:ilvl="0" w:tplc="D89A03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1" w15:restartNumberingAfterBreak="0">
    <w:nsid w:val="4055300D"/>
    <w:multiLevelType w:val="hybridMultilevel"/>
    <w:tmpl w:val="03844FD6"/>
    <w:lvl w:ilvl="0" w:tplc="04190003">
      <w:start w:val="1"/>
      <w:numFmt w:val="bullet"/>
      <w:lvlText w:val="o"/>
      <w:lvlJc w:val="left"/>
      <w:pPr>
        <w:ind w:left="1557" w:hanging="360"/>
      </w:pPr>
      <w:rPr>
        <w:rFonts w:ascii="Courier New" w:hAnsi="Courier New" w:cs="Courier New" w:hint="default"/>
      </w:rPr>
    </w:lvl>
    <w:lvl w:ilvl="1" w:tplc="04190003" w:tentative="1">
      <w:start w:val="1"/>
      <w:numFmt w:val="bullet"/>
      <w:lvlText w:val="o"/>
      <w:lvlJc w:val="left"/>
      <w:pPr>
        <w:ind w:left="2277" w:hanging="360"/>
      </w:pPr>
      <w:rPr>
        <w:rFonts w:ascii="Courier New" w:hAnsi="Courier New" w:cs="Courier New" w:hint="default"/>
      </w:rPr>
    </w:lvl>
    <w:lvl w:ilvl="2" w:tplc="04190005" w:tentative="1">
      <w:start w:val="1"/>
      <w:numFmt w:val="bullet"/>
      <w:lvlText w:val=""/>
      <w:lvlJc w:val="left"/>
      <w:pPr>
        <w:ind w:left="2997" w:hanging="360"/>
      </w:pPr>
      <w:rPr>
        <w:rFonts w:ascii="Wingdings" w:hAnsi="Wingdings" w:hint="default"/>
      </w:rPr>
    </w:lvl>
    <w:lvl w:ilvl="3" w:tplc="04190001" w:tentative="1">
      <w:start w:val="1"/>
      <w:numFmt w:val="bullet"/>
      <w:lvlText w:val=""/>
      <w:lvlJc w:val="left"/>
      <w:pPr>
        <w:ind w:left="3717" w:hanging="360"/>
      </w:pPr>
      <w:rPr>
        <w:rFonts w:ascii="Symbol" w:hAnsi="Symbol" w:hint="default"/>
      </w:rPr>
    </w:lvl>
    <w:lvl w:ilvl="4" w:tplc="04190003" w:tentative="1">
      <w:start w:val="1"/>
      <w:numFmt w:val="bullet"/>
      <w:lvlText w:val="o"/>
      <w:lvlJc w:val="left"/>
      <w:pPr>
        <w:ind w:left="4437" w:hanging="360"/>
      </w:pPr>
      <w:rPr>
        <w:rFonts w:ascii="Courier New" w:hAnsi="Courier New" w:cs="Courier New" w:hint="default"/>
      </w:rPr>
    </w:lvl>
    <w:lvl w:ilvl="5" w:tplc="04190005" w:tentative="1">
      <w:start w:val="1"/>
      <w:numFmt w:val="bullet"/>
      <w:lvlText w:val=""/>
      <w:lvlJc w:val="left"/>
      <w:pPr>
        <w:ind w:left="5157" w:hanging="360"/>
      </w:pPr>
      <w:rPr>
        <w:rFonts w:ascii="Wingdings" w:hAnsi="Wingdings" w:hint="default"/>
      </w:rPr>
    </w:lvl>
    <w:lvl w:ilvl="6" w:tplc="04190001" w:tentative="1">
      <w:start w:val="1"/>
      <w:numFmt w:val="bullet"/>
      <w:lvlText w:val=""/>
      <w:lvlJc w:val="left"/>
      <w:pPr>
        <w:ind w:left="5877" w:hanging="360"/>
      </w:pPr>
      <w:rPr>
        <w:rFonts w:ascii="Symbol" w:hAnsi="Symbol" w:hint="default"/>
      </w:rPr>
    </w:lvl>
    <w:lvl w:ilvl="7" w:tplc="04190003" w:tentative="1">
      <w:start w:val="1"/>
      <w:numFmt w:val="bullet"/>
      <w:lvlText w:val="o"/>
      <w:lvlJc w:val="left"/>
      <w:pPr>
        <w:ind w:left="6597" w:hanging="360"/>
      </w:pPr>
      <w:rPr>
        <w:rFonts w:ascii="Courier New" w:hAnsi="Courier New" w:cs="Courier New" w:hint="default"/>
      </w:rPr>
    </w:lvl>
    <w:lvl w:ilvl="8" w:tplc="04190005" w:tentative="1">
      <w:start w:val="1"/>
      <w:numFmt w:val="bullet"/>
      <w:lvlText w:val=""/>
      <w:lvlJc w:val="left"/>
      <w:pPr>
        <w:ind w:left="7317" w:hanging="360"/>
      </w:pPr>
      <w:rPr>
        <w:rFonts w:ascii="Wingdings" w:hAnsi="Wingdings" w:hint="default"/>
      </w:rPr>
    </w:lvl>
  </w:abstractNum>
  <w:abstractNum w:abstractNumId="132" w15:restartNumberingAfterBreak="0">
    <w:nsid w:val="40EF4953"/>
    <w:multiLevelType w:val="hybridMultilevel"/>
    <w:tmpl w:val="556A2AD6"/>
    <w:lvl w:ilvl="0" w:tplc="04190003">
      <w:start w:val="1"/>
      <w:numFmt w:val="bullet"/>
      <w:lvlText w:val="o"/>
      <w:lvlJc w:val="left"/>
      <w:pPr>
        <w:ind w:left="1287" w:hanging="360"/>
      </w:pPr>
      <w:rPr>
        <w:rFonts w:ascii="Courier New" w:hAnsi="Courier New" w:cs="Courier New"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3" w15:restartNumberingAfterBreak="0">
    <w:nsid w:val="40F06EBA"/>
    <w:multiLevelType w:val="hybridMultilevel"/>
    <w:tmpl w:val="5DBECEAE"/>
    <w:lvl w:ilvl="0" w:tplc="5EFC3CAC">
      <w:start w:val="1"/>
      <w:numFmt w:val="decimal"/>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6A1ABE">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AAD65E">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3E3AD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FAE36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762BE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8846FC">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0009E0">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60A1EA">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40F0735D"/>
    <w:multiLevelType w:val="hybridMultilevel"/>
    <w:tmpl w:val="16A4F4A6"/>
    <w:lvl w:ilvl="0" w:tplc="2BEC6ADA">
      <w:start w:val="1"/>
      <w:numFmt w:val="decimal"/>
      <w:lvlText w:val="%1."/>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162D70">
      <w:start w:val="1"/>
      <w:numFmt w:val="lowerLetter"/>
      <w:lvlText w:val="%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FCA364">
      <w:start w:val="1"/>
      <w:numFmt w:val="lowerRoman"/>
      <w:lvlText w:val="%3"/>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5AADB6">
      <w:start w:val="1"/>
      <w:numFmt w:val="decimal"/>
      <w:lvlText w:val="%4"/>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78624E">
      <w:start w:val="1"/>
      <w:numFmt w:val="lowerLetter"/>
      <w:lvlText w:val="%5"/>
      <w:lvlJc w:val="left"/>
      <w:pPr>
        <w:ind w:left="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DC7C48">
      <w:start w:val="1"/>
      <w:numFmt w:val="lowerRoman"/>
      <w:lvlText w:val="%6"/>
      <w:lvlJc w:val="left"/>
      <w:pPr>
        <w:ind w:left="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763F0C">
      <w:start w:val="1"/>
      <w:numFmt w:val="decimal"/>
      <w:lvlText w:val="%7"/>
      <w:lvlJc w:val="left"/>
      <w:pPr>
        <w:ind w:left="4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C6163C">
      <w:start w:val="1"/>
      <w:numFmt w:val="lowerLetter"/>
      <w:lvlText w:val="%8"/>
      <w:lvlJc w:val="left"/>
      <w:pPr>
        <w:ind w:left="5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CC2A24">
      <w:start w:val="1"/>
      <w:numFmt w:val="lowerRoman"/>
      <w:lvlText w:val="%9"/>
      <w:lvlJc w:val="left"/>
      <w:pPr>
        <w:ind w:left="6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41201F46"/>
    <w:multiLevelType w:val="hybridMultilevel"/>
    <w:tmpl w:val="90AED2CE"/>
    <w:lvl w:ilvl="0" w:tplc="EFF89F6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41371709"/>
    <w:multiLevelType w:val="hybridMultilevel"/>
    <w:tmpl w:val="B44AF9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43332CD4"/>
    <w:multiLevelType w:val="hybridMultilevel"/>
    <w:tmpl w:val="F1AE4D2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43416273"/>
    <w:multiLevelType w:val="hybridMultilevel"/>
    <w:tmpl w:val="3BA6B90E"/>
    <w:lvl w:ilvl="0" w:tplc="D77C6754">
      <w:start w:val="1"/>
      <w:numFmt w:val="bullet"/>
      <w:lvlText w:val="-"/>
      <w:lvlJc w:val="left"/>
      <w:pPr>
        <w:ind w:left="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06180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3AAB2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90E17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C8923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50888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A47BE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58D12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0E32E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9" w15:restartNumberingAfterBreak="0">
    <w:nsid w:val="4537042C"/>
    <w:multiLevelType w:val="hybridMultilevel"/>
    <w:tmpl w:val="48DC7EB4"/>
    <w:lvl w:ilvl="0" w:tplc="EFF89F6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457F4CEE"/>
    <w:multiLevelType w:val="hybridMultilevel"/>
    <w:tmpl w:val="F4CCFF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45CF649C"/>
    <w:multiLevelType w:val="hybridMultilevel"/>
    <w:tmpl w:val="28023D06"/>
    <w:lvl w:ilvl="0" w:tplc="04190003">
      <w:start w:val="1"/>
      <w:numFmt w:val="bullet"/>
      <w:lvlText w:val="o"/>
      <w:lvlJc w:val="left"/>
      <w:pPr>
        <w:ind w:left="1854" w:hanging="360"/>
      </w:pPr>
      <w:rPr>
        <w:rFonts w:ascii="Courier New" w:hAnsi="Courier New" w:cs="Courier New"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42" w15:restartNumberingAfterBreak="0">
    <w:nsid w:val="47722B23"/>
    <w:multiLevelType w:val="hybridMultilevel"/>
    <w:tmpl w:val="1B527550"/>
    <w:lvl w:ilvl="0" w:tplc="1F88F778">
      <w:start w:val="1"/>
      <w:numFmt w:val="decimal"/>
      <w:lvlText w:val="%1."/>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DA8274">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5E30A8">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38FD14">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D41E82">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5693C2">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2623F6">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B80476">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DA08C6">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3" w15:restartNumberingAfterBreak="0">
    <w:nsid w:val="47846039"/>
    <w:multiLevelType w:val="hybridMultilevel"/>
    <w:tmpl w:val="84BE0240"/>
    <w:lvl w:ilvl="0" w:tplc="9864D534">
      <w:start w:val="1"/>
      <w:numFmt w:val="bullet"/>
      <w:lvlText w:val="•"/>
      <w:lvlJc w:val="left"/>
      <w:pPr>
        <w:ind w:left="72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44" w15:restartNumberingAfterBreak="0">
    <w:nsid w:val="47A141CC"/>
    <w:multiLevelType w:val="hybridMultilevel"/>
    <w:tmpl w:val="69B6F586"/>
    <w:lvl w:ilvl="0" w:tplc="9864D534">
      <w:start w:val="1"/>
      <w:numFmt w:val="bullet"/>
      <w:lvlText w:val="•"/>
      <w:lvlJc w:val="left"/>
      <w:pPr>
        <w:ind w:left="72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45" w15:restartNumberingAfterBreak="0">
    <w:nsid w:val="48257217"/>
    <w:multiLevelType w:val="hybridMultilevel"/>
    <w:tmpl w:val="3648CEF4"/>
    <w:lvl w:ilvl="0" w:tplc="04190003">
      <w:start w:val="1"/>
      <w:numFmt w:val="bullet"/>
      <w:lvlText w:val="o"/>
      <w:lvlJc w:val="left"/>
      <w:pPr>
        <w:ind w:left="1854" w:hanging="360"/>
      </w:pPr>
      <w:rPr>
        <w:rFonts w:ascii="Courier New" w:hAnsi="Courier New" w:cs="Courier New"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46" w15:restartNumberingAfterBreak="0">
    <w:nsid w:val="483F60B7"/>
    <w:multiLevelType w:val="hybridMultilevel"/>
    <w:tmpl w:val="4CF844C8"/>
    <w:lvl w:ilvl="0" w:tplc="0419000B">
      <w:start w:val="1"/>
      <w:numFmt w:val="bullet"/>
      <w:lvlText w:val=""/>
      <w:lvlJc w:val="left"/>
      <w:pPr>
        <w:ind w:left="1635"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147" w15:restartNumberingAfterBreak="0">
    <w:nsid w:val="484429CC"/>
    <w:multiLevelType w:val="hybridMultilevel"/>
    <w:tmpl w:val="AB624C72"/>
    <w:lvl w:ilvl="0" w:tplc="EFF89F6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48610070"/>
    <w:multiLevelType w:val="hybridMultilevel"/>
    <w:tmpl w:val="FA32FDE4"/>
    <w:lvl w:ilvl="0" w:tplc="04190003">
      <w:start w:val="1"/>
      <w:numFmt w:val="bullet"/>
      <w:lvlText w:val="o"/>
      <w:lvlJc w:val="left"/>
      <w:pPr>
        <w:ind w:left="1215" w:hanging="360"/>
      </w:pPr>
      <w:rPr>
        <w:rFonts w:ascii="Courier New" w:hAnsi="Courier New" w:cs="Courier New"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149" w15:restartNumberingAfterBreak="0">
    <w:nsid w:val="48B17F50"/>
    <w:multiLevelType w:val="hybridMultilevel"/>
    <w:tmpl w:val="D23A7FD2"/>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0" w15:restartNumberingAfterBreak="0">
    <w:nsid w:val="48D3179A"/>
    <w:multiLevelType w:val="hybridMultilevel"/>
    <w:tmpl w:val="AA6224EE"/>
    <w:lvl w:ilvl="0" w:tplc="A83A4D74">
      <w:start w:val="1"/>
      <w:numFmt w:val="bullet"/>
      <w:lvlText w:val=""/>
      <w:lvlJc w:val="left"/>
      <w:pPr>
        <w:ind w:left="1875"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151" w15:restartNumberingAfterBreak="0">
    <w:nsid w:val="48EA7A68"/>
    <w:multiLevelType w:val="hybridMultilevel"/>
    <w:tmpl w:val="88106A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493F44BE"/>
    <w:multiLevelType w:val="hybridMultilevel"/>
    <w:tmpl w:val="E1E00AB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4944678C"/>
    <w:multiLevelType w:val="hybridMultilevel"/>
    <w:tmpl w:val="6C240A14"/>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498364E4"/>
    <w:multiLevelType w:val="hybridMultilevel"/>
    <w:tmpl w:val="0464E65E"/>
    <w:lvl w:ilvl="0" w:tplc="38765F7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4A364A11"/>
    <w:multiLevelType w:val="hybridMultilevel"/>
    <w:tmpl w:val="B26E9FF8"/>
    <w:lvl w:ilvl="0" w:tplc="A83A4D74">
      <w:start w:val="1"/>
      <w:numFmt w:val="bullet"/>
      <w:lvlText w:val=""/>
      <w:lvlJc w:val="left"/>
      <w:pPr>
        <w:ind w:left="144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6" w15:restartNumberingAfterBreak="0">
    <w:nsid w:val="4A7D6723"/>
    <w:multiLevelType w:val="hybridMultilevel"/>
    <w:tmpl w:val="D64E01D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4A847593"/>
    <w:multiLevelType w:val="hybridMultilevel"/>
    <w:tmpl w:val="C5FAB8EE"/>
    <w:lvl w:ilvl="0" w:tplc="04190003">
      <w:start w:val="1"/>
      <w:numFmt w:val="bullet"/>
      <w:lvlText w:val="o"/>
      <w:lvlJc w:val="left"/>
      <w:pPr>
        <w:ind w:left="1138"/>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76DC5618">
      <w:start w:val="1"/>
      <w:numFmt w:val="bullet"/>
      <w:lvlText w:val="o"/>
      <w:lvlJc w:val="left"/>
      <w:pPr>
        <w:ind w:left="1363"/>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2" w:tplc="3296EBFA">
      <w:start w:val="1"/>
      <w:numFmt w:val="bullet"/>
      <w:lvlText w:val="▪"/>
      <w:lvlJc w:val="left"/>
      <w:pPr>
        <w:ind w:left="2083"/>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3" w:tplc="7FCAEE66">
      <w:start w:val="1"/>
      <w:numFmt w:val="bullet"/>
      <w:lvlText w:val="•"/>
      <w:lvlJc w:val="left"/>
      <w:pPr>
        <w:ind w:left="2803"/>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4" w:tplc="47EC88A2">
      <w:start w:val="1"/>
      <w:numFmt w:val="bullet"/>
      <w:lvlText w:val="o"/>
      <w:lvlJc w:val="left"/>
      <w:pPr>
        <w:ind w:left="3523"/>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5" w:tplc="39A03C28">
      <w:start w:val="1"/>
      <w:numFmt w:val="bullet"/>
      <w:lvlText w:val="▪"/>
      <w:lvlJc w:val="left"/>
      <w:pPr>
        <w:ind w:left="4243"/>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6" w:tplc="22C68484">
      <w:start w:val="1"/>
      <w:numFmt w:val="bullet"/>
      <w:lvlText w:val="•"/>
      <w:lvlJc w:val="left"/>
      <w:pPr>
        <w:ind w:left="4963"/>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7" w:tplc="528AE0B2">
      <w:start w:val="1"/>
      <w:numFmt w:val="bullet"/>
      <w:lvlText w:val="o"/>
      <w:lvlJc w:val="left"/>
      <w:pPr>
        <w:ind w:left="5683"/>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8" w:tplc="941EDEF4">
      <w:start w:val="1"/>
      <w:numFmt w:val="bullet"/>
      <w:lvlText w:val="▪"/>
      <w:lvlJc w:val="left"/>
      <w:pPr>
        <w:ind w:left="6403"/>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abstractNum>
  <w:abstractNum w:abstractNumId="158" w15:restartNumberingAfterBreak="0">
    <w:nsid w:val="4B512D21"/>
    <w:multiLevelType w:val="hybridMultilevel"/>
    <w:tmpl w:val="25128EE2"/>
    <w:lvl w:ilvl="0" w:tplc="EFF89F6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4C58003C"/>
    <w:multiLevelType w:val="hybridMultilevel"/>
    <w:tmpl w:val="59D49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4D8F222A"/>
    <w:multiLevelType w:val="hybridMultilevel"/>
    <w:tmpl w:val="3C9A4CA4"/>
    <w:lvl w:ilvl="0" w:tplc="04190003">
      <w:start w:val="1"/>
      <w:numFmt w:val="bullet"/>
      <w:lvlText w:val="o"/>
      <w:lvlJc w:val="left"/>
      <w:pPr>
        <w:ind w:left="1800" w:hanging="360"/>
      </w:pPr>
      <w:rPr>
        <w:rFonts w:ascii="Courier New" w:hAnsi="Courier New" w:cs="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1" w15:restartNumberingAfterBreak="0">
    <w:nsid w:val="4D9A5B65"/>
    <w:multiLevelType w:val="hybridMultilevel"/>
    <w:tmpl w:val="91E45BEC"/>
    <w:lvl w:ilvl="0" w:tplc="04190003">
      <w:start w:val="1"/>
      <w:numFmt w:val="bullet"/>
      <w:lvlText w:val="o"/>
      <w:lvlJc w:val="left"/>
      <w:pPr>
        <w:ind w:left="1515" w:hanging="360"/>
      </w:pPr>
      <w:rPr>
        <w:rFonts w:ascii="Courier New" w:hAnsi="Courier New" w:cs="Courier New"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62" w15:restartNumberingAfterBreak="0">
    <w:nsid w:val="4E1A78F4"/>
    <w:multiLevelType w:val="hybridMultilevel"/>
    <w:tmpl w:val="EC74A770"/>
    <w:lvl w:ilvl="0" w:tplc="EFF89F60">
      <w:start w:val="1"/>
      <w:numFmt w:val="bullet"/>
      <w:lvlText w:val="-"/>
      <w:lvlJc w:val="left"/>
      <w:pPr>
        <w:ind w:left="1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E6D5CE">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6A0A5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625AA0">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66D50C">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1471E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1AEACA">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5C4FA0">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762A2E">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3" w15:restartNumberingAfterBreak="0">
    <w:nsid w:val="4E223921"/>
    <w:multiLevelType w:val="hybridMultilevel"/>
    <w:tmpl w:val="E01C3E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4EB5457C"/>
    <w:multiLevelType w:val="hybridMultilevel"/>
    <w:tmpl w:val="D286ED9C"/>
    <w:lvl w:ilvl="0" w:tplc="9864D53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4F9C4732"/>
    <w:multiLevelType w:val="hybridMultilevel"/>
    <w:tmpl w:val="F54C16D2"/>
    <w:lvl w:ilvl="0" w:tplc="04190003">
      <w:start w:val="1"/>
      <w:numFmt w:val="bullet"/>
      <w:lvlText w:val="o"/>
      <w:lvlJc w:val="left"/>
      <w:pPr>
        <w:ind w:left="847" w:hanging="360"/>
      </w:pPr>
      <w:rPr>
        <w:rFonts w:ascii="Courier New" w:hAnsi="Courier New" w:cs="Courier New" w:hint="default"/>
      </w:rPr>
    </w:lvl>
    <w:lvl w:ilvl="1" w:tplc="04190003" w:tentative="1">
      <w:start w:val="1"/>
      <w:numFmt w:val="bullet"/>
      <w:lvlText w:val="o"/>
      <w:lvlJc w:val="left"/>
      <w:pPr>
        <w:ind w:left="1567" w:hanging="360"/>
      </w:pPr>
      <w:rPr>
        <w:rFonts w:ascii="Courier New" w:hAnsi="Courier New" w:cs="Courier New" w:hint="default"/>
      </w:rPr>
    </w:lvl>
    <w:lvl w:ilvl="2" w:tplc="04190005" w:tentative="1">
      <w:start w:val="1"/>
      <w:numFmt w:val="bullet"/>
      <w:lvlText w:val=""/>
      <w:lvlJc w:val="left"/>
      <w:pPr>
        <w:ind w:left="2287" w:hanging="360"/>
      </w:pPr>
      <w:rPr>
        <w:rFonts w:ascii="Wingdings" w:hAnsi="Wingdings" w:hint="default"/>
      </w:rPr>
    </w:lvl>
    <w:lvl w:ilvl="3" w:tplc="04190001" w:tentative="1">
      <w:start w:val="1"/>
      <w:numFmt w:val="bullet"/>
      <w:lvlText w:val=""/>
      <w:lvlJc w:val="left"/>
      <w:pPr>
        <w:ind w:left="3007" w:hanging="360"/>
      </w:pPr>
      <w:rPr>
        <w:rFonts w:ascii="Symbol" w:hAnsi="Symbol" w:hint="default"/>
      </w:rPr>
    </w:lvl>
    <w:lvl w:ilvl="4" w:tplc="04190003" w:tentative="1">
      <w:start w:val="1"/>
      <w:numFmt w:val="bullet"/>
      <w:lvlText w:val="o"/>
      <w:lvlJc w:val="left"/>
      <w:pPr>
        <w:ind w:left="3727" w:hanging="360"/>
      </w:pPr>
      <w:rPr>
        <w:rFonts w:ascii="Courier New" w:hAnsi="Courier New" w:cs="Courier New" w:hint="default"/>
      </w:rPr>
    </w:lvl>
    <w:lvl w:ilvl="5" w:tplc="04190005" w:tentative="1">
      <w:start w:val="1"/>
      <w:numFmt w:val="bullet"/>
      <w:lvlText w:val=""/>
      <w:lvlJc w:val="left"/>
      <w:pPr>
        <w:ind w:left="4447" w:hanging="360"/>
      </w:pPr>
      <w:rPr>
        <w:rFonts w:ascii="Wingdings" w:hAnsi="Wingdings" w:hint="default"/>
      </w:rPr>
    </w:lvl>
    <w:lvl w:ilvl="6" w:tplc="04190001" w:tentative="1">
      <w:start w:val="1"/>
      <w:numFmt w:val="bullet"/>
      <w:lvlText w:val=""/>
      <w:lvlJc w:val="left"/>
      <w:pPr>
        <w:ind w:left="5167" w:hanging="360"/>
      </w:pPr>
      <w:rPr>
        <w:rFonts w:ascii="Symbol" w:hAnsi="Symbol" w:hint="default"/>
      </w:rPr>
    </w:lvl>
    <w:lvl w:ilvl="7" w:tplc="04190003" w:tentative="1">
      <w:start w:val="1"/>
      <w:numFmt w:val="bullet"/>
      <w:lvlText w:val="o"/>
      <w:lvlJc w:val="left"/>
      <w:pPr>
        <w:ind w:left="5887" w:hanging="360"/>
      </w:pPr>
      <w:rPr>
        <w:rFonts w:ascii="Courier New" w:hAnsi="Courier New" w:cs="Courier New" w:hint="default"/>
      </w:rPr>
    </w:lvl>
    <w:lvl w:ilvl="8" w:tplc="04190005" w:tentative="1">
      <w:start w:val="1"/>
      <w:numFmt w:val="bullet"/>
      <w:lvlText w:val=""/>
      <w:lvlJc w:val="left"/>
      <w:pPr>
        <w:ind w:left="6607" w:hanging="360"/>
      </w:pPr>
      <w:rPr>
        <w:rFonts w:ascii="Wingdings" w:hAnsi="Wingdings" w:hint="default"/>
      </w:rPr>
    </w:lvl>
  </w:abstractNum>
  <w:abstractNum w:abstractNumId="166" w15:restartNumberingAfterBreak="0">
    <w:nsid w:val="50DF3CFE"/>
    <w:multiLevelType w:val="hybridMultilevel"/>
    <w:tmpl w:val="91480E24"/>
    <w:lvl w:ilvl="0" w:tplc="04190003">
      <w:start w:val="1"/>
      <w:numFmt w:val="bullet"/>
      <w:lvlText w:val="o"/>
      <w:lvlJc w:val="left"/>
      <w:pPr>
        <w:ind w:left="927"/>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174C2814">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EA38A8">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8A2E3E">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56D1AA">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62A6F0">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185C8E">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480BE8">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48A62C">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7" w15:restartNumberingAfterBreak="0">
    <w:nsid w:val="51810B37"/>
    <w:multiLevelType w:val="hybridMultilevel"/>
    <w:tmpl w:val="DB3C096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51945805"/>
    <w:multiLevelType w:val="hybridMultilevel"/>
    <w:tmpl w:val="35960572"/>
    <w:lvl w:ilvl="0" w:tplc="04AE05E6">
      <w:start w:val="1"/>
      <w:numFmt w:val="bullet"/>
      <w:lvlText w:val="-"/>
      <w:lvlJc w:val="left"/>
      <w:pPr>
        <w:ind w:left="722"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69" w15:restartNumberingAfterBreak="0">
    <w:nsid w:val="51A15A3E"/>
    <w:multiLevelType w:val="hybridMultilevel"/>
    <w:tmpl w:val="08B8FA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51EF0CEC"/>
    <w:multiLevelType w:val="hybridMultilevel"/>
    <w:tmpl w:val="2A4282C8"/>
    <w:lvl w:ilvl="0" w:tplc="04190001">
      <w:start w:val="1"/>
      <w:numFmt w:val="bullet"/>
      <w:lvlText w:val=""/>
      <w:lvlJc w:val="left"/>
      <w:pPr>
        <w:ind w:left="876" w:hanging="360"/>
      </w:pPr>
      <w:rPr>
        <w:rFonts w:ascii="Symbol" w:hAnsi="Symbol" w:hint="default"/>
      </w:rPr>
    </w:lvl>
    <w:lvl w:ilvl="1" w:tplc="04190003" w:tentative="1">
      <w:start w:val="1"/>
      <w:numFmt w:val="bullet"/>
      <w:lvlText w:val="o"/>
      <w:lvlJc w:val="left"/>
      <w:pPr>
        <w:ind w:left="1596" w:hanging="360"/>
      </w:pPr>
      <w:rPr>
        <w:rFonts w:ascii="Courier New" w:hAnsi="Courier New" w:cs="Courier New" w:hint="default"/>
      </w:rPr>
    </w:lvl>
    <w:lvl w:ilvl="2" w:tplc="04190005" w:tentative="1">
      <w:start w:val="1"/>
      <w:numFmt w:val="bullet"/>
      <w:lvlText w:val=""/>
      <w:lvlJc w:val="left"/>
      <w:pPr>
        <w:ind w:left="2316" w:hanging="360"/>
      </w:pPr>
      <w:rPr>
        <w:rFonts w:ascii="Wingdings" w:hAnsi="Wingdings" w:hint="default"/>
      </w:rPr>
    </w:lvl>
    <w:lvl w:ilvl="3" w:tplc="04190001" w:tentative="1">
      <w:start w:val="1"/>
      <w:numFmt w:val="bullet"/>
      <w:lvlText w:val=""/>
      <w:lvlJc w:val="left"/>
      <w:pPr>
        <w:ind w:left="3036" w:hanging="360"/>
      </w:pPr>
      <w:rPr>
        <w:rFonts w:ascii="Symbol" w:hAnsi="Symbol" w:hint="default"/>
      </w:rPr>
    </w:lvl>
    <w:lvl w:ilvl="4" w:tplc="04190003" w:tentative="1">
      <w:start w:val="1"/>
      <w:numFmt w:val="bullet"/>
      <w:lvlText w:val="o"/>
      <w:lvlJc w:val="left"/>
      <w:pPr>
        <w:ind w:left="3756" w:hanging="360"/>
      </w:pPr>
      <w:rPr>
        <w:rFonts w:ascii="Courier New" w:hAnsi="Courier New" w:cs="Courier New" w:hint="default"/>
      </w:rPr>
    </w:lvl>
    <w:lvl w:ilvl="5" w:tplc="04190005" w:tentative="1">
      <w:start w:val="1"/>
      <w:numFmt w:val="bullet"/>
      <w:lvlText w:val=""/>
      <w:lvlJc w:val="left"/>
      <w:pPr>
        <w:ind w:left="4476" w:hanging="360"/>
      </w:pPr>
      <w:rPr>
        <w:rFonts w:ascii="Wingdings" w:hAnsi="Wingdings" w:hint="default"/>
      </w:rPr>
    </w:lvl>
    <w:lvl w:ilvl="6" w:tplc="04190001" w:tentative="1">
      <w:start w:val="1"/>
      <w:numFmt w:val="bullet"/>
      <w:lvlText w:val=""/>
      <w:lvlJc w:val="left"/>
      <w:pPr>
        <w:ind w:left="5196" w:hanging="360"/>
      </w:pPr>
      <w:rPr>
        <w:rFonts w:ascii="Symbol" w:hAnsi="Symbol" w:hint="default"/>
      </w:rPr>
    </w:lvl>
    <w:lvl w:ilvl="7" w:tplc="04190003" w:tentative="1">
      <w:start w:val="1"/>
      <w:numFmt w:val="bullet"/>
      <w:lvlText w:val="o"/>
      <w:lvlJc w:val="left"/>
      <w:pPr>
        <w:ind w:left="5916" w:hanging="360"/>
      </w:pPr>
      <w:rPr>
        <w:rFonts w:ascii="Courier New" w:hAnsi="Courier New" w:cs="Courier New" w:hint="default"/>
      </w:rPr>
    </w:lvl>
    <w:lvl w:ilvl="8" w:tplc="04190005" w:tentative="1">
      <w:start w:val="1"/>
      <w:numFmt w:val="bullet"/>
      <w:lvlText w:val=""/>
      <w:lvlJc w:val="left"/>
      <w:pPr>
        <w:ind w:left="6636" w:hanging="360"/>
      </w:pPr>
      <w:rPr>
        <w:rFonts w:ascii="Wingdings" w:hAnsi="Wingdings" w:hint="default"/>
      </w:rPr>
    </w:lvl>
  </w:abstractNum>
  <w:abstractNum w:abstractNumId="171" w15:restartNumberingAfterBreak="0">
    <w:nsid w:val="52E144C2"/>
    <w:multiLevelType w:val="hybridMultilevel"/>
    <w:tmpl w:val="2152BEB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52E26F4B"/>
    <w:multiLevelType w:val="hybridMultilevel"/>
    <w:tmpl w:val="2F005BD4"/>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3" w15:restartNumberingAfterBreak="0">
    <w:nsid w:val="531215D2"/>
    <w:multiLevelType w:val="hybridMultilevel"/>
    <w:tmpl w:val="66E4CC42"/>
    <w:lvl w:ilvl="0" w:tplc="9864D534">
      <w:start w:val="1"/>
      <w:numFmt w:val="bullet"/>
      <w:lvlText w:val="•"/>
      <w:lvlJc w:val="left"/>
      <w:pPr>
        <w:ind w:left="72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74" w15:restartNumberingAfterBreak="0">
    <w:nsid w:val="531471BA"/>
    <w:multiLevelType w:val="hybridMultilevel"/>
    <w:tmpl w:val="82DA8E88"/>
    <w:lvl w:ilvl="0" w:tplc="04190003">
      <w:start w:val="1"/>
      <w:numFmt w:val="bullet"/>
      <w:lvlText w:val="o"/>
      <w:lvlJc w:val="left"/>
      <w:pPr>
        <w:ind w:left="780" w:hanging="360"/>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5" w15:restartNumberingAfterBreak="0">
    <w:nsid w:val="53553D7B"/>
    <w:multiLevelType w:val="hybridMultilevel"/>
    <w:tmpl w:val="B96E62A8"/>
    <w:lvl w:ilvl="0" w:tplc="EFF89F6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54034915"/>
    <w:multiLevelType w:val="hybridMultilevel"/>
    <w:tmpl w:val="1892F19E"/>
    <w:lvl w:ilvl="0" w:tplc="EFF89F6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551A2047"/>
    <w:multiLevelType w:val="hybridMultilevel"/>
    <w:tmpl w:val="D370F6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551D7FE5"/>
    <w:multiLevelType w:val="hybridMultilevel"/>
    <w:tmpl w:val="8346BC7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55375B52"/>
    <w:multiLevelType w:val="hybridMultilevel"/>
    <w:tmpl w:val="24A2CF0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561708B5"/>
    <w:multiLevelType w:val="hybridMultilevel"/>
    <w:tmpl w:val="650E28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1" w15:restartNumberingAfterBreak="0">
    <w:nsid w:val="564015C7"/>
    <w:multiLevelType w:val="hybridMultilevel"/>
    <w:tmpl w:val="BF70BCFC"/>
    <w:lvl w:ilvl="0" w:tplc="04AE05E6">
      <w:start w:val="1"/>
      <w:numFmt w:val="bullet"/>
      <w:lvlText w:val="-"/>
      <w:lvlJc w:val="left"/>
      <w:pPr>
        <w:ind w:left="722"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82" w15:restartNumberingAfterBreak="0">
    <w:nsid w:val="565D6CAF"/>
    <w:multiLevelType w:val="hybridMultilevel"/>
    <w:tmpl w:val="6BA6409A"/>
    <w:lvl w:ilvl="0" w:tplc="A83A4D74">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F0A6712">
      <w:start w:val="1"/>
      <w:numFmt w:val="bullet"/>
      <w:lvlText w:val="o"/>
      <w:lvlJc w:val="left"/>
      <w:pPr>
        <w:ind w:left="12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57A3C88">
      <w:start w:val="1"/>
      <w:numFmt w:val="bullet"/>
      <w:lvlText w:val="▪"/>
      <w:lvlJc w:val="left"/>
      <w:pPr>
        <w:ind w:left="19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628B3EC">
      <w:start w:val="1"/>
      <w:numFmt w:val="bullet"/>
      <w:lvlText w:val="•"/>
      <w:lvlJc w:val="left"/>
      <w:pPr>
        <w:ind w:left="27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726257C">
      <w:start w:val="1"/>
      <w:numFmt w:val="bullet"/>
      <w:lvlText w:val="o"/>
      <w:lvlJc w:val="left"/>
      <w:pPr>
        <w:ind w:left="34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DF6D1C8">
      <w:start w:val="1"/>
      <w:numFmt w:val="bullet"/>
      <w:lvlText w:val="▪"/>
      <w:lvlJc w:val="left"/>
      <w:pPr>
        <w:ind w:left="41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4AE9CC4">
      <w:start w:val="1"/>
      <w:numFmt w:val="bullet"/>
      <w:lvlText w:val="•"/>
      <w:lvlJc w:val="left"/>
      <w:pPr>
        <w:ind w:left="48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27873C2">
      <w:start w:val="1"/>
      <w:numFmt w:val="bullet"/>
      <w:lvlText w:val="o"/>
      <w:lvlJc w:val="left"/>
      <w:pPr>
        <w:ind w:left="55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E58D47C">
      <w:start w:val="1"/>
      <w:numFmt w:val="bullet"/>
      <w:lvlText w:val="▪"/>
      <w:lvlJc w:val="left"/>
      <w:pPr>
        <w:ind w:left="63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3" w15:restartNumberingAfterBreak="0">
    <w:nsid w:val="567B75DA"/>
    <w:multiLevelType w:val="hybridMultilevel"/>
    <w:tmpl w:val="7E12DF64"/>
    <w:lvl w:ilvl="0" w:tplc="59AC7694">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184" w15:restartNumberingAfterBreak="0">
    <w:nsid w:val="56833096"/>
    <w:multiLevelType w:val="hybridMultilevel"/>
    <w:tmpl w:val="2E0CCBB2"/>
    <w:lvl w:ilvl="0" w:tplc="04190003">
      <w:start w:val="1"/>
      <w:numFmt w:val="bullet"/>
      <w:lvlText w:val="o"/>
      <w:lvlJc w:val="left"/>
      <w:pPr>
        <w:ind w:left="1410" w:hanging="360"/>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185" w15:restartNumberingAfterBreak="0">
    <w:nsid w:val="5771590D"/>
    <w:multiLevelType w:val="hybridMultilevel"/>
    <w:tmpl w:val="2CB44A9A"/>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579233A0"/>
    <w:multiLevelType w:val="hybridMultilevel"/>
    <w:tmpl w:val="9A88B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57C03AE2"/>
    <w:multiLevelType w:val="hybridMultilevel"/>
    <w:tmpl w:val="64A4742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57E52465"/>
    <w:multiLevelType w:val="hybridMultilevel"/>
    <w:tmpl w:val="060EC4C8"/>
    <w:lvl w:ilvl="0" w:tplc="04190003">
      <w:start w:val="1"/>
      <w:numFmt w:val="bullet"/>
      <w:lvlText w:val="o"/>
      <w:lvlJc w:val="left"/>
      <w:pPr>
        <w:ind w:left="1140" w:hanging="360"/>
      </w:pPr>
      <w:rPr>
        <w:rFonts w:ascii="Courier New" w:hAnsi="Courier New" w:cs="Courier New"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89" w15:restartNumberingAfterBreak="0">
    <w:nsid w:val="58132B1A"/>
    <w:multiLevelType w:val="hybridMultilevel"/>
    <w:tmpl w:val="C082DF02"/>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15:restartNumberingAfterBreak="0">
    <w:nsid w:val="582E2621"/>
    <w:multiLevelType w:val="hybridMultilevel"/>
    <w:tmpl w:val="15C0E19A"/>
    <w:lvl w:ilvl="0" w:tplc="04190003">
      <w:start w:val="1"/>
      <w:numFmt w:val="bullet"/>
      <w:lvlText w:val="o"/>
      <w:lvlJc w:val="left"/>
      <w:pPr>
        <w:ind w:left="610"/>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7E4495F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36C46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F2A49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D462A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68BD5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52E0F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FEC12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F625C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1" w15:restartNumberingAfterBreak="0">
    <w:nsid w:val="58741332"/>
    <w:multiLevelType w:val="hybridMultilevel"/>
    <w:tmpl w:val="118A31CC"/>
    <w:lvl w:ilvl="0" w:tplc="9864D534">
      <w:start w:val="1"/>
      <w:numFmt w:val="bullet"/>
      <w:lvlText w:val="•"/>
      <w:lvlJc w:val="left"/>
      <w:pPr>
        <w:ind w:left="58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598D33E7"/>
    <w:multiLevelType w:val="hybridMultilevel"/>
    <w:tmpl w:val="C384233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59A9729E"/>
    <w:multiLevelType w:val="hybridMultilevel"/>
    <w:tmpl w:val="C2C20FD4"/>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4" w15:restartNumberingAfterBreak="0">
    <w:nsid w:val="59F252E2"/>
    <w:multiLevelType w:val="hybridMultilevel"/>
    <w:tmpl w:val="F438A8DE"/>
    <w:lvl w:ilvl="0" w:tplc="A83A4D74">
      <w:start w:val="1"/>
      <w:numFmt w:val="bullet"/>
      <w:lvlText w:val=""/>
      <w:lvlJc w:val="left"/>
      <w:pPr>
        <w:ind w:left="1875"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195" w15:restartNumberingAfterBreak="0">
    <w:nsid w:val="5AA10A8D"/>
    <w:multiLevelType w:val="hybridMultilevel"/>
    <w:tmpl w:val="C74A0D4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6" w15:restartNumberingAfterBreak="0">
    <w:nsid w:val="5C3B7C95"/>
    <w:multiLevelType w:val="hybridMultilevel"/>
    <w:tmpl w:val="93188DCC"/>
    <w:lvl w:ilvl="0" w:tplc="A83A4D74">
      <w:start w:val="1"/>
      <w:numFmt w:val="bullet"/>
      <w:lvlText w:val=""/>
      <w:lvlJc w:val="left"/>
      <w:pPr>
        <w:ind w:left="108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7" w15:restartNumberingAfterBreak="0">
    <w:nsid w:val="5C3F229F"/>
    <w:multiLevelType w:val="hybridMultilevel"/>
    <w:tmpl w:val="E9087CEA"/>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5D7B014D"/>
    <w:multiLevelType w:val="hybridMultilevel"/>
    <w:tmpl w:val="2B4C569C"/>
    <w:lvl w:ilvl="0" w:tplc="04190003">
      <w:start w:val="1"/>
      <w:numFmt w:val="bullet"/>
      <w:lvlText w:val="o"/>
      <w:lvlJc w:val="left"/>
      <w:pPr>
        <w:ind w:left="1287" w:hanging="360"/>
      </w:pPr>
      <w:rPr>
        <w:rFonts w:ascii="Courier New" w:hAnsi="Courier New" w:cs="Courier New"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9" w15:restartNumberingAfterBreak="0">
    <w:nsid w:val="5D926CAB"/>
    <w:multiLevelType w:val="hybridMultilevel"/>
    <w:tmpl w:val="4A7AA3F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15:restartNumberingAfterBreak="0">
    <w:nsid w:val="5D9C7749"/>
    <w:multiLevelType w:val="hybridMultilevel"/>
    <w:tmpl w:val="E7064E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15:restartNumberingAfterBreak="0">
    <w:nsid w:val="5E3A16D4"/>
    <w:multiLevelType w:val="hybridMultilevel"/>
    <w:tmpl w:val="CDC8ED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15:restartNumberingAfterBreak="0">
    <w:nsid w:val="5F1743FB"/>
    <w:multiLevelType w:val="hybridMultilevel"/>
    <w:tmpl w:val="769CCFFA"/>
    <w:lvl w:ilvl="0" w:tplc="04190003">
      <w:start w:val="1"/>
      <w:numFmt w:val="bullet"/>
      <w:lvlText w:val="o"/>
      <w:lvlJc w:val="left"/>
      <w:pPr>
        <w:ind w:left="1557" w:hanging="360"/>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277" w:hanging="360"/>
      </w:pPr>
      <w:rPr>
        <w:rFonts w:ascii="Courier New" w:hAnsi="Courier New" w:cs="Courier New" w:hint="default"/>
      </w:rPr>
    </w:lvl>
    <w:lvl w:ilvl="2" w:tplc="04190005" w:tentative="1">
      <w:start w:val="1"/>
      <w:numFmt w:val="bullet"/>
      <w:lvlText w:val=""/>
      <w:lvlJc w:val="left"/>
      <w:pPr>
        <w:ind w:left="2997" w:hanging="360"/>
      </w:pPr>
      <w:rPr>
        <w:rFonts w:ascii="Wingdings" w:hAnsi="Wingdings" w:hint="default"/>
      </w:rPr>
    </w:lvl>
    <w:lvl w:ilvl="3" w:tplc="04190001" w:tentative="1">
      <w:start w:val="1"/>
      <w:numFmt w:val="bullet"/>
      <w:lvlText w:val=""/>
      <w:lvlJc w:val="left"/>
      <w:pPr>
        <w:ind w:left="3717" w:hanging="360"/>
      </w:pPr>
      <w:rPr>
        <w:rFonts w:ascii="Symbol" w:hAnsi="Symbol" w:hint="default"/>
      </w:rPr>
    </w:lvl>
    <w:lvl w:ilvl="4" w:tplc="04190003" w:tentative="1">
      <w:start w:val="1"/>
      <w:numFmt w:val="bullet"/>
      <w:lvlText w:val="o"/>
      <w:lvlJc w:val="left"/>
      <w:pPr>
        <w:ind w:left="4437" w:hanging="360"/>
      </w:pPr>
      <w:rPr>
        <w:rFonts w:ascii="Courier New" w:hAnsi="Courier New" w:cs="Courier New" w:hint="default"/>
      </w:rPr>
    </w:lvl>
    <w:lvl w:ilvl="5" w:tplc="04190005" w:tentative="1">
      <w:start w:val="1"/>
      <w:numFmt w:val="bullet"/>
      <w:lvlText w:val=""/>
      <w:lvlJc w:val="left"/>
      <w:pPr>
        <w:ind w:left="5157" w:hanging="360"/>
      </w:pPr>
      <w:rPr>
        <w:rFonts w:ascii="Wingdings" w:hAnsi="Wingdings" w:hint="default"/>
      </w:rPr>
    </w:lvl>
    <w:lvl w:ilvl="6" w:tplc="04190001" w:tentative="1">
      <w:start w:val="1"/>
      <w:numFmt w:val="bullet"/>
      <w:lvlText w:val=""/>
      <w:lvlJc w:val="left"/>
      <w:pPr>
        <w:ind w:left="5877" w:hanging="360"/>
      </w:pPr>
      <w:rPr>
        <w:rFonts w:ascii="Symbol" w:hAnsi="Symbol" w:hint="default"/>
      </w:rPr>
    </w:lvl>
    <w:lvl w:ilvl="7" w:tplc="04190003" w:tentative="1">
      <w:start w:val="1"/>
      <w:numFmt w:val="bullet"/>
      <w:lvlText w:val="o"/>
      <w:lvlJc w:val="left"/>
      <w:pPr>
        <w:ind w:left="6597" w:hanging="360"/>
      </w:pPr>
      <w:rPr>
        <w:rFonts w:ascii="Courier New" w:hAnsi="Courier New" w:cs="Courier New" w:hint="default"/>
      </w:rPr>
    </w:lvl>
    <w:lvl w:ilvl="8" w:tplc="04190005" w:tentative="1">
      <w:start w:val="1"/>
      <w:numFmt w:val="bullet"/>
      <w:lvlText w:val=""/>
      <w:lvlJc w:val="left"/>
      <w:pPr>
        <w:ind w:left="7317" w:hanging="360"/>
      </w:pPr>
      <w:rPr>
        <w:rFonts w:ascii="Wingdings" w:hAnsi="Wingdings" w:hint="default"/>
      </w:rPr>
    </w:lvl>
  </w:abstractNum>
  <w:abstractNum w:abstractNumId="203" w15:restartNumberingAfterBreak="0">
    <w:nsid w:val="5F4C335E"/>
    <w:multiLevelType w:val="hybridMultilevel"/>
    <w:tmpl w:val="A5B6A69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4" w15:restartNumberingAfterBreak="0">
    <w:nsid w:val="5FF17CD3"/>
    <w:multiLevelType w:val="hybridMultilevel"/>
    <w:tmpl w:val="8F3EC95C"/>
    <w:lvl w:ilvl="0" w:tplc="04190003">
      <w:start w:val="1"/>
      <w:numFmt w:val="bullet"/>
      <w:lvlText w:val="o"/>
      <w:lvlJc w:val="left"/>
      <w:pPr>
        <w:ind w:left="1222" w:hanging="360"/>
      </w:pPr>
      <w:rPr>
        <w:rFonts w:ascii="Courier New" w:hAnsi="Courier New" w:cs="Courier New"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05" w15:restartNumberingAfterBreak="0">
    <w:nsid w:val="60490F3E"/>
    <w:multiLevelType w:val="hybridMultilevel"/>
    <w:tmpl w:val="E26AA304"/>
    <w:lvl w:ilvl="0" w:tplc="04190003">
      <w:start w:val="1"/>
      <w:numFmt w:val="bullet"/>
      <w:lvlText w:val="o"/>
      <w:lvlJc w:val="left"/>
      <w:pPr>
        <w:ind w:left="1557" w:hanging="360"/>
      </w:pPr>
      <w:rPr>
        <w:rFonts w:ascii="Courier New" w:hAnsi="Courier New" w:cs="Courier New" w:hint="default"/>
      </w:rPr>
    </w:lvl>
    <w:lvl w:ilvl="1" w:tplc="04190003" w:tentative="1">
      <w:start w:val="1"/>
      <w:numFmt w:val="bullet"/>
      <w:lvlText w:val="o"/>
      <w:lvlJc w:val="left"/>
      <w:pPr>
        <w:ind w:left="2277" w:hanging="360"/>
      </w:pPr>
      <w:rPr>
        <w:rFonts w:ascii="Courier New" w:hAnsi="Courier New" w:cs="Courier New" w:hint="default"/>
      </w:rPr>
    </w:lvl>
    <w:lvl w:ilvl="2" w:tplc="04190005" w:tentative="1">
      <w:start w:val="1"/>
      <w:numFmt w:val="bullet"/>
      <w:lvlText w:val=""/>
      <w:lvlJc w:val="left"/>
      <w:pPr>
        <w:ind w:left="2997" w:hanging="360"/>
      </w:pPr>
      <w:rPr>
        <w:rFonts w:ascii="Wingdings" w:hAnsi="Wingdings" w:hint="default"/>
      </w:rPr>
    </w:lvl>
    <w:lvl w:ilvl="3" w:tplc="04190001" w:tentative="1">
      <w:start w:val="1"/>
      <w:numFmt w:val="bullet"/>
      <w:lvlText w:val=""/>
      <w:lvlJc w:val="left"/>
      <w:pPr>
        <w:ind w:left="3717" w:hanging="360"/>
      </w:pPr>
      <w:rPr>
        <w:rFonts w:ascii="Symbol" w:hAnsi="Symbol" w:hint="default"/>
      </w:rPr>
    </w:lvl>
    <w:lvl w:ilvl="4" w:tplc="04190003" w:tentative="1">
      <w:start w:val="1"/>
      <w:numFmt w:val="bullet"/>
      <w:lvlText w:val="o"/>
      <w:lvlJc w:val="left"/>
      <w:pPr>
        <w:ind w:left="4437" w:hanging="360"/>
      </w:pPr>
      <w:rPr>
        <w:rFonts w:ascii="Courier New" w:hAnsi="Courier New" w:cs="Courier New" w:hint="default"/>
      </w:rPr>
    </w:lvl>
    <w:lvl w:ilvl="5" w:tplc="04190005" w:tentative="1">
      <w:start w:val="1"/>
      <w:numFmt w:val="bullet"/>
      <w:lvlText w:val=""/>
      <w:lvlJc w:val="left"/>
      <w:pPr>
        <w:ind w:left="5157" w:hanging="360"/>
      </w:pPr>
      <w:rPr>
        <w:rFonts w:ascii="Wingdings" w:hAnsi="Wingdings" w:hint="default"/>
      </w:rPr>
    </w:lvl>
    <w:lvl w:ilvl="6" w:tplc="04190001" w:tentative="1">
      <w:start w:val="1"/>
      <w:numFmt w:val="bullet"/>
      <w:lvlText w:val=""/>
      <w:lvlJc w:val="left"/>
      <w:pPr>
        <w:ind w:left="5877" w:hanging="360"/>
      </w:pPr>
      <w:rPr>
        <w:rFonts w:ascii="Symbol" w:hAnsi="Symbol" w:hint="default"/>
      </w:rPr>
    </w:lvl>
    <w:lvl w:ilvl="7" w:tplc="04190003" w:tentative="1">
      <w:start w:val="1"/>
      <w:numFmt w:val="bullet"/>
      <w:lvlText w:val="o"/>
      <w:lvlJc w:val="left"/>
      <w:pPr>
        <w:ind w:left="6597" w:hanging="360"/>
      </w:pPr>
      <w:rPr>
        <w:rFonts w:ascii="Courier New" w:hAnsi="Courier New" w:cs="Courier New" w:hint="default"/>
      </w:rPr>
    </w:lvl>
    <w:lvl w:ilvl="8" w:tplc="04190005" w:tentative="1">
      <w:start w:val="1"/>
      <w:numFmt w:val="bullet"/>
      <w:lvlText w:val=""/>
      <w:lvlJc w:val="left"/>
      <w:pPr>
        <w:ind w:left="7317" w:hanging="360"/>
      </w:pPr>
      <w:rPr>
        <w:rFonts w:ascii="Wingdings" w:hAnsi="Wingdings" w:hint="default"/>
      </w:rPr>
    </w:lvl>
  </w:abstractNum>
  <w:abstractNum w:abstractNumId="206" w15:restartNumberingAfterBreak="0">
    <w:nsid w:val="60AA1EFE"/>
    <w:multiLevelType w:val="hybridMultilevel"/>
    <w:tmpl w:val="48A0B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15:restartNumberingAfterBreak="0">
    <w:nsid w:val="60AE512C"/>
    <w:multiLevelType w:val="hybridMultilevel"/>
    <w:tmpl w:val="B204CE00"/>
    <w:lvl w:ilvl="0" w:tplc="04190003">
      <w:start w:val="1"/>
      <w:numFmt w:val="bullet"/>
      <w:lvlText w:val="o"/>
      <w:lvlJc w:val="left"/>
      <w:pPr>
        <w:ind w:left="720" w:hanging="360"/>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15:restartNumberingAfterBreak="0">
    <w:nsid w:val="61455962"/>
    <w:multiLevelType w:val="hybridMultilevel"/>
    <w:tmpl w:val="9A6CC42C"/>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9" w15:restartNumberingAfterBreak="0">
    <w:nsid w:val="61AB1AA0"/>
    <w:multiLevelType w:val="hybridMultilevel"/>
    <w:tmpl w:val="3B741972"/>
    <w:lvl w:ilvl="0" w:tplc="2C6A54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0" w15:restartNumberingAfterBreak="0">
    <w:nsid w:val="61C05AF8"/>
    <w:multiLevelType w:val="hybridMultilevel"/>
    <w:tmpl w:val="8E000714"/>
    <w:lvl w:ilvl="0" w:tplc="EFF89F60">
      <w:start w:val="1"/>
      <w:numFmt w:val="bullet"/>
      <w:lvlText w:val="-"/>
      <w:lvlJc w:val="left"/>
      <w:pPr>
        <w:ind w:left="57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11" w15:restartNumberingAfterBreak="0">
    <w:nsid w:val="620761CB"/>
    <w:multiLevelType w:val="hybridMultilevel"/>
    <w:tmpl w:val="F57C5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15:restartNumberingAfterBreak="0">
    <w:nsid w:val="631B4AD9"/>
    <w:multiLevelType w:val="hybridMultilevel"/>
    <w:tmpl w:val="353E01D2"/>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3" w15:restartNumberingAfterBreak="0">
    <w:nsid w:val="63730D33"/>
    <w:multiLevelType w:val="hybridMultilevel"/>
    <w:tmpl w:val="A7469980"/>
    <w:lvl w:ilvl="0" w:tplc="D29669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4" w15:restartNumberingAfterBreak="0">
    <w:nsid w:val="641E2081"/>
    <w:multiLevelType w:val="hybridMultilevel"/>
    <w:tmpl w:val="0644B7AC"/>
    <w:lvl w:ilvl="0" w:tplc="04190003">
      <w:start w:val="1"/>
      <w:numFmt w:val="bullet"/>
      <w:lvlText w:val="o"/>
      <w:lvlJc w:val="left"/>
      <w:pPr>
        <w:ind w:left="1222" w:hanging="360"/>
      </w:pPr>
      <w:rPr>
        <w:rFonts w:ascii="Courier New" w:hAnsi="Courier New" w:cs="Courier New"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15" w15:restartNumberingAfterBreak="0">
    <w:nsid w:val="651358F8"/>
    <w:multiLevelType w:val="hybridMultilevel"/>
    <w:tmpl w:val="C1F41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15:restartNumberingAfterBreak="0">
    <w:nsid w:val="65623CB5"/>
    <w:multiLevelType w:val="hybridMultilevel"/>
    <w:tmpl w:val="5740A9F4"/>
    <w:lvl w:ilvl="0" w:tplc="04190003">
      <w:start w:val="1"/>
      <w:numFmt w:val="bullet"/>
      <w:lvlText w:val="o"/>
      <w:lvlJc w:val="left"/>
      <w:pPr>
        <w:ind w:left="1107"/>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17AEEEB0">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508C38">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B0D210">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D2BE1E">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F46BC6">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044328">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32207C">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64262E">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7" w15:restartNumberingAfterBreak="0">
    <w:nsid w:val="65AE07C3"/>
    <w:multiLevelType w:val="hybridMultilevel"/>
    <w:tmpl w:val="EA4E77A4"/>
    <w:lvl w:ilvl="0" w:tplc="EFF89F60">
      <w:start w:val="1"/>
      <w:numFmt w:val="bullet"/>
      <w:lvlText w:val="-"/>
      <w:lvlJc w:val="left"/>
      <w:pPr>
        <w:ind w:left="1039"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218" w15:restartNumberingAfterBreak="0">
    <w:nsid w:val="660472BA"/>
    <w:multiLevelType w:val="hybridMultilevel"/>
    <w:tmpl w:val="C950A6B8"/>
    <w:lvl w:ilvl="0" w:tplc="0419000B">
      <w:start w:val="1"/>
      <w:numFmt w:val="bullet"/>
      <w:lvlText w:val=""/>
      <w:lvlJc w:val="left"/>
      <w:pPr>
        <w:ind w:left="1575"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19" w15:restartNumberingAfterBreak="0">
    <w:nsid w:val="66A169F6"/>
    <w:multiLevelType w:val="hybridMultilevel"/>
    <w:tmpl w:val="A4DE45B6"/>
    <w:lvl w:ilvl="0" w:tplc="04190003">
      <w:start w:val="1"/>
      <w:numFmt w:val="bullet"/>
      <w:lvlText w:val="o"/>
      <w:lvlJc w:val="left"/>
      <w:pPr>
        <w:ind w:left="713"/>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5002D09A">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88ED7C">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428B26">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48F874">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2E6ECE">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BCEC82">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D64426">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563EE6">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0" w15:restartNumberingAfterBreak="0">
    <w:nsid w:val="6741649A"/>
    <w:multiLevelType w:val="hybridMultilevel"/>
    <w:tmpl w:val="526096EA"/>
    <w:lvl w:ilvl="0" w:tplc="0419000D">
      <w:start w:val="1"/>
      <w:numFmt w:val="bullet"/>
      <w:lvlText w:val=""/>
      <w:lvlJc w:val="left"/>
      <w:pPr>
        <w:ind w:left="2139"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859" w:hanging="360"/>
      </w:pPr>
      <w:rPr>
        <w:rFonts w:ascii="Courier New" w:hAnsi="Courier New" w:cs="Courier New" w:hint="default"/>
      </w:rPr>
    </w:lvl>
    <w:lvl w:ilvl="2" w:tplc="04190005" w:tentative="1">
      <w:start w:val="1"/>
      <w:numFmt w:val="bullet"/>
      <w:lvlText w:val=""/>
      <w:lvlJc w:val="left"/>
      <w:pPr>
        <w:ind w:left="3579" w:hanging="360"/>
      </w:pPr>
      <w:rPr>
        <w:rFonts w:ascii="Wingdings" w:hAnsi="Wingdings" w:hint="default"/>
      </w:rPr>
    </w:lvl>
    <w:lvl w:ilvl="3" w:tplc="04190001" w:tentative="1">
      <w:start w:val="1"/>
      <w:numFmt w:val="bullet"/>
      <w:lvlText w:val=""/>
      <w:lvlJc w:val="left"/>
      <w:pPr>
        <w:ind w:left="4299" w:hanging="360"/>
      </w:pPr>
      <w:rPr>
        <w:rFonts w:ascii="Symbol" w:hAnsi="Symbol" w:hint="default"/>
      </w:rPr>
    </w:lvl>
    <w:lvl w:ilvl="4" w:tplc="04190003" w:tentative="1">
      <w:start w:val="1"/>
      <w:numFmt w:val="bullet"/>
      <w:lvlText w:val="o"/>
      <w:lvlJc w:val="left"/>
      <w:pPr>
        <w:ind w:left="5019" w:hanging="360"/>
      </w:pPr>
      <w:rPr>
        <w:rFonts w:ascii="Courier New" w:hAnsi="Courier New" w:cs="Courier New" w:hint="default"/>
      </w:rPr>
    </w:lvl>
    <w:lvl w:ilvl="5" w:tplc="04190005" w:tentative="1">
      <w:start w:val="1"/>
      <w:numFmt w:val="bullet"/>
      <w:lvlText w:val=""/>
      <w:lvlJc w:val="left"/>
      <w:pPr>
        <w:ind w:left="5739" w:hanging="360"/>
      </w:pPr>
      <w:rPr>
        <w:rFonts w:ascii="Wingdings" w:hAnsi="Wingdings" w:hint="default"/>
      </w:rPr>
    </w:lvl>
    <w:lvl w:ilvl="6" w:tplc="04190001" w:tentative="1">
      <w:start w:val="1"/>
      <w:numFmt w:val="bullet"/>
      <w:lvlText w:val=""/>
      <w:lvlJc w:val="left"/>
      <w:pPr>
        <w:ind w:left="6459" w:hanging="360"/>
      </w:pPr>
      <w:rPr>
        <w:rFonts w:ascii="Symbol" w:hAnsi="Symbol" w:hint="default"/>
      </w:rPr>
    </w:lvl>
    <w:lvl w:ilvl="7" w:tplc="04190003" w:tentative="1">
      <w:start w:val="1"/>
      <w:numFmt w:val="bullet"/>
      <w:lvlText w:val="o"/>
      <w:lvlJc w:val="left"/>
      <w:pPr>
        <w:ind w:left="7179" w:hanging="360"/>
      </w:pPr>
      <w:rPr>
        <w:rFonts w:ascii="Courier New" w:hAnsi="Courier New" w:cs="Courier New" w:hint="default"/>
      </w:rPr>
    </w:lvl>
    <w:lvl w:ilvl="8" w:tplc="04190005" w:tentative="1">
      <w:start w:val="1"/>
      <w:numFmt w:val="bullet"/>
      <w:lvlText w:val=""/>
      <w:lvlJc w:val="left"/>
      <w:pPr>
        <w:ind w:left="7899" w:hanging="360"/>
      </w:pPr>
      <w:rPr>
        <w:rFonts w:ascii="Wingdings" w:hAnsi="Wingdings" w:hint="default"/>
      </w:rPr>
    </w:lvl>
  </w:abstractNum>
  <w:abstractNum w:abstractNumId="221" w15:restartNumberingAfterBreak="0">
    <w:nsid w:val="67794B57"/>
    <w:multiLevelType w:val="hybridMultilevel"/>
    <w:tmpl w:val="3710CECA"/>
    <w:lvl w:ilvl="0" w:tplc="A83A4D74">
      <w:start w:val="1"/>
      <w:numFmt w:val="bullet"/>
      <w:lvlText w:val=""/>
      <w:lvlJc w:val="left"/>
      <w:pPr>
        <w:ind w:left="144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2" w15:restartNumberingAfterBreak="0">
    <w:nsid w:val="68752F7D"/>
    <w:multiLevelType w:val="hybridMultilevel"/>
    <w:tmpl w:val="0F14F078"/>
    <w:lvl w:ilvl="0" w:tplc="04190003">
      <w:start w:val="1"/>
      <w:numFmt w:val="bullet"/>
      <w:lvlText w:val="o"/>
      <w:lvlJc w:val="left"/>
      <w:pPr>
        <w:ind w:left="1776" w:hanging="360"/>
      </w:pPr>
      <w:rPr>
        <w:rFonts w:ascii="Courier New" w:hAnsi="Courier New" w:cs="Courier New"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23" w15:restartNumberingAfterBreak="0">
    <w:nsid w:val="68DB7965"/>
    <w:multiLevelType w:val="hybridMultilevel"/>
    <w:tmpl w:val="E3DE4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15:restartNumberingAfterBreak="0">
    <w:nsid w:val="691346AB"/>
    <w:multiLevelType w:val="hybridMultilevel"/>
    <w:tmpl w:val="DA78EABE"/>
    <w:lvl w:ilvl="0" w:tplc="EFF89F60">
      <w:start w:val="1"/>
      <w:numFmt w:val="bullet"/>
      <w:lvlText w:val="-"/>
      <w:lvlJc w:val="left"/>
      <w:pPr>
        <w:ind w:left="147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25" w15:restartNumberingAfterBreak="0">
    <w:nsid w:val="6A353AD4"/>
    <w:multiLevelType w:val="hybridMultilevel"/>
    <w:tmpl w:val="416EAE8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6" w15:restartNumberingAfterBreak="0">
    <w:nsid w:val="6A3A040E"/>
    <w:multiLevelType w:val="hybridMultilevel"/>
    <w:tmpl w:val="9D6CAC7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7" w15:restartNumberingAfterBreak="0">
    <w:nsid w:val="6A54720C"/>
    <w:multiLevelType w:val="hybridMultilevel"/>
    <w:tmpl w:val="2C2AB536"/>
    <w:lvl w:ilvl="0" w:tplc="04190003">
      <w:start w:val="1"/>
      <w:numFmt w:val="bullet"/>
      <w:lvlText w:val="o"/>
      <w:lvlJc w:val="left"/>
      <w:pPr>
        <w:ind w:left="1222" w:hanging="360"/>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28" w15:restartNumberingAfterBreak="0">
    <w:nsid w:val="6AA63258"/>
    <w:multiLevelType w:val="hybridMultilevel"/>
    <w:tmpl w:val="4B8A69A8"/>
    <w:lvl w:ilvl="0" w:tplc="0419000B">
      <w:start w:val="1"/>
      <w:numFmt w:val="bullet"/>
      <w:lvlText w:val=""/>
      <w:lvlJc w:val="left"/>
      <w:pPr>
        <w:ind w:left="1270" w:hanging="360"/>
      </w:pPr>
      <w:rPr>
        <w:rFonts w:ascii="Wingdings" w:hAnsi="Wingdings"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229" w15:restartNumberingAfterBreak="0">
    <w:nsid w:val="6B5E3557"/>
    <w:multiLevelType w:val="hybridMultilevel"/>
    <w:tmpl w:val="231442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15:restartNumberingAfterBreak="0">
    <w:nsid w:val="6BB55A0E"/>
    <w:multiLevelType w:val="hybridMultilevel"/>
    <w:tmpl w:val="21B80A96"/>
    <w:lvl w:ilvl="0" w:tplc="04190003">
      <w:start w:val="1"/>
      <w:numFmt w:val="bullet"/>
      <w:lvlText w:val="o"/>
      <w:lvlJc w:val="left"/>
      <w:pPr>
        <w:ind w:left="127"/>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2B22170E">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B247A8">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2C1D9E">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5A3C8E">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DE5C28">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349256">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9EEC04">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1CDF0A">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1" w15:restartNumberingAfterBreak="0">
    <w:nsid w:val="6E102A5D"/>
    <w:multiLevelType w:val="hybridMultilevel"/>
    <w:tmpl w:val="D0C479C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15:restartNumberingAfterBreak="0">
    <w:nsid w:val="6E946036"/>
    <w:multiLevelType w:val="hybridMultilevel"/>
    <w:tmpl w:val="AB6CF29C"/>
    <w:lvl w:ilvl="0" w:tplc="0419000B">
      <w:start w:val="1"/>
      <w:numFmt w:val="bullet"/>
      <w:lvlText w:val=""/>
      <w:lvlJc w:val="left"/>
      <w:pPr>
        <w:ind w:left="1575"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33" w15:restartNumberingAfterBreak="0">
    <w:nsid w:val="6EDA7F62"/>
    <w:multiLevelType w:val="hybridMultilevel"/>
    <w:tmpl w:val="5186F304"/>
    <w:lvl w:ilvl="0" w:tplc="04190003">
      <w:start w:val="1"/>
      <w:numFmt w:val="bullet"/>
      <w:lvlText w:val="o"/>
      <w:lvlJc w:val="left"/>
      <w:pPr>
        <w:ind w:left="713"/>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B5065412">
      <w:start w:val="1"/>
      <w:numFmt w:val="bullet"/>
      <w:lvlText w:val="o"/>
      <w:lvlJc w:val="left"/>
      <w:pPr>
        <w:ind w:left="1086"/>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AC4EC5EC">
      <w:start w:val="1"/>
      <w:numFmt w:val="bullet"/>
      <w:lvlText w:val="▪"/>
      <w:lvlJc w:val="left"/>
      <w:pPr>
        <w:ind w:left="1806"/>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83E20D0A">
      <w:start w:val="1"/>
      <w:numFmt w:val="bullet"/>
      <w:lvlText w:val="•"/>
      <w:lvlJc w:val="left"/>
      <w:pPr>
        <w:ind w:left="2526"/>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A4A84E3E">
      <w:start w:val="1"/>
      <w:numFmt w:val="bullet"/>
      <w:lvlText w:val="o"/>
      <w:lvlJc w:val="left"/>
      <w:pPr>
        <w:ind w:left="3246"/>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F036E28E">
      <w:start w:val="1"/>
      <w:numFmt w:val="bullet"/>
      <w:lvlText w:val="▪"/>
      <w:lvlJc w:val="left"/>
      <w:pPr>
        <w:ind w:left="3966"/>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E1505C56">
      <w:start w:val="1"/>
      <w:numFmt w:val="bullet"/>
      <w:lvlText w:val="•"/>
      <w:lvlJc w:val="left"/>
      <w:pPr>
        <w:ind w:left="4686"/>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A404C6AA">
      <w:start w:val="1"/>
      <w:numFmt w:val="bullet"/>
      <w:lvlText w:val="o"/>
      <w:lvlJc w:val="left"/>
      <w:pPr>
        <w:ind w:left="5406"/>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F43656E2">
      <w:start w:val="1"/>
      <w:numFmt w:val="bullet"/>
      <w:lvlText w:val="▪"/>
      <w:lvlJc w:val="left"/>
      <w:pPr>
        <w:ind w:left="6126"/>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234" w15:restartNumberingAfterBreak="0">
    <w:nsid w:val="6EE47A6F"/>
    <w:multiLevelType w:val="hybridMultilevel"/>
    <w:tmpl w:val="09B01210"/>
    <w:lvl w:ilvl="0" w:tplc="04190003">
      <w:start w:val="1"/>
      <w:numFmt w:val="bullet"/>
      <w:lvlText w:val="o"/>
      <w:lvlJc w:val="left"/>
      <w:pPr>
        <w:ind w:left="1410" w:hanging="360"/>
      </w:pPr>
      <w:rPr>
        <w:rFonts w:ascii="Courier New" w:hAnsi="Courier New" w:cs="Courier New"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235" w15:restartNumberingAfterBreak="0">
    <w:nsid w:val="6F513701"/>
    <w:multiLevelType w:val="hybridMultilevel"/>
    <w:tmpl w:val="63485866"/>
    <w:lvl w:ilvl="0" w:tplc="9864D534">
      <w:start w:val="1"/>
      <w:numFmt w:val="bullet"/>
      <w:lvlText w:val="•"/>
      <w:lvlJc w:val="left"/>
      <w:pPr>
        <w:ind w:left="72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236" w15:restartNumberingAfterBreak="0">
    <w:nsid w:val="700B19C3"/>
    <w:multiLevelType w:val="hybridMultilevel"/>
    <w:tmpl w:val="F9640B06"/>
    <w:lvl w:ilvl="0" w:tplc="21202E30">
      <w:start w:val="1"/>
      <w:numFmt w:val="bullet"/>
      <w:lvlText w:val="-"/>
      <w:lvlJc w:val="left"/>
      <w:pPr>
        <w:ind w:left="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F21A12">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5E9F48">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C85448">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E03250">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1E1CC4">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60F74C">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0E8930">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EA21F6">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7" w15:restartNumberingAfterBreak="0">
    <w:nsid w:val="70203F65"/>
    <w:multiLevelType w:val="hybridMultilevel"/>
    <w:tmpl w:val="AC8AD784"/>
    <w:lvl w:ilvl="0" w:tplc="9864D53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15:restartNumberingAfterBreak="0">
    <w:nsid w:val="708856A9"/>
    <w:multiLevelType w:val="hybridMultilevel"/>
    <w:tmpl w:val="95404F3A"/>
    <w:lvl w:ilvl="0" w:tplc="04190001">
      <w:start w:val="1"/>
      <w:numFmt w:val="bullet"/>
      <w:lvlText w:val=""/>
      <w:lvlJc w:val="left"/>
      <w:pPr>
        <w:ind w:left="1665" w:hanging="360"/>
      </w:pPr>
      <w:rPr>
        <w:rFonts w:ascii="Symbol" w:hAnsi="Symbol" w:hint="default"/>
      </w:rPr>
    </w:lvl>
    <w:lvl w:ilvl="1" w:tplc="04190003" w:tentative="1">
      <w:start w:val="1"/>
      <w:numFmt w:val="bullet"/>
      <w:lvlText w:val="o"/>
      <w:lvlJc w:val="left"/>
      <w:pPr>
        <w:ind w:left="2385" w:hanging="360"/>
      </w:pPr>
      <w:rPr>
        <w:rFonts w:ascii="Courier New" w:hAnsi="Courier New" w:cs="Courier New" w:hint="default"/>
      </w:rPr>
    </w:lvl>
    <w:lvl w:ilvl="2" w:tplc="04190005" w:tentative="1">
      <w:start w:val="1"/>
      <w:numFmt w:val="bullet"/>
      <w:lvlText w:val=""/>
      <w:lvlJc w:val="left"/>
      <w:pPr>
        <w:ind w:left="3105" w:hanging="360"/>
      </w:pPr>
      <w:rPr>
        <w:rFonts w:ascii="Wingdings" w:hAnsi="Wingdings" w:hint="default"/>
      </w:rPr>
    </w:lvl>
    <w:lvl w:ilvl="3" w:tplc="04190001" w:tentative="1">
      <w:start w:val="1"/>
      <w:numFmt w:val="bullet"/>
      <w:lvlText w:val=""/>
      <w:lvlJc w:val="left"/>
      <w:pPr>
        <w:ind w:left="3825" w:hanging="360"/>
      </w:pPr>
      <w:rPr>
        <w:rFonts w:ascii="Symbol" w:hAnsi="Symbol" w:hint="default"/>
      </w:rPr>
    </w:lvl>
    <w:lvl w:ilvl="4" w:tplc="04190003" w:tentative="1">
      <w:start w:val="1"/>
      <w:numFmt w:val="bullet"/>
      <w:lvlText w:val="o"/>
      <w:lvlJc w:val="left"/>
      <w:pPr>
        <w:ind w:left="4545" w:hanging="360"/>
      </w:pPr>
      <w:rPr>
        <w:rFonts w:ascii="Courier New" w:hAnsi="Courier New" w:cs="Courier New" w:hint="default"/>
      </w:rPr>
    </w:lvl>
    <w:lvl w:ilvl="5" w:tplc="04190005" w:tentative="1">
      <w:start w:val="1"/>
      <w:numFmt w:val="bullet"/>
      <w:lvlText w:val=""/>
      <w:lvlJc w:val="left"/>
      <w:pPr>
        <w:ind w:left="5265" w:hanging="360"/>
      </w:pPr>
      <w:rPr>
        <w:rFonts w:ascii="Wingdings" w:hAnsi="Wingdings" w:hint="default"/>
      </w:rPr>
    </w:lvl>
    <w:lvl w:ilvl="6" w:tplc="04190001" w:tentative="1">
      <w:start w:val="1"/>
      <w:numFmt w:val="bullet"/>
      <w:lvlText w:val=""/>
      <w:lvlJc w:val="left"/>
      <w:pPr>
        <w:ind w:left="5985" w:hanging="360"/>
      </w:pPr>
      <w:rPr>
        <w:rFonts w:ascii="Symbol" w:hAnsi="Symbol" w:hint="default"/>
      </w:rPr>
    </w:lvl>
    <w:lvl w:ilvl="7" w:tplc="04190003" w:tentative="1">
      <w:start w:val="1"/>
      <w:numFmt w:val="bullet"/>
      <w:lvlText w:val="o"/>
      <w:lvlJc w:val="left"/>
      <w:pPr>
        <w:ind w:left="6705" w:hanging="360"/>
      </w:pPr>
      <w:rPr>
        <w:rFonts w:ascii="Courier New" w:hAnsi="Courier New" w:cs="Courier New" w:hint="default"/>
      </w:rPr>
    </w:lvl>
    <w:lvl w:ilvl="8" w:tplc="04190005" w:tentative="1">
      <w:start w:val="1"/>
      <w:numFmt w:val="bullet"/>
      <w:lvlText w:val=""/>
      <w:lvlJc w:val="left"/>
      <w:pPr>
        <w:ind w:left="7425" w:hanging="360"/>
      </w:pPr>
      <w:rPr>
        <w:rFonts w:ascii="Wingdings" w:hAnsi="Wingdings" w:hint="default"/>
      </w:rPr>
    </w:lvl>
  </w:abstractNum>
  <w:abstractNum w:abstractNumId="239" w15:restartNumberingAfterBreak="0">
    <w:nsid w:val="711200C2"/>
    <w:multiLevelType w:val="hybridMultilevel"/>
    <w:tmpl w:val="9EC46F86"/>
    <w:lvl w:ilvl="0" w:tplc="DAEC129E">
      <w:start w:val="1"/>
      <w:numFmt w:val="bullet"/>
      <w:lvlText w:val=""/>
      <w:lvlJc w:val="left"/>
      <w:pPr>
        <w:ind w:left="7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0564500">
      <w:start w:val="1"/>
      <w:numFmt w:val="bullet"/>
      <w:lvlText w:val="o"/>
      <w:lvlJc w:val="left"/>
      <w:pPr>
        <w:ind w:left="15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780D536">
      <w:start w:val="1"/>
      <w:numFmt w:val="bullet"/>
      <w:lvlText w:val="▪"/>
      <w:lvlJc w:val="left"/>
      <w:pPr>
        <w:ind w:left="22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124721C">
      <w:start w:val="1"/>
      <w:numFmt w:val="bullet"/>
      <w:lvlText w:val="•"/>
      <w:lvlJc w:val="left"/>
      <w:pPr>
        <w:ind w:left="299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50C7706">
      <w:start w:val="1"/>
      <w:numFmt w:val="bullet"/>
      <w:lvlText w:val="o"/>
      <w:lvlJc w:val="left"/>
      <w:pPr>
        <w:ind w:left="37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2E21336">
      <w:start w:val="1"/>
      <w:numFmt w:val="bullet"/>
      <w:lvlText w:val="▪"/>
      <w:lvlJc w:val="left"/>
      <w:pPr>
        <w:ind w:left="44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700DE98">
      <w:start w:val="1"/>
      <w:numFmt w:val="bullet"/>
      <w:lvlText w:val="•"/>
      <w:lvlJc w:val="left"/>
      <w:pPr>
        <w:ind w:left="51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78CA528">
      <w:start w:val="1"/>
      <w:numFmt w:val="bullet"/>
      <w:lvlText w:val="o"/>
      <w:lvlJc w:val="left"/>
      <w:pPr>
        <w:ind w:left="58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534942E">
      <w:start w:val="1"/>
      <w:numFmt w:val="bullet"/>
      <w:lvlText w:val="▪"/>
      <w:lvlJc w:val="left"/>
      <w:pPr>
        <w:ind w:left="659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40" w15:restartNumberingAfterBreak="0">
    <w:nsid w:val="711E49EE"/>
    <w:multiLevelType w:val="hybridMultilevel"/>
    <w:tmpl w:val="D55EFA2E"/>
    <w:lvl w:ilvl="0" w:tplc="EFF89F6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15:restartNumberingAfterBreak="0">
    <w:nsid w:val="711F0BDD"/>
    <w:multiLevelType w:val="hybridMultilevel"/>
    <w:tmpl w:val="AC745014"/>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15:restartNumberingAfterBreak="0">
    <w:nsid w:val="713A14CD"/>
    <w:multiLevelType w:val="hybridMultilevel"/>
    <w:tmpl w:val="47A01288"/>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3" w15:restartNumberingAfterBreak="0">
    <w:nsid w:val="72A460E4"/>
    <w:multiLevelType w:val="hybridMultilevel"/>
    <w:tmpl w:val="93DABF8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15:restartNumberingAfterBreak="0">
    <w:nsid w:val="72A62D43"/>
    <w:multiLevelType w:val="hybridMultilevel"/>
    <w:tmpl w:val="3A02A72E"/>
    <w:lvl w:ilvl="0" w:tplc="0419000F">
      <w:start w:val="1"/>
      <w:numFmt w:val="decimal"/>
      <w:lvlText w:val="%1."/>
      <w:lvlJc w:val="left"/>
      <w:pPr>
        <w:ind w:left="127"/>
      </w:pPr>
      <w:rPr>
        <w:b w:val="0"/>
        <w:i w:val="0"/>
        <w:strike w:val="0"/>
        <w:dstrike w:val="0"/>
        <w:color w:val="000000"/>
        <w:sz w:val="24"/>
        <w:szCs w:val="24"/>
        <w:u w:val="none" w:color="000000"/>
        <w:bdr w:val="none" w:sz="0" w:space="0" w:color="auto"/>
        <w:shd w:val="clear" w:color="auto" w:fill="auto"/>
        <w:vertAlign w:val="baseline"/>
      </w:rPr>
    </w:lvl>
    <w:lvl w:ilvl="1" w:tplc="5290F23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12831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B89B9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69E5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D26AC2">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2CD55A">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10E174">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C4EE4C">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5" w15:restartNumberingAfterBreak="0">
    <w:nsid w:val="73AE2790"/>
    <w:multiLevelType w:val="hybridMultilevel"/>
    <w:tmpl w:val="D7C071A4"/>
    <w:lvl w:ilvl="0" w:tplc="44A6EEB0">
      <w:start w:val="1"/>
      <w:numFmt w:val="bullet"/>
      <w:lvlText w:val=""/>
      <w:lvlJc w:val="left"/>
      <w:pPr>
        <w:ind w:left="8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D6CDC16">
      <w:start w:val="1"/>
      <w:numFmt w:val="bullet"/>
      <w:lvlText w:val="-"/>
      <w:lvlJc w:val="left"/>
      <w:pPr>
        <w:ind w:left="1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880F58">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B27D5E">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BAC462">
      <w:start w:val="1"/>
      <w:numFmt w:val="bullet"/>
      <w:lvlText w:val="o"/>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5474DC">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EA57CE">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386034">
      <w:start w:val="1"/>
      <w:numFmt w:val="bullet"/>
      <w:lvlText w:val="o"/>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0EDD4E">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6" w15:restartNumberingAfterBreak="0">
    <w:nsid w:val="74857360"/>
    <w:multiLevelType w:val="hybridMultilevel"/>
    <w:tmpl w:val="F90E20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15:restartNumberingAfterBreak="0">
    <w:nsid w:val="74AF3EE4"/>
    <w:multiLevelType w:val="hybridMultilevel"/>
    <w:tmpl w:val="A48AEBC8"/>
    <w:lvl w:ilvl="0" w:tplc="04190003">
      <w:start w:val="1"/>
      <w:numFmt w:val="bullet"/>
      <w:lvlText w:val="o"/>
      <w:lvlJc w:val="left"/>
      <w:pPr>
        <w:ind w:left="1854" w:hanging="360"/>
      </w:pPr>
      <w:rPr>
        <w:rFonts w:ascii="Courier New" w:hAnsi="Courier New" w:cs="Courier New"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8" w15:restartNumberingAfterBreak="0">
    <w:nsid w:val="74F23951"/>
    <w:multiLevelType w:val="hybridMultilevel"/>
    <w:tmpl w:val="13ACFF12"/>
    <w:lvl w:ilvl="0" w:tplc="04190003">
      <w:start w:val="1"/>
      <w:numFmt w:val="bullet"/>
      <w:lvlText w:val="o"/>
      <w:lvlJc w:val="left"/>
      <w:pPr>
        <w:ind w:left="1212" w:hanging="360"/>
      </w:pPr>
      <w:rPr>
        <w:rFonts w:ascii="Courier New" w:hAnsi="Courier New" w:cs="Courier New"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49" w15:restartNumberingAfterBreak="0">
    <w:nsid w:val="753D0596"/>
    <w:multiLevelType w:val="hybridMultilevel"/>
    <w:tmpl w:val="D674AAA6"/>
    <w:lvl w:ilvl="0" w:tplc="0419000F">
      <w:start w:val="1"/>
      <w:numFmt w:val="decimal"/>
      <w:lvlText w:val="%1."/>
      <w:lvlJc w:val="left"/>
      <w:pPr>
        <w:ind w:left="847" w:hanging="360"/>
      </w:pPr>
    </w:lvl>
    <w:lvl w:ilvl="1" w:tplc="04190019" w:tentative="1">
      <w:start w:val="1"/>
      <w:numFmt w:val="lowerLetter"/>
      <w:lvlText w:val="%2."/>
      <w:lvlJc w:val="left"/>
      <w:pPr>
        <w:ind w:left="1567" w:hanging="360"/>
      </w:pPr>
    </w:lvl>
    <w:lvl w:ilvl="2" w:tplc="0419001B" w:tentative="1">
      <w:start w:val="1"/>
      <w:numFmt w:val="lowerRoman"/>
      <w:lvlText w:val="%3."/>
      <w:lvlJc w:val="right"/>
      <w:pPr>
        <w:ind w:left="2287" w:hanging="180"/>
      </w:pPr>
    </w:lvl>
    <w:lvl w:ilvl="3" w:tplc="0419000F" w:tentative="1">
      <w:start w:val="1"/>
      <w:numFmt w:val="decimal"/>
      <w:lvlText w:val="%4."/>
      <w:lvlJc w:val="left"/>
      <w:pPr>
        <w:ind w:left="3007" w:hanging="360"/>
      </w:pPr>
    </w:lvl>
    <w:lvl w:ilvl="4" w:tplc="04190019" w:tentative="1">
      <w:start w:val="1"/>
      <w:numFmt w:val="lowerLetter"/>
      <w:lvlText w:val="%5."/>
      <w:lvlJc w:val="left"/>
      <w:pPr>
        <w:ind w:left="3727" w:hanging="360"/>
      </w:pPr>
    </w:lvl>
    <w:lvl w:ilvl="5" w:tplc="0419001B" w:tentative="1">
      <w:start w:val="1"/>
      <w:numFmt w:val="lowerRoman"/>
      <w:lvlText w:val="%6."/>
      <w:lvlJc w:val="right"/>
      <w:pPr>
        <w:ind w:left="4447" w:hanging="180"/>
      </w:pPr>
    </w:lvl>
    <w:lvl w:ilvl="6" w:tplc="0419000F" w:tentative="1">
      <w:start w:val="1"/>
      <w:numFmt w:val="decimal"/>
      <w:lvlText w:val="%7."/>
      <w:lvlJc w:val="left"/>
      <w:pPr>
        <w:ind w:left="5167" w:hanging="360"/>
      </w:pPr>
    </w:lvl>
    <w:lvl w:ilvl="7" w:tplc="04190019" w:tentative="1">
      <w:start w:val="1"/>
      <w:numFmt w:val="lowerLetter"/>
      <w:lvlText w:val="%8."/>
      <w:lvlJc w:val="left"/>
      <w:pPr>
        <w:ind w:left="5887" w:hanging="360"/>
      </w:pPr>
    </w:lvl>
    <w:lvl w:ilvl="8" w:tplc="0419001B" w:tentative="1">
      <w:start w:val="1"/>
      <w:numFmt w:val="lowerRoman"/>
      <w:lvlText w:val="%9."/>
      <w:lvlJc w:val="right"/>
      <w:pPr>
        <w:ind w:left="6607" w:hanging="180"/>
      </w:pPr>
    </w:lvl>
  </w:abstractNum>
  <w:abstractNum w:abstractNumId="250" w15:restartNumberingAfterBreak="0">
    <w:nsid w:val="773E4D87"/>
    <w:multiLevelType w:val="hybridMultilevel"/>
    <w:tmpl w:val="D6843FC8"/>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15:restartNumberingAfterBreak="0">
    <w:nsid w:val="78052AAC"/>
    <w:multiLevelType w:val="hybridMultilevel"/>
    <w:tmpl w:val="7AF6C578"/>
    <w:lvl w:ilvl="0" w:tplc="04190001">
      <w:start w:val="1"/>
      <w:numFmt w:val="bullet"/>
      <w:lvlText w:val=""/>
      <w:lvlJc w:val="left"/>
      <w:pPr>
        <w:ind w:left="876" w:hanging="360"/>
      </w:pPr>
      <w:rPr>
        <w:rFonts w:ascii="Symbol" w:hAnsi="Symbol" w:hint="default"/>
      </w:rPr>
    </w:lvl>
    <w:lvl w:ilvl="1" w:tplc="04190003" w:tentative="1">
      <w:start w:val="1"/>
      <w:numFmt w:val="bullet"/>
      <w:lvlText w:val="o"/>
      <w:lvlJc w:val="left"/>
      <w:pPr>
        <w:ind w:left="1596" w:hanging="360"/>
      </w:pPr>
      <w:rPr>
        <w:rFonts w:ascii="Courier New" w:hAnsi="Courier New" w:cs="Courier New" w:hint="default"/>
      </w:rPr>
    </w:lvl>
    <w:lvl w:ilvl="2" w:tplc="04190005" w:tentative="1">
      <w:start w:val="1"/>
      <w:numFmt w:val="bullet"/>
      <w:lvlText w:val=""/>
      <w:lvlJc w:val="left"/>
      <w:pPr>
        <w:ind w:left="2316" w:hanging="360"/>
      </w:pPr>
      <w:rPr>
        <w:rFonts w:ascii="Wingdings" w:hAnsi="Wingdings" w:hint="default"/>
      </w:rPr>
    </w:lvl>
    <w:lvl w:ilvl="3" w:tplc="04190001" w:tentative="1">
      <w:start w:val="1"/>
      <w:numFmt w:val="bullet"/>
      <w:lvlText w:val=""/>
      <w:lvlJc w:val="left"/>
      <w:pPr>
        <w:ind w:left="3036" w:hanging="360"/>
      </w:pPr>
      <w:rPr>
        <w:rFonts w:ascii="Symbol" w:hAnsi="Symbol" w:hint="default"/>
      </w:rPr>
    </w:lvl>
    <w:lvl w:ilvl="4" w:tplc="04190003" w:tentative="1">
      <w:start w:val="1"/>
      <w:numFmt w:val="bullet"/>
      <w:lvlText w:val="o"/>
      <w:lvlJc w:val="left"/>
      <w:pPr>
        <w:ind w:left="3756" w:hanging="360"/>
      </w:pPr>
      <w:rPr>
        <w:rFonts w:ascii="Courier New" w:hAnsi="Courier New" w:cs="Courier New" w:hint="default"/>
      </w:rPr>
    </w:lvl>
    <w:lvl w:ilvl="5" w:tplc="04190005" w:tentative="1">
      <w:start w:val="1"/>
      <w:numFmt w:val="bullet"/>
      <w:lvlText w:val=""/>
      <w:lvlJc w:val="left"/>
      <w:pPr>
        <w:ind w:left="4476" w:hanging="360"/>
      </w:pPr>
      <w:rPr>
        <w:rFonts w:ascii="Wingdings" w:hAnsi="Wingdings" w:hint="default"/>
      </w:rPr>
    </w:lvl>
    <w:lvl w:ilvl="6" w:tplc="04190001" w:tentative="1">
      <w:start w:val="1"/>
      <w:numFmt w:val="bullet"/>
      <w:lvlText w:val=""/>
      <w:lvlJc w:val="left"/>
      <w:pPr>
        <w:ind w:left="5196" w:hanging="360"/>
      </w:pPr>
      <w:rPr>
        <w:rFonts w:ascii="Symbol" w:hAnsi="Symbol" w:hint="default"/>
      </w:rPr>
    </w:lvl>
    <w:lvl w:ilvl="7" w:tplc="04190003" w:tentative="1">
      <w:start w:val="1"/>
      <w:numFmt w:val="bullet"/>
      <w:lvlText w:val="o"/>
      <w:lvlJc w:val="left"/>
      <w:pPr>
        <w:ind w:left="5916" w:hanging="360"/>
      </w:pPr>
      <w:rPr>
        <w:rFonts w:ascii="Courier New" w:hAnsi="Courier New" w:cs="Courier New" w:hint="default"/>
      </w:rPr>
    </w:lvl>
    <w:lvl w:ilvl="8" w:tplc="04190005" w:tentative="1">
      <w:start w:val="1"/>
      <w:numFmt w:val="bullet"/>
      <w:lvlText w:val=""/>
      <w:lvlJc w:val="left"/>
      <w:pPr>
        <w:ind w:left="6636" w:hanging="360"/>
      </w:pPr>
      <w:rPr>
        <w:rFonts w:ascii="Wingdings" w:hAnsi="Wingdings" w:hint="default"/>
      </w:rPr>
    </w:lvl>
  </w:abstractNum>
  <w:abstractNum w:abstractNumId="252" w15:restartNumberingAfterBreak="0">
    <w:nsid w:val="78F47F12"/>
    <w:multiLevelType w:val="hybridMultilevel"/>
    <w:tmpl w:val="2384EA10"/>
    <w:lvl w:ilvl="0" w:tplc="F1CA5CB2">
      <w:start w:val="1"/>
      <w:numFmt w:val="decimal"/>
      <w:lvlText w:val="%1."/>
      <w:lvlJc w:val="left"/>
      <w:pPr>
        <w:ind w:left="1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D67EB0">
      <w:start w:val="1"/>
      <w:numFmt w:val="lowerLetter"/>
      <w:lvlText w:val="%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DAF832">
      <w:start w:val="1"/>
      <w:numFmt w:val="lowerRoman"/>
      <w:lvlText w:val="%3"/>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5A0602">
      <w:start w:val="1"/>
      <w:numFmt w:val="decimal"/>
      <w:lvlText w:val="%4"/>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228874">
      <w:start w:val="1"/>
      <w:numFmt w:val="lowerLetter"/>
      <w:lvlText w:val="%5"/>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88C23E">
      <w:start w:val="1"/>
      <w:numFmt w:val="lowerRoman"/>
      <w:lvlText w:val="%6"/>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9E505A">
      <w:start w:val="1"/>
      <w:numFmt w:val="decimal"/>
      <w:lvlText w:val="%7"/>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E6647E">
      <w:start w:val="1"/>
      <w:numFmt w:val="lowerLetter"/>
      <w:lvlText w:val="%8"/>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A63102">
      <w:start w:val="1"/>
      <w:numFmt w:val="lowerRoman"/>
      <w:lvlText w:val="%9"/>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3" w15:restartNumberingAfterBreak="0">
    <w:nsid w:val="790D412B"/>
    <w:multiLevelType w:val="hybridMultilevel"/>
    <w:tmpl w:val="9FA06B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4" w15:restartNumberingAfterBreak="0">
    <w:nsid w:val="793079E1"/>
    <w:multiLevelType w:val="hybridMultilevel"/>
    <w:tmpl w:val="DC32E6E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15:restartNumberingAfterBreak="0">
    <w:nsid w:val="7950483C"/>
    <w:multiLevelType w:val="hybridMultilevel"/>
    <w:tmpl w:val="695A20B0"/>
    <w:lvl w:ilvl="0" w:tplc="A83A4D74">
      <w:start w:val="1"/>
      <w:numFmt w:val="bullet"/>
      <w:lvlText w:val=""/>
      <w:lvlJc w:val="left"/>
      <w:pPr>
        <w:ind w:left="1713"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56" w15:restartNumberingAfterBreak="0">
    <w:nsid w:val="795E5387"/>
    <w:multiLevelType w:val="hybridMultilevel"/>
    <w:tmpl w:val="6874817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7" w15:restartNumberingAfterBreak="0">
    <w:nsid w:val="79F91D10"/>
    <w:multiLevelType w:val="hybridMultilevel"/>
    <w:tmpl w:val="90AA4A0A"/>
    <w:lvl w:ilvl="0" w:tplc="04190003">
      <w:start w:val="1"/>
      <w:numFmt w:val="bullet"/>
      <w:lvlText w:val="o"/>
      <w:lvlJc w:val="left"/>
      <w:pPr>
        <w:ind w:left="1140" w:hanging="360"/>
      </w:pPr>
      <w:rPr>
        <w:rFonts w:ascii="Courier New" w:hAnsi="Courier New" w:cs="Courier New"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58" w15:restartNumberingAfterBreak="0">
    <w:nsid w:val="7A75349B"/>
    <w:multiLevelType w:val="hybridMultilevel"/>
    <w:tmpl w:val="A656AE46"/>
    <w:lvl w:ilvl="0" w:tplc="04190003">
      <w:start w:val="1"/>
      <w:numFmt w:val="bullet"/>
      <w:lvlText w:val="o"/>
      <w:lvlJc w:val="left"/>
      <w:pPr>
        <w:ind w:left="780" w:hanging="360"/>
      </w:pPr>
      <w:rPr>
        <w:rFonts w:ascii="Courier New" w:hAnsi="Courier New" w:cs="Courier New" w:hint="default"/>
      </w:rPr>
    </w:lvl>
    <w:lvl w:ilvl="1" w:tplc="1DFED8AC">
      <w:start w:val="1"/>
      <w:numFmt w:val="decimal"/>
      <w:lvlText w:val="%2."/>
      <w:lvlJc w:val="left"/>
      <w:pPr>
        <w:ind w:left="1500" w:hanging="360"/>
      </w:pPr>
      <w:rPr>
        <w:rFonts w:hint="default"/>
      </w:r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59" w15:restartNumberingAfterBreak="0">
    <w:nsid w:val="7B0A6EA5"/>
    <w:multiLevelType w:val="hybridMultilevel"/>
    <w:tmpl w:val="1648237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0" w15:restartNumberingAfterBreak="0">
    <w:nsid w:val="7B1522E5"/>
    <w:multiLevelType w:val="hybridMultilevel"/>
    <w:tmpl w:val="CA28D60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15:restartNumberingAfterBreak="0">
    <w:nsid w:val="7B7A4A8E"/>
    <w:multiLevelType w:val="hybridMultilevel"/>
    <w:tmpl w:val="C81EC3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 w15:restartNumberingAfterBreak="0">
    <w:nsid w:val="7BC91BAE"/>
    <w:multiLevelType w:val="hybridMultilevel"/>
    <w:tmpl w:val="3A703D6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3" w15:restartNumberingAfterBreak="0">
    <w:nsid w:val="7BE601F0"/>
    <w:multiLevelType w:val="hybridMultilevel"/>
    <w:tmpl w:val="3D3A5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15:restartNumberingAfterBreak="0">
    <w:nsid w:val="7C0C25E9"/>
    <w:multiLevelType w:val="hybridMultilevel"/>
    <w:tmpl w:val="E668B404"/>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5" w15:restartNumberingAfterBreak="0">
    <w:nsid w:val="7C3842DD"/>
    <w:multiLevelType w:val="hybridMultilevel"/>
    <w:tmpl w:val="AE00DF32"/>
    <w:lvl w:ilvl="0" w:tplc="04190003">
      <w:start w:val="1"/>
      <w:numFmt w:val="bullet"/>
      <w:lvlText w:val="o"/>
      <w:lvlJc w:val="left"/>
      <w:pPr>
        <w:ind w:left="355"/>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9D625748">
      <w:start w:val="1"/>
      <w:numFmt w:val="bullet"/>
      <w:lvlText w:val="o"/>
      <w:lvlJc w:val="left"/>
      <w:pPr>
        <w:ind w:left="1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E4E19C">
      <w:start w:val="1"/>
      <w:numFmt w:val="bullet"/>
      <w:lvlText w:val="▪"/>
      <w:lvlJc w:val="left"/>
      <w:pPr>
        <w:ind w:left="2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14EE98">
      <w:start w:val="1"/>
      <w:numFmt w:val="bullet"/>
      <w:lvlText w:val="•"/>
      <w:lvlJc w:val="left"/>
      <w:pPr>
        <w:ind w:left="2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48BB14">
      <w:start w:val="1"/>
      <w:numFmt w:val="bullet"/>
      <w:lvlText w:val="o"/>
      <w:lvlJc w:val="left"/>
      <w:pPr>
        <w:ind w:left="3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E08286">
      <w:start w:val="1"/>
      <w:numFmt w:val="bullet"/>
      <w:lvlText w:val="▪"/>
      <w:lvlJc w:val="left"/>
      <w:pPr>
        <w:ind w:left="4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2695AC">
      <w:start w:val="1"/>
      <w:numFmt w:val="bullet"/>
      <w:lvlText w:val="•"/>
      <w:lvlJc w:val="left"/>
      <w:pPr>
        <w:ind w:left="5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521F32">
      <w:start w:val="1"/>
      <w:numFmt w:val="bullet"/>
      <w:lvlText w:val="o"/>
      <w:lvlJc w:val="left"/>
      <w:pPr>
        <w:ind w:left="5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0CBD14">
      <w:start w:val="1"/>
      <w:numFmt w:val="bullet"/>
      <w:lvlText w:val="▪"/>
      <w:lvlJc w:val="left"/>
      <w:pPr>
        <w:ind w:left="6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6" w15:restartNumberingAfterBreak="0">
    <w:nsid w:val="7CE94FBD"/>
    <w:multiLevelType w:val="hybridMultilevel"/>
    <w:tmpl w:val="AFE2255E"/>
    <w:lvl w:ilvl="0" w:tplc="04190003">
      <w:start w:val="1"/>
      <w:numFmt w:val="bullet"/>
      <w:lvlText w:val="o"/>
      <w:lvlJc w:val="left"/>
      <w:pPr>
        <w:ind w:left="720" w:hanging="360"/>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7" w15:restartNumberingAfterBreak="0">
    <w:nsid w:val="7CF2165F"/>
    <w:multiLevelType w:val="hybridMultilevel"/>
    <w:tmpl w:val="ECEEE9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 w15:restartNumberingAfterBreak="0">
    <w:nsid w:val="7D09262A"/>
    <w:multiLevelType w:val="hybridMultilevel"/>
    <w:tmpl w:val="3CAE550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3">
      <w:start w:val="1"/>
      <w:numFmt w:val="bullet"/>
      <w:lvlText w:val="o"/>
      <w:lvlJc w:val="left"/>
      <w:pPr>
        <w:ind w:left="2160" w:hanging="360"/>
      </w:pPr>
      <w:rPr>
        <w:rFonts w:ascii="Courier New" w:hAnsi="Courier New" w:cs="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15:restartNumberingAfterBreak="0">
    <w:nsid w:val="7D0D23EF"/>
    <w:multiLevelType w:val="hybridMultilevel"/>
    <w:tmpl w:val="8F38FEDE"/>
    <w:lvl w:ilvl="0" w:tplc="04190001">
      <w:start w:val="1"/>
      <w:numFmt w:val="bullet"/>
      <w:lvlText w:val=""/>
      <w:lvlJc w:val="left"/>
      <w:pPr>
        <w:ind w:left="717" w:hanging="360"/>
      </w:pPr>
      <w:rPr>
        <w:rFonts w:ascii="Symbol" w:hAnsi="Symbol"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270" w15:restartNumberingAfterBreak="0">
    <w:nsid w:val="7E142540"/>
    <w:multiLevelType w:val="hybridMultilevel"/>
    <w:tmpl w:val="8CB6B02E"/>
    <w:lvl w:ilvl="0" w:tplc="04190003">
      <w:start w:val="1"/>
      <w:numFmt w:val="bullet"/>
      <w:lvlText w:val="o"/>
      <w:lvlJc w:val="left"/>
      <w:pPr>
        <w:ind w:left="850"/>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1278E016">
      <w:start w:val="1"/>
      <w:numFmt w:val="bullet"/>
      <w:lvlText w:val="o"/>
      <w:lvlJc w:val="left"/>
      <w:pPr>
        <w:ind w:left="1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BFE76B4">
      <w:start w:val="1"/>
      <w:numFmt w:val="bullet"/>
      <w:lvlText w:val="▪"/>
      <w:lvlJc w:val="left"/>
      <w:pPr>
        <w:ind w:left="2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CC0A026">
      <w:start w:val="1"/>
      <w:numFmt w:val="bullet"/>
      <w:lvlText w:val="•"/>
      <w:lvlJc w:val="left"/>
      <w:pPr>
        <w:ind w:left="2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15CC692">
      <w:start w:val="1"/>
      <w:numFmt w:val="bullet"/>
      <w:lvlText w:val="o"/>
      <w:lvlJc w:val="left"/>
      <w:pPr>
        <w:ind w:left="3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768B02C">
      <w:start w:val="1"/>
      <w:numFmt w:val="bullet"/>
      <w:lvlText w:val="▪"/>
      <w:lvlJc w:val="left"/>
      <w:pPr>
        <w:ind w:left="43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64CB116">
      <w:start w:val="1"/>
      <w:numFmt w:val="bullet"/>
      <w:lvlText w:val="•"/>
      <w:lvlJc w:val="left"/>
      <w:pPr>
        <w:ind w:left="50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B5E81A2">
      <w:start w:val="1"/>
      <w:numFmt w:val="bullet"/>
      <w:lvlText w:val="o"/>
      <w:lvlJc w:val="left"/>
      <w:pPr>
        <w:ind w:left="57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3A4515E">
      <w:start w:val="1"/>
      <w:numFmt w:val="bullet"/>
      <w:lvlText w:val="▪"/>
      <w:lvlJc w:val="left"/>
      <w:pPr>
        <w:ind w:left="64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71" w15:restartNumberingAfterBreak="0">
    <w:nsid w:val="7E34699F"/>
    <w:multiLevelType w:val="hybridMultilevel"/>
    <w:tmpl w:val="81B2F6C2"/>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4"/>
  </w:num>
  <w:num w:numId="2">
    <w:abstractNumId w:val="162"/>
  </w:num>
  <w:num w:numId="3">
    <w:abstractNumId w:val="166"/>
  </w:num>
  <w:num w:numId="4">
    <w:abstractNumId w:val="252"/>
  </w:num>
  <w:num w:numId="5">
    <w:abstractNumId w:val="57"/>
  </w:num>
  <w:num w:numId="6">
    <w:abstractNumId w:val="142"/>
  </w:num>
  <w:num w:numId="7">
    <w:abstractNumId w:val="245"/>
  </w:num>
  <w:num w:numId="8">
    <w:abstractNumId w:val="138"/>
  </w:num>
  <w:num w:numId="9">
    <w:abstractNumId w:val="73"/>
  </w:num>
  <w:num w:numId="10">
    <w:abstractNumId w:val="34"/>
  </w:num>
  <w:num w:numId="11">
    <w:abstractNumId w:val="133"/>
  </w:num>
  <w:num w:numId="12">
    <w:abstractNumId w:val="5"/>
  </w:num>
  <w:num w:numId="13">
    <w:abstractNumId w:val="81"/>
  </w:num>
  <w:num w:numId="14">
    <w:abstractNumId w:val="236"/>
  </w:num>
  <w:num w:numId="15">
    <w:abstractNumId w:val="13"/>
  </w:num>
  <w:num w:numId="16">
    <w:abstractNumId w:val="182"/>
  </w:num>
  <w:num w:numId="17">
    <w:abstractNumId w:val="33"/>
  </w:num>
  <w:num w:numId="18">
    <w:abstractNumId w:val="43"/>
  </w:num>
  <w:num w:numId="19">
    <w:abstractNumId w:val="239"/>
  </w:num>
  <w:num w:numId="20">
    <w:abstractNumId w:val="36"/>
  </w:num>
  <w:num w:numId="21">
    <w:abstractNumId w:val="78"/>
  </w:num>
  <w:num w:numId="22">
    <w:abstractNumId w:val="255"/>
  </w:num>
  <w:num w:numId="23">
    <w:abstractNumId w:val="196"/>
  </w:num>
  <w:num w:numId="24">
    <w:abstractNumId w:val="80"/>
  </w:num>
  <w:num w:numId="25">
    <w:abstractNumId w:val="155"/>
  </w:num>
  <w:num w:numId="26">
    <w:abstractNumId w:val="221"/>
  </w:num>
  <w:num w:numId="27">
    <w:abstractNumId w:val="77"/>
  </w:num>
  <w:num w:numId="28">
    <w:abstractNumId w:val="194"/>
  </w:num>
  <w:num w:numId="29">
    <w:abstractNumId w:val="114"/>
  </w:num>
  <w:num w:numId="30">
    <w:abstractNumId w:val="150"/>
  </w:num>
  <w:num w:numId="31">
    <w:abstractNumId w:val="108"/>
  </w:num>
  <w:num w:numId="32">
    <w:abstractNumId w:val="169"/>
  </w:num>
  <w:num w:numId="33">
    <w:abstractNumId w:val="212"/>
  </w:num>
  <w:num w:numId="34">
    <w:abstractNumId w:val="256"/>
  </w:num>
  <w:num w:numId="35">
    <w:abstractNumId w:val="7"/>
  </w:num>
  <w:num w:numId="36">
    <w:abstractNumId w:val="153"/>
  </w:num>
  <w:num w:numId="37">
    <w:abstractNumId w:val="231"/>
  </w:num>
  <w:num w:numId="38">
    <w:abstractNumId w:val="68"/>
  </w:num>
  <w:num w:numId="39">
    <w:abstractNumId w:val="35"/>
  </w:num>
  <w:num w:numId="40">
    <w:abstractNumId w:val="250"/>
  </w:num>
  <w:num w:numId="41">
    <w:abstractNumId w:val="205"/>
  </w:num>
  <w:num w:numId="42">
    <w:abstractNumId w:val="17"/>
  </w:num>
  <w:num w:numId="43">
    <w:abstractNumId w:val="161"/>
  </w:num>
  <w:num w:numId="44">
    <w:abstractNumId w:val="264"/>
  </w:num>
  <w:num w:numId="45">
    <w:abstractNumId w:val="53"/>
  </w:num>
  <w:num w:numId="46">
    <w:abstractNumId w:val="178"/>
  </w:num>
  <w:num w:numId="47">
    <w:abstractNumId w:val="189"/>
  </w:num>
  <w:num w:numId="48">
    <w:abstractNumId w:val="26"/>
  </w:num>
  <w:num w:numId="49">
    <w:abstractNumId w:val="160"/>
  </w:num>
  <w:num w:numId="50">
    <w:abstractNumId w:val="197"/>
  </w:num>
  <w:num w:numId="51">
    <w:abstractNumId w:val="167"/>
  </w:num>
  <w:num w:numId="52">
    <w:abstractNumId w:val="27"/>
  </w:num>
  <w:num w:numId="53">
    <w:abstractNumId w:val="122"/>
  </w:num>
  <w:num w:numId="54">
    <w:abstractNumId w:val="241"/>
  </w:num>
  <w:num w:numId="55">
    <w:abstractNumId w:val="123"/>
  </w:num>
  <w:num w:numId="56">
    <w:abstractNumId w:val="171"/>
  </w:num>
  <w:num w:numId="57">
    <w:abstractNumId w:val="185"/>
  </w:num>
  <w:num w:numId="58">
    <w:abstractNumId w:val="257"/>
  </w:num>
  <w:num w:numId="59">
    <w:abstractNumId w:val="131"/>
  </w:num>
  <w:num w:numId="60">
    <w:abstractNumId w:val="139"/>
  </w:num>
  <w:num w:numId="61">
    <w:abstractNumId w:val="109"/>
  </w:num>
  <w:num w:numId="62">
    <w:abstractNumId w:val="127"/>
  </w:num>
  <w:num w:numId="63">
    <w:abstractNumId w:val="148"/>
  </w:num>
  <w:num w:numId="64">
    <w:abstractNumId w:val="58"/>
  </w:num>
  <w:num w:numId="65">
    <w:abstractNumId w:val="49"/>
  </w:num>
  <w:num w:numId="66">
    <w:abstractNumId w:val="1"/>
  </w:num>
  <w:num w:numId="67">
    <w:abstractNumId w:val="129"/>
  </w:num>
  <w:num w:numId="68">
    <w:abstractNumId w:val="8"/>
  </w:num>
  <w:num w:numId="69">
    <w:abstractNumId w:val="60"/>
  </w:num>
  <w:num w:numId="70">
    <w:abstractNumId w:val="204"/>
  </w:num>
  <w:num w:numId="71">
    <w:abstractNumId w:val="214"/>
  </w:num>
  <w:num w:numId="72">
    <w:abstractNumId w:val="19"/>
  </w:num>
  <w:num w:numId="73">
    <w:abstractNumId w:val="70"/>
  </w:num>
  <w:num w:numId="74">
    <w:abstractNumId w:val="188"/>
  </w:num>
  <w:num w:numId="75">
    <w:abstractNumId w:val="54"/>
  </w:num>
  <w:num w:numId="76">
    <w:abstractNumId w:val="254"/>
  </w:num>
  <w:num w:numId="77">
    <w:abstractNumId w:val="144"/>
  </w:num>
  <w:num w:numId="78">
    <w:abstractNumId w:val="191"/>
  </w:num>
  <w:num w:numId="79">
    <w:abstractNumId w:val="199"/>
  </w:num>
  <w:num w:numId="80">
    <w:abstractNumId w:val="173"/>
  </w:num>
  <w:num w:numId="81">
    <w:abstractNumId w:val="118"/>
  </w:num>
  <w:num w:numId="82">
    <w:abstractNumId w:val="235"/>
  </w:num>
  <w:num w:numId="83">
    <w:abstractNumId w:val="2"/>
  </w:num>
  <w:num w:numId="84">
    <w:abstractNumId w:val="111"/>
  </w:num>
  <w:num w:numId="85">
    <w:abstractNumId w:val="15"/>
  </w:num>
  <w:num w:numId="86">
    <w:abstractNumId w:val="152"/>
  </w:num>
  <w:num w:numId="87">
    <w:abstractNumId w:val="18"/>
  </w:num>
  <w:num w:numId="88">
    <w:abstractNumId w:val="240"/>
  </w:num>
  <w:num w:numId="89">
    <w:abstractNumId w:val="158"/>
  </w:num>
  <w:num w:numId="90">
    <w:abstractNumId w:val="24"/>
  </w:num>
  <w:num w:numId="91">
    <w:abstractNumId w:val="115"/>
  </w:num>
  <w:num w:numId="92">
    <w:abstractNumId w:val="67"/>
  </w:num>
  <w:num w:numId="93">
    <w:abstractNumId w:val="0"/>
  </w:num>
  <w:num w:numId="94">
    <w:abstractNumId w:val="143"/>
  </w:num>
  <w:num w:numId="95">
    <w:abstractNumId w:val="100"/>
  </w:num>
  <w:num w:numId="96">
    <w:abstractNumId w:val="258"/>
  </w:num>
  <w:num w:numId="97">
    <w:abstractNumId w:val="40"/>
  </w:num>
  <w:num w:numId="98">
    <w:abstractNumId w:val="248"/>
  </w:num>
  <w:num w:numId="99">
    <w:abstractNumId w:val="25"/>
  </w:num>
  <w:num w:numId="100">
    <w:abstractNumId w:val="175"/>
  </w:num>
  <w:num w:numId="101">
    <w:abstractNumId w:val="192"/>
  </w:num>
  <w:num w:numId="102">
    <w:abstractNumId w:val="193"/>
  </w:num>
  <w:num w:numId="103">
    <w:abstractNumId w:val="183"/>
  </w:num>
  <w:num w:numId="104">
    <w:abstractNumId w:val="164"/>
  </w:num>
  <w:num w:numId="105">
    <w:abstractNumId w:val="97"/>
  </w:num>
  <w:num w:numId="106">
    <w:abstractNumId w:val="237"/>
  </w:num>
  <w:num w:numId="107">
    <w:abstractNumId w:val="6"/>
  </w:num>
  <w:num w:numId="108">
    <w:abstractNumId w:val="181"/>
  </w:num>
  <w:num w:numId="109">
    <w:abstractNumId w:val="168"/>
  </w:num>
  <w:num w:numId="110">
    <w:abstractNumId w:val="218"/>
  </w:num>
  <w:num w:numId="111">
    <w:abstractNumId w:val="74"/>
  </w:num>
  <w:num w:numId="112">
    <w:abstractNumId w:val="120"/>
  </w:num>
  <w:num w:numId="113">
    <w:abstractNumId w:val="271"/>
  </w:num>
  <w:num w:numId="114">
    <w:abstractNumId w:val="91"/>
  </w:num>
  <w:num w:numId="115">
    <w:abstractNumId w:val="186"/>
  </w:num>
  <w:num w:numId="116">
    <w:abstractNumId w:val="61"/>
  </w:num>
  <w:num w:numId="117">
    <w:abstractNumId w:val="179"/>
  </w:num>
  <w:num w:numId="118">
    <w:abstractNumId w:val="29"/>
  </w:num>
  <w:num w:numId="119">
    <w:abstractNumId w:val="260"/>
  </w:num>
  <w:num w:numId="120">
    <w:abstractNumId w:val="98"/>
  </w:num>
  <w:num w:numId="121">
    <w:abstractNumId w:val="71"/>
  </w:num>
  <w:num w:numId="122">
    <w:abstractNumId w:val="82"/>
  </w:num>
  <w:num w:numId="123">
    <w:abstractNumId w:val="262"/>
  </w:num>
  <w:num w:numId="124">
    <w:abstractNumId w:val="259"/>
  </w:num>
  <w:num w:numId="125">
    <w:abstractNumId w:val="107"/>
  </w:num>
  <w:num w:numId="126">
    <w:abstractNumId w:val="124"/>
  </w:num>
  <w:num w:numId="127">
    <w:abstractNumId w:val="176"/>
  </w:num>
  <w:num w:numId="128">
    <w:abstractNumId w:val="23"/>
  </w:num>
  <w:num w:numId="129">
    <w:abstractNumId w:val="149"/>
  </w:num>
  <w:num w:numId="130">
    <w:abstractNumId w:val="234"/>
  </w:num>
  <w:num w:numId="131">
    <w:abstractNumId w:val="3"/>
  </w:num>
  <w:num w:numId="132">
    <w:abstractNumId w:val="46"/>
  </w:num>
  <w:num w:numId="133">
    <w:abstractNumId w:val="195"/>
  </w:num>
  <w:num w:numId="134">
    <w:abstractNumId w:val="9"/>
  </w:num>
  <w:num w:numId="135">
    <w:abstractNumId w:val="126"/>
  </w:num>
  <w:num w:numId="136">
    <w:abstractNumId w:val="135"/>
  </w:num>
  <w:num w:numId="137">
    <w:abstractNumId w:val="83"/>
  </w:num>
  <w:num w:numId="138">
    <w:abstractNumId w:val="147"/>
  </w:num>
  <w:num w:numId="139">
    <w:abstractNumId w:val="86"/>
  </w:num>
  <w:num w:numId="140">
    <w:abstractNumId w:val="39"/>
  </w:num>
  <w:num w:numId="141">
    <w:abstractNumId w:val="66"/>
  </w:num>
  <w:num w:numId="142">
    <w:abstractNumId w:val="14"/>
  </w:num>
  <w:num w:numId="143">
    <w:abstractNumId w:val="28"/>
  </w:num>
  <w:num w:numId="144">
    <w:abstractNumId w:val="224"/>
  </w:num>
  <w:num w:numId="145">
    <w:abstractNumId w:val="11"/>
  </w:num>
  <w:num w:numId="146">
    <w:abstractNumId w:val="180"/>
  </w:num>
  <w:num w:numId="147">
    <w:abstractNumId w:val="213"/>
  </w:num>
  <w:num w:numId="148">
    <w:abstractNumId w:val="125"/>
  </w:num>
  <w:num w:numId="149">
    <w:abstractNumId w:val="210"/>
  </w:num>
  <w:num w:numId="150">
    <w:abstractNumId w:val="101"/>
  </w:num>
  <w:num w:numId="151">
    <w:abstractNumId w:val="172"/>
  </w:num>
  <w:num w:numId="152">
    <w:abstractNumId w:val="99"/>
  </w:num>
  <w:num w:numId="153">
    <w:abstractNumId w:val="117"/>
  </w:num>
  <w:num w:numId="154">
    <w:abstractNumId w:val="84"/>
  </w:num>
  <w:num w:numId="155">
    <w:abstractNumId w:val="37"/>
  </w:num>
  <w:num w:numId="156">
    <w:abstractNumId w:val="146"/>
  </w:num>
  <w:num w:numId="157">
    <w:abstractNumId w:val="137"/>
  </w:num>
  <w:num w:numId="158">
    <w:abstractNumId w:val="113"/>
  </w:num>
  <w:num w:numId="159">
    <w:abstractNumId w:val="65"/>
  </w:num>
  <w:num w:numId="160">
    <w:abstractNumId w:val="228"/>
  </w:num>
  <w:num w:numId="161">
    <w:abstractNumId w:val="48"/>
  </w:num>
  <w:num w:numId="162">
    <w:abstractNumId w:val="130"/>
  </w:num>
  <w:num w:numId="163">
    <w:abstractNumId w:val="243"/>
  </w:num>
  <w:num w:numId="164">
    <w:abstractNumId w:val="56"/>
  </w:num>
  <w:num w:numId="165">
    <w:abstractNumId w:val="72"/>
  </w:num>
  <w:num w:numId="166">
    <w:abstractNumId w:val="216"/>
  </w:num>
  <w:num w:numId="167">
    <w:abstractNumId w:val="64"/>
  </w:num>
  <w:num w:numId="168">
    <w:abstractNumId w:val="93"/>
  </w:num>
  <w:num w:numId="169">
    <w:abstractNumId w:val="105"/>
  </w:num>
  <w:num w:numId="170">
    <w:abstractNumId w:val="112"/>
  </w:num>
  <w:num w:numId="171">
    <w:abstractNumId w:val="220"/>
  </w:num>
  <w:num w:numId="172">
    <w:abstractNumId w:val="75"/>
  </w:num>
  <w:num w:numId="173">
    <w:abstractNumId w:val="92"/>
  </w:num>
  <w:num w:numId="174">
    <w:abstractNumId w:val="103"/>
  </w:num>
  <w:num w:numId="175">
    <w:abstractNumId w:val="69"/>
  </w:num>
  <w:num w:numId="176">
    <w:abstractNumId w:val="209"/>
  </w:num>
  <w:num w:numId="177">
    <w:abstractNumId w:val="263"/>
  </w:num>
  <w:num w:numId="178">
    <w:abstractNumId w:val="45"/>
  </w:num>
  <w:num w:numId="179">
    <w:abstractNumId w:val="154"/>
  </w:num>
  <w:num w:numId="180">
    <w:abstractNumId w:val="159"/>
  </w:num>
  <w:num w:numId="181">
    <w:abstractNumId w:val="211"/>
  </w:num>
  <w:num w:numId="182">
    <w:abstractNumId w:val="269"/>
  </w:num>
  <w:num w:numId="183">
    <w:abstractNumId w:val="22"/>
  </w:num>
  <w:num w:numId="184">
    <w:abstractNumId w:val="51"/>
  </w:num>
  <w:num w:numId="185">
    <w:abstractNumId w:val="261"/>
  </w:num>
  <w:num w:numId="186">
    <w:abstractNumId w:val="201"/>
  </w:num>
  <w:num w:numId="187">
    <w:abstractNumId w:val="200"/>
  </w:num>
  <w:num w:numId="188">
    <w:abstractNumId w:val="267"/>
  </w:num>
  <w:num w:numId="189">
    <w:abstractNumId w:val="229"/>
  </w:num>
  <w:num w:numId="190">
    <w:abstractNumId w:val="104"/>
  </w:num>
  <w:num w:numId="191">
    <w:abstractNumId w:val="95"/>
  </w:num>
  <w:num w:numId="192">
    <w:abstractNumId w:val="217"/>
  </w:num>
  <w:num w:numId="193">
    <w:abstractNumId w:val="177"/>
  </w:num>
  <w:num w:numId="194">
    <w:abstractNumId w:val="96"/>
  </w:num>
  <w:num w:numId="195">
    <w:abstractNumId w:val="232"/>
  </w:num>
  <w:num w:numId="196">
    <w:abstractNumId w:val="233"/>
  </w:num>
  <w:num w:numId="197">
    <w:abstractNumId w:val="247"/>
  </w:num>
  <w:num w:numId="198">
    <w:abstractNumId w:val="87"/>
  </w:num>
  <w:num w:numId="199">
    <w:abstractNumId w:val="225"/>
  </w:num>
  <w:num w:numId="200">
    <w:abstractNumId w:val="59"/>
  </w:num>
  <w:num w:numId="201">
    <w:abstractNumId w:val="151"/>
  </w:num>
  <w:num w:numId="202">
    <w:abstractNumId w:val="62"/>
  </w:num>
  <w:num w:numId="203">
    <w:abstractNumId w:val="140"/>
  </w:num>
  <w:num w:numId="204">
    <w:abstractNumId w:val="163"/>
  </w:num>
  <w:num w:numId="205">
    <w:abstractNumId w:val="190"/>
  </w:num>
  <w:num w:numId="206">
    <w:abstractNumId w:val="136"/>
  </w:num>
  <w:num w:numId="207">
    <w:abstractNumId w:val="253"/>
  </w:num>
  <w:num w:numId="208">
    <w:abstractNumId w:val="44"/>
  </w:num>
  <w:num w:numId="209">
    <w:abstractNumId w:val="132"/>
  </w:num>
  <w:num w:numId="210">
    <w:abstractNumId w:val="198"/>
  </w:num>
  <w:num w:numId="211">
    <w:abstractNumId w:val="89"/>
  </w:num>
  <w:num w:numId="212">
    <w:abstractNumId w:val="94"/>
  </w:num>
  <w:num w:numId="213">
    <w:abstractNumId w:val="88"/>
  </w:num>
  <w:num w:numId="214">
    <w:abstractNumId w:val="219"/>
  </w:num>
  <w:num w:numId="215">
    <w:abstractNumId w:val="110"/>
  </w:num>
  <w:num w:numId="216">
    <w:abstractNumId w:val="12"/>
  </w:num>
  <w:num w:numId="217">
    <w:abstractNumId w:val="157"/>
  </w:num>
  <w:num w:numId="218">
    <w:abstractNumId w:val="76"/>
  </w:num>
  <w:num w:numId="219">
    <w:abstractNumId w:val="165"/>
  </w:num>
  <w:num w:numId="220">
    <w:abstractNumId w:val="187"/>
  </w:num>
  <w:num w:numId="221">
    <w:abstractNumId w:val="226"/>
  </w:num>
  <w:num w:numId="222">
    <w:abstractNumId w:val="52"/>
  </w:num>
  <w:num w:numId="223">
    <w:abstractNumId w:val="215"/>
  </w:num>
  <w:num w:numId="224">
    <w:abstractNumId w:val="4"/>
  </w:num>
  <w:num w:numId="225">
    <w:abstractNumId w:val="41"/>
  </w:num>
  <w:num w:numId="226">
    <w:abstractNumId w:val="223"/>
  </w:num>
  <w:num w:numId="227">
    <w:abstractNumId w:val="38"/>
  </w:num>
  <w:num w:numId="228">
    <w:abstractNumId w:val="128"/>
  </w:num>
  <w:num w:numId="229">
    <w:abstractNumId w:val="238"/>
  </w:num>
  <w:num w:numId="230">
    <w:abstractNumId w:val="42"/>
  </w:num>
  <w:num w:numId="231">
    <w:abstractNumId w:val="85"/>
  </w:num>
  <w:num w:numId="232">
    <w:abstractNumId w:val="170"/>
  </w:num>
  <w:num w:numId="233">
    <w:abstractNumId w:val="206"/>
  </w:num>
  <w:num w:numId="234">
    <w:abstractNumId w:val="251"/>
  </w:num>
  <w:num w:numId="235">
    <w:abstractNumId w:val="249"/>
  </w:num>
  <w:num w:numId="236">
    <w:abstractNumId w:val="244"/>
  </w:num>
  <w:num w:numId="237">
    <w:abstractNumId w:val="230"/>
  </w:num>
  <w:num w:numId="238">
    <w:abstractNumId w:val="16"/>
  </w:num>
  <w:num w:numId="239">
    <w:abstractNumId w:val="10"/>
  </w:num>
  <w:num w:numId="240">
    <w:abstractNumId w:val="20"/>
  </w:num>
  <w:num w:numId="241">
    <w:abstractNumId w:val="47"/>
  </w:num>
  <w:num w:numId="242">
    <w:abstractNumId w:val="102"/>
  </w:num>
  <w:num w:numId="243">
    <w:abstractNumId w:val="270"/>
  </w:num>
  <w:num w:numId="244">
    <w:abstractNumId w:val="184"/>
  </w:num>
  <w:num w:numId="245">
    <w:abstractNumId w:val="266"/>
  </w:num>
  <w:num w:numId="246">
    <w:abstractNumId w:val="119"/>
  </w:num>
  <w:num w:numId="247">
    <w:abstractNumId w:val="202"/>
  </w:num>
  <w:num w:numId="248">
    <w:abstractNumId w:val="227"/>
  </w:num>
  <w:num w:numId="249">
    <w:abstractNumId w:val="222"/>
  </w:num>
  <w:num w:numId="250">
    <w:abstractNumId w:val="79"/>
  </w:num>
  <w:num w:numId="251">
    <w:abstractNumId w:val="208"/>
  </w:num>
  <w:num w:numId="252">
    <w:abstractNumId w:val="30"/>
  </w:num>
  <w:num w:numId="253">
    <w:abstractNumId w:val="90"/>
  </w:num>
  <w:num w:numId="254">
    <w:abstractNumId w:val="242"/>
  </w:num>
  <w:num w:numId="255">
    <w:abstractNumId w:val="246"/>
  </w:num>
  <w:num w:numId="256">
    <w:abstractNumId w:val="265"/>
  </w:num>
  <w:num w:numId="257">
    <w:abstractNumId w:val="106"/>
  </w:num>
  <w:num w:numId="258">
    <w:abstractNumId w:val="207"/>
  </w:num>
  <w:num w:numId="259">
    <w:abstractNumId w:val="174"/>
  </w:num>
  <w:num w:numId="260">
    <w:abstractNumId w:val="55"/>
  </w:num>
  <w:num w:numId="261">
    <w:abstractNumId w:val="21"/>
  </w:num>
  <w:num w:numId="262">
    <w:abstractNumId w:val="31"/>
  </w:num>
  <w:num w:numId="263">
    <w:abstractNumId w:val="203"/>
  </w:num>
  <w:num w:numId="264">
    <w:abstractNumId w:val="145"/>
  </w:num>
  <w:num w:numId="265">
    <w:abstractNumId w:val="63"/>
  </w:num>
  <w:num w:numId="266">
    <w:abstractNumId w:val="121"/>
  </w:num>
  <w:num w:numId="267">
    <w:abstractNumId w:val="141"/>
  </w:num>
  <w:num w:numId="268">
    <w:abstractNumId w:val="156"/>
  </w:num>
  <w:num w:numId="269">
    <w:abstractNumId w:val="32"/>
  </w:num>
  <w:num w:numId="270">
    <w:abstractNumId w:val="116"/>
  </w:num>
  <w:num w:numId="271">
    <w:abstractNumId w:val="50"/>
  </w:num>
  <w:num w:numId="272">
    <w:abstractNumId w:val="268"/>
  </w:num>
  <w:numIdMacAtCleanup w:val="2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9"/>
  <w:characterSpacingControl w:val="doNotCompress"/>
  <w:hdrShapeDefaults>
    <o:shapedefaults v:ext="edit" spidmax="2049" style="mso-position-vertical-relative:page" fillcolor="none [660]" strokecolor="none [2404]">
      <v:fill color="none [660]"/>
      <v:stroke color="none [240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6D1"/>
    <w:rsid w:val="00001562"/>
    <w:rsid w:val="000076E3"/>
    <w:rsid w:val="00010AD8"/>
    <w:rsid w:val="00013FC0"/>
    <w:rsid w:val="00016622"/>
    <w:rsid w:val="00020F2A"/>
    <w:rsid w:val="00021515"/>
    <w:rsid w:val="00024498"/>
    <w:rsid w:val="00030A6E"/>
    <w:rsid w:val="000341ED"/>
    <w:rsid w:val="0003795B"/>
    <w:rsid w:val="000425AC"/>
    <w:rsid w:val="000506F6"/>
    <w:rsid w:val="0005524F"/>
    <w:rsid w:val="00066F11"/>
    <w:rsid w:val="00074E36"/>
    <w:rsid w:val="000970C3"/>
    <w:rsid w:val="000A0E41"/>
    <w:rsid w:val="000A6426"/>
    <w:rsid w:val="000B04C0"/>
    <w:rsid w:val="000C10B2"/>
    <w:rsid w:val="000C2B8E"/>
    <w:rsid w:val="000D3841"/>
    <w:rsid w:val="000D59CF"/>
    <w:rsid w:val="000F4214"/>
    <w:rsid w:val="000F6CA9"/>
    <w:rsid w:val="00100A7B"/>
    <w:rsid w:val="00104E6F"/>
    <w:rsid w:val="00111E70"/>
    <w:rsid w:val="00112B0E"/>
    <w:rsid w:val="001219DE"/>
    <w:rsid w:val="00133276"/>
    <w:rsid w:val="00140F2E"/>
    <w:rsid w:val="00145901"/>
    <w:rsid w:val="001557F0"/>
    <w:rsid w:val="00165401"/>
    <w:rsid w:val="0017034C"/>
    <w:rsid w:val="00170868"/>
    <w:rsid w:val="001727E5"/>
    <w:rsid w:val="001813D3"/>
    <w:rsid w:val="00185F77"/>
    <w:rsid w:val="001C7D51"/>
    <w:rsid w:val="001D3F9C"/>
    <w:rsid w:val="001D6A14"/>
    <w:rsid w:val="001E004B"/>
    <w:rsid w:val="001F2D57"/>
    <w:rsid w:val="00203E61"/>
    <w:rsid w:val="00206A1B"/>
    <w:rsid w:val="00212A36"/>
    <w:rsid w:val="00213383"/>
    <w:rsid w:val="002156A8"/>
    <w:rsid w:val="00220A6C"/>
    <w:rsid w:val="00231159"/>
    <w:rsid w:val="002317D3"/>
    <w:rsid w:val="00234985"/>
    <w:rsid w:val="002356D1"/>
    <w:rsid w:val="00240612"/>
    <w:rsid w:val="0024298A"/>
    <w:rsid w:val="00242EEB"/>
    <w:rsid w:val="00243C34"/>
    <w:rsid w:val="002508A9"/>
    <w:rsid w:val="00253399"/>
    <w:rsid w:val="002543E6"/>
    <w:rsid w:val="0025617C"/>
    <w:rsid w:val="00257B05"/>
    <w:rsid w:val="00262E05"/>
    <w:rsid w:val="00270951"/>
    <w:rsid w:val="002712B1"/>
    <w:rsid w:val="00274968"/>
    <w:rsid w:val="002777EC"/>
    <w:rsid w:val="002864F9"/>
    <w:rsid w:val="002915C3"/>
    <w:rsid w:val="00296FFE"/>
    <w:rsid w:val="00297B8D"/>
    <w:rsid w:val="00297DE3"/>
    <w:rsid w:val="002A6BCE"/>
    <w:rsid w:val="002B61E7"/>
    <w:rsid w:val="002D5157"/>
    <w:rsid w:val="002F5236"/>
    <w:rsid w:val="003042D9"/>
    <w:rsid w:val="00315376"/>
    <w:rsid w:val="00326067"/>
    <w:rsid w:val="0032654C"/>
    <w:rsid w:val="003366B7"/>
    <w:rsid w:val="003379A8"/>
    <w:rsid w:val="00344D25"/>
    <w:rsid w:val="0037208D"/>
    <w:rsid w:val="003764E8"/>
    <w:rsid w:val="003821CD"/>
    <w:rsid w:val="00391C5C"/>
    <w:rsid w:val="003967F9"/>
    <w:rsid w:val="00397F9F"/>
    <w:rsid w:val="003C6863"/>
    <w:rsid w:val="003D4746"/>
    <w:rsid w:val="003D4810"/>
    <w:rsid w:val="003E17D8"/>
    <w:rsid w:val="003F7F22"/>
    <w:rsid w:val="00400F42"/>
    <w:rsid w:val="00405C93"/>
    <w:rsid w:val="004113BA"/>
    <w:rsid w:val="00411882"/>
    <w:rsid w:val="004203B4"/>
    <w:rsid w:val="00421025"/>
    <w:rsid w:val="00425F24"/>
    <w:rsid w:val="00442109"/>
    <w:rsid w:val="004452B3"/>
    <w:rsid w:val="00461E2D"/>
    <w:rsid w:val="004623D6"/>
    <w:rsid w:val="004648A3"/>
    <w:rsid w:val="004706A0"/>
    <w:rsid w:val="00476B3F"/>
    <w:rsid w:val="0048070F"/>
    <w:rsid w:val="00485CDF"/>
    <w:rsid w:val="0048779E"/>
    <w:rsid w:val="00497FC8"/>
    <w:rsid w:val="004A1742"/>
    <w:rsid w:val="004A442B"/>
    <w:rsid w:val="004B0A85"/>
    <w:rsid w:val="004C1D8D"/>
    <w:rsid w:val="004C398D"/>
    <w:rsid w:val="004C4D5D"/>
    <w:rsid w:val="004D19D5"/>
    <w:rsid w:val="004E056A"/>
    <w:rsid w:val="004E5797"/>
    <w:rsid w:val="004F5E92"/>
    <w:rsid w:val="00516434"/>
    <w:rsid w:val="00521EDA"/>
    <w:rsid w:val="00531B04"/>
    <w:rsid w:val="00534FED"/>
    <w:rsid w:val="00537AB3"/>
    <w:rsid w:val="00537E83"/>
    <w:rsid w:val="00543864"/>
    <w:rsid w:val="00543DA7"/>
    <w:rsid w:val="005446CC"/>
    <w:rsid w:val="00545E47"/>
    <w:rsid w:val="005548E2"/>
    <w:rsid w:val="00556978"/>
    <w:rsid w:val="005656B2"/>
    <w:rsid w:val="0057003D"/>
    <w:rsid w:val="00575B19"/>
    <w:rsid w:val="00585A92"/>
    <w:rsid w:val="0059734B"/>
    <w:rsid w:val="005A0E92"/>
    <w:rsid w:val="005A5BED"/>
    <w:rsid w:val="005B1AAC"/>
    <w:rsid w:val="005B1D1C"/>
    <w:rsid w:val="005C31AA"/>
    <w:rsid w:val="005E48BC"/>
    <w:rsid w:val="005E5488"/>
    <w:rsid w:val="005E5DC6"/>
    <w:rsid w:val="005F1527"/>
    <w:rsid w:val="0060114B"/>
    <w:rsid w:val="006159FE"/>
    <w:rsid w:val="00615E3A"/>
    <w:rsid w:val="00615EEC"/>
    <w:rsid w:val="00622CCC"/>
    <w:rsid w:val="006233EF"/>
    <w:rsid w:val="00632781"/>
    <w:rsid w:val="0063737A"/>
    <w:rsid w:val="00641F22"/>
    <w:rsid w:val="006429AE"/>
    <w:rsid w:val="00642B13"/>
    <w:rsid w:val="00665E3E"/>
    <w:rsid w:val="00671E3A"/>
    <w:rsid w:val="006759FC"/>
    <w:rsid w:val="00676BE1"/>
    <w:rsid w:val="00680950"/>
    <w:rsid w:val="00684955"/>
    <w:rsid w:val="006A75DC"/>
    <w:rsid w:val="006B58AC"/>
    <w:rsid w:val="006B7E03"/>
    <w:rsid w:val="006C4204"/>
    <w:rsid w:val="006C5988"/>
    <w:rsid w:val="006D342B"/>
    <w:rsid w:val="006D3CE8"/>
    <w:rsid w:val="006D430F"/>
    <w:rsid w:val="006E41A9"/>
    <w:rsid w:val="006F2FB8"/>
    <w:rsid w:val="006F3D7D"/>
    <w:rsid w:val="00711880"/>
    <w:rsid w:val="007127E2"/>
    <w:rsid w:val="00725CCB"/>
    <w:rsid w:val="007436E3"/>
    <w:rsid w:val="00745997"/>
    <w:rsid w:val="007462F4"/>
    <w:rsid w:val="00746C33"/>
    <w:rsid w:val="007533FD"/>
    <w:rsid w:val="007558BF"/>
    <w:rsid w:val="007578EA"/>
    <w:rsid w:val="007607A0"/>
    <w:rsid w:val="0077018A"/>
    <w:rsid w:val="00772139"/>
    <w:rsid w:val="007727FB"/>
    <w:rsid w:val="00793EFA"/>
    <w:rsid w:val="007A195C"/>
    <w:rsid w:val="007A4223"/>
    <w:rsid w:val="007B1909"/>
    <w:rsid w:val="007B2C96"/>
    <w:rsid w:val="007B3FD1"/>
    <w:rsid w:val="007C5E0B"/>
    <w:rsid w:val="007D13F1"/>
    <w:rsid w:val="007D36CB"/>
    <w:rsid w:val="007E6F36"/>
    <w:rsid w:val="007F15E8"/>
    <w:rsid w:val="007F3EAE"/>
    <w:rsid w:val="007F48DA"/>
    <w:rsid w:val="008003B3"/>
    <w:rsid w:val="00802498"/>
    <w:rsid w:val="00803A1F"/>
    <w:rsid w:val="00807CB1"/>
    <w:rsid w:val="00812AF9"/>
    <w:rsid w:val="008135A2"/>
    <w:rsid w:val="00821F21"/>
    <w:rsid w:val="008306AE"/>
    <w:rsid w:val="00835522"/>
    <w:rsid w:val="00842CC8"/>
    <w:rsid w:val="0085669C"/>
    <w:rsid w:val="00871352"/>
    <w:rsid w:val="008773A9"/>
    <w:rsid w:val="008804CC"/>
    <w:rsid w:val="00882B29"/>
    <w:rsid w:val="00885AAA"/>
    <w:rsid w:val="008863A7"/>
    <w:rsid w:val="008866FD"/>
    <w:rsid w:val="0089016C"/>
    <w:rsid w:val="00894F08"/>
    <w:rsid w:val="008A2CBA"/>
    <w:rsid w:val="008B5FAE"/>
    <w:rsid w:val="008B75AD"/>
    <w:rsid w:val="008B781B"/>
    <w:rsid w:val="008C054A"/>
    <w:rsid w:val="008C4D00"/>
    <w:rsid w:val="008C7423"/>
    <w:rsid w:val="008D0774"/>
    <w:rsid w:val="008E0D1B"/>
    <w:rsid w:val="008E1E9A"/>
    <w:rsid w:val="008E4F0D"/>
    <w:rsid w:val="008E5560"/>
    <w:rsid w:val="008E6E30"/>
    <w:rsid w:val="009067A0"/>
    <w:rsid w:val="00910BB4"/>
    <w:rsid w:val="00913184"/>
    <w:rsid w:val="009134CE"/>
    <w:rsid w:val="00917ACD"/>
    <w:rsid w:val="00923A06"/>
    <w:rsid w:val="00926B4E"/>
    <w:rsid w:val="00931666"/>
    <w:rsid w:val="00947615"/>
    <w:rsid w:val="00947D0A"/>
    <w:rsid w:val="00957B26"/>
    <w:rsid w:val="00957BD5"/>
    <w:rsid w:val="00961611"/>
    <w:rsid w:val="00966DA2"/>
    <w:rsid w:val="009705C2"/>
    <w:rsid w:val="0097187D"/>
    <w:rsid w:val="00974CF6"/>
    <w:rsid w:val="00991385"/>
    <w:rsid w:val="009A36F2"/>
    <w:rsid w:val="009A5943"/>
    <w:rsid w:val="009B59E9"/>
    <w:rsid w:val="009C3B9F"/>
    <w:rsid w:val="009C4F42"/>
    <w:rsid w:val="009C581E"/>
    <w:rsid w:val="009C7BAF"/>
    <w:rsid w:val="009D1B8D"/>
    <w:rsid w:val="009D26DB"/>
    <w:rsid w:val="009E22E4"/>
    <w:rsid w:val="009E3AE2"/>
    <w:rsid w:val="009E3AF9"/>
    <w:rsid w:val="009E56AE"/>
    <w:rsid w:val="009E5FCE"/>
    <w:rsid w:val="009F0E23"/>
    <w:rsid w:val="00A01263"/>
    <w:rsid w:val="00A0562B"/>
    <w:rsid w:val="00A10D5E"/>
    <w:rsid w:val="00A124B1"/>
    <w:rsid w:val="00A14095"/>
    <w:rsid w:val="00A15254"/>
    <w:rsid w:val="00A15A01"/>
    <w:rsid w:val="00A22D9C"/>
    <w:rsid w:val="00A239D0"/>
    <w:rsid w:val="00A27BCA"/>
    <w:rsid w:val="00A357E6"/>
    <w:rsid w:val="00A47EBC"/>
    <w:rsid w:val="00A52611"/>
    <w:rsid w:val="00A53037"/>
    <w:rsid w:val="00A53EC9"/>
    <w:rsid w:val="00A64A22"/>
    <w:rsid w:val="00A65096"/>
    <w:rsid w:val="00A77754"/>
    <w:rsid w:val="00A82D81"/>
    <w:rsid w:val="00A87A47"/>
    <w:rsid w:val="00A96D0A"/>
    <w:rsid w:val="00AB211F"/>
    <w:rsid w:val="00AE15DC"/>
    <w:rsid w:val="00AE4E8E"/>
    <w:rsid w:val="00AF0074"/>
    <w:rsid w:val="00B01AE9"/>
    <w:rsid w:val="00B044FF"/>
    <w:rsid w:val="00B148F5"/>
    <w:rsid w:val="00B376BB"/>
    <w:rsid w:val="00B41870"/>
    <w:rsid w:val="00B77789"/>
    <w:rsid w:val="00B82807"/>
    <w:rsid w:val="00B82A15"/>
    <w:rsid w:val="00B87183"/>
    <w:rsid w:val="00B87503"/>
    <w:rsid w:val="00B87DC7"/>
    <w:rsid w:val="00B90249"/>
    <w:rsid w:val="00B9401B"/>
    <w:rsid w:val="00B96EA2"/>
    <w:rsid w:val="00BB5541"/>
    <w:rsid w:val="00BB6FFD"/>
    <w:rsid w:val="00BD2DB3"/>
    <w:rsid w:val="00BD7B4B"/>
    <w:rsid w:val="00BE3A01"/>
    <w:rsid w:val="00BE45FF"/>
    <w:rsid w:val="00BE4CC1"/>
    <w:rsid w:val="00BF3C6D"/>
    <w:rsid w:val="00C013EC"/>
    <w:rsid w:val="00C12D07"/>
    <w:rsid w:val="00C14549"/>
    <w:rsid w:val="00C14870"/>
    <w:rsid w:val="00C15A8C"/>
    <w:rsid w:val="00C1711F"/>
    <w:rsid w:val="00C23576"/>
    <w:rsid w:val="00C242E8"/>
    <w:rsid w:val="00C32674"/>
    <w:rsid w:val="00C3333A"/>
    <w:rsid w:val="00C33BDE"/>
    <w:rsid w:val="00C36BFC"/>
    <w:rsid w:val="00C8546E"/>
    <w:rsid w:val="00C907CB"/>
    <w:rsid w:val="00C931EA"/>
    <w:rsid w:val="00C95176"/>
    <w:rsid w:val="00CA0EDB"/>
    <w:rsid w:val="00CA1247"/>
    <w:rsid w:val="00CB351E"/>
    <w:rsid w:val="00CC2A6F"/>
    <w:rsid w:val="00CC3096"/>
    <w:rsid w:val="00CD2C27"/>
    <w:rsid w:val="00CE0D3C"/>
    <w:rsid w:val="00CF219A"/>
    <w:rsid w:val="00CF362A"/>
    <w:rsid w:val="00D03C84"/>
    <w:rsid w:val="00D0496E"/>
    <w:rsid w:val="00D04C84"/>
    <w:rsid w:val="00D06E25"/>
    <w:rsid w:val="00D075A4"/>
    <w:rsid w:val="00D118C0"/>
    <w:rsid w:val="00D1340A"/>
    <w:rsid w:val="00D14257"/>
    <w:rsid w:val="00D16123"/>
    <w:rsid w:val="00D234AD"/>
    <w:rsid w:val="00D26C53"/>
    <w:rsid w:val="00D34969"/>
    <w:rsid w:val="00D34BDD"/>
    <w:rsid w:val="00D42E2D"/>
    <w:rsid w:val="00D43CF6"/>
    <w:rsid w:val="00D44C29"/>
    <w:rsid w:val="00D53C81"/>
    <w:rsid w:val="00D55E5C"/>
    <w:rsid w:val="00D87E50"/>
    <w:rsid w:val="00DA1AAE"/>
    <w:rsid w:val="00DA50B4"/>
    <w:rsid w:val="00DB07AC"/>
    <w:rsid w:val="00DB332D"/>
    <w:rsid w:val="00DB652F"/>
    <w:rsid w:val="00DB7BDF"/>
    <w:rsid w:val="00DC42BE"/>
    <w:rsid w:val="00DC4570"/>
    <w:rsid w:val="00DD5D4C"/>
    <w:rsid w:val="00DE0D1E"/>
    <w:rsid w:val="00DE43DA"/>
    <w:rsid w:val="00DF012D"/>
    <w:rsid w:val="00DF0549"/>
    <w:rsid w:val="00DF1168"/>
    <w:rsid w:val="00DF5A0D"/>
    <w:rsid w:val="00E04F98"/>
    <w:rsid w:val="00E06A2D"/>
    <w:rsid w:val="00E079D0"/>
    <w:rsid w:val="00E13933"/>
    <w:rsid w:val="00E23EF6"/>
    <w:rsid w:val="00E41380"/>
    <w:rsid w:val="00E44C44"/>
    <w:rsid w:val="00E71668"/>
    <w:rsid w:val="00E84115"/>
    <w:rsid w:val="00E9157C"/>
    <w:rsid w:val="00E91DA4"/>
    <w:rsid w:val="00E925AB"/>
    <w:rsid w:val="00E93D12"/>
    <w:rsid w:val="00EA1483"/>
    <w:rsid w:val="00EA328F"/>
    <w:rsid w:val="00EA7E44"/>
    <w:rsid w:val="00EC034F"/>
    <w:rsid w:val="00EC0B36"/>
    <w:rsid w:val="00EC23DC"/>
    <w:rsid w:val="00EC508E"/>
    <w:rsid w:val="00EC578C"/>
    <w:rsid w:val="00EC709F"/>
    <w:rsid w:val="00ED4B91"/>
    <w:rsid w:val="00ED6D4D"/>
    <w:rsid w:val="00EE3EBE"/>
    <w:rsid w:val="00EE7709"/>
    <w:rsid w:val="00EF215C"/>
    <w:rsid w:val="00EF464D"/>
    <w:rsid w:val="00EF5F31"/>
    <w:rsid w:val="00F03AAD"/>
    <w:rsid w:val="00F055DF"/>
    <w:rsid w:val="00F06908"/>
    <w:rsid w:val="00F12D6F"/>
    <w:rsid w:val="00F1351E"/>
    <w:rsid w:val="00F157D5"/>
    <w:rsid w:val="00F167E3"/>
    <w:rsid w:val="00F43B57"/>
    <w:rsid w:val="00F44075"/>
    <w:rsid w:val="00F478F6"/>
    <w:rsid w:val="00F54829"/>
    <w:rsid w:val="00F572D9"/>
    <w:rsid w:val="00F62C64"/>
    <w:rsid w:val="00F64307"/>
    <w:rsid w:val="00F6606C"/>
    <w:rsid w:val="00F70921"/>
    <w:rsid w:val="00F7117E"/>
    <w:rsid w:val="00F72473"/>
    <w:rsid w:val="00F74078"/>
    <w:rsid w:val="00F86533"/>
    <w:rsid w:val="00F976AB"/>
    <w:rsid w:val="00F97A57"/>
    <w:rsid w:val="00FB3873"/>
    <w:rsid w:val="00FB48EF"/>
    <w:rsid w:val="00FD43B4"/>
    <w:rsid w:val="00FD4C1F"/>
    <w:rsid w:val="00FD59B0"/>
    <w:rsid w:val="00FE2258"/>
    <w:rsid w:val="00FE3B88"/>
    <w:rsid w:val="00FE3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page" fillcolor="none [660]" strokecolor="none [2404]">
      <v:fill color="none [660]"/>
      <v:stroke color="none [2404]"/>
    </o:shapedefaults>
    <o:shapelayout v:ext="edit">
      <o:idmap v:ext="edit" data="1"/>
    </o:shapelayout>
  </w:shapeDefaults>
  <w:decimalSymbol w:val=","/>
  <w:listSeparator w:val=";"/>
  <w15:docId w15:val="{E7515AFD-61B3-4C75-9163-A8D49FAB3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11F"/>
    <w:pPr>
      <w:spacing w:after="13" w:line="268" w:lineRule="auto"/>
      <w:ind w:left="363" w:right="7" w:hanging="3"/>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C1711F"/>
    <w:pPr>
      <w:keepNext/>
      <w:keepLines/>
      <w:spacing w:after="0"/>
      <w:ind w:left="492"/>
      <w:jc w:val="center"/>
      <w:outlineLvl w:val="0"/>
    </w:pPr>
    <w:rPr>
      <w:rFonts w:ascii="Bookman Old Style" w:eastAsia="Bookman Old Style" w:hAnsi="Bookman Old Style" w:cs="Bookman Old Style"/>
      <w:b/>
      <w:color w:val="17365D"/>
      <w:sz w:val="24"/>
    </w:rPr>
  </w:style>
  <w:style w:type="paragraph" w:styleId="2">
    <w:name w:val="heading 2"/>
    <w:next w:val="a"/>
    <w:link w:val="20"/>
    <w:uiPriority w:val="9"/>
    <w:unhideWhenUsed/>
    <w:qFormat/>
    <w:rsid w:val="00C1711F"/>
    <w:pPr>
      <w:keepNext/>
      <w:keepLines/>
      <w:spacing w:after="28" w:line="249" w:lineRule="auto"/>
      <w:ind w:left="364" w:hanging="10"/>
      <w:outlineLvl w:val="1"/>
    </w:pPr>
    <w:rPr>
      <w:rFonts w:ascii="Bookman Old Style" w:eastAsia="Bookman Old Style" w:hAnsi="Bookman Old Style" w:cs="Bookman Old Style"/>
      <w:b/>
      <w:color w:val="000000"/>
      <w:sz w:val="24"/>
    </w:rPr>
  </w:style>
  <w:style w:type="paragraph" w:styleId="3">
    <w:name w:val="heading 3"/>
    <w:next w:val="a"/>
    <w:link w:val="30"/>
    <w:uiPriority w:val="9"/>
    <w:unhideWhenUsed/>
    <w:qFormat/>
    <w:rsid w:val="00C1711F"/>
    <w:pPr>
      <w:keepNext/>
      <w:keepLines/>
      <w:spacing w:after="4" w:line="271" w:lineRule="auto"/>
      <w:ind w:left="370" w:hanging="10"/>
      <w:jc w:val="center"/>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rsid w:val="00C1711F"/>
    <w:pPr>
      <w:keepNext/>
      <w:keepLines/>
      <w:spacing w:after="4" w:line="271" w:lineRule="auto"/>
      <w:ind w:left="152" w:hanging="10"/>
      <w:jc w:val="both"/>
      <w:outlineLvl w:val="3"/>
    </w:pPr>
    <w:rPr>
      <w:rFonts w:ascii="Times New Roman" w:eastAsia="Times New Roman" w:hAnsi="Times New Roman" w:cs="Times New Roman"/>
      <w:b/>
      <w:i/>
      <w:color w:val="000000"/>
      <w:sz w:val="24"/>
    </w:rPr>
  </w:style>
  <w:style w:type="paragraph" w:styleId="5">
    <w:name w:val="heading 5"/>
    <w:next w:val="a"/>
    <w:link w:val="50"/>
    <w:uiPriority w:val="9"/>
    <w:unhideWhenUsed/>
    <w:qFormat/>
    <w:rsid w:val="00C1711F"/>
    <w:pPr>
      <w:keepNext/>
      <w:keepLines/>
      <w:spacing w:after="28" w:line="249" w:lineRule="auto"/>
      <w:ind w:left="364" w:hanging="10"/>
      <w:outlineLvl w:val="4"/>
    </w:pPr>
    <w:rPr>
      <w:rFonts w:ascii="Bookman Old Style" w:eastAsia="Bookman Old Style" w:hAnsi="Bookman Old Style" w:cs="Bookman Old Style"/>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C1711F"/>
    <w:rPr>
      <w:rFonts w:ascii="Times New Roman" w:eastAsia="Times New Roman" w:hAnsi="Times New Roman" w:cs="Times New Roman"/>
      <w:b/>
      <w:i/>
      <w:color w:val="000000"/>
      <w:sz w:val="24"/>
    </w:rPr>
  </w:style>
  <w:style w:type="character" w:customStyle="1" w:styleId="10">
    <w:name w:val="Заголовок 1 Знак"/>
    <w:link w:val="1"/>
    <w:rsid w:val="00C1711F"/>
    <w:rPr>
      <w:rFonts w:ascii="Bookman Old Style" w:eastAsia="Bookman Old Style" w:hAnsi="Bookman Old Style" w:cs="Bookman Old Style"/>
      <w:b/>
      <w:color w:val="17365D"/>
      <w:sz w:val="24"/>
    </w:rPr>
  </w:style>
  <w:style w:type="character" w:customStyle="1" w:styleId="20">
    <w:name w:val="Заголовок 2 Знак"/>
    <w:link w:val="2"/>
    <w:rsid w:val="00C1711F"/>
    <w:rPr>
      <w:rFonts w:ascii="Bookman Old Style" w:eastAsia="Bookman Old Style" w:hAnsi="Bookman Old Style" w:cs="Bookman Old Style"/>
      <w:b/>
      <w:color w:val="000000"/>
      <w:sz w:val="24"/>
    </w:rPr>
  </w:style>
  <w:style w:type="character" w:customStyle="1" w:styleId="50">
    <w:name w:val="Заголовок 5 Знак"/>
    <w:link w:val="5"/>
    <w:rsid w:val="00C1711F"/>
    <w:rPr>
      <w:rFonts w:ascii="Bookman Old Style" w:eastAsia="Bookman Old Style" w:hAnsi="Bookman Old Style" w:cs="Bookman Old Style"/>
      <w:b/>
      <w:color w:val="000000"/>
      <w:sz w:val="24"/>
    </w:rPr>
  </w:style>
  <w:style w:type="character" w:customStyle="1" w:styleId="30">
    <w:name w:val="Заголовок 3 Знак"/>
    <w:link w:val="3"/>
    <w:rsid w:val="00C1711F"/>
    <w:rPr>
      <w:rFonts w:ascii="Times New Roman" w:eastAsia="Times New Roman" w:hAnsi="Times New Roman" w:cs="Times New Roman"/>
      <w:b/>
      <w:color w:val="000000"/>
      <w:sz w:val="24"/>
    </w:rPr>
  </w:style>
  <w:style w:type="table" w:customStyle="1" w:styleId="TableGrid">
    <w:name w:val="TableGrid"/>
    <w:rsid w:val="00C1711F"/>
    <w:pPr>
      <w:spacing w:after="0" w:line="240" w:lineRule="auto"/>
    </w:pPr>
    <w:tblPr>
      <w:tblCellMar>
        <w:top w:w="0" w:type="dxa"/>
        <w:left w:w="0" w:type="dxa"/>
        <w:bottom w:w="0" w:type="dxa"/>
        <w:right w:w="0" w:type="dxa"/>
      </w:tblCellMar>
    </w:tblPr>
  </w:style>
  <w:style w:type="table" w:styleId="a3">
    <w:name w:val="Table Grid"/>
    <w:basedOn w:val="a1"/>
    <w:uiPriority w:val="59"/>
    <w:rsid w:val="00EA7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D6A14"/>
    <w:pPr>
      <w:ind w:left="720"/>
      <w:contextualSpacing/>
    </w:pPr>
  </w:style>
  <w:style w:type="table" w:customStyle="1" w:styleId="11">
    <w:name w:val="Сетка таблицы светлая1"/>
    <w:basedOn w:val="a1"/>
    <w:uiPriority w:val="40"/>
    <w:rsid w:val="00CE0D3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5">
    <w:name w:val="header"/>
    <w:basedOn w:val="a"/>
    <w:link w:val="a6"/>
    <w:uiPriority w:val="99"/>
    <w:unhideWhenUsed/>
    <w:rsid w:val="0059734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9734B"/>
    <w:rPr>
      <w:rFonts w:ascii="Times New Roman" w:eastAsia="Times New Roman" w:hAnsi="Times New Roman" w:cs="Times New Roman"/>
      <w:color w:val="000000"/>
      <w:sz w:val="24"/>
    </w:rPr>
  </w:style>
  <w:style w:type="paragraph" w:styleId="a7">
    <w:name w:val="Normal (Web)"/>
    <w:basedOn w:val="a"/>
    <w:uiPriority w:val="99"/>
    <w:unhideWhenUsed/>
    <w:rsid w:val="00E079D0"/>
    <w:pPr>
      <w:spacing w:before="100" w:beforeAutospacing="1" w:after="100" w:afterAutospacing="1" w:line="240" w:lineRule="auto"/>
      <w:ind w:left="0" w:right="0" w:firstLine="0"/>
      <w:jc w:val="left"/>
    </w:pPr>
    <w:rPr>
      <w:color w:val="auto"/>
      <w:szCs w:val="24"/>
    </w:rPr>
  </w:style>
  <w:style w:type="character" w:styleId="a8">
    <w:name w:val="Strong"/>
    <w:basedOn w:val="a0"/>
    <w:uiPriority w:val="22"/>
    <w:qFormat/>
    <w:rsid w:val="00FB3873"/>
    <w:rPr>
      <w:b/>
      <w:bCs/>
    </w:rPr>
  </w:style>
  <w:style w:type="character" w:customStyle="1" w:styleId="apple-converted-space">
    <w:name w:val="apple-converted-space"/>
    <w:basedOn w:val="a0"/>
    <w:rsid w:val="009E3AF9"/>
  </w:style>
  <w:style w:type="table" w:customStyle="1" w:styleId="12">
    <w:name w:val="Сетка таблицы1"/>
    <w:basedOn w:val="a1"/>
    <w:next w:val="a3"/>
    <w:uiPriority w:val="39"/>
    <w:rsid w:val="0021338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1537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15376"/>
    <w:rPr>
      <w:rFonts w:ascii="Tahoma" w:eastAsia="Times New Roman" w:hAnsi="Tahoma" w:cs="Tahoma"/>
      <w:color w:val="000000"/>
      <w:sz w:val="16"/>
      <w:szCs w:val="16"/>
    </w:rPr>
  </w:style>
  <w:style w:type="paragraph" w:styleId="ab">
    <w:name w:val="footer"/>
    <w:basedOn w:val="a"/>
    <w:link w:val="ac"/>
    <w:uiPriority w:val="99"/>
    <w:unhideWhenUsed/>
    <w:rsid w:val="005E48BC"/>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ac">
    <w:name w:val="Нижний колонтитул Знак"/>
    <w:basedOn w:val="a0"/>
    <w:link w:val="ab"/>
    <w:uiPriority w:val="99"/>
    <w:rsid w:val="005E48BC"/>
    <w:rPr>
      <w:rFonts w:cs="Times New Roman"/>
    </w:rPr>
  </w:style>
  <w:style w:type="table" w:styleId="-44">
    <w:name w:val="Grid Table 4 Accent 4"/>
    <w:basedOn w:val="a1"/>
    <w:uiPriority w:val="49"/>
    <w:rsid w:val="007727FB"/>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2">
    <w:name w:val="Grid Table 4 Accent 2"/>
    <w:basedOn w:val="a1"/>
    <w:uiPriority w:val="49"/>
    <w:rsid w:val="007727F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
    <w:name w:val="Grid Table 4 Accent 3"/>
    <w:basedOn w:val="a1"/>
    <w:uiPriority w:val="49"/>
    <w:rsid w:val="007727F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1">
    <w:name w:val="Grid Table 1 Light Accent 1"/>
    <w:basedOn w:val="a1"/>
    <w:uiPriority w:val="46"/>
    <w:rsid w:val="007727FB"/>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13">
    <w:name w:val="Grid Table 1 Light Accent 3"/>
    <w:basedOn w:val="a1"/>
    <w:uiPriority w:val="46"/>
    <w:rsid w:val="007727F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2">
    <w:name w:val="Grid Table 1 Light Accent 2"/>
    <w:basedOn w:val="a1"/>
    <w:uiPriority w:val="46"/>
    <w:rsid w:val="007727FB"/>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32">
    <w:name w:val="List Table 3 Accent 2"/>
    <w:basedOn w:val="a1"/>
    <w:uiPriority w:val="48"/>
    <w:rsid w:val="00CF362A"/>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56">
    <w:name w:val="List Table 5 Dark Accent 6"/>
    <w:basedOn w:val="a1"/>
    <w:uiPriority w:val="50"/>
    <w:rsid w:val="00CF362A"/>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34">
    <w:name w:val="Grid Table 3 Accent 4"/>
    <w:basedOn w:val="a1"/>
    <w:uiPriority w:val="48"/>
    <w:rsid w:val="00CF362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46">
    <w:name w:val="Grid Table 4 Accent 6"/>
    <w:basedOn w:val="a1"/>
    <w:uiPriority w:val="49"/>
    <w:rsid w:val="00CF362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45">
    <w:name w:val="Grid Table 4 Accent 5"/>
    <w:basedOn w:val="a1"/>
    <w:uiPriority w:val="49"/>
    <w:rsid w:val="009E5FC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0">
    <w:name w:val="List Table 4 Accent 6"/>
    <w:basedOn w:val="a1"/>
    <w:uiPriority w:val="49"/>
    <w:rsid w:val="009E5FC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66">
    <w:name w:val="Grid Table 6 Colorful Accent 6"/>
    <w:basedOn w:val="a1"/>
    <w:uiPriority w:val="51"/>
    <w:rsid w:val="009E5FC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5">
    <w:name w:val="Grid Table 2 Accent 5"/>
    <w:basedOn w:val="a1"/>
    <w:uiPriority w:val="47"/>
    <w:rsid w:val="009E5FCE"/>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15">
    <w:name w:val="Grid Table 1 Light Accent 5"/>
    <w:basedOn w:val="a1"/>
    <w:uiPriority w:val="46"/>
    <w:rsid w:val="001E004B"/>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ad">
    <w:name w:val="endnote text"/>
    <w:basedOn w:val="a"/>
    <w:link w:val="ae"/>
    <w:uiPriority w:val="99"/>
    <w:semiHidden/>
    <w:unhideWhenUsed/>
    <w:rsid w:val="00C907CB"/>
    <w:pPr>
      <w:spacing w:after="0" w:line="240" w:lineRule="auto"/>
    </w:pPr>
    <w:rPr>
      <w:sz w:val="20"/>
      <w:szCs w:val="20"/>
    </w:rPr>
  </w:style>
  <w:style w:type="character" w:customStyle="1" w:styleId="ae">
    <w:name w:val="Текст концевой сноски Знак"/>
    <w:basedOn w:val="a0"/>
    <w:link w:val="ad"/>
    <w:uiPriority w:val="99"/>
    <w:semiHidden/>
    <w:rsid w:val="00C907CB"/>
    <w:rPr>
      <w:rFonts w:ascii="Times New Roman" w:eastAsia="Times New Roman" w:hAnsi="Times New Roman" w:cs="Times New Roman"/>
      <w:color w:val="000000"/>
      <w:sz w:val="20"/>
      <w:szCs w:val="20"/>
    </w:rPr>
  </w:style>
  <w:style w:type="character" w:styleId="af">
    <w:name w:val="endnote reference"/>
    <w:basedOn w:val="a0"/>
    <w:uiPriority w:val="99"/>
    <w:semiHidden/>
    <w:unhideWhenUsed/>
    <w:rsid w:val="00C907CB"/>
    <w:rPr>
      <w:vertAlign w:val="superscript"/>
    </w:rPr>
  </w:style>
  <w:style w:type="table" w:styleId="-41">
    <w:name w:val="Grid Table 4 Accent 1"/>
    <w:basedOn w:val="a1"/>
    <w:uiPriority w:val="49"/>
    <w:rsid w:val="007558B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33">
    <w:name w:val="List Table 3 Accent 3"/>
    <w:basedOn w:val="a1"/>
    <w:uiPriority w:val="48"/>
    <w:rsid w:val="00220A6C"/>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51">
    <w:name w:val="Plain Table 5"/>
    <w:basedOn w:val="a1"/>
    <w:uiPriority w:val="45"/>
    <w:rsid w:val="00220A6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26">
    <w:name w:val="Grid Table 2 Accent 6"/>
    <w:basedOn w:val="a1"/>
    <w:uiPriority w:val="47"/>
    <w:rsid w:val="00220A6C"/>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62">
    <w:name w:val="Grid Table 6 Colorful Accent 2"/>
    <w:basedOn w:val="a1"/>
    <w:uiPriority w:val="51"/>
    <w:rsid w:val="00206A1B"/>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2">
    <w:name w:val="Grid Table 2 Accent 2"/>
    <w:basedOn w:val="a1"/>
    <w:uiPriority w:val="47"/>
    <w:rsid w:val="002543E6"/>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36">
    <w:name w:val="Grid Table 3 Accent 6"/>
    <w:basedOn w:val="a1"/>
    <w:uiPriority w:val="48"/>
    <w:rsid w:val="00AF007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31">
    <w:name w:val="List Table 3 Accent 1"/>
    <w:basedOn w:val="a1"/>
    <w:uiPriority w:val="48"/>
    <w:rsid w:val="00D075A4"/>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21">
    <w:name w:val="Grid Table 2 Accent 1"/>
    <w:basedOn w:val="a1"/>
    <w:uiPriority w:val="47"/>
    <w:rsid w:val="00B82A15"/>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4">
    <w:name w:val="Grid Table 6 Colorful Accent 4"/>
    <w:basedOn w:val="a1"/>
    <w:uiPriority w:val="51"/>
    <w:rsid w:val="00257B05"/>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970495">
      <w:bodyDiv w:val="1"/>
      <w:marLeft w:val="0"/>
      <w:marRight w:val="0"/>
      <w:marTop w:val="0"/>
      <w:marBottom w:val="0"/>
      <w:divBdr>
        <w:top w:val="none" w:sz="0" w:space="0" w:color="auto"/>
        <w:left w:val="none" w:sz="0" w:space="0" w:color="auto"/>
        <w:bottom w:val="none" w:sz="0" w:space="0" w:color="auto"/>
        <w:right w:val="none" w:sz="0" w:space="0" w:color="auto"/>
      </w:divBdr>
    </w:div>
    <w:div w:id="763233267">
      <w:bodyDiv w:val="1"/>
      <w:marLeft w:val="0"/>
      <w:marRight w:val="0"/>
      <w:marTop w:val="0"/>
      <w:marBottom w:val="0"/>
      <w:divBdr>
        <w:top w:val="none" w:sz="0" w:space="0" w:color="auto"/>
        <w:left w:val="none" w:sz="0" w:space="0" w:color="auto"/>
        <w:bottom w:val="none" w:sz="0" w:space="0" w:color="auto"/>
        <w:right w:val="none" w:sz="0" w:space="0" w:color="auto"/>
      </w:divBdr>
    </w:div>
    <w:div w:id="836187386">
      <w:bodyDiv w:val="1"/>
      <w:marLeft w:val="0"/>
      <w:marRight w:val="0"/>
      <w:marTop w:val="0"/>
      <w:marBottom w:val="0"/>
      <w:divBdr>
        <w:top w:val="none" w:sz="0" w:space="0" w:color="auto"/>
        <w:left w:val="none" w:sz="0" w:space="0" w:color="auto"/>
        <w:bottom w:val="none" w:sz="0" w:space="0" w:color="auto"/>
        <w:right w:val="none" w:sz="0" w:space="0" w:color="auto"/>
      </w:divBdr>
    </w:div>
    <w:div w:id="1086415804">
      <w:bodyDiv w:val="1"/>
      <w:marLeft w:val="0"/>
      <w:marRight w:val="0"/>
      <w:marTop w:val="0"/>
      <w:marBottom w:val="0"/>
      <w:divBdr>
        <w:top w:val="none" w:sz="0" w:space="0" w:color="auto"/>
        <w:left w:val="none" w:sz="0" w:space="0" w:color="auto"/>
        <w:bottom w:val="none" w:sz="0" w:space="0" w:color="auto"/>
        <w:right w:val="none" w:sz="0" w:space="0" w:color="auto"/>
      </w:divBdr>
    </w:div>
    <w:div w:id="1154107380">
      <w:bodyDiv w:val="1"/>
      <w:marLeft w:val="0"/>
      <w:marRight w:val="0"/>
      <w:marTop w:val="0"/>
      <w:marBottom w:val="0"/>
      <w:divBdr>
        <w:top w:val="none" w:sz="0" w:space="0" w:color="auto"/>
        <w:left w:val="none" w:sz="0" w:space="0" w:color="auto"/>
        <w:bottom w:val="none" w:sz="0" w:space="0" w:color="auto"/>
        <w:right w:val="none" w:sz="0" w:space="0" w:color="auto"/>
      </w:divBdr>
    </w:div>
    <w:div w:id="1210655619">
      <w:bodyDiv w:val="1"/>
      <w:marLeft w:val="0"/>
      <w:marRight w:val="0"/>
      <w:marTop w:val="0"/>
      <w:marBottom w:val="0"/>
      <w:divBdr>
        <w:top w:val="none" w:sz="0" w:space="0" w:color="auto"/>
        <w:left w:val="none" w:sz="0" w:space="0" w:color="auto"/>
        <w:bottom w:val="none" w:sz="0" w:space="0" w:color="auto"/>
        <w:right w:val="none" w:sz="0" w:space="0" w:color="auto"/>
      </w:divBdr>
    </w:div>
    <w:div w:id="1497726075">
      <w:bodyDiv w:val="1"/>
      <w:marLeft w:val="0"/>
      <w:marRight w:val="0"/>
      <w:marTop w:val="0"/>
      <w:marBottom w:val="0"/>
      <w:divBdr>
        <w:top w:val="none" w:sz="0" w:space="0" w:color="auto"/>
        <w:left w:val="none" w:sz="0" w:space="0" w:color="auto"/>
        <w:bottom w:val="none" w:sz="0" w:space="0" w:color="auto"/>
        <w:right w:val="none" w:sz="0" w:space="0" w:color="auto"/>
      </w:divBdr>
    </w:div>
    <w:div w:id="1830825468">
      <w:bodyDiv w:val="1"/>
      <w:marLeft w:val="0"/>
      <w:marRight w:val="0"/>
      <w:marTop w:val="0"/>
      <w:marBottom w:val="0"/>
      <w:divBdr>
        <w:top w:val="none" w:sz="0" w:space="0" w:color="auto"/>
        <w:left w:val="none" w:sz="0" w:space="0" w:color="auto"/>
        <w:bottom w:val="none" w:sz="0" w:space="0" w:color="auto"/>
        <w:right w:val="none" w:sz="0" w:space="0" w:color="auto"/>
      </w:divBdr>
    </w:div>
    <w:div w:id="1841310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hyperlink" Target="http://government.ru/docs/18312/" TargetMode="External"/><Relationship Id="rId39" Type="http://schemas.openxmlformats.org/officeDocument/2006/relationships/fontTable" Target="fontTable.xml"/><Relationship Id="rId21" Type="http://schemas.openxmlformats.org/officeDocument/2006/relationships/footer" Target="footer11.xml"/><Relationship Id="rId34" Type="http://schemas.openxmlformats.org/officeDocument/2006/relationships/footer" Target="foot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19.xml"/><Relationship Id="rId38" Type="http://schemas.openxmlformats.org/officeDocument/2006/relationships/footer" Target="footer2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hyperlink" Target="http://navigator.fir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4.xml"/><Relationship Id="rId32" Type="http://schemas.openxmlformats.org/officeDocument/2006/relationships/footer" Target="footer18.xml"/><Relationship Id="rId37" Type="http://schemas.openxmlformats.org/officeDocument/2006/relationships/footer" Target="footer2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hyperlink" Target="http://navigator.firo.ru./" TargetMode="External"/><Relationship Id="rId36" Type="http://schemas.openxmlformats.org/officeDocument/2006/relationships/footer" Target="footer22.xml"/><Relationship Id="rId10" Type="http://schemas.openxmlformats.org/officeDocument/2006/relationships/image" Target="media/image1.png"/><Relationship Id="rId19" Type="http://schemas.openxmlformats.org/officeDocument/2006/relationships/footer" Target="footer9.xml"/><Relationship Id="rId31"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hyperlink" Target="http://government.ru/docs/18312/" TargetMode="Externa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hyperlink" Target="http://government.ru/docs/18312/" TargetMode="External"/><Relationship Id="rId30" Type="http://schemas.openxmlformats.org/officeDocument/2006/relationships/footer" Target="footer16.xml"/><Relationship Id="rId35" Type="http://schemas.openxmlformats.org/officeDocument/2006/relationships/footer" Target="footer21.xml"/><Relationship Id="rId8" Type="http://schemas.openxmlformats.org/officeDocument/2006/relationships/hyperlink" Target="http://government.ru/docs/1831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483BE-9058-4D0A-91B0-1CD3A160A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4755</TotalTime>
  <Pages>1</Pages>
  <Words>71379</Words>
  <Characters>406866</Characters>
  <Application>Microsoft Office Word</Application>
  <DocSecurity>0</DocSecurity>
  <Lines>3390</Lines>
  <Paragraphs>954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Samsung</cp:lastModifiedBy>
  <cp:revision>6</cp:revision>
  <cp:lastPrinted>2016-04-12T07:57:00Z</cp:lastPrinted>
  <dcterms:created xsi:type="dcterms:W3CDTF">2015-11-09T12:33:00Z</dcterms:created>
  <dcterms:modified xsi:type="dcterms:W3CDTF">2016-04-25T10:55:00Z</dcterms:modified>
</cp:coreProperties>
</file>