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jc w:val="center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sz w:val="28"/>
          <w:szCs w:val="28"/>
          <w:lang w:val="it-IT" w:eastAsia="en-US"/>
        </w:rPr>
        <w:t>Годовой календарный учебный график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jc w:val="center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на 2013 - 2014 учебный год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jc w:val="center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МБДОУ д/с II категории № 22 «Зайчик»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1. Начало учебного года - 02 сентября 2013г.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2. Окончание учебного года - 30 мая 2013 года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3. Продолжительность учебного года - 35 недель (1 неделя каникулы)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4. Праздничные дни: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04.11.2013г. - День народного единства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01.01.2014г. - 08.01.2014г. - Новогодние праздники, Рождество Христово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23.02.2014г. - День защитника Отечества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08.03.2014г. - Международный женский день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01.05.2014г.- День весны и труда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09.05.2014г. - День Победы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12.06.2014г. - День конституции РФ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5. Каникулы: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Каникулы в течении учебного года - c 09.01 по 15.01.2014г.  проводятся НОД художественно-эстетического и оздоровительного цикла;</w:t>
      </w:r>
    </w:p>
    <w:p w:rsid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Летние каникулы - с 02.06. 2014 по 29.08.2014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lang w:eastAsia="en-US"/>
        </w:rPr>
        <w:t>6. Праздничные мероприятия</w:t>
      </w:r>
      <w:bookmarkStart w:id="0" w:name="_GoBack"/>
      <w:bookmarkEnd w:id="0"/>
    </w:p>
    <w:p w:rsidR="007D1824" w:rsidRDefault="007D1824" w:rsidP="009B23EE"/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7. Неделя здоровья планируется с 31.03.2014 по 04.04. 2014</w:t>
      </w:r>
    </w:p>
    <w:p w:rsidR="009B23EE" w:rsidRPr="009B23EE" w:rsidRDefault="009B23EE" w:rsidP="009B23EE">
      <w:pPr>
        <w:suppressAutoHyphens w:val="0"/>
        <w:autoSpaceDE w:val="0"/>
        <w:autoSpaceDN w:val="0"/>
        <w:adjustRightInd w:val="0"/>
        <w:spacing w:line="290" w:lineRule="atLeast"/>
        <w:rPr>
          <w:rFonts w:ascii="Tahoma" w:eastAsiaTheme="minorHAnsi" w:hAnsi="Tahoma" w:cs="Tahoma"/>
          <w:sz w:val="20"/>
          <w:szCs w:val="20"/>
          <w:lang w:val="it-IT" w:eastAsia="en-US"/>
        </w:rPr>
      </w:pPr>
      <w:r w:rsidRPr="009B23EE">
        <w:rPr>
          <w:rFonts w:ascii="Tahoma" w:hAnsi="Tahoma" w:cs="Tahoma"/>
          <w:color w:val="000000"/>
          <w:lang w:val="it-IT" w:eastAsia="en-US"/>
        </w:rPr>
        <w:t>8. Мониторинг освоения воспитанниками ООП МБДОУ осенью с 02.09.2013г. по   13.09.2013г., весной с 15.05.2014г. по 30.05.2014г.</w:t>
      </w:r>
    </w:p>
    <w:p w:rsidR="009B23EE" w:rsidRPr="009B23EE" w:rsidRDefault="009B23EE" w:rsidP="009B23EE"/>
    <w:sectPr w:rsidR="009B23EE" w:rsidRPr="009B23EE" w:rsidSect="00626359">
      <w:pgSz w:w="18033" w:h="9236"/>
      <w:pgMar w:top="1800" w:right="604" w:bottom="18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80"/>
    <w:rsid w:val="0005696C"/>
    <w:rsid w:val="0012747E"/>
    <w:rsid w:val="00165D57"/>
    <w:rsid w:val="00187509"/>
    <w:rsid w:val="00192775"/>
    <w:rsid w:val="001E3A69"/>
    <w:rsid w:val="002B1787"/>
    <w:rsid w:val="00303A80"/>
    <w:rsid w:val="004F3896"/>
    <w:rsid w:val="0053140B"/>
    <w:rsid w:val="00546349"/>
    <w:rsid w:val="00600989"/>
    <w:rsid w:val="00660EF4"/>
    <w:rsid w:val="0068085C"/>
    <w:rsid w:val="00707BD8"/>
    <w:rsid w:val="0074236D"/>
    <w:rsid w:val="00761B77"/>
    <w:rsid w:val="007D1824"/>
    <w:rsid w:val="00811840"/>
    <w:rsid w:val="00815A81"/>
    <w:rsid w:val="00822892"/>
    <w:rsid w:val="00857E5D"/>
    <w:rsid w:val="00894B99"/>
    <w:rsid w:val="009832D6"/>
    <w:rsid w:val="009B23EE"/>
    <w:rsid w:val="00B672EB"/>
    <w:rsid w:val="00BE4170"/>
    <w:rsid w:val="00CC0E55"/>
    <w:rsid w:val="00D46FE1"/>
    <w:rsid w:val="00E30A45"/>
    <w:rsid w:val="00EA7A69"/>
    <w:rsid w:val="00EE1009"/>
    <w:rsid w:val="00EE4D6A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МБДОУ</cp:lastModifiedBy>
  <cp:revision>2</cp:revision>
  <cp:lastPrinted>2015-03-05T08:35:00Z</cp:lastPrinted>
  <dcterms:created xsi:type="dcterms:W3CDTF">2015-03-25T08:01:00Z</dcterms:created>
  <dcterms:modified xsi:type="dcterms:W3CDTF">2015-03-25T08:01:00Z</dcterms:modified>
</cp:coreProperties>
</file>