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7E" w:rsidRDefault="00B6297E" w:rsidP="00B6297E">
      <w:pPr>
        <w:spacing w:after="0" w:line="240" w:lineRule="auto"/>
        <w:jc w:val="center"/>
        <w:rPr>
          <w:rStyle w:val="a3"/>
          <w:rFonts w:ascii="Times New Roman" w:hAnsi="Times New Roman" w:cs="Times New Roman"/>
          <w:szCs w:val="26"/>
        </w:rPr>
      </w:pPr>
      <w:r>
        <w:rPr>
          <w:rStyle w:val="a3"/>
          <w:rFonts w:ascii="Times New Roman" w:hAnsi="Times New Roman" w:cs="Times New Roman"/>
          <w:szCs w:val="26"/>
        </w:rPr>
        <w:t>Муниципальное бюджетное дошкольное образовательное учреждение</w:t>
      </w:r>
    </w:p>
    <w:p w:rsidR="00B6297E" w:rsidRPr="00B6297E" w:rsidRDefault="00B6297E" w:rsidP="00B6297E">
      <w:pPr>
        <w:spacing w:after="0" w:line="240" w:lineRule="auto"/>
        <w:jc w:val="center"/>
        <w:rPr>
          <w:rStyle w:val="a3"/>
          <w:rFonts w:ascii="Times New Roman" w:hAnsi="Times New Roman" w:cs="Times New Roman"/>
          <w:szCs w:val="26"/>
        </w:rPr>
      </w:pPr>
      <w:r>
        <w:rPr>
          <w:rStyle w:val="a3"/>
          <w:rFonts w:ascii="Times New Roman" w:hAnsi="Times New Roman" w:cs="Times New Roman"/>
          <w:szCs w:val="26"/>
        </w:rPr>
        <w:t>«Детский сад № 22 «Зайчик»</w:t>
      </w:r>
    </w:p>
    <w:p w:rsidR="00B6297E" w:rsidRPr="00B6297E" w:rsidRDefault="00B6297E" w:rsidP="00B6297E">
      <w:pPr>
        <w:spacing w:after="0" w:line="240" w:lineRule="auto"/>
        <w:jc w:val="center"/>
        <w:rPr>
          <w:rStyle w:val="a3"/>
          <w:rFonts w:ascii="Times New Roman" w:hAnsi="Times New Roman" w:cs="Times New Roman"/>
          <w:b w:val="0"/>
          <w:sz w:val="26"/>
          <w:szCs w:val="26"/>
        </w:rPr>
      </w:pPr>
    </w:p>
    <w:p w:rsidR="00B6297E" w:rsidRPr="00B6297E" w:rsidRDefault="006209BD" w:rsidP="00B6297E">
      <w:pPr>
        <w:spacing w:after="0" w:line="240" w:lineRule="auto"/>
        <w:jc w:val="center"/>
        <w:rPr>
          <w:rStyle w:val="a3"/>
          <w:rFonts w:ascii="Times New Roman" w:hAnsi="Times New Roman" w:cs="Times New Roman"/>
          <w:sz w:val="26"/>
          <w:szCs w:val="26"/>
        </w:rPr>
      </w:pPr>
      <w:r w:rsidRPr="00B6297E">
        <w:rPr>
          <w:rStyle w:val="a3"/>
          <w:rFonts w:ascii="Times New Roman" w:hAnsi="Times New Roman" w:cs="Times New Roman"/>
          <w:sz w:val="26"/>
          <w:szCs w:val="26"/>
        </w:rPr>
        <w:t xml:space="preserve">Протокол </w:t>
      </w:r>
      <w:r w:rsidR="00B6297E" w:rsidRPr="00B6297E">
        <w:rPr>
          <w:rStyle w:val="a3"/>
          <w:rFonts w:ascii="Times New Roman" w:hAnsi="Times New Roman" w:cs="Times New Roman"/>
          <w:sz w:val="26"/>
          <w:szCs w:val="26"/>
        </w:rPr>
        <w:t xml:space="preserve">№ </w:t>
      </w:r>
      <w:r w:rsidR="003A7D45">
        <w:rPr>
          <w:rStyle w:val="a3"/>
          <w:rFonts w:ascii="Times New Roman" w:hAnsi="Times New Roman" w:cs="Times New Roman"/>
          <w:sz w:val="26"/>
          <w:szCs w:val="26"/>
        </w:rPr>
        <w:t>1</w:t>
      </w:r>
    </w:p>
    <w:p w:rsidR="00B6297E" w:rsidRDefault="00B15400" w:rsidP="00B6297E">
      <w:pPr>
        <w:spacing w:after="0" w:line="240" w:lineRule="auto"/>
        <w:jc w:val="center"/>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общего </w:t>
      </w:r>
      <w:r w:rsidR="006209BD" w:rsidRPr="00B6297E">
        <w:rPr>
          <w:rStyle w:val="a3"/>
          <w:rFonts w:ascii="Times New Roman" w:hAnsi="Times New Roman" w:cs="Times New Roman"/>
          <w:b w:val="0"/>
          <w:sz w:val="26"/>
          <w:szCs w:val="26"/>
        </w:rPr>
        <w:t>родительского собрания</w:t>
      </w:r>
    </w:p>
    <w:p w:rsidR="00B6297E" w:rsidRDefault="00B6297E" w:rsidP="00B6297E">
      <w:pPr>
        <w:spacing w:after="0" w:line="240" w:lineRule="auto"/>
        <w:jc w:val="both"/>
        <w:rPr>
          <w:rStyle w:val="a3"/>
          <w:rFonts w:ascii="Times New Roman" w:hAnsi="Times New Roman" w:cs="Times New Roman"/>
          <w:b w:val="0"/>
          <w:sz w:val="26"/>
          <w:szCs w:val="26"/>
        </w:rPr>
      </w:pPr>
    </w:p>
    <w:p w:rsidR="006209BD" w:rsidRPr="00B6297E" w:rsidRDefault="006209BD" w:rsidP="00B6297E">
      <w:pPr>
        <w:spacing w:after="0" w:line="240" w:lineRule="auto"/>
        <w:jc w:val="both"/>
        <w:rPr>
          <w:rStyle w:val="a3"/>
          <w:rFonts w:ascii="Times New Roman" w:hAnsi="Times New Roman" w:cs="Times New Roman"/>
          <w:b w:val="0"/>
          <w:sz w:val="26"/>
          <w:szCs w:val="26"/>
        </w:rPr>
      </w:pPr>
      <w:r w:rsidRPr="00B6297E">
        <w:rPr>
          <w:rStyle w:val="a3"/>
          <w:rFonts w:ascii="Times New Roman" w:hAnsi="Times New Roman" w:cs="Times New Roman"/>
          <w:sz w:val="26"/>
          <w:szCs w:val="26"/>
        </w:rPr>
        <w:t>Тема</w:t>
      </w:r>
      <w:r w:rsidRPr="00B6297E">
        <w:rPr>
          <w:rStyle w:val="a3"/>
          <w:rFonts w:ascii="Times New Roman" w:hAnsi="Times New Roman" w:cs="Times New Roman"/>
          <w:b w:val="0"/>
          <w:sz w:val="26"/>
          <w:szCs w:val="26"/>
        </w:rPr>
        <w:t xml:space="preserve"> </w:t>
      </w:r>
      <w:r w:rsidRPr="00B6297E">
        <w:rPr>
          <w:rStyle w:val="a3"/>
          <w:rFonts w:ascii="Times New Roman" w:hAnsi="Times New Roman" w:cs="Times New Roman"/>
          <w:sz w:val="26"/>
          <w:szCs w:val="26"/>
        </w:rPr>
        <w:t>собрания</w:t>
      </w:r>
      <w:r w:rsidR="00B6297E">
        <w:rPr>
          <w:rStyle w:val="a3"/>
          <w:rFonts w:ascii="Times New Roman" w:hAnsi="Times New Roman" w:cs="Times New Roman"/>
          <w:sz w:val="26"/>
          <w:szCs w:val="26"/>
        </w:rPr>
        <w:t>:</w:t>
      </w:r>
      <w:r w:rsidRPr="00B6297E">
        <w:rPr>
          <w:rStyle w:val="a3"/>
          <w:rFonts w:ascii="Times New Roman" w:hAnsi="Times New Roman" w:cs="Times New Roman"/>
          <w:b w:val="0"/>
          <w:sz w:val="26"/>
          <w:szCs w:val="26"/>
        </w:rPr>
        <w:t xml:space="preserve"> «</w:t>
      </w:r>
      <w:r w:rsidR="00CC3565">
        <w:rPr>
          <w:rStyle w:val="a3"/>
          <w:rFonts w:ascii="Times New Roman" w:hAnsi="Times New Roman" w:cs="Times New Roman"/>
          <w:b w:val="0"/>
          <w:sz w:val="26"/>
          <w:szCs w:val="26"/>
        </w:rPr>
        <w:t>Начало учебного года – начало нового этапа в жизни детского сада, родителей и его воспитанников</w:t>
      </w:r>
      <w:r w:rsidRPr="00B6297E">
        <w:rPr>
          <w:rStyle w:val="a3"/>
          <w:rFonts w:ascii="Times New Roman" w:hAnsi="Times New Roman" w:cs="Times New Roman"/>
          <w:b w:val="0"/>
          <w:sz w:val="26"/>
          <w:szCs w:val="26"/>
        </w:rPr>
        <w:t>»</w:t>
      </w:r>
    </w:p>
    <w:p w:rsidR="006209BD" w:rsidRPr="00B6297E" w:rsidRDefault="00B6297E"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Дата собрания: </w:t>
      </w:r>
      <w:r w:rsidR="00B15400">
        <w:rPr>
          <w:rStyle w:val="a3"/>
          <w:rFonts w:ascii="Times New Roman" w:hAnsi="Times New Roman" w:cs="Times New Roman"/>
          <w:b w:val="0"/>
          <w:sz w:val="26"/>
          <w:szCs w:val="26"/>
        </w:rPr>
        <w:t>18</w:t>
      </w:r>
      <w:r w:rsidR="00996AD1">
        <w:rPr>
          <w:rStyle w:val="a3"/>
          <w:rFonts w:ascii="Times New Roman" w:hAnsi="Times New Roman" w:cs="Times New Roman"/>
          <w:b w:val="0"/>
          <w:sz w:val="26"/>
          <w:szCs w:val="26"/>
        </w:rPr>
        <w:t xml:space="preserve"> </w:t>
      </w:r>
      <w:r w:rsidR="007F4434">
        <w:rPr>
          <w:rStyle w:val="a3"/>
          <w:rFonts w:ascii="Times New Roman" w:hAnsi="Times New Roman" w:cs="Times New Roman"/>
          <w:b w:val="0"/>
          <w:sz w:val="26"/>
          <w:szCs w:val="26"/>
        </w:rPr>
        <w:t>сентября</w:t>
      </w:r>
      <w:r w:rsidR="00996AD1">
        <w:rPr>
          <w:rStyle w:val="a3"/>
          <w:rFonts w:ascii="Times New Roman" w:hAnsi="Times New Roman" w:cs="Times New Roman"/>
          <w:b w:val="0"/>
          <w:sz w:val="26"/>
          <w:szCs w:val="26"/>
        </w:rPr>
        <w:t xml:space="preserve"> 2015 год</w:t>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p>
    <w:p w:rsidR="00A4764E" w:rsidRDefault="00A4764E" w:rsidP="00B6297E">
      <w:pPr>
        <w:spacing w:after="0" w:line="240" w:lineRule="auto"/>
        <w:jc w:val="both"/>
        <w:rPr>
          <w:rStyle w:val="a3"/>
          <w:rFonts w:ascii="Times New Roman" w:hAnsi="Times New Roman" w:cs="Times New Roman"/>
          <w:sz w:val="26"/>
          <w:szCs w:val="26"/>
        </w:rPr>
      </w:pPr>
    </w:p>
    <w:p w:rsidR="00A4764E" w:rsidRDefault="00A4764E"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Председатель: </w:t>
      </w:r>
      <w:r w:rsidR="00707518">
        <w:rPr>
          <w:rStyle w:val="a3"/>
          <w:rFonts w:ascii="Times New Roman" w:hAnsi="Times New Roman" w:cs="Times New Roman"/>
          <w:b w:val="0"/>
          <w:sz w:val="26"/>
          <w:szCs w:val="26"/>
        </w:rPr>
        <w:t>учитель-логопед Пудова В.Ю.</w:t>
      </w:r>
      <w:bookmarkStart w:id="0" w:name="_GoBack"/>
      <w:bookmarkEnd w:id="0"/>
    </w:p>
    <w:p w:rsidR="00A4764E" w:rsidRPr="00A4764E" w:rsidRDefault="00A4764E" w:rsidP="00B6297E">
      <w:pPr>
        <w:spacing w:after="0" w:line="240" w:lineRule="auto"/>
        <w:jc w:val="both"/>
        <w:rPr>
          <w:rStyle w:val="a3"/>
          <w:rFonts w:ascii="Times New Roman" w:hAnsi="Times New Roman" w:cs="Times New Roman"/>
          <w:b w:val="0"/>
          <w:sz w:val="26"/>
          <w:szCs w:val="26"/>
        </w:rPr>
      </w:pPr>
      <w:r w:rsidRPr="00A4764E">
        <w:rPr>
          <w:rStyle w:val="a3"/>
          <w:rFonts w:ascii="Times New Roman" w:hAnsi="Times New Roman" w:cs="Times New Roman"/>
          <w:sz w:val="26"/>
          <w:szCs w:val="26"/>
        </w:rPr>
        <w:t xml:space="preserve">Секретарь: </w:t>
      </w:r>
      <w:r w:rsidR="00B15400">
        <w:rPr>
          <w:rStyle w:val="a3"/>
          <w:rFonts w:ascii="Times New Roman" w:hAnsi="Times New Roman" w:cs="Times New Roman"/>
          <w:b w:val="0"/>
          <w:sz w:val="26"/>
          <w:szCs w:val="26"/>
        </w:rPr>
        <w:t>педагог-психолог Брагина Т.В.</w:t>
      </w:r>
    </w:p>
    <w:p w:rsidR="00B15400" w:rsidRDefault="00B15400" w:rsidP="00B6297E">
      <w:pPr>
        <w:spacing w:after="0" w:line="240" w:lineRule="auto"/>
        <w:jc w:val="both"/>
        <w:rPr>
          <w:rStyle w:val="a3"/>
          <w:rFonts w:ascii="Times New Roman" w:hAnsi="Times New Roman" w:cs="Times New Roman"/>
          <w:sz w:val="26"/>
          <w:szCs w:val="26"/>
        </w:rPr>
      </w:pPr>
    </w:p>
    <w:p w:rsidR="006209BD" w:rsidRDefault="006209BD" w:rsidP="00B6297E">
      <w:pPr>
        <w:spacing w:after="0" w:line="240" w:lineRule="auto"/>
        <w:jc w:val="both"/>
        <w:rPr>
          <w:rStyle w:val="a3"/>
          <w:rFonts w:ascii="Times New Roman" w:hAnsi="Times New Roman" w:cs="Times New Roman"/>
          <w:b w:val="0"/>
          <w:sz w:val="26"/>
          <w:szCs w:val="26"/>
        </w:rPr>
      </w:pPr>
      <w:r w:rsidRPr="00B6297E">
        <w:rPr>
          <w:rStyle w:val="a3"/>
          <w:rFonts w:ascii="Times New Roman" w:hAnsi="Times New Roman" w:cs="Times New Roman"/>
          <w:sz w:val="26"/>
          <w:szCs w:val="26"/>
        </w:rPr>
        <w:t>Присутствовало</w:t>
      </w:r>
      <w:r w:rsidR="00996AD1">
        <w:rPr>
          <w:rStyle w:val="a3"/>
          <w:rFonts w:ascii="Times New Roman" w:hAnsi="Times New Roman" w:cs="Times New Roman"/>
          <w:sz w:val="26"/>
          <w:szCs w:val="26"/>
        </w:rPr>
        <w:t>:</w:t>
      </w:r>
      <w:r w:rsidRPr="00B6297E">
        <w:rPr>
          <w:rStyle w:val="a3"/>
          <w:rFonts w:ascii="Times New Roman" w:hAnsi="Times New Roman" w:cs="Times New Roman"/>
          <w:b w:val="0"/>
          <w:sz w:val="26"/>
          <w:szCs w:val="26"/>
        </w:rPr>
        <w:t xml:space="preserve"> </w:t>
      </w:r>
      <w:r w:rsidR="00B15400">
        <w:rPr>
          <w:rStyle w:val="a3"/>
          <w:rFonts w:ascii="Times New Roman" w:hAnsi="Times New Roman" w:cs="Times New Roman"/>
          <w:b w:val="0"/>
          <w:sz w:val="26"/>
          <w:szCs w:val="26"/>
        </w:rPr>
        <w:t>51</w:t>
      </w:r>
      <w:r w:rsidRPr="00B6297E">
        <w:rPr>
          <w:rStyle w:val="a3"/>
          <w:rFonts w:ascii="Times New Roman" w:hAnsi="Times New Roman" w:cs="Times New Roman"/>
          <w:b w:val="0"/>
          <w:sz w:val="26"/>
          <w:szCs w:val="26"/>
        </w:rPr>
        <w:t xml:space="preserve"> родител</w:t>
      </w:r>
      <w:r w:rsidR="00B15400">
        <w:rPr>
          <w:rStyle w:val="a3"/>
          <w:rFonts w:ascii="Times New Roman" w:hAnsi="Times New Roman" w:cs="Times New Roman"/>
          <w:b w:val="0"/>
          <w:sz w:val="26"/>
          <w:szCs w:val="26"/>
        </w:rPr>
        <w:t>ь</w:t>
      </w:r>
    </w:p>
    <w:p w:rsidR="007F4434" w:rsidRPr="007F4434" w:rsidRDefault="007F4434"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Отсутствовало: </w:t>
      </w:r>
      <w:r>
        <w:rPr>
          <w:rStyle w:val="a3"/>
          <w:rFonts w:ascii="Times New Roman" w:hAnsi="Times New Roman" w:cs="Times New Roman"/>
          <w:b w:val="0"/>
          <w:sz w:val="26"/>
          <w:szCs w:val="26"/>
        </w:rPr>
        <w:t>1</w:t>
      </w:r>
      <w:r w:rsidR="00B15400">
        <w:rPr>
          <w:rStyle w:val="a3"/>
          <w:rFonts w:ascii="Times New Roman" w:hAnsi="Times New Roman" w:cs="Times New Roman"/>
          <w:b w:val="0"/>
          <w:sz w:val="26"/>
          <w:szCs w:val="26"/>
        </w:rPr>
        <w:t>1</w:t>
      </w:r>
      <w:r>
        <w:rPr>
          <w:rStyle w:val="a3"/>
          <w:rFonts w:ascii="Times New Roman" w:hAnsi="Times New Roman" w:cs="Times New Roman"/>
          <w:b w:val="0"/>
          <w:sz w:val="26"/>
          <w:szCs w:val="26"/>
        </w:rPr>
        <w:t xml:space="preserve"> родител</w:t>
      </w:r>
      <w:r w:rsidR="00B15400">
        <w:rPr>
          <w:rStyle w:val="a3"/>
          <w:rFonts w:ascii="Times New Roman" w:hAnsi="Times New Roman" w:cs="Times New Roman"/>
          <w:b w:val="0"/>
          <w:sz w:val="26"/>
          <w:szCs w:val="26"/>
        </w:rPr>
        <w:t>ей</w:t>
      </w:r>
    </w:p>
    <w:p w:rsidR="00B6297E" w:rsidRDefault="00B6297E" w:rsidP="00B6297E">
      <w:pPr>
        <w:spacing w:after="0" w:line="240" w:lineRule="auto"/>
        <w:jc w:val="both"/>
        <w:rPr>
          <w:rStyle w:val="a3"/>
          <w:rFonts w:ascii="Times New Roman" w:hAnsi="Times New Roman" w:cs="Times New Roman"/>
          <w:sz w:val="26"/>
          <w:szCs w:val="26"/>
        </w:rPr>
      </w:pPr>
    </w:p>
    <w:p w:rsidR="00F91AD6" w:rsidRPr="00F91AD6" w:rsidRDefault="006209BD" w:rsidP="00F91AD6">
      <w:pPr>
        <w:spacing w:after="0" w:line="240" w:lineRule="auto"/>
        <w:jc w:val="both"/>
        <w:rPr>
          <w:rFonts w:ascii="Times New Roman" w:hAnsi="Times New Roman" w:cs="Times New Roman"/>
          <w:bCs/>
          <w:sz w:val="26"/>
          <w:szCs w:val="26"/>
        </w:rPr>
      </w:pPr>
      <w:r w:rsidRPr="00B6297E">
        <w:rPr>
          <w:rStyle w:val="a3"/>
          <w:rFonts w:ascii="Times New Roman" w:hAnsi="Times New Roman" w:cs="Times New Roman"/>
          <w:sz w:val="26"/>
          <w:szCs w:val="26"/>
        </w:rPr>
        <w:t>Цель собрания</w:t>
      </w:r>
      <w:r w:rsidRPr="00B6297E">
        <w:rPr>
          <w:rStyle w:val="a3"/>
          <w:rFonts w:ascii="Times New Roman" w:hAnsi="Times New Roman" w:cs="Times New Roman"/>
          <w:b w:val="0"/>
          <w:i/>
          <w:sz w:val="26"/>
          <w:szCs w:val="26"/>
        </w:rPr>
        <w:t>:</w:t>
      </w:r>
      <w:r w:rsidR="00B6297E">
        <w:rPr>
          <w:rStyle w:val="a3"/>
          <w:rFonts w:ascii="Times New Roman" w:hAnsi="Times New Roman" w:cs="Times New Roman"/>
          <w:b w:val="0"/>
          <w:i/>
          <w:sz w:val="26"/>
          <w:szCs w:val="26"/>
        </w:rPr>
        <w:t xml:space="preserve"> </w:t>
      </w:r>
      <w:r w:rsidR="00CC3565">
        <w:rPr>
          <w:rFonts w:ascii="Times New Roman" w:hAnsi="Times New Roman" w:cs="Times New Roman"/>
          <w:bCs/>
          <w:sz w:val="26"/>
          <w:szCs w:val="26"/>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2237DA" w:rsidRDefault="002237DA" w:rsidP="00B6297E">
      <w:pPr>
        <w:spacing w:after="0" w:line="240" w:lineRule="auto"/>
        <w:jc w:val="both"/>
        <w:rPr>
          <w:rFonts w:ascii="Times New Roman" w:hAnsi="Times New Roman" w:cs="Times New Roman"/>
          <w:bCs/>
          <w:sz w:val="26"/>
          <w:szCs w:val="26"/>
        </w:rPr>
      </w:pPr>
    </w:p>
    <w:p w:rsidR="006209BD" w:rsidRPr="00B6297E" w:rsidRDefault="000842F8" w:rsidP="00B6297E">
      <w:pPr>
        <w:spacing w:after="0" w:line="240" w:lineRule="auto"/>
        <w:jc w:val="both"/>
        <w:rPr>
          <w:rStyle w:val="a3"/>
          <w:rFonts w:ascii="Times New Roman" w:hAnsi="Times New Roman" w:cs="Times New Roman"/>
          <w:b w:val="0"/>
          <w:i/>
          <w:sz w:val="26"/>
          <w:szCs w:val="26"/>
        </w:rPr>
      </w:pPr>
      <w:r>
        <w:rPr>
          <w:rStyle w:val="a3"/>
          <w:rFonts w:ascii="Times New Roman" w:hAnsi="Times New Roman" w:cs="Times New Roman"/>
          <w:sz w:val="26"/>
          <w:szCs w:val="26"/>
        </w:rPr>
        <w:t>ПОВЕСТКА СОБРАНИЯ</w:t>
      </w:r>
      <w:r w:rsidR="006209BD" w:rsidRPr="00B6297E">
        <w:rPr>
          <w:rStyle w:val="a3"/>
          <w:rFonts w:ascii="Times New Roman" w:hAnsi="Times New Roman" w:cs="Times New Roman"/>
          <w:b w:val="0"/>
          <w:i/>
          <w:sz w:val="26"/>
          <w:szCs w:val="26"/>
        </w:rPr>
        <w:t>:</w:t>
      </w:r>
    </w:p>
    <w:p w:rsidR="007F4434" w:rsidRDefault="007F4434"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1. Утверждение повестки собрания</w:t>
      </w:r>
    </w:p>
    <w:p w:rsidR="001E0988" w:rsidRDefault="001E0988" w:rsidP="001E098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 Выборы председателя общего родительского собрания</w:t>
      </w:r>
    </w:p>
    <w:p w:rsidR="00F91AD6" w:rsidRDefault="001E0988" w:rsidP="001E098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3</w:t>
      </w:r>
      <w:r w:rsidR="007F4434">
        <w:rPr>
          <w:rFonts w:ascii="Times New Roman" w:hAnsi="Times New Roman" w:cs="Times New Roman"/>
          <w:bCs/>
          <w:sz w:val="26"/>
          <w:szCs w:val="26"/>
        </w:rPr>
        <w:t xml:space="preserve">. </w:t>
      </w:r>
      <w:r>
        <w:rPr>
          <w:rFonts w:ascii="Times New Roman" w:hAnsi="Times New Roman" w:cs="Times New Roman"/>
          <w:bCs/>
          <w:sz w:val="26"/>
          <w:szCs w:val="26"/>
        </w:rPr>
        <w:t>Итоги работы МБДОУ «Детский сад № 22 «Зайчик» за летний оздоровительный период 2015 года.</w:t>
      </w:r>
    </w:p>
    <w:p w:rsidR="001E0988" w:rsidRDefault="001E0988" w:rsidP="001E098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4. </w:t>
      </w:r>
      <w:r w:rsidR="00CC3565">
        <w:rPr>
          <w:rFonts w:ascii="Times New Roman" w:hAnsi="Times New Roman" w:cs="Times New Roman"/>
          <w:bCs/>
          <w:sz w:val="26"/>
          <w:szCs w:val="26"/>
        </w:rPr>
        <w:t>Ознакомление родителей с целями и задачами образовательного учреждения на новый учебный год. Особенности образовательного процесса в связи с введение ФГОС ДО.</w:t>
      </w:r>
    </w:p>
    <w:p w:rsidR="001E0988" w:rsidRDefault="00CC3565" w:rsidP="001E098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w:t>
      </w:r>
      <w:r w:rsidR="001E0988">
        <w:rPr>
          <w:rFonts w:ascii="Times New Roman" w:hAnsi="Times New Roman" w:cs="Times New Roman"/>
          <w:bCs/>
          <w:sz w:val="26"/>
          <w:szCs w:val="26"/>
        </w:rPr>
        <w:t xml:space="preserve">. </w:t>
      </w:r>
      <w:r w:rsidR="00C72FAD">
        <w:rPr>
          <w:rFonts w:ascii="Times New Roman" w:hAnsi="Times New Roman" w:cs="Times New Roman"/>
          <w:bCs/>
          <w:sz w:val="26"/>
          <w:szCs w:val="26"/>
        </w:rPr>
        <w:t>Организация питания в детском саду.</w:t>
      </w:r>
    </w:p>
    <w:p w:rsidR="00D46176" w:rsidRPr="00B6297E" w:rsidRDefault="00D46176" w:rsidP="001E0988">
      <w:pPr>
        <w:spacing w:after="0" w:line="240" w:lineRule="auto"/>
        <w:jc w:val="both"/>
        <w:rPr>
          <w:rStyle w:val="a3"/>
          <w:rFonts w:ascii="Times New Roman" w:hAnsi="Times New Roman" w:cs="Times New Roman"/>
          <w:b w:val="0"/>
          <w:sz w:val="26"/>
          <w:szCs w:val="26"/>
        </w:rPr>
      </w:pPr>
      <w:r>
        <w:rPr>
          <w:rFonts w:ascii="Times New Roman" w:hAnsi="Times New Roman" w:cs="Times New Roman"/>
          <w:bCs/>
          <w:sz w:val="26"/>
          <w:szCs w:val="26"/>
        </w:rPr>
        <w:t>6. Выборы в родительский комитет на 2015-2016 учебный год.</w:t>
      </w:r>
    </w:p>
    <w:p w:rsidR="00B6297E" w:rsidRDefault="00B6297E" w:rsidP="00B6297E">
      <w:pPr>
        <w:spacing w:after="0" w:line="240" w:lineRule="auto"/>
        <w:jc w:val="both"/>
        <w:rPr>
          <w:rStyle w:val="a3"/>
          <w:rFonts w:ascii="Times New Roman" w:hAnsi="Times New Roman" w:cs="Times New Roman"/>
          <w:b w:val="0"/>
          <w:i/>
          <w:sz w:val="26"/>
          <w:szCs w:val="26"/>
        </w:rPr>
      </w:pPr>
    </w:p>
    <w:p w:rsidR="006209BD" w:rsidRPr="00B6297E" w:rsidRDefault="000842F8" w:rsidP="00B6297E">
      <w:pPr>
        <w:spacing w:after="0" w:line="240" w:lineRule="auto"/>
        <w:jc w:val="both"/>
        <w:rPr>
          <w:rStyle w:val="a3"/>
          <w:rFonts w:ascii="Times New Roman" w:hAnsi="Times New Roman" w:cs="Times New Roman"/>
          <w:sz w:val="26"/>
          <w:szCs w:val="26"/>
        </w:rPr>
      </w:pPr>
      <w:r w:rsidRPr="00165B2E">
        <w:rPr>
          <w:rStyle w:val="a3"/>
          <w:rFonts w:ascii="Times New Roman" w:hAnsi="Times New Roman" w:cs="Times New Roman"/>
          <w:sz w:val="26"/>
          <w:szCs w:val="26"/>
        </w:rPr>
        <w:t>СЛУШАЛИ</w:t>
      </w:r>
      <w:r w:rsidR="00B6297E">
        <w:rPr>
          <w:rStyle w:val="a3"/>
          <w:rFonts w:ascii="Times New Roman" w:hAnsi="Times New Roman" w:cs="Times New Roman"/>
          <w:sz w:val="26"/>
          <w:szCs w:val="26"/>
        </w:rPr>
        <w:t>:</w:t>
      </w:r>
    </w:p>
    <w:p w:rsidR="006209BD" w:rsidRDefault="00B6297E" w:rsidP="00A4764E">
      <w:pPr>
        <w:spacing w:after="0" w:line="240" w:lineRule="auto"/>
        <w:ind w:firstLine="708"/>
        <w:jc w:val="both"/>
        <w:rPr>
          <w:rFonts w:ascii="Times New Roman" w:hAnsi="Times New Roman" w:cs="Times New Roman"/>
          <w:bCs/>
          <w:sz w:val="26"/>
          <w:szCs w:val="26"/>
        </w:rPr>
      </w:pPr>
      <w:r>
        <w:rPr>
          <w:rStyle w:val="a3"/>
          <w:rFonts w:ascii="Times New Roman" w:hAnsi="Times New Roman" w:cs="Times New Roman"/>
          <w:b w:val="0"/>
          <w:sz w:val="26"/>
          <w:szCs w:val="26"/>
        </w:rPr>
        <w:t xml:space="preserve">1. </w:t>
      </w:r>
      <w:r w:rsidR="006209BD" w:rsidRPr="00B6297E">
        <w:rPr>
          <w:rStyle w:val="a3"/>
          <w:rFonts w:ascii="Times New Roman" w:hAnsi="Times New Roman" w:cs="Times New Roman"/>
          <w:b w:val="0"/>
          <w:sz w:val="26"/>
          <w:szCs w:val="26"/>
        </w:rPr>
        <w:t>По перво</w:t>
      </w:r>
      <w:r w:rsidR="00A13ECC" w:rsidRPr="00B6297E">
        <w:rPr>
          <w:rStyle w:val="a3"/>
          <w:rFonts w:ascii="Times New Roman" w:hAnsi="Times New Roman" w:cs="Times New Roman"/>
          <w:b w:val="0"/>
          <w:sz w:val="26"/>
          <w:szCs w:val="26"/>
        </w:rPr>
        <w:t xml:space="preserve">му вопросу выступила </w:t>
      </w:r>
      <w:r w:rsidR="00D1456D">
        <w:rPr>
          <w:rStyle w:val="a3"/>
          <w:rFonts w:ascii="Times New Roman" w:hAnsi="Times New Roman" w:cs="Times New Roman"/>
          <w:b w:val="0"/>
          <w:sz w:val="26"/>
          <w:szCs w:val="26"/>
        </w:rPr>
        <w:t>заведующий Самохина О.В.,</w:t>
      </w:r>
      <w:r w:rsidR="00A4764E">
        <w:rPr>
          <w:rStyle w:val="a3"/>
          <w:rFonts w:ascii="Times New Roman" w:hAnsi="Times New Roman" w:cs="Times New Roman"/>
          <w:b w:val="0"/>
          <w:sz w:val="26"/>
          <w:szCs w:val="26"/>
        </w:rPr>
        <w:t xml:space="preserve"> которая</w:t>
      </w:r>
      <w:r w:rsidR="00BD7659">
        <w:rPr>
          <w:rStyle w:val="a3"/>
          <w:rFonts w:ascii="Times New Roman" w:hAnsi="Times New Roman" w:cs="Times New Roman"/>
          <w:b w:val="0"/>
          <w:sz w:val="26"/>
          <w:szCs w:val="26"/>
        </w:rPr>
        <w:t xml:space="preserve"> </w:t>
      </w:r>
      <w:r w:rsidR="003B1848">
        <w:rPr>
          <w:rStyle w:val="a3"/>
          <w:rFonts w:ascii="Times New Roman" w:hAnsi="Times New Roman" w:cs="Times New Roman"/>
          <w:b w:val="0"/>
          <w:sz w:val="26"/>
          <w:szCs w:val="26"/>
        </w:rPr>
        <w:t>представила повестку дня родительского собрания</w:t>
      </w:r>
      <w:r w:rsidR="00F91AD6">
        <w:rPr>
          <w:rFonts w:ascii="Times New Roman" w:hAnsi="Times New Roman" w:cs="Times New Roman"/>
          <w:bCs/>
          <w:sz w:val="26"/>
          <w:szCs w:val="26"/>
        </w:rPr>
        <w:t xml:space="preserve">. </w:t>
      </w:r>
    </w:p>
    <w:p w:rsidR="00C804E4" w:rsidRDefault="00C804E4" w:rsidP="000842F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Выступила: </w:t>
      </w:r>
      <w:r w:rsidR="003B1848">
        <w:rPr>
          <w:rFonts w:ascii="Times New Roman" w:hAnsi="Times New Roman" w:cs="Times New Roman"/>
          <w:bCs/>
          <w:sz w:val="26"/>
          <w:szCs w:val="26"/>
        </w:rPr>
        <w:t>Самохина Т.А. (</w:t>
      </w:r>
      <w:r w:rsidR="003B1848" w:rsidRPr="003B1848">
        <w:rPr>
          <w:rStyle w:val="a3"/>
          <w:rFonts w:ascii="Times New Roman" w:hAnsi="Times New Roman" w:cs="Times New Roman"/>
          <w:b w:val="0"/>
          <w:sz w:val="26"/>
          <w:szCs w:val="26"/>
        </w:rPr>
        <w:t>родитель</w:t>
      </w:r>
      <w:r w:rsidR="003B1848">
        <w:rPr>
          <w:rStyle w:val="a3"/>
          <w:rFonts w:ascii="Times New Roman" w:hAnsi="Times New Roman" w:cs="Times New Roman"/>
          <w:b w:val="0"/>
          <w:sz w:val="26"/>
          <w:szCs w:val="26"/>
        </w:rPr>
        <w:t>)</w:t>
      </w:r>
      <w:r w:rsidR="00897030">
        <w:rPr>
          <w:rStyle w:val="a3"/>
          <w:rFonts w:ascii="Times New Roman" w:hAnsi="Times New Roman" w:cs="Times New Roman"/>
          <w:b w:val="0"/>
          <w:sz w:val="26"/>
          <w:szCs w:val="26"/>
        </w:rPr>
        <w:t xml:space="preserve"> предложила принять повестку для родительского собрания в предложенном варианте.</w:t>
      </w:r>
    </w:p>
    <w:p w:rsidR="00897030" w:rsidRDefault="00D1456D" w:rsidP="000842F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Заведующий Самохина О.В. </w:t>
      </w:r>
      <w:r w:rsidR="00897030">
        <w:rPr>
          <w:rStyle w:val="a3"/>
          <w:rFonts w:ascii="Times New Roman" w:hAnsi="Times New Roman" w:cs="Times New Roman"/>
          <w:b w:val="0"/>
          <w:sz w:val="26"/>
          <w:szCs w:val="26"/>
        </w:rPr>
        <w:t>вынесла предложение на голосование.</w:t>
      </w:r>
    </w:p>
    <w:p w:rsidR="00897030" w:rsidRPr="00897030" w:rsidRDefault="00897030" w:rsidP="0070751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ГОЛОСОВАЛИ</w:t>
      </w:r>
      <w:r>
        <w:rPr>
          <w:rStyle w:val="a3"/>
          <w:rFonts w:ascii="Times New Roman" w:hAnsi="Times New Roman" w:cs="Times New Roman"/>
          <w:b w:val="0"/>
          <w:sz w:val="26"/>
          <w:szCs w:val="26"/>
        </w:rPr>
        <w:t xml:space="preserve">: за – </w:t>
      </w:r>
      <w:r w:rsidR="001E0988">
        <w:rPr>
          <w:rStyle w:val="a3"/>
          <w:rFonts w:ascii="Times New Roman" w:hAnsi="Times New Roman" w:cs="Times New Roman"/>
          <w:b w:val="0"/>
          <w:sz w:val="26"/>
          <w:szCs w:val="26"/>
        </w:rPr>
        <w:t>51</w:t>
      </w:r>
      <w:r>
        <w:rPr>
          <w:rStyle w:val="a3"/>
          <w:rFonts w:ascii="Times New Roman" w:hAnsi="Times New Roman" w:cs="Times New Roman"/>
          <w:b w:val="0"/>
          <w:sz w:val="26"/>
          <w:szCs w:val="26"/>
        </w:rPr>
        <w:t xml:space="preserve"> человек, против – 0 человек.</w:t>
      </w:r>
    </w:p>
    <w:p w:rsidR="00897030" w:rsidRDefault="00897030" w:rsidP="0070751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РЕШИЛИ: </w:t>
      </w:r>
      <w:r>
        <w:rPr>
          <w:rStyle w:val="a3"/>
          <w:rFonts w:ascii="Times New Roman" w:hAnsi="Times New Roman" w:cs="Times New Roman"/>
          <w:b w:val="0"/>
          <w:sz w:val="26"/>
          <w:szCs w:val="26"/>
        </w:rPr>
        <w:t>Принять повестку родительского собрания в предложенном варианте.</w:t>
      </w:r>
    </w:p>
    <w:p w:rsidR="0086784C" w:rsidRDefault="006209BD" w:rsidP="00585BCC">
      <w:pPr>
        <w:spacing w:after="0" w:line="240" w:lineRule="auto"/>
        <w:jc w:val="both"/>
        <w:rPr>
          <w:rStyle w:val="a3"/>
          <w:rFonts w:ascii="Times New Roman" w:hAnsi="Times New Roman" w:cs="Times New Roman"/>
          <w:b w:val="0"/>
          <w:sz w:val="26"/>
          <w:szCs w:val="26"/>
        </w:rPr>
      </w:pPr>
      <w:r w:rsidRPr="00B6297E">
        <w:rPr>
          <w:rStyle w:val="a3"/>
          <w:rFonts w:ascii="Times New Roman" w:hAnsi="Times New Roman" w:cs="Times New Roman"/>
          <w:b w:val="0"/>
          <w:sz w:val="26"/>
          <w:szCs w:val="26"/>
        </w:rPr>
        <w:tab/>
      </w:r>
    </w:p>
    <w:p w:rsidR="00D4304A" w:rsidRDefault="00C804E4" w:rsidP="001E098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2. </w:t>
      </w:r>
      <w:r w:rsidR="00897030" w:rsidRPr="00B6297E">
        <w:rPr>
          <w:rStyle w:val="a3"/>
          <w:rFonts w:ascii="Times New Roman" w:hAnsi="Times New Roman" w:cs="Times New Roman"/>
          <w:b w:val="0"/>
          <w:sz w:val="26"/>
          <w:szCs w:val="26"/>
        </w:rPr>
        <w:t xml:space="preserve">По второму вопросу </w:t>
      </w:r>
      <w:r w:rsidR="001E0988">
        <w:rPr>
          <w:rStyle w:val="a3"/>
          <w:rFonts w:ascii="Times New Roman" w:hAnsi="Times New Roman" w:cs="Times New Roman"/>
          <w:b w:val="0"/>
          <w:sz w:val="26"/>
          <w:szCs w:val="26"/>
        </w:rPr>
        <w:t>слушали заведующего Самохину О.В. Она сообщила, что необходимо выбрать Председателя и секретаря Общего родительского собрания и предложила провести открытое голосование.</w:t>
      </w:r>
    </w:p>
    <w:p w:rsidR="001E0988" w:rsidRPr="001E0988" w:rsidRDefault="001E0988" w:rsidP="001E098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Выступили: </w:t>
      </w:r>
      <w:r w:rsidR="00731201">
        <w:rPr>
          <w:rStyle w:val="a3"/>
          <w:rFonts w:ascii="Times New Roman" w:hAnsi="Times New Roman" w:cs="Times New Roman"/>
          <w:b w:val="0"/>
          <w:sz w:val="26"/>
          <w:szCs w:val="26"/>
        </w:rPr>
        <w:t>воспитатель Виденкина Л.П., которая предложила избрать Председателем Пудову В.Ю., учителя-логопеда ДОУ, секретарём – Брагину Т.В., педагога-психолога ДОУ.</w:t>
      </w:r>
    </w:p>
    <w:p w:rsidR="00731201" w:rsidRPr="00897030" w:rsidRDefault="00731201" w:rsidP="0070751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ГОЛОСОВАЛИ</w:t>
      </w:r>
      <w:r>
        <w:rPr>
          <w:rStyle w:val="a3"/>
          <w:rFonts w:ascii="Times New Roman" w:hAnsi="Times New Roman" w:cs="Times New Roman"/>
          <w:b w:val="0"/>
          <w:sz w:val="26"/>
          <w:szCs w:val="26"/>
        </w:rPr>
        <w:t>: за – 51</w:t>
      </w:r>
      <w:r>
        <w:rPr>
          <w:rStyle w:val="a3"/>
          <w:rFonts w:ascii="Times New Roman" w:hAnsi="Times New Roman" w:cs="Times New Roman"/>
          <w:b w:val="0"/>
          <w:sz w:val="26"/>
          <w:szCs w:val="26"/>
        </w:rPr>
        <w:t xml:space="preserve"> человек, против – 0 человек, воздержались – 0 человек.</w:t>
      </w:r>
    </w:p>
    <w:p w:rsidR="00731201" w:rsidRDefault="00731201" w:rsidP="0070751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РЕШИЛИ: </w:t>
      </w:r>
      <w:r>
        <w:rPr>
          <w:rStyle w:val="a3"/>
          <w:rFonts w:ascii="Times New Roman" w:hAnsi="Times New Roman" w:cs="Times New Roman"/>
          <w:b w:val="0"/>
          <w:sz w:val="26"/>
          <w:szCs w:val="26"/>
        </w:rPr>
        <w:t>избрать Председателем Пудову В.Ю., секретарём Брагину Т.В</w:t>
      </w:r>
      <w:r>
        <w:rPr>
          <w:rStyle w:val="a3"/>
          <w:rFonts w:ascii="Times New Roman" w:hAnsi="Times New Roman" w:cs="Times New Roman"/>
          <w:b w:val="0"/>
          <w:sz w:val="26"/>
          <w:szCs w:val="26"/>
        </w:rPr>
        <w:t>.</w:t>
      </w:r>
    </w:p>
    <w:p w:rsidR="00897030" w:rsidRDefault="00897030" w:rsidP="0086784C">
      <w:pPr>
        <w:spacing w:after="0" w:line="240" w:lineRule="auto"/>
        <w:ind w:firstLine="708"/>
        <w:jc w:val="both"/>
        <w:rPr>
          <w:rStyle w:val="a3"/>
          <w:rFonts w:ascii="Times New Roman" w:hAnsi="Times New Roman" w:cs="Times New Roman"/>
          <w:b w:val="0"/>
          <w:sz w:val="26"/>
          <w:szCs w:val="26"/>
        </w:rPr>
      </w:pPr>
    </w:p>
    <w:p w:rsidR="00731201" w:rsidRDefault="00D4304A"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lastRenderedPageBreak/>
        <w:t xml:space="preserve">3. По третьему вопросу слушали </w:t>
      </w:r>
      <w:r w:rsidR="00731201">
        <w:rPr>
          <w:rStyle w:val="a3"/>
          <w:rFonts w:ascii="Times New Roman" w:hAnsi="Times New Roman" w:cs="Times New Roman"/>
          <w:b w:val="0"/>
          <w:sz w:val="26"/>
          <w:szCs w:val="26"/>
        </w:rPr>
        <w:t xml:space="preserve">заведующего МБДОУ Самохину О.В. Она рассказала об итогах работы за летний оздоровительный период. С июня по август 2015 года в детском саду проводились различные оздоровительные мероприятия. </w:t>
      </w:r>
    </w:p>
    <w:p w:rsidR="00731201" w:rsidRDefault="00731201"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Воспитатели и специалисты устраивали тематические недели «В гости к природе», «Будем мы здоровы», «Неделя безопасности». Проводились конкурсы на лучшего чтеца стихов о лете, рисунков на асфальте, на лучшую постройку из песка. </w:t>
      </w:r>
    </w:p>
    <w:p w:rsidR="002754F9" w:rsidRDefault="00731201"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Педагоги ДОУ проводили спортивные мероприятия: «Мама, папа, я – спортивная семья», «Весёлые старты», «Путешествие по тропе здоровья»</w:t>
      </w:r>
      <w:r w:rsidR="002754F9">
        <w:rPr>
          <w:rStyle w:val="a3"/>
          <w:rFonts w:ascii="Times New Roman" w:hAnsi="Times New Roman" w:cs="Times New Roman"/>
          <w:b w:val="0"/>
          <w:sz w:val="26"/>
          <w:szCs w:val="26"/>
        </w:rPr>
        <w:t xml:space="preserve">. </w:t>
      </w:r>
    </w:p>
    <w:p w:rsidR="002754F9" w:rsidRDefault="002754F9"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Лето 2015 года детский сад встретил весёлым детским праздником «Здравствуй, Солнце! Здравствуй, Лето!», посвящённым Дню защиты детей. Дети проявили высокую активность и заинтересованность. Педагоги подошли к организации праздника творчески, в программу были включены игры с элементами командных и личных соревнований и эстафет.</w:t>
      </w:r>
    </w:p>
    <w:p w:rsidR="005577DF" w:rsidRDefault="002754F9"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С целью повышения эффективности работы ДОУ по обучению правилам безопасного поведения на улицах, по профилактике детского дорожно-транспортного травматизма была организована и проведена «Неделя безопасности». Педагогами были проведены консультации для родителей, беседы для детей. Успешно организо</w:t>
      </w:r>
      <w:r w:rsidR="005577DF">
        <w:rPr>
          <w:rStyle w:val="a3"/>
          <w:rFonts w:ascii="Times New Roman" w:hAnsi="Times New Roman" w:cs="Times New Roman"/>
          <w:b w:val="0"/>
          <w:sz w:val="26"/>
          <w:szCs w:val="26"/>
        </w:rPr>
        <w:t xml:space="preserve">ваны показ мультфильмов, кукольный театр и т.п. </w:t>
      </w:r>
    </w:p>
    <w:p w:rsidR="002754F9" w:rsidRDefault="005577DF"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Состоялся конкурс рисунков на асфальте «Космические фантазии». Под весёлую музыку дети с энтузиазмом и интересом создавали свои шедевры на площадке детского сада, играли в игры, активно участвовали в конкурсах и танцевали.</w:t>
      </w:r>
    </w:p>
    <w:p w:rsidR="005577DF" w:rsidRDefault="005577DF"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В рамках работы с родителями были запланированы и проведены следующие мероприятия: подготовлена и помещена в родительские уголки наглядная агитация на темы: «Профилактика солнечного теплового удара», «Профилактики желудочно-кишечных заболеваний в летний период», «Организация закаливающих процедур», «Расписания занятий», «Режим дня на летний период».</w:t>
      </w:r>
    </w:p>
    <w:p w:rsidR="005577DF" w:rsidRDefault="005577DF"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С целью развития совместного творчества взрослых и детей во всех возрастных группах организована и проведена выставка поделок из природного материала.</w:t>
      </w:r>
    </w:p>
    <w:p w:rsidR="005577DF" w:rsidRDefault="005577DF"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В летний период 2 раза в неделю проводились музыкальные и 3 раза в неделю физкультурные занятия. Свободная деятельность включала в себя: изобразительное творчество, чтение познавательной и художественной литературы, художественный труд.</w:t>
      </w:r>
    </w:p>
    <w:p w:rsidR="005577DF" w:rsidRDefault="005577DF"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В течение лета соблюдался питьевой режим, вёлся контроль за перегреванием и переохлаждением организма детей, проводилось закаливание с помощью природных факторов.</w:t>
      </w:r>
    </w:p>
    <w:p w:rsidR="00135E94" w:rsidRDefault="00135E94"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Выступили: </w:t>
      </w:r>
      <w:r w:rsidR="00E5117F">
        <w:rPr>
          <w:rStyle w:val="a3"/>
          <w:rFonts w:ascii="Times New Roman" w:hAnsi="Times New Roman" w:cs="Times New Roman"/>
          <w:b w:val="0"/>
          <w:sz w:val="26"/>
          <w:szCs w:val="26"/>
        </w:rPr>
        <w:t>воспитатель Мариненко Л.Н., предложила признать работу летней оздоровительной кампании 2015 года в МБДОУ «Детский сад № 22 «Зайчик» удовлетворительной.</w:t>
      </w:r>
    </w:p>
    <w:p w:rsidR="00E5117F" w:rsidRPr="00897030" w:rsidRDefault="00E5117F" w:rsidP="0070751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ГОЛОСОВАЛИ</w:t>
      </w:r>
      <w:r>
        <w:rPr>
          <w:rStyle w:val="a3"/>
          <w:rFonts w:ascii="Times New Roman" w:hAnsi="Times New Roman" w:cs="Times New Roman"/>
          <w:b w:val="0"/>
          <w:sz w:val="26"/>
          <w:szCs w:val="26"/>
        </w:rPr>
        <w:t>: за – 51 человек, против – 0 человек, воздержались – 0 человек.</w:t>
      </w:r>
    </w:p>
    <w:p w:rsidR="00E5117F" w:rsidRDefault="00E5117F" w:rsidP="0070751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РЕШИЛИ: </w:t>
      </w:r>
      <w:r>
        <w:rPr>
          <w:rStyle w:val="a3"/>
          <w:rFonts w:ascii="Times New Roman" w:hAnsi="Times New Roman" w:cs="Times New Roman"/>
          <w:b w:val="0"/>
          <w:sz w:val="26"/>
          <w:szCs w:val="26"/>
        </w:rPr>
        <w:t>признать работу</w:t>
      </w:r>
      <w:r w:rsidRPr="00E5117F">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летней оздоровительной кампании 2015 года «Зайчик» удовлетворительной.</w:t>
      </w:r>
    </w:p>
    <w:p w:rsidR="0086784C" w:rsidRDefault="0086784C" w:rsidP="00135E94">
      <w:pPr>
        <w:spacing w:after="0" w:line="240" w:lineRule="auto"/>
        <w:ind w:firstLine="708"/>
        <w:jc w:val="both"/>
        <w:rPr>
          <w:rStyle w:val="a3"/>
          <w:rFonts w:ascii="Times New Roman" w:hAnsi="Times New Roman" w:cs="Times New Roman"/>
          <w:b w:val="0"/>
          <w:sz w:val="26"/>
          <w:szCs w:val="26"/>
        </w:rPr>
      </w:pPr>
    </w:p>
    <w:p w:rsidR="00BD7659" w:rsidRDefault="00DB2B6B"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4</w:t>
      </w:r>
      <w:r w:rsidR="00BD7659">
        <w:rPr>
          <w:rStyle w:val="a3"/>
          <w:rFonts w:ascii="Times New Roman" w:hAnsi="Times New Roman" w:cs="Times New Roman"/>
          <w:b w:val="0"/>
          <w:sz w:val="26"/>
          <w:szCs w:val="26"/>
        </w:rPr>
        <w:t xml:space="preserve">. По </w:t>
      </w:r>
      <w:r w:rsidR="005C719B">
        <w:rPr>
          <w:rStyle w:val="a3"/>
          <w:rFonts w:ascii="Times New Roman" w:hAnsi="Times New Roman" w:cs="Times New Roman"/>
          <w:b w:val="0"/>
          <w:sz w:val="26"/>
          <w:szCs w:val="26"/>
        </w:rPr>
        <w:t>четвёртому</w:t>
      </w:r>
      <w:r w:rsidR="00BD7659">
        <w:rPr>
          <w:rStyle w:val="a3"/>
          <w:rFonts w:ascii="Times New Roman" w:hAnsi="Times New Roman" w:cs="Times New Roman"/>
          <w:b w:val="0"/>
          <w:sz w:val="26"/>
          <w:szCs w:val="26"/>
        </w:rPr>
        <w:t xml:space="preserve"> вопросу слушали </w:t>
      </w:r>
      <w:r w:rsidR="00CC3565">
        <w:rPr>
          <w:rStyle w:val="a3"/>
          <w:rFonts w:ascii="Times New Roman" w:hAnsi="Times New Roman" w:cs="Times New Roman"/>
          <w:b w:val="0"/>
          <w:sz w:val="26"/>
          <w:szCs w:val="26"/>
        </w:rPr>
        <w:t xml:space="preserve">заведующего Самохину О.В., которая познакомила родителей с основными направлениями работы детского сада в 2015-2016 </w:t>
      </w:r>
      <w:r w:rsidR="008000B2">
        <w:rPr>
          <w:rStyle w:val="a3"/>
          <w:rFonts w:ascii="Times New Roman" w:hAnsi="Times New Roman" w:cs="Times New Roman"/>
          <w:b w:val="0"/>
          <w:sz w:val="26"/>
          <w:szCs w:val="26"/>
        </w:rPr>
        <w:t xml:space="preserve">учебном </w:t>
      </w:r>
      <w:r w:rsidR="00CC3565">
        <w:rPr>
          <w:rStyle w:val="a3"/>
          <w:rFonts w:ascii="Times New Roman" w:hAnsi="Times New Roman" w:cs="Times New Roman"/>
          <w:b w:val="0"/>
          <w:sz w:val="26"/>
          <w:szCs w:val="26"/>
        </w:rPr>
        <w:t>году, рассказала об особенностях образовательного процесса</w:t>
      </w:r>
      <w:r w:rsidR="008000B2">
        <w:rPr>
          <w:rStyle w:val="a3"/>
          <w:rFonts w:ascii="Times New Roman" w:hAnsi="Times New Roman" w:cs="Times New Roman"/>
          <w:b w:val="0"/>
          <w:sz w:val="26"/>
          <w:szCs w:val="26"/>
        </w:rPr>
        <w:t xml:space="preserve"> в связи с введением ФГОС ДО, задачами воспитания и обучения на новый учебный год. </w:t>
      </w:r>
    </w:p>
    <w:p w:rsidR="008000B2" w:rsidRDefault="008000B2"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Ольга Владимировна представила родителям план работы на новый учебный, распорядок дня, расписание НОД. </w:t>
      </w:r>
    </w:p>
    <w:p w:rsidR="008000B2" w:rsidRDefault="008000B2"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Целью нашей деятельности является – создание условий для максимального развития детей, а также развития их творческого потенциала на основе формирования </w:t>
      </w:r>
      <w:r>
        <w:rPr>
          <w:rStyle w:val="a3"/>
          <w:rFonts w:ascii="Times New Roman" w:hAnsi="Times New Roman" w:cs="Times New Roman"/>
          <w:b w:val="0"/>
          <w:sz w:val="26"/>
          <w:szCs w:val="26"/>
        </w:rPr>
        <w:lastRenderedPageBreak/>
        <w:t>психоэмоционального развития и благополучия. Для достижения данной цели нами поставлены следующие задачи:</w:t>
      </w:r>
    </w:p>
    <w:p w:rsidR="008000B2" w:rsidRDefault="008000B2"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1) Оптимизация оздоровительной деятельности в ДОУ: обеспечение эмоционального благополучия и удовлетворения духовных и физических потребностей детей; построение педагогического процесса на основе игровых педагогических технологий.</w:t>
      </w:r>
    </w:p>
    <w:p w:rsidR="008000B2" w:rsidRDefault="008000B2"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2) Внедрять в работу ДОУ новые формы сотрудничества педагогов с родителями для обеспечения психолого-педагогической поддержки семьи</w:t>
      </w:r>
      <w:r w:rsidR="007F137D">
        <w:rPr>
          <w:rStyle w:val="a3"/>
          <w:rFonts w:ascii="Times New Roman" w:hAnsi="Times New Roman" w:cs="Times New Roman"/>
          <w:b w:val="0"/>
          <w:sz w:val="26"/>
          <w:szCs w:val="26"/>
        </w:rPr>
        <w:t xml:space="preserve"> и повышения компетентности родителей в вопросах развития и образования, охраны и укрепления здоровья детей.</w:t>
      </w:r>
    </w:p>
    <w:p w:rsidR="007F137D" w:rsidRDefault="007F137D"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3) Создать организационно-методические условия для внедрения ФГОС в ДОУ. Разработать планирующую и регламентирующую рабочую документацию в соответствии с ФГОС.</w:t>
      </w:r>
    </w:p>
    <w:p w:rsidR="007F137D" w:rsidRDefault="007F137D"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4) Обогащение и совершенствование детской речи.</w:t>
      </w:r>
    </w:p>
    <w:p w:rsidR="007F137D" w:rsidRDefault="007F137D"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5) Обеспечение преемственности дошкольного и начального школьного образования.</w:t>
      </w:r>
    </w:p>
    <w:p w:rsidR="007C31F3" w:rsidRDefault="00DC763E"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В настоящее время в МБДОУ «Детский сад № 22 «Зайчик» функционируют 3 группы общеразвивающей направленности и 1 группа компенсирующей направленности дневного пребывания 10,5 часов. Воспитательно-образовательный процесс строится на образовательной программе, разработанной ДОУ в соответствии с ФГОС дошкольного образования. </w:t>
      </w:r>
    </w:p>
    <w:p w:rsidR="007C31F3" w:rsidRDefault="00DC763E"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С детьми группы компенсирующей направленности работает учитель-логопед, целью которого является повышение эффективности коррекционно-развивающей работы посредством логопедизации воспитательно-образовательного процесса в группе. </w:t>
      </w:r>
    </w:p>
    <w:p w:rsidR="00DC763E" w:rsidRDefault="00DC763E"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Запланирована работа педагога-психолога по подготовке будущих первоклассников к школе.</w:t>
      </w:r>
    </w:p>
    <w:p w:rsidR="0086784C" w:rsidRPr="007C31F3" w:rsidRDefault="007C31F3"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РЕШИЛИ</w:t>
      </w:r>
      <w:r>
        <w:rPr>
          <w:rStyle w:val="a3"/>
          <w:rFonts w:ascii="Times New Roman" w:hAnsi="Times New Roman" w:cs="Times New Roman"/>
          <w:sz w:val="26"/>
          <w:szCs w:val="26"/>
        </w:rPr>
        <w:t xml:space="preserve">: </w:t>
      </w:r>
      <w:r>
        <w:rPr>
          <w:rStyle w:val="a3"/>
          <w:rFonts w:ascii="Times New Roman" w:hAnsi="Times New Roman" w:cs="Times New Roman"/>
          <w:b w:val="0"/>
          <w:sz w:val="26"/>
          <w:szCs w:val="26"/>
        </w:rPr>
        <w:t>Принять к сведению выступление заведующего Самохиной О.В. о создании необходимых условий для повышения качества образовательного процесса</w:t>
      </w:r>
      <w:r w:rsidR="00C72FAD">
        <w:rPr>
          <w:rStyle w:val="a3"/>
          <w:rFonts w:ascii="Times New Roman" w:hAnsi="Times New Roman" w:cs="Times New Roman"/>
          <w:b w:val="0"/>
          <w:sz w:val="26"/>
          <w:szCs w:val="26"/>
        </w:rPr>
        <w:t xml:space="preserve"> и активнее принимать участие в жизни детского сада.</w:t>
      </w:r>
    </w:p>
    <w:p w:rsidR="007C31F3" w:rsidRDefault="007C31F3" w:rsidP="00466B8A">
      <w:pPr>
        <w:spacing w:after="0" w:line="240" w:lineRule="auto"/>
        <w:ind w:firstLine="708"/>
        <w:jc w:val="both"/>
        <w:rPr>
          <w:rStyle w:val="a3"/>
          <w:rFonts w:ascii="Times New Roman" w:hAnsi="Times New Roman" w:cs="Times New Roman"/>
          <w:b w:val="0"/>
          <w:sz w:val="26"/>
          <w:szCs w:val="26"/>
        </w:rPr>
      </w:pPr>
    </w:p>
    <w:p w:rsidR="006209BD" w:rsidRDefault="00E919CA"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5</w:t>
      </w:r>
      <w:r w:rsidR="0086784C">
        <w:rPr>
          <w:rStyle w:val="a3"/>
          <w:rFonts w:ascii="Times New Roman" w:hAnsi="Times New Roman" w:cs="Times New Roman"/>
          <w:b w:val="0"/>
          <w:sz w:val="26"/>
          <w:szCs w:val="26"/>
        </w:rPr>
        <w:t>.</w:t>
      </w:r>
      <w:r w:rsidR="00466B8A">
        <w:rPr>
          <w:rStyle w:val="a3"/>
          <w:rFonts w:ascii="Times New Roman" w:hAnsi="Times New Roman" w:cs="Times New Roman"/>
          <w:b w:val="0"/>
          <w:sz w:val="26"/>
          <w:szCs w:val="26"/>
        </w:rPr>
        <w:t xml:space="preserve"> </w:t>
      </w:r>
      <w:r w:rsidR="006209BD" w:rsidRPr="00B6297E">
        <w:rPr>
          <w:rStyle w:val="a3"/>
          <w:rFonts w:ascii="Times New Roman" w:hAnsi="Times New Roman" w:cs="Times New Roman"/>
          <w:b w:val="0"/>
          <w:sz w:val="26"/>
          <w:szCs w:val="26"/>
        </w:rPr>
        <w:t xml:space="preserve">По </w:t>
      </w:r>
      <w:r>
        <w:rPr>
          <w:rStyle w:val="a3"/>
          <w:rFonts w:ascii="Times New Roman" w:hAnsi="Times New Roman" w:cs="Times New Roman"/>
          <w:b w:val="0"/>
          <w:sz w:val="26"/>
          <w:szCs w:val="26"/>
        </w:rPr>
        <w:t>пятому</w:t>
      </w:r>
      <w:r w:rsidR="006209BD" w:rsidRPr="00B6297E">
        <w:rPr>
          <w:rStyle w:val="a3"/>
          <w:rFonts w:ascii="Times New Roman" w:hAnsi="Times New Roman" w:cs="Times New Roman"/>
          <w:b w:val="0"/>
          <w:sz w:val="26"/>
          <w:szCs w:val="26"/>
        </w:rPr>
        <w:t xml:space="preserve"> вопросу </w:t>
      </w:r>
      <w:r w:rsidR="00C72FAD">
        <w:rPr>
          <w:rStyle w:val="a3"/>
          <w:rFonts w:ascii="Times New Roman" w:hAnsi="Times New Roman" w:cs="Times New Roman"/>
          <w:b w:val="0"/>
          <w:sz w:val="26"/>
          <w:szCs w:val="26"/>
        </w:rPr>
        <w:t xml:space="preserve">слушали заведующего ДОУ Самохину О.В. об организации питания в МБДОУ «Детский сад № 22 «Зайчик». Ольга Владимировна ознакомила родителей, на каких принципах строится организация питания в ДОУ. </w:t>
      </w:r>
    </w:p>
    <w:p w:rsidR="00F0711B" w:rsidRDefault="00C72FAD"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В условиях детского сада питание организовано в соответствии с санитарно</w:t>
      </w:r>
      <w:r w:rsidR="00F0711B">
        <w:rPr>
          <w:rStyle w:val="a3"/>
          <w:rFonts w:ascii="Times New Roman" w:hAnsi="Times New Roman" w:cs="Times New Roman"/>
          <w:b w:val="0"/>
          <w:sz w:val="26"/>
          <w:szCs w:val="26"/>
        </w:rPr>
        <w:t>-</w:t>
      </w:r>
      <w:r>
        <w:rPr>
          <w:rStyle w:val="a3"/>
          <w:rFonts w:ascii="Times New Roman" w:hAnsi="Times New Roman" w:cs="Times New Roman"/>
          <w:b w:val="0"/>
          <w:sz w:val="26"/>
          <w:szCs w:val="26"/>
        </w:rPr>
        <w:t>эпидемиологическими требованиями</w:t>
      </w:r>
      <w:r w:rsidR="00F0711B">
        <w:rPr>
          <w:rStyle w:val="a3"/>
          <w:rFonts w:ascii="Times New Roman" w:hAnsi="Times New Roman" w:cs="Times New Roman"/>
          <w:b w:val="0"/>
          <w:sz w:val="26"/>
          <w:szCs w:val="26"/>
        </w:rPr>
        <w:t xml:space="preserve"> к устройству, содержанию и организации режима работы в дошкольных организациях. При составлении меню учитывается возрастные особенности детей, нормы физиологических потребностей в энергии и пищевых веществах. Меню составляется на основе утверждённых технологических карт. В ДОУ организовано 4-х разовое (2 завтрак – дополнительный) на основе примерного 10-ти дневного меню. Это даёт возможность правильно распределять продукты в течение недели, обеспечивать разнообразие блюд, наиболее рационально расходовать денежные средства и, что особенно важно, своевременно заказывать необходимые продукты. Меню предусматривает чередование блюд, особенно основных, чтобы они не повторялись на протяжении 10-ти дней. Расход продуктов на каждое блюдо определяется по картотеке или рецептурам, представленных в руководствах по детскому питанию. </w:t>
      </w:r>
    </w:p>
    <w:p w:rsidR="00F0711B" w:rsidRDefault="00F0711B"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В течение дня питание ребёнка должно быть разнообразным, повторение одних и тех же блюд не допускается. </w:t>
      </w:r>
    </w:p>
    <w:p w:rsidR="00D46176" w:rsidRDefault="00D46176"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Медсестра ежедневно осуществляет контроль над качеством доставляемых продуктов, организацией их правильного хранения, соблюдением сроков реализации; </w:t>
      </w:r>
      <w:r>
        <w:rPr>
          <w:rStyle w:val="a3"/>
          <w:rFonts w:ascii="Times New Roman" w:hAnsi="Times New Roman" w:cs="Times New Roman"/>
          <w:b w:val="0"/>
          <w:sz w:val="26"/>
          <w:szCs w:val="26"/>
        </w:rPr>
        <w:lastRenderedPageBreak/>
        <w:t>контролирует качество приготовления пищи, соответствие её физиологическим нормам; присутствует при закладке продуктов (не реже 1 раза в месяц обязательно).</w:t>
      </w:r>
    </w:p>
    <w:p w:rsidR="00585BCC" w:rsidRDefault="00585BCC"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Выступили: </w:t>
      </w:r>
      <w:r w:rsidR="0086784C">
        <w:rPr>
          <w:rStyle w:val="a3"/>
          <w:rFonts w:ascii="Times New Roman" w:hAnsi="Times New Roman" w:cs="Times New Roman"/>
          <w:b w:val="0"/>
          <w:sz w:val="26"/>
          <w:szCs w:val="26"/>
        </w:rPr>
        <w:t>Волченсков В.А.</w:t>
      </w:r>
      <w:r w:rsidR="00185069" w:rsidRPr="00185069">
        <w:rPr>
          <w:rStyle w:val="a3"/>
          <w:rFonts w:ascii="Times New Roman" w:hAnsi="Times New Roman" w:cs="Times New Roman"/>
          <w:b w:val="0"/>
          <w:sz w:val="26"/>
          <w:szCs w:val="26"/>
        </w:rPr>
        <w:t xml:space="preserve"> </w:t>
      </w:r>
      <w:r w:rsidR="00185069">
        <w:rPr>
          <w:rStyle w:val="a3"/>
          <w:rFonts w:ascii="Times New Roman" w:hAnsi="Times New Roman" w:cs="Times New Roman"/>
          <w:b w:val="0"/>
          <w:sz w:val="26"/>
          <w:szCs w:val="26"/>
        </w:rPr>
        <w:t>(</w:t>
      </w:r>
      <w:r w:rsidR="00185069" w:rsidRPr="00585BCC">
        <w:rPr>
          <w:rStyle w:val="a3"/>
          <w:rFonts w:ascii="Times New Roman" w:hAnsi="Times New Roman" w:cs="Times New Roman"/>
          <w:b w:val="0"/>
          <w:sz w:val="26"/>
          <w:szCs w:val="26"/>
        </w:rPr>
        <w:t>родитель</w:t>
      </w:r>
      <w:r w:rsidR="00185069">
        <w:rPr>
          <w:rStyle w:val="a3"/>
          <w:rFonts w:ascii="Times New Roman" w:hAnsi="Times New Roman" w:cs="Times New Roman"/>
          <w:b w:val="0"/>
          <w:sz w:val="26"/>
          <w:szCs w:val="26"/>
        </w:rPr>
        <w:t>)</w:t>
      </w:r>
      <w:r w:rsidR="00F0711B">
        <w:rPr>
          <w:rStyle w:val="a3"/>
          <w:rFonts w:ascii="Times New Roman" w:hAnsi="Times New Roman" w:cs="Times New Roman"/>
          <w:b w:val="0"/>
          <w:sz w:val="26"/>
          <w:szCs w:val="26"/>
        </w:rPr>
        <w:t>: «В связи с повышением цен на продукты, изменится ли родительская плата за детский сад, или она сохранится на прежнем уровне?»</w:t>
      </w:r>
    </w:p>
    <w:p w:rsidR="00F0711B" w:rsidRDefault="00F0711B"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Ольга Владимировна пояснила, что повышение платы за детский сад происходит на основании Постановления Администрации Красносулинского района. На данный момент нового Постановления не было, поэтому плата за детский сад (в расчёте на одного воспитанника в день) остаётся прежней – 62 рубля 27 копеек.</w:t>
      </w:r>
    </w:p>
    <w:p w:rsidR="008D4F41" w:rsidRDefault="008D4F41" w:rsidP="0070751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РЕШИЛИ: </w:t>
      </w:r>
      <w:r w:rsidR="00D46176">
        <w:rPr>
          <w:rStyle w:val="a3"/>
          <w:rFonts w:ascii="Times New Roman" w:hAnsi="Times New Roman" w:cs="Times New Roman"/>
          <w:b w:val="0"/>
          <w:sz w:val="26"/>
          <w:szCs w:val="26"/>
        </w:rPr>
        <w:t>Проводить ежеквартально экспресс опрос родителей для координации взаимодействия ДОУ и семьи по вопросам условий и качества организации питания детей. Результаты освещать на групповых родительских собраниях.</w:t>
      </w:r>
    </w:p>
    <w:p w:rsidR="00D46176" w:rsidRDefault="00D46176" w:rsidP="00D46176">
      <w:pPr>
        <w:spacing w:after="0" w:line="240" w:lineRule="auto"/>
        <w:jc w:val="both"/>
        <w:rPr>
          <w:rStyle w:val="a3"/>
          <w:rFonts w:ascii="Times New Roman" w:hAnsi="Times New Roman" w:cs="Times New Roman"/>
          <w:b w:val="0"/>
          <w:sz w:val="26"/>
          <w:szCs w:val="26"/>
        </w:rPr>
      </w:pPr>
    </w:p>
    <w:p w:rsidR="00D46176" w:rsidRPr="008D4F41" w:rsidRDefault="00D46176" w:rsidP="00D46176">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ab/>
        <w:t xml:space="preserve">6. По шестому вопросу выступила </w:t>
      </w:r>
      <w:r w:rsidR="00707518">
        <w:rPr>
          <w:rStyle w:val="a3"/>
          <w:rFonts w:ascii="Times New Roman" w:hAnsi="Times New Roman" w:cs="Times New Roman"/>
          <w:b w:val="0"/>
          <w:sz w:val="26"/>
          <w:szCs w:val="26"/>
        </w:rPr>
        <w:t>Рубан Н.И., член родительского комитета, которая вынесла на голосование список кандидатов в состав родительского комитета на 2015-2016 учебный год по 1 человеку от группы, предварительно согласовав с родителями групп. Количество 4 человека, и все предложенные кандидатуры были приняты единогласно.</w:t>
      </w:r>
    </w:p>
    <w:p w:rsidR="0086784C" w:rsidRDefault="00707518" w:rsidP="0070751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РЕШИЛИ:</w:t>
      </w:r>
      <w:r>
        <w:rPr>
          <w:rStyle w:val="a3"/>
          <w:rFonts w:ascii="Times New Roman" w:hAnsi="Times New Roman" w:cs="Times New Roman"/>
          <w:sz w:val="26"/>
          <w:szCs w:val="26"/>
        </w:rPr>
        <w:t xml:space="preserve"> </w:t>
      </w:r>
      <w:r w:rsidRPr="00707518">
        <w:rPr>
          <w:rStyle w:val="a3"/>
          <w:rFonts w:ascii="Times New Roman" w:hAnsi="Times New Roman" w:cs="Times New Roman"/>
          <w:b w:val="0"/>
          <w:sz w:val="26"/>
          <w:szCs w:val="26"/>
        </w:rPr>
        <w:t>Считать</w:t>
      </w:r>
      <w:r>
        <w:rPr>
          <w:rStyle w:val="a3"/>
          <w:rFonts w:ascii="Times New Roman" w:hAnsi="Times New Roman" w:cs="Times New Roman"/>
          <w:sz w:val="26"/>
          <w:szCs w:val="26"/>
        </w:rPr>
        <w:t xml:space="preserve"> </w:t>
      </w:r>
      <w:r w:rsidRPr="00707518">
        <w:rPr>
          <w:rStyle w:val="a3"/>
          <w:rFonts w:ascii="Times New Roman" w:hAnsi="Times New Roman" w:cs="Times New Roman"/>
          <w:b w:val="0"/>
          <w:sz w:val="26"/>
          <w:szCs w:val="26"/>
        </w:rPr>
        <w:t>выбранными в состав родительского комитета</w:t>
      </w:r>
      <w:r>
        <w:rPr>
          <w:rStyle w:val="a3"/>
          <w:rFonts w:ascii="Times New Roman" w:hAnsi="Times New Roman" w:cs="Times New Roman"/>
          <w:b w:val="0"/>
          <w:sz w:val="26"/>
          <w:szCs w:val="26"/>
        </w:rPr>
        <w:t xml:space="preserve"> на 2015-2016 учебный год следующих родителей: группа раннего возраста – Белоусова А.И., младшая группа – Мелконян Ж.В., старшая логопедическая группа – Костюченко О.Е., старшая группа – Мартынова Н.С.</w:t>
      </w:r>
    </w:p>
    <w:p w:rsidR="00707518" w:rsidRPr="00707518" w:rsidRDefault="00707518"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ab/>
        <w:t>Голосовали единогласно.</w:t>
      </w:r>
    </w:p>
    <w:p w:rsidR="00707518" w:rsidRDefault="00707518" w:rsidP="00B6297E">
      <w:pPr>
        <w:spacing w:after="0" w:line="240" w:lineRule="auto"/>
        <w:jc w:val="both"/>
        <w:rPr>
          <w:rStyle w:val="a3"/>
          <w:rFonts w:ascii="Times New Roman" w:hAnsi="Times New Roman" w:cs="Times New Roman"/>
          <w:sz w:val="26"/>
          <w:szCs w:val="26"/>
        </w:rPr>
      </w:pPr>
    </w:p>
    <w:p w:rsidR="006209BD" w:rsidRPr="00B6297E" w:rsidRDefault="006209BD" w:rsidP="00B6297E">
      <w:pPr>
        <w:spacing w:after="0" w:line="240" w:lineRule="auto"/>
        <w:jc w:val="both"/>
        <w:rPr>
          <w:rStyle w:val="a3"/>
          <w:rFonts w:ascii="Times New Roman" w:hAnsi="Times New Roman" w:cs="Times New Roman"/>
          <w:b w:val="0"/>
          <w:sz w:val="26"/>
          <w:szCs w:val="26"/>
        </w:rPr>
      </w:pPr>
    </w:p>
    <w:p w:rsidR="00D00BDF" w:rsidRDefault="00D00BDF" w:rsidP="00B6297E">
      <w:pPr>
        <w:spacing w:after="0" w:line="240" w:lineRule="auto"/>
        <w:jc w:val="both"/>
        <w:rPr>
          <w:rStyle w:val="a3"/>
          <w:rFonts w:ascii="Times New Roman" w:hAnsi="Times New Roman" w:cs="Times New Roman"/>
          <w:b w:val="0"/>
          <w:sz w:val="26"/>
          <w:szCs w:val="26"/>
        </w:rPr>
      </w:pPr>
    </w:p>
    <w:p w:rsidR="008A01DA" w:rsidRDefault="00466B8A"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Председатель собрания</w:t>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sidR="00707518">
        <w:rPr>
          <w:rStyle w:val="a3"/>
          <w:rFonts w:ascii="Times New Roman" w:hAnsi="Times New Roman" w:cs="Times New Roman"/>
          <w:b w:val="0"/>
          <w:sz w:val="26"/>
          <w:szCs w:val="26"/>
        </w:rPr>
        <w:t>В.Ю. Пудова</w:t>
      </w:r>
    </w:p>
    <w:p w:rsidR="00D00BDF" w:rsidRDefault="00D00BDF" w:rsidP="00B6297E">
      <w:pPr>
        <w:spacing w:after="0" w:line="240" w:lineRule="auto"/>
        <w:jc w:val="both"/>
        <w:rPr>
          <w:rStyle w:val="a3"/>
          <w:rFonts w:ascii="Times New Roman" w:hAnsi="Times New Roman" w:cs="Times New Roman"/>
          <w:b w:val="0"/>
          <w:sz w:val="26"/>
          <w:szCs w:val="26"/>
        </w:rPr>
      </w:pPr>
    </w:p>
    <w:p w:rsidR="00466B8A" w:rsidRPr="00B6297E" w:rsidRDefault="00466B8A"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Секретарь собрания</w:t>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sidR="00707518">
        <w:rPr>
          <w:rStyle w:val="a3"/>
          <w:rFonts w:ascii="Times New Roman" w:hAnsi="Times New Roman" w:cs="Times New Roman"/>
          <w:b w:val="0"/>
          <w:sz w:val="26"/>
          <w:szCs w:val="26"/>
        </w:rPr>
        <w:t>Т.В. Брагина</w:t>
      </w:r>
    </w:p>
    <w:p w:rsidR="00A13ECC" w:rsidRDefault="00A13ECC" w:rsidP="00B6297E">
      <w:pPr>
        <w:spacing w:after="0" w:line="240" w:lineRule="auto"/>
        <w:jc w:val="both"/>
        <w:rPr>
          <w:rStyle w:val="a3"/>
          <w:rFonts w:ascii="Times New Roman" w:hAnsi="Times New Roman" w:cs="Times New Roman"/>
          <w:b w:val="0"/>
          <w:sz w:val="18"/>
          <w:szCs w:val="26"/>
        </w:rPr>
      </w:pPr>
    </w:p>
    <w:p w:rsidR="00757C5C" w:rsidRDefault="00757C5C" w:rsidP="00B6297E">
      <w:pPr>
        <w:spacing w:after="0" w:line="240" w:lineRule="auto"/>
        <w:jc w:val="both"/>
        <w:rPr>
          <w:rStyle w:val="a3"/>
          <w:rFonts w:ascii="Times New Roman" w:hAnsi="Times New Roman" w:cs="Times New Roman"/>
          <w:b w:val="0"/>
          <w:sz w:val="18"/>
          <w:szCs w:val="26"/>
        </w:rPr>
      </w:pPr>
    </w:p>
    <w:p w:rsidR="00757C5C" w:rsidRDefault="00757C5C" w:rsidP="00B6297E">
      <w:pPr>
        <w:spacing w:after="0" w:line="240" w:lineRule="auto"/>
        <w:jc w:val="both"/>
        <w:rPr>
          <w:rStyle w:val="a3"/>
          <w:rFonts w:ascii="Times New Roman" w:hAnsi="Times New Roman" w:cs="Times New Roman"/>
          <w:b w:val="0"/>
          <w:sz w:val="18"/>
          <w:szCs w:val="26"/>
        </w:rPr>
      </w:pPr>
    </w:p>
    <w:sectPr w:rsidR="00757C5C" w:rsidSect="00731201">
      <w:pgSz w:w="11906" w:h="16838"/>
      <w:pgMar w:top="993"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634CA"/>
    <w:multiLevelType w:val="hybridMultilevel"/>
    <w:tmpl w:val="B5422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765880"/>
    <w:multiLevelType w:val="hybridMultilevel"/>
    <w:tmpl w:val="DCF2C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B1527B"/>
    <w:multiLevelType w:val="multilevel"/>
    <w:tmpl w:val="EDA6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57"/>
    <w:rsid w:val="00072E5B"/>
    <w:rsid w:val="000842F8"/>
    <w:rsid w:val="00135E94"/>
    <w:rsid w:val="00165B2E"/>
    <w:rsid w:val="00185069"/>
    <w:rsid w:val="001E0988"/>
    <w:rsid w:val="002237DA"/>
    <w:rsid w:val="00261650"/>
    <w:rsid w:val="002754F9"/>
    <w:rsid w:val="003A7D45"/>
    <w:rsid w:val="003B1848"/>
    <w:rsid w:val="00412BA9"/>
    <w:rsid w:val="00466B8A"/>
    <w:rsid w:val="004670A6"/>
    <w:rsid w:val="004D7069"/>
    <w:rsid w:val="005577DF"/>
    <w:rsid w:val="00585BCC"/>
    <w:rsid w:val="005C719B"/>
    <w:rsid w:val="006209BD"/>
    <w:rsid w:val="00634E46"/>
    <w:rsid w:val="00707518"/>
    <w:rsid w:val="00731201"/>
    <w:rsid w:val="007578C8"/>
    <w:rsid w:val="00757C5C"/>
    <w:rsid w:val="007A3263"/>
    <w:rsid w:val="007C31F3"/>
    <w:rsid w:val="007F137D"/>
    <w:rsid w:val="007F4434"/>
    <w:rsid w:val="008000B2"/>
    <w:rsid w:val="00817654"/>
    <w:rsid w:val="0086784C"/>
    <w:rsid w:val="00897030"/>
    <w:rsid w:val="008A01DA"/>
    <w:rsid w:val="008D4F41"/>
    <w:rsid w:val="00970A56"/>
    <w:rsid w:val="00996AD1"/>
    <w:rsid w:val="009A3C94"/>
    <w:rsid w:val="009E0AD0"/>
    <w:rsid w:val="009E2D84"/>
    <w:rsid w:val="00A017C8"/>
    <w:rsid w:val="00A13ECC"/>
    <w:rsid w:val="00A4764E"/>
    <w:rsid w:val="00AD2212"/>
    <w:rsid w:val="00B15400"/>
    <w:rsid w:val="00B6297E"/>
    <w:rsid w:val="00BB4F47"/>
    <w:rsid w:val="00BD6E57"/>
    <w:rsid w:val="00BD7659"/>
    <w:rsid w:val="00C41DE1"/>
    <w:rsid w:val="00C506B2"/>
    <w:rsid w:val="00C72FAD"/>
    <w:rsid w:val="00C804E4"/>
    <w:rsid w:val="00CC3565"/>
    <w:rsid w:val="00CE15CC"/>
    <w:rsid w:val="00D00BDF"/>
    <w:rsid w:val="00D1456D"/>
    <w:rsid w:val="00D4304A"/>
    <w:rsid w:val="00D46176"/>
    <w:rsid w:val="00DB2B6B"/>
    <w:rsid w:val="00DC763E"/>
    <w:rsid w:val="00E5117F"/>
    <w:rsid w:val="00E919CA"/>
    <w:rsid w:val="00F0711B"/>
    <w:rsid w:val="00F9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E587B-CC39-42CB-A6B7-AC5F44FF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09BD"/>
    <w:rPr>
      <w:b/>
      <w:bCs/>
    </w:rPr>
  </w:style>
  <w:style w:type="paragraph" w:styleId="a4">
    <w:name w:val="List Paragraph"/>
    <w:basedOn w:val="a"/>
    <w:uiPriority w:val="34"/>
    <w:qFormat/>
    <w:rsid w:val="00A13ECC"/>
    <w:pPr>
      <w:ind w:left="720"/>
      <w:contextualSpacing/>
    </w:pPr>
  </w:style>
  <w:style w:type="paragraph" w:styleId="a5">
    <w:name w:val="Balloon Text"/>
    <w:basedOn w:val="a"/>
    <w:link w:val="a6"/>
    <w:uiPriority w:val="99"/>
    <w:semiHidden/>
    <w:unhideWhenUsed/>
    <w:rsid w:val="004D70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7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7457">
      <w:bodyDiv w:val="1"/>
      <w:marLeft w:val="0"/>
      <w:marRight w:val="0"/>
      <w:marTop w:val="0"/>
      <w:marBottom w:val="0"/>
      <w:divBdr>
        <w:top w:val="none" w:sz="0" w:space="0" w:color="auto"/>
        <w:left w:val="none" w:sz="0" w:space="0" w:color="auto"/>
        <w:bottom w:val="none" w:sz="0" w:space="0" w:color="auto"/>
        <w:right w:val="none" w:sz="0" w:space="0" w:color="auto"/>
      </w:divBdr>
    </w:div>
    <w:div w:id="634023854">
      <w:bodyDiv w:val="1"/>
      <w:marLeft w:val="0"/>
      <w:marRight w:val="0"/>
      <w:marTop w:val="0"/>
      <w:marBottom w:val="0"/>
      <w:divBdr>
        <w:top w:val="none" w:sz="0" w:space="0" w:color="auto"/>
        <w:left w:val="none" w:sz="0" w:space="0" w:color="auto"/>
        <w:bottom w:val="none" w:sz="0" w:space="0" w:color="auto"/>
        <w:right w:val="none" w:sz="0" w:space="0" w:color="auto"/>
      </w:divBdr>
    </w:div>
    <w:div w:id="8620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4</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Lenovo</cp:lastModifiedBy>
  <cp:revision>19</cp:revision>
  <cp:lastPrinted>2016-04-29T09:55:00Z</cp:lastPrinted>
  <dcterms:created xsi:type="dcterms:W3CDTF">2016-04-19T12:08:00Z</dcterms:created>
  <dcterms:modified xsi:type="dcterms:W3CDTF">2016-05-13T16:01:00Z</dcterms:modified>
</cp:coreProperties>
</file>