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C41C4F">
        <w:rPr>
          <w:rStyle w:val="a3"/>
          <w:rFonts w:ascii="Times New Roman" w:hAnsi="Times New Roman" w:cs="Times New Roman"/>
          <w:sz w:val="26"/>
          <w:szCs w:val="26"/>
        </w:rPr>
        <w:t>1</w:t>
      </w:r>
    </w:p>
    <w:p w:rsidR="006209BD" w:rsidRPr="00B6297E" w:rsidRDefault="00C41C4F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педагогического совета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Готовность детского сада к новому учебному году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C41C4F" w:rsidRP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Форма проведения: </w:t>
      </w:r>
      <w:r w:rsidRPr="00C41C4F">
        <w:rPr>
          <w:rStyle w:val="a3"/>
          <w:rFonts w:ascii="Times New Roman" w:hAnsi="Times New Roman" w:cs="Times New Roman"/>
          <w:b w:val="0"/>
          <w:sz w:val="26"/>
          <w:szCs w:val="26"/>
        </w:rPr>
        <w:t>круглый стол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28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августа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Самохина О.В., заведующий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Пудова В.Ю., учитель-логопед</w:t>
      </w:r>
    </w:p>
    <w:p w:rsid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41C4F" w:rsidRP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Общее число членов педагогического совета: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11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7D6">
        <w:rPr>
          <w:rStyle w:val="a3"/>
          <w:rFonts w:ascii="Times New Roman" w:hAnsi="Times New Roman" w:cs="Times New Roman"/>
          <w:b w:val="0"/>
          <w:sz w:val="26"/>
          <w:szCs w:val="26"/>
        </w:rPr>
        <w:t>11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</w:t>
      </w:r>
      <w:r w:rsidR="00C41C4F">
        <w:rPr>
          <w:rStyle w:val="a3"/>
          <w:rFonts w:ascii="Times New Roman" w:hAnsi="Times New Roman" w:cs="Times New Roman"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C41C4F">
        <w:rPr>
          <w:rFonts w:ascii="Times New Roman" w:hAnsi="Times New Roman" w:cs="Times New Roman"/>
          <w:bCs/>
          <w:sz w:val="26"/>
          <w:szCs w:val="26"/>
        </w:rPr>
        <w:t>Познакомить педагогов с итогами деятельности ДОУ за летний период, принятие и утверждение годового плана ДОУ и рабочих программ на новый учебный год, совершенствование системы образовательного процесса согласно ФГОС.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ПЛАН ПЕДАГОГИЧЕСКОГО СОВЕТА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3E07EB" w:rsidRDefault="00BA04FF" w:rsidP="00C41C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41C4F">
        <w:rPr>
          <w:rFonts w:ascii="Times New Roman" w:hAnsi="Times New Roman" w:cs="Times New Roman"/>
          <w:bCs/>
          <w:sz w:val="26"/>
          <w:szCs w:val="26"/>
        </w:rPr>
        <w:t>Готовность всех служб к новому учебному году.</w:t>
      </w:r>
    </w:p>
    <w:p w:rsidR="00C41C4F" w:rsidRDefault="00C41C4F" w:rsidP="00C41C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Утверждение годового плана, </w:t>
      </w:r>
      <w:r w:rsidR="003250EF">
        <w:rPr>
          <w:rFonts w:ascii="Times New Roman" w:hAnsi="Times New Roman" w:cs="Times New Roman"/>
          <w:bCs/>
          <w:sz w:val="26"/>
          <w:szCs w:val="26"/>
        </w:rPr>
        <w:t xml:space="preserve">образовательной программы ДОУ, </w:t>
      </w:r>
      <w:r>
        <w:rPr>
          <w:rFonts w:ascii="Times New Roman" w:hAnsi="Times New Roman" w:cs="Times New Roman"/>
          <w:bCs/>
          <w:sz w:val="26"/>
          <w:szCs w:val="26"/>
        </w:rPr>
        <w:t>рабочих программ, сетки занятий.</w:t>
      </w:r>
    </w:p>
    <w:p w:rsidR="00C41C4F" w:rsidRDefault="00C41C4F" w:rsidP="00C41C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Отчёты воспитателей о выполнении заданий на летний период.</w:t>
      </w:r>
    </w:p>
    <w:p w:rsidR="00C41C4F" w:rsidRPr="00BA04FF" w:rsidRDefault="00C41C4F" w:rsidP="00C41C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Совершенствование системы образовательного процесса согласно ФГОС.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41BF0" w:rsidRDefault="00541BF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537C59"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заведующего Самохину О.В. Она рассказала об итогах тематического контроля по подготовке к новому учебному году. Отмечена хорошая работа всех групп: группы эстетично оформлены, игровой и учебный материал соответствует возрасту детей, предметно-пространственная развивающая среда во всех группах пополнена новым игровым оборудованием.  Все сотрудники отнеслись ответственно к работе по подготовке к новому учебному году: документация воспитателей во всех возрастных группах соответствует требованиям.</w:t>
      </w:r>
    </w:p>
    <w:p w:rsidR="00541BF0" w:rsidRDefault="00541BF0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 w:rsidR="00537C59">
        <w:rPr>
          <w:rFonts w:ascii="Times New Roman" w:hAnsi="Times New Roman" w:cs="Times New Roman"/>
          <w:bCs/>
          <w:sz w:val="26"/>
          <w:szCs w:val="26"/>
        </w:rPr>
        <w:t>Пудова В.Ю., учитель-логопед – ответственный по охране труда и технике безопасности, которая отметила, что соблюдены все правила техники безопасности и охраны труда. Виктория Юрьевна предложила объявить благодарность коллективу.</w:t>
      </w:r>
    </w:p>
    <w:p w:rsidR="00541BF0" w:rsidRDefault="00541BF0" w:rsidP="00A47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41BF0" w:rsidRDefault="00541BF0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3250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выступала заведующий Самохина О.В., которая зачитала проект основной образовательной программы МБДОУ «Детский сад № 22 «Зайчик» на 2015-2016 учебный год. Программа разработана в соответствии со следующий нормативно-правовой базой: </w:t>
      </w:r>
    </w:p>
    <w:p w:rsidR="003250EF" w:rsidRDefault="003250EF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Федеральный закон Российской Федерации от 29 декабря 2012 года № 273-ФЗ «Об образовании в Российской Федерации».</w:t>
      </w:r>
    </w:p>
    <w:p w:rsidR="003250EF" w:rsidRDefault="003250EF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2) Приказ Минобрнауки Российской Федерации от 30.08.2013 года № 1014 «Об утверждении порядка организации и осуществления деятельности по основным общеобразовательным программам – образовательным программам ДО.</w:t>
      </w:r>
    </w:p>
    <w:p w:rsidR="003250EF" w:rsidRDefault="003250EF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3) Приказ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Минобрнауки Российской Федерации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17.10.2013 года № 1155 «Об утверждении Федеральных государственных образовательных стандартов дошкольного образования».</w:t>
      </w:r>
    </w:p>
    <w:p w:rsidR="003250EF" w:rsidRDefault="003250EF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Постановление Главного государственного санитарного врача Российской Федерации от 15.05.2013 года № 26 «Об утверждении СанПиНа 2.4.1.3049-13 «Санитарно-эпидемиологических требований к устройству содержанию и организации режима работы</w:t>
      </w:r>
      <w:r w:rsidR="008813C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ДОО».</w:t>
      </w:r>
    </w:p>
    <w:p w:rsidR="008813C3" w:rsidRDefault="008813C3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Устав ДОО.</w:t>
      </w:r>
    </w:p>
    <w:p w:rsidR="008813C3" w:rsidRDefault="008813C3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8813C3" w:rsidRDefault="008813C3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Цель реализации основной образовательной программы дошкольного образования в соответствии с ФГОС ДО: разностороннее, полноценное и гармоничное развитие личности ребенка с учётом возрастных. психологических, физиологических и индивидуальных особенностей.</w:t>
      </w:r>
    </w:p>
    <w:p w:rsidR="008813C3" w:rsidRDefault="008813C3" w:rsidP="003250E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Программа направлена на: </w:t>
      </w:r>
    </w:p>
    <w:p w:rsidR="008813C3" w:rsidRDefault="008813C3" w:rsidP="008813C3">
      <w:pPr>
        <w:pStyle w:val="a4"/>
        <w:numPr>
          <w:ilvl w:val="0"/>
          <w:numId w:val="10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видом деятельности.</w:t>
      </w:r>
    </w:p>
    <w:p w:rsidR="008813C3" w:rsidRDefault="008813C3" w:rsidP="008813C3">
      <w:pPr>
        <w:pStyle w:val="a4"/>
        <w:numPr>
          <w:ilvl w:val="0"/>
          <w:numId w:val="10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813C3" w:rsidRDefault="008813C3" w:rsidP="008813C3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Достижение поставленной цели предусматривает решение следующих задач: </w:t>
      </w:r>
    </w:p>
    <w:p w:rsidR="008813C3" w:rsidRDefault="008813C3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Укрепление физического и психического здоровья ребёнка,</w:t>
      </w:r>
      <w:r w:rsidR="006C3F8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формирование основ его двигательной и гигиенической культуры.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Целостное развитие ребёнка как субъекта посильных дошкольнику видов деятельности.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Обогащённое развитие ребёнка, обеспечивающее единый процесс социализации – индивидуализации с учётом детских потребностей, возможностей и способностей.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Развитие на основе разного образовательного содержания,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Развитие познавательной активности, любознательности, стремления к самостоятельному познанию и размышлению, развития умственных способностей и речи ребёнка.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Пробуждение творческой активности и воображения ребёнка, желание включаться в творческую деятельность.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Приобщение ребёнка к культуре своей страны и воспитания уважения к другим народам и культурам.</w:t>
      </w:r>
    </w:p>
    <w:p w:rsidR="006C3F87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8) Формирование общей культуры с учётом этнокультурной составляющей национально-регионального образования и т.п.</w:t>
      </w:r>
    </w:p>
    <w:p w:rsidR="00E7390C" w:rsidRDefault="006C3F87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Так же она ознакомила с требованиями к результатам освоения ООП. </w:t>
      </w:r>
    </w:p>
    <w:p w:rsidR="006C3F87" w:rsidRDefault="00E7390C" w:rsidP="006C3F8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Выступила: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учитель-логопед Пудова В.Ю., которая </w:t>
      </w:r>
      <w:r w:rsidR="006C3F87">
        <w:rPr>
          <w:rStyle w:val="a3"/>
          <w:rFonts w:ascii="Times New Roman" w:hAnsi="Times New Roman" w:cs="Times New Roman"/>
          <w:b w:val="0"/>
          <w:sz w:val="26"/>
          <w:szCs w:val="26"/>
        </w:rPr>
        <w:t>предложила принять данный проект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основной образовательной программы за основу. Вопрос был поставлен на голосование. Все педагоги проголосовали «за».</w:t>
      </w:r>
    </w:p>
    <w:p w:rsidR="005C79E5" w:rsidRDefault="00E7390C" w:rsidP="00E7390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Заведующий Самохина О.В. ознакомила с проектом плана работы МБДОУ «Детский сад № 22 «Зайчик» на 2015-2016 учебный год и зачитала основные годовые задачи:</w:t>
      </w:r>
    </w:p>
    <w:p w:rsidR="00E7390C" w:rsidRDefault="00E7390C" w:rsidP="00E7390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1) Оптимизация оздоровительной деятельности в ДОУ:</w:t>
      </w:r>
    </w:p>
    <w:p w:rsidR="00E7390C" w:rsidRDefault="00E7390C" w:rsidP="00E7390C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обеспечение эмоционального благополучия и удовлетворение духовных и физических потребностей детей;</w:t>
      </w:r>
    </w:p>
    <w:p w:rsidR="00E7390C" w:rsidRDefault="00E7390C" w:rsidP="00E7390C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построение педагогического процесса на основе игровых педагогических технологий.</w:t>
      </w:r>
    </w:p>
    <w:p w:rsidR="00E7390C" w:rsidRDefault="00E7390C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Внедрять в работу ДОУ новые формы сотрудничества педагогов с родителями для 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E7390C" w:rsidRDefault="00E7390C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Обогащение и совершенствование детской речи.</w:t>
      </w:r>
    </w:p>
    <w:p w:rsidR="00E7390C" w:rsidRDefault="00E7390C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Обеспечение преемственности дошкольного и начального школьного образования.</w:t>
      </w:r>
    </w:p>
    <w:p w:rsidR="00E7390C" w:rsidRDefault="00E7390C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Формировать профессиональную компетентность</w:t>
      </w:r>
      <w:r w:rsidR="008C262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педагогов в области освоения новых федеральных государственных образовательных стандартов дошкольного образования.</w:t>
      </w:r>
    </w:p>
    <w:p w:rsidR="008C2627" w:rsidRDefault="008C2627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Далее Ольга Владимировна зачитала содержание основных разделов: работа с кадрами, организационно-педагогическая работа, работа с родителями, контроль, административно-хозяйственная работа.</w:t>
      </w:r>
    </w:p>
    <w:p w:rsidR="008C2627" w:rsidRDefault="008C2627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Ознакомила с тематикой родительских собраний, смотров-конкурсов и т.д.</w:t>
      </w:r>
    </w:p>
    <w:p w:rsidR="008C2627" w:rsidRDefault="008C2627" w:rsidP="008C262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Брагина Т.В, она предложила данный проект плана вынести для обсуждения на общее собрание работников (трудового коллектива).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Вопрос был поставлен на голосование. Все педагоги проголосовали «за».</w:t>
      </w:r>
    </w:p>
    <w:p w:rsidR="008C2627" w:rsidRDefault="008C2627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Ольга Владимировна познакомила педагогов с режимом работы ДОУ, учебным планом ДОУ, представила комплектование – списки детей по возрастным группам. Заведующий рассказала о перспективах работы учреждения в новом учебном году: «Новый учебный год обещает быть очень интересным, плотно насыщенным различными мероприятиями, предусмотренными в плане работы ДОУ и направленными на решение задач, которые являются на сегодня наиболее актуальными и значимыми для коллектива.</w:t>
      </w:r>
    </w:p>
    <w:p w:rsidR="00104009" w:rsidRDefault="00104009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Педагоги обсудили вопросы организации образовательного процесса в ДОУ в соответствии с ФГОС.</w:t>
      </w:r>
    </w:p>
    <w:p w:rsidR="00104009" w:rsidRPr="008C2627" w:rsidRDefault="00104009" w:rsidP="00E7390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541BF0" w:rsidP="00541BF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104009">
        <w:rPr>
          <w:rStyle w:val="a3"/>
          <w:rFonts w:ascii="Times New Roman" w:hAnsi="Times New Roman" w:cs="Times New Roman"/>
          <w:b w:val="0"/>
          <w:sz w:val="26"/>
          <w:szCs w:val="26"/>
        </w:rPr>
        <w:t>о ходе работы в летний оздоровительный период с аналитическим отчётом выступила учитель-логопед Пудова В.Ю. Она довела до сведения педагогического коллектива итоги летней оздоровительной работы. Все мероприятия были проведены согласно утверждённому плану: проведён целый ряд физкультурно-оздоровительных мероприятий и открытых развлечений разной направленности, организованных воспитателями на свежем воздухе, оформлены совместно с родителями групповые участки, помещения детского сада отремонтированы, в группах оборудованы и оформлены разнообразные уголки и зоны. За летний</w:t>
      </w:r>
      <w:r w:rsidR="00104009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 период не было травм и инфекционных заболеваний, дети за лето отдохнули и закалились. </w:t>
      </w:r>
    </w:p>
    <w:p w:rsidR="00104009" w:rsidRPr="005C79E5" w:rsidRDefault="00104009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Виктория Юрьевна предложила признать проведённую работу удовлетворительной.</w:t>
      </w:r>
    </w:p>
    <w:p w:rsidR="003132CC" w:rsidRDefault="003132CC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41F4E" w:rsidRDefault="0002171A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четвёртому вопросу </w:t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заведующего Самохину О.В., которая рассказала о совершенствовании системы планирования образовательного процесса согласно ФГОС. Она отметила, что многие воспитатели заинтересовались проектной деятельностью и решили продолжить эту работу с привлечение молодых специалистов.</w:t>
      </w:r>
    </w:p>
    <w:p w:rsidR="00741F4E" w:rsidRPr="00741F4E" w:rsidRDefault="00741F4E" w:rsidP="008075D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41F4E" w:rsidRDefault="00741F4E" w:rsidP="00741F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37C59" w:rsidRDefault="00DB167B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7C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итогам тематического контроля «Готовность ДОУ к новому учебному году», объявить благодарность коллективу МБДОУ «Детский сад № 22 «Зайчик» за хорошую подготовку к новому учебному году. </w:t>
      </w:r>
    </w:p>
    <w:p w:rsidR="00104009" w:rsidRDefault="00537C59" w:rsidP="0010400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Ответственный: заведующий. Срок: сентябрь 2015 год</w:t>
      </w:r>
      <w:r w:rsidR="003250E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04009" w:rsidRDefault="00104009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Принять проект основной образовательной программы ДОУ на 2015-2016 учебный год и передать его на утверждение.</w:t>
      </w:r>
    </w:p>
    <w:p w:rsidR="00104009" w:rsidRDefault="00104009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Утвердить годовой план работы на 2015-2016 учебный год.</w:t>
      </w:r>
    </w:p>
    <w:p w:rsidR="00104009" w:rsidRDefault="00104009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Утвердить планирование организационной деятельности и распорядок дня на новый учебный год.</w:t>
      </w:r>
    </w:p>
    <w:p w:rsidR="00104009" w:rsidRDefault="00104009" w:rsidP="0010400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Ответственный: заведующий. Срок: сентябрь 2015 год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04009" w:rsidRDefault="00104009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Признать работу ДОУ в летний период удовлетворительной.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Продолжить изучение и внедрение ФГОС в воспитательно-образовательный процесс в целях обновления системы дошкольного образования и достижения оптимального развития ребёнка дошкольника.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года.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04009" w:rsidRDefault="00104009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250EF" w:rsidRPr="00B6297E" w:rsidRDefault="003250EF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В.Ю. Пудова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Pr="00466B8A" w:rsidRDefault="00DB167B" w:rsidP="005C2DE3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sz w:val="18"/>
          <w:szCs w:val="26"/>
        </w:rPr>
      </w:pPr>
      <w:bookmarkStart w:id="0" w:name="_GoBack"/>
      <w:bookmarkEnd w:id="0"/>
    </w:p>
    <w:sectPr w:rsidR="00DB167B" w:rsidRPr="00466B8A" w:rsidSect="003250EF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103C"/>
    <w:multiLevelType w:val="hybridMultilevel"/>
    <w:tmpl w:val="DFE8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67DE4"/>
    <w:multiLevelType w:val="hybridMultilevel"/>
    <w:tmpl w:val="D8F02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71A"/>
    <w:rsid w:val="000842F8"/>
    <w:rsid w:val="00104009"/>
    <w:rsid w:val="00165B2E"/>
    <w:rsid w:val="00187410"/>
    <w:rsid w:val="001D48B6"/>
    <w:rsid w:val="001E26E6"/>
    <w:rsid w:val="00205533"/>
    <w:rsid w:val="002237DA"/>
    <w:rsid w:val="002D30F6"/>
    <w:rsid w:val="003132CC"/>
    <w:rsid w:val="003250EF"/>
    <w:rsid w:val="00326D5F"/>
    <w:rsid w:val="00337987"/>
    <w:rsid w:val="003877F6"/>
    <w:rsid w:val="00390807"/>
    <w:rsid w:val="003E07EB"/>
    <w:rsid w:val="00412BA9"/>
    <w:rsid w:val="00466B8A"/>
    <w:rsid w:val="00470211"/>
    <w:rsid w:val="0049754F"/>
    <w:rsid w:val="004B2747"/>
    <w:rsid w:val="004F044B"/>
    <w:rsid w:val="00506EC1"/>
    <w:rsid w:val="00537C59"/>
    <w:rsid w:val="00541BF0"/>
    <w:rsid w:val="00585BCC"/>
    <w:rsid w:val="005C2DE3"/>
    <w:rsid w:val="005C79E5"/>
    <w:rsid w:val="006209BD"/>
    <w:rsid w:val="00634E46"/>
    <w:rsid w:val="006C3F87"/>
    <w:rsid w:val="006D619E"/>
    <w:rsid w:val="006E3DB8"/>
    <w:rsid w:val="00704089"/>
    <w:rsid w:val="00721ABE"/>
    <w:rsid w:val="007323C9"/>
    <w:rsid w:val="00741F4E"/>
    <w:rsid w:val="00755861"/>
    <w:rsid w:val="007578C8"/>
    <w:rsid w:val="007A3263"/>
    <w:rsid w:val="007D0764"/>
    <w:rsid w:val="008075D5"/>
    <w:rsid w:val="00817654"/>
    <w:rsid w:val="00866A47"/>
    <w:rsid w:val="008813C3"/>
    <w:rsid w:val="008A01DA"/>
    <w:rsid w:val="008C2627"/>
    <w:rsid w:val="00925931"/>
    <w:rsid w:val="00970A56"/>
    <w:rsid w:val="00981E3D"/>
    <w:rsid w:val="00996AD1"/>
    <w:rsid w:val="009A3C94"/>
    <w:rsid w:val="009E0AD0"/>
    <w:rsid w:val="00A017C8"/>
    <w:rsid w:val="00A13ECC"/>
    <w:rsid w:val="00A2528C"/>
    <w:rsid w:val="00A4764E"/>
    <w:rsid w:val="00A55D00"/>
    <w:rsid w:val="00A607D6"/>
    <w:rsid w:val="00B6297E"/>
    <w:rsid w:val="00BA04FF"/>
    <w:rsid w:val="00BD4C8F"/>
    <w:rsid w:val="00BD6E57"/>
    <w:rsid w:val="00C41C4F"/>
    <w:rsid w:val="00C41DE1"/>
    <w:rsid w:val="00C770A2"/>
    <w:rsid w:val="00C804E4"/>
    <w:rsid w:val="00D83DAA"/>
    <w:rsid w:val="00DB167B"/>
    <w:rsid w:val="00DC4D54"/>
    <w:rsid w:val="00E7390C"/>
    <w:rsid w:val="00ED0660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8</cp:revision>
  <cp:lastPrinted>2016-05-06T10:33:00Z</cp:lastPrinted>
  <dcterms:created xsi:type="dcterms:W3CDTF">2016-05-05T11:22:00Z</dcterms:created>
  <dcterms:modified xsi:type="dcterms:W3CDTF">2016-05-11T11:18:00Z</dcterms:modified>
</cp:coreProperties>
</file>